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1E" w:rsidRPr="000B1A3B" w:rsidRDefault="00C11D1E" w:rsidP="000B1A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Приложение 3 к приказу Министра образования и науки Республики Казахстан от 8 апреля 2015 года № 179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1A3B">
        <w:rPr>
          <w:rFonts w:ascii="Times New Roman" w:hAnsi="Times New Roman" w:cs="Times New Roman"/>
          <w:b/>
          <w:sz w:val="24"/>
          <w:szCs w:val="24"/>
        </w:rPr>
        <w:t>Стандарт государственной услуги "Выдача дубликатов документов об основном среднем, общем среднем образовании"</w:t>
      </w:r>
    </w:p>
    <w:bookmarkEnd w:id="0"/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Сноска. Стандарт в редакции приказа Министра образования и науки РК от 22.01.2016 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№ 68 вводится в действие c 01.03.2016).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Прием заявления и выдача результата оказания государственной услуги осуществляется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канцелярию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2. Порядок оказания государственной услуги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4. Срок оказания государственной услуги: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с момента сдачи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документов при обращении к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или в Государственную корпорацию - 15 рабочих дней;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максимально допустимое время ожидания в очереди для сдачи пакета документов - 15 минут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3) максимально допустимое время обслуживания - 15 минут.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5. Форма оказания государственной услуги: бумажная.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Форма предоставления результата оказания государственной услуги: бумажная.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Сноска. Пункт 6 в редакции приказа Министра образования и науки РК от 25.01.2018 № 28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7. Государственная услуга оказывается бесплатно физическим лицам (далее -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8. График работы: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установленным графиком работы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с 9.00 до 18.30 часов, с перерывом на обед с 13.00 до 14.30 часов.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Прием заявления и выдача результатов осуществляется с 9.00 до 18.30 часов, с перерывом на обед с 13.00 до 14.30 часов.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Государственная услуга оказывается в порядке очереди без предварительной записи и ускоренного обслуживания.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lastRenderedPageBreak/>
        <w:t xml:space="preserve">      Прием осуществляется в порядке "электронной" очереди по выбору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без ускоренного обслуживания, также посредством "бронирования" электронной очереди на веб-портале " электронного правительства".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9. Перечень документов, необходимых для оказания государственной услуги: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 обращении к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заявление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, утерявшего документ, на имя руководителя организации образования по форме согласно  к настоящему стандарту государственной услуги,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1 котором излагаются обстоятельства утери документа или другие причины;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копия свидетельства о рождении (в случае рождения до 2008 года) с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документом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(требуется для идентификации личности);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Сведения о документах, удостоверяющих личность, свидетельстве о рождении,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произведенным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на территории Республики Казахстан после 2008 года, сотрудник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 обращении в Государственную корпорацию: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заявление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по форме согласно  к настоящему стандарту приложению 1 государственной услуги, в котором излагаются обстоятельства утери документа или другие причины;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копия свидетельства о рождении (в случае рождения до 2008 года) с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документом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(требуется для идентификации личности);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Сведения о документах, удостоверяющих личность, свидетельстве о рождении,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произведенным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получает из соответствующих государственных информационных систем.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 работник Государственной корпорации получает согласие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 приеме документов через Государственную корпорацию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выдается расписка о приеме соответствующих документов.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для дальнейшего хранения. При обращении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одного месяца по запросу Государственной корпорации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10. В случае предоставления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3. Порядок обжалования решений, действий (бездействия)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lastRenderedPageBreak/>
        <w:t xml:space="preserve">      11. В случае обжалования решений, действий (бездействия)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, адрес которого размещен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Министерства: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www.edu.gov.kz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в разделе "Государственные услуги";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Жалоба подается с указанием фамилии, имени, отчества (при его наличии)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, адреса, контактных телефонов.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Государственной корпорации: www.gov4c.kz.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Жалоба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по вопросам оказания государственных услуг, поступившая в адрес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В случае несогласия с результатами оказания государственной услуги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может обратиться в уполномоченный орган по оценке и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качеством оказания государственной услуги.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Жалоба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Информация о порядке обжалования предоставляется посредством Единого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В жалобе физического лица указываются его фамилия, имя, отчество (при его наличии), почтовый адрес.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 обращении через портал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имеет возможность получить информацию о порядке обжалования по телефону Единого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1414, 8-800-080-7777.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При отправке жалобы через портал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услугодателем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(отметки о доставке, регистрации, исполнении, ответ о рассмотрении или отказе в рассмотрении).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Сноска. Пункт 11 в редакции приказа Министра образования и науки РК от 25.01.2018 № 28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12. В случае несогласия с результатами оказания государственной услуги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имеет право обратиться в суд в порядке, установленном  Республики Казахстан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аконодательством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13.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имеющим нарушение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14. Адреса мест оказания государственной услуги размещены на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: местных исполнительных органов города республиканского значения и столицы, района (города областного значения);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2) Государственной корпорации: www.gov4c.kz.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lastRenderedPageBreak/>
        <w:t xml:space="preserve">      Сноска. Пункт 14 в редакции приказа Министра образования и науки РК от 25.01.2018 № 28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вводится в действие по истечении десяти календарных дней после дня его первого официального опубликования).      15. Исключен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16.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, Единого </w:t>
      </w:r>
      <w:proofErr w:type="spellStart"/>
      <w:proofErr w:type="gramStart"/>
      <w:r w:rsidRPr="000B1A3B">
        <w:rPr>
          <w:rFonts w:ascii="Times New Roman" w:hAnsi="Times New Roman" w:cs="Times New Roman"/>
          <w:sz w:val="24"/>
          <w:szCs w:val="24"/>
        </w:rPr>
        <w:t>контакт-центра</w:t>
      </w:r>
      <w:proofErr w:type="spellEnd"/>
      <w:proofErr w:type="gramEnd"/>
      <w:r w:rsidRPr="000B1A3B">
        <w:rPr>
          <w:rFonts w:ascii="Times New Roman" w:hAnsi="Times New Roman" w:cs="Times New Roman"/>
          <w:sz w:val="24"/>
          <w:szCs w:val="24"/>
        </w:rPr>
        <w:t>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Сноска. Пункт 16 в редакции приказа Министра образования и науки РК от 25.01.2018 № 28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17. Контактные телефоны справочных служб размещены на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www.edu.gov.kz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 xml:space="preserve"> в разделе "Государственные услуги". Единый контакт-центр: 1414, 8-800-080-7777.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Сноска. Пункт 17 в редакции приказа Министра образования и науки РК от 25.01.2018 № 28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Приложение 1 к стандарту государственной услуги "Выдача дубликатов документов об основном среднем, общем среднем образовании"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(наименование учебного заведения)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от 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(Ф. И. О. (при наличии) полностью и ИИН)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(год окончания)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наименование и адрес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заведения, в случае изменения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Форма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Заявление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Прошу Вас выдать мне дубликат аттестата (свидетельства) в связи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 (нужный документ необходимо подчеркнуть)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 (указать причину)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 xml:space="preserve"> на использование сведений, составляющих охраняемою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законом тайну, содержащихся в информационных системах.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 "___" _______ 20___ г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к стандарту государственной услуги "Выдача дубликатов документов об основном среднем, общем среднем образовании"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(Фамилия, имя, отчество (при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наличии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0B1A3B">
        <w:rPr>
          <w:rFonts w:ascii="Times New Roman" w:hAnsi="Times New Roman" w:cs="Times New Roman"/>
          <w:sz w:val="24"/>
          <w:szCs w:val="24"/>
        </w:rPr>
        <w:t>далее- Ф.И.О.), либо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наименование организации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(адрес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Форма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>Расписка об отказе в приеме документов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Руководствуясь подпунктом 2  Закона Республики от 15 статьи 20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апреля 2013 года "О государственных услугах", отдел № _____ филиала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Государственной корпорации "Правительство для граждан" (указать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адрес) отказывает в приеме документов на оказание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услуги (указать наименование государственной услуги в соответствии со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стандартом государственной услуги) ввиду представления Вами неполного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пакета документов согласно перечню, предусмотренному стандартом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государственной услуги, а именно: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Наименование отсутствующих документов: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1.___________________________________________________________;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2. __________________________________________________________.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3) …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Настоящая расписка составлена в 2-х экземплярах по одному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каждой стороны.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Ф. И. О. (при его наличии) работника </w:t>
      </w:r>
      <w:proofErr w:type="gramStart"/>
      <w:r w:rsidRPr="000B1A3B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корпорации) 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Исполнитель: Ф. И. О.___________________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Телефон ______________________________________________</w:t>
      </w:r>
    </w:p>
    <w:p w:rsidR="00C11D1E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Получил: Ф.И.О. / подпись </w:t>
      </w:r>
      <w:proofErr w:type="spellStart"/>
      <w:r w:rsidRPr="000B1A3B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0B1A3B">
        <w:rPr>
          <w:rFonts w:ascii="Times New Roman" w:hAnsi="Times New Roman" w:cs="Times New Roman"/>
          <w:sz w:val="24"/>
          <w:szCs w:val="24"/>
        </w:rPr>
        <w:t>.</w:t>
      </w:r>
    </w:p>
    <w:p w:rsidR="00FB63D4" w:rsidRPr="000B1A3B" w:rsidRDefault="00C11D1E" w:rsidP="000B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A3B">
        <w:rPr>
          <w:rFonts w:ascii="Times New Roman" w:hAnsi="Times New Roman" w:cs="Times New Roman"/>
          <w:sz w:val="24"/>
          <w:szCs w:val="24"/>
        </w:rPr>
        <w:t xml:space="preserve">      "___" ______________________ 20___ года.</w:t>
      </w:r>
    </w:p>
    <w:sectPr w:rsidR="00FB63D4" w:rsidRPr="000B1A3B" w:rsidSect="002C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986"/>
    <w:rsid w:val="000B1A3B"/>
    <w:rsid w:val="002C1A0B"/>
    <w:rsid w:val="006F5986"/>
    <w:rsid w:val="00C11D1E"/>
    <w:rsid w:val="00FB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2018-08-09T04:03:00Z</dcterms:created>
  <dcterms:modified xsi:type="dcterms:W3CDTF">2018-08-13T09:07:00Z</dcterms:modified>
</cp:coreProperties>
</file>