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9C3210" w14:textId="77777777" w:rsidR="00452B73" w:rsidRPr="003E5965" w:rsidRDefault="00452B73" w:rsidP="002035BE">
      <w:pPr>
        <w:spacing w:after="0"/>
        <w:jc w:val="center"/>
        <w:rPr>
          <w:rFonts w:ascii="Times New Roman" w:eastAsia="Calibri" w:hAnsi="Times New Roman" w:cs="Times New Roman"/>
          <w:b/>
          <w:sz w:val="28"/>
          <w:szCs w:val="28"/>
          <w:lang w:val="kk-KZ"/>
        </w:rPr>
      </w:pPr>
      <w:r w:rsidRPr="003E5965">
        <w:rPr>
          <w:rFonts w:ascii="Times New Roman" w:eastAsia="Calibri" w:hAnsi="Times New Roman" w:cs="Times New Roman"/>
          <w:b/>
          <w:sz w:val="28"/>
          <w:szCs w:val="28"/>
          <w:lang w:val="kk-KZ"/>
        </w:rPr>
        <w:t>201</w:t>
      </w:r>
      <w:r w:rsidR="00C712AA">
        <w:rPr>
          <w:rFonts w:ascii="Times New Roman" w:eastAsia="Calibri" w:hAnsi="Times New Roman" w:cs="Times New Roman"/>
          <w:b/>
          <w:sz w:val="28"/>
          <w:szCs w:val="28"/>
        </w:rPr>
        <w:t>7</w:t>
      </w:r>
      <w:r w:rsidRPr="003E5965">
        <w:rPr>
          <w:rFonts w:ascii="Times New Roman" w:eastAsia="Calibri" w:hAnsi="Times New Roman" w:cs="Times New Roman"/>
          <w:b/>
          <w:sz w:val="28"/>
          <w:szCs w:val="28"/>
          <w:lang w:val="kk-KZ"/>
        </w:rPr>
        <w:t>-201</w:t>
      </w:r>
      <w:r w:rsidR="00C712AA">
        <w:rPr>
          <w:rFonts w:ascii="Times New Roman" w:eastAsia="Calibri" w:hAnsi="Times New Roman" w:cs="Times New Roman"/>
          <w:b/>
          <w:sz w:val="28"/>
          <w:szCs w:val="28"/>
          <w:lang w:val="kk-KZ"/>
        </w:rPr>
        <w:t>8</w:t>
      </w:r>
      <w:r w:rsidRPr="003E5965">
        <w:rPr>
          <w:rFonts w:ascii="Times New Roman" w:eastAsia="Calibri" w:hAnsi="Times New Roman" w:cs="Times New Roman"/>
          <w:b/>
          <w:sz w:val="28"/>
          <w:szCs w:val="28"/>
          <w:lang w:val="kk-KZ"/>
        </w:rPr>
        <w:t xml:space="preserve"> оқу жылының ақпараттандыру жұмысы бойынша</w:t>
      </w:r>
    </w:p>
    <w:p w14:paraId="273986BA" w14:textId="77777777" w:rsidR="00452B73" w:rsidRPr="003E5965" w:rsidRDefault="00452B73" w:rsidP="002035BE">
      <w:pPr>
        <w:spacing w:after="0"/>
        <w:jc w:val="center"/>
        <w:rPr>
          <w:rFonts w:ascii="Times New Roman" w:eastAsia="Calibri" w:hAnsi="Times New Roman" w:cs="Times New Roman"/>
          <w:b/>
          <w:sz w:val="28"/>
          <w:szCs w:val="28"/>
          <w:lang w:val="kk-KZ"/>
        </w:rPr>
      </w:pPr>
      <w:r w:rsidRPr="003E5965">
        <w:rPr>
          <w:rFonts w:ascii="Times New Roman" w:eastAsia="Calibri" w:hAnsi="Times New Roman" w:cs="Times New Roman"/>
          <w:b/>
          <w:sz w:val="28"/>
          <w:szCs w:val="28"/>
          <w:lang w:val="kk-KZ"/>
        </w:rPr>
        <w:t>жылдық сараптама</w:t>
      </w:r>
    </w:p>
    <w:p w14:paraId="64F24B3C" w14:textId="77777777" w:rsidR="00452B73" w:rsidRPr="003E5965" w:rsidRDefault="00452B73" w:rsidP="002035BE">
      <w:pPr>
        <w:spacing w:after="0"/>
        <w:jc w:val="both"/>
        <w:rPr>
          <w:rFonts w:ascii="Times New Roman" w:eastAsia="Calibri" w:hAnsi="Times New Roman" w:cs="Times New Roman"/>
          <w:b/>
          <w:sz w:val="28"/>
          <w:szCs w:val="28"/>
          <w:lang w:val="kk-KZ"/>
        </w:rPr>
      </w:pPr>
    </w:p>
    <w:p w14:paraId="3E3D2971" w14:textId="77777777" w:rsidR="00C712AA" w:rsidRDefault="00452B73" w:rsidP="002035BE">
      <w:pPr>
        <w:spacing w:after="0"/>
        <w:jc w:val="both"/>
        <w:rPr>
          <w:rFonts w:ascii="Times New Roman" w:eastAsia="Calibri" w:hAnsi="Times New Roman" w:cs="Times New Roman"/>
          <w:sz w:val="28"/>
          <w:szCs w:val="28"/>
          <w:lang w:val="kk-KZ"/>
        </w:rPr>
      </w:pPr>
      <w:r w:rsidRPr="003E5965">
        <w:rPr>
          <w:rFonts w:ascii="Times New Roman" w:eastAsia="Calibri" w:hAnsi="Times New Roman" w:cs="Times New Roman"/>
          <w:b/>
          <w:sz w:val="28"/>
          <w:szCs w:val="28"/>
          <w:lang w:val="kk-KZ"/>
        </w:rPr>
        <w:t>Мектепті ақпараттандыру</w:t>
      </w:r>
      <w:r w:rsidRPr="003E5965">
        <w:rPr>
          <w:rFonts w:ascii="Times New Roman" w:eastAsia="Calibri" w:hAnsi="Times New Roman" w:cs="Times New Roman"/>
          <w:sz w:val="28"/>
          <w:szCs w:val="28"/>
          <w:lang w:val="kk-KZ"/>
        </w:rPr>
        <w:t xml:space="preserve"> – білім беру және әкімшілік ету үрдісінде жаңа ақпараттық технологияларды қолданып, деректер базасын жинау, сақтау және қайта өңдеу мүмкіндігін беретін, техникалық, бағдарламалық қамтамасыз ету, телекоммуникация және әдістемелік құралдар жиынтығын қамтитын бірыңғай ақпараттық-білім беру ортасын құру болып табылады. </w:t>
      </w:r>
    </w:p>
    <w:p w14:paraId="4B6BBC6D" w14:textId="77777777" w:rsidR="00C712AA" w:rsidRPr="00C712AA" w:rsidRDefault="00C712AA" w:rsidP="00C712AA">
      <w:pPr>
        <w:spacing w:after="0"/>
        <w:jc w:val="both"/>
        <w:rPr>
          <w:rFonts w:ascii="Times New Roman" w:eastAsia="Calibri" w:hAnsi="Times New Roman" w:cs="Times New Roman"/>
          <w:b/>
          <w:sz w:val="28"/>
          <w:szCs w:val="28"/>
          <w:lang w:val="kk-KZ"/>
        </w:rPr>
      </w:pPr>
      <w:r w:rsidRPr="00C712AA">
        <w:rPr>
          <w:rFonts w:ascii="Times New Roman" w:eastAsia="Calibri" w:hAnsi="Times New Roman" w:cs="Times New Roman"/>
          <w:b/>
          <w:sz w:val="28"/>
          <w:szCs w:val="28"/>
          <w:lang w:val="kk-KZ"/>
        </w:rPr>
        <w:t>Білім беруді ақпараттандырудың қағидалары:</w:t>
      </w:r>
    </w:p>
    <w:p w14:paraId="7F287C68" w14:textId="77777777" w:rsidR="00C712AA" w:rsidRPr="00C712AA" w:rsidRDefault="00C712AA" w:rsidP="00C712AA">
      <w:pPr>
        <w:spacing w:after="0"/>
        <w:jc w:val="both"/>
        <w:rPr>
          <w:rFonts w:ascii="Times New Roman" w:eastAsia="Calibri" w:hAnsi="Times New Roman" w:cs="Times New Roman"/>
          <w:sz w:val="28"/>
          <w:szCs w:val="28"/>
          <w:lang w:val="kk-KZ"/>
        </w:rPr>
      </w:pPr>
      <w:r w:rsidRPr="00C712AA">
        <w:rPr>
          <w:rFonts w:ascii="Times New Roman" w:eastAsia="Calibri" w:hAnsi="Times New Roman" w:cs="Times New Roman"/>
          <w:sz w:val="28"/>
          <w:szCs w:val="28"/>
          <w:lang w:val="kk-KZ"/>
        </w:rPr>
        <w:t>- қоғамның әрбір мүшесі үшін алынатын білімдер мен мәліметтердің түсініктілігі;</w:t>
      </w:r>
    </w:p>
    <w:p w14:paraId="4F39A7AD" w14:textId="77777777" w:rsidR="00C712AA" w:rsidRPr="00C712AA" w:rsidRDefault="00C712AA" w:rsidP="00C712AA">
      <w:pPr>
        <w:spacing w:after="0"/>
        <w:jc w:val="both"/>
        <w:rPr>
          <w:rFonts w:ascii="Times New Roman" w:eastAsia="Calibri" w:hAnsi="Times New Roman" w:cs="Times New Roman"/>
          <w:sz w:val="28"/>
          <w:szCs w:val="28"/>
          <w:lang w:val="kk-KZ"/>
        </w:rPr>
      </w:pPr>
      <w:r w:rsidRPr="00C712AA">
        <w:rPr>
          <w:rFonts w:ascii="Times New Roman" w:eastAsia="Calibri" w:hAnsi="Times New Roman" w:cs="Times New Roman"/>
          <w:sz w:val="28"/>
          <w:szCs w:val="28"/>
          <w:lang w:val="kk-KZ"/>
        </w:rPr>
        <w:t>- жеке тұлғаның интеллектуалдық және шығармашылық қабілеттерін дамыту;</w:t>
      </w:r>
    </w:p>
    <w:p w14:paraId="71E28876" w14:textId="77777777" w:rsidR="00C712AA" w:rsidRPr="00C712AA" w:rsidRDefault="00C712AA" w:rsidP="00C712AA">
      <w:pPr>
        <w:spacing w:after="0"/>
        <w:jc w:val="both"/>
        <w:rPr>
          <w:rFonts w:ascii="Times New Roman" w:eastAsia="Calibri" w:hAnsi="Times New Roman" w:cs="Times New Roman"/>
          <w:sz w:val="28"/>
          <w:szCs w:val="28"/>
          <w:lang w:val="kk-KZ"/>
        </w:rPr>
      </w:pPr>
      <w:r w:rsidRPr="00C712AA">
        <w:rPr>
          <w:rFonts w:ascii="Times New Roman" w:eastAsia="Calibri" w:hAnsi="Times New Roman" w:cs="Times New Roman"/>
          <w:sz w:val="28"/>
          <w:szCs w:val="28"/>
          <w:lang w:val="kk-KZ"/>
        </w:rPr>
        <w:t>- білім мен тәрбиенің бірізділігі;</w:t>
      </w:r>
    </w:p>
    <w:p w14:paraId="1A9A174C" w14:textId="77777777" w:rsidR="00C712AA" w:rsidRPr="00C712AA" w:rsidRDefault="00C712AA" w:rsidP="00C712AA">
      <w:pPr>
        <w:spacing w:after="0"/>
        <w:jc w:val="both"/>
        <w:rPr>
          <w:rFonts w:ascii="Times New Roman" w:eastAsia="Calibri" w:hAnsi="Times New Roman" w:cs="Times New Roman"/>
          <w:sz w:val="28"/>
          <w:szCs w:val="28"/>
          <w:lang w:val="kk-KZ"/>
        </w:rPr>
      </w:pPr>
      <w:r w:rsidRPr="00C712AA">
        <w:rPr>
          <w:rFonts w:ascii="Times New Roman" w:eastAsia="Calibri" w:hAnsi="Times New Roman" w:cs="Times New Roman"/>
          <w:sz w:val="28"/>
          <w:szCs w:val="28"/>
          <w:lang w:val="kk-KZ"/>
        </w:rPr>
        <w:t>- жалпы компьютерлік сауаттылық;</w:t>
      </w:r>
    </w:p>
    <w:p w14:paraId="247C7EFA" w14:textId="77777777" w:rsidR="00C712AA" w:rsidRDefault="00C712AA" w:rsidP="00C712AA">
      <w:pPr>
        <w:spacing w:after="0"/>
        <w:jc w:val="both"/>
        <w:rPr>
          <w:rFonts w:ascii="Times New Roman" w:eastAsia="Calibri" w:hAnsi="Times New Roman" w:cs="Times New Roman"/>
          <w:b/>
          <w:i/>
          <w:sz w:val="28"/>
          <w:szCs w:val="28"/>
          <w:lang w:val="kk-KZ"/>
        </w:rPr>
      </w:pPr>
      <w:r w:rsidRPr="00C712AA">
        <w:rPr>
          <w:rFonts w:ascii="Times New Roman" w:eastAsia="Calibri" w:hAnsi="Times New Roman" w:cs="Times New Roman"/>
          <w:sz w:val="28"/>
          <w:szCs w:val="28"/>
          <w:lang w:val="kk-KZ"/>
        </w:rPr>
        <w:t>- оқыту мен тәрбиелеудің жылдамдығы ( интенсификация).</w:t>
      </w:r>
      <w:r w:rsidRPr="00C712AA">
        <w:rPr>
          <w:rFonts w:ascii="Times New Roman" w:eastAsia="Calibri" w:hAnsi="Times New Roman" w:cs="Times New Roman"/>
          <w:b/>
          <w:i/>
          <w:sz w:val="28"/>
          <w:szCs w:val="28"/>
          <w:lang w:val="kk-KZ"/>
        </w:rPr>
        <w:t xml:space="preserve"> </w:t>
      </w:r>
    </w:p>
    <w:p w14:paraId="571FF16B" w14:textId="77777777" w:rsidR="003E5965" w:rsidRPr="00C9048E" w:rsidRDefault="00452B73" w:rsidP="00C712AA">
      <w:pPr>
        <w:spacing w:after="0"/>
        <w:jc w:val="both"/>
        <w:rPr>
          <w:rFonts w:ascii="Times New Roman" w:eastAsia="Calibri" w:hAnsi="Times New Roman" w:cs="Times New Roman"/>
          <w:b/>
          <w:i/>
          <w:sz w:val="28"/>
          <w:szCs w:val="28"/>
          <w:lang w:val="kk-KZ"/>
        </w:rPr>
      </w:pPr>
      <w:r w:rsidRPr="003E5965">
        <w:rPr>
          <w:rFonts w:ascii="Times New Roman" w:eastAsia="Calibri" w:hAnsi="Times New Roman" w:cs="Times New Roman"/>
          <w:b/>
          <w:i/>
          <w:sz w:val="28"/>
          <w:szCs w:val="28"/>
          <w:lang w:val="kk-KZ"/>
        </w:rPr>
        <w:t>201</w:t>
      </w:r>
      <w:r w:rsidR="00C712AA">
        <w:rPr>
          <w:rFonts w:ascii="Times New Roman" w:eastAsia="Calibri" w:hAnsi="Times New Roman" w:cs="Times New Roman"/>
          <w:b/>
          <w:i/>
          <w:sz w:val="28"/>
          <w:szCs w:val="28"/>
          <w:lang w:val="kk-KZ"/>
        </w:rPr>
        <w:t>7</w:t>
      </w:r>
      <w:r w:rsidRPr="003E5965">
        <w:rPr>
          <w:rFonts w:ascii="Times New Roman" w:eastAsia="Calibri" w:hAnsi="Times New Roman" w:cs="Times New Roman"/>
          <w:b/>
          <w:i/>
          <w:sz w:val="28"/>
          <w:szCs w:val="28"/>
          <w:lang w:val="kk-KZ"/>
        </w:rPr>
        <w:t xml:space="preserve"> – 201</w:t>
      </w:r>
      <w:r w:rsidR="00C712AA">
        <w:rPr>
          <w:rFonts w:ascii="Times New Roman" w:eastAsia="Calibri" w:hAnsi="Times New Roman" w:cs="Times New Roman"/>
          <w:b/>
          <w:i/>
          <w:sz w:val="28"/>
          <w:szCs w:val="28"/>
          <w:lang w:val="kk-KZ"/>
        </w:rPr>
        <w:t>8</w:t>
      </w:r>
      <w:r w:rsidRPr="003E5965">
        <w:rPr>
          <w:rFonts w:ascii="Times New Roman" w:eastAsia="Calibri" w:hAnsi="Times New Roman" w:cs="Times New Roman"/>
          <w:b/>
          <w:i/>
          <w:sz w:val="28"/>
          <w:szCs w:val="28"/>
          <w:lang w:val="kk-KZ"/>
        </w:rPr>
        <w:t xml:space="preserve"> оқу жылына арналған мектептің ақпараттандыру жұмысының</w:t>
      </w:r>
    </w:p>
    <w:p w14:paraId="7F7D8356" w14:textId="77777777" w:rsidR="00452B73" w:rsidRPr="003E5965" w:rsidRDefault="00452B73" w:rsidP="002035BE">
      <w:pPr>
        <w:spacing w:after="0"/>
        <w:jc w:val="both"/>
        <w:rPr>
          <w:rFonts w:ascii="Times New Roman" w:eastAsia="Calibri" w:hAnsi="Times New Roman" w:cs="Times New Roman"/>
          <w:b/>
          <w:sz w:val="28"/>
          <w:szCs w:val="28"/>
          <w:lang w:val="kk-KZ"/>
        </w:rPr>
      </w:pPr>
      <w:r w:rsidRPr="003E5965">
        <w:rPr>
          <w:rFonts w:ascii="Times New Roman" w:eastAsia="Calibri" w:hAnsi="Times New Roman" w:cs="Times New Roman"/>
          <w:b/>
          <w:sz w:val="28"/>
          <w:szCs w:val="28"/>
          <w:lang w:val="kk-KZ"/>
        </w:rPr>
        <w:t xml:space="preserve">Мақсаты: </w:t>
      </w:r>
    </w:p>
    <w:p w14:paraId="0D2488E9" w14:textId="77777777" w:rsidR="00C712AA" w:rsidRPr="00C712AA" w:rsidRDefault="00452B73" w:rsidP="00C712AA">
      <w:pPr>
        <w:spacing w:after="0"/>
        <w:jc w:val="both"/>
        <w:rPr>
          <w:rFonts w:ascii="Times New Roman" w:eastAsia="Calibri" w:hAnsi="Times New Roman" w:cs="Times New Roman"/>
          <w:sz w:val="28"/>
          <w:szCs w:val="28"/>
          <w:lang w:val="kk-KZ"/>
        </w:rPr>
      </w:pPr>
      <w:r w:rsidRPr="003E5965">
        <w:rPr>
          <w:rFonts w:ascii="Times New Roman" w:eastAsia="Calibri" w:hAnsi="Times New Roman" w:cs="Times New Roman"/>
          <w:sz w:val="28"/>
          <w:szCs w:val="28"/>
          <w:lang w:val="kk-KZ"/>
        </w:rPr>
        <w:t>•</w:t>
      </w:r>
      <w:r w:rsidR="00C712AA" w:rsidRPr="00C712AA">
        <w:rPr>
          <w:rFonts w:ascii="Times New Roman" w:eastAsia="Calibri" w:hAnsi="Times New Roman" w:cs="Times New Roman"/>
          <w:sz w:val="28"/>
          <w:szCs w:val="28"/>
          <w:lang w:val="kk-KZ"/>
        </w:rPr>
        <w:t>жаңа ақпараттық технологияларды қолдану негізінде білім сапасын жақсарту;</w:t>
      </w:r>
    </w:p>
    <w:p w14:paraId="4DA50020" w14:textId="77777777" w:rsidR="00C712AA" w:rsidRPr="00C712AA" w:rsidRDefault="00C712AA" w:rsidP="00C712AA">
      <w:pPr>
        <w:spacing w:after="0"/>
        <w:jc w:val="both"/>
        <w:rPr>
          <w:rFonts w:ascii="Times New Roman" w:eastAsia="Calibri" w:hAnsi="Times New Roman" w:cs="Times New Roman"/>
          <w:sz w:val="28"/>
          <w:szCs w:val="28"/>
          <w:lang w:val="kk-KZ"/>
        </w:rPr>
      </w:pPr>
      <w:r w:rsidRPr="00C712AA">
        <w:rPr>
          <w:rFonts w:ascii="Times New Roman" w:eastAsia="Calibri" w:hAnsi="Times New Roman" w:cs="Times New Roman"/>
          <w:sz w:val="28"/>
          <w:szCs w:val="28"/>
          <w:lang w:val="kk-KZ"/>
        </w:rPr>
        <w:t>•мектептің бірыңғай ақпараттық кеңестігін құру;</w:t>
      </w:r>
    </w:p>
    <w:p w14:paraId="4E02AF47" w14:textId="77777777" w:rsidR="00C712AA" w:rsidRPr="00C712AA" w:rsidRDefault="00C712AA" w:rsidP="00C712AA">
      <w:pPr>
        <w:spacing w:after="0"/>
        <w:jc w:val="both"/>
        <w:rPr>
          <w:rFonts w:ascii="Times New Roman" w:eastAsia="Calibri" w:hAnsi="Times New Roman" w:cs="Times New Roman"/>
          <w:sz w:val="28"/>
          <w:szCs w:val="28"/>
          <w:lang w:val="kk-KZ"/>
        </w:rPr>
      </w:pPr>
      <w:r w:rsidRPr="00C712AA">
        <w:rPr>
          <w:rFonts w:ascii="Times New Roman" w:eastAsia="Calibri" w:hAnsi="Times New Roman" w:cs="Times New Roman"/>
          <w:sz w:val="28"/>
          <w:szCs w:val="28"/>
          <w:lang w:val="kk-KZ"/>
        </w:rPr>
        <w:t>•педагог жұмыстары мен білім беру үрдісінің тиімділігін жоғарылату;</w:t>
      </w:r>
    </w:p>
    <w:p w14:paraId="580B26F6" w14:textId="77777777" w:rsidR="00C712AA" w:rsidRPr="00C712AA" w:rsidRDefault="00C712AA" w:rsidP="00C712AA">
      <w:pPr>
        <w:spacing w:after="0"/>
        <w:jc w:val="both"/>
        <w:rPr>
          <w:rFonts w:ascii="Times New Roman" w:eastAsia="Calibri" w:hAnsi="Times New Roman" w:cs="Times New Roman"/>
          <w:sz w:val="28"/>
          <w:szCs w:val="28"/>
          <w:lang w:val="kk-KZ"/>
        </w:rPr>
      </w:pPr>
      <w:r w:rsidRPr="00C712AA">
        <w:rPr>
          <w:rFonts w:ascii="Times New Roman" w:eastAsia="Calibri" w:hAnsi="Times New Roman" w:cs="Times New Roman"/>
          <w:sz w:val="28"/>
          <w:szCs w:val="28"/>
          <w:lang w:val="kk-KZ"/>
        </w:rPr>
        <w:t xml:space="preserve">•сабақтар арқылы оқушылардың ақпараттық мәдениетін қалыптастыруға жағдай жасау; </w:t>
      </w:r>
    </w:p>
    <w:p w14:paraId="3EE281FC" w14:textId="77777777" w:rsidR="00C712AA" w:rsidRPr="00C712AA" w:rsidRDefault="00C712AA" w:rsidP="00C712AA">
      <w:pPr>
        <w:spacing w:after="0"/>
        <w:jc w:val="both"/>
        <w:rPr>
          <w:rFonts w:ascii="Times New Roman" w:eastAsia="Calibri" w:hAnsi="Times New Roman" w:cs="Times New Roman"/>
          <w:sz w:val="28"/>
          <w:szCs w:val="28"/>
          <w:lang w:val="kk-KZ"/>
        </w:rPr>
      </w:pPr>
      <w:r w:rsidRPr="00C712AA">
        <w:rPr>
          <w:rFonts w:ascii="Times New Roman" w:eastAsia="Calibri" w:hAnsi="Times New Roman" w:cs="Times New Roman"/>
          <w:sz w:val="28"/>
          <w:szCs w:val="28"/>
          <w:lang w:val="kk-KZ"/>
        </w:rPr>
        <w:t xml:space="preserve">•оқу үрдісінде АКТ қолдану арқылы оқушылардың белсенділігін арттыру; </w:t>
      </w:r>
    </w:p>
    <w:p w14:paraId="12A1797D" w14:textId="77777777" w:rsidR="00C712AA" w:rsidRPr="00C712AA" w:rsidRDefault="00C712AA" w:rsidP="00C712AA">
      <w:pPr>
        <w:spacing w:after="0"/>
        <w:jc w:val="both"/>
        <w:rPr>
          <w:rFonts w:ascii="Times New Roman" w:eastAsia="Calibri" w:hAnsi="Times New Roman" w:cs="Times New Roman"/>
          <w:sz w:val="28"/>
          <w:szCs w:val="28"/>
          <w:lang w:val="kk-KZ"/>
        </w:rPr>
      </w:pPr>
      <w:r w:rsidRPr="00C712AA">
        <w:rPr>
          <w:rFonts w:ascii="Times New Roman" w:eastAsia="Calibri" w:hAnsi="Times New Roman" w:cs="Times New Roman"/>
          <w:sz w:val="28"/>
          <w:szCs w:val="28"/>
          <w:lang w:val="kk-KZ"/>
        </w:rPr>
        <w:t>•жаңа ақпараттық технологиялар саласындағы мұғалімдер мен оқушылардың құзыреттілік деңгейін арттыру;</w:t>
      </w:r>
    </w:p>
    <w:p w14:paraId="57BE7B30" w14:textId="77777777" w:rsidR="00C712AA" w:rsidRDefault="00C712AA" w:rsidP="00C712AA">
      <w:pPr>
        <w:spacing w:after="0"/>
        <w:jc w:val="both"/>
        <w:rPr>
          <w:rFonts w:ascii="Times New Roman" w:eastAsia="Calibri" w:hAnsi="Times New Roman" w:cs="Times New Roman"/>
          <w:sz w:val="28"/>
          <w:szCs w:val="28"/>
          <w:lang w:val="kk-KZ"/>
        </w:rPr>
      </w:pPr>
      <w:r w:rsidRPr="00C712AA">
        <w:rPr>
          <w:rFonts w:ascii="Times New Roman" w:eastAsia="Calibri" w:hAnsi="Times New Roman" w:cs="Times New Roman"/>
          <w:sz w:val="28"/>
          <w:szCs w:val="28"/>
          <w:lang w:val="kk-KZ"/>
        </w:rPr>
        <w:t>•бірыңғай ақпараттық кеңістік арқылы отбасылық және мектеп өзара әрекеттесу үшін жағдай жасау (Bilimal)</w:t>
      </w:r>
    </w:p>
    <w:p w14:paraId="4188C4EB" w14:textId="77777777" w:rsidR="00452B73" w:rsidRPr="003E5965" w:rsidRDefault="00452B73" w:rsidP="00C712AA">
      <w:pPr>
        <w:spacing w:after="0"/>
        <w:jc w:val="both"/>
        <w:rPr>
          <w:rFonts w:ascii="Times New Roman" w:eastAsia="Calibri" w:hAnsi="Times New Roman" w:cs="Times New Roman"/>
          <w:sz w:val="28"/>
          <w:szCs w:val="28"/>
          <w:lang w:val="kk-KZ"/>
        </w:rPr>
      </w:pPr>
      <w:r w:rsidRPr="003E5965">
        <w:rPr>
          <w:rFonts w:ascii="Times New Roman" w:eastAsia="Calibri" w:hAnsi="Times New Roman" w:cs="Times New Roman"/>
          <w:b/>
          <w:sz w:val="28"/>
          <w:szCs w:val="28"/>
          <w:lang w:val="kk-KZ"/>
        </w:rPr>
        <w:t xml:space="preserve">Міндеттері: </w:t>
      </w:r>
    </w:p>
    <w:p w14:paraId="36F7351A" w14:textId="77777777" w:rsidR="00C712AA" w:rsidRPr="00C712AA" w:rsidRDefault="00C712AA" w:rsidP="00C712AA">
      <w:pPr>
        <w:spacing w:after="0"/>
        <w:jc w:val="both"/>
        <w:rPr>
          <w:rFonts w:ascii="Times New Roman" w:eastAsia="Calibri" w:hAnsi="Times New Roman" w:cs="Times New Roman"/>
          <w:sz w:val="28"/>
          <w:szCs w:val="28"/>
          <w:lang w:val="kk-KZ"/>
        </w:rPr>
      </w:pPr>
      <w:r w:rsidRPr="00C712AA">
        <w:rPr>
          <w:rFonts w:ascii="Times New Roman" w:eastAsia="Calibri" w:hAnsi="Times New Roman" w:cs="Times New Roman"/>
          <w:sz w:val="28"/>
          <w:szCs w:val="28"/>
          <w:lang w:val="kk-KZ"/>
        </w:rPr>
        <w:t>1.</w:t>
      </w:r>
      <w:r w:rsidR="00D03A03">
        <w:rPr>
          <w:rFonts w:ascii="Times New Roman" w:eastAsia="Calibri" w:hAnsi="Times New Roman" w:cs="Times New Roman"/>
          <w:sz w:val="28"/>
          <w:szCs w:val="28"/>
          <w:lang w:val="kk-KZ"/>
        </w:rPr>
        <w:t xml:space="preserve"> </w:t>
      </w:r>
      <w:r w:rsidRPr="00C712AA">
        <w:rPr>
          <w:rFonts w:ascii="Times New Roman" w:eastAsia="Calibri" w:hAnsi="Times New Roman" w:cs="Times New Roman"/>
          <w:sz w:val="28"/>
          <w:szCs w:val="28"/>
          <w:lang w:val="kk-KZ"/>
        </w:rPr>
        <w:t>Пән сабақтарында заманауи білім беру технологияларды, оның ішінде «Bilimmedia Group» ресурстарын қолдану арқылы білім сапасын көтеру.</w:t>
      </w:r>
    </w:p>
    <w:p w14:paraId="44BCF618" w14:textId="77777777" w:rsidR="00C712AA" w:rsidRPr="00C712AA" w:rsidRDefault="00C712AA" w:rsidP="00C712AA">
      <w:pPr>
        <w:spacing w:after="0"/>
        <w:jc w:val="both"/>
        <w:rPr>
          <w:rFonts w:ascii="Times New Roman" w:eastAsia="Calibri" w:hAnsi="Times New Roman" w:cs="Times New Roman"/>
          <w:sz w:val="28"/>
          <w:szCs w:val="28"/>
          <w:lang w:val="kk-KZ"/>
        </w:rPr>
      </w:pPr>
      <w:r w:rsidRPr="00C712AA">
        <w:rPr>
          <w:rFonts w:ascii="Times New Roman" w:eastAsia="Calibri" w:hAnsi="Times New Roman" w:cs="Times New Roman"/>
          <w:sz w:val="28"/>
          <w:szCs w:val="28"/>
          <w:lang w:val="kk-KZ"/>
        </w:rPr>
        <w:t>2.</w:t>
      </w:r>
      <w:r w:rsidRPr="00C712AA">
        <w:rPr>
          <w:rFonts w:ascii="Times New Roman" w:eastAsia="Calibri" w:hAnsi="Times New Roman" w:cs="Times New Roman"/>
          <w:sz w:val="28"/>
          <w:szCs w:val="28"/>
          <w:lang w:val="kk-KZ"/>
        </w:rPr>
        <w:tab/>
        <w:t>Оқушыларға дифференциалды оқыту қолдану, пәнге қызығушылығы бар оқушылармен жеке жұмыс жүргізу: информатика пәні қалалық, облыстық, республикалық, тіпті халықаралық деңгейдегі конференция, олимпиада, зерттеу жұмыстары мен байқауларына қатыстырып, нәтижелі орын алуға жұмыс жасау.</w:t>
      </w:r>
    </w:p>
    <w:p w14:paraId="2039D3C8" w14:textId="77777777" w:rsidR="00C712AA" w:rsidRPr="00C712AA" w:rsidRDefault="00C712AA" w:rsidP="00C712AA">
      <w:pPr>
        <w:spacing w:after="0"/>
        <w:jc w:val="both"/>
        <w:rPr>
          <w:rFonts w:ascii="Times New Roman" w:eastAsia="Calibri" w:hAnsi="Times New Roman" w:cs="Times New Roman"/>
          <w:sz w:val="28"/>
          <w:szCs w:val="28"/>
          <w:lang w:val="kk-KZ"/>
        </w:rPr>
      </w:pPr>
      <w:r w:rsidRPr="00C712AA">
        <w:rPr>
          <w:rFonts w:ascii="Times New Roman" w:eastAsia="Calibri" w:hAnsi="Times New Roman" w:cs="Times New Roman"/>
          <w:sz w:val="28"/>
          <w:szCs w:val="28"/>
          <w:lang w:val="kk-KZ"/>
        </w:rPr>
        <w:t>3.</w:t>
      </w:r>
      <w:r w:rsidRPr="00C712AA">
        <w:rPr>
          <w:rFonts w:ascii="Times New Roman" w:eastAsia="Calibri" w:hAnsi="Times New Roman" w:cs="Times New Roman"/>
          <w:sz w:val="28"/>
          <w:szCs w:val="28"/>
          <w:lang w:val="kk-KZ"/>
        </w:rPr>
        <w:tab/>
        <w:t xml:space="preserve">Информатика пәні бойынша дидактикалық материалды жинақтау мен жүйелеу жұмысын жалғастыру. Оқушылардың компьютермен жұмыс істеу кезінде нормаларын қатаң сақтау. Сабақ барасында кабинетте техника қауіпсіздігі ұйымдастыруын қатаң сақтауды үнемі бақылауда ұстау.   </w:t>
      </w:r>
    </w:p>
    <w:p w14:paraId="657E6A0F" w14:textId="77777777" w:rsidR="00C712AA" w:rsidRPr="00C712AA" w:rsidRDefault="00C712AA" w:rsidP="00C712AA">
      <w:pPr>
        <w:spacing w:after="0"/>
        <w:jc w:val="both"/>
        <w:rPr>
          <w:rFonts w:ascii="Times New Roman" w:eastAsia="Calibri" w:hAnsi="Times New Roman" w:cs="Times New Roman"/>
          <w:sz w:val="28"/>
          <w:szCs w:val="28"/>
          <w:lang w:val="kk-KZ"/>
        </w:rPr>
      </w:pPr>
      <w:r w:rsidRPr="00C712AA">
        <w:rPr>
          <w:rFonts w:ascii="Times New Roman" w:eastAsia="Calibri" w:hAnsi="Times New Roman" w:cs="Times New Roman"/>
          <w:sz w:val="28"/>
          <w:szCs w:val="28"/>
          <w:lang w:val="kk-KZ"/>
        </w:rPr>
        <w:t>4.</w:t>
      </w:r>
      <w:r w:rsidRPr="00C712AA">
        <w:rPr>
          <w:rFonts w:ascii="Times New Roman" w:eastAsia="Calibri" w:hAnsi="Times New Roman" w:cs="Times New Roman"/>
          <w:sz w:val="28"/>
          <w:szCs w:val="28"/>
          <w:lang w:val="kk-KZ"/>
        </w:rPr>
        <w:tab/>
        <w:t>Жаңа 2017-2018 оқу жылындағы информатика пәні бойынша 5, 7 сыныптарды тақырыптық жоспарлауды қайта қарастырып, білім берудің жаңартылған мазмұнына сай өзгерістер енгізу.</w:t>
      </w:r>
    </w:p>
    <w:p w14:paraId="3DB7A973" w14:textId="77777777" w:rsidR="00C712AA" w:rsidRPr="00C712AA" w:rsidRDefault="00C712AA" w:rsidP="00C712AA">
      <w:pPr>
        <w:spacing w:after="0"/>
        <w:jc w:val="both"/>
        <w:rPr>
          <w:rFonts w:ascii="Times New Roman" w:eastAsia="Calibri" w:hAnsi="Times New Roman" w:cs="Times New Roman"/>
          <w:sz w:val="28"/>
          <w:szCs w:val="28"/>
          <w:lang w:val="kk-KZ"/>
        </w:rPr>
      </w:pPr>
      <w:r w:rsidRPr="00C712AA">
        <w:rPr>
          <w:rFonts w:ascii="Times New Roman" w:eastAsia="Calibri" w:hAnsi="Times New Roman" w:cs="Times New Roman"/>
          <w:sz w:val="28"/>
          <w:szCs w:val="28"/>
          <w:lang w:val="kk-KZ"/>
        </w:rPr>
        <w:t>5.</w:t>
      </w:r>
      <w:r w:rsidRPr="00C712AA">
        <w:rPr>
          <w:rFonts w:ascii="Times New Roman" w:eastAsia="Calibri" w:hAnsi="Times New Roman" w:cs="Times New Roman"/>
          <w:sz w:val="28"/>
          <w:szCs w:val="28"/>
          <w:lang w:val="kk-KZ"/>
        </w:rPr>
        <w:tab/>
        <w:t xml:space="preserve">Информатика пән мұғалімдерінің жаңартылған білім мазмұны бойынша курстан өтуін қамтамасыз ету. </w:t>
      </w:r>
    </w:p>
    <w:p w14:paraId="49EC7F1D" w14:textId="77777777" w:rsidR="00C712AA" w:rsidRPr="00C712AA" w:rsidRDefault="00C712AA" w:rsidP="00C712AA">
      <w:pPr>
        <w:spacing w:after="0"/>
        <w:jc w:val="both"/>
        <w:rPr>
          <w:rFonts w:ascii="Times New Roman" w:eastAsia="Calibri" w:hAnsi="Times New Roman" w:cs="Times New Roman"/>
          <w:sz w:val="28"/>
          <w:szCs w:val="28"/>
          <w:lang w:val="kk-KZ"/>
        </w:rPr>
      </w:pPr>
      <w:r w:rsidRPr="00C712AA">
        <w:rPr>
          <w:rFonts w:ascii="Times New Roman" w:eastAsia="Calibri" w:hAnsi="Times New Roman" w:cs="Times New Roman"/>
          <w:sz w:val="28"/>
          <w:szCs w:val="28"/>
          <w:lang w:val="kk-KZ"/>
        </w:rPr>
        <w:lastRenderedPageBreak/>
        <w:t>6.</w:t>
      </w:r>
      <w:r w:rsidRPr="00C712AA">
        <w:rPr>
          <w:rFonts w:ascii="Times New Roman" w:eastAsia="Calibri" w:hAnsi="Times New Roman" w:cs="Times New Roman"/>
          <w:sz w:val="28"/>
          <w:szCs w:val="28"/>
          <w:lang w:val="kk-KZ"/>
        </w:rPr>
        <w:tab/>
        <w:t xml:space="preserve">Информатика пәнінде 5, 7 терминдерді ағылшын тілінде енгізуді жалғастыру. </w:t>
      </w:r>
    </w:p>
    <w:p w14:paraId="10D54950" w14:textId="77777777" w:rsidR="00C712AA" w:rsidRPr="00C712AA" w:rsidRDefault="00C712AA" w:rsidP="00C712AA">
      <w:pPr>
        <w:spacing w:after="0"/>
        <w:jc w:val="both"/>
        <w:rPr>
          <w:rFonts w:ascii="Times New Roman" w:eastAsia="Calibri" w:hAnsi="Times New Roman" w:cs="Times New Roman"/>
          <w:sz w:val="28"/>
          <w:szCs w:val="28"/>
          <w:lang w:val="kk-KZ"/>
        </w:rPr>
      </w:pPr>
      <w:r w:rsidRPr="00C712AA">
        <w:rPr>
          <w:rFonts w:ascii="Times New Roman" w:eastAsia="Calibri" w:hAnsi="Times New Roman" w:cs="Times New Roman"/>
          <w:sz w:val="28"/>
          <w:szCs w:val="28"/>
          <w:lang w:val="kk-KZ"/>
        </w:rPr>
        <w:t>7.</w:t>
      </w:r>
      <w:r w:rsidRPr="00C712AA">
        <w:rPr>
          <w:rFonts w:ascii="Times New Roman" w:eastAsia="Calibri" w:hAnsi="Times New Roman" w:cs="Times New Roman"/>
          <w:sz w:val="28"/>
          <w:szCs w:val="28"/>
          <w:lang w:val="kk-KZ"/>
        </w:rPr>
        <w:tab/>
        <w:t>АКТ онкүндігін дәстүр бойынша қазан айында өткізу.</w:t>
      </w:r>
    </w:p>
    <w:p w14:paraId="616A4A5E" w14:textId="77777777" w:rsidR="00C712AA" w:rsidRPr="00C712AA" w:rsidRDefault="00C712AA" w:rsidP="00C712AA">
      <w:pPr>
        <w:spacing w:after="0"/>
        <w:jc w:val="both"/>
        <w:rPr>
          <w:rFonts w:ascii="Times New Roman" w:eastAsia="Calibri" w:hAnsi="Times New Roman" w:cs="Times New Roman"/>
          <w:sz w:val="28"/>
          <w:szCs w:val="28"/>
          <w:lang w:val="kk-KZ"/>
        </w:rPr>
      </w:pPr>
      <w:r w:rsidRPr="00C712AA">
        <w:rPr>
          <w:rFonts w:ascii="Times New Roman" w:eastAsia="Calibri" w:hAnsi="Times New Roman" w:cs="Times New Roman"/>
          <w:sz w:val="28"/>
          <w:szCs w:val="28"/>
          <w:lang w:val="kk-KZ"/>
        </w:rPr>
        <w:t>8.</w:t>
      </w:r>
      <w:r w:rsidRPr="00C712AA">
        <w:rPr>
          <w:rFonts w:ascii="Times New Roman" w:eastAsia="Calibri" w:hAnsi="Times New Roman" w:cs="Times New Roman"/>
          <w:sz w:val="28"/>
          <w:szCs w:val="28"/>
          <w:lang w:val="kk-KZ"/>
        </w:rPr>
        <w:tab/>
        <w:t>АКТ онкүндігінің жұмысын жоспарлау барысында мектепте өткізілетін басқа да іс-шараларды ескере отырып жүргізу.</w:t>
      </w:r>
    </w:p>
    <w:p w14:paraId="45B3DCDA" w14:textId="77777777" w:rsidR="00C712AA" w:rsidRPr="00C712AA" w:rsidRDefault="00C712AA" w:rsidP="00C712AA">
      <w:pPr>
        <w:spacing w:after="0"/>
        <w:jc w:val="both"/>
        <w:rPr>
          <w:rFonts w:ascii="Times New Roman" w:eastAsia="Calibri" w:hAnsi="Times New Roman" w:cs="Times New Roman"/>
          <w:sz w:val="28"/>
          <w:szCs w:val="28"/>
          <w:lang w:val="kk-KZ"/>
        </w:rPr>
      </w:pPr>
      <w:r w:rsidRPr="00C712AA">
        <w:rPr>
          <w:rFonts w:ascii="Times New Roman" w:eastAsia="Calibri" w:hAnsi="Times New Roman" w:cs="Times New Roman"/>
          <w:sz w:val="28"/>
          <w:szCs w:val="28"/>
          <w:lang w:val="kk-KZ"/>
        </w:rPr>
        <w:t>9.</w:t>
      </w:r>
      <w:r w:rsidRPr="00C712AA">
        <w:rPr>
          <w:rFonts w:ascii="Times New Roman" w:eastAsia="Calibri" w:hAnsi="Times New Roman" w:cs="Times New Roman"/>
          <w:sz w:val="28"/>
          <w:szCs w:val="28"/>
          <w:lang w:val="kk-KZ"/>
        </w:rPr>
        <w:tab/>
        <w:t>Сыныптан тыс жұмыстарды жоспарлауда Білім беруді дамытудың 2011-2020  жылға арналған бағдарламасын басшылыққа ала отырып жұмыстар жүргізу. Атап айтқанда, оқушыларды ғылыми-шығармашылық жұмыстарға тарту.</w:t>
      </w:r>
    </w:p>
    <w:p w14:paraId="202C75D5" w14:textId="77777777" w:rsidR="00C712AA" w:rsidRPr="00C712AA" w:rsidRDefault="00C712AA" w:rsidP="00C712AA">
      <w:pPr>
        <w:spacing w:after="0"/>
        <w:jc w:val="both"/>
        <w:rPr>
          <w:rFonts w:ascii="Times New Roman" w:eastAsia="Calibri" w:hAnsi="Times New Roman" w:cs="Times New Roman"/>
          <w:sz w:val="28"/>
          <w:szCs w:val="28"/>
          <w:lang w:val="kk-KZ"/>
        </w:rPr>
      </w:pPr>
      <w:r w:rsidRPr="00C712AA">
        <w:rPr>
          <w:rFonts w:ascii="Times New Roman" w:eastAsia="Calibri" w:hAnsi="Times New Roman" w:cs="Times New Roman"/>
          <w:sz w:val="28"/>
          <w:szCs w:val="28"/>
          <w:lang w:val="kk-KZ"/>
        </w:rPr>
        <w:t>10.</w:t>
      </w:r>
      <w:r w:rsidRPr="00C712AA">
        <w:rPr>
          <w:rFonts w:ascii="Times New Roman" w:eastAsia="Calibri" w:hAnsi="Times New Roman" w:cs="Times New Roman"/>
          <w:sz w:val="28"/>
          <w:szCs w:val="28"/>
          <w:lang w:val="kk-KZ"/>
        </w:rPr>
        <w:tab/>
        <w:t xml:space="preserve">2017-2018 оқу жылында онлайн сабақтардың қалалық және облыстық деңгейде өткізілуін қамтамасыз ету. Атап айтқанда, тәрбиелік іс-шаралар, семинар, ашық сабақтарды жоспарлау. </w:t>
      </w:r>
    </w:p>
    <w:p w14:paraId="64B12FAA" w14:textId="77777777" w:rsidR="00C712AA" w:rsidRPr="00C712AA" w:rsidRDefault="00C712AA" w:rsidP="00C712AA">
      <w:pPr>
        <w:spacing w:after="0"/>
        <w:jc w:val="both"/>
        <w:rPr>
          <w:rFonts w:ascii="Times New Roman" w:eastAsia="Calibri" w:hAnsi="Times New Roman" w:cs="Times New Roman"/>
          <w:sz w:val="28"/>
          <w:szCs w:val="28"/>
          <w:lang w:val="kk-KZ"/>
        </w:rPr>
      </w:pPr>
      <w:r w:rsidRPr="00C712AA">
        <w:rPr>
          <w:rFonts w:ascii="Times New Roman" w:eastAsia="Calibri" w:hAnsi="Times New Roman" w:cs="Times New Roman"/>
          <w:sz w:val="28"/>
          <w:szCs w:val="28"/>
          <w:lang w:val="kk-KZ"/>
        </w:rPr>
        <w:t>11.</w:t>
      </w:r>
      <w:r w:rsidRPr="00C712AA">
        <w:rPr>
          <w:rFonts w:ascii="Times New Roman" w:eastAsia="Calibri" w:hAnsi="Times New Roman" w:cs="Times New Roman"/>
          <w:sz w:val="28"/>
          <w:szCs w:val="28"/>
          <w:lang w:val="kk-KZ"/>
        </w:rPr>
        <w:tab/>
        <w:t xml:space="preserve">Мектеп сайтында сапалы жұмыс істеуді жалғастыру. </w:t>
      </w:r>
    </w:p>
    <w:p w14:paraId="7C7E6AF0" w14:textId="77777777" w:rsidR="00C712AA" w:rsidRPr="00C712AA" w:rsidRDefault="00C712AA" w:rsidP="00C712AA">
      <w:pPr>
        <w:spacing w:after="0"/>
        <w:jc w:val="both"/>
        <w:rPr>
          <w:rFonts w:ascii="Times New Roman" w:eastAsia="Calibri" w:hAnsi="Times New Roman" w:cs="Times New Roman"/>
          <w:sz w:val="28"/>
          <w:szCs w:val="28"/>
          <w:lang w:val="kk-KZ"/>
        </w:rPr>
      </w:pPr>
      <w:r w:rsidRPr="00C712AA">
        <w:rPr>
          <w:rFonts w:ascii="Times New Roman" w:eastAsia="Calibri" w:hAnsi="Times New Roman" w:cs="Times New Roman"/>
          <w:sz w:val="28"/>
          <w:szCs w:val="28"/>
          <w:lang w:val="kk-KZ"/>
        </w:rPr>
        <w:t>12.</w:t>
      </w:r>
      <w:r w:rsidRPr="00C712AA">
        <w:rPr>
          <w:rFonts w:ascii="Times New Roman" w:eastAsia="Calibri" w:hAnsi="Times New Roman" w:cs="Times New Roman"/>
          <w:sz w:val="28"/>
          <w:szCs w:val="28"/>
          <w:lang w:val="kk-KZ"/>
        </w:rPr>
        <w:tab/>
        <w:t xml:space="preserve">«Білімал» АБЖ-де күнтізбелік-тақырыптық жоспарларды уақытылы толтыру мерзімдерін қысқарту; күнделікті ағымдық бағаларды аптасына бір рет толықтырып отыру; сабақ жоспарларын міндетті түрде енгізу және үйден толтыру. 2, 5, 7 сыныптар жаңартылған білім мазмұнына көшуіне байланысты семинарлар мен онлайн кеңесерге  қатысып, журналдардағы өзгерістермен жұмыс істеу. Ата-аналардың электрондық күнделікпен жұмыс жасау белсенділігін көтеру, ол мақсатқа жету үшін ата-аналар мен педагогтар арасында семинар мен консультациялар өткізу. </w:t>
      </w:r>
    </w:p>
    <w:p w14:paraId="18D985C1" w14:textId="77777777" w:rsidR="00C712AA" w:rsidRPr="00C712AA" w:rsidRDefault="00C712AA" w:rsidP="00C712AA">
      <w:pPr>
        <w:spacing w:after="0"/>
        <w:jc w:val="both"/>
        <w:rPr>
          <w:rFonts w:ascii="Times New Roman" w:eastAsia="Calibri" w:hAnsi="Times New Roman" w:cs="Times New Roman"/>
          <w:sz w:val="28"/>
          <w:szCs w:val="28"/>
          <w:lang w:val="kk-KZ"/>
        </w:rPr>
      </w:pPr>
      <w:r w:rsidRPr="00C712AA">
        <w:rPr>
          <w:rFonts w:ascii="Times New Roman" w:eastAsia="Calibri" w:hAnsi="Times New Roman" w:cs="Times New Roman"/>
          <w:sz w:val="28"/>
          <w:szCs w:val="28"/>
          <w:lang w:val="kk-KZ"/>
        </w:rPr>
        <w:t>13.</w:t>
      </w:r>
      <w:r w:rsidRPr="00C712AA">
        <w:rPr>
          <w:rFonts w:ascii="Times New Roman" w:eastAsia="Calibri" w:hAnsi="Times New Roman" w:cs="Times New Roman"/>
          <w:sz w:val="28"/>
          <w:szCs w:val="28"/>
          <w:lang w:val="kk-KZ"/>
        </w:rPr>
        <w:tab/>
        <w:t xml:space="preserve">Мұғалімдер мен оқушылардың Қазақстан интернет олимпиадаларға қатысуын белсендіру, мектеп рейтингісін көтеруді жалғастырып, жүлделі орындарға ие болуға ұмтылу. </w:t>
      </w:r>
    </w:p>
    <w:p w14:paraId="6BED0DA9" w14:textId="77777777" w:rsidR="00C712AA" w:rsidRPr="00C712AA" w:rsidRDefault="00C712AA" w:rsidP="00C712AA">
      <w:pPr>
        <w:spacing w:after="0"/>
        <w:jc w:val="both"/>
        <w:rPr>
          <w:rFonts w:ascii="Times New Roman" w:eastAsia="Calibri" w:hAnsi="Times New Roman" w:cs="Times New Roman"/>
          <w:sz w:val="28"/>
          <w:szCs w:val="28"/>
          <w:lang w:val="kk-KZ"/>
        </w:rPr>
      </w:pPr>
      <w:r w:rsidRPr="00C712AA">
        <w:rPr>
          <w:rFonts w:ascii="Times New Roman" w:eastAsia="Calibri" w:hAnsi="Times New Roman" w:cs="Times New Roman"/>
          <w:sz w:val="28"/>
          <w:szCs w:val="28"/>
          <w:lang w:val="kk-KZ"/>
        </w:rPr>
        <w:t>14.</w:t>
      </w:r>
      <w:r w:rsidRPr="00C712AA">
        <w:rPr>
          <w:rFonts w:ascii="Times New Roman" w:eastAsia="Calibri" w:hAnsi="Times New Roman" w:cs="Times New Roman"/>
          <w:sz w:val="28"/>
          <w:szCs w:val="28"/>
          <w:lang w:val="kk-KZ"/>
        </w:rPr>
        <w:tab/>
        <w:t>Педагогтардың АКТ саласындағы курстардан өтуін қаматамсыз етуді жалғастыру.</w:t>
      </w:r>
    </w:p>
    <w:p w14:paraId="0031F05A" w14:textId="77777777" w:rsidR="00C712AA" w:rsidRPr="00C712AA" w:rsidRDefault="00C712AA" w:rsidP="00C712AA">
      <w:pPr>
        <w:spacing w:after="0"/>
        <w:jc w:val="both"/>
        <w:rPr>
          <w:rFonts w:ascii="Times New Roman" w:eastAsia="Calibri" w:hAnsi="Times New Roman" w:cs="Times New Roman"/>
          <w:sz w:val="28"/>
          <w:szCs w:val="28"/>
          <w:lang w:val="kk-KZ"/>
        </w:rPr>
      </w:pPr>
      <w:r w:rsidRPr="00C712AA">
        <w:rPr>
          <w:rFonts w:ascii="Times New Roman" w:eastAsia="Calibri" w:hAnsi="Times New Roman" w:cs="Times New Roman"/>
          <w:sz w:val="28"/>
          <w:szCs w:val="28"/>
          <w:lang w:val="kk-KZ"/>
        </w:rPr>
        <w:t>15.</w:t>
      </w:r>
      <w:r w:rsidRPr="00C712AA">
        <w:rPr>
          <w:rFonts w:ascii="Times New Roman" w:eastAsia="Calibri" w:hAnsi="Times New Roman" w:cs="Times New Roman"/>
          <w:sz w:val="28"/>
          <w:szCs w:val="28"/>
          <w:lang w:val="kk-KZ"/>
        </w:rPr>
        <w:tab/>
        <w:t>Мектептің ақпараттандыру саласы бойынша материалдық-техникалық базасын ұлғайту жұмыстарын жүргізу: кәсіптік бағдарлау,  химия, бастауыш сынып, мұғалімдерінің жұмыс орындарын, сонымен қатар, мәжіліс залының жұмыс орнын интербелсенді тақтамен біртіндеп автоматтандыру.</w:t>
      </w:r>
    </w:p>
    <w:p w14:paraId="16DE6C2A" w14:textId="77777777" w:rsidR="00C712AA" w:rsidRDefault="00C712AA" w:rsidP="00C712AA">
      <w:pPr>
        <w:spacing w:after="0"/>
        <w:jc w:val="both"/>
        <w:rPr>
          <w:rFonts w:ascii="Times New Roman" w:eastAsia="Calibri" w:hAnsi="Times New Roman" w:cs="Times New Roman"/>
          <w:sz w:val="28"/>
          <w:szCs w:val="28"/>
          <w:lang w:val="kk-KZ"/>
        </w:rPr>
      </w:pPr>
      <w:r w:rsidRPr="00C712AA">
        <w:rPr>
          <w:rFonts w:ascii="Times New Roman" w:eastAsia="Calibri" w:hAnsi="Times New Roman" w:cs="Times New Roman"/>
          <w:sz w:val="28"/>
          <w:szCs w:val="28"/>
          <w:lang w:val="kk-KZ"/>
        </w:rPr>
        <w:t>16.</w:t>
      </w:r>
      <w:r w:rsidRPr="00C712AA">
        <w:rPr>
          <w:rFonts w:ascii="Times New Roman" w:eastAsia="Calibri" w:hAnsi="Times New Roman" w:cs="Times New Roman"/>
          <w:sz w:val="28"/>
          <w:szCs w:val="28"/>
          <w:lang w:val="kk-KZ"/>
        </w:rPr>
        <w:tab/>
        <w:t>Жаңа 2017-2018 оқу жылында мектептің интернеттің жергілікті желісін қайта қарастырып, жаңадан магистраль құру. Мектептің 3-қабатындағы кабинеттерге интернет желісін тарту</w:t>
      </w:r>
      <w:r w:rsidR="00D03A03" w:rsidRPr="00D03A03">
        <w:rPr>
          <w:rFonts w:ascii="Times New Roman" w:eastAsia="Calibri" w:hAnsi="Times New Roman" w:cs="Times New Roman"/>
          <w:sz w:val="28"/>
          <w:szCs w:val="28"/>
          <w:lang w:val="kk-KZ"/>
        </w:rPr>
        <w:t>, Wi-fi орнату</w:t>
      </w:r>
      <w:r w:rsidRPr="00C712AA">
        <w:rPr>
          <w:rFonts w:ascii="Times New Roman" w:eastAsia="Calibri" w:hAnsi="Times New Roman" w:cs="Times New Roman"/>
          <w:sz w:val="28"/>
          <w:szCs w:val="28"/>
          <w:lang w:val="kk-KZ"/>
        </w:rPr>
        <w:t xml:space="preserve">.                  </w:t>
      </w:r>
    </w:p>
    <w:p w14:paraId="6DE834F7" w14:textId="77777777" w:rsidR="00C712AA" w:rsidRDefault="00C712AA" w:rsidP="00C712AA">
      <w:pPr>
        <w:spacing w:after="0"/>
        <w:jc w:val="both"/>
        <w:rPr>
          <w:rFonts w:ascii="Times New Roman" w:eastAsia="Calibri" w:hAnsi="Times New Roman" w:cs="Times New Roman"/>
          <w:sz w:val="28"/>
          <w:szCs w:val="28"/>
          <w:lang w:val="kk-KZ"/>
        </w:rPr>
      </w:pPr>
    </w:p>
    <w:p w14:paraId="0044C84C" w14:textId="77777777" w:rsidR="00452B73" w:rsidRPr="003E5965" w:rsidRDefault="00D03A03" w:rsidP="002035BE">
      <w:pPr>
        <w:spacing w:after="0"/>
        <w:ind w:firstLine="708"/>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Қ</w:t>
      </w:r>
      <w:r w:rsidR="00452B73" w:rsidRPr="003E5965">
        <w:rPr>
          <w:rFonts w:ascii="Times New Roman" w:eastAsia="Calibri" w:hAnsi="Times New Roman" w:cs="Times New Roman"/>
          <w:sz w:val="28"/>
          <w:szCs w:val="28"/>
          <w:lang w:val="kk-KZ"/>
        </w:rPr>
        <w:t xml:space="preserve">ыркүйек-қазан айларында (жыл бойы) мектептің </w:t>
      </w:r>
      <w:r w:rsidR="00452B73" w:rsidRPr="003E5965">
        <w:rPr>
          <w:rFonts w:ascii="Times New Roman" w:eastAsia="Calibri" w:hAnsi="Times New Roman" w:cs="Times New Roman"/>
          <w:b/>
          <w:i/>
          <w:sz w:val="28"/>
          <w:szCs w:val="28"/>
          <w:lang w:val="kk-KZ"/>
        </w:rPr>
        <w:t>локалды жүйесін ретке келті</w:t>
      </w:r>
      <w:r w:rsidR="00C712AA">
        <w:rPr>
          <w:rFonts w:ascii="Times New Roman" w:eastAsia="Calibri" w:hAnsi="Times New Roman" w:cs="Times New Roman"/>
          <w:b/>
          <w:i/>
          <w:sz w:val="28"/>
          <w:szCs w:val="28"/>
          <w:lang w:val="kk-KZ"/>
        </w:rPr>
        <w:t xml:space="preserve">п, </w:t>
      </w:r>
      <w:r w:rsidR="00C712AA" w:rsidRPr="00C712AA">
        <w:rPr>
          <w:rFonts w:ascii="Times New Roman" w:eastAsia="Calibri" w:hAnsi="Times New Roman" w:cs="Times New Roman"/>
          <w:b/>
          <w:i/>
          <w:sz w:val="28"/>
          <w:szCs w:val="28"/>
          <w:lang w:val="kk-KZ"/>
        </w:rPr>
        <w:t>ме</w:t>
      </w:r>
      <w:r w:rsidR="00C712AA">
        <w:rPr>
          <w:rFonts w:ascii="Times New Roman" w:eastAsia="Calibri" w:hAnsi="Times New Roman" w:cs="Times New Roman"/>
          <w:b/>
          <w:i/>
          <w:sz w:val="28"/>
          <w:szCs w:val="28"/>
          <w:lang w:val="kk-KZ"/>
        </w:rPr>
        <w:t xml:space="preserve">ктепте </w:t>
      </w:r>
      <w:r w:rsidR="00C712AA" w:rsidRPr="00C712AA">
        <w:rPr>
          <w:rFonts w:ascii="Times New Roman" w:eastAsia="Calibri" w:hAnsi="Times New Roman" w:cs="Times New Roman"/>
          <w:b/>
          <w:i/>
          <w:sz w:val="28"/>
          <w:szCs w:val="28"/>
          <w:lang w:val="kk-KZ"/>
        </w:rPr>
        <w:t xml:space="preserve">Wi-fi </w:t>
      </w:r>
      <w:r w:rsidR="00C712AA">
        <w:rPr>
          <w:rFonts w:ascii="Times New Roman" w:eastAsia="Calibri" w:hAnsi="Times New Roman" w:cs="Times New Roman"/>
          <w:b/>
          <w:i/>
          <w:sz w:val="28"/>
          <w:szCs w:val="28"/>
          <w:lang w:val="kk-KZ"/>
        </w:rPr>
        <w:t>орнату</w:t>
      </w:r>
      <w:r w:rsidR="00452B73" w:rsidRPr="003E5965">
        <w:rPr>
          <w:rFonts w:ascii="Times New Roman" w:eastAsia="Calibri" w:hAnsi="Times New Roman" w:cs="Times New Roman"/>
          <w:b/>
          <w:sz w:val="28"/>
          <w:szCs w:val="28"/>
          <w:lang w:val="kk-KZ"/>
        </w:rPr>
        <w:t xml:space="preserve"> </w:t>
      </w:r>
      <w:r w:rsidR="00452B73" w:rsidRPr="003E5965">
        <w:rPr>
          <w:rFonts w:ascii="Times New Roman" w:eastAsia="Calibri" w:hAnsi="Times New Roman" w:cs="Times New Roman"/>
          <w:sz w:val="28"/>
          <w:szCs w:val="28"/>
          <w:lang w:val="kk-KZ"/>
        </w:rPr>
        <w:t xml:space="preserve">жұмыстары жүргізілді. </w:t>
      </w:r>
    </w:p>
    <w:p w14:paraId="69C4CC1F" w14:textId="77777777" w:rsidR="00452B73" w:rsidRPr="003E5965" w:rsidRDefault="00452B73" w:rsidP="002035BE">
      <w:pPr>
        <w:spacing w:after="0"/>
        <w:jc w:val="both"/>
        <w:rPr>
          <w:rFonts w:ascii="Times New Roman" w:eastAsia="Calibri" w:hAnsi="Times New Roman" w:cs="Times New Roman"/>
          <w:sz w:val="28"/>
          <w:szCs w:val="28"/>
          <w:lang w:val="kk-KZ"/>
        </w:rPr>
      </w:pPr>
      <w:r w:rsidRPr="003E5965">
        <w:rPr>
          <w:rFonts w:ascii="Times New Roman" w:eastAsia="Calibri" w:hAnsi="Times New Roman" w:cs="Times New Roman"/>
          <w:sz w:val="28"/>
          <w:szCs w:val="28"/>
          <w:lang w:val="kk-KZ"/>
        </w:rPr>
        <w:t xml:space="preserve">Мультимедиялық кабинетінің  </w:t>
      </w:r>
      <w:r w:rsidR="00C712AA">
        <w:rPr>
          <w:rFonts w:ascii="Times New Roman" w:eastAsia="Calibri" w:hAnsi="Times New Roman" w:cs="Times New Roman"/>
          <w:sz w:val="28"/>
          <w:szCs w:val="28"/>
          <w:lang w:val="kk-KZ"/>
        </w:rPr>
        <w:t xml:space="preserve">7-19-62 </w:t>
      </w:r>
      <w:r w:rsidRPr="003E5965">
        <w:rPr>
          <w:rFonts w:ascii="Times New Roman" w:eastAsia="Calibri" w:hAnsi="Times New Roman" w:cs="Times New Roman"/>
          <w:sz w:val="28"/>
          <w:szCs w:val="28"/>
          <w:lang w:val="kk-KZ"/>
        </w:rPr>
        <w:t>номері арқылы әдістемелік кабинет, өзін-өзітану, физика</w:t>
      </w:r>
      <w:r w:rsidR="00C712AA">
        <w:rPr>
          <w:rFonts w:ascii="Times New Roman" w:eastAsia="Calibri" w:hAnsi="Times New Roman" w:cs="Times New Roman"/>
          <w:sz w:val="28"/>
          <w:szCs w:val="28"/>
          <w:lang w:val="kk-KZ"/>
        </w:rPr>
        <w:t xml:space="preserve">, химия, қазақ тілі, география кабинеттері, </w:t>
      </w:r>
      <w:r w:rsidR="00C712AA" w:rsidRPr="003E5965">
        <w:rPr>
          <w:rFonts w:ascii="Times New Roman" w:eastAsia="Calibri" w:hAnsi="Times New Roman" w:cs="Times New Roman"/>
          <w:sz w:val="28"/>
          <w:szCs w:val="28"/>
          <w:lang w:val="kk-KZ"/>
        </w:rPr>
        <w:t>информатика</w:t>
      </w:r>
      <w:r w:rsidR="00C712AA">
        <w:rPr>
          <w:rFonts w:ascii="Times New Roman" w:eastAsia="Calibri" w:hAnsi="Times New Roman" w:cs="Times New Roman"/>
          <w:sz w:val="28"/>
          <w:szCs w:val="28"/>
          <w:lang w:val="kk-KZ"/>
        </w:rPr>
        <w:t>, биология</w:t>
      </w:r>
      <w:r w:rsidR="00C712AA" w:rsidRPr="003E5965">
        <w:rPr>
          <w:rFonts w:ascii="Times New Roman" w:eastAsia="Calibri" w:hAnsi="Times New Roman" w:cs="Times New Roman"/>
          <w:sz w:val="28"/>
          <w:szCs w:val="28"/>
          <w:lang w:val="kk-KZ"/>
        </w:rPr>
        <w:t xml:space="preserve"> </w:t>
      </w:r>
      <w:r w:rsidRPr="003E5965">
        <w:rPr>
          <w:rFonts w:ascii="Times New Roman" w:eastAsia="Calibri" w:hAnsi="Times New Roman" w:cs="Times New Roman"/>
          <w:sz w:val="28"/>
          <w:szCs w:val="28"/>
          <w:lang w:val="kk-KZ"/>
        </w:rPr>
        <w:t>кабинеттері</w:t>
      </w:r>
      <w:r w:rsidR="00C712AA">
        <w:rPr>
          <w:rFonts w:ascii="Times New Roman" w:eastAsia="Calibri" w:hAnsi="Times New Roman" w:cs="Times New Roman"/>
          <w:sz w:val="28"/>
          <w:szCs w:val="28"/>
          <w:lang w:val="kk-KZ"/>
        </w:rPr>
        <w:t xml:space="preserve"> 5-43-05 номері арқылы </w:t>
      </w:r>
      <w:r w:rsidR="00C712AA" w:rsidRPr="00C712AA">
        <w:rPr>
          <w:rFonts w:ascii="Times New Roman" w:eastAsia="Calibri" w:hAnsi="Times New Roman" w:cs="Times New Roman"/>
          <w:sz w:val="28"/>
          <w:szCs w:val="28"/>
          <w:lang w:val="kk-KZ"/>
        </w:rPr>
        <w:t xml:space="preserve">Wi-fi </w:t>
      </w:r>
      <w:r w:rsidR="00C712AA">
        <w:rPr>
          <w:rFonts w:ascii="Times New Roman" w:eastAsia="Calibri" w:hAnsi="Times New Roman" w:cs="Times New Roman"/>
          <w:sz w:val="28"/>
          <w:szCs w:val="28"/>
          <w:lang w:val="kk-KZ"/>
        </w:rPr>
        <w:t xml:space="preserve">қосылған. </w:t>
      </w:r>
      <w:r w:rsidRPr="003E5965">
        <w:rPr>
          <w:rFonts w:ascii="Times New Roman" w:eastAsia="Calibri" w:hAnsi="Times New Roman" w:cs="Times New Roman"/>
          <w:sz w:val="28"/>
          <w:szCs w:val="28"/>
          <w:lang w:val="kk-KZ"/>
        </w:rPr>
        <w:t>Интернет жылдамдығы 8 мбт/с.</w:t>
      </w:r>
    </w:p>
    <w:p w14:paraId="3DD7AA2A" w14:textId="77777777" w:rsidR="00452B73" w:rsidRPr="003E5965" w:rsidRDefault="00452B73" w:rsidP="002035BE">
      <w:pPr>
        <w:spacing w:after="0"/>
        <w:jc w:val="both"/>
        <w:rPr>
          <w:rFonts w:ascii="Times New Roman" w:eastAsia="Calibri" w:hAnsi="Times New Roman" w:cs="Times New Roman"/>
          <w:sz w:val="28"/>
          <w:szCs w:val="28"/>
          <w:lang w:val="kk-KZ"/>
        </w:rPr>
      </w:pPr>
      <w:r w:rsidRPr="003E5965">
        <w:rPr>
          <w:rFonts w:ascii="Times New Roman" w:eastAsia="Calibri" w:hAnsi="Times New Roman" w:cs="Times New Roman"/>
          <w:sz w:val="28"/>
          <w:szCs w:val="28"/>
          <w:lang w:val="kk-KZ"/>
        </w:rPr>
        <w:t xml:space="preserve">Директор мен қабылдау бөлмелерінің 4-90-21 номері </w:t>
      </w:r>
      <w:r w:rsidR="00C712AA">
        <w:rPr>
          <w:rFonts w:ascii="Times New Roman" w:eastAsia="Calibri" w:hAnsi="Times New Roman" w:cs="Times New Roman"/>
          <w:sz w:val="28"/>
          <w:szCs w:val="28"/>
          <w:lang w:val="kk-KZ"/>
        </w:rPr>
        <w:t xml:space="preserve">арқылы 1 қабаттағы бастауыш сынып кабинеттері </w:t>
      </w:r>
      <w:r w:rsidR="00C712AA" w:rsidRPr="00C712AA">
        <w:rPr>
          <w:rFonts w:ascii="Times New Roman" w:eastAsia="Calibri" w:hAnsi="Times New Roman" w:cs="Times New Roman"/>
          <w:sz w:val="28"/>
          <w:szCs w:val="28"/>
          <w:lang w:val="kk-KZ"/>
        </w:rPr>
        <w:t>W</w:t>
      </w:r>
      <w:r w:rsidR="00C712AA">
        <w:rPr>
          <w:rFonts w:ascii="Times New Roman" w:eastAsia="Calibri" w:hAnsi="Times New Roman" w:cs="Times New Roman"/>
          <w:sz w:val="28"/>
          <w:szCs w:val="28"/>
          <w:lang w:val="kk-KZ"/>
        </w:rPr>
        <w:t>і</w:t>
      </w:r>
      <w:r w:rsidR="00C712AA" w:rsidRPr="00C712AA">
        <w:rPr>
          <w:rFonts w:ascii="Times New Roman" w:eastAsia="Calibri" w:hAnsi="Times New Roman" w:cs="Times New Roman"/>
          <w:sz w:val="28"/>
          <w:szCs w:val="28"/>
          <w:lang w:val="kk-KZ"/>
        </w:rPr>
        <w:t xml:space="preserve">-fi </w:t>
      </w:r>
      <w:r w:rsidR="00C712AA">
        <w:rPr>
          <w:rFonts w:ascii="Times New Roman" w:eastAsia="Calibri" w:hAnsi="Times New Roman" w:cs="Times New Roman"/>
          <w:sz w:val="28"/>
          <w:szCs w:val="28"/>
          <w:lang w:val="kk-KZ"/>
        </w:rPr>
        <w:t>қосылған</w:t>
      </w:r>
      <w:r w:rsidRPr="003E5965">
        <w:rPr>
          <w:rFonts w:ascii="Times New Roman" w:eastAsia="Calibri" w:hAnsi="Times New Roman" w:cs="Times New Roman"/>
          <w:sz w:val="28"/>
          <w:szCs w:val="28"/>
          <w:lang w:val="kk-KZ"/>
        </w:rPr>
        <w:t xml:space="preserve">. Жылдамдығы – 8 мбт/с. Директор кабинетінде ID phone аппараты қосылған. </w:t>
      </w:r>
    </w:p>
    <w:p w14:paraId="15A7DA83" w14:textId="77777777" w:rsidR="00452B73" w:rsidRPr="003E5965" w:rsidRDefault="00452B73" w:rsidP="002035BE">
      <w:pPr>
        <w:spacing w:after="0"/>
        <w:jc w:val="both"/>
        <w:rPr>
          <w:rFonts w:ascii="Times New Roman" w:eastAsia="Calibri" w:hAnsi="Times New Roman" w:cs="Times New Roman"/>
          <w:sz w:val="28"/>
          <w:szCs w:val="28"/>
          <w:lang w:val="kk-KZ"/>
        </w:rPr>
      </w:pPr>
      <w:r w:rsidRPr="003E5965">
        <w:rPr>
          <w:rFonts w:ascii="Times New Roman" w:eastAsia="Calibri" w:hAnsi="Times New Roman" w:cs="Times New Roman"/>
          <w:sz w:val="28"/>
          <w:szCs w:val="28"/>
          <w:lang w:val="kk-KZ"/>
        </w:rPr>
        <w:t>Орынбасарлар кабинетінің 7-20-16 номерінде</w:t>
      </w:r>
      <w:r w:rsidR="00C712AA">
        <w:rPr>
          <w:rFonts w:ascii="Times New Roman" w:eastAsia="Calibri" w:hAnsi="Times New Roman" w:cs="Times New Roman"/>
          <w:sz w:val="28"/>
          <w:szCs w:val="28"/>
          <w:lang w:val="kk-KZ"/>
        </w:rPr>
        <w:t xml:space="preserve">гі </w:t>
      </w:r>
      <w:r w:rsidR="00C712AA" w:rsidRPr="00C712AA">
        <w:rPr>
          <w:rFonts w:ascii="Times New Roman" w:eastAsia="Calibri" w:hAnsi="Times New Roman" w:cs="Times New Roman"/>
          <w:sz w:val="28"/>
          <w:szCs w:val="28"/>
          <w:lang w:val="kk-KZ"/>
        </w:rPr>
        <w:t>Wi-fi ба</w:t>
      </w:r>
      <w:r w:rsidR="00C712AA">
        <w:rPr>
          <w:rFonts w:ascii="Times New Roman" w:eastAsia="Calibri" w:hAnsi="Times New Roman" w:cs="Times New Roman"/>
          <w:sz w:val="28"/>
          <w:szCs w:val="28"/>
          <w:lang w:val="kk-KZ"/>
        </w:rPr>
        <w:t>стауыш сыныпты4 екі кабинеті қосылған. Келесі оқу жылында тағы екі кабинетті</w:t>
      </w:r>
      <w:r w:rsidR="00F560F8">
        <w:rPr>
          <w:rFonts w:ascii="Times New Roman" w:eastAsia="Calibri" w:hAnsi="Times New Roman" w:cs="Times New Roman"/>
          <w:sz w:val="28"/>
          <w:szCs w:val="28"/>
          <w:lang w:val="kk-KZ"/>
        </w:rPr>
        <w:t xml:space="preserve"> компьютермен толықтырып, </w:t>
      </w:r>
      <w:r w:rsidR="00F560F8" w:rsidRPr="00F560F8">
        <w:rPr>
          <w:rFonts w:ascii="Times New Roman" w:eastAsia="Calibri" w:hAnsi="Times New Roman" w:cs="Times New Roman"/>
          <w:sz w:val="28"/>
          <w:szCs w:val="28"/>
          <w:lang w:val="kk-KZ"/>
        </w:rPr>
        <w:t xml:space="preserve">Wi-fi </w:t>
      </w:r>
      <w:r w:rsidR="00F560F8">
        <w:rPr>
          <w:rFonts w:ascii="Times New Roman" w:eastAsia="Calibri" w:hAnsi="Times New Roman" w:cs="Times New Roman"/>
          <w:sz w:val="28"/>
          <w:szCs w:val="28"/>
          <w:lang w:val="kk-KZ"/>
        </w:rPr>
        <w:t>қосу жоспарланды. И</w:t>
      </w:r>
      <w:r w:rsidRPr="003E5965">
        <w:rPr>
          <w:rFonts w:ascii="Times New Roman" w:eastAsia="Calibri" w:hAnsi="Times New Roman" w:cs="Times New Roman"/>
          <w:sz w:val="28"/>
          <w:szCs w:val="28"/>
          <w:lang w:val="kk-KZ"/>
        </w:rPr>
        <w:t xml:space="preserve">нтернет жылдамдығы – </w:t>
      </w:r>
      <w:r w:rsidR="00C712AA">
        <w:rPr>
          <w:rFonts w:ascii="Times New Roman" w:eastAsia="Calibri" w:hAnsi="Times New Roman" w:cs="Times New Roman"/>
          <w:sz w:val="28"/>
          <w:szCs w:val="28"/>
          <w:lang w:val="kk-KZ"/>
        </w:rPr>
        <w:t>8</w:t>
      </w:r>
      <w:r w:rsidRPr="003E5965">
        <w:rPr>
          <w:rFonts w:ascii="Times New Roman" w:eastAsia="Calibri" w:hAnsi="Times New Roman" w:cs="Times New Roman"/>
          <w:sz w:val="28"/>
          <w:szCs w:val="28"/>
          <w:lang w:val="kk-KZ"/>
        </w:rPr>
        <w:t xml:space="preserve"> мбт/с. Тәрбие ісі жөніндегі орынбасары кабинетінің 7-20-17 номері арқылы </w:t>
      </w:r>
      <w:r w:rsidRPr="003E5965">
        <w:rPr>
          <w:rFonts w:ascii="Times New Roman" w:eastAsia="Calibri" w:hAnsi="Times New Roman" w:cs="Times New Roman"/>
          <w:sz w:val="28"/>
          <w:szCs w:val="28"/>
          <w:lang w:val="kk-KZ"/>
        </w:rPr>
        <w:lastRenderedPageBreak/>
        <w:t>кітапхана орталығы мен медициналық кабинеттер Интернет жүйесіне қосылып отыр.</w:t>
      </w:r>
      <w:r w:rsidRPr="003E5965">
        <w:rPr>
          <w:rFonts w:ascii="Times New Roman" w:eastAsia="Calibri" w:hAnsi="Times New Roman" w:cs="Times New Roman"/>
          <w:b/>
          <w:i/>
          <w:sz w:val="28"/>
          <w:szCs w:val="28"/>
          <w:lang w:val="kk-KZ"/>
        </w:rPr>
        <w:t xml:space="preserve"> </w:t>
      </w:r>
      <w:r w:rsidRPr="003E5965">
        <w:rPr>
          <w:rFonts w:ascii="Times New Roman" w:eastAsia="Calibri" w:hAnsi="Times New Roman" w:cs="Times New Roman"/>
          <w:sz w:val="28"/>
          <w:szCs w:val="28"/>
          <w:lang w:val="kk-KZ"/>
        </w:rPr>
        <w:t xml:space="preserve">Жылдамдығы </w:t>
      </w:r>
      <w:r w:rsidR="00F560F8">
        <w:rPr>
          <w:rFonts w:ascii="Times New Roman" w:eastAsia="Calibri" w:hAnsi="Times New Roman" w:cs="Times New Roman"/>
          <w:sz w:val="28"/>
          <w:szCs w:val="28"/>
          <w:lang w:val="kk-KZ"/>
        </w:rPr>
        <w:t>8</w:t>
      </w:r>
      <w:r w:rsidRPr="003E5965">
        <w:rPr>
          <w:rFonts w:ascii="Times New Roman" w:eastAsia="Calibri" w:hAnsi="Times New Roman" w:cs="Times New Roman"/>
          <w:sz w:val="28"/>
          <w:szCs w:val="28"/>
          <w:lang w:val="kk-KZ"/>
        </w:rPr>
        <w:t xml:space="preserve"> мбт/с.</w:t>
      </w:r>
    </w:p>
    <w:p w14:paraId="6376917B" w14:textId="77777777" w:rsidR="00452B73" w:rsidRPr="003E5965" w:rsidRDefault="00452B73" w:rsidP="002035BE">
      <w:pPr>
        <w:spacing w:after="0"/>
        <w:jc w:val="both"/>
        <w:rPr>
          <w:rFonts w:ascii="Times New Roman" w:eastAsia="Calibri" w:hAnsi="Times New Roman" w:cs="Times New Roman"/>
          <w:sz w:val="28"/>
          <w:szCs w:val="28"/>
          <w:lang w:val="kk-KZ"/>
        </w:rPr>
      </w:pPr>
      <w:r w:rsidRPr="003E5965">
        <w:rPr>
          <w:rFonts w:ascii="Times New Roman" w:eastAsia="Calibri" w:hAnsi="Times New Roman" w:cs="Times New Roman"/>
          <w:sz w:val="28"/>
          <w:szCs w:val="28"/>
          <w:lang w:val="kk-KZ"/>
        </w:rPr>
        <w:t>Есеп-қисап кабинетінде де 5-40-46 номері арқылы локалды жүйесі жүргізілді. осы номерге ID phone аппараты қосылған. Номері: 6-05-06. Интернет желісінің жылдамдығы – 8 мбт/с.</w:t>
      </w:r>
    </w:p>
    <w:p w14:paraId="56B7F6DF" w14:textId="77777777" w:rsidR="00452B73" w:rsidRPr="003E5965" w:rsidRDefault="00452B73" w:rsidP="002035BE">
      <w:pPr>
        <w:spacing w:after="0"/>
        <w:jc w:val="both"/>
        <w:rPr>
          <w:rFonts w:ascii="Times New Roman" w:eastAsia="Calibri" w:hAnsi="Times New Roman" w:cs="Times New Roman"/>
          <w:sz w:val="28"/>
          <w:szCs w:val="28"/>
          <w:lang w:val="kk-KZ"/>
        </w:rPr>
      </w:pPr>
    </w:p>
    <w:p w14:paraId="6A86A505" w14:textId="77777777" w:rsidR="00452B73" w:rsidRPr="003E5965" w:rsidRDefault="00452B73" w:rsidP="002035BE">
      <w:pPr>
        <w:spacing w:after="0"/>
        <w:jc w:val="center"/>
        <w:rPr>
          <w:rFonts w:ascii="Times New Roman" w:eastAsia="Calibri" w:hAnsi="Times New Roman" w:cs="Times New Roman"/>
          <w:b/>
          <w:i/>
          <w:sz w:val="28"/>
          <w:szCs w:val="28"/>
          <w:lang w:val="kk-KZ"/>
        </w:rPr>
      </w:pPr>
      <w:r w:rsidRPr="003E5965">
        <w:rPr>
          <w:rFonts w:ascii="Times New Roman" w:eastAsia="Calibri" w:hAnsi="Times New Roman" w:cs="Times New Roman"/>
          <w:b/>
          <w:i/>
          <w:noProof/>
          <w:sz w:val="28"/>
          <w:szCs w:val="28"/>
          <w:lang w:eastAsia="ru-RU"/>
        </w:rPr>
        <w:drawing>
          <wp:inline distT="0" distB="0" distL="0" distR="0" wp14:anchorId="6F65108D" wp14:editId="1338E464">
            <wp:extent cx="5019675" cy="26289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b="6860"/>
                    <a:stretch>
                      <a:fillRect/>
                    </a:stretch>
                  </pic:blipFill>
                  <pic:spPr bwMode="auto">
                    <a:xfrm>
                      <a:off x="0" y="0"/>
                      <a:ext cx="5019675" cy="2628900"/>
                    </a:xfrm>
                    <a:prstGeom prst="rect">
                      <a:avLst/>
                    </a:prstGeom>
                    <a:noFill/>
                    <a:ln>
                      <a:noFill/>
                    </a:ln>
                  </pic:spPr>
                </pic:pic>
              </a:graphicData>
            </a:graphic>
          </wp:inline>
        </w:drawing>
      </w:r>
    </w:p>
    <w:p w14:paraId="4A75B31E" w14:textId="77777777" w:rsidR="00452B73" w:rsidRPr="003E5965" w:rsidRDefault="00452B73" w:rsidP="002035BE">
      <w:pPr>
        <w:spacing w:after="0"/>
        <w:jc w:val="center"/>
        <w:rPr>
          <w:rFonts w:ascii="Times New Roman" w:eastAsia="Calibri" w:hAnsi="Times New Roman" w:cs="Times New Roman"/>
          <w:b/>
          <w:i/>
          <w:sz w:val="28"/>
          <w:szCs w:val="28"/>
          <w:lang w:val="kk-KZ"/>
        </w:rPr>
      </w:pPr>
    </w:p>
    <w:p w14:paraId="20655ADF" w14:textId="77777777" w:rsidR="00452B73" w:rsidRPr="003E5965" w:rsidRDefault="00452B73" w:rsidP="002035BE">
      <w:pPr>
        <w:spacing w:after="0"/>
        <w:jc w:val="center"/>
        <w:rPr>
          <w:rFonts w:ascii="Times New Roman" w:eastAsia="Calibri" w:hAnsi="Times New Roman" w:cs="Times New Roman"/>
          <w:b/>
          <w:i/>
          <w:sz w:val="28"/>
          <w:szCs w:val="28"/>
          <w:lang w:val="kk-KZ"/>
        </w:rPr>
      </w:pPr>
    </w:p>
    <w:p w14:paraId="6B5BCFBC" w14:textId="77777777" w:rsidR="00452B73" w:rsidRPr="003E5965" w:rsidRDefault="00452B73" w:rsidP="002035BE">
      <w:pPr>
        <w:spacing w:after="0"/>
        <w:jc w:val="center"/>
        <w:rPr>
          <w:rFonts w:ascii="Times New Roman" w:eastAsia="Calibri" w:hAnsi="Times New Roman" w:cs="Times New Roman"/>
          <w:b/>
          <w:i/>
          <w:sz w:val="28"/>
          <w:szCs w:val="28"/>
          <w:lang w:val="kk-KZ"/>
        </w:rPr>
      </w:pPr>
      <w:r w:rsidRPr="003E5965">
        <w:rPr>
          <w:rFonts w:ascii="Times New Roman" w:eastAsia="Calibri" w:hAnsi="Times New Roman" w:cs="Times New Roman"/>
          <w:b/>
          <w:i/>
          <w:noProof/>
          <w:sz w:val="28"/>
          <w:szCs w:val="28"/>
          <w:lang w:eastAsia="ru-RU"/>
        </w:rPr>
        <w:drawing>
          <wp:inline distT="0" distB="0" distL="0" distR="0" wp14:anchorId="089E8ADA" wp14:editId="45417B5A">
            <wp:extent cx="4810125" cy="2392771"/>
            <wp:effectExtent l="0" t="0" r="0" b="7620"/>
            <wp:docPr id="2"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7">
                      <a:extLst>
                        <a:ext uri="{28A0092B-C50C-407E-A947-70E740481C1C}">
                          <a14:useLocalDpi xmlns:a14="http://schemas.microsoft.com/office/drawing/2010/main" val="0"/>
                        </a:ext>
                      </a:extLst>
                    </a:blip>
                    <a:srcRect b="11514"/>
                    <a:stretch>
                      <a:fillRect/>
                    </a:stretch>
                  </pic:blipFill>
                  <pic:spPr bwMode="auto">
                    <a:xfrm>
                      <a:off x="0" y="0"/>
                      <a:ext cx="4810125" cy="2392771"/>
                    </a:xfrm>
                    <a:prstGeom prst="rect">
                      <a:avLst/>
                    </a:prstGeom>
                    <a:noFill/>
                    <a:ln>
                      <a:noFill/>
                    </a:ln>
                  </pic:spPr>
                </pic:pic>
              </a:graphicData>
            </a:graphic>
          </wp:inline>
        </w:drawing>
      </w:r>
    </w:p>
    <w:p w14:paraId="3C3D5E60" w14:textId="77777777" w:rsidR="00452B73" w:rsidRPr="003E5965" w:rsidRDefault="00452B73" w:rsidP="002035BE">
      <w:pPr>
        <w:spacing w:after="0"/>
        <w:jc w:val="both"/>
        <w:rPr>
          <w:rFonts w:ascii="Times New Roman" w:eastAsia="Calibri" w:hAnsi="Times New Roman" w:cs="Times New Roman"/>
          <w:b/>
          <w:i/>
          <w:sz w:val="28"/>
          <w:szCs w:val="28"/>
          <w:lang w:val="kk-KZ"/>
        </w:rPr>
      </w:pPr>
    </w:p>
    <w:p w14:paraId="195A651D" w14:textId="77777777" w:rsidR="00452B73" w:rsidRPr="003E5965" w:rsidRDefault="00452B73" w:rsidP="002035BE">
      <w:pPr>
        <w:spacing w:after="0"/>
        <w:jc w:val="both"/>
        <w:rPr>
          <w:rFonts w:ascii="Times New Roman" w:eastAsia="Calibri" w:hAnsi="Times New Roman" w:cs="Times New Roman"/>
          <w:b/>
          <w:i/>
          <w:sz w:val="28"/>
          <w:szCs w:val="28"/>
          <w:lang w:val="kk-KZ"/>
        </w:rPr>
      </w:pPr>
    </w:p>
    <w:p w14:paraId="3BE5D404" w14:textId="77777777" w:rsidR="00452B73" w:rsidRPr="003E5965" w:rsidRDefault="00452B73" w:rsidP="002035BE">
      <w:pPr>
        <w:spacing w:after="0"/>
        <w:jc w:val="center"/>
        <w:rPr>
          <w:rFonts w:ascii="Times New Roman" w:eastAsia="Calibri" w:hAnsi="Times New Roman" w:cs="Times New Roman"/>
          <w:b/>
          <w:i/>
          <w:sz w:val="28"/>
          <w:szCs w:val="28"/>
          <w:lang w:val="kk-KZ"/>
        </w:rPr>
      </w:pPr>
      <w:r w:rsidRPr="003E5965">
        <w:rPr>
          <w:rFonts w:ascii="Times New Roman" w:eastAsia="Calibri" w:hAnsi="Times New Roman" w:cs="Times New Roman"/>
          <w:b/>
          <w:i/>
          <w:noProof/>
          <w:sz w:val="28"/>
          <w:szCs w:val="28"/>
          <w:lang w:eastAsia="ru-RU"/>
        </w:rPr>
        <w:drawing>
          <wp:inline distT="0" distB="0" distL="0" distR="0" wp14:anchorId="7C260156" wp14:editId="590E31AF">
            <wp:extent cx="4626946" cy="1895475"/>
            <wp:effectExtent l="0" t="0" r="2540" b="0"/>
            <wp:docPr id="3"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8">
                      <a:extLst>
                        <a:ext uri="{28A0092B-C50C-407E-A947-70E740481C1C}">
                          <a14:useLocalDpi xmlns:a14="http://schemas.microsoft.com/office/drawing/2010/main" val="0"/>
                        </a:ext>
                      </a:extLst>
                    </a:blip>
                    <a:srcRect b="27119"/>
                    <a:stretch>
                      <a:fillRect/>
                    </a:stretch>
                  </pic:blipFill>
                  <pic:spPr bwMode="auto">
                    <a:xfrm>
                      <a:off x="0" y="0"/>
                      <a:ext cx="4626946" cy="1895475"/>
                    </a:xfrm>
                    <a:prstGeom prst="rect">
                      <a:avLst/>
                    </a:prstGeom>
                    <a:noFill/>
                    <a:ln>
                      <a:noFill/>
                    </a:ln>
                  </pic:spPr>
                </pic:pic>
              </a:graphicData>
            </a:graphic>
          </wp:inline>
        </w:drawing>
      </w:r>
    </w:p>
    <w:p w14:paraId="7B03660E" w14:textId="77777777" w:rsidR="00452B73" w:rsidRPr="003E5965" w:rsidRDefault="00452B73" w:rsidP="002035BE">
      <w:pPr>
        <w:spacing w:after="0"/>
        <w:jc w:val="center"/>
        <w:rPr>
          <w:rFonts w:ascii="Times New Roman" w:eastAsia="Calibri" w:hAnsi="Times New Roman" w:cs="Times New Roman"/>
          <w:b/>
          <w:i/>
          <w:sz w:val="28"/>
          <w:szCs w:val="28"/>
          <w:lang w:val="kk-KZ"/>
        </w:rPr>
      </w:pPr>
    </w:p>
    <w:p w14:paraId="034472E4" w14:textId="77777777" w:rsidR="00BD5026" w:rsidRDefault="00BD5026" w:rsidP="002035BE">
      <w:pPr>
        <w:spacing w:after="0"/>
        <w:jc w:val="center"/>
        <w:rPr>
          <w:rFonts w:ascii="Times New Roman" w:eastAsia="Calibri" w:hAnsi="Times New Roman" w:cs="Times New Roman"/>
          <w:b/>
          <w:i/>
          <w:sz w:val="28"/>
          <w:szCs w:val="28"/>
          <w:lang w:val="kk-KZ"/>
        </w:rPr>
      </w:pPr>
    </w:p>
    <w:p w14:paraId="192850EC" w14:textId="77777777" w:rsidR="00BD5026" w:rsidRDefault="00BD5026" w:rsidP="002035BE">
      <w:pPr>
        <w:spacing w:after="0"/>
        <w:jc w:val="center"/>
        <w:rPr>
          <w:rFonts w:ascii="Times New Roman" w:eastAsia="Calibri" w:hAnsi="Times New Roman" w:cs="Times New Roman"/>
          <w:b/>
          <w:i/>
          <w:sz w:val="28"/>
          <w:szCs w:val="28"/>
          <w:lang w:val="kk-KZ"/>
        </w:rPr>
      </w:pPr>
    </w:p>
    <w:p w14:paraId="5617B4A0" w14:textId="77777777" w:rsidR="00BD5026" w:rsidRDefault="00BD5026" w:rsidP="002035BE">
      <w:pPr>
        <w:spacing w:after="0"/>
        <w:jc w:val="center"/>
        <w:rPr>
          <w:rFonts w:ascii="Times New Roman" w:eastAsia="Calibri" w:hAnsi="Times New Roman" w:cs="Times New Roman"/>
          <w:b/>
          <w:i/>
          <w:sz w:val="28"/>
          <w:szCs w:val="28"/>
          <w:lang w:val="kk-KZ"/>
        </w:rPr>
      </w:pPr>
    </w:p>
    <w:p w14:paraId="4C6F27AA" w14:textId="3AB53DFC" w:rsidR="00452B73" w:rsidRPr="003E5965" w:rsidRDefault="00452B73" w:rsidP="002035BE">
      <w:pPr>
        <w:spacing w:after="0"/>
        <w:jc w:val="center"/>
        <w:rPr>
          <w:rFonts w:ascii="Times New Roman" w:eastAsia="Calibri" w:hAnsi="Times New Roman" w:cs="Times New Roman"/>
          <w:sz w:val="28"/>
          <w:szCs w:val="28"/>
          <w:lang w:val="kk-KZ"/>
        </w:rPr>
      </w:pPr>
      <w:r w:rsidRPr="003E5965">
        <w:rPr>
          <w:rFonts w:ascii="Times New Roman" w:eastAsia="Calibri" w:hAnsi="Times New Roman" w:cs="Times New Roman"/>
          <w:b/>
          <w:i/>
          <w:sz w:val="28"/>
          <w:szCs w:val="28"/>
          <w:lang w:val="kk-KZ"/>
        </w:rPr>
        <w:lastRenderedPageBreak/>
        <w:t>Компьютерлік техниканы жаңа оқу жылына дайындау;</w:t>
      </w:r>
    </w:p>
    <w:p w14:paraId="5F5172E8" w14:textId="77777777" w:rsidR="00452B73" w:rsidRPr="003E5965" w:rsidRDefault="00452B73" w:rsidP="002035BE">
      <w:pPr>
        <w:spacing w:after="0"/>
        <w:jc w:val="both"/>
        <w:rPr>
          <w:rFonts w:ascii="Times New Roman" w:eastAsia="Calibri" w:hAnsi="Times New Roman" w:cs="Times New Roman"/>
          <w:sz w:val="28"/>
          <w:szCs w:val="28"/>
          <w:lang w:val="kk-KZ"/>
        </w:rPr>
      </w:pPr>
      <w:r w:rsidRPr="003E5965">
        <w:rPr>
          <w:rFonts w:ascii="Times New Roman" w:eastAsia="Calibri" w:hAnsi="Times New Roman" w:cs="Times New Roman"/>
          <w:sz w:val="28"/>
          <w:szCs w:val="28"/>
          <w:lang w:val="kk-KZ"/>
        </w:rPr>
        <w:t>Мектептің техникалық жағдайы мынадай:</w:t>
      </w:r>
    </w:p>
    <w:p w14:paraId="52B2196E" w14:textId="77777777" w:rsidR="00452B73" w:rsidRPr="003E5965" w:rsidRDefault="00452B73" w:rsidP="002035BE">
      <w:pPr>
        <w:spacing w:after="0"/>
        <w:jc w:val="both"/>
        <w:rPr>
          <w:rFonts w:ascii="Times New Roman" w:eastAsia="Calibri" w:hAnsi="Times New Roman" w:cs="Times New Roman"/>
          <w:vanish/>
          <w:sz w:val="28"/>
          <w:szCs w:val="28"/>
          <w:lang w:val="kk-KZ"/>
        </w:rPr>
      </w:pPr>
    </w:p>
    <w:p w14:paraId="15866110" w14:textId="77777777" w:rsidR="00452B73" w:rsidRPr="003E5965" w:rsidRDefault="00452B73" w:rsidP="002035BE">
      <w:pPr>
        <w:spacing w:after="0"/>
        <w:ind w:firstLine="708"/>
        <w:jc w:val="center"/>
        <w:rPr>
          <w:rFonts w:ascii="Times New Roman" w:eastAsia="Times New Roman" w:hAnsi="Times New Roman" w:cs="Times New Roman"/>
          <w:b/>
          <w:sz w:val="28"/>
          <w:szCs w:val="28"/>
          <w:lang w:val="kk-KZ" w:eastAsia="ru-RU"/>
        </w:rPr>
      </w:pPr>
      <w:r w:rsidRPr="003E5965">
        <w:rPr>
          <w:rFonts w:ascii="Times New Roman" w:eastAsia="Times New Roman" w:hAnsi="Times New Roman" w:cs="Times New Roman"/>
          <w:b/>
          <w:sz w:val="28"/>
          <w:szCs w:val="28"/>
          <w:lang w:val="kk-KZ" w:eastAsia="ru-RU"/>
        </w:rPr>
        <w:t>№ 2 мектеп-интернатында кабинеттердің іске қосылуы туралы ақпарат</w:t>
      </w:r>
    </w:p>
    <w:p w14:paraId="5F465CF5" w14:textId="77777777" w:rsidR="00452B73" w:rsidRPr="002035BE" w:rsidRDefault="00452B73" w:rsidP="002035BE">
      <w:pPr>
        <w:pStyle w:val="ac"/>
        <w:numPr>
          <w:ilvl w:val="0"/>
          <w:numId w:val="19"/>
        </w:numPr>
        <w:tabs>
          <w:tab w:val="left" w:pos="1360"/>
        </w:tabs>
        <w:spacing w:after="0"/>
        <w:rPr>
          <w:rFonts w:ascii="Times New Roman" w:hAnsi="Times New Roman"/>
          <w:b/>
          <w:sz w:val="28"/>
          <w:szCs w:val="28"/>
          <w:lang w:val="kk-KZ"/>
        </w:rPr>
      </w:pPr>
      <w:r w:rsidRPr="002035BE">
        <w:rPr>
          <w:rFonts w:ascii="Times New Roman" w:hAnsi="Times New Roman"/>
          <w:b/>
          <w:sz w:val="28"/>
          <w:szCs w:val="28"/>
          <w:lang w:val="kk-KZ"/>
        </w:rPr>
        <w:t>Физика кабинеті</w:t>
      </w:r>
    </w:p>
    <w:p w14:paraId="2968FB0C" w14:textId="77777777" w:rsidR="00452B73" w:rsidRPr="003E5965" w:rsidRDefault="00452B73" w:rsidP="002035BE">
      <w:pPr>
        <w:tabs>
          <w:tab w:val="left" w:pos="1360"/>
        </w:tabs>
        <w:spacing w:after="0"/>
        <w:jc w:val="both"/>
        <w:rPr>
          <w:rFonts w:ascii="Times New Roman" w:eastAsia="Calibri" w:hAnsi="Times New Roman" w:cs="Times New Roman"/>
          <w:b/>
          <w:sz w:val="28"/>
          <w:szCs w:val="28"/>
          <w:lang w:val="kk-KZ"/>
        </w:rPr>
      </w:pPr>
    </w:p>
    <w:tbl>
      <w:tblPr>
        <w:tblStyle w:val="2"/>
        <w:tblW w:w="0" w:type="auto"/>
        <w:jc w:val="center"/>
        <w:tblLook w:val="04A0" w:firstRow="1" w:lastRow="0" w:firstColumn="1" w:lastColumn="0" w:noHBand="0" w:noVBand="1"/>
      </w:tblPr>
      <w:tblGrid>
        <w:gridCol w:w="1276"/>
        <w:gridCol w:w="1513"/>
        <w:gridCol w:w="1868"/>
        <w:gridCol w:w="2067"/>
        <w:gridCol w:w="1437"/>
      </w:tblGrid>
      <w:tr w:rsidR="00452B73" w:rsidRPr="003E5965" w14:paraId="76C935A1" w14:textId="77777777" w:rsidTr="00452B73">
        <w:trPr>
          <w:jc w:val="center"/>
        </w:trPr>
        <w:tc>
          <w:tcPr>
            <w:tcW w:w="1276" w:type="dxa"/>
            <w:tcBorders>
              <w:top w:val="single" w:sz="4" w:space="0" w:color="auto"/>
              <w:left w:val="single" w:sz="4" w:space="0" w:color="auto"/>
              <w:bottom w:val="single" w:sz="4" w:space="0" w:color="auto"/>
              <w:right w:val="single" w:sz="4" w:space="0" w:color="auto"/>
            </w:tcBorders>
            <w:hideMark/>
          </w:tcPr>
          <w:p w14:paraId="3B73BF3F" w14:textId="77777777" w:rsidR="00452B73" w:rsidRPr="003E5965" w:rsidRDefault="00452B73" w:rsidP="002035BE">
            <w:pPr>
              <w:jc w:val="both"/>
              <w:rPr>
                <w:rFonts w:ascii="Times New Roman" w:hAnsi="Times New Roman"/>
                <w:sz w:val="28"/>
                <w:szCs w:val="28"/>
                <w:lang w:val="kk-KZ"/>
              </w:rPr>
            </w:pPr>
            <w:r w:rsidRPr="003E5965">
              <w:rPr>
                <w:rFonts w:ascii="Times New Roman" w:hAnsi="Times New Roman"/>
                <w:sz w:val="28"/>
                <w:szCs w:val="28"/>
                <w:lang w:val="kk-KZ"/>
              </w:rPr>
              <w:t>Саны</w:t>
            </w:r>
          </w:p>
        </w:tc>
        <w:tc>
          <w:tcPr>
            <w:tcW w:w="1197" w:type="dxa"/>
            <w:tcBorders>
              <w:top w:val="single" w:sz="4" w:space="0" w:color="auto"/>
              <w:left w:val="single" w:sz="4" w:space="0" w:color="auto"/>
              <w:bottom w:val="single" w:sz="4" w:space="0" w:color="auto"/>
              <w:right w:val="single" w:sz="4" w:space="0" w:color="auto"/>
            </w:tcBorders>
            <w:hideMark/>
          </w:tcPr>
          <w:p w14:paraId="627C9D17" w14:textId="77777777" w:rsidR="00452B73" w:rsidRPr="003E5965" w:rsidRDefault="00452B73" w:rsidP="002035BE">
            <w:pPr>
              <w:jc w:val="both"/>
              <w:rPr>
                <w:rFonts w:ascii="Times New Roman" w:hAnsi="Times New Roman"/>
                <w:sz w:val="28"/>
                <w:szCs w:val="28"/>
                <w:lang w:val="kk-KZ"/>
              </w:rPr>
            </w:pPr>
            <w:r w:rsidRPr="003E5965">
              <w:rPr>
                <w:rFonts w:ascii="Times New Roman" w:hAnsi="Times New Roman"/>
                <w:sz w:val="28"/>
                <w:szCs w:val="28"/>
                <w:lang w:val="kk-KZ"/>
              </w:rPr>
              <w:t>КАБИНЕТ</w:t>
            </w:r>
          </w:p>
        </w:tc>
        <w:tc>
          <w:tcPr>
            <w:tcW w:w="1868" w:type="dxa"/>
            <w:tcBorders>
              <w:top w:val="single" w:sz="4" w:space="0" w:color="auto"/>
              <w:left w:val="single" w:sz="4" w:space="0" w:color="auto"/>
              <w:bottom w:val="single" w:sz="4" w:space="0" w:color="auto"/>
              <w:right w:val="single" w:sz="4" w:space="0" w:color="auto"/>
            </w:tcBorders>
            <w:hideMark/>
          </w:tcPr>
          <w:p w14:paraId="61A366F3" w14:textId="77777777" w:rsidR="00452B73" w:rsidRPr="003E5965" w:rsidRDefault="00452B73" w:rsidP="002035BE">
            <w:pPr>
              <w:jc w:val="both"/>
              <w:rPr>
                <w:rFonts w:ascii="Times New Roman" w:hAnsi="Times New Roman"/>
                <w:sz w:val="28"/>
                <w:szCs w:val="28"/>
                <w:lang w:val="kk-KZ"/>
              </w:rPr>
            </w:pPr>
            <w:r w:rsidRPr="003E5965">
              <w:rPr>
                <w:rFonts w:ascii="Times New Roman" w:hAnsi="Times New Roman"/>
                <w:sz w:val="28"/>
                <w:szCs w:val="28"/>
                <w:lang w:val="kk-KZ"/>
              </w:rPr>
              <w:t>Келген жылы</w:t>
            </w:r>
          </w:p>
        </w:tc>
        <w:tc>
          <w:tcPr>
            <w:tcW w:w="1817" w:type="dxa"/>
            <w:tcBorders>
              <w:top w:val="single" w:sz="4" w:space="0" w:color="auto"/>
              <w:left w:val="single" w:sz="4" w:space="0" w:color="auto"/>
              <w:bottom w:val="single" w:sz="4" w:space="0" w:color="auto"/>
              <w:right w:val="single" w:sz="4" w:space="0" w:color="auto"/>
            </w:tcBorders>
            <w:hideMark/>
          </w:tcPr>
          <w:p w14:paraId="54B1722F" w14:textId="77777777" w:rsidR="00452B73" w:rsidRPr="003E5965" w:rsidRDefault="00452B73" w:rsidP="002035BE">
            <w:pPr>
              <w:jc w:val="both"/>
              <w:rPr>
                <w:rFonts w:ascii="Times New Roman" w:hAnsi="Times New Roman"/>
                <w:sz w:val="28"/>
                <w:szCs w:val="28"/>
                <w:lang w:val="kk-KZ"/>
              </w:rPr>
            </w:pPr>
            <w:r w:rsidRPr="003E5965">
              <w:rPr>
                <w:rFonts w:ascii="Times New Roman" w:hAnsi="Times New Roman"/>
                <w:sz w:val="28"/>
                <w:szCs w:val="28"/>
                <w:lang w:val="kk-KZ"/>
              </w:rPr>
              <w:t>Түсім көзі</w:t>
            </w:r>
          </w:p>
        </w:tc>
        <w:tc>
          <w:tcPr>
            <w:tcW w:w="1080" w:type="dxa"/>
            <w:tcBorders>
              <w:top w:val="single" w:sz="4" w:space="0" w:color="auto"/>
              <w:left w:val="single" w:sz="4" w:space="0" w:color="auto"/>
              <w:bottom w:val="single" w:sz="4" w:space="0" w:color="auto"/>
              <w:right w:val="single" w:sz="4" w:space="0" w:color="auto"/>
            </w:tcBorders>
            <w:hideMark/>
          </w:tcPr>
          <w:p w14:paraId="36766338" w14:textId="77777777" w:rsidR="00452B73" w:rsidRPr="003E5965" w:rsidRDefault="00452B73" w:rsidP="002035BE">
            <w:pPr>
              <w:jc w:val="both"/>
              <w:rPr>
                <w:rFonts w:ascii="Times New Roman" w:hAnsi="Times New Roman"/>
                <w:sz w:val="28"/>
                <w:szCs w:val="28"/>
                <w:lang w:val="kk-KZ"/>
              </w:rPr>
            </w:pPr>
            <w:r w:rsidRPr="003E5965">
              <w:rPr>
                <w:rFonts w:ascii="Times New Roman" w:hAnsi="Times New Roman"/>
                <w:sz w:val="28"/>
                <w:szCs w:val="28"/>
                <w:lang w:val="kk-KZ"/>
              </w:rPr>
              <w:t xml:space="preserve">Сомасы </w:t>
            </w:r>
          </w:p>
        </w:tc>
      </w:tr>
      <w:tr w:rsidR="00452B73" w:rsidRPr="003E5965" w14:paraId="3FB00BFC" w14:textId="77777777" w:rsidTr="00452B73">
        <w:trPr>
          <w:jc w:val="center"/>
        </w:trPr>
        <w:tc>
          <w:tcPr>
            <w:tcW w:w="1276" w:type="dxa"/>
            <w:tcBorders>
              <w:top w:val="single" w:sz="4" w:space="0" w:color="auto"/>
              <w:left w:val="single" w:sz="4" w:space="0" w:color="auto"/>
              <w:bottom w:val="single" w:sz="4" w:space="0" w:color="auto"/>
              <w:right w:val="single" w:sz="4" w:space="0" w:color="auto"/>
            </w:tcBorders>
          </w:tcPr>
          <w:p w14:paraId="201B5CF9" w14:textId="77777777" w:rsidR="00452B73" w:rsidRPr="003E5965" w:rsidRDefault="00452B73" w:rsidP="002035BE">
            <w:pPr>
              <w:jc w:val="both"/>
              <w:rPr>
                <w:rFonts w:ascii="Times New Roman" w:hAnsi="Times New Roman"/>
                <w:sz w:val="28"/>
                <w:szCs w:val="28"/>
                <w:lang w:val="kk-KZ"/>
              </w:rPr>
            </w:pPr>
          </w:p>
          <w:p w14:paraId="54CA7D1F" w14:textId="77777777" w:rsidR="00452B73" w:rsidRPr="003E5965" w:rsidRDefault="00452B73" w:rsidP="002035BE">
            <w:pPr>
              <w:jc w:val="both"/>
              <w:rPr>
                <w:rFonts w:ascii="Times New Roman" w:hAnsi="Times New Roman"/>
                <w:sz w:val="28"/>
                <w:szCs w:val="28"/>
                <w:lang w:val="kk-KZ"/>
              </w:rPr>
            </w:pPr>
            <w:r w:rsidRPr="003E5965">
              <w:rPr>
                <w:rFonts w:ascii="Times New Roman" w:hAnsi="Times New Roman"/>
                <w:sz w:val="28"/>
                <w:szCs w:val="28"/>
                <w:lang w:val="kk-KZ"/>
              </w:rPr>
              <w:t>1</w:t>
            </w:r>
          </w:p>
        </w:tc>
        <w:tc>
          <w:tcPr>
            <w:tcW w:w="1197" w:type="dxa"/>
            <w:tcBorders>
              <w:top w:val="single" w:sz="4" w:space="0" w:color="auto"/>
              <w:left w:val="single" w:sz="4" w:space="0" w:color="auto"/>
              <w:bottom w:val="single" w:sz="4" w:space="0" w:color="auto"/>
              <w:right w:val="single" w:sz="4" w:space="0" w:color="auto"/>
            </w:tcBorders>
          </w:tcPr>
          <w:p w14:paraId="772EDEBB" w14:textId="77777777" w:rsidR="00452B73" w:rsidRPr="003E5965" w:rsidRDefault="00452B73" w:rsidP="002035BE">
            <w:pPr>
              <w:jc w:val="both"/>
              <w:rPr>
                <w:rFonts w:ascii="Times New Roman" w:hAnsi="Times New Roman"/>
                <w:sz w:val="28"/>
                <w:szCs w:val="28"/>
                <w:lang w:val="kk-KZ"/>
              </w:rPr>
            </w:pPr>
          </w:p>
          <w:p w14:paraId="5C23AF48" w14:textId="77777777" w:rsidR="00452B73" w:rsidRPr="003E5965" w:rsidRDefault="00452B73" w:rsidP="002035BE">
            <w:pPr>
              <w:jc w:val="both"/>
              <w:rPr>
                <w:rFonts w:ascii="Times New Roman" w:hAnsi="Times New Roman"/>
                <w:sz w:val="28"/>
                <w:szCs w:val="28"/>
                <w:lang w:val="kk-KZ"/>
              </w:rPr>
            </w:pPr>
            <w:r w:rsidRPr="003E5965">
              <w:rPr>
                <w:rFonts w:ascii="Times New Roman" w:hAnsi="Times New Roman"/>
                <w:sz w:val="28"/>
                <w:szCs w:val="28"/>
                <w:lang w:val="kk-KZ"/>
              </w:rPr>
              <w:t xml:space="preserve">Физика кабинеті </w:t>
            </w:r>
          </w:p>
        </w:tc>
        <w:tc>
          <w:tcPr>
            <w:tcW w:w="1868" w:type="dxa"/>
            <w:tcBorders>
              <w:top w:val="single" w:sz="4" w:space="0" w:color="auto"/>
              <w:left w:val="single" w:sz="4" w:space="0" w:color="auto"/>
              <w:bottom w:val="single" w:sz="4" w:space="0" w:color="auto"/>
              <w:right w:val="single" w:sz="4" w:space="0" w:color="auto"/>
            </w:tcBorders>
          </w:tcPr>
          <w:p w14:paraId="60084707" w14:textId="77777777" w:rsidR="00452B73" w:rsidRPr="003E5965" w:rsidRDefault="00452B73" w:rsidP="002035BE">
            <w:pPr>
              <w:jc w:val="both"/>
              <w:rPr>
                <w:rFonts w:ascii="Times New Roman" w:hAnsi="Times New Roman"/>
                <w:sz w:val="28"/>
                <w:szCs w:val="28"/>
                <w:lang w:val="kk-KZ"/>
              </w:rPr>
            </w:pPr>
          </w:p>
          <w:p w14:paraId="3899CAA2" w14:textId="77777777" w:rsidR="00452B73" w:rsidRPr="003E5965" w:rsidRDefault="00452B73" w:rsidP="002035BE">
            <w:pPr>
              <w:jc w:val="both"/>
              <w:rPr>
                <w:rFonts w:ascii="Times New Roman" w:hAnsi="Times New Roman"/>
                <w:sz w:val="28"/>
                <w:szCs w:val="28"/>
                <w:lang w:val="kk-KZ"/>
              </w:rPr>
            </w:pPr>
            <w:r w:rsidRPr="003E5965">
              <w:rPr>
                <w:rFonts w:ascii="Times New Roman" w:hAnsi="Times New Roman"/>
                <w:sz w:val="28"/>
                <w:szCs w:val="28"/>
                <w:lang w:val="kk-KZ"/>
              </w:rPr>
              <w:t>2006</w:t>
            </w:r>
          </w:p>
        </w:tc>
        <w:tc>
          <w:tcPr>
            <w:tcW w:w="1817" w:type="dxa"/>
            <w:tcBorders>
              <w:top w:val="single" w:sz="4" w:space="0" w:color="auto"/>
              <w:left w:val="single" w:sz="4" w:space="0" w:color="auto"/>
              <w:bottom w:val="single" w:sz="4" w:space="0" w:color="auto"/>
              <w:right w:val="single" w:sz="4" w:space="0" w:color="auto"/>
            </w:tcBorders>
          </w:tcPr>
          <w:p w14:paraId="7EFF82B0" w14:textId="77777777" w:rsidR="00452B73" w:rsidRPr="003E5965" w:rsidRDefault="00452B73" w:rsidP="002035BE">
            <w:pPr>
              <w:jc w:val="both"/>
              <w:rPr>
                <w:rFonts w:ascii="Times New Roman" w:hAnsi="Times New Roman"/>
                <w:sz w:val="28"/>
                <w:szCs w:val="28"/>
                <w:lang w:val="kk-KZ"/>
              </w:rPr>
            </w:pPr>
          </w:p>
          <w:p w14:paraId="2B4591F9" w14:textId="77777777" w:rsidR="00452B73" w:rsidRPr="003E5965" w:rsidRDefault="00452B73" w:rsidP="002035BE">
            <w:pPr>
              <w:jc w:val="both"/>
              <w:rPr>
                <w:rFonts w:ascii="Times New Roman" w:hAnsi="Times New Roman"/>
                <w:sz w:val="28"/>
                <w:szCs w:val="28"/>
                <w:lang w:val="kk-KZ"/>
              </w:rPr>
            </w:pPr>
            <w:r w:rsidRPr="003E5965">
              <w:rPr>
                <w:rFonts w:ascii="Times New Roman" w:hAnsi="Times New Roman"/>
                <w:sz w:val="28"/>
                <w:szCs w:val="28"/>
                <w:lang w:val="kk-KZ"/>
              </w:rPr>
              <w:t>Республикалық бюджет</w:t>
            </w:r>
          </w:p>
        </w:tc>
        <w:tc>
          <w:tcPr>
            <w:tcW w:w="1080" w:type="dxa"/>
            <w:tcBorders>
              <w:top w:val="single" w:sz="4" w:space="0" w:color="auto"/>
              <w:left w:val="single" w:sz="4" w:space="0" w:color="auto"/>
              <w:bottom w:val="single" w:sz="4" w:space="0" w:color="auto"/>
              <w:right w:val="single" w:sz="4" w:space="0" w:color="auto"/>
            </w:tcBorders>
          </w:tcPr>
          <w:p w14:paraId="26FDD700" w14:textId="77777777" w:rsidR="00452B73" w:rsidRPr="003E5965" w:rsidRDefault="00452B73" w:rsidP="002035BE">
            <w:pPr>
              <w:jc w:val="both"/>
              <w:rPr>
                <w:rFonts w:ascii="Times New Roman" w:hAnsi="Times New Roman"/>
                <w:sz w:val="28"/>
                <w:szCs w:val="28"/>
                <w:lang w:val="kk-KZ"/>
              </w:rPr>
            </w:pPr>
          </w:p>
          <w:p w14:paraId="732DD0CC" w14:textId="77777777" w:rsidR="00452B73" w:rsidRPr="003E5965" w:rsidRDefault="00452B73" w:rsidP="002035BE">
            <w:pPr>
              <w:jc w:val="both"/>
              <w:rPr>
                <w:rFonts w:ascii="Times New Roman" w:hAnsi="Times New Roman"/>
                <w:sz w:val="28"/>
                <w:szCs w:val="28"/>
                <w:lang w:val="kk-KZ"/>
              </w:rPr>
            </w:pPr>
            <w:r w:rsidRPr="003E5965">
              <w:rPr>
                <w:rFonts w:ascii="Times New Roman" w:hAnsi="Times New Roman"/>
                <w:sz w:val="28"/>
                <w:szCs w:val="28"/>
                <w:lang w:val="kk-KZ"/>
              </w:rPr>
              <w:t>3 млн. 497 мың.теңге</w:t>
            </w:r>
          </w:p>
        </w:tc>
      </w:tr>
    </w:tbl>
    <w:p w14:paraId="5FC88F59" w14:textId="77777777" w:rsidR="00452B73" w:rsidRPr="003E5965" w:rsidRDefault="00452B73" w:rsidP="002035BE">
      <w:pPr>
        <w:jc w:val="both"/>
        <w:rPr>
          <w:rFonts w:ascii="Times New Roman" w:eastAsia="Calibri" w:hAnsi="Times New Roman" w:cs="Times New Roman"/>
          <w:b/>
          <w:sz w:val="28"/>
          <w:szCs w:val="28"/>
          <w:lang w:val="kk-KZ"/>
        </w:rPr>
      </w:pPr>
    </w:p>
    <w:p w14:paraId="2C302A24" w14:textId="77777777" w:rsidR="00452B73" w:rsidRPr="002035BE" w:rsidRDefault="00452B73" w:rsidP="002035BE">
      <w:pPr>
        <w:pStyle w:val="ac"/>
        <w:numPr>
          <w:ilvl w:val="0"/>
          <w:numId w:val="19"/>
        </w:numPr>
        <w:rPr>
          <w:rFonts w:ascii="Times New Roman" w:hAnsi="Times New Roman"/>
          <w:b/>
          <w:sz w:val="28"/>
          <w:szCs w:val="28"/>
          <w:lang w:val="kk-KZ"/>
        </w:rPr>
      </w:pPr>
      <w:r w:rsidRPr="002035BE">
        <w:rPr>
          <w:rFonts w:ascii="Times New Roman" w:hAnsi="Times New Roman"/>
          <w:b/>
          <w:sz w:val="28"/>
          <w:szCs w:val="28"/>
          <w:lang w:val="kk-KZ"/>
        </w:rPr>
        <w:t>Мультимедиялық-лингафондық кабинет</w:t>
      </w:r>
    </w:p>
    <w:tbl>
      <w:tblPr>
        <w:tblStyle w:val="31"/>
        <w:tblW w:w="0" w:type="auto"/>
        <w:jc w:val="center"/>
        <w:tblLook w:val="04A0" w:firstRow="1" w:lastRow="0" w:firstColumn="1" w:lastColumn="0" w:noHBand="0" w:noVBand="1"/>
      </w:tblPr>
      <w:tblGrid>
        <w:gridCol w:w="1627"/>
        <w:gridCol w:w="1725"/>
        <w:gridCol w:w="2414"/>
        <w:gridCol w:w="2367"/>
        <w:gridCol w:w="1437"/>
      </w:tblGrid>
      <w:tr w:rsidR="00452B73" w:rsidRPr="003E5965" w14:paraId="258005E9" w14:textId="77777777" w:rsidTr="00452B73">
        <w:trPr>
          <w:jc w:val="center"/>
        </w:trPr>
        <w:tc>
          <w:tcPr>
            <w:tcW w:w="1644" w:type="dxa"/>
            <w:tcBorders>
              <w:top w:val="single" w:sz="4" w:space="0" w:color="auto"/>
              <w:left w:val="single" w:sz="4" w:space="0" w:color="auto"/>
              <w:bottom w:val="single" w:sz="4" w:space="0" w:color="auto"/>
              <w:right w:val="single" w:sz="4" w:space="0" w:color="auto"/>
            </w:tcBorders>
            <w:hideMark/>
          </w:tcPr>
          <w:p w14:paraId="4ECD74A1" w14:textId="77777777" w:rsidR="00452B73" w:rsidRPr="003E5965" w:rsidRDefault="00452B73" w:rsidP="002035BE">
            <w:pPr>
              <w:jc w:val="both"/>
              <w:rPr>
                <w:rFonts w:ascii="Times New Roman" w:hAnsi="Times New Roman"/>
                <w:sz w:val="28"/>
                <w:szCs w:val="28"/>
                <w:lang w:val="kk-KZ"/>
              </w:rPr>
            </w:pPr>
            <w:r w:rsidRPr="003E5965">
              <w:rPr>
                <w:rFonts w:ascii="Times New Roman" w:hAnsi="Times New Roman"/>
                <w:sz w:val="28"/>
                <w:szCs w:val="28"/>
                <w:lang w:val="kk-KZ"/>
              </w:rPr>
              <w:t>Саны</w:t>
            </w:r>
          </w:p>
        </w:tc>
        <w:tc>
          <w:tcPr>
            <w:tcW w:w="1730" w:type="dxa"/>
            <w:tcBorders>
              <w:top w:val="single" w:sz="4" w:space="0" w:color="auto"/>
              <w:left w:val="single" w:sz="4" w:space="0" w:color="auto"/>
              <w:bottom w:val="single" w:sz="4" w:space="0" w:color="auto"/>
              <w:right w:val="single" w:sz="4" w:space="0" w:color="auto"/>
            </w:tcBorders>
            <w:hideMark/>
          </w:tcPr>
          <w:p w14:paraId="3B001E41" w14:textId="77777777" w:rsidR="00452B73" w:rsidRPr="003E5965" w:rsidRDefault="00452B73" w:rsidP="002035BE">
            <w:pPr>
              <w:jc w:val="both"/>
              <w:rPr>
                <w:rFonts w:ascii="Times New Roman" w:hAnsi="Times New Roman"/>
                <w:sz w:val="28"/>
                <w:szCs w:val="28"/>
                <w:lang w:val="kk-KZ"/>
              </w:rPr>
            </w:pPr>
            <w:r w:rsidRPr="003E5965">
              <w:rPr>
                <w:rFonts w:ascii="Times New Roman" w:hAnsi="Times New Roman"/>
                <w:sz w:val="28"/>
                <w:szCs w:val="28"/>
                <w:lang w:val="kk-KZ"/>
              </w:rPr>
              <w:t>КАБИНЕТ</w:t>
            </w:r>
          </w:p>
        </w:tc>
        <w:tc>
          <w:tcPr>
            <w:tcW w:w="2443" w:type="dxa"/>
            <w:tcBorders>
              <w:top w:val="single" w:sz="4" w:space="0" w:color="auto"/>
              <w:left w:val="single" w:sz="4" w:space="0" w:color="auto"/>
              <w:bottom w:val="single" w:sz="4" w:space="0" w:color="auto"/>
              <w:right w:val="single" w:sz="4" w:space="0" w:color="auto"/>
            </w:tcBorders>
            <w:hideMark/>
          </w:tcPr>
          <w:p w14:paraId="0E956E52" w14:textId="77777777" w:rsidR="00452B73" w:rsidRPr="003E5965" w:rsidRDefault="00452B73" w:rsidP="002035BE">
            <w:pPr>
              <w:jc w:val="both"/>
              <w:rPr>
                <w:rFonts w:ascii="Times New Roman" w:hAnsi="Times New Roman"/>
                <w:sz w:val="28"/>
                <w:szCs w:val="28"/>
                <w:lang w:val="kk-KZ"/>
              </w:rPr>
            </w:pPr>
            <w:r w:rsidRPr="003E5965">
              <w:rPr>
                <w:rFonts w:ascii="Times New Roman" w:hAnsi="Times New Roman"/>
                <w:sz w:val="28"/>
                <w:szCs w:val="28"/>
                <w:lang w:val="kk-KZ"/>
              </w:rPr>
              <w:t>Келген жылы</w:t>
            </w:r>
          </w:p>
        </w:tc>
        <w:tc>
          <w:tcPr>
            <w:tcW w:w="2373" w:type="dxa"/>
            <w:tcBorders>
              <w:top w:val="single" w:sz="4" w:space="0" w:color="auto"/>
              <w:left w:val="single" w:sz="4" w:space="0" w:color="auto"/>
              <w:bottom w:val="single" w:sz="4" w:space="0" w:color="auto"/>
              <w:right w:val="single" w:sz="4" w:space="0" w:color="auto"/>
            </w:tcBorders>
            <w:hideMark/>
          </w:tcPr>
          <w:p w14:paraId="15B5F6F0" w14:textId="77777777" w:rsidR="00452B73" w:rsidRPr="003E5965" w:rsidRDefault="00452B73" w:rsidP="002035BE">
            <w:pPr>
              <w:jc w:val="both"/>
              <w:rPr>
                <w:rFonts w:ascii="Times New Roman" w:hAnsi="Times New Roman"/>
                <w:sz w:val="28"/>
                <w:szCs w:val="28"/>
                <w:lang w:val="kk-KZ"/>
              </w:rPr>
            </w:pPr>
            <w:r w:rsidRPr="003E5965">
              <w:rPr>
                <w:rFonts w:ascii="Times New Roman" w:hAnsi="Times New Roman"/>
                <w:sz w:val="28"/>
                <w:szCs w:val="28"/>
                <w:lang w:val="kk-KZ"/>
              </w:rPr>
              <w:t>Түсім көзі</w:t>
            </w:r>
          </w:p>
        </w:tc>
        <w:tc>
          <w:tcPr>
            <w:tcW w:w="1380" w:type="dxa"/>
            <w:tcBorders>
              <w:top w:val="single" w:sz="4" w:space="0" w:color="auto"/>
              <w:left w:val="single" w:sz="4" w:space="0" w:color="auto"/>
              <w:bottom w:val="single" w:sz="4" w:space="0" w:color="auto"/>
              <w:right w:val="single" w:sz="4" w:space="0" w:color="auto"/>
            </w:tcBorders>
            <w:hideMark/>
          </w:tcPr>
          <w:p w14:paraId="00CF230B" w14:textId="77777777" w:rsidR="00452B73" w:rsidRPr="003E5965" w:rsidRDefault="00452B73" w:rsidP="002035BE">
            <w:pPr>
              <w:jc w:val="both"/>
              <w:rPr>
                <w:rFonts w:ascii="Times New Roman" w:hAnsi="Times New Roman"/>
                <w:sz w:val="28"/>
                <w:szCs w:val="28"/>
                <w:lang w:val="kk-KZ"/>
              </w:rPr>
            </w:pPr>
            <w:r w:rsidRPr="003E5965">
              <w:rPr>
                <w:rFonts w:ascii="Times New Roman" w:hAnsi="Times New Roman"/>
                <w:sz w:val="28"/>
                <w:szCs w:val="28"/>
                <w:lang w:val="kk-KZ"/>
              </w:rPr>
              <w:t>Сомасы</w:t>
            </w:r>
          </w:p>
        </w:tc>
      </w:tr>
      <w:tr w:rsidR="00452B73" w:rsidRPr="003E5965" w14:paraId="23643E2F" w14:textId="77777777" w:rsidTr="00452B73">
        <w:trPr>
          <w:jc w:val="center"/>
        </w:trPr>
        <w:tc>
          <w:tcPr>
            <w:tcW w:w="1644" w:type="dxa"/>
            <w:tcBorders>
              <w:top w:val="single" w:sz="4" w:space="0" w:color="auto"/>
              <w:left w:val="single" w:sz="4" w:space="0" w:color="auto"/>
              <w:bottom w:val="single" w:sz="4" w:space="0" w:color="auto"/>
              <w:right w:val="single" w:sz="4" w:space="0" w:color="auto"/>
            </w:tcBorders>
          </w:tcPr>
          <w:p w14:paraId="3B6F75DE" w14:textId="77777777" w:rsidR="00452B73" w:rsidRPr="003E5965" w:rsidRDefault="00452B73" w:rsidP="002035BE">
            <w:pPr>
              <w:jc w:val="both"/>
              <w:rPr>
                <w:rFonts w:ascii="Times New Roman" w:hAnsi="Times New Roman"/>
                <w:sz w:val="28"/>
                <w:szCs w:val="28"/>
                <w:lang w:val="kk-KZ"/>
              </w:rPr>
            </w:pPr>
          </w:p>
          <w:p w14:paraId="3E0989CC" w14:textId="77777777" w:rsidR="00452B73" w:rsidRPr="003E5965" w:rsidRDefault="00452B73" w:rsidP="002035BE">
            <w:pPr>
              <w:jc w:val="both"/>
              <w:rPr>
                <w:rFonts w:ascii="Times New Roman" w:hAnsi="Times New Roman"/>
                <w:sz w:val="28"/>
                <w:szCs w:val="28"/>
                <w:lang w:val="kk-KZ"/>
              </w:rPr>
            </w:pPr>
            <w:r w:rsidRPr="003E5965">
              <w:rPr>
                <w:rFonts w:ascii="Times New Roman" w:hAnsi="Times New Roman"/>
                <w:sz w:val="28"/>
                <w:szCs w:val="28"/>
                <w:lang w:val="kk-KZ"/>
              </w:rPr>
              <w:t>1</w:t>
            </w:r>
          </w:p>
        </w:tc>
        <w:tc>
          <w:tcPr>
            <w:tcW w:w="1730" w:type="dxa"/>
            <w:tcBorders>
              <w:top w:val="single" w:sz="4" w:space="0" w:color="auto"/>
              <w:left w:val="single" w:sz="4" w:space="0" w:color="auto"/>
              <w:bottom w:val="single" w:sz="4" w:space="0" w:color="auto"/>
              <w:right w:val="single" w:sz="4" w:space="0" w:color="auto"/>
            </w:tcBorders>
          </w:tcPr>
          <w:p w14:paraId="0EF8257D" w14:textId="77777777" w:rsidR="00452B73" w:rsidRPr="003E5965" w:rsidRDefault="00452B73" w:rsidP="002035BE">
            <w:pPr>
              <w:jc w:val="both"/>
              <w:rPr>
                <w:rFonts w:ascii="Times New Roman" w:hAnsi="Times New Roman"/>
                <w:sz w:val="28"/>
                <w:szCs w:val="28"/>
                <w:lang w:val="kk-KZ"/>
              </w:rPr>
            </w:pPr>
          </w:p>
          <w:p w14:paraId="60C2DFBC" w14:textId="77777777" w:rsidR="00452B73" w:rsidRPr="003E5965" w:rsidRDefault="00452B73" w:rsidP="002035BE">
            <w:pPr>
              <w:jc w:val="both"/>
              <w:rPr>
                <w:rFonts w:ascii="Times New Roman" w:hAnsi="Times New Roman"/>
                <w:sz w:val="28"/>
                <w:szCs w:val="28"/>
                <w:lang w:val="kk-KZ"/>
              </w:rPr>
            </w:pPr>
            <w:r w:rsidRPr="003E5965">
              <w:rPr>
                <w:rFonts w:ascii="Times New Roman" w:hAnsi="Times New Roman"/>
                <w:sz w:val="28"/>
                <w:szCs w:val="28"/>
                <w:lang w:val="kk-KZ"/>
              </w:rPr>
              <w:t>Ағылшын тілі кабинеті</w:t>
            </w:r>
          </w:p>
        </w:tc>
        <w:tc>
          <w:tcPr>
            <w:tcW w:w="2443" w:type="dxa"/>
            <w:tcBorders>
              <w:top w:val="single" w:sz="4" w:space="0" w:color="auto"/>
              <w:left w:val="single" w:sz="4" w:space="0" w:color="auto"/>
              <w:bottom w:val="single" w:sz="4" w:space="0" w:color="auto"/>
              <w:right w:val="single" w:sz="4" w:space="0" w:color="auto"/>
            </w:tcBorders>
          </w:tcPr>
          <w:p w14:paraId="2F0E1966" w14:textId="77777777" w:rsidR="00452B73" w:rsidRPr="003E5965" w:rsidRDefault="00452B73" w:rsidP="002035BE">
            <w:pPr>
              <w:jc w:val="both"/>
              <w:rPr>
                <w:rFonts w:ascii="Times New Roman" w:hAnsi="Times New Roman"/>
                <w:sz w:val="28"/>
                <w:szCs w:val="28"/>
                <w:lang w:val="kk-KZ"/>
              </w:rPr>
            </w:pPr>
          </w:p>
          <w:p w14:paraId="4AF11953" w14:textId="77777777" w:rsidR="00452B73" w:rsidRPr="003E5965" w:rsidRDefault="00452B73" w:rsidP="002035BE">
            <w:pPr>
              <w:jc w:val="both"/>
              <w:rPr>
                <w:rFonts w:ascii="Times New Roman" w:hAnsi="Times New Roman"/>
                <w:sz w:val="28"/>
                <w:szCs w:val="28"/>
                <w:lang w:val="kk-KZ"/>
              </w:rPr>
            </w:pPr>
            <w:r w:rsidRPr="003E5965">
              <w:rPr>
                <w:rFonts w:ascii="Times New Roman" w:hAnsi="Times New Roman"/>
                <w:sz w:val="28"/>
                <w:szCs w:val="28"/>
                <w:lang w:val="kk-KZ"/>
              </w:rPr>
              <w:t>2010</w:t>
            </w:r>
          </w:p>
        </w:tc>
        <w:tc>
          <w:tcPr>
            <w:tcW w:w="2373" w:type="dxa"/>
            <w:tcBorders>
              <w:top w:val="single" w:sz="4" w:space="0" w:color="auto"/>
              <w:left w:val="single" w:sz="4" w:space="0" w:color="auto"/>
              <w:bottom w:val="single" w:sz="4" w:space="0" w:color="auto"/>
              <w:right w:val="single" w:sz="4" w:space="0" w:color="auto"/>
            </w:tcBorders>
          </w:tcPr>
          <w:p w14:paraId="1E6552A1" w14:textId="77777777" w:rsidR="00452B73" w:rsidRPr="003E5965" w:rsidRDefault="00452B73" w:rsidP="002035BE">
            <w:pPr>
              <w:jc w:val="both"/>
              <w:rPr>
                <w:rFonts w:ascii="Times New Roman" w:hAnsi="Times New Roman"/>
                <w:sz w:val="28"/>
                <w:szCs w:val="28"/>
                <w:lang w:val="kk-KZ"/>
              </w:rPr>
            </w:pPr>
          </w:p>
          <w:p w14:paraId="301FBD49" w14:textId="77777777" w:rsidR="00452B73" w:rsidRPr="003E5965" w:rsidRDefault="00452B73" w:rsidP="002035BE">
            <w:pPr>
              <w:jc w:val="both"/>
              <w:rPr>
                <w:rFonts w:ascii="Times New Roman" w:hAnsi="Times New Roman"/>
                <w:sz w:val="28"/>
                <w:szCs w:val="28"/>
                <w:lang w:val="kk-KZ"/>
              </w:rPr>
            </w:pPr>
            <w:r w:rsidRPr="003E5965">
              <w:rPr>
                <w:rFonts w:ascii="Times New Roman" w:hAnsi="Times New Roman"/>
                <w:sz w:val="28"/>
                <w:szCs w:val="28"/>
                <w:lang w:val="kk-KZ"/>
              </w:rPr>
              <w:t>Республикалық бюджет</w:t>
            </w:r>
          </w:p>
        </w:tc>
        <w:tc>
          <w:tcPr>
            <w:tcW w:w="1380" w:type="dxa"/>
            <w:tcBorders>
              <w:top w:val="single" w:sz="4" w:space="0" w:color="auto"/>
              <w:left w:val="single" w:sz="4" w:space="0" w:color="auto"/>
              <w:bottom w:val="single" w:sz="4" w:space="0" w:color="auto"/>
              <w:right w:val="single" w:sz="4" w:space="0" w:color="auto"/>
            </w:tcBorders>
          </w:tcPr>
          <w:p w14:paraId="4CAD6858" w14:textId="77777777" w:rsidR="00452B73" w:rsidRPr="003E5965" w:rsidRDefault="00452B73" w:rsidP="002035BE">
            <w:pPr>
              <w:jc w:val="both"/>
              <w:rPr>
                <w:rFonts w:ascii="Times New Roman" w:hAnsi="Times New Roman"/>
                <w:sz w:val="28"/>
                <w:szCs w:val="28"/>
                <w:lang w:val="kk-KZ"/>
              </w:rPr>
            </w:pPr>
          </w:p>
          <w:p w14:paraId="3388D51B" w14:textId="77777777" w:rsidR="00452B73" w:rsidRPr="003E5965" w:rsidRDefault="00452B73" w:rsidP="002035BE">
            <w:pPr>
              <w:jc w:val="both"/>
              <w:rPr>
                <w:rFonts w:ascii="Times New Roman" w:hAnsi="Times New Roman"/>
                <w:sz w:val="28"/>
                <w:szCs w:val="28"/>
                <w:lang w:val="kk-KZ"/>
              </w:rPr>
            </w:pPr>
            <w:r w:rsidRPr="003E5965">
              <w:rPr>
                <w:rFonts w:ascii="Times New Roman" w:hAnsi="Times New Roman"/>
                <w:sz w:val="28"/>
                <w:szCs w:val="28"/>
                <w:lang w:val="kk-KZ"/>
              </w:rPr>
              <w:t>5 млн.537 мың.теңге</w:t>
            </w:r>
          </w:p>
        </w:tc>
      </w:tr>
    </w:tbl>
    <w:p w14:paraId="57B24E97" w14:textId="77777777" w:rsidR="00452B73" w:rsidRPr="003E5965" w:rsidRDefault="00452B73" w:rsidP="002035BE">
      <w:pPr>
        <w:jc w:val="both"/>
        <w:rPr>
          <w:rFonts w:ascii="Times New Roman" w:eastAsia="Calibri" w:hAnsi="Times New Roman" w:cs="Times New Roman"/>
          <w:b/>
          <w:sz w:val="28"/>
          <w:szCs w:val="28"/>
          <w:lang w:val="kk-KZ"/>
        </w:rPr>
      </w:pPr>
    </w:p>
    <w:p w14:paraId="6E7DD590" w14:textId="77777777" w:rsidR="00452B73" w:rsidRPr="002035BE" w:rsidRDefault="00452B73" w:rsidP="002035BE">
      <w:pPr>
        <w:pStyle w:val="ac"/>
        <w:numPr>
          <w:ilvl w:val="0"/>
          <w:numId w:val="19"/>
        </w:numPr>
        <w:rPr>
          <w:rFonts w:ascii="Times New Roman" w:hAnsi="Times New Roman"/>
          <w:b/>
          <w:sz w:val="28"/>
          <w:szCs w:val="28"/>
          <w:lang w:val="kk-KZ"/>
        </w:rPr>
      </w:pPr>
      <w:r w:rsidRPr="002035BE">
        <w:rPr>
          <w:rFonts w:ascii="Times New Roman" w:hAnsi="Times New Roman"/>
          <w:b/>
          <w:sz w:val="28"/>
          <w:szCs w:val="28"/>
          <w:lang w:val="kk-KZ"/>
        </w:rPr>
        <w:t>Электронды мультимедиялық подиум</w:t>
      </w:r>
    </w:p>
    <w:tbl>
      <w:tblPr>
        <w:tblStyle w:val="4"/>
        <w:tblW w:w="0" w:type="auto"/>
        <w:jc w:val="center"/>
        <w:tblLook w:val="04A0" w:firstRow="1" w:lastRow="0" w:firstColumn="1" w:lastColumn="0" w:noHBand="0" w:noVBand="1"/>
      </w:tblPr>
      <w:tblGrid>
        <w:gridCol w:w="1470"/>
        <w:gridCol w:w="1698"/>
        <w:gridCol w:w="2132"/>
        <w:gridCol w:w="2178"/>
        <w:gridCol w:w="2092"/>
      </w:tblGrid>
      <w:tr w:rsidR="00452B73" w:rsidRPr="003E5965" w14:paraId="3E5EBAFB" w14:textId="77777777" w:rsidTr="00452B73">
        <w:trPr>
          <w:jc w:val="center"/>
        </w:trPr>
        <w:tc>
          <w:tcPr>
            <w:tcW w:w="1471" w:type="dxa"/>
            <w:tcBorders>
              <w:top w:val="single" w:sz="4" w:space="0" w:color="auto"/>
              <w:left w:val="single" w:sz="4" w:space="0" w:color="auto"/>
              <w:bottom w:val="single" w:sz="4" w:space="0" w:color="auto"/>
              <w:right w:val="single" w:sz="4" w:space="0" w:color="auto"/>
            </w:tcBorders>
            <w:hideMark/>
          </w:tcPr>
          <w:p w14:paraId="6C76E5ED" w14:textId="77777777" w:rsidR="00452B73" w:rsidRPr="003E5965" w:rsidRDefault="00452B73" w:rsidP="002035BE">
            <w:pPr>
              <w:jc w:val="both"/>
              <w:rPr>
                <w:rFonts w:ascii="Times New Roman" w:hAnsi="Times New Roman"/>
                <w:sz w:val="28"/>
                <w:szCs w:val="28"/>
                <w:lang w:val="kk-KZ"/>
              </w:rPr>
            </w:pPr>
            <w:r w:rsidRPr="003E5965">
              <w:rPr>
                <w:rFonts w:ascii="Times New Roman" w:hAnsi="Times New Roman"/>
                <w:sz w:val="28"/>
                <w:szCs w:val="28"/>
                <w:lang w:val="kk-KZ"/>
              </w:rPr>
              <w:t>Саны</w:t>
            </w:r>
          </w:p>
        </w:tc>
        <w:tc>
          <w:tcPr>
            <w:tcW w:w="1698" w:type="dxa"/>
            <w:tcBorders>
              <w:top w:val="single" w:sz="4" w:space="0" w:color="auto"/>
              <w:left w:val="single" w:sz="4" w:space="0" w:color="auto"/>
              <w:bottom w:val="single" w:sz="4" w:space="0" w:color="auto"/>
              <w:right w:val="single" w:sz="4" w:space="0" w:color="auto"/>
            </w:tcBorders>
            <w:hideMark/>
          </w:tcPr>
          <w:p w14:paraId="285FB59A" w14:textId="77777777" w:rsidR="00452B73" w:rsidRPr="003E5965" w:rsidRDefault="00452B73" w:rsidP="002035BE">
            <w:pPr>
              <w:jc w:val="both"/>
              <w:rPr>
                <w:rFonts w:ascii="Times New Roman" w:hAnsi="Times New Roman"/>
                <w:sz w:val="28"/>
                <w:szCs w:val="28"/>
                <w:lang w:val="kk-KZ"/>
              </w:rPr>
            </w:pPr>
            <w:r w:rsidRPr="003E5965">
              <w:rPr>
                <w:rFonts w:ascii="Times New Roman" w:hAnsi="Times New Roman"/>
                <w:sz w:val="28"/>
                <w:szCs w:val="28"/>
                <w:lang w:val="kk-KZ"/>
              </w:rPr>
              <w:t>КАБИНЕТ</w:t>
            </w:r>
          </w:p>
        </w:tc>
        <w:tc>
          <w:tcPr>
            <w:tcW w:w="2132" w:type="dxa"/>
            <w:tcBorders>
              <w:top w:val="single" w:sz="4" w:space="0" w:color="auto"/>
              <w:left w:val="single" w:sz="4" w:space="0" w:color="auto"/>
              <w:bottom w:val="single" w:sz="4" w:space="0" w:color="auto"/>
              <w:right w:val="single" w:sz="4" w:space="0" w:color="auto"/>
            </w:tcBorders>
            <w:hideMark/>
          </w:tcPr>
          <w:p w14:paraId="7AC69C33" w14:textId="77777777" w:rsidR="00452B73" w:rsidRPr="003E5965" w:rsidRDefault="00452B73" w:rsidP="002035BE">
            <w:pPr>
              <w:jc w:val="both"/>
              <w:rPr>
                <w:rFonts w:ascii="Times New Roman" w:hAnsi="Times New Roman"/>
                <w:sz w:val="28"/>
                <w:szCs w:val="28"/>
                <w:lang w:val="kk-KZ"/>
              </w:rPr>
            </w:pPr>
            <w:r w:rsidRPr="003E5965">
              <w:rPr>
                <w:rFonts w:ascii="Times New Roman" w:hAnsi="Times New Roman"/>
                <w:sz w:val="28"/>
                <w:szCs w:val="28"/>
                <w:lang w:val="kk-KZ"/>
              </w:rPr>
              <w:t>Келген жылы</w:t>
            </w:r>
          </w:p>
        </w:tc>
        <w:tc>
          <w:tcPr>
            <w:tcW w:w="2178" w:type="dxa"/>
            <w:tcBorders>
              <w:top w:val="single" w:sz="4" w:space="0" w:color="auto"/>
              <w:left w:val="single" w:sz="4" w:space="0" w:color="auto"/>
              <w:bottom w:val="single" w:sz="4" w:space="0" w:color="auto"/>
              <w:right w:val="single" w:sz="4" w:space="0" w:color="auto"/>
            </w:tcBorders>
            <w:hideMark/>
          </w:tcPr>
          <w:p w14:paraId="306346C4" w14:textId="77777777" w:rsidR="00452B73" w:rsidRPr="003E5965" w:rsidRDefault="00452B73" w:rsidP="002035BE">
            <w:pPr>
              <w:jc w:val="both"/>
              <w:rPr>
                <w:rFonts w:ascii="Times New Roman" w:hAnsi="Times New Roman"/>
                <w:sz w:val="28"/>
                <w:szCs w:val="28"/>
                <w:lang w:val="kk-KZ"/>
              </w:rPr>
            </w:pPr>
            <w:r w:rsidRPr="003E5965">
              <w:rPr>
                <w:rFonts w:ascii="Times New Roman" w:hAnsi="Times New Roman"/>
                <w:sz w:val="28"/>
                <w:szCs w:val="28"/>
                <w:lang w:val="kk-KZ"/>
              </w:rPr>
              <w:t>Түсім көзі</w:t>
            </w:r>
          </w:p>
        </w:tc>
        <w:tc>
          <w:tcPr>
            <w:tcW w:w="2092" w:type="dxa"/>
            <w:tcBorders>
              <w:top w:val="single" w:sz="4" w:space="0" w:color="auto"/>
              <w:left w:val="single" w:sz="4" w:space="0" w:color="auto"/>
              <w:bottom w:val="single" w:sz="4" w:space="0" w:color="auto"/>
              <w:right w:val="single" w:sz="4" w:space="0" w:color="auto"/>
            </w:tcBorders>
            <w:hideMark/>
          </w:tcPr>
          <w:p w14:paraId="6B9E98F4" w14:textId="77777777" w:rsidR="00452B73" w:rsidRPr="003E5965" w:rsidRDefault="00452B73" w:rsidP="002035BE">
            <w:pPr>
              <w:jc w:val="both"/>
              <w:rPr>
                <w:rFonts w:ascii="Times New Roman" w:hAnsi="Times New Roman"/>
                <w:sz w:val="28"/>
                <w:szCs w:val="28"/>
                <w:lang w:val="kk-KZ"/>
              </w:rPr>
            </w:pPr>
            <w:r w:rsidRPr="003E5965">
              <w:rPr>
                <w:rFonts w:ascii="Times New Roman" w:hAnsi="Times New Roman"/>
                <w:sz w:val="28"/>
                <w:szCs w:val="28"/>
                <w:lang w:val="kk-KZ"/>
              </w:rPr>
              <w:t>Сомасы</w:t>
            </w:r>
          </w:p>
        </w:tc>
      </w:tr>
      <w:tr w:rsidR="00452B73" w:rsidRPr="003E5965" w14:paraId="080110E4" w14:textId="77777777" w:rsidTr="00452B73">
        <w:trPr>
          <w:jc w:val="center"/>
        </w:trPr>
        <w:tc>
          <w:tcPr>
            <w:tcW w:w="1471" w:type="dxa"/>
            <w:tcBorders>
              <w:top w:val="single" w:sz="4" w:space="0" w:color="auto"/>
              <w:left w:val="single" w:sz="4" w:space="0" w:color="auto"/>
              <w:bottom w:val="single" w:sz="4" w:space="0" w:color="auto"/>
              <w:right w:val="single" w:sz="4" w:space="0" w:color="auto"/>
            </w:tcBorders>
          </w:tcPr>
          <w:p w14:paraId="53381037" w14:textId="77777777" w:rsidR="00452B73" w:rsidRPr="003E5965" w:rsidRDefault="00452B73" w:rsidP="002035BE">
            <w:pPr>
              <w:jc w:val="both"/>
              <w:rPr>
                <w:rFonts w:ascii="Times New Roman" w:hAnsi="Times New Roman"/>
                <w:sz w:val="28"/>
                <w:szCs w:val="28"/>
                <w:lang w:val="kk-KZ"/>
              </w:rPr>
            </w:pPr>
          </w:p>
          <w:p w14:paraId="28D2F070" w14:textId="77777777" w:rsidR="00452B73" w:rsidRPr="003E5965" w:rsidRDefault="00452B73" w:rsidP="002035BE">
            <w:pPr>
              <w:jc w:val="both"/>
              <w:rPr>
                <w:rFonts w:ascii="Times New Roman" w:hAnsi="Times New Roman"/>
                <w:sz w:val="28"/>
                <w:szCs w:val="28"/>
                <w:lang w:val="kk-KZ"/>
              </w:rPr>
            </w:pPr>
            <w:r w:rsidRPr="003E5965">
              <w:rPr>
                <w:rFonts w:ascii="Times New Roman" w:hAnsi="Times New Roman"/>
                <w:sz w:val="28"/>
                <w:szCs w:val="28"/>
                <w:lang w:val="kk-KZ"/>
              </w:rPr>
              <w:t>1</w:t>
            </w:r>
          </w:p>
        </w:tc>
        <w:tc>
          <w:tcPr>
            <w:tcW w:w="1698" w:type="dxa"/>
            <w:tcBorders>
              <w:top w:val="single" w:sz="4" w:space="0" w:color="auto"/>
              <w:left w:val="single" w:sz="4" w:space="0" w:color="auto"/>
              <w:bottom w:val="single" w:sz="4" w:space="0" w:color="auto"/>
              <w:right w:val="single" w:sz="4" w:space="0" w:color="auto"/>
            </w:tcBorders>
          </w:tcPr>
          <w:p w14:paraId="3F5EC617" w14:textId="77777777" w:rsidR="00452B73" w:rsidRPr="003E5965" w:rsidRDefault="00452B73" w:rsidP="002035BE">
            <w:pPr>
              <w:jc w:val="both"/>
              <w:rPr>
                <w:rFonts w:ascii="Times New Roman" w:hAnsi="Times New Roman"/>
                <w:sz w:val="28"/>
                <w:szCs w:val="28"/>
                <w:lang w:val="kk-KZ"/>
              </w:rPr>
            </w:pPr>
          </w:p>
          <w:p w14:paraId="31E22C2F" w14:textId="77777777" w:rsidR="00452B73" w:rsidRPr="003E5965" w:rsidRDefault="00452B73" w:rsidP="002035BE">
            <w:pPr>
              <w:jc w:val="both"/>
              <w:rPr>
                <w:rFonts w:ascii="Times New Roman" w:hAnsi="Times New Roman"/>
                <w:sz w:val="28"/>
                <w:szCs w:val="28"/>
              </w:rPr>
            </w:pPr>
            <w:r w:rsidRPr="003E5965">
              <w:rPr>
                <w:rFonts w:ascii="Times New Roman" w:hAnsi="Times New Roman"/>
                <w:sz w:val="28"/>
                <w:szCs w:val="28"/>
                <w:lang w:val="kk-KZ"/>
              </w:rPr>
              <w:t>Физика кабинеті</w:t>
            </w:r>
          </w:p>
        </w:tc>
        <w:tc>
          <w:tcPr>
            <w:tcW w:w="2132" w:type="dxa"/>
            <w:tcBorders>
              <w:top w:val="single" w:sz="4" w:space="0" w:color="auto"/>
              <w:left w:val="single" w:sz="4" w:space="0" w:color="auto"/>
              <w:bottom w:val="single" w:sz="4" w:space="0" w:color="auto"/>
              <w:right w:val="single" w:sz="4" w:space="0" w:color="auto"/>
            </w:tcBorders>
          </w:tcPr>
          <w:p w14:paraId="4CC5DA05" w14:textId="77777777" w:rsidR="00452B73" w:rsidRPr="003E5965" w:rsidRDefault="00452B73" w:rsidP="002035BE">
            <w:pPr>
              <w:jc w:val="both"/>
              <w:rPr>
                <w:rFonts w:ascii="Times New Roman" w:hAnsi="Times New Roman"/>
                <w:sz w:val="28"/>
                <w:szCs w:val="28"/>
                <w:lang w:val="kk-KZ"/>
              </w:rPr>
            </w:pPr>
          </w:p>
          <w:p w14:paraId="5D49CE93" w14:textId="77777777" w:rsidR="00452B73" w:rsidRPr="003E5965" w:rsidRDefault="00452B73" w:rsidP="002035BE">
            <w:pPr>
              <w:jc w:val="both"/>
              <w:rPr>
                <w:rFonts w:ascii="Times New Roman" w:hAnsi="Times New Roman"/>
                <w:sz w:val="28"/>
                <w:szCs w:val="28"/>
                <w:lang w:val="kk-KZ"/>
              </w:rPr>
            </w:pPr>
            <w:r w:rsidRPr="003E5965">
              <w:rPr>
                <w:rFonts w:ascii="Times New Roman" w:hAnsi="Times New Roman"/>
                <w:sz w:val="28"/>
                <w:szCs w:val="28"/>
                <w:lang w:val="kk-KZ"/>
              </w:rPr>
              <w:t>2012</w:t>
            </w:r>
          </w:p>
        </w:tc>
        <w:tc>
          <w:tcPr>
            <w:tcW w:w="2178" w:type="dxa"/>
            <w:tcBorders>
              <w:top w:val="single" w:sz="4" w:space="0" w:color="auto"/>
              <w:left w:val="single" w:sz="4" w:space="0" w:color="auto"/>
              <w:bottom w:val="single" w:sz="4" w:space="0" w:color="auto"/>
              <w:right w:val="single" w:sz="4" w:space="0" w:color="auto"/>
            </w:tcBorders>
          </w:tcPr>
          <w:p w14:paraId="7386D8A8" w14:textId="77777777" w:rsidR="00452B73" w:rsidRPr="003E5965" w:rsidRDefault="00452B73" w:rsidP="002035BE">
            <w:pPr>
              <w:jc w:val="both"/>
              <w:rPr>
                <w:rFonts w:ascii="Times New Roman" w:hAnsi="Times New Roman"/>
                <w:sz w:val="28"/>
                <w:szCs w:val="28"/>
                <w:lang w:val="kk-KZ"/>
              </w:rPr>
            </w:pPr>
          </w:p>
          <w:p w14:paraId="17329D85" w14:textId="77777777" w:rsidR="00452B73" w:rsidRPr="003E5965" w:rsidRDefault="00452B73" w:rsidP="002035BE">
            <w:pPr>
              <w:jc w:val="both"/>
              <w:rPr>
                <w:rFonts w:ascii="Times New Roman" w:hAnsi="Times New Roman"/>
                <w:sz w:val="28"/>
                <w:szCs w:val="28"/>
                <w:lang w:val="kk-KZ"/>
              </w:rPr>
            </w:pPr>
            <w:r w:rsidRPr="003E5965">
              <w:rPr>
                <w:rFonts w:ascii="Times New Roman" w:hAnsi="Times New Roman"/>
                <w:sz w:val="28"/>
                <w:szCs w:val="28"/>
                <w:lang w:val="kk-KZ"/>
              </w:rPr>
              <w:t>Жергілікті бюджет</w:t>
            </w:r>
          </w:p>
        </w:tc>
        <w:tc>
          <w:tcPr>
            <w:tcW w:w="2092" w:type="dxa"/>
            <w:tcBorders>
              <w:top w:val="single" w:sz="4" w:space="0" w:color="auto"/>
              <w:left w:val="single" w:sz="4" w:space="0" w:color="auto"/>
              <w:bottom w:val="single" w:sz="4" w:space="0" w:color="auto"/>
              <w:right w:val="single" w:sz="4" w:space="0" w:color="auto"/>
            </w:tcBorders>
          </w:tcPr>
          <w:p w14:paraId="0BD1ADCB" w14:textId="77777777" w:rsidR="00452B73" w:rsidRPr="003E5965" w:rsidRDefault="00452B73" w:rsidP="002035BE">
            <w:pPr>
              <w:jc w:val="both"/>
              <w:rPr>
                <w:rFonts w:ascii="Times New Roman" w:hAnsi="Times New Roman"/>
                <w:sz w:val="28"/>
                <w:szCs w:val="28"/>
                <w:lang w:val="kk-KZ"/>
              </w:rPr>
            </w:pPr>
          </w:p>
          <w:p w14:paraId="0604FA40" w14:textId="77777777" w:rsidR="00452B73" w:rsidRPr="003E5965" w:rsidRDefault="00452B73" w:rsidP="002035BE">
            <w:pPr>
              <w:jc w:val="center"/>
              <w:rPr>
                <w:rFonts w:ascii="Times New Roman" w:hAnsi="Times New Roman"/>
                <w:sz w:val="28"/>
                <w:szCs w:val="28"/>
                <w:lang w:val="kk-KZ"/>
              </w:rPr>
            </w:pPr>
            <w:r w:rsidRPr="003E5965">
              <w:rPr>
                <w:rFonts w:ascii="Times New Roman" w:hAnsi="Times New Roman"/>
                <w:sz w:val="28"/>
                <w:szCs w:val="28"/>
                <w:lang w:val="kk-KZ"/>
              </w:rPr>
              <w:t>3 млн. 450мың.тенге</w:t>
            </w:r>
          </w:p>
        </w:tc>
      </w:tr>
    </w:tbl>
    <w:p w14:paraId="2BF1B1AD" w14:textId="77777777" w:rsidR="00452B73" w:rsidRPr="003E5965" w:rsidRDefault="00452B73" w:rsidP="002035BE">
      <w:pPr>
        <w:jc w:val="both"/>
        <w:rPr>
          <w:rFonts w:ascii="Times New Roman" w:eastAsia="Calibri" w:hAnsi="Times New Roman" w:cs="Times New Roman"/>
          <w:sz w:val="28"/>
          <w:szCs w:val="28"/>
          <w:lang w:val="kk-KZ"/>
        </w:rPr>
      </w:pPr>
    </w:p>
    <w:p w14:paraId="723A122F" w14:textId="77777777" w:rsidR="00452B73" w:rsidRPr="00D03A03" w:rsidRDefault="00452B73" w:rsidP="00D03A03">
      <w:pPr>
        <w:ind w:left="360"/>
        <w:rPr>
          <w:rFonts w:ascii="Times New Roman" w:hAnsi="Times New Roman"/>
          <w:sz w:val="28"/>
          <w:szCs w:val="28"/>
          <w:lang w:val="kk-KZ"/>
        </w:rPr>
      </w:pPr>
      <w:r w:rsidRPr="00D03A03">
        <w:rPr>
          <w:rFonts w:ascii="Times New Roman" w:hAnsi="Times New Roman"/>
          <w:sz w:val="28"/>
          <w:szCs w:val="28"/>
          <w:lang w:val="kk-KZ"/>
        </w:rPr>
        <w:t xml:space="preserve">2014-2015 оқу жылындағы № 29 информатика кабинетіне 16 дербес компьютер берілді. </w:t>
      </w:r>
    </w:p>
    <w:p w14:paraId="38D89B32" w14:textId="77777777" w:rsidR="00452B73" w:rsidRPr="002035BE" w:rsidRDefault="00452B73" w:rsidP="002035BE">
      <w:pPr>
        <w:pStyle w:val="ac"/>
        <w:numPr>
          <w:ilvl w:val="0"/>
          <w:numId w:val="19"/>
        </w:numPr>
        <w:rPr>
          <w:rFonts w:ascii="Times New Roman" w:hAnsi="Times New Roman"/>
          <w:b/>
          <w:sz w:val="28"/>
          <w:szCs w:val="28"/>
          <w:lang w:val="kk-KZ"/>
        </w:rPr>
      </w:pPr>
      <w:r w:rsidRPr="002035BE">
        <w:rPr>
          <w:rFonts w:ascii="Times New Roman" w:hAnsi="Times New Roman"/>
          <w:b/>
          <w:sz w:val="28"/>
          <w:szCs w:val="28"/>
          <w:lang w:val="kk-KZ"/>
        </w:rPr>
        <w:t>Информатика кабинеті</w:t>
      </w:r>
    </w:p>
    <w:tbl>
      <w:tblPr>
        <w:tblStyle w:val="310"/>
        <w:tblW w:w="0" w:type="auto"/>
        <w:jc w:val="center"/>
        <w:tblLook w:val="04A0" w:firstRow="1" w:lastRow="0" w:firstColumn="1" w:lastColumn="0" w:noHBand="0" w:noVBand="1"/>
      </w:tblPr>
      <w:tblGrid>
        <w:gridCol w:w="1551"/>
        <w:gridCol w:w="2099"/>
        <w:gridCol w:w="2274"/>
        <w:gridCol w:w="2278"/>
        <w:gridCol w:w="1368"/>
      </w:tblGrid>
      <w:tr w:rsidR="00452B73" w:rsidRPr="003E5965" w14:paraId="605A1E31" w14:textId="77777777" w:rsidTr="00452B73">
        <w:trPr>
          <w:jc w:val="center"/>
        </w:trPr>
        <w:tc>
          <w:tcPr>
            <w:tcW w:w="1552" w:type="dxa"/>
            <w:tcBorders>
              <w:top w:val="single" w:sz="4" w:space="0" w:color="auto"/>
              <w:left w:val="single" w:sz="4" w:space="0" w:color="auto"/>
              <w:bottom w:val="single" w:sz="4" w:space="0" w:color="auto"/>
              <w:right w:val="single" w:sz="4" w:space="0" w:color="auto"/>
            </w:tcBorders>
            <w:hideMark/>
          </w:tcPr>
          <w:p w14:paraId="68C6AC65" w14:textId="77777777" w:rsidR="00452B73" w:rsidRPr="003E5965" w:rsidRDefault="00452B73" w:rsidP="002035BE">
            <w:pPr>
              <w:jc w:val="both"/>
              <w:rPr>
                <w:rFonts w:ascii="Times New Roman" w:hAnsi="Times New Roman"/>
                <w:sz w:val="28"/>
                <w:szCs w:val="28"/>
                <w:lang w:val="kk-KZ"/>
              </w:rPr>
            </w:pPr>
            <w:r w:rsidRPr="003E5965">
              <w:rPr>
                <w:rFonts w:ascii="Times New Roman" w:hAnsi="Times New Roman"/>
                <w:sz w:val="28"/>
                <w:szCs w:val="28"/>
                <w:lang w:val="kk-KZ"/>
              </w:rPr>
              <w:t>Саны</w:t>
            </w:r>
          </w:p>
        </w:tc>
        <w:tc>
          <w:tcPr>
            <w:tcW w:w="2099" w:type="dxa"/>
            <w:tcBorders>
              <w:top w:val="single" w:sz="4" w:space="0" w:color="auto"/>
              <w:left w:val="single" w:sz="4" w:space="0" w:color="auto"/>
              <w:bottom w:val="single" w:sz="4" w:space="0" w:color="auto"/>
              <w:right w:val="single" w:sz="4" w:space="0" w:color="auto"/>
            </w:tcBorders>
            <w:hideMark/>
          </w:tcPr>
          <w:p w14:paraId="28D099BA" w14:textId="77777777" w:rsidR="00452B73" w:rsidRPr="003E5965" w:rsidRDefault="00452B73" w:rsidP="002035BE">
            <w:pPr>
              <w:jc w:val="both"/>
              <w:rPr>
                <w:rFonts w:ascii="Times New Roman" w:hAnsi="Times New Roman"/>
                <w:sz w:val="28"/>
                <w:szCs w:val="28"/>
                <w:lang w:val="kk-KZ"/>
              </w:rPr>
            </w:pPr>
            <w:r w:rsidRPr="003E5965">
              <w:rPr>
                <w:rFonts w:ascii="Times New Roman" w:hAnsi="Times New Roman"/>
                <w:sz w:val="28"/>
                <w:szCs w:val="28"/>
                <w:lang w:val="kk-KZ"/>
              </w:rPr>
              <w:t>КАБИНЕТ</w:t>
            </w:r>
          </w:p>
        </w:tc>
        <w:tc>
          <w:tcPr>
            <w:tcW w:w="2274" w:type="dxa"/>
            <w:tcBorders>
              <w:top w:val="single" w:sz="4" w:space="0" w:color="auto"/>
              <w:left w:val="single" w:sz="4" w:space="0" w:color="auto"/>
              <w:bottom w:val="single" w:sz="4" w:space="0" w:color="auto"/>
              <w:right w:val="single" w:sz="4" w:space="0" w:color="auto"/>
            </w:tcBorders>
            <w:hideMark/>
          </w:tcPr>
          <w:p w14:paraId="65A631C9" w14:textId="77777777" w:rsidR="00452B73" w:rsidRPr="003E5965" w:rsidRDefault="00452B73" w:rsidP="002035BE">
            <w:pPr>
              <w:jc w:val="both"/>
              <w:rPr>
                <w:rFonts w:ascii="Times New Roman" w:hAnsi="Times New Roman"/>
                <w:sz w:val="28"/>
                <w:szCs w:val="28"/>
                <w:lang w:val="kk-KZ"/>
              </w:rPr>
            </w:pPr>
            <w:r w:rsidRPr="003E5965">
              <w:rPr>
                <w:rFonts w:ascii="Times New Roman" w:hAnsi="Times New Roman"/>
                <w:sz w:val="28"/>
                <w:szCs w:val="28"/>
                <w:lang w:val="kk-KZ"/>
              </w:rPr>
              <w:t>Келген жылы</w:t>
            </w:r>
          </w:p>
        </w:tc>
        <w:tc>
          <w:tcPr>
            <w:tcW w:w="2278" w:type="dxa"/>
            <w:tcBorders>
              <w:top w:val="single" w:sz="4" w:space="0" w:color="auto"/>
              <w:left w:val="single" w:sz="4" w:space="0" w:color="auto"/>
              <w:bottom w:val="single" w:sz="4" w:space="0" w:color="auto"/>
              <w:right w:val="single" w:sz="4" w:space="0" w:color="auto"/>
            </w:tcBorders>
            <w:hideMark/>
          </w:tcPr>
          <w:p w14:paraId="33D0D538" w14:textId="77777777" w:rsidR="00452B73" w:rsidRPr="003E5965" w:rsidRDefault="00452B73" w:rsidP="002035BE">
            <w:pPr>
              <w:jc w:val="both"/>
              <w:rPr>
                <w:rFonts w:ascii="Times New Roman" w:hAnsi="Times New Roman"/>
                <w:sz w:val="28"/>
                <w:szCs w:val="28"/>
                <w:lang w:val="kk-KZ"/>
              </w:rPr>
            </w:pPr>
            <w:r w:rsidRPr="003E5965">
              <w:rPr>
                <w:rFonts w:ascii="Times New Roman" w:hAnsi="Times New Roman"/>
                <w:sz w:val="28"/>
                <w:szCs w:val="28"/>
                <w:lang w:val="kk-KZ"/>
              </w:rPr>
              <w:t>Түсім көзі</w:t>
            </w:r>
          </w:p>
        </w:tc>
        <w:tc>
          <w:tcPr>
            <w:tcW w:w="1368" w:type="dxa"/>
            <w:tcBorders>
              <w:top w:val="single" w:sz="4" w:space="0" w:color="auto"/>
              <w:left w:val="single" w:sz="4" w:space="0" w:color="auto"/>
              <w:bottom w:val="single" w:sz="4" w:space="0" w:color="auto"/>
              <w:right w:val="single" w:sz="4" w:space="0" w:color="auto"/>
            </w:tcBorders>
            <w:hideMark/>
          </w:tcPr>
          <w:p w14:paraId="6D90A014" w14:textId="77777777" w:rsidR="00452B73" w:rsidRPr="003E5965" w:rsidRDefault="00452B73" w:rsidP="002035BE">
            <w:pPr>
              <w:jc w:val="both"/>
              <w:rPr>
                <w:rFonts w:ascii="Times New Roman" w:hAnsi="Times New Roman"/>
                <w:sz w:val="28"/>
                <w:szCs w:val="28"/>
                <w:lang w:val="kk-KZ"/>
              </w:rPr>
            </w:pPr>
            <w:r w:rsidRPr="003E5965">
              <w:rPr>
                <w:rFonts w:ascii="Times New Roman" w:hAnsi="Times New Roman"/>
                <w:sz w:val="28"/>
                <w:szCs w:val="28"/>
                <w:lang w:val="kk-KZ"/>
              </w:rPr>
              <w:t>Сомасы</w:t>
            </w:r>
          </w:p>
        </w:tc>
      </w:tr>
      <w:tr w:rsidR="00452B73" w:rsidRPr="003E5965" w14:paraId="00B99EEA" w14:textId="77777777" w:rsidTr="00452B73">
        <w:trPr>
          <w:jc w:val="center"/>
        </w:trPr>
        <w:tc>
          <w:tcPr>
            <w:tcW w:w="1552" w:type="dxa"/>
            <w:tcBorders>
              <w:top w:val="single" w:sz="4" w:space="0" w:color="auto"/>
              <w:left w:val="single" w:sz="4" w:space="0" w:color="auto"/>
              <w:bottom w:val="single" w:sz="4" w:space="0" w:color="auto"/>
              <w:right w:val="single" w:sz="4" w:space="0" w:color="auto"/>
            </w:tcBorders>
          </w:tcPr>
          <w:p w14:paraId="7C45329C" w14:textId="77777777" w:rsidR="00452B73" w:rsidRPr="003E5965" w:rsidRDefault="00452B73" w:rsidP="002035BE">
            <w:pPr>
              <w:jc w:val="both"/>
              <w:rPr>
                <w:rFonts w:ascii="Times New Roman" w:hAnsi="Times New Roman"/>
                <w:sz w:val="28"/>
                <w:szCs w:val="28"/>
                <w:lang w:val="kk-KZ"/>
              </w:rPr>
            </w:pPr>
          </w:p>
          <w:p w14:paraId="05B391B2" w14:textId="77777777" w:rsidR="00452B73" w:rsidRPr="003E5965" w:rsidRDefault="00452B73" w:rsidP="002035BE">
            <w:pPr>
              <w:jc w:val="both"/>
              <w:rPr>
                <w:rFonts w:ascii="Times New Roman" w:hAnsi="Times New Roman"/>
                <w:sz w:val="28"/>
                <w:szCs w:val="28"/>
                <w:lang w:val="kk-KZ"/>
              </w:rPr>
            </w:pPr>
            <w:r w:rsidRPr="003E5965">
              <w:rPr>
                <w:rFonts w:ascii="Times New Roman" w:hAnsi="Times New Roman"/>
                <w:sz w:val="28"/>
                <w:szCs w:val="28"/>
                <w:lang w:val="kk-KZ"/>
              </w:rPr>
              <w:t>1</w:t>
            </w:r>
          </w:p>
        </w:tc>
        <w:tc>
          <w:tcPr>
            <w:tcW w:w="2099" w:type="dxa"/>
            <w:tcBorders>
              <w:top w:val="single" w:sz="4" w:space="0" w:color="auto"/>
              <w:left w:val="single" w:sz="4" w:space="0" w:color="auto"/>
              <w:bottom w:val="single" w:sz="4" w:space="0" w:color="auto"/>
              <w:right w:val="single" w:sz="4" w:space="0" w:color="auto"/>
            </w:tcBorders>
          </w:tcPr>
          <w:p w14:paraId="54E9196D" w14:textId="77777777" w:rsidR="00452B73" w:rsidRPr="003E5965" w:rsidRDefault="00452B73" w:rsidP="002035BE">
            <w:pPr>
              <w:jc w:val="both"/>
              <w:rPr>
                <w:rFonts w:ascii="Times New Roman" w:hAnsi="Times New Roman"/>
                <w:sz w:val="28"/>
                <w:szCs w:val="28"/>
                <w:lang w:val="kk-KZ"/>
              </w:rPr>
            </w:pPr>
          </w:p>
          <w:p w14:paraId="0D815A8B" w14:textId="77777777" w:rsidR="00452B73" w:rsidRPr="003E5965" w:rsidRDefault="00452B73" w:rsidP="002035BE">
            <w:pPr>
              <w:jc w:val="both"/>
              <w:rPr>
                <w:rFonts w:ascii="Times New Roman" w:hAnsi="Times New Roman"/>
                <w:sz w:val="28"/>
                <w:szCs w:val="28"/>
                <w:lang w:val="kk-KZ"/>
              </w:rPr>
            </w:pPr>
            <w:r w:rsidRPr="003E5965">
              <w:rPr>
                <w:rFonts w:ascii="Times New Roman" w:hAnsi="Times New Roman"/>
                <w:sz w:val="28"/>
                <w:szCs w:val="28"/>
                <w:lang w:val="kk-KZ"/>
              </w:rPr>
              <w:t>Информатика кабинеті</w:t>
            </w:r>
          </w:p>
        </w:tc>
        <w:tc>
          <w:tcPr>
            <w:tcW w:w="2274" w:type="dxa"/>
            <w:tcBorders>
              <w:top w:val="single" w:sz="4" w:space="0" w:color="auto"/>
              <w:left w:val="single" w:sz="4" w:space="0" w:color="auto"/>
              <w:bottom w:val="single" w:sz="4" w:space="0" w:color="auto"/>
              <w:right w:val="single" w:sz="4" w:space="0" w:color="auto"/>
            </w:tcBorders>
          </w:tcPr>
          <w:p w14:paraId="367B4836" w14:textId="77777777" w:rsidR="00452B73" w:rsidRPr="003E5965" w:rsidRDefault="00452B73" w:rsidP="002035BE">
            <w:pPr>
              <w:jc w:val="both"/>
              <w:rPr>
                <w:rFonts w:ascii="Times New Roman" w:hAnsi="Times New Roman"/>
                <w:sz w:val="28"/>
                <w:szCs w:val="28"/>
                <w:lang w:val="kk-KZ"/>
              </w:rPr>
            </w:pPr>
          </w:p>
          <w:p w14:paraId="328DFE8F" w14:textId="77777777" w:rsidR="00452B73" w:rsidRPr="003E5965" w:rsidRDefault="00452B73" w:rsidP="002035BE">
            <w:pPr>
              <w:jc w:val="both"/>
              <w:rPr>
                <w:rFonts w:ascii="Times New Roman" w:hAnsi="Times New Roman"/>
                <w:sz w:val="28"/>
                <w:szCs w:val="28"/>
                <w:lang w:val="kk-KZ"/>
              </w:rPr>
            </w:pPr>
            <w:r w:rsidRPr="003E5965">
              <w:rPr>
                <w:rFonts w:ascii="Times New Roman" w:hAnsi="Times New Roman"/>
                <w:sz w:val="28"/>
                <w:szCs w:val="28"/>
                <w:lang w:val="kk-KZ"/>
              </w:rPr>
              <w:t>2014</w:t>
            </w:r>
          </w:p>
        </w:tc>
        <w:tc>
          <w:tcPr>
            <w:tcW w:w="2278" w:type="dxa"/>
            <w:tcBorders>
              <w:top w:val="single" w:sz="4" w:space="0" w:color="auto"/>
              <w:left w:val="single" w:sz="4" w:space="0" w:color="auto"/>
              <w:bottom w:val="single" w:sz="4" w:space="0" w:color="auto"/>
              <w:right w:val="single" w:sz="4" w:space="0" w:color="auto"/>
            </w:tcBorders>
          </w:tcPr>
          <w:p w14:paraId="0C6B7D9B" w14:textId="77777777" w:rsidR="00452B73" w:rsidRPr="003E5965" w:rsidRDefault="00452B73" w:rsidP="002035BE">
            <w:pPr>
              <w:jc w:val="both"/>
              <w:rPr>
                <w:rFonts w:ascii="Times New Roman" w:hAnsi="Times New Roman"/>
                <w:sz w:val="28"/>
                <w:szCs w:val="28"/>
                <w:lang w:val="kk-KZ"/>
              </w:rPr>
            </w:pPr>
          </w:p>
          <w:p w14:paraId="12BE6BFE" w14:textId="77777777" w:rsidR="00452B73" w:rsidRPr="003E5965" w:rsidRDefault="00452B73" w:rsidP="002035BE">
            <w:pPr>
              <w:jc w:val="both"/>
              <w:rPr>
                <w:rFonts w:ascii="Times New Roman" w:hAnsi="Times New Roman"/>
                <w:sz w:val="28"/>
                <w:szCs w:val="28"/>
                <w:lang w:val="kk-KZ"/>
              </w:rPr>
            </w:pPr>
            <w:r w:rsidRPr="003E5965">
              <w:rPr>
                <w:rFonts w:ascii="Times New Roman" w:hAnsi="Times New Roman"/>
                <w:sz w:val="28"/>
                <w:szCs w:val="28"/>
                <w:lang w:val="kk-KZ"/>
              </w:rPr>
              <w:t>Жергілікті бюджет</w:t>
            </w:r>
          </w:p>
        </w:tc>
        <w:tc>
          <w:tcPr>
            <w:tcW w:w="1368" w:type="dxa"/>
            <w:tcBorders>
              <w:top w:val="single" w:sz="4" w:space="0" w:color="auto"/>
              <w:left w:val="single" w:sz="4" w:space="0" w:color="auto"/>
              <w:bottom w:val="single" w:sz="4" w:space="0" w:color="auto"/>
              <w:right w:val="single" w:sz="4" w:space="0" w:color="auto"/>
            </w:tcBorders>
          </w:tcPr>
          <w:p w14:paraId="2E41AA18" w14:textId="77777777" w:rsidR="00452B73" w:rsidRPr="003E5965" w:rsidRDefault="00452B73" w:rsidP="002035BE">
            <w:pPr>
              <w:jc w:val="both"/>
              <w:rPr>
                <w:rFonts w:ascii="Times New Roman" w:hAnsi="Times New Roman"/>
                <w:sz w:val="28"/>
                <w:szCs w:val="28"/>
                <w:lang w:val="kk-KZ"/>
              </w:rPr>
            </w:pPr>
          </w:p>
          <w:p w14:paraId="282724C0" w14:textId="77777777" w:rsidR="00452B73" w:rsidRPr="003E5965" w:rsidRDefault="00452B73" w:rsidP="002035BE">
            <w:pPr>
              <w:jc w:val="both"/>
              <w:rPr>
                <w:rFonts w:ascii="Times New Roman" w:hAnsi="Times New Roman"/>
                <w:sz w:val="28"/>
                <w:szCs w:val="28"/>
                <w:lang w:val="kk-KZ"/>
              </w:rPr>
            </w:pPr>
            <w:r w:rsidRPr="003E5965">
              <w:rPr>
                <w:rFonts w:ascii="Times New Roman" w:hAnsi="Times New Roman"/>
                <w:sz w:val="28"/>
                <w:szCs w:val="28"/>
                <w:lang w:val="kk-KZ"/>
              </w:rPr>
              <w:t>1млн.415 тыс.680 тенге</w:t>
            </w:r>
          </w:p>
        </w:tc>
      </w:tr>
    </w:tbl>
    <w:p w14:paraId="6C121D38" w14:textId="77777777" w:rsidR="00D03A03" w:rsidRPr="002035BE" w:rsidRDefault="00452B73" w:rsidP="00D03A03">
      <w:pPr>
        <w:pStyle w:val="ac"/>
        <w:numPr>
          <w:ilvl w:val="0"/>
          <w:numId w:val="19"/>
        </w:numPr>
        <w:rPr>
          <w:rFonts w:ascii="Times New Roman" w:hAnsi="Times New Roman"/>
          <w:b/>
          <w:sz w:val="28"/>
          <w:szCs w:val="28"/>
          <w:lang w:val="kk-KZ"/>
        </w:rPr>
      </w:pPr>
      <w:r w:rsidRPr="003E5965">
        <w:rPr>
          <w:rFonts w:ascii="Times New Roman" w:hAnsi="Times New Roman"/>
          <w:b/>
          <w:bCs/>
          <w:i/>
          <w:sz w:val="28"/>
          <w:szCs w:val="28"/>
          <w:lang w:val="kk-KZ"/>
        </w:rPr>
        <w:t xml:space="preserve"> </w:t>
      </w:r>
      <w:r w:rsidR="00D03A03">
        <w:rPr>
          <w:rFonts w:ascii="Times New Roman" w:hAnsi="Times New Roman"/>
          <w:b/>
          <w:sz w:val="28"/>
          <w:szCs w:val="28"/>
          <w:lang w:val="kk-KZ"/>
        </w:rPr>
        <w:t>Химия</w:t>
      </w:r>
      <w:r w:rsidR="00D03A03" w:rsidRPr="002035BE">
        <w:rPr>
          <w:rFonts w:ascii="Times New Roman" w:hAnsi="Times New Roman"/>
          <w:b/>
          <w:sz w:val="28"/>
          <w:szCs w:val="28"/>
          <w:lang w:val="kk-KZ"/>
        </w:rPr>
        <w:t xml:space="preserve"> кабинеті</w:t>
      </w:r>
      <w:r w:rsidR="00D03A03">
        <w:rPr>
          <w:rFonts w:ascii="Times New Roman" w:hAnsi="Times New Roman"/>
          <w:b/>
          <w:sz w:val="28"/>
          <w:szCs w:val="28"/>
          <w:lang w:val="kk-KZ"/>
        </w:rPr>
        <w:t>нде</w:t>
      </w:r>
    </w:p>
    <w:tbl>
      <w:tblPr>
        <w:tblStyle w:val="310"/>
        <w:tblW w:w="0" w:type="auto"/>
        <w:jc w:val="center"/>
        <w:tblLook w:val="04A0" w:firstRow="1" w:lastRow="0" w:firstColumn="1" w:lastColumn="0" w:noHBand="0" w:noVBand="1"/>
      </w:tblPr>
      <w:tblGrid>
        <w:gridCol w:w="1543"/>
        <w:gridCol w:w="2092"/>
        <w:gridCol w:w="2260"/>
        <w:gridCol w:w="2269"/>
        <w:gridCol w:w="1406"/>
      </w:tblGrid>
      <w:tr w:rsidR="00D03A03" w:rsidRPr="003E5965" w14:paraId="25204CFE" w14:textId="77777777" w:rsidTr="009023C4">
        <w:trPr>
          <w:jc w:val="center"/>
        </w:trPr>
        <w:tc>
          <w:tcPr>
            <w:tcW w:w="1552" w:type="dxa"/>
            <w:tcBorders>
              <w:top w:val="single" w:sz="4" w:space="0" w:color="auto"/>
              <w:left w:val="single" w:sz="4" w:space="0" w:color="auto"/>
              <w:bottom w:val="single" w:sz="4" w:space="0" w:color="auto"/>
              <w:right w:val="single" w:sz="4" w:space="0" w:color="auto"/>
            </w:tcBorders>
            <w:hideMark/>
          </w:tcPr>
          <w:p w14:paraId="0DF7DF9D" w14:textId="77777777" w:rsidR="00D03A03" w:rsidRPr="003E5965" w:rsidRDefault="00D03A03" w:rsidP="009023C4">
            <w:pPr>
              <w:jc w:val="both"/>
              <w:rPr>
                <w:rFonts w:ascii="Times New Roman" w:hAnsi="Times New Roman"/>
                <w:sz w:val="28"/>
                <w:szCs w:val="28"/>
                <w:lang w:val="kk-KZ"/>
              </w:rPr>
            </w:pPr>
            <w:r w:rsidRPr="003E5965">
              <w:rPr>
                <w:rFonts w:ascii="Times New Roman" w:hAnsi="Times New Roman"/>
                <w:sz w:val="28"/>
                <w:szCs w:val="28"/>
                <w:lang w:val="kk-KZ"/>
              </w:rPr>
              <w:t>Саны</w:t>
            </w:r>
          </w:p>
        </w:tc>
        <w:tc>
          <w:tcPr>
            <w:tcW w:w="2099" w:type="dxa"/>
            <w:tcBorders>
              <w:top w:val="single" w:sz="4" w:space="0" w:color="auto"/>
              <w:left w:val="single" w:sz="4" w:space="0" w:color="auto"/>
              <w:bottom w:val="single" w:sz="4" w:space="0" w:color="auto"/>
              <w:right w:val="single" w:sz="4" w:space="0" w:color="auto"/>
            </w:tcBorders>
            <w:hideMark/>
          </w:tcPr>
          <w:p w14:paraId="794A4932" w14:textId="77777777" w:rsidR="00D03A03" w:rsidRPr="003E5965" w:rsidRDefault="00D03A03" w:rsidP="009023C4">
            <w:pPr>
              <w:jc w:val="both"/>
              <w:rPr>
                <w:rFonts w:ascii="Times New Roman" w:hAnsi="Times New Roman"/>
                <w:sz w:val="28"/>
                <w:szCs w:val="28"/>
                <w:lang w:val="kk-KZ"/>
              </w:rPr>
            </w:pPr>
            <w:r>
              <w:rPr>
                <w:rFonts w:ascii="Times New Roman" w:hAnsi="Times New Roman"/>
                <w:sz w:val="28"/>
                <w:szCs w:val="28"/>
                <w:lang w:val="kk-KZ"/>
              </w:rPr>
              <w:t>Құрал-жабдық</w:t>
            </w:r>
          </w:p>
        </w:tc>
        <w:tc>
          <w:tcPr>
            <w:tcW w:w="2274" w:type="dxa"/>
            <w:tcBorders>
              <w:top w:val="single" w:sz="4" w:space="0" w:color="auto"/>
              <w:left w:val="single" w:sz="4" w:space="0" w:color="auto"/>
              <w:bottom w:val="single" w:sz="4" w:space="0" w:color="auto"/>
              <w:right w:val="single" w:sz="4" w:space="0" w:color="auto"/>
            </w:tcBorders>
            <w:hideMark/>
          </w:tcPr>
          <w:p w14:paraId="31E70817" w14:textId="77777777" w:rsidR="00D03A03" w:rsidRPr="003E5965" w:rsidRDefault="00D03A03" w:rsidP="009023C4">
            <w:pPr>
              <w:jc w:val="both"/>
              <w:rPr>
                <w:rFonts w:ascii="Times New Roman" w:hAnsi="Times New Roman"/>
                <w:sz w:val="28"/>
                <w:szCs w:val="28"/>
                <w:lang w:val="kk-KZ"/>
              </w:rPr>
            </w:pPr>
            <w:r w:rsidRPr="003E5965">
              <w:rPr>
                <w:rFonts w:ascii="Times New Roman" w:hAnsi="Times New Roman"/>
                <w:sz w:val="28"/>
                <w:szCs w:val="28"/>
                <w:lang w:val="kk-KZ"/>
              </w:rPr>
              <w:t>Келген жылы</w:t>
            </w:r>
          </w:p>
        </w:tc>
        <w:tc>
          <w:tcPr>
            <w:tcW w:w="2278" w:type="dxa"/>
            <w:tcBorders>
              <w:top w:val="single" w:sz="4" w:space="0" w:color="auto"/>
              <w:left w:val="single" w:sz="4" w:space="0" w:color="auto"/>
              <w:bottom w:val="single" w:sz="4" w:space="0" w:color="auto"/>
              <w:right w:val="single" w:sz="4" w:space="0" w:color="auto"/>
            </w:tcBorders>
            <w:hideMark/>
          </w:tcPr>
          <w:p w14:paraId="072E16D4" w14:textId="77777777" w:rsidR="00D03A03" w:rsidRPr="003E5965" w:rsidRDefault="00D03A03" w:rsidP="009023C4">
            <w:pPr>
              <w:jc w:val="both"/>
              <w:rPr>
                <w:rFonts w:ascii="Times New Roman" w:hAnsi="Times New Roman"/>
                <w:sz w:val="28"/>
                <w:szCs w:val="28"/>
                <w:lang w:val="kk-KZ"/>
              </w:rPr>
            </w:pPr>
            <w:r w:rsidRPr="003E5965">
              <w:rPr>
                <w:rFonts w:ascii="Times New Roman" w:hAnsi="Times New Roman"/>
                <w:sz w:val="28"/>
                <w:szCs w:val="28"/>
                <w:lang w:val="kk-KZ"/>
              </w:rPr>
              <w:t>Түсім көзі</w:t>
            </w:r>
          </w:p>
        </w:tc>
        <w:tc>
          <w:tcPr>
            <w:tcW w:w="1368" w:type="dxa"/>
            <w:tcBorders>
              <w:top w:val="single" w:sz="4" w:space="0" w:color="auto"/>
              <w:left w:val="single" w:sz="4" w:space="0" w:color="auto"/>
              <w:bottom w:val="single" w:sz="4" w:space="0" w:color="auto"/>
              <w:right w:val="single" w:sz="4" w:space="0" w:color="auto"/>
            </w:tcBorders>
            <w:hideMark/>
          </w:tcPr>
          <w:p w14:paraId="0E2E6689" w14:textId="77777777" w:rsidR="00D03A03" w:rsidRPr="003E5965" w:rsidRDefault="00D03A03" w:rsidP="009023C4">
            <w:pPr>
              <w:jc w:val="both"/>
              <w:rPr>
                <w:rFonts w:ascii="Times New Roman" w:hAnsi="Times New Roman"/>
                <w:sz w:val="28"/>
                <w:szCs w:val="28"/>
                <w:lang w:val="kk-KZ"/>
              </w:rPr>
            </w:pPr>
            <w:r w:rsidRPr="003E5965">
              <w:rPr>
                <w:rFonts w:ascii="Times New Roman" w:hAnsi="Times New Roman"/>
                <w:sz w:val="28"/>
                <w:szCs w:val="28"/>
                <w:lang w:val="kk-KZ"/>
              </w:rPr>
              <w:t>Сомасы</w:t>
            </w:r>
          </w:p>
        </w:tc>
      </w:tr>
      <w:tr w:rsidR="00D03A03" w:rsidRPr="003E5965" w14:paraId="6AD784FB" w14:textId="77777777" w:rsidTr="009023C4">
        <w:trPr>
          <w:jc w:val="center"/>
        </w:trPr>
        <w:tc>
          <w:tcPr>
            <w:tcW w:w="1552" w:type="dxa"/>
            <w:tcBorders>
              <w:top w:val="single" w:sz="4" w:space="0" w:color="auto"/>
              <w:left w:val="single" w:sz="4" w:space="0" w:color="auto"/>
              <w:bottom w:val="single" w:sz="4" w:space="0" w:color="auto"/>
              <w:right w:val="single" w:sz="4" w:space="0" w:color="auto"/>
            </w:tcBorders>
          </w:tcPr>
          <w:p w14:paraId="63368117" w14:textId="77777777" w:rsidR="00D03A03" w:rsidRPr="003E5965" w:rsidRDefault="00D03A03" w:rsidP="009023C4">
            <w:pPr>
              <w:jc w:val="both"/>
              <w:rPr>
                <w:rFonts w:ascii="Times New Roman" w:hAnsi="Times New Roman"/>
                <w:sz w:val="28"/>
                <w:szCs w:val="28"/>
                <w:lang w:val="kk-KZ"/>
              </w:rPr>
            </w:pPr>
          </w:p>
          <w:p w14:paraId="3D0340DF" w14:textId="77777777" w:rsidR="00D03A03" w:rsidRPr="003E5965" w:rsidRDefault="00D03A03" w:rsidP="009023C4">
            <w:pPr>
              <w:jc w:val="both"/>
              <w:rPr>
                <w:rFonts w:ascii="Times New Roman" w:hAnsi="Times New Roman"/>
                <w:sz w:val="28"/>
                <w:szCs w:val="28"/>
                <w:lang w:val="kk-KZ"/>
              </w:rPr>
            </w:pPr>
            <w:r w:rsidRPr="003E5965">
              <w:rPr>
                <w:rFonts w:ascii="Times New Roman" w:hAnsi="Times New Roman"/>
                <w:sz w:val="28"/>
                <w:szCs w:val="28"/>
                <w:lang w:val="kk-KZ"/>
              </w:rPr>
              <w:t>1</w:t>
            </w:r>
          </w:p>
        </w:tc>
        <w:tc>
          <w:tcPr>
            <w:tcW w:w="2099" w:type="dxa"/>
            <w:tcBorders>
              <w:top w:val="single" w:sz="4" w:space="0" w:color="auto"/>
              <w:left w:val="single" w:sz="4" w:space="0" w:color="auto"/>
              <w:bottom w:val="single" w:sz="4" w:space="0" w:color="auto"/>
              <w:right w:val="single" w:sz="4" w:space="0" w:color="auto"/>
            </w:tcBorders>
          </w:tcPr>
          <w:p w14:paraId="40DC8BF8" w14:textId="77777777" w:rsidR="00D03A03" w:rsidRPr="003E5965" w:rsidRDefault="00D03A03" w:rsidP="009023C4">
            <w:pPr>
              <w:jc w:val="both"/>
              <w:rPr>
                <w:rFonts w:ascii="Times New Roman" w:hAnsi="Times New Roman"/>
                <w:sz w:val="28"/>
                <w:szCs w:val="28"/>
                <w:lang w:val="kk-KZ"/>
              </w:rPr>
            </w:pPr>
            <w:r w:rsidRPr="00D03A03">
              <w:rPr>
                <w:rFonts w:ascii="Times New Roman" w:hAnsi="Times New Roman"/>
                <w:sz w:val="28"/>
                <w:szCs w:val="28"/>
                <w:lang w:val="kk-KZ"/>
              </w:rPr>
              <w:t>IQboard тақтасы View Sonic PJD 5255 проекторы</w:t>
            </w:r>
          </w:p>
        </w:tc>
        <w:tc>
          <w:tcPr>
            <w:tcW w:w="2274" w:type="dxa"/>
            <w:tcBorders>
              <w:top w:val="single" w:sz="4" w:space="0" w:color="auto"/>
              <w:left w:val="single" w:sz="4" w:space="0" w:color="auto"/>
              <w:bottom w:val="single" w:sz="4" w:space="0" w:color="auto"/>
              <w:right w:val="single" w:sz="4" w:space="0" w:color="auto"/>
            </w:tcBorders>
          </w:tcPr>
          <w:p w14:paraId="67F28494" w14:textId="77777777" w:rsidR="00D03A03" w:rsidRPr="003E5965" w:rsidRDefault="00D03A03" w:rsidP="009023C4">
            <w:pPr>
              <w:jc w:val="both"/>
              <w:rPr>
                <w:rFonts w:ascii="Times New Roman" w:hAnsi="Times New Roman"/>
                <w:sz w:val="28"/>
                <w:szCs w:val="28"/>
                <w:lang w:val="kk-KZ"/>
              </w:rPr>
            </w:pPr>
          </w:p>
          <w:p w14:paraId="5DD519A6" w14:textId="77777777" w:rsidR="00D03A03" w:rsidRPr="003E5965" w:rsidRDefault="00D03A03" w:rsidP="009023C4">
            <w:pPr>
              <w:jc w:val="both"/>
              <w:rPr>
                <w:rFonts w:ascii="Times New Roman" w:hAnsi="Times New Roman"/>
                <w:sz w:val="28"/>
                <w:szCs w:val="28"/>
                <w:lang w:val="kk-KZ"/>
              </w:rPr>
            </w:pPr>
            <w:r w:rsidRPr="003E5965">
              <w:rPr>
                <w:rFonts w:ascii="Times New Roman" w:hAnsi="Times New Roman"/>
                <w:sz w:val="28"/>
                <w:szCs w:val="28"/>
                <w:lang w:val="kk-KZ"/>
              </w:rPr>
              <w:t>201</w:t>
            </w:r>
            <w:r>
              <w:rPr>
                <w:rFonts w:ascii="Times New Roman" w:hAnsi="Times New Roman"/>
                <w:sz w:val="28"/>
                <w:szCs w:val="28"/>
                <w:lang w:val="kk-KZ"/>
              </w:rPr>
              <w:t>7</w:t>
            </w:r>
          </w:p>
        </w:tc>
        <w:tc>
          <w:tcPr>
            <w:tcW w:w="2278" w:type="dxa"/>
            <w:tcBorders>
              <w:top w:val="single" w:sz="4" w:space="0" w:color="auto"/>
              <w:left w:val="single" w:sz="4" w:space="0" w:color="auto"/>
              <w:bottom w:val="single" w:sz="4" w:space="0" w:color="auto"/>
              <w:right w:val="single" w:sz="4" w:space="0" w:color="auto"/>
            </w:tcBorders>
          </w:tcPr>
          <w:p w14:paraId="5345E71F" w14:textId="77777777" w:rsidR="00D03A03" w:rsidRPr="003E5965" w:rsidRDefault="00D03A03" w:rsidP="009023C4">
            <w:pPr>
              <w:jc w:val="both"/>
              <w:rPr>
                <w:rFonts w:ascii="Times New Roman" w:hAnsi="Times New Roman"/>
                <w:sz w:val="28"/>
                <w:szCs w:val="28"/>
                <w:lang w:val="kk-KZ"/>
              </w:rPr>
            </w:pPr>
          </w:p>
          <w:p w14:paraId="3BC066BB" w14:textId="77777777" w:rsidR="00D03A03" w:rsidRPr="003E5965" w:rsidRDefault="00D03A03" w:rsidP="009023C4">
            <w:pPr>
              <w:jc w:val="both"/>
              <w:rPr>
                <w:rFonts w:ascii="Times New Roman" w:hAnsi="Times New Roman"/>
                <w:sz w:val="28"/>
                <w:szCs w:val="28"/>
                <w:lang w:val="kk-KZ"/>
              </w:rPr>
            </w:pPr>
            <w:r w:rsidRPr="003E5965">
              <w:rPr>
                <w:rFonts w:ascii="Times New Roman" w:hAnsi="Times New Roman"/>
                <w:sz w:val="28"/>
                <w:szCs w:val="28"/>
                <w:lang w:val="kk-KZ"/>
              </w:rPr>
              <w:t>Жергілікті бюджет</w:t>
            </w:r>
          </w:p>
        </w:tc>
        <w:tc>
          <w:tcPr>
            <w:tcW w:w="1368" w:type="dxa"/>
            <w:tcBorders>
              <w:top w:val="single" w:sz="4" w:space="0" w:color="auto"/>
              <w:left w:val="single" w:sz="4" w:space="0" w:color="auto"/>
              <w:bottom w:val="single" w:sz="4" w:space="0" w:color="auto"/>
              <w:right w:val="single" w:sz="4" w:space="0" w:color="auto"/>
            </w:tcBorders>
          </w:tcPr>
          <w:p w14:paraId="5F31DEEF" w14:textId="77777777" w:rsidR="00D03A03" w:rsidRPr="003E5965" w:rsidRDefault="00D03A03" w:rsidP="009023C4">
            <w:pPr>
              <w:jc w:val="both"/>
              <w:rPr>
                <w:rFonts w:ascii="Times New Roman" w:hAnsi="Times New Roman"/>
                <w:sz w:val="28"/>
                <w:szCs w:val="28"/>
                <w:lang w:val="kk-KZ"/>
              </w:rPr>
            </w:pPr>
          </w:p>
          <w:p w14:paraId="17427036" w14:textId="77777777" w:rsidR="00D03A03" w:rsidRPr="003E5965" w:rsidRDefault="00D03A03" w:rsidP="009023C4">
            <w:pPr>
              <w:jc w:val="both"/>
              <w:rPr>
                <w:rFonts w:ascii="Times New Roman" w:hAnsi="Times New Roman"/>
                <w:sz w:val="28"/>
                <w:szCs w:val="28"/>
                <w:lang w:val="kk-KZ"/>
              </w:rPr>
            </w:pPr>
            <w:r w:rsidRPr="00D03A03">
              <w:rPr>
                <w:rFonts w:ascii="Times New Roman" w:hAnsi="Times New Roman"/>
                <w:sz w:val="28"/>
                <w:szCs w:val="28"/>
                <w:lang w:val="kk-KZ"/>
              </w:rPr>
              <w:t>366800.00 теңге</w:t>
            </w:r>
          </w:p>
        </w:tc>
      </w:tr>
    </w:tbl>
    <w:p w14:paraId="69158851" w14:textId="77777777" w:rsidR="00452B73" w:rsidRPr="003E5965" w:rsidRDefault="00452B73" w:rsidP="002035BE">
      <w:pPr>
        <w:jc w:val="both"/>
        <w:rPr>
          <w:rFonts w:ascii="Times New Roman" w:eastAsia="Calibri" w:hAnsi="Times New Roman" w:cs="Times New Roman"/>
          <w:b/>
          <w:bCs/>
          <w:i/>
          <w:sz w:val="28"/>
          <w:szCs w:val="28"/>
          <w:lang w:val="kk-KZ"/>
        </w:rPr>
      </w:pPr>
    </w:p>
    <w:p w14:paraId="22E76A06" w14:textId="77777777" w:rsidR="00452B73" w:rsidRPr="00363801" w:rsidRDefault="00452B73" w:rsidP="002035BE">
      <w:pPr>
        <w:spacing w:after="0"/>
        <w:jc w:val="both"/>
        <w:rPr>
          <w:rFonts w:ascii="Times New Roman" w:eastAsia="Calibri" w:hAnsi="Times New Roman" w:cs="Times New Roman"/>
          <w:b/>
          <w:i/>
          <w:sz w:val="28"/>
          <w:szCs w:val="28"/>
          <w:lang w:val="kk-KZ"/>
        </w:rPr>
      </w:pPr>
      <w:r w:rsidRPr="00363801">
        <w:rPr>
          <w:rFonts w:ascii="Times New Roman" w:eastAsia="Calibri" w:hAnsi="Times New Roman" w:cs="Times New Roman"/>
          <w:b/>
          <w:i/>
          <w:sz w:val="28"/>
          <w:szCs w:val="28"/>
          <w:lang w:val="kk-KZ"/>
        </w:rPr>
        <w:t>Педагог қызметкерлердің АКТ бойынша курстардан өтуі.</w:t>
      </w:r>
    </w:p>
    <w:p w14:paraId="22DB2480" w14:textId="77777777" w:rsidR="00452B73" w:rsidRDefault="00452B73" w:rsidP="000B5983">
      <w:pPr>
        <w:spacing w:after="0"/>
        <w:jc w:val="both"/>
        <w:rPr>
          <w:rFonts w:ascii="Times New Roman" w:hAnsi="Times New Roman" w:cs="Times New Roman"/>
          <w:sz w:val="28"/>
          <w:szCs w:val="28"/>
          <w:lang w:val="kk-KZ"/>
        </w:rPr>
      </w:pPr>
      <w:r w:rsidRPr="00363801">
        <w:rPr>
          <w:rFonts w:ascii="Times New Roman" w:eastAsia="Calibri" w:hAnsi="Times New Roman" w:cs="Times New Roman"/>
          <w:sz w:val="28"/>
          <w:szCs w:val="28"/>
          <w:lang w:val="kk-KZ"/>
        </w:rPr>
        <w:t xml:space="preserve"> 201</w:t>
      </w:r>
      <w:r w:rsidR="000B5983" w:rsidRPr="00363801">
        <w:rPr>
          <w:rFonts w:ascii="Times New Roman" w:eastAsia="Calibri" w:hAnsi="Times New Roman" w:cs="Times New Roman"/>
          <w:sz w:val="28"/>
          <w:szCs w:val="28"/>
          <w:lang w:val="kk-KZ"/>
        </w:rPr>
        <w:t>7-</w:t>
      </w:r>
      <w:r w:rsidRPr="00363801">
        <w:rPr>
          <w:rFonts w:ascii="Times New Roman" w:eastAsia="Calibri" w:hAnsi="Times New Roman" w:cs="Times New Roman"/>
          <w:sz w:val="28"/>
          <w:szCs w:val="28"/>
          <w:lang w:val="kk-KZ"/>
        </w:rPr>
        <w:t>201</w:t>
      </w:r>
      <w:r w:rsidR="000B5983" w:rsidRPr="00363801">
        <w:rPr>
          <w:rFonts w:ascii="Times New Roman" w:eastAsia="Calibri" w:hAnsi="Times New Roman" w:cs="Times New Roman"/>
          <w:sz w:val="28"/>
          <w:szCs w:val="28"/>
          <w:lang w:val="kk-KZ"/>
        </w:rPr>
        <w:t>8</w:t>
      </w:r>
      <w:r w:rsidRPr="00363801">
        <w:rPr>
          <w:rFonts w:ascii="Times New Roman" w:eastAsia="Calibri" w:hAnsi="Times New Roman" w:cs="Times New Roman"/>
          <w:sz w:val="28"/>
          <w:szCs w:val="28"/>
          <w:lang w:val="kk-KZ"/>
        </w:rPr>
        <w:t xml:space="preserve"> оқу жылында </w:t>
      </w:r>
      <w:r w:rsidR="000B5983" w:rsidRPr="00363801">
        <w:rPr>
          <w:rFonts w:ascii="Times New Roman" w:eastAsia="Calibri" w:hAnsi="Times New Roman" w:cs="Times New Roman"/>
          <w:sz w:val="28"/>
          <w:szCs w:val="28"/>
          <w:lang w:val="kk-KZ"/>
        </w:rPr>
        <w:t xml:space="preserve">информатика пән мұғалімі Алиева Ш.А. </w:t>
      </w:r>
      <w:r w:rsidR="000B5983" w:rsidRPr="00A8295F">
        <w:rPr>
          <w:rFonts w:ascii="Times New Roman" w:eastAsia="Times New Roman" w:hAnsi="Times New Roman" w:cs="Times New Roman"/>
          <w:sz w:val="28"/>
          <w:szCs w:val="28"/>
          <w:lang w:val="kk-KZ" w:eastAsia="ru-RU"/>
        </w:rPr>
        <w:t xml:space="preserve">«Straighforward Elementary» Level А1 ағылшын курсының </w:t>
      </w:r>
      <w:r w:rsidR="000B5983" w:rsidRPr="00A8295F">
        <w:rPr>
          <w:rFonts w:ascii="Times New Roman" w:hAnsi="Times New Roman" w:cs="Times New Roman"/>
          <w:sz w:val="28"/>
          <w:szCs w:val="28"/>
          <w:lang w:val="kk-KZ"/>
        </w:rPr>
        <w:t>сертификатына ие болды</w:t>
      </w:r>
      <w:r w:rsidR="000B5983">
        <w:rPr>
          <w:rFonts w:ascii="Times New Roman" w:hAnsi="Times New Roman" w:cs="Times New Roman"/>
          <w:sz w:val="28"/>
          <w:szCs w:val="28"/>
          <w:lang w:val="kk-KZ"/>
        </w:rPr>
        <w:t xml:space="preserve">, </w:t>
      </w:r>
      <w:r w:rsidR="000B5983" w:rsidRPr="00A8295F">
        <w:rPr>
          <w:rFonts w:ascii="Times New Roman" w:eastAsia="Times New Roman" w:hAnsi="Times New Roman" w:cs="Times New Roman"/>
          <w:sz w:val="28"/>
          <w:szCs w:val="28"/>
          <w:lang w:val="kk-KZ" w:eastAsia="ru-RU"/>
        </w:rPr>
        <w:t>Level А</w:t>
      </w:r>
      <w:r w:rsidR="000B5983">
        <w:rPr>
          <w:rFonts w:ascii="Times New Roman" w:eastAsia="Times New Roman" w:hAnsi="Times New Roman" w:cs="Times New Roman"/>
          <w:sz w:val="28"/>
          <w:szCs w:val="28"/>
          <w:lang w:val="kk-KZ" w:eastAsia="ru-RU"/>
        </w:rPr>
        <w:t xml:space="preserve">2 </w:t>
      </w:r>
      <w:r w:rsidR="000B5983" w:rsidRPr="00A8295F">
        <w:rPr>
          <w:rFonts w:ascii="Times New Roman" w:eastAsia="Times New Roman" w:hAnsi="Times New Roman" w:cs="Times New Roman"/>
          <w:sz w:val="28"/>
          <w:szCs w:val="28"/>
          <w:lang w:val="kk-KZ" w:eastAsia="ru-RU"/>
        </w:rPr>
        <w:t>бо</w:t>
      </w:r>
      <w:r w:rsidR="000B5983">
        <w:rPr>
          <w:rFonts w:ascii="Times New Roman" w:eastAsia="Times New Roman" w:hAnsi="Times New Roman" w:cs="Times New Roman"/>
          <w:sz w:val="28"/>
          <w:szCs w:val="28"/>
          <w:lang w:val="kk-KZ" w:eastAsia="ru-RU"/>
        </w:rPr>
        <w:t>йынша жалғастыруда</w:t>
      </w:r>
      <w:r w:rsidR="000B5983" w:rsidRPr="00A8295F">
        <w:rPr>
          <w:rFonts w:ascii="Times New Roman" w:hAnsi="Times New Roman" w:cs="Times New Roman"/>
          <w:sz w:val="28"/>
          <w:szCs w:val="28"/>
          <w:lang w:val="kk-KZ"/>
        </w:rPr>
        <w:t>.</w:t>
      </w:r>
      <w:r w:rsidR="000B5983">
        <w:rPr>
          <w:rFonts w:ascii="Times New Roman" w:hAnsi="Times New Roman" w:cs="Times New Roman"/>
          <w:sz w:val="28"/>
          <w:szCs w:val="28"/>
          <w:lang w:val="kk-KZ"/>
        </w:rPr>
        <w:t xml:space="preserve"> Жаңартылған білім мазмұны бойынша курсты жазғы демалыста оқу жосп</w:t>
      </w:r>
      <w:r w:rsidR="00233CC2">
        <w:rPr>
          <w:rFonts w:ascii="Times New Roman" w:hAnsi="Times New Roman" w:cs="Times New Roman"/>
          <w:sz w:val="28"/>
          <w:szCs w:val="28"/>
          <w:lang w:val="kk-KZ"/>
        </w:rPr>
        <w:t>ар</w:t>
      </w:r>
      <w:r w:rsidR="000B5983">
        <w:rPr>
          <w:rFonts w:ascii="Times New Roman" w:hAnsi="Times New Roman" w:cs="Times New Roman"/>
          <w:sz w:val="28"/>
          <w:szCs w:val="28"/>
          <w:lang w:val="kk-KZ"/>
        </w:rPr>
        <w:t xml:space="preserve">ланды.  </w:t>
      </w:r>
    </w:p>
    <w:p w14:paraId="14790A7D" w14:textId="685B3F64" w:rsidR="00256D25" w:rsidRPr="00256D25" w:rsidRDefault="00256D25" w:rsidP="00256D25">
      <w:pPr>
        <w:pStyle w:val="a5"/>
        <w:spacing w:before="0" w:beforeAutospacing="0" w:after="0" w:afterAutospacing="0"/>
        <w:jc w:val="both"/>
        <w:rPr>
          <w:sz w:val="18"/>
          <w:lang w:val="kk-KZ"/>
        </w:rPr>
      </w:pPr>
      <w:r w:rsidRPr="00256D25">
        <w:rPr>
          <w:rFonts w:eastAsia="+mn-ea"/>
          <w:color w:val="000000"/>
          <w:kern w:val="24"/>
          <w:sz w:val="28"/>
          <w:szCs w:val="40"/>
          <w:lang w:val="kk-KZ"/>
        </w:rPr>
        <w:lastRenderedPageBreak/>
        <w:t>Үш</w:t>
      </w:r>
      <w:r>
        <w:rPr>
          <w:rFonts w:eastAsia="+mn-ea"/>
          <w:color w:val="000000"/>
          <w:kern w:val="24"/>
          <w:sz w:val="28"/>
          <w:szCs w:val="40"/>
          <w:lang w:val="kk-KZ"/>
        </w:rPr>
        <w:t xml:space="preserve"> мұғалім «С</w:t>
      </w:r>
      <w:r w:rsidRPr="00256D25">
        <w:rPr>
          <w:rFonts w:eastAsia="+mn-ea"/>
          <w:color w:val="000000"/>
          <w:kern w:val="24"/>
          <w:sz w:val="28"/>
          <w:szCs w:val="40"/>
          <w:lang w:val="kk-KZ"/>
        </w:rPr>
        <w:t>aptivate active</w:t>
      </w:r>
      <w:r w:rsidRPr="00256D25">
        <w:rPr>
          <w:rFonts w:eastAsia="+mn-ea"/>
          <w:caps/>
          <w:color w:val="000000"/>
          <w:kern w:val="24"/>
          <w:sz w:val="28"/>
          <w:szCs w:val="40"/>
          <w:lang w:val="kk-KZ"/>
        </w:rPr>
        <w:t xml:space="preserve">» </w:t>
      </w:r>
      <w:r>
        <w:rPr>
          <w:rFonts w:eastAsia="+mn-ea"/>
          <w:color w:val="000000"/>
          <w:kern w:val="24"/>
          <w:sz w:val="28"/>
          <w:szCs w:val="40"/>
          <w:lang w:val="kk-KZ"/>
        </w:rPr>
        <w:t>курсын аяқтады: А</w:t>
      </w:r>
      <w:r w:rsidRPr="00256D25">
        <w:rPr>
          <w:rFonts w:eastAsia="+mn-ea"/>
          <w:color w:val="000000"/>
          <w:kern w:val="24"/>
          <w:sz w:val="28"/>
          <w:szCs w:val="40"/>
          <w:lang w:val="kk-KZ"/>
        </w:rPr>
        <w:t xml:space="preserve">лдакиярова </w:t>
      </w:r>
      <w:r>
        <w:rPr>
          <w:rFonts w:eastAsia="+mn-ea"/>
          <w:color w:val="000000"/>
          <w:kern w:val="24"/>
          <w:sz w:val="28"/>
          <w:szCs w:val="40"/>
          <w:lang w:val="kk-KZ"/>
        </w:rPr>
        <w:t>А</w:t>
      </w:r>
      <w:r w:rsidRPr="00256D25">
        <w:rPr>
          <w:rFonts w:eastAsia="+mn-ea"/>
          <w:color w:val="000000"/>
          <w:kern w:val="24"/>
          <w:sz w:val="28"/>
          <w:szCs w:val="40"/>
          <w:lang w:val="kk-KZ"/>
        </w:rPr>
        <w:t xml:space="preserve">. А., </w:t>
      </w:r>
      <w:r>
        <w:rPr>
          <w:rFonts w:eastAsia="+mn-ea"/>
          <w:color w:val="000000"/>
          <w:kern w:val="24"/>
          <w:sz w:val="28"/>
          <w:szCs w:val="40"/>
          <w:lang w:val="kk-KZ"/>
        </w:rPr>
        <w:t>А</w:t>
      </w:r>
      <w:r w:rsidRPr="00256D25">
        <w:rPr>
          <w:rFonts w:eastAsia="+mn-ea"/>
          <w:color w:val="000000"/>
          <w:kern w:val="24"/>
          <w:sz w:val="28"/>
          <w:szCs w:val="40"/>
          <w:lang w:val="kk-KZ"/>
        </w:rPr>
        <w:t xml:space="preserve">мандыкова </w:t>
      </w:r>
      <w:r>
        <w:rPr>
          <w:rFonts w:eastAsia="+mn-ea"/>
          <w:color w:val="000000"/>
          <w:kern w:val="24"/>
          <w:sz w:val="28"/>
          <w:szCs w:val="40"/>
          <w:lang w:val="kk-KZ"/>
        </w:rPr>
        <w:t>А.Н., Мусабекова Р</w:t>
      </w:r>
      <w:r w:rsidRPr="00256D25">
        <w:rPr>
          <w:rFonts w:eastAsia="+mn-ea"/>
          <w:color w:val="000000"/>
          <w:kern w:val="24"/>
          <w:sz w:val="28"/>
          <w:szCs w:val="40"/>
          <w:lang w:val="kk-KZ"/>
        </w:rPr>
        <w:t>. Е.</w:t>
      </w:r>
    </w:p>
    <w:p w14:paraId="5F98C078" w14:textId="77777777" w:rsidR="00256D25" w:rsidRPr="00F560F8" w:rsidRDefault="00256D25" w:rsidP="000B5983">
      <w:pPr>
        <w:spacing w:after="0"/>
        <w:jc w:val="both"/>
        <w:rPr>
          <w:rFonts w:ascii="Times New Roman" w:eastAsia="Calibri" w:hAnsi="Times New Roman" w:cs="Times New Roman"/>
          <w:color w:val="FF0000"/>
          <w:sz w:val="28"/>
          <w:szCs w:val="28"/>
          <w:lang w:val="kk-KZ"/>
        </w:rPr>
      </w:pPr>
    </w:p>
    <w:p w14:paraId="3987932D" w14:textId="77777777" w:rsidR="00C9048E" w:rsidRPr="00C9048E" w:rsidRDefault="00C9048E" w:rsidP="002035BE">
      <w:pPr>
        <w:jc w:val="both"/>
        <w:rPr>
          <w:rFonts w:ascii="Times New Roman" w:hAnsi="Times New Roman" w:cs="Times New Roman"/>
          <w:b/>
          <w:i/>
          <w:sz w:val="28"/>
          <w:szCs w:val="20"/>
          <w:lang w:val="kk-KZ"/>
        </w:rPr>
      </w:pPr>
      <w:r w:rsidRPr="00C9048E">
        <w:rPr>
          <w:rFonts w:ascii="Times New Roman" w:hAnsi="Times New Roman" w:cs="Times New Roman"/>
          <w:b/>
          <w:i/>
          <w:sz w:val="28"/>
          <w:szCs w:val="20"/>
          <w:lang w:val="kk-KZ"/>
        </w:rPr>
        <w:t xml:space="preserve">Оқушылардың информатика білімі,  біліктілігі, дағдыларының қалыптасуын анықтау, сабақ беру әдістемесімен танысу мақсатында  информатика пәнінің берілу жағдайын анықтау. </w:t>
      </w:r>
    </w:p>
    <w:p w14:paraId="2125FA3E" w14:textId="77777777" w:rsidR="00626E5D" w:rsidRPr="00A8295F" w:rsidRDefault="00626E5D" w:rsidP="00626E5D">
      <w:pPr>
        <w:spacing w:after="0"/>
        <w:jc w:val="both"/>
        <w:rPr>
          <w:rFonts w:ascii="Times New Roman" w:eastAsia="Times New Roman" w:hAnsi="Times New Roman" w:cs="Times New Roman"/>
          <w:b/>
          <w:sz w:val="28"/>
          <w:szCs w:val="28"/>
          <w:lang w:val="kk-KZ" w:eastAsia="ru-RU"/>
        </w:rPr>
      </w:pPr>
      <w:r w:rsidRPr="00A8295F">
        <w:rPr>
          <w:rFonts w:ascii="Times New Roman" w:eastAsia="Times New Roman" w:hAnsi="Times New Roman" w:cs="Times New Roman"/>
          <w:b/>
          <w:sz w:val="28"/>
          <w:szCs w:val="28"/>
          <w:lang w:val="kk-KZ" w:eastAsia="ru-RU"/>
        </w:rPr>
        <w:t xml:space="preserve">2017-2018 жылындағы информатика пәнінің берілу жағдайы </w:t>
      </w:r>
    </w:p>
    <w:p w14:paraId="48FDEEA5" w14:textId="77777777" w:rsidR="00626E5D" w:rsidRPr="00A8295F" w:rsidRDefault="00626E5D" w:rsidP="00626E5D">
      <w:pPr>
        <w:tabs>
          <w:tab w:val="center" w:pos="4890"/>
          <w:tab w:val="left" w:pos="8260"/>
        </w:tabs>
        <w:spacing w:after="0"/>
        <w:jc w:val="both"/>
        <w:rPr>
          <w:rFonts w:ascii="Times New Roman" w:eastAsia="Times New Roman" w:hAnsi="Times New Roman" w:cs="Times New Roman"/>
          <w:sz w:val="28"/>
          <w:szCs w:val="28"/>
          <w:lang w:val="kk-KZ" w:eastAsia="ru-RU"/>
        </w:rPr>
      </w:pPr>
      <w:r w:rsidRPr="00A8295F">
        <w:rPr>
          <w:rFonts w:ascii="Times New Roman" w:eastAsia="Times New Roman" w:hAnsi="Times New Roman" w:cs="Times New Roman"/>
          <w:b/>
          <w:sz w:val="28"/>
          <w:szCs w:val="28"/>
          <w:lang w:val="kk-KZ" w:eastAsia="ru-RU"/>
        </w:rPr>
        <w:tab/>
      </w:r>
      <w:r w:rsidRPr="00A8295F">
        <w:rPr>
          <w:rFonts w:ascii="Times New Roman" w:eastAsia="Times New Roman" w:hAnsi="Times New Roman" w:cs="Times New Roman"/>
          <w:b/>
          <w:bCs/>
          <w:sz w:val="28"/>
          <w:szCs w:val="28"/>
          <w:lang w:val="kk-KZ" w:eastAsia="ru-RU"/>
        </w:rPr>
        <w:t xml:space="preserve">Информатика </w:t>
      </w:r>
      <w:r w:rsidRPr="00A8295F">
        <w:rPr>
          <w:rFonts w:ascii="Times New Roman" w:eastAsia="Times New Roman" w:hAnsi="Times New Roman" w:cs="Times New Roman"/>
          <w:sz w:val="28"/>
          <w:szCs w:val="28"/>
          <w:lang w:val="kk-KZ" w:eastAsia="ru-RU"/>
        </w:rPr>
        <w:t>пәнінің мұғалімі Алиева Ш.А. «Изучение английского языка через терминологию предмета ИНФОРМАТИКА» үш тілділік технологиясын сабақта қолдана отырып, сабақ барысында оқушылардың пәнге деген қызығушылығын, белсенділігін арттыру тақырыбында жұмыс жасайды.</w:t>
      </w:r>
      <w:r w:rsidRPr="00A8295F">
        <w:rPr>
          <w:rFonts w:ascii="Times New Roman" w:eastAsia="Calibri" w:hAnsi="Times New Roman" w:cs="Times New Roman"/>
          <w:sz w:val="28"/>
          <w:szCs w:val="28"/>
          <w:lang w:val="kk-KZ" w:eastAsia="ru-RU"/>
        </w:rPr>
        <w:t xml:space="preserve"> </w:t>
      </w:r>
    </w:p>
    <w:p w14:paraId="50B90CC7" w14:textId="77777777" w:rsidR="00626E5D" w:rsidRPr="00FA5CAD" w:rsidRDefault="00626E5D" w:rsidP="00626E5D">
      <w:pPr>
        <w:spacing w:after="0"/>
        <w:jc w:val="both"/>
        <w:rPr>
          <w:rFonts w:ascii="Times New Roman" w:eastAsia="Calibri" w:hAnsi="Times New Roman" w:cs="Times New Roman"/>
          <w:b/>
          <w:color w:val="FF0000"/>
          <w:sz w:val="28"/>
          <w:szCs w:val="28"/>
          <w:lang w:val="kk-KZ"/>
        </w:rPr>
      </w:pPr>
      <w:r w:rsidRPr="00FA5CAD">
        <w:rPr>
          <w:rFonts w:ascii="Times New Roman" w:eastAsia="Times New Roman" w:hAnsi="Times New Roman" w:cs="Times New Roman"/>
          <w:color w:val="FF0000"/>
          <w:sz w:val="28"/>
          <w:szCs w:val="28"/>
          <w:lang w:val="kk-KZ" w:eastAsia="ru-RU"/>
        </w:rPr>
        <w:t xml:space="preserve">    </w:t>
      </w:r>
      <w:r w:rsidRPr="00A8295F">
        <w:rPr>
          <w:rFonts w:ascii="Times New Roman" w:eastAsia="Calibri" w:hAnsi="Times New Roman" w:cs="Times New Roman"/>
          <w:b/>
          <w:sz w:val="28"/>
          <w:szCs w:val="28"/>
          <w:lang w:val="kk-KZ"/>
        </w:rPr>
        <w:t>2017-2018 оқу жылындағы  ашық сабақтар, сыныптан тыс іс-шаралар, дөңгелек үстел жүргізілді:</w:t>
      </w:r>
    </w:p>
    <w:p w14:paraId="662C0A27" w14:textId="77777777" w:rsidR="00626E5D" w:rsidRPr="00A8295F" w:rsidRDefault="00626E5D" w:rsidP="00626E5D">
      <w:pPr>
        <w:numPr>
          <w:ilvl w:val="0"/>
          <w:numId w:val="13"/>
        </w:numPr>
        <w:tabs>
          <w:tab w:val="left" w:pos="851"/>
          <w:tab w:val="left" w:pos="1418"/>
          <w:tab w:val="left" w:pos="6229"/>
        </w:tabs>
        <w:spacing w:after="0"/>
        <w:contextualSpacing/>
        <w:jc w:val="both"/>
        <w:rPr>
          <w:rFonts w:ascii="Times New Roman" w:eastAsia="Calibri" w:hAnsi="Times New Roman" w:cs="Times New Roman"/>
          <w:sz w:val="28"/>
          <w:szCs w:val="28"/>
          <w:lang w:val="kk-KZ"/>
        </w:rPr>
      </w:pPr>
      <w:r w:rsidRPr="00A8295F">
        <w:rPr>
          <w:rFonts w:ascii="Times New Roman" w:eastAsia="Calibri" w:hAnsi="Times New Roman" w:cs="Times New Roman"/>
          <w:sz w:val="28"/>
          <w:szCs w:val="28"/>
          <w:lang w:val="kk-KZ"/>
        </w:rPr>
        <w:t>6 «а» сыныбында қалалық ашық сабақ «</w:t>
      </w:r>
      <w:r w:rsidR="002B021A">
        <w:fldChar w:fldCharType="begin"/>
      </w:r>
      <w:r w:rsidR="002B021A" w:rsidRPr="002B021A">
        <w:rPr>
          <w:lang w:val="kk-KZ"/>
        </w:rPr>
        <w:instrText xml:space="preserve"> HYPERLINK "https://school.bilimal.kz/gradebook/journal/index?year=2017&amp;q=6&amp;id=37&amp;s_id=10001&amp;sg_id=271&amp;teacher_id=750" </w:instrText>
      </w:r>
      <w:r w:rsidR="002B021A">
        <w:fldChar w:fldCharType="separate"/>
      </w:r>
      <w:r w:rsidRPr="00A8295F">
        <w:rPr>
          <w:rStyle w:val="a3"/>
          <w:rFonts w:ascii="Times New Roman" w:hAnsi="Times New Roman"/>
          <w:color w:val="auto"/>
          <w:sz w:val="28"/>
          <w:szCs w:val="28"/>
          <w:u w:val="none"/>
          <w:lang w:val="kk-KZ"/>
        </w:rPr>
        <w:t>Мәтінді пішімдеудің негізгі әдіс-тәсілдері. Қаріп, абзацтар, шегіністер мен аралықтар» </w:t>
      </w:r>
      <w:r w:rsidR="002B021A">
        <w:rPr>
          <w:rStyle w:val="a3"/>
          <w:rFonts w:ascii="Times New Roman" w:hAnsi="Times New Roman"/>
          <w:color w:val="auto"/>
          <w:sz w:val="28"/>
          <w:szCs w:val="28"/>
          <w:u w:val="none"/>
          <w:lang w:val="kk-KZ"/>
        </w:rPr>
        <w:fldChar w:fldCharType="end"/>
      </w:r>
      <w:r w:rsidRPr="00A8295F">
        <w:rPr>
          <w:rFonts w:ascii="Times New Roman" w:hAnsi="Times New Roman" w:cs="Times New Roman"/>
          <w:sz w:val="28"/>
          <w:szCs w:val="28"/>
          <w:lang w:val="kk-KZ"/>
        </w:rPr>
        <w:t xml:space="preserve">тақырыбында </w:t>
      </w:r>
      <w:r w:rsidRPr="00A8295F">
        <w:rPr>
          <w:rFonts w:ascii="Times New Roman" w:eastAsia="Calibri" w:hAnsi="Times New Roman" w:cs="Times New Roman"/>
          <w:sz w:val="28"/>
          <w:szCs w:val="28"/>
          <w:lang w:val="kk-KZ"/>
        </w:rPr>
        <w:t>өткізілді.</w:t>
      </w:r>
    </w:p>
    <w:p w14:paraId="428E6E88" w14:textId="77777777" w:rsidR="00626E5D" w:rsidRPr="008228BD" w:rsidRDefault="00626E5D" w:rsidP="00626E5D">
      <w:pPr>
        <w:pStyle w:val="ac"/>
        <w:numPr>
          <w:ilvl w:val="0"/>
          <w:numId w:val="13"/>
        </w:numPr>
        <w:shd w:val="clear" w:color="auto" w:fill="FFFFFF"/>
        <w:spacing w:after="0"/>
        <w:jc w:val="both"/>
        <w:rPr>
          <w:rFonts w:ascii="Times New Roman" w:eastAsia="Times New Roman" w:hAnsi="Times New Roman"/>
          <w:sz w:val="28"/>
          <w:szCs w:val="28"/>
          <w:lang w:val="kk-KZ" w:eastAsia="ru-RU"/>
        </w:rPr>
      </w:pPr>
      <w:r w:rsidRPr="008228BD">
        <w:rPr>
          <w:rFonts w:ascii="Times New Roman" w:eastAsia="Times New Roman" w:hAnsi="Times New Roman"/>
          <w:sz w:val="28"/>
          <w:szCs w:val="28"/>
          <w:lang w:val="kk-KZ" w:eastAsia="ru-RU"/>
        </w:rPr>
        <w:t>«Астана бү</w:t>
      </w:r>
      <w:r>
        <w:rPr>
          <w:rFonts w:ascii="Times New Roman" w:eastAsia="Times New Roman" w:hAnsi="Times New Roman"/>
          <w:sz w:val="28"/>
          <w:szCs w:val="28"/>
          <w:lang w:val="kk-KZ" w:eastAsia="ru-RU"/>
        </w:rPr>
        <w:t>гіні мен ертеңі» атты байқауға 7</w:t>
      </w:r>
      <w:r w:rsidRPr="008228BD">
        <w:rPr>
          <w:rFonts w:ascii="Times New Roman" w:eastAsia="Times New Roman" w:hAnsi="Times New Roman"/>
          <w:sz w:val="28"/>
          <w:szCs w:val="28"/>
          <w:lang w:val="kk-KZ" w:eastAsia="ru-RU"/>
        </w:rPr>
        <w:t xml:space="preserve"> сыныптан Байназаров Елдос қатысып өзін </w:t>
      </w:r>
      <w:r>
        <w:rPr>
          <w:rFonts w:ascii="Times New Roman" w:eastAsia="Times New Roman" w:hAnsi="Times New Roman"/>
          <w:sz w:val="28"/>
          <w:szCs w:val="28"/>
          <w:lang w:val="kk-KZ" w:eastAsia="ru-RU"/>
        </w:rPr>
        <w:t xml:space="preserve">білімін </w:t>
      </w:r>
      <w:r w:rsidRPr="008228BD">
        <w:rPr>
          <w:rFonts w:ascii="Times New Roman" w:eastAsia="Times New Roman" w:hAnsi="Times New Roman"/>
          <w:sz w:val="28"/>
          <w:szCs w:val="28"/>
          <w:lang w:val="kk-KZ" w:eastAsia="ru-RU"/>
        </w:rPr>
        <w:t xml:space="preserve">сынады. </w:t>
      </w:r>
    </w:p>
    <w:p w14:paraId="6D33349D" w14:textId="77777777" w:rsidR="00626E5D" w:rsidRPr="008228BD" w:rsidRDefault="00626E5D" w:rsidP="00626E5D">
      <w:pPr>
        <w:pStyle w:val="ac"/>
        <w:numPr>
          <w:ilvl w:val="0"/>
          <w:numId w:val="13"/>
        </w:numPr>
        <w:shd w:val="clear" w:color="auto" w:fill="FFFFFF"/>
        <w:spacing w:after="0"/>
        <w:jc w:val="both"/>
        <w:rPr>
          <w:rFonts w:ascii="Times New Roman" w:eastAsia="Times New Roman" w:hAnsi="Times New Roman"/>
          <w:color w:val="000000"/>
          <w:sz w:val="28"/>
          <w:szCs w:val="28"/>
          <w:lang w:val="kk-KZ" w:eastAsia="ru-RU"/>
        </w:rPr>
      </w:pPr>
      <w:r w:rsidRPr="008228BD">
        <w:rPr>
          <w:rFonts w:ascii="Times New Roman" w:eastAsia="Times New Roman" w:hAnsi="Times New Roman"/>
          <w:color w:val="000000"/>
          <w:sz w:val="28"/>
          <w:szCs w:val="28"/>
          <w:lang w:val="kk-KZ" w:eastAsia="ru-RU"/>
        </w:rPr>
        <w:t>Қалалық информатика пәні  бойынша олимиадаға 8 сынып оқушысы Кәрібай Ерсұлтан қатысып ІІІ –ші орын иеленді.</w:t>
      </w:r>
    </w:p>
    <w:p w14:paraId="607669BD" w14:textId="77777777" w:rsidR="00626E5D" w:rsidRPr="008228BD" w:rsidRDefault="00626E5D" w:rsidP="00626E5D">
      <w:pPr>
        <w:pStyle w:val="ac"/>
        <w:numPr>
          <w:ilvl w:val="0"/>
          <w:numId w:val="13"/>
        </w:numPr>
        <w:shd w:val="clear" w:color="auto" w:fill="FFFFFF"/>
        <w:spacing w:after="0"/>
        <w:jc w:val="both"/>
        <w:rPr>
          <w:rFonts w:ascii="Times New Roman" w:eastAsia="Times New Roman" w:hAnsi="Times New Roman"/>
          <w:color w:val="000000"/>
          <w:sz w:val="28"/>
          <w:szCs w:val="28"/>
          <w:lang w:val="kk-KZ" w:eastAsia="ru-RU"/>
        </w:rPr>
      </w:pPr>
      <w:r w:rsidRPr="008228BD">
        <w:rPr>
          <w:rFonts w:ascii="Times New Roman" w:eastAsia="Times New Roman" w:hAnsi="Times New Roman"/>
          <w:color w:val="000000"/>
          <w:sz w:val="28"/>
          <w:szCs w:val="28"/>
          <w:lang w:val="kk-KZ" w:eastAsia="ru-RU"/>
        </w:rPr>
        <w:t>«Дарын» Республикалық ғылыми</w:t>
      </w:r>
      <w:r>
        <w:rPr>
          <w:rFonts w:ascii="Times New Roman" w:eastAsia="Times New Roman" w:hAnsi="Times New Roman"/>
          <w:color w:val="000000"/>
          <w:sz w:val="28"/>
          <w:szCs w:val="28"/>
          <w:lang w:val="kk-KZ" w:eastAsia="ru-RU"/>
        </w:rPr>
        <w:t>-</w:t>
      </w:r>
      <w:r w:rsidRPr="008228BD">
        <w:rPr>
          <w:rFonts w:ascii="Times New Roman" w:eastAsia="Times New Roman" w:hAnsi="Times New Roman"/>
          <w:color w:val="000000"/>
          <w:sz w:val="28"/>
          <w:szCs w:val="28"/>
          <w:lang w:val="kk-KZ" w:eastAsia="ru-RU"/>
        </w:rPr>
        <w:t>практикалық орталықтан «Bebras» -2017 халықаралық сайысының информатика және компьютерлік ойлау қабілеті жағынан төрт оқушы қатысты. Олар 8 сыныптан Кәрібай Ерсұлтан, Аяғанова Баян.</w:t>
      </w:r>
      <w:r>
        <w:rPr>
          <w:rFonts w:ascii="Times New Roman" w:eastAsia="Times New Roman" w:hAnsi="Times New Roman"/>
          <w:color w:val="000000"/>
          <w:sz w:val="28"/>
          <w:szCs w:val="28"/>
          <w:lang w:val="kk-KZ" w:eastAsia="ru-RU"/>
        </w:rPr>
        <w:t xml:space="preserve"> </w:t>
      </w:r>
      <w:r w:rsidRPr="008228BD">
        <w:rPr>
          <w:rFonts w:ascii="Times New Roman" w:eastAsia="Times New Roman" w:hAnsi="Times New Roman"/>
          <w:color w:val="000000"/>
          <w:sz w:val="28"/>
          <w:szCs w:val="28"/>
          <w:lang w:val="kk-KZ" w:eastAsia="ru-RU"/>
        </w:rPr>
        <w:t>7 сыныптан Сержанов Мерей, Жасұланов Аманат қатысып сертификатқа ие болды.</w:t>
      </w:r>
    </w:p>
    <w:p w14:paraId="39C3577F" w14:textId="77777777" w:rsidR="00626E5D" w:rsidRPr="008228BD" w:rsidRDefault="00626E5D" w:rsidP="00626E5D">
      <w:pPr>
        <w:pStyle w:val="ac"/>
        <w:numPr>
          <w:ilvl w:val="0"/>
          <w:numId w:val="13"/>
        </w:numPr>
        <w:shd w:val="clear" w:color="auto" w:fill="FFFFFF"/>
        <w:spacing w:after="0"/>
        <w:jc w:val="both"/>
        <w:rPr>
          <w:rFonts w:ascii="Times New Roman" w:eastAsia="Times New Roman" w:hAnsi="Times New Roman"/>
          <w:color w:val="000000"/>
          <w:sz w:val="28"/>
          <w:szCs w:val="28"/>
          <w:lang w:val="kk-KZ" w:eastAsia="ru-RU"/>
        </w:rPr>
      </w:pPr>
      <w:r w:rsidRPr="008228BD">
        <w:rPr>
          <w:rFonts w:ascii="Times New Roman" w:eastAsia="Times New Roman" w:hAnsi="Times New Roman"/>
          <w:color w:val="000000"/>
          <w:sz w:val="28"/>
          <w:szCs w:val="28"/>
          <w:lang w:val="kk-KZ" w:eastAsia="ru-RU"/>
        </w:rPr>
        <w:t xml:space="preserve">«Қауіпсіз интернет» тақырыбында 8-9 сынып оқушыларымен дебат пікірталас өткізілді. </w:t>
      </w:r>
    </w:p>
    <w:p w14:paraId="160062D4" w14:textId="77777777" w:rsidR="00626E5D" w:rsidRPr="000A7CD1" w:rsidRDefault="00626E5D" w:rsidP="00626E5D">
      <w:pPr>
        <w:pStyle w:val="ac"/>
        <w:numPr>
          <w:ilvl w:val="0"/>
          <w:numId w:val="13"/>
        </w:numPr>
        <w:shd w:val="clear" w:color="auto" w:fill="FFFFFF"/>
        <w:spacing w:after="0"/>
        <w:jc w:val="both"/>
        <w:rPr>
          <w:rFonts w:ascii="Times New Roman" w:eastAsia="Times New Roman" w:hAnsi="Times New Roman"/>
          <w:color w:val="000000"/>
          <w:sz w:val="28"/>
          <w:szCs w:val="28"/>
          <w:lang w:val="kk-KZ" w:eastAsia="ru-RU"/>
        </w:rPr>
      </w:pPr>
      <w:r w:rsidRPr="008228BD">
        <w:rPr>
          <w:rFonts w:ascii="Times New Roman" w:eastAsia="Times New Roman" w:hAnsi="Times New Roman"/>
          <w:color w:val="000000"/>
          <w:sz w:val="28"/>
          <w:szCs w:val="28"/>
          <w:lang w:val="kk-KZ" w:eastAsia="ru-RU"/>
        </w:rPr>
        <w:t>«Ақпараттық технологияның мамандықтармен байланысы» тақырыбына</w:t>
      </w:r>
      <w:r>
        <w:rPr>
          <w:rFonts w:ascii="Times New Roman" w:eastAsia="Times New Roman" w:hAnsi="Times New Roman"/>
          <w:color w:val="000000"/>
          <w:sz w:val="28"/>
          <w:szCs w:val="28"/>
          <w:lang w:val="kk-KZ" w:eastAsia="ru-RU"/>
        </w:rPr>
        <w:t xml:space="preserve">. </w:t>
      </w:r>
      <w:r w:rsidRPr="000A7CD1">
        <w:rPr>
          <w:rFonts w:ascii="Times New Roman" w:eastAsia="Times New Roman" w:hAnsi="Times New Roman"/>
          <w:color w:val="000000"/>
          <w:sz w:val="28"/>
          <w:szCs w:val="28"/>
          <w:lang w:val="kk-KZ" w:eastAsia="ru-RU"/>
        </w:rPr>
        <w:t>Оқушылар арасындағы ғылыми – практикалық конферениция өткізді.</w:t>
      </w:r>
    </w:p>
    <w:p w14:paraId="27DC21A1" w14:textId="77777777" w:rsidR="00626E5D" w:rsidRPr="00A8295F" w:rsidRDefault="00626E5D" w:rsidP="00626E5D">
      <w:pPr>
        <w:numPr>
          <w:ilvl w:val="0"/>
          <w:numId w:val="13"/>
        </w:numPr>
        <w:tabs>
          <w:tab w:val="left" w:pos="851"/>
          <w:tab w:val="left" w:pos="1418"/>
          <w:tab w:val="left" w:pos="6229"/>
        </w:tabs>
        <w:spacing w:after="0"/>
        <w:contextualSpacing/>
        <w:jc w:val="both"/>
        <w:rPr>
          <w:rFonts w:ascii="Times New Roman" w:eastAsia="Calibri" w:hAnsi="Times New Roman" w:cs="Times New Roman"/>
          <w:sz w:val="28"/>
          <w:szCs w:val="28"/>
          <w:lang w:val="kk-KZ"/>
        </w:rPr>
      </w:pPr>
      <w:r w:rsidRPr="00A8295F">
        <w:rPr>
          <w:rFonts w:ascii="Times New Roman" w:eastAsia="Times New Roman" w:hAnsi="Times New Roman" w:cs="Times New Roman"/>
          <w:sz w:val="28"/>
          <w:szCs w:val="28"/>
          <w:lang w:val="kk-KZ" w:eastAsia="ru-RU"/>
        </w:rPr>
        <w:t xml:space="preserve"> «Straighforward Elementary» Level А1 ағылшын курсының </w:t>
      </w:r>
      <w:r w:rsidRPr="00A8295F">
        <w:rPr>
          <w:rFonts w:ascii="Times New Roman" w:hAnsi="Times New Roman" w:cs="Times New Roman"/>
          <w:sz w:val="28"/>
          <w:szCs w:val="28"/>
          <w:lang w:val="kk-KZ"/>
        </w:rPr>
        <w:t>сертификатына ие болды</w:t>
      </w:r>
      <w:r>
        <w:rPr>
          <w:rFonts w:ascii="Times New Roman" w:hAnsi="Times New Roman" w:cs="Times New Roman"/>
          <w:sz w:val="28"/>
          <w:szCs w:val="28"/>
          <w:lang w:val="kk-KZ"/>
        </w:rPr>
        <w:t xml:space="preserve">, </w:t>
      </w:r>
      <w:r w:rsidRPr="00A8295F">
        <w:rPr>
          <w:rFonts w:ascii="Times New Roman" w:eastAsia="Times New Roman" w:hAnsi="Times New Roman" w:cs="Times New Roman"/>
          <w:sz w:val="28"/>
          <w:szCs w:val="28"/>
          <w:lang w:val="kk-KZ" w:eastAsia="ru-RU"/>
        </w:rPr>
        <w:t>Level А</w:t>
      </w:r>
      <w:r>
        <w:rPr>
          <w:rFonts w:ascii="Times New Roman" w:eastAsia="Times New Roman" w:hAnsi="Times New Roman" w:cs="Times New Roman"/>
          <w:sz w:val="28"/>
          <w:szCs w:val="28"/>
          <w:lang w:val="kk-KZ" w:eastAsia="ru-RU"/>
        </w:rPr>
        <w:t xml:space="preserve">2 </w:t>
      </w:r>
      <w:r w:rsidRPr="00A8295F">
        <w:rPr>
          <w:rFonts w:ascii="Times New Roman" w:eastAsia="Times New Roman" w:hAnsi="Times New Roman" w:cs="Times New Roman"/>
          <w:sz w:val="28"/>
          <w:szCs w:val="28"/>
          <w:lang w:val="kk-KZ" w:eastAsia="ru-RU"/>
        </w:rPr>
        <w:t>бо</w:t>
      </w:r>
      <w:r>
        <w:rPr>
          <w:rFonts w:ascii="Times New Roman" w:eastAsia="Times New Roman" w:hAnsi="Times New Roman" w:cs="Times New Roman"/>
          <w:sz w:val="28"/>
          <w:szCs w:val="28"/>
          <w:lang w:val="kk-KZ" w:eastAsia="ru-RU"/>
        </w:rPr>
        <w:t>йынша жалғастыруда</w:t>
      </w:r>
      <w:r w:rsidRPr="00A8295F">
        <w:rPr>
          <w:rFonts w:ascii="Times New Roman" w:hAnsi="Times New Roman" w:cs="Times New Roman"/>
          <w:sz w:val="28"/>
          <w:szCs w:val="28"/>
          <w:lang w:val="kk-KZ"/>
        </w:rPr>
        <w:t>.</w:t>
      </w:r>
    </w:p>
    <w:p w14:paraId="4302E352" w14:textId="77777777" w:rsidR="00626E5D" w:rsidRPr="000A7CD1" w:rsidRDefault="00626E5D" w:rsidP="00626E5D">
      <w:pPr>
        <w:suppressAutoHyphens/>
        <w:spacing w:after="0"/>
        <w:ind w:left="360"/>
        <w:jc w:val="both"/>
        <w:rPr>
          <w:rFonts w:ascii="Times New Roman" w:hAnsi="Times New Roman" w:cs="Times New Roman"/>
          <w:sz w:val="28"/>
          <w:szCs w:val="28"/>
          <w:u w:val="single"/>
          <w:lang w:val="kk-KZ"/>
        </w:rPr>
      </w:pPr>
      <w:r>
        <w:rPr>
          <w:rFonts w:ascii="Times New Roman" w:eastAsia="Times New Roman" w:hAnsi="Times New Roman" w:cs="Times New Roman"/>
          <w:color w:val="000000"/>
          <w:sz w:val="28"/>
          <w:szCs w:val="28"/>
          <w:lang w:val="kk-KZ" w:eastAsia="ru-RU"/>
        </w:rPr>
        <w:t>8.</w:t>
      </w:r>
      <w:r w:rsidRPr="000A7CD1">
        <w:rPr>
          <w:rFonts w:ascii="Times New Roman" w:eastAsia="Times New Roman" w:hAnsi="Times New Roman" w:cs="Times New Roman"/>
          <w:color w:val="000000"/>
          <w:sz w:val="28"/>
          <w:szCs w:val="28"/>
          <w:lang w:val="kk-KZ" w:eastAsia="ru-RU"/>
        </w:rPr>
        <w:t xml:space="preserve"> «</w:t>
      </w:r>
      <w:r w:rsidRPr="000A7CD1">
        <w:rPr>
          <w:rFonts w:ascii="Times New Roman" w:hAnsi="Times New Roman" w:cs="Times New Roman"/>
          <w:sz w:val="28"/>
          <w:szCs w:val="28"/>
          <w:lang w:val="kk-KZ"/>
        </w:rPr>
        <w:t xml:space="preserve">Оқытудың білімдік нәтижелеріне жету сапасын бағалау бойынша информатика пәні мұғалімінің кәсіби құзыреттіліктерін дамыту» атты курсын аяқтады. </w:t>
      </w:r>
    </w:p>
    <w:p w14:paraId="60D7A5B7" w14:textId="77777777" w:rsidR="00626E5D" w:rsidRPr="00A8295F" w:rsidRDefault="00626E5D" w:rsidP="00626E5D">
      <w:pPr>
        <w:tabs>
          <w:tab w:val="left" w:pos="851"/>
          <w:tab w:val="left" w:pos="1418"/>
          <w:tab w:val="left" w:pos="6229"/>
        </w:tabs>
        <w:spacing w:after="0"/>
        <w:ind w:left="720"/>
        <w:contextualSpacing/>
        <w:jc w:val="both"/>
        <w:rPr>
          <w:rFonts w:ascii="Times New Roman" w:eastAsia="Calibri" w:hAnsi="Times New Roman" w:cs="Times New Roman"/>
          <w:sz w:val="28"/>
          <w:szCs w:val="28"/>
          <w:lang w:val="kk-KZ"/>
        </w:rPr>
      </w:pPr>
      <w:r w:rsidRPr="00A8295F">
        <w:rPr>
          <w:rFonts w:ascii="Times New Roman" w:eastAsia="Calibri" w:hAnsi="Times New Roman" w:cs="Times New Roman"/>
          <w:sz w:val="28"/>
          <w:szCs w:val="28"/>
          <w:lang w:val="kk-KZ"/>
        </w:rPr>
        <w:t xml:space="preserve"> </w:t>
      </w:r>
    </w:p>
    <w:p w14:paraId="4BFD5105" w14:textId="77777777" w:rsidR="00626E5D" w:rsidRPr="00A8295F" w:rsidRDefault="00626E5D" w:rsidP="00626E5D">
      <w:pPr>
        <w:spacing w:after="0"/>
        <w:ind w:left="360"/>
        <w:jc w:val="both"/>
        <w:rPr>
          <w:rFonts w:ascii="Times New Roman" w:eastAsia="Times New Roman" w:hAnsi="Times New Roman" w:cs="Times New Roman"/>
          <w:b/>
          <w:sz w:val="28"/>
          <w:szCs w:val="28"/>
          <w:lang w:val="kk-KZ" w:eastAsia="ru-RU"/>
        </w:rPr>
      </w:pPr>
      <w:r w:rsidRPr="00A8295F">
        <w:rPr>
          <w:rFonts w:ascii="Times New Roman" w:eastAsia="Times New Roman" w:hAnsi="Times New Roman" w:cs="Times New Roman"/>
          <w:b/>
          <w:sz w:val="28"/>
          <w:szCs w:val="28"/>
          <w:lang w:val="kk-KZ" w:eastAsia="ru-RU"/>
        </w:rPr>
        <w:t>Оқушылардың жетістігі</w:t>
      </w:r>
    </w:p>
    <w:p w14:paraId="501A0A1A" w14:textId="77777777" w:rsidR="00626E5D" w:rsidRPr="00A8295F" w:rsidRDefault="00626E5D" w:rsidP="00626E5D">
      <w:pPr>
        <w:spacing w:after="0"/>
        <w:ind w:left="360"/>
        <w:jc w:val="both"/>
        <w:rPr>
          <w:rFonts w:ascii="Times New Roman" w:eastAsia="Times New Roman" w:hAnsi="Times New Roman" w:cs="Times New Roman"/>
          <w:b/>
          <w:sz w:val="28"/>
          <w:szCs w:val="28"/>
          <w:lang w:eastAsia="ru-RU"/>
        </w:rPr>
      </w:pPr>
    </w:p>
    <w:tbl>
      <w:tblPr>
        <w:tblStyle w:val="32"/>
        <w:tblW w:w="9242" w:type="dxa"/>
        <w:tblInd w:w="534" w:type="dxa"/>
        <w:tblLayout w:type="fixed"/>
        <w:tblLook w:val="04A0" w:firstRow="1" w:lastRow="0" w:firstColumn="1" w:lastColumn="0" w:noHBand="0" w:noVBand="1"/>
      </w:tblPr>
      <w:tblGrid>
        <w:gridCol w:w="2155"/>
        <w:gridCol w:w="1701"/>
        <w:gridCol w:w="1842"/>
        <w:gridCol w:w="1843"/>
        <w:gridCol w:w="1701"/>
      </w:tblGrid>
      <w:tr w:rsidR="00626E5D" w:rsidRPr="00A8295F" w14:paraId="1881F1E8" w14:textId="77777777" w:rsidTr="009023C4">
        <w:tc>
          <w:tcPr>
            <w:tcW w:w="2155" w:type="dxa"/>
          </w:tcPr>
          <w:p w14:paraId="120266C2" w14:textId="77777777" w:rsidR="00626E5D" w:rsidRPr="00A8295F" w:rsidRDefault="00626E5D" w:rsidP="009023C4">
            <w:pPr>
              <w:contextualSpacing/>
              <w:jc w:val="both"/>
              <w:rPr>
                <w:rFonts w:ascii="Times New Roman" w:eastAsia="Times New Roman" w:hAnsi="Times New Roman" w:cs="Times New Roman"/>
                <w:b/>
                <w:sz w:val="28"/>
                <w:szCs w:val="28"/>
                <w:lang w:eastAsia="ru-RU"/>
              </w:rPr>
            </w:pPr>
            <w:r w:rsidRPr="00A8295F">
              <w:rPr>
                <w:rFonts w:ascii="Times New Roman" w:eastAsia="Times New Roman" w:hAnsi="Times New Roman" w:cs="Times New Roman"/>
                <w:b/>
                <w:sz w:val="28"/>
                <w:szCs w:val="28"/>
                <w:lang w:eastAsia="ru-RU"/>
              </w:rPr>
              <w:t>Байқау түрі</w:t>
            </w:r>
          </w:p>
        </w:tc>
        <w:tc>
          <w:tcPr>
            <w:tcW w:w="1701" w:type="dxa"/>
          </w:tcPr>
          <w:p w14:paraId="012CD5C1" w14:textId="77777777" w:rsidR="00626E5D" w:rsidRPr="00A8295F" w:rsidRDefault="00626E5D" w:rsidP="009023C4">
            <w:pPr>
              <w:contextualSpacing/>
              <w:jc w:val="both"/>
              <w:rPr>
                <w:rFonts w:ascii="Times New Roman" w:eastAsia="Times New Roman" w:hAnsi="Times New Roman" w:cs="Times New Roman"/>
                <w:b/>
                <w:sz w:val="28"/>
                <w:szCs w:val="28"/>
                <w:lang w:eastAsia="ru-RU"/>
              </w:rPr>
            </w:pPr>
            <w:r w:rsidRPr="00A8295F">
              <w:rPr>
                <w:rFonts w:ascii="Times New Roman" w:eastAsia="Times New Roman" w:hAnsi="Times New Roman" w:cs="Times New Roman"/>
                <w:b/>
                <w:sz w:val="28"/>
                <w:szCs w:val="28"/>
                <w:lang w:eastAsia="ru-RU"/>
              </w:rPr>
              <w:t>тақырыбы</w:t>
            </w:r>
          </w:p>
        </w:tc>
        <w:tc>
          <w:tcPr>
            <w:tcW w:w="1842" w:type="dxa"/>
          </w:tcPr>
          <w:p w14:paraId="30110636" w14:textId="77777777" w:rsidR="00626E5D" w:rsidRPr="00A8295F" w:rsidRDefault="00626E5D" w:rsidP="009023C4">
            <w:pPr>
              <w:contextualSpacing/>
              <w:jc w:val="both"/>
              <w:rPr>
                <w:rFonts w:ascii="Times New Roman" w:eastAsia="Times New Roman" w:hAnsi="Times New Roman" w:cs="Times New Roman"/>
                <w:b/>
                <w:sz w:val="28"/>
                <w:szCs w:val="28"/>
                <w:lang w:eastAsia="ru-RU"/>
              </w:rPr>
            </w:pPr>
            <w:r w:rsidRPr="00A8295F">
              <w:rPr>
                <w:rFonts w:ascii="Times New Roman" w:eastAsia="Times New Roman" w:hAnsi="Times New Roman" w:cs="Times New Roman"/>
                <w:b/>
                <w:sz w:val="28"/>
                <w:szCs w:val="28"/>
                <w:lang w:eastAsia="ru-RU"/>
              </w:rPr>
              <w:t>Қатысу аймағы</w:t>
            </w:r>
          </w:p>
        </w:tc>
        <w:tc>
          <w:tcPr>
            <w:tcW w:w="1843" w:type="dxa"/>
          </w:tcPr>
          <w:p w14:paraId="182808D5" w14:textId="77777777" w:rsidR="00626E5D" w:rsidRPr="00A8295F" w:rsidRDefault="00626E5D" w:rsidP="009023C4">
            <w:pPr>
              <w:contextualSpacing/>
              <w:jc w:val="both"/>
              <w:rPr>
                <w:rFonts w:ascii="Times New Roman" w:eastAsia="Times New Roman" w:hAnsi="Times New Roman" w:cs="Times New Roman"/>
                <w:b/>
                <w:sz w:val="28"/>
                <w:szCs w:val="28"/>
                <w:lang w:eastAsia="ru-RU"/>
              </w:rPr>
            </w:pPr>
            <w:r w:rsidRPr="00A8295F">
              <w:rPr>
                <w:rFonts w:ascii="Times New Roman" w:eastAsia="Times New Roman" w:hAnsi="Times New Roman" w:cs="Times New Roman"/>
                <w:b/>
                <w:sz w:val="28"/>
                <w:szCs w:val="28"/>
                <w:lang w:eastAsia="ru-RU"/>
              </w:rPr>
              <w:t>ФИО</w:t>
            </w:r>
          </w:p>
        </w:tc>
        <w:tc>
          <w:tcPr>
            <w:tcW w:w="1701" w:type="dxa"/>
          </w:tcPr>
          <w:p w14:paraId="52E78FBC" w14:textId="77777777" w:rsidR="00626E5D" w:rsidRPr="00A8295F" w:rsidRDefault="00626E5D" w:rsidP="009023C4">
            <w:pPr>
              <w:contextualSpacing/>
              <w:jc w:val="both"/>
              <w:rPr>
                <w:rFonts w:ascii="Times New Roman" w:eastAsia="Times New Roman" w:hAnsi="Times New Roman" w:cs="Times New Roman"/>
                <w:b/>
                <w:sz w:val="28"/>
                <w:szCs w:val="28"/>
                <w:lang w:eastAsia="ru-RU"/>
              </w:rPr>
            </w:pPr>
            <w:r w:rsidRPr="00A8295F">
              <w:rPr>
                <w:rFonts w:ascii="Times New Roman" w:eastAsia="Times New Roman" w:hAnsi="Times New Roman" w:cs="Times New Roman"/>
                <w:b/>
                <w:sz w:val="28"/>
                <w:szCs w:val="28"/>
                <w:lang w:eastAsia="ru-RU"/>
              </w:rPr>
              <w:t>Нәтижесі</w:t>
            </w:r>
          </w:p>
        </w:tc>
      </w:tr>
      <w:tr w:rsidR="00626E5D" w:rsidRPr="00A8295F" w14:paraId="3D007F36" w14:textId="77777777" w:rsidTr="009023C4">
        <w:tc>
          <w:tcPr>
            <w:tcW w:w="2155" w:type="dxa"/>
          </w:tcPr>
          <w:p w14:paraId="4C2A21E7" w14:textId="77777777" w:rsidR="00626E5D" w:rsidRPr="00A8295F" w:rsidRDefault="00626E5D" w:rsidP="009023C4">
            <w:pPr>
              <w:contextualSpacing/>
              <w:jc w:val="both"/>
              <w:rPr>
                <w:rFonts w:ascii="Times New Roman" w:eastAsia="Times New Roman" w:hAnsi="Times New Roman" w:cs="Times New Roman"/>
                <w:sz w:val="28"/>
                <w:szCs w:val="28"/>
                <w:lang w:eastAsia="ru-RU"/>
              </w:rPr>
            </w:pPr>
            <w:r w:rsidRPr="00A8295F">
              <w:rPr>
                <w:rFonts w:ascii="Times New Roman" w:eastAsia="Times New Roman" w:hAnsi="Times New Roman" w:cs="Times New Roman"/>
                <w:sz w:val="28"/>
                <w:szCs w:val="28"/>
                <w:lang w:eastAsia="ru-RU"/>
              </w:rPr>
              <w:t>Компьютерлік видео сайысы</w:t>
            </w:r>
          </w:p>
        </w:tc>
        <w:tc>
          <w:tcPr>
            <w:tcW w:w="1701" w:type="dxa"/>
          </w:tcPr>
          <w:p w14:paraId="076385D8" w14:textId="77777777" w:rsidR="00626E5D" w:rsidRPr="00A8295F" w:rsidRDefault="00626E5D" w:rsidP="009023C4">
            <w:pPr>
              <w:contextualSpacing/>
              <w:jc w:val="both"/>
              <w:rPr>
                <w:rFonts w:ascii="Times New Roman" w:eastAsia="Times New Roman" w:hAnsi="Times New Roman" w:cs="Times New Roman"/>
                <w:sz w:val="28"/>
                <w:szCs w:val="28"/>
                <w:lang w:eastAsia="ru-RU"/>
              </w:rPr>
            </w:pPr>
            <w:r w:rsidRPr="00A8295F">
              <w:rPr>
                <w:rFonts w:ascii="Times New Roman" w:eastAsia="Times New Roman" w:hAnsi="Times New Roman" w:cs="Times New Roman"/>
                <w:sz w:val="28"/>
                <w:szCs w:val="28"/>
                <w:lang w:eastAsia="ru-RU"/>
              </w:rPr>
              <w:t>«Астана ертеңі мен бүгіні»</w:t>
            </w:r>
          </w:p>
        </w:tc>
        <w:tc>
          <w:tcPr>
            <w:tcW w:w="1842" w:type="dxa"/>
          </w:tcPr>
          <w:p w14:paraId="10126AAA" w14:textId="77777777" w:rsidR="00626E5D" w:rsidRPr="00A8295F" w:rsidRDefault="00626E5D" w:rsidP="009023C4">
            <w:pPr>
              <w:contextualSpacing/>
              <w:jc w:val="both"/>
              <w:rPr>
                <w:rFonts w:ascii="Times New Roman" w:eastAsia="Times New Roman" w:hAnsi="Times New Roman" w:cs="Times New Roman"/>
                <w:sz w:val="28"/>
                <w:szCs w:val="28"/>
                <w:lang w:eastAsia="ru-RU"/>
              </w:rPr>
            </w:pPr>
            <w:r w:rsidRPr="00A8295F">
              <w:rPr>
                <w:rFonts w:ascii="Times New Roman" w:eastAsia="Times New Roman" w:hAnsi="Times New Roman" w:cs="Times New Roman"/>
                <w:sz w:val="28"/>
                <w:szCs w:val="28"/>
                <w:lang w:eastAsia="ru-RU"/>
              </w:rPr>
              <w:t xml:space="preserve">Қала </w:t>
            </w:r>
          </w:p>
        </w:tc>
        <w:tc>
          <w:tcPr>
            <w:tcW w:w="1843" w:type="dxa"/>
          </w:tcPr>
          <w:p w14:paraId="2D92C244" w14:textId="77777777" w:rsidR="00626E5D" w:rsidRPr="00A8295F" w:rsidRDefault="00626E5D" w:rsidP="009023C4">
            <w:pPr>
              <w:contextualSpacing/>
              <w:jc w:val="both"/>
              <w:rPr>
                <w:rFonts w:ascii="Times New Roman" w:eastAsia="Times New Roman" w:hAnsi="Times New Roman" w:cs="Times New Roman"/>
                <w:sz w:val="28"/>
                <w:szCs w:val="28"/>
                <w:lang w:eastAsia="ru-RU"/>
              </w:rPr>
            </w:pPr>
            <w:r w:rsidRPr="00A8295F">
              <w:rPr>
                <w:rFonts w:ascii="Times New Roman" w:eastAsia="Times New Roman" w:hAnsi="Times New Roman" w:cs="Times New Roman"/>
                <w:sz w:val="28"/>
                <w:szCs w:val="28"/>
                <w:lang w:eastAsia="ru-RU"/>
              </w:rPr>
              <w:t>Байназаров Елдос</w:t>
            </w:r>
          </w:p>
        </w:tc>
        <w:tc>
          <w:tcPr>
            <w:tcW w:w="1701" w:type="dxa"/>
          </w:tcPr>
          <w:p w14:paraId="7233819E" w14:textId="77777777" w:rsidR="00626E5D" w:rsidRPr="00A8295F" w:rsidRDefault="00626E5D" w:rsidP="009023C4">
            <w:pPr>
              <w:contextualSpacing/>
              <w:jc w:val="both"/>
              <w:rPr>
                <w:rFonts w:ascii="Times New Roman" w:eastAsia="Times New Roman" w:hAnsi="Times New Roman" w:cs="Times New Roman"/>
                <w:sz w:val="28"/>
                <w:szCs w:val="28"/>
                <w:lang w:eastAsia="ru-RU"/>
              </w:rPr>
            </w:pPr>
            <w:r w:rsidRPr="00A8295F">
              <w:rPr>
                <w:rFonts w:ascii="Times New Roman" w:eastAsia="Times New Roman" w:hAnsi="Times New Roman" w:cs="Times New Roman"/>
                <w:sz w:val="28"/>
                <w:szCs w:val="28"/>
                <w:lang w:eastAsia="ru-RU"/>
              </w:rPr>
              <w:t xml:space="preserve">Мадақтама </w:t>
            </w:r>
          </w:p>
        </w:tc>
      </w:tr>
      <w:tr w:rsidR="00626E5D" w:rsidRPr="00A8295F" w14:paraId="7F93DCB6" w14:textId="77777777" w:rsidTr="009023C4">
        <w:tc>
          <w:tcPr>
            <w:tcW w:w="2155" w:type="dxa"/>
          </w:tcPr>
          <w:p w14:paraId="571D1B59" w14:textId="77777777" w:rsidR="00626E5D" w:rsidRPr="00A8295F" w:rsidRDefault="00626E5D" w:rsidP="009023C4">
            <w:pPr>
              <w:contextualSpacing/>
              <w:jc w:val="both"/>
              <w:rPr>
                <w:rFonts w:ascii="Times New Roman" w:eastAsia="Times New Roman" w:hAnsi="Times New Roman" w:cs="Times New Roman"/>
                <w:sz w:val="28"/>
                <w:szCs w:val="28"/>
                <w:lang w:eastAsia="ru-RU"/>
              </w:rPr>
            </w:pPr>
            <w:r w:rsidRPr="00A8295F">
              <w:rPr>
                <w:rFonts w:ascii="Times New Roman" w:eastAsia="Times New Roman" w:hAnsi="Times New Roman" w:cs="Times New Roman"/>
                <w:sz w:val="28"/>
                <w:szCs w:val="28"/>
                <w:lang w:eastAsia="ru-RU"/>
              </w:rPr>
              <w:t xml:space="preserve">«Дарын» Республикалық ғылыми – практикалық орталықтан </w:t>
            </w:r>
            <w:r w:rsidRPr="00A8295F">
              <w:rPr>
                <w:rFonts w:ascii="Times New Roman" w:eastAsia="Times New Roman" w:hAnsi="Times New Roman" w:cs="Times New Roman"/>
                <w:sz w:val="28"/>
                <w:szCs w:val="28"/>
                <w:lang w:eastAsia="ru-RU"/>
              </w:rPr>
              <w:lastRenderedPageBreak/>
              <w:t>«Bebras» -2017</w:t>
            </w:r>
          </w:p>
        </w:tc>
        <w:tc>
          <w:tcPr>
            <w:tcW w:w="1701" w:type="dxa"/>
          </w:tcPr>
          <w:p w14:paraId="12AF1248" w14:textId="77777777" w:rsidR="00626E5D" w:rsidRPr="00A8295F" w:rsidRDefault="00626E5D" w:rsidP="009023C4">
            <w:pPr>
              <w:ind w:left="34"/>
              <w:contextualSpacing/>
              <w:jc w:val="both"/>
              <w:rPr>
                <w:rFonts w:ascii="Times New Roman" w:eastAsia="Times New Roman" w:hAnsi="Times New Roman" w:cs="Times New Roman"/>
                <w:sz w:val="28"/>
                <w:szCs w:val="28"/>
                <w:lang w:eastAsia="ru-RU"/>
              </w:rPr>
            </w:pPr>
            <w:r w:rsidRPr="00A8295F">
              <w:rPr>
                <w:rFonts w:ascii="Times New Roman" w:eastAsia="Times New Roman" w:hAnsi="Times New Roman" w:cs="Times New Roman"/>
                <w:sz w:val="28"/>
                <w:szCs w:val="28"/>
                <w:lang w:eastAsia="ru-RU"/>
              </w:rPr>
              <w:lastRenderedPageBreak/>
              <w:t>7-8 сынып оқушылары арасында пәндік олимпиада</w:t>
            </w:r>
          </w:p>
        </w:tc>
        <w:tc>
          <w:tcPr>
            <w:tcW w:w="1842" w:type="dxa"/>
          </w:tcPr>
          <w:p w14:paraId="615D0BAD" w14:textId="77777777" w:rsidR="00626E5D" w:rsidRPr="00A8295F" w:rsidRDefault="00626E5D" w:rsidP="009023C4">
            <w:pPr>
              <w:contextualSpacing/>
              <w:jc w:val="both"/>
              <w:rPr>
                <w:rFonts w:ascii="Times New Roman" w:eastAsia="Times New Roman" w:hAnsi="Times New Roman" w:cs="Times New Roman"/>
                <w:sz w:val="28"/>
                <w:szCs w:val="28"/>
                <w:lang w:eastAsia="ru-RU"/>
              </w:rPr>
            </w:pPr>
            <w:r w:rsidRPr="00A8295F">
              <w:rPr>
                <w:rFonts w:ascii="Times New Roman" w:eastAsia="Times New Roman" w:hAnsi="Times New Roman" w:cs="Times New Roman"/>
                <w:sz w:val="28"/>
                <w:szCs w:val="28"/>
                <w:lang w:eastAsia="ru-RU"/>
              </w:rPr>
              <w:t>Республика</w:t>
            </w:r>
          </w:p>
        </w:tc>
        <w:tc>
          <w:tcPr>
            <w:tcW w:w="1843" w:type="dxa"/>
          </w:tcPr>
          <w:p w14:paraId="4995DC8A" w14:textId="77777777" w:rsidR="00626E5D" w:rsidRPr="00A8295F" w:rsidRDefault="00626E5D" w:rsidP="009023C4">
            <w:pPr>
              <w:jc w:val="both"/>
              <w:rPr>
                <w:rFonts w:ascii="Times New Roman" w:eastAsia="Times New Roman" w:hAnsi="Times New Roman" w:cs="Times New Roman"/>
                <w:sz w:val="28"/>
                <w:szCs w:val="28"/>
                <w:lang w:eastAsia="ru-RU"/>
              </w:rPr>
            </w:pPr>
            <w:r w:rsidRPr="00A8295F">
              <w:rPr>
                <w:rFonts w:ascii="Times New Roman" w:eastAsia="Times New Roman" w:hAnsi="Times New Roman" w:cs="Times New Roman"/>
                <w:sz w:val="28"/>
                <w:szCs w:val="28"/>
                <w:lang w:eastAsia="ru-RU"/>
              </w:rPr>
              <w:t xml:space="preserve">Кәрібай Ерсұлтан, Аяғанова Баян, Сержанов </w:t>
            </w:r>
            <w:r w:rsidRPr="00A8295F">
              <w:rPr>
                <w:rFonts w:ascii="Times New Roman" w:eastAsia="Times New Roman" w:hAnsi="Times New Roman" w:cs="Times New Roman"/>
                <w:sz w:val="28"/>
                <w:szCs w:val="28"/>
                <w:lang w:eastAsia="ru-RU"/>
              </w:rPr>
              <w:lastRenderedPageBreak/>
              <w:t>Мерей, Жасұланов Аманат</w:t>
            </w:r>
          </w:p>
        </w:tc>
        <w:tc>
          <w:tcPr>
            <w:tcW w:w="1701" w:type="dxa"/>
          </w:tcPr>
          <w:p w14:paraId="153A7B2B" w14:textId="77777777" w:rsidR="00626E5D" w:rsidRPr="00A8295F" w:rsidRDefault="00626E5D" w:rsidP="009023C4">
            <w:pPr>
              <w:jc w:val="both"/>
              <w:rPr>
                <w:rFonts w:ascii="Times New Roman" w:eastAsia="Times New Roman" w:hAnsi="Times New Roman" w:cs="Times New Roman"/>
                <w:sz w:val="28"/>
                <w:szCs w:val="28"/>
                <w:lang w:eastAsia="ru-RU"/>
              </w:rPr>
            </w:pPr>
            <w:r w:rsidRPr="00A8295F">
              <w:rPr>
                <w:rFonts w:ascii="Times New Roman" w:eastAsia="Times New Roman" w:hAnsi="Times New Roman" w:cs="Times New Roman"/>
                <w:sz w:val="28"/>
                <w:szCs w:val="28"/>
                <w:lang w:eastAsia="ru-RU"/>
              </w:rPr>
              <w:lastRenderedPageBreak/>
              <w:t>Сертификат</w:t>
            </w:r>
          </w:p>
        </w:tc>
      </w:tr>
      <w:tr w:rsidR="00626E5D" w:rsidRPr="00A8295F" w14:paraId="2B8737D2" w14:textId="77777777" w:rsidTr="009023C4">
        <w:tc>
          <w:tcPr>
            <w:tcW w:w="2155" w:type="dxa"/>
          </w:tcPr>
          <w:p w14:paraId="668725E1" w14:textId="77777777" w:rsidR="00626E5D" w:rsidRPr="00A8295F" w:rsidRDefault="00626E5D" w:rsidP="009023C4">
            <w:pPr>
              <w:contextualSpacing/>
              <w:jc w:val="both"/>
              <w:rPr>
                <w:rFonts w:ascii="Times New Roman" w:eastAsia="Times New Roman" w:hAnsi="Times New Roman" w:cs="Times New Roman"/>
                <w:sz w:val="28"/>
                <w:szCs w:val="28"/>
                <w:lang w:eastAsia="ru-RU"/>
              </w:rPr>
            </w:pPr>
            <w:r w:rsidRPr="00A8295F">
              <w:rPr>
                <w:rFonts w:ascii="Times New Roman" w:eastAsia="Times New Roman" w:hAnsi="Times New Roman" w:cs="Times New Roman"/>
                <w:sz w:val="28"/>
                <w:szCs w:val="28"/>
                <w:lang w:eastAsia="ru-RU"/>
              </w:rPr>
              <w:t>Пәндер Олимпиадасы</w:t>
            </w:r>
          </w:p>
        </w:tc>
        <w:tc>
          <w:tcPr>
            <w:tcW w:w="1701" w:type="dxa"/>
          </w:tcPr>
          <w:p w14:paraId="69C51B00" w14:textId="77777777" w:rsidR="00626E5D" w:rsidRPr="00A8295F" w:rsidRDefault="00626E5D" w:rsidP="009023C4">
            <w:pPr>
              <w:ind w:left="34"/>
              <w:contextualSpacing/>
              <w:jc w:val="both"/>
              <w:rPr>
                <w:rFonts w:ascii="Times New Roman" w:eastAsia="Times New Roman" w:hAnsi="Times New Roman" w:cs="Times New Roman"/>
                <w:sz w:val="28"/>
                <w:szCs w:val="28"/>
                <w:lang w:eastAsia="ru-RU"/>
              </w:rPr>
            </w:pPr>
            <w:r w:rsidRPr="00A8295F">
              <w:rPr>
                <w:rFonts w:ascii="Times New Roman" w:eastAsia="Times New Roman" w:hAnsi="Times New Roman" w:cs="Times New Roman"/>
                <w:sz w:val="28"/>
                <w:szCs w:val="28"/>
                <w:lang w:eastAsia="ru-RU"/>
              </w:rPr>
              <w:t>5-8 сынып оқушылары арасында пәндік олимпиада</w:t>
            </w:r>
          </w:p>
        </w:tc>
        <w:tc>
          <w:tcPr>
            <w:tcW w:w="1842" w:type="dxa"/>
          </w:tcPr>
          <w:p w14:paraId="49A9CF47" w14:textId="77777777" w:rsidR="00626E5D" w:rsidRPr="00A8295F" w:rsidRDefault="00626E5D" w:rsidP="009023C4">
            <w:pPr>
              <w:contextualSpacing/>
              <w:jc w:val="both"/>
              <w:rPr>
                <w:rFonts w:ascii="Times New Roman" w:eastAsia="Times New Roman" w:hAnsi="Times New Roman" w:cs="Times New Roman"/>
                <w:sz w:val="28"/>
                <w:szCs w:val="28"/>
                <w:lang w:eastAsia="ru-RU"/>
              </w:rPr>
            </w:pPr>
            <w:r w:rsidRPr="00A8295F">
              <w:rPr>
                <w:rFonts w:ascii="Times New Roman" w:eastAsia="Times New Roman" w:hAnsi="Times New Roman" w:cs="Times New Roman"/>
                <w:sz w:val="28"/>
                <w:szCs w:val="28"/>
                <w:lang w:eastAsia="ru-RU"/>
              </w:rPr>
              <w:t>Қала</w:t>
            </w:r>
          </w:p>
        </w:tc>
        <w:tc>
          <w:tcPr>
            <w:tcW w:w="1843" w:type="dxa"/>
          </w:tcPr>
          <w:p w14:paraId="1281AF70" w14:textId="77777777" w:rsidR="00626E5D" w:rsidRPr="00A8295F" w:rsidRDefault="00626E5D" w:rsidP="009023C4">
            <w:pPr>
              <w:jc w:val="both"/>
              <w:rPr>
                <w:rFonts w:ascii="Times New Roman" w:eastAsia="Times New Roman" w:hAnsi="Times New Roman" w:cs="Times New Roman"/>
                <w:sz w:val="28"/>
                <w:szCs w:val="28"/>
                <w:lang w:eastAsia="ru-RU"/>
              </w:rPr>
            </w:pPr>
            <w:r w:rsidRPr="00A8295F">
              <w:rPr>
                <w:rFonts w:ascii="Times New Roman" w:eastAsia="Times New Roman" w:hAnsi="Times New Roman" w:cs="Times New Roman"/>
                <w:sz w:val="28"/>
                <w:szCs w:val="28"/>
                <w:lang w:eastAsia="ru-RU"/>
              </w:rPr>
              <w:t>Кәрібай Ерсұлтан</w:t>
            </w:r>
          </w:p>
        </w:tc>
        <w:tc>
          <w:tcPr>
            <w:tcW w:w="1701" w:type="dxa"/>
          </w:tcPr>
          <w:p w14:paraId="14340A98" w14:textId="77777777" w:rsidR="00626E5D" w:rsidRPr="00A8295F" w:rsidRDefault="00626E5D" w:rsidP="009023C4">
            <w:pPr>
              <w:jc w:val="both"/>
              <w:rPr>
                <w:rFonts w:ascii="Times New Roman" w:eastAsia="Times New Roman" w:hAnsi="Times New Roman" w:cs="Times New Roman"/>
                <w:sz w:val="28"/>
                <w:szCs w:val="28"/>
                <w:lang w:eastAsia="ru-RU"/>
              </w:rPr>
            </w:pPr>
            <w:r w:rsidRPr="00A8295F">
              <w:rPr>
                <w:rFonts w:ascii="Times New Roman" w:eastAsia="Times New Roman" w:hAnsi="Times New Roman" w:cs="Times New Roman"/>
                <w:sz w:val="28"/>
                <w:szCs w:val="28"/>
                <w:lang w:eastAsia="ru-RU"/>
              </w:rPr>
              <w:t>ІІІ дәрежелі диплом</w:t>
            </w:r>
          </w:p>
        </w:tc>
      </w:tr>
    </w:tbl>
    <w:p w14:paraId="7D753B84" w14:textId="77777777" w:rsidR="00626E5D" w:rsidRPr="00FA5CAD" w:rsidRDefault="00626E5D" w:rsidP="00626E5D">
      <w:pPr>
        <w:spacing w:after="0"/>
        <w:jc w:val="both"/>
        <w:rPr>
          <w:rFonts w:ascii="Times New Roman" w:eastAsia="Times New Roman" w:hAnsi="Times New Roman" w:cs="Times New Roman"/>
          <w:color w:val="FF0000"/>
          <w:sz w:val="28"/>
          <w:szCs w:val="28"/>
          <w:lang w:val="kk-KZ" w:eastAsia="ru-RU"/>
        </w:rPr>
      </w:pPr>
    </w:p>
    <w:p w14:paraId="15793B0E" w14:textId="77777777" w:rsidR="00626E5D" w:rsidRPr="00626E5D" w:rsidRDefault="00626E5D" w:rsidP="00626E5D">
      <w:pPr>
        <w:spacing w:after="0"/>
        <w:jc w:val="both"/>
        <w:rPr>
          <w:rFonts w:ascii="Times New Roman" w:eastAsia="Times New Roman" w:hAnsi="Times New Roman" w:cs="Times New Roman"/>
          <w:sz w:val="28"/>
          <w:szCs w:val="28"/>
          <w:lang w:val="kk-KZ" w:eastAsia="ru-RU"/>
        </w:rPr>
      </w:pPr>
      <w:r w:rsidRPr="00626E5D">
        <w:rPr>
          <w:rFonts w:ascii="Times New Roman" w:eastAsia="Times New Roman" w:hAnsi="Times New Roman" w:cs="Times New Roman"/>
          <w:sz w:val="28"/>
          <w:szCs w:val="28"/>
          <w:lang w:val="kk-KZ" w:eastAsia="ru-RU"/>
        </w:rPr>
        <w:t>5-9</w:t>
      </w:r>
      <w:r w:rsidRPr="00626E5D">
        <w:rPr>
          <w:rFonts w:ascii="Times New Roman" w:eastAsia="Calibri" w:hAnsi="Times New Roman" w:cs="Times New Roman"/>
          <w:sz w:val="28"/>
          <w:szCs w:val="28"/>
          <w:lang w:val="kk-KZ" w:eastAsia="ru-RU"/>
        </w:rPr>
        <w:t>-сыныптарда оқушылар өз  білімдерін жақсы жағынан көрсете білді.</w:t>
      </w:r>
      <w:r w:rsidRPr="00626E5D">
        <w:rPr>
          <w:rFonts w:ascii="Times New Roman" w:eastAsia="Times New Roman" w:hAnsi="Times New Roman" w:cs="Times New Roman"/>
          <w:sz w:val="28"/>
          <w:szCs w:val="28"/>
          <w:lang w:val="kk-KZ" w:eastAsia="ru-RU"/>
        </w:rPr>
        <w:t xml:space="preserve"> </w:t>
      </w:r>
    </w:p>
    <w:p w14:paraId="66DB448D" w14:textId="77777777" w:rsidR="00626E5D" w:rsidRPr="00626E5D" w:rsidRDefault="00626E5D" w:rsidP="00626E5D">
      <w:pPr>
        <w:spacing w:after="0"/>
        <w:jc w:val="both"/>
        <w:rPr>
          <w:rFonts w:ascii="Times New Roman" w:eastAsia="Times New Roman" w:hAnsi="Times New Roman" w:cs="Times New Roman"/>
          <w:sz w:val="28"/>
          <w:szCs w:val="28"/>
          <w:lang w:val="kk-KZ" w:eastAsia="ru-RU"/>
        </w:rPr>
      </w:pPr>
      <w:r w:rsidRPr="00626E5D">
        <w:rPr>
          <w:rFonts w:ascii="Times New Roman" w:eastAsia="Times New Roman" w:hAnsi="Times New Roman" w:cs="Times New Roman"/>
          <w:sz w:val="28"/>
          <w:szCs w:val="28"/>
          <w:lang w:val="kk-KZ" w:eastAsia="ru-RU"/>
        </w:rPr>
        <w:t xml:space="preserve"> Оқу бағдарламасы бойынша 6,7 сыныпта 34 сағат өтілу керек, 9 мамыр мерекеге түскендіктен 16.05.18  күнгі сабаққа қосылып өткізілді. 7,9 сыныптарда бағдарлама  бойынша 34 сағат өткізілу керек еді, бірақ 8-ші наурызға түскендіктен 15.03.18 күнгі сабаққа қосылып өткізілді. 6,7,8,9  сыныптарда бағдарлама бойынша 34 сағат өткізілу керек еді, бірақ 1-ші желтоқсан мереке болғандықтан 08.12.17. күнгі сабаққа қосылып өткізілді, 6 сыныптарда бағдарлама бойынша 34 сағат, бірақ 16-ші желтоқсан мерекеге түскендіктен 23.12.17. күнгі сабаққа қосылып өткізілді, 5 сыныптарда бағдарлама бойынша 34 сағат өткізілді.</w:t>
      </w:r>
    </w:p>
    <w:p w14:paraId="04E1C578" w14:textId="77777777" w:rsidR="00626E5D" w:rsidRPr="00626E5D" w:rsidRDefault="00626E5D" w:rsidP="00626E5D">
      <w:pPr>
        <w:tabs>
          <w:tab w:val="left" w:pos="1920"/>
          <w:tab w:val="center" w:pos="4677"/>
        </w:tabs>
        <w:spacing w:after="0"/>
        <w:jc w:val="both"/>
        <w:rPr>
          <w:rFonts w:ascii="Times New Roman" w:eastAsia="Times New Roman" w:hAnsi="Times New Roman" w:cs="Times New Roman"/>
          <w:b/>
          <w:bCs/>
          <w:noProof/>
          <w:sz w:val="28"/>
          <w:szCs w:val="28"/>
          <w:lang w:val="kk-KZ" w:eastAsia="ru-RU"/>
        </w:rPr>
      </w:pPr>
      <w:r w:rsidRPr="00626E5D">
        <w:rPr>
          <w:rFonts w:ascii="Times New Roman" w:eastAsia="Times New Roman" w:hAnsi="Times New Roman" w:cs="Times New Roman"/>
          <w:b/>
          <w:sz w:val="28"/>
          <w:szCs w:val="28"/>
          <w:lang w:val="kk-KZ" w:eastAsia="ru-RU"/>
        </w:rPr>
        <w:t>Информатика пәнінің 2017-2018 оқу жылындағы білім сапасы</w:t>
      </w:r>
      <w:r w:rsidRPr="00626E5D">
        <w:rPr>
          <w:rFonts w:ascii="Times New Roman" w:eastAsia="Times New Roman" w:hAnsi="Times New Roman" w:cs="Times New Roman"/>
          <w:b/>
          <w:bCs/>
          <w:noProof/>
          <w:sz w:val="28"/>
          <w:szCs w:val="28"/>
          <w:lang w:val="kk-KZ" w:eastAsia="ru-RU"/>
        </w:rPr>
        <w:t xml:space="preserve"> </w:t>
      </w:r>
    </w:p>
    <w:p w14:paraId="646143D0" w14:textId="77777777" w:rsidR="00626E5D" w:rsidRPr="00626E5D" w:rsidRDefault="00626E5D" w:rsidP="00626E5D">
      <w:pPr>
        <w:tabs>
          <w:tab w:val="left" w:pos="1920"/>
          <w:tab w:val="center" w:pos="4677"/>
        </w:tabs>
        <w:spacing w:after="0"/>
        <w:jc w:val="both"/>
        <w:rPr>
          <w:rFonts w:ascii="Times New Roman" w:eastAsia="Times New Roman" w:hAnsi="Times New Roman" w:cs="Times New Roman"/>
          <w:b/>
          <w:bCs/>
          <w:noProof/>
          <w:sz w:val="28"/>
          <w:szCs w:val="28"/>
          <w:lang w:val="kk-KZ" w:eastAsia="ru-RU"/>
        </w:rPr>
      </w:pPr>
    </w:p>
    <w:tbl>
      <w:tblPr>
        <w:tblStyle w:val="21"/>
        <w:tblW w:w="9272" w:type="dxa"/>
        <w:tblInd w:w="250" w:type="dxa"/>
        <w:tblLook w:val="04A0" w:firstRow="1" w:lastRow="0" w:firstColumn="1" w:lastColumn="0" w:noHBand="0" w:noVBand="1"/>
      </w:tblPr>
      <w:tblGrid>
        <w:gridCol w:w="498"/>
        <w:gridCol w:w="3046"/>
        <w:gridCol w:w="2410"/>
        <w:gridCol w:w="3318"/>
      </w:tblGrid>
      <w:tr w:rsidR="00626E5D" w:rsidRPr="00626E5D" w14:paraId="7C190749" w14:textId="77777777" w:rsidTr="009023C4">
        <w:trPr>
          <w:trHeight w:val="467"/>
        </w:trPr>
        <w:tc>
          <w:tcPr>
            <w:tcW w:w="498" w:type="dxa"/>
            <w:hideMark/>
          </w:tcPr>
          <w:p w14:paraId="02737DC0" w14:textId="77777777" w:rsidR="00626E5D" w:rsidRPr="00626E5D" w:rsidRDefault="00626E5D" w:rsidP="009023C4">
            <w:pPr>
              <w:jc w:val="both"/>
              <w:rPr>
                <w:rFonts w:ascii="Times New Roman" w:hAnsi="Times New Roman"/>
                <w:b/>
                <w:bCs/>
                <w:sz w:val="28"/>
                <w:szCs w:val="28"/>
                <w:lang w:val="kk-KZ"/>
              </w:rPr>
            </w:pPr>
            <w:r w:rsidRPr="00626E5D">
              <w:rPr>
                <w:rFonts w:ascii="Times New Roman" w:hAnsi="Times New Roman"/>
                <w:b/>
                <w:bCs/>
                <w:sz w:val="28"/>
                <w:szCs w:val="28"/>
                <w:lang w:val="kk-KZ"/>
              </w:rPr>
              <w:t>№</w:t>
            </w:r>
          </w:p>
        </w:tc>
        <w:tc>
          <w:tcPr>
            <w:tcW w:w="3046" w:type="dxa"/>
            <w:hideMark/>
          </w:tcPr>
          <w:p w14:paraId="23ABD38B" w14:textId="77777777" w:rsidR="00626E5D" w:rsidRPr="00626E5D" w:rsidRDefault="00626E5D" w:rsidP="009023C4">
            <w:pPr>
              <w:jc w:val="both"/>
              <w:rPr>
                <w:rFonts w:ascii="Times New Roman" w:hAnsi="Times New Roman"/>
                <w:b/>
                <w:bCs/>
                <w:sz w:val="28"/>
                <w:szCs w:val="28"/>
                <w:lang w:val="kk-KZ"/>
              </w:rPr>
            </w:pPr>
            <w:r w:rsidRPr="00626E5D">
              <w:rPr>
                <w:rFonts w:ascii="Times New Roman" w:hAnsi="Times New Roman"/>
                <w:b/>
                <w:bCs/>
                <w:sz w:val="28"/>
                <w:szCs w:val="28"/>
                <w:lang w:val="kk-KZ"/>
              </w:rPr>
              <w:t xml:space="preserve">Сынып </w:t>
            </w:r>
          </w:p>
        </w:tc>
        <w:tc>
          <w:tcPr>
            <w:tcW w:w="2410" w:type="dxa"/>
            <w:hideMark/>
          </w:tcPr>
          <w:p w14:paraId="11DF3618" w14:textId="77777777" w:rsidR="00626E5D" w:rsidRPr="00626E5D" w:rsidRDefault="00626E5D" w:rsidP="009023C4">
            <w:pPr>
              <w:jc w:val="both"/>
              <w:rPr>
                <w:rFonts w:ascii="Times New Roman" w:hAnsi="Times New Roman"/>
                <w:b/>
                <w:bCs/>
                <w:sz w:val="28"/>
                <w:szCs w:val="28"/>
                <w:lang w:val="kk-KZ"/>
              </w:rPr>
            </w:pPr>
            <w:r w:rsidRPr="00626E5D">
              <w:rPr>
                <w:rFonts w:ascii="Times New Roman" w:hAnsi="Times New Roman"/>
                <w:b/>
                <w:bCs/>
                <w:sz w:val="28"/>
                <w:szCs w:val="28"/>
              </w:rPr>
              <w:t xml:space="preserve">% </w:t>
            </w:r>
            <w:r w:rsidRPr="00626E5D">
              <w:rPr>
                <w:rFonts w:ascii="Times New Roman" w:hAnsi="Times New Roman"/>
                <w:b/>
                <w:bCs/>
                <w:sz w:val="28"/>
                <w:szCs w:val="28"/>
                <w:lang w:val="kk-KZ"/>
              </w:rPr>
              <w:t>үлгерімі</w:t>
            </w:r>
          </w:p>
        </w:tc>
        <w:tc>
          <w:tcPr>
            <w:tcW w:w="3318" w:type="dxa"/>
            <w:hideMark/>
          </w:tcPr>
          <w:p w14:paraId="3B2B02D9" w14:textId="77777777" w:rsidR="00626E5D" w:rsidRPr="00626E5D" w:rsidRDefault="00626E5D" w:rsidP="009023C4">
            <w:pPr>
              <w:jc w:val="both"/>
              <w:rPr>
                <w:rFonts w:ascii="Times New Roman" w:hAnsi="Times New Roman"/>
                <w:b/>
                <w:bCs/>
                <w:sz w:val="28"/>
                <w:szCs w:val="28"/>
                <w:lang w:val="kk-KZ"/>
              </w:rPr>
            </w:pPr>
            <w:r w:rsidRPr="00626E5D">
              <w:rPr>
                <w:rFonts w:ascii="Times New Roman" w:hAnsi="Times New Roman"/>
                <w:b/>
                <w:bCs/>
                <w:sz w:val="28"/>
                <w:szCs w:val="28"/>
              </w:rPr>
              <w:t xml:space="preserve">% </w:t>
            </w:r>
            <w:r w:rsidRPr="00626E5D">
              <w:rPr>
                <w:rFonts w:ascii="Times New Roman" w:hAnsi="Times New Roman"/>
                <w:b/>
                <w:bCs/>
                <w:sz w:val="28"/>
                <w:szCs w:val="28"/>
                <w:lang w:val="kk-KZ"/>
              </w:rPr>
              <w:t>сапасы</w:t>
            </w:r>
          </w:p>
        </w:tc>
      </w:tr>
      <w:tr w:rsidR="00626E5D" w:rsidRPr="00626E5D" w14:paraId="098A1A5B" w14:textId="77777777" w:rsidTr="009023C4">
        <w:trPr>
          <w:trHeight w:val="233"/>
        </w:trPr>
        <w:tc>
          <w:tcPr>
            <w:tcW w:w="498" w:type="dxa"/>
          </w:tcPr>
          <w:p w14:paraId="67396E28" w14:textId="77777777" w:rsidR="00626E5D" w:rsidRPr="00626E5D" w:rsidRDefault="00626E5D" w:rsidP="009023C4">
            <w:pPr>
              <w:jc w:val="both"/>
              <w:rPr>
                <w:rFonts w:ascii="Times New Roman" w:hAnsi="Times New Roman"/>
                <w:sz w:val="28"/>
                <w:szCs w:val="28"/>
                <w:lang w:val="kk-KZ"/>
              </w:rPr>
            </w:pPr>
            <w:r w:rsidRPr="00626E5D">
              <w:rPr>
                <w:rFonts w:ascii="Times New Roman" w:hAnsi="Times New Roman"/>
                <w:sz w:val="28"/>
                <w:szCs w:val="28"/>
                <w:lang w:val="kk-KZ"/>
              </w:rPr>
              <w:t>1</w:t>
            </w:r>
          </w:p>
        </w:tc>
        <w:tc>
          <w:tcPr>
            <w:tcW w:w="3046" w:type="dxa"/>
            <w:vAlign w:val="bottom"/>
            <w:hideMark/>
          </w:tcPr>
          <w:p w14:paraId="2143F170" w14:textId="77777777" w:rsidR="00626E5D" w:rsidRPr="00626E5D" w:rsidRDefault="00626E5D" w:rsidP="009023C4">
            <w:pPr>
              <w:jc w:val="both"/>
              <w:rPr>
                <w:rFonts w:ascii="Times New Roman" w:hAnsi="Times New Roman"/>
                <w:sz w:val="28"/>
                <w:szCs w:val="28"/>
              </w:rPr>
            </w:pPr>
            <w:r w:rsidRPr="00626E5D">
              <w:rPr>
                <w:rFonts w:ascii="Times New Roman" w:hAnsi="Times New Roman"/>
                <w:sz w:val="28"/>
                <w:szCs w:val="28"/>
              </w:rPr>
              <w:t>5ә</w:t>
            </w:r>
          </w:p>
        </w:tc>
        <w:tc>
          <w:tcPr>
            <w:tcW w:w="2410" w:type="dxa"/>
            <w:hideMark/>
          </w:tcPr>
          <w:p w14:paraId="469227A9" w14:textId="77777777" w:rsidR="00626E5D" w:rsidRPr="00626E5D" w:rsidRDefault="00626E5D" w:rsidP="009023C4">
            <w:pPr>
              <w:jc w:val="both"/>
              <w:rPr>
                <w:rFonts w:ascii="Times New Roman" w:hAnsi="Times New Roman"/>
                <w:sz w:val="28"/>
                <w:szCs w:val="28"/>
              </w:rPr>
            </w:pPr>
            <w:r w:rsidRPr="00626E5D">
              <w:rPr>
                <w:rFonts w:ascii="Times New Roman" w:hAnsi="Times New Roman"/>
                <w:sz w:val="28"/>
                <w:szCs w:val="28"/>
              </w:rPr>
              <w:t>100</w:t>
            </w:r>
          </w:p>
        </w:tc>
        <w:tc>
          <w:tcPr>
            <w:tcW w:w="3318" w:type="dxa"/>
            <w:vAlign w:val="center"/>
          </w:tcPr>
          <w:p w14:paraId="70084D4B" w14:textId="77777777" w:rsidR="00626E5D" w:rsidRPr="00626E5D" w:rsidRDefault="00626E5D" w:rsidP="009023C4">
            <w:pPr>
              <w:jc w:val="both"/>
              <w:rPr>
                <w:rFonts w:ascii="Times New Roman" w:hAnsi="Times New Roman"/>
                <w:sz w:val="28"/>
                <w:szCs w:val="28"/>
                <w:lang w:val="kk-KZ"/>
              </w:rPr>
            </w:pPr>
            <w:r w:rsidRPr="00626E5D">
              <w:rPr>
                <w:rFonts w:ascii="Times New Roman" w:hAnsi="Times New Roman"/>
                <w:sz w:val="28"/>
                <w:szCs w:val="28"/>
                <w:lang w:val="kk-KZ"/>
              </w:rPr>
              <w:t>100</w:t>
            </w:r>
          </w:p>
        </w:tc>
      </w:tr>
      <w:tr w:rsidR="00626E5D" w:rsidRPr="00626E5D" w14:paraId="59AACF8E" w14:textId="77777777" w:rsidTr="009023C4">
        <w:trPr>
          <w:trHeight w:val="233"/>
        </w:trPr>
        <w:tc>
          <w:tcPr>
            <w:tcW w:w="498" w:type="dxa"/>
          </w:tcPr>
          <w:p w14:paraId="1221BBF3" w14:textId="77777777" w:rsidR="00626E5D" w:rsidRPr="00626E5D" w:rsidRDefault="00626E5D" w:rsidP="009023C4">
            <w:pPr>
              <w:jc w:val="both"/>
              <w:rPr>
                <w:rFonts w:ascii="Times New Roman" w:hAnsi="Times New Roman"/>
                <w:sz w:val="28"/>
                <w:szCs w:val="28"/>
                <w:lang w:val="kk-KZ"/>
              </w:rPr>
            </w:pPr>
            <w:r w:rsidRPr="00626E5D">
              <w:rPr>
                <w:rFonts w:ascii="Times New Roman" w:hAnsi="Times New Roman"/>
                <w:sz w:val="28"/>
                <w:szCs w:val="28"/>
                <w:lang w:val="kk-KZ"/>
              </w:rPr>
              <w:t>2</w:t>
            </w:r>
          </w:p>
        </w:tc>
        <w:tc>
          <w:tcPr>
            <w:tcW w:w="3046" w:type="dxa"/>
            <w:vAlign w:val="bottom"/>
            <w:hideMark/>
          </w:tcPr>
          <w:p w14:paraId="3334172B" w14:textId="77777777" w:rsidR="00626E5D" w:rsidRPr="00626E5D" w:rsidRDefault="00626E5D" w:rsidP="009023C4">
            <w:pPr>
              <w:jc w:val="both"/>
              <w:rPr>
                <w:rFonts w:ascii="Times New Roman" w:hAnsi="Times New Roman"/>
                <w:sz w:val="28"/>
                <w:szCs w:val="28"/>
                <w:lang w:val="kk-KZ"/>
              </w:rPr>
            </w:pPr>
            <w:r w:rsidRPr="00626E5D">
              <w:rPr>
                <w:rFonts w:ascii="Times New Roman" w:hAnsi="Times New Roman"/>
                <w:sz w:val="28"/>
                <w:szCs w:val="28"/>
              </w:rPr>
              <w:t>7а</w:t>
            </w:r>
            <w:r w:rsidRPr="00626E5D">
              <w:rPr>
                <w:rFonts w:ascii="Times New Roman" w:hAnsi="Times New Roman"/>
                <w:sz w:val="28"/>
                <w:szCs w:val="28"/>
                <w:lang w:val="kk-KZ"/>
              </w:rPr>
              <w:t xml:space="preserve"> </w:t>
            </w:r>
            <w:r w:rsidRPr="00626E5D">
              <w:rPr>
                <w:rFonts w:ascii="Times New Roman" w:hAnsi="Times New Roman"/>
                <w:sz w:val="28"/>
                <w:szCs w:val="28"/>
              </w:rPr>
              <w:t>(1)</w:t>
            </w:r>
          </w:p>
        </w:tc>
        <w:tc>
          <w:tcPr>
            <w:tcW w:w="2410" w:type="dxa"/>
            <w:hideMark/>
          </w:tcPr>
          <w:p w14:paraId="7069A7CE" w14:textId="77777777" w:rsidR="00626E5D" w:rsidRPr="00626E5D" w:rsidRDefault="00626E5D" w:rsidP="009023C4">
            <w:pPr>
              <w:jc w:val="both"/>
              <w:rPr>
                <w:rFonts w:ascii="Times New Roman" w:hAnsi="Times New Roman"/>
                <w:sz w:val="28"/>
                <w:szCs w:val="28"/>
              </w:rPr>
            </w:pPr>
            <w:r w:rsidRPr="00626E5D">
              <w:rPr>
                <w:rFonts w:ascii="Times New Roman" w:hAnsi="Times New Roman"/>
                <w:sz w:val="28"/>
                <w:szCs w:val="28"/>
              </w:rPr>
              <w:t>100</w:t>
            </w:r>
          </w:p>
        </w:tc>
        <w:tc>
          <w:tcPr>
            <w:tcW w:w="3318" w:type="dxa"/>
            <w:vAlign w:val="center"/>
          </w:tcPr>
          <w:p w14:paraId="20578C37" w14:textId="77777777" w:rsidR="00626E5D" w:rsidRPr="00626E5D" w:rsidRDefault="00626E5D" w:rsidP="009023C4">
            <w:pPr>
              <w:jc w:val="both"/>
              <w:rPr>
                <w:rFonts w:ascii="Times New Roman" w:hAnsi="Times New Roman"/>
                <w:sz w:val="28"/>
                <w:szCs w:val="28"/>
                <w:lang w:val="kk-KZ"/>
              </w:rPr>
            </w:pPr>
            <w:r w:rsidRPr="00626E5D">
              <w:rPr>
                <w:rFonts w:ascii="Times New Roman" w:hAnsi="Times New Roman"/>
                <w:sz w:val="28"/>
                <w:szCs w:val="28"/>
                <w:lang w:val="kk-KZ"/>
              </w:rPr>
              <w:t>62,5</w:t>
            </w:r>
          </w:p>
        </w:tc>
      </w:tr>
      <w:tr w:rsidR="00626E5D" w:rsidRPr="00626E5D" w14:paraId="151367B4" w14:textId="77777777" w:rsidTr="009023C4">
        <w:trPr>
          <w:trHeight w:val="233"/>
        </w:trPr>
        <w:tc>
          <w:tcPr>
            <w:tcW w:w="498" w:type="dxa"/>
          </w:tcPr>
          <w:p w14:paraId="08E94F8F" w14:textId="77777777" w:rsidR="00626E5D" w:rsidRPr="00626E5D" w:rsidRDefault="00626E5D" w:rsidP="009023C4">
            <w:pPr>
              <w:jc w:val="both"/>
              <w:rPr>
                <w:rFonts w:ascii="Times New Roman" w:hAnsi="Times New Roman"/>
                <w:sz w:val="28"/>
                <w:szCs w:val="28"/>
                <w:lang w:val="kk-KZ"/>
              </w:rPr>
            </w:pPr>
            <w:r w:rsidRPr="00626E5D">
              <w:rPr>
                <w:rFonts w:ascii="Times New Roman" w:hAnsi="Times New Roman"/>
                <w:sz w:val="28"/>
                <w:szCs w:val="28"/>
                <w:lang w:val="kk-KZ"/>
              </w:rPr>
              <w:t>3</w:t>
            </w:r>
          </w:p>
        </w:tc>
        <w:tc>
          <w:tcPr>
            <w:tcW w:w="3046" w:type="dxa"/>
            <w:vAlign w:val="bottom"/>
          </w:tcPr>
          <w:p w14:paraId="799DD3AC" w14:textId="77777777" w:rsidR="00626E5D" w:rsidRPr="00626E5D" w:rsidRDefault="00626E5D" w:rsidP="009023C4">
            <w:pPr>
              <w:jc w:val="both"/>
              <w:rPr>
                <w:rFonts w:ascii="Times New Roman" w:hAnsi="Times New Roman"/>
                <w:sz w:val="28"/>
                <w:szCs w:val="28"/>
              </w:rPr>
            </w:pPr>
            <w:r w:rsidRPr="00626E5D">
              <w:rPr>
                <w:rFonts w:ascii="Times New Roman" w:hAnsi="Times New Roman"/>
                <w:sz w:val="28"/>
                <w:szCs w:val="28"/>
              </w:rPr>
              <w:t>7а</w:t>
            </w:r>
            <w:r w:rsidRPr="00626E5D">
              <w:rPr>
                <w:rFonts w:ascii="Times New Roman" w:hAnsi="Times New Roman"/>
                <w:sz w:val="28"/>
                <w:szCs w:val="28"/>
                <w:lang w:val="kk-KZ"/>
              </w:rPr>
              <w:t xml:space="preserve"> </w:t>
            </w:r>
            <w:r w:rsidRPr="00626E5D">
              <w:rPr>
                <w:rFonts w:ascii="Times New Roman" w:hAnsi="Times New Roman"/>
                <w:sz w:val="28"/>
                <w:szCs w:val="28"/>
              </w:rPr>
              <w:t>(</w:t>
            </w:r>
            <w:r w:rsidRPr="00626E5D">
              <w:rPr>
                <w:rFonts w:ascii="Times New Roman" w:hAnsi="Times New Roman"/>
                <w:sz w:val="28"/>
                <w:szCs w:val="28"/>
                <w:lang w:val="kk-KZ"/>
              </w:rPr>
              <w:t>2</w:t>
            </w:r>
            <w:r w:rsidRPr="00626E5D">
              <w:rPr>
                <w:rFonts w:ascii="Times New Roman" w:hAnsi="Times New Roman"/>
                <w:sz w:val="28"/>
                <w:szCs w:val="28"/>
              </w:rPr>
              <w:t>)</w:t>
            </w:r>
          </w:p>
        </w:tc>
        <w:tc>
          <w:tcPr>
            <w:tcW w:w="2410" w:type="dxa"/>
          </w:tcPr>
          <w:p w14:paraId="36CE6C90" w14:textId="77777777" w:rsidR="00626E5D" w:rsidRPr="00626E5D" w:rsidRDefault="00626E5D" w:rsidP="009023C4">
            <w:pPr>
              <w:jc w:val="both"/>
              <w:rPr>
                <w:rFonts w:ascii="Times New Roman" w:hAnsi="Times New Roman"/>
                <w:sz w:val="28"/>
                <w:szCs w:val="28"/>
                <w:lang w:val="kk-KZ"/>
              </w:rPr>
            </w:pPr>
            <w:r w:rsidRPr="00626E5D">
              <w:rPr>
                <w:rFonts w:ascii="Times New Roman" w:hAnsi="Times New Roman"/>
                <w:sz w:val="28"/>
                <w:szCs w:val="28"/>
                <w:lang w:val="kk-KZ"/>
              </w:rPr>
              <w:t>100</w:t>
            </w:r>
          </w:p>
        </w:tc>
        <w:tc>
          <w:tcPr>
            <w:tcW w:w="3318" w:type="dxa"/>
            <w:vAlign w:val="center"/>
          </w:tcPr>
          <w:p w14:paraId="2827AC8D" w14:textId="77777777" w:rsidR="00626E5D" w:rsidRPr="00626E5D" w:rsidRDefault="00626E5D" w:rsidP="009023C4">
            <w:pPr>
              <w:jc w:val="both"/>
              <w:rPr>
                <w:rFonts w:ascii="Times New Roman" w:hAnsi="Times New Roman"/>
                <w:sz w:val="28"/>
                <w:szCs w:val="28"/>
              </w:rPr>
            </w:pPr>
            <w:r w:rsidRPr="00626E5D">
              <w:rPr>
                <w:rFonts w:ascii="Times New Roman" w:hAnsi="Times New Roman"/>
                <w:sz w:val="28"/>
                <w:szCs w:val="28"/>
                <w:lang w:val="kk-KZ"/>
              </w:rPr>
              <w:t>62,5</w:t>
            </w:r>
          </w:p>
        </w:tc>
      </w:tr>
      <w:tr w:rsidR="00626E5D" w:rsidRPr="00626E5D" w14:paraId="2ECD5B00" w14:textId="77777777" w:rsidTr="009023C4">
        <w:trPr>
          <w:trHeight w:val="233"/>
        </w:trPr>
        <w:tc>
          <w:tcPr>
            <w:tcW w:w="498" w:type="dxa"/>
          </w:tcPr>
          <w:p w14:paraId="247E2D00" w14:textId="77777777" w:rsidR="00626E5D" w:rsidRPr="00626E5D" w:rsidRDefault="00626E5D" w:rsidP="009023C4">
            <w:pPr>
              <w:jc w:val="both"/>
              <w:rPr>
                <w:rFonts w:ascii="Times New Roman" w:hAnsi="Times New Roman"/>
                <w:sz w:val="28"/>
                <w:szCs w:val="28"/>
                <w:lang w:val="kk-KZ"/>
              </w:rPr>
            </w:pPr>
            <w:r w:rsidRPr="00626E5D">
              <w:rPr>
                <w:rFonts w:ascii="Times New Roman" w:hAnsi="Times New Roman"/>
                <w:sz w:val="28"/>
                <w:szCs w:val="28"/>
                <w:lang w:val="kk-KZ"/>
              </w:rPr>
              <w:t>4</w:t>
            </w:r>
          </w:p>
        </w:tc>
        <w:tc>
          <w:tcPr>
            <w:tcW w:w="3046" w:type="dxa"/>
            <w:vAlign w:val="bottom"/>
            <w:hideMark/>
          </w:tcPr>
          <w:p w14:paraId="17910CDA" w14:textId="77777777" w:rsidR="00626E5D" w:rsidRPr="00626E5D" w:rsidRDefault="00626E5D" w:rsidP="009023C4">
            <w:pPr>
              <w:jc w:val="both"/>
              <w:rPr>
                <w:rFonts w:ascii="Times New Roman" w:hAnsi="Times New Roman"/>
                <w:sz w:val="28"/>
                <w:szCs w:val="28"/>
              </w:rPr>
            </w:pPr>
            <w:r w:rsidRPr="00626E5D">
              <w:rPr>
                <w:rFonts w:ascii="Times New Roman" w:hAnsi="Times New Roman"/>
                <w:sz w:val="28"/>
                <w:szCs w:val="28"/>
              </w:rPr>
              <w:t>8ә</w:t>
            </w:r>
          </w:p>
        </w:tc>
        <w:tc>
          <w:tcPr>
            <w:tcW w:w="2410" w:type="dxa"/>
            <w:hideMark/>
          </w:tcPr>
          <w:p w14:paraId="32A6D559" w14:textId="77777777" w:rsidR="00626E5D" w:rsidRPr="00626E5D" w:rsidRDefault="00626E5D" w:rsidP="009023C4">
            <w:pPr>
              <w:jc w:val="both"/>
              <w:rPr>
                <w:rFonts w:ascii="Times New Roman" w:hAnsi="Times New Roman"/>
                <w:sz w:val="28"/>
                <w:szCs w:val="28"/>
              </w:rPr>
            </w:pPr>
            <w:r w:rsidRPr="00626E5D">
              <w:rPr>
                <w:rFonts w:ascii="Times New Roman" w:hAnsi="Times New Roman"/>
                <w:sz w:val="28"/>
                <w:szCs w:val="28"/>
              </w:rPr>
              <w:t>100</w:t>
            </w:r>
          </w:p>
        </w:tc>
        <w:tc>
          <w:tcPr>
            <w:tcW w:w="3318" w:type="dxa"/>
            <w:vAlign w:val="center"/>
          </w:tcPr>
          <w:p w14:paraId="45537C1E" w14:textId="77777777" w:rsidR="00626E5D" w:rsidRPr="00626E5D" w:rsidRDefault="00626E5D" w:rsidP="009023C4">
            <w:pPr>
              <w:jc w:val="both"/>
              <w:rPr>
                <w:rFonts w:ascii="Times New Roman" w:hAnsi="Times New Roman"/>
                <w:sz w:val="28"/>
                <w:szCs w:val="28"/>
                <w:lang w:val="kk-KZ"/>
              </w:rPr>
            </w:pPr>
            <w:r w:rsidRPr="00626E5D">
              <w:rPr>
                <w:rFonts w:ascii="Times New Roman" w:hAnsi="Times New Roman"/>
                <w:sz w:val="28"/>
                <w:szCs w:val="28"/>
                <w:lang w:val="kk-KZ"/>
              </w:rPr>
              <w:t>43,8</w:t>
            </w:r>
          </w:p>
        </w:tc>
      </w:tr>
      <w:tr w:rsidR="00626E5D" w:rsidRPr="00626E5D" w14:paraId="39050A37" w14:textId="77777777" w:rsidTr="009023C4">
        <w:trPr>
          <w:trHeight w:val="233"/>
        </w:trPr>
        <w:tc>
          <w:tcPr>
            <w:tcW w:w="498" w:type="dxa"/>
          </w:tcPr>
          <w:p w14:paraId="1728C926" w14:textId="77777777" w:rsidR="00626E5D" w:rsidRPr="00626E5D" w:rsidRDefault="00626E5D" w:rsidP="009023C4">
            <w:pPr>
              <w:jc w:val="both"/>
              <w:rPr>
                <w:rFonts w:ascii="Times New Roman" w:hAnsi="Times New Roman"/>
                <w:sz w:val="28"/>
                <w:szCs w:val="28"/>
                <w:lang w:val="kk-KZ"/>
              </w:rPr>
            </w:pPr>
            <w:r w:rsidRPr="00626E5D">
              <w:rPr>
                <w:rFonts w:ascii="Times New Roman" w:hAnsi="Times New Roman"/>
                <w:sz w:val="28"/>
                <w:szCs w:val="28"/>
                <w:lang w:val="kk-KZ"/>
              </w:rPr>
              <w:t>5</w:t>
            </w:r>
          </w:p>
        </w:tc>
        <w:tc>
          <w:tcPr>
            <w:tcW w:w="3046" w:type="dxa"/>
            <w:vAlign w:val="bottom"/>
            <w:hideMark/>
          </w:tcPr>
          <w:p w14:paraId="12B9687C" w14:textId="77777777" w:rsidR="00626E5D" w:rsidRPr="00626E5D" w:rsidRDefault="00626E5D" w:rsidP="009023C4">
            <w:pPr>
              <w:jc w:val="both"/>
              <w:rPr>
                <w:rFonts w:ascii="Times New Roman" w:hAnsi="Times New Roman"/>
                <w:sz w:val="28"/>
                <w:szCs w:val="28"/>
              </w:rPr>
            </w:pPr>
            <w:r w:rsidRPr="00626E5D">
              <w:rPr>
                <w:rFonts w:ascii="Times New Roman" w:hAnsi="Times New Roman"/>
                <w:sz w:val="28"/>
                <w:szCs w:val="28"/>
              </w:rPr>
              <w:t>9ә</w:t>
            </w:r>
          </w:p>
        </w:tc>
        <w:tc>
          <w:tcPr>
            <w:tcW w:w="2410" w:type="dxa"/>
            <w:hideMark/>
          </w:tcPr>
          <w:p w14:paraId="6DEA20EE" w14:textId="77777777" w:rsidR="00626E5D" w:rsidRPr="00626E5D" w:rsidRDefault="00626E5D" w:rsidP="009023C4">
            <w:pPr>
              <w:jc w:val="both"/>
              <w:rPr>
                <w:rFonts w:ascii="Times New Roman" w:hAnsi="Times New Roman"/>
                <w:sz w:val="28"/>
                <w:szCs w:val="28"/>
              </w:rPr>
            </w:pPr>
            <w:r w:rsidRPr="00626E5D">
              <w:rPr>
                <w:rFonts w:ascii="Times New Roman" w:hAnsi="Times New Roman"/>
                <w:sz w:val="28"/>
                <w:szCs w:val="28"/>
              </w:rPr>
              <w:t>100</w:t>
            </w:r>
          </w:p>
        </w:tc>
        <w:tc>
          <w:tcPr>
            <w:tcW w:w="3318" w:type="dxa"/>
            <w:vAlign w:val="center"/>
          </w:tcPr>
          <w:p w14:paraId="49FE3A07" w14:textId="77777777" w:rsidR="00626E5D" w:rsidRPr="00626E5D" w:rsidRDefault="00626E5D" w:rsidP="009023C4">
            <w:pPr>
              <w:jc w:val="both"/>
              <w:rPr>
                <w:rFonts w:ascii="Times New Roman" w:hAnsi="Times New Roman"/>
                <w:sz w:val="28"/>
                <w:szCs w:val="28"/>
                <w:lang w:val="kk-KZ"/>
              </w:rPr>
            </w:pPr>
            <w:r w:rsidRPr="00626E5D">
              <w:rPr>
                <w:rFonts w:ascii="Times New Roman" w:hAnsi="Times New Roman"/>
                <w:sz w:val="28"/>
                <w:szCs w:val="28"/>
                <w:lang w:val="kk-KZ"/>
              </w:rPr>
              <w:t>64,7</w:t>
            </w:r>
          </w:p>
        </w:tc>
      </w:tr>
      <w:tr w:rsidR="00626E5D" w:rsidRPr="00626E5D" w14:paraId="510C1377" w14:textId="77777777" w:rsidTr="009023C4">
        <w:trPr>
          <w:trHeight w:val="233"/>
        </w:trPr>
        <w:tc>
          <w:tcPr>
            <w:tcW w:w="498" w:type="dxa"/>
          </w:tcPr>
          <w:p w14:paraId="1165BA7F" w14:textId="77777777" w:rsidR="00626E5D" w:rsidRPr="00626E5D" w:rsidRDefault="00626E5D" w:rsidP="009023C4">
            <w:pPr>
              <w:jc w:val="both"/>
              <w:rPr>
                <w:rFonts w:ascii="Times New Roman" w:hAnsi="Times New Roman"/>
                <w:sz w:val="28"/>
                <w:szCs w:val="28"/>
                <w:lang w:val="kk-KZ"/>
              </w:rPr>
            </w:pPr>
            <w:r w:rsidRPr="00626E5D">
              <w:rPr>
                <w:rFonts w:ascii="Times New Roman" w:hAnsi="Times New Roman"/>
                <w:sz w:val="28"/>
                <w:szCs w:val="28"/>
                <w:lang w:val="kk-KZ"/>
              </w:rPr>
              <w:t>6</w:t>
            </w:r>
          </w:p>
        </w:tc>
        <w:tc>
          <w:tcPr>
            <w:tcW w:w="3046" w:type="dxa"/>
            <w:vAlign w:val="bottom"/>
            <w:hideMark/>
          </w:tcPr>
          <w:p w14:paraId="06B05DCD" w14:textId="77777777" w:rsidR="00626E5D" w:rsidRPr="00626E5D" w:rsidRDefault="00626E5D" w:rsidP="009023C4">
            <w:pPr>
              <w:jc w:val="both"/>
              <w:rPr>
                <w:rFonts w:ascii="Times New Roman" w:hAnsi="Times New Roman"/>
                <w:sz w:val="28"/>
                <w:szCs w:val="28"/>
              </w:rPr>
            </w:pPr>
            <w:r w:rsidRPr="00626E5D">
              <w:rPr>
                <w:rFonts w:ascii="Times New Roman" w:hAnsi="Times New Roman"/>
                <w:sz w:val="28"/>
                <w:szCs w:val="28"/>
              </w:rPr>
              <w:t>5</w:t>
            </w:r>
            <w:proofErr w:type="gramStart"/>
            <w:r w:rsidRPr="00626E5D">
              <w:rPr>
                <w:rFonts w:ascii="Times New Roman" w:hAnsi="Times New Roman"/>
                <w:sz w:val="28"/>
                <w:szCs w:val="28"/>
              </w:rPr>
              <w:t>а(</w:t>
            </w:r>
            <w:proofErr w:type="gramEnd"/>
            <w:r w:rsidRPr="00626E5D">
              <w:rPr>
                <w:rFonts w:ascii="Times New Roman" w:hAnsi="Times New Roman"/>
                <w:sz w:val="28"/>
                <w:szCs w:val="28"/>
              </w:rPr>
              <w:t>2)</w:t>
            </w:r>
          </w:p>
        </w:tc>
        <w:tc>
          <w:tcPr>
            <w:tcW w:w="2410" w:type="dxa"/>
            <w:hideMark/>
          </w:tcPr>
          <w:p w14:paraId="370B35C6" w14:textId="77777777" w:rsidR="00626E5D" w:rsidRPr="00626E5D" w:rsidRDefault="00626E5D" w:rsidP="009023C4">
            <w:pPr>
              <w:jc w:val="both"/>
              <w:rPr>
                <w:rFonts w:ascii="Times New Roman" w:hAnsi="Times New Roman"/>
                <w:sz w:val="28"/>
                <w:szCs w:val="28"/>
              </w:rPr>
            </w:pPr>
            <w:r w:rsidRPr="00626E5D">
              <w:rPr>
                <w:rFonts w:ascii="Times New Roman" w:hAnsi="Times New Roman"/>
                <w:sz w:val="28"/>
                <w:szCs w:val="28"/>
              </w:rPr>
              <w:t>100</w:t>
            </w:r>
          </w:p>
        </w:tc>
        <w:tc>
          <w:tcPr>
            <w:tcW w:w="3318" w:type="dxa"/>
            <w:vAlign w:val="center"/>
          </w:tcPr>
          <w:p w14:paraId="441ABE87" w14:textId="77777777" w:rsidR="00626E5D" w:rsidRPr="00626E5D" w:rsidRDefault="00626E5D" w:rsidP="009023C4">
            <w:pPr>
              <w:jc w:val="both"/>
              <w:rPr>
                <w:rFonts w:ascii="Times New Roman" w:hAnsi="Times New Roman"/>
                <w:sz w:val="28"/>
                <w:szCs w:val="28"/>
                <w:lang w:val="kk-KZ"/>
              </w:rPr>
            </w:pPr>
            <w:r w:rsidRPr="00626E5D">
              <w:rPr>
                <w:rFonts w:ascii="Times New Roman" w:hAnsi="Times New Roman"/>
                <w:sz w:val="28"/>
                <w:szCs w:val="28"/>
                <w:lang w:val="kk-KZ"/>
              </w:rPr>
              <w:t>81,8</w:t>
            </w:r>
          </w:p>
        </w:tc>
      </w:tr>
      <w:tr w:rsidR="00626E5D" w:rsidRPr="00626E5D" w14:paraId="715EF07E" w14:textId="77777777" w:rsidTr="009023C4">
        <w:trPr>
          <w:trHeight w:val="233"/>
        </w:trPr>
        <w:tc>
          <w:tcPr>
            <w:tcW w:w="498" w:type="dxa"/>
          </w:tcPr>
          <w:p w14:paraId="57538E93" w14:textId="77777777" w:rsidR="00626E5D" w:rsidRPr="00626E5D" w:rsidRDefault="00626E5D" w:rsidP="009023C4">
            <w:pPr>
              <w:jc w:val="both"/>
              <w:rPr>
                <w:rFonts w:ascii="Times New Roman" w:hAnsi="Times New Roman"/>
                <w:sz w:val="28"/>
                <w:szCs w:val="28"/>
                <w:lang w:val="kk-KZ"/>
              </w:rPr>
            </w:pPr>
            <w:r w:rsidRPr="00626E5D">
              <w:rPr>
                <w:rFonts w:ascii="Times New Roman" w:hAnsi="Times New Roman"/>
                <w:sz w:val="28"/>
                <w:szCs w:val="28"/>
                <w:lang w:val="kk-KZ"/>
              </w:rPr>
              <w:t>7</w:t>
            </w:r>
          </w:p>
        </w:tc>
        <w:tc>
          <w:tcPr>
            <w:tcW w:w="3046" w:type="dxa"/>
            <w:vAlign w:val="bottom"/>
            <w:hideMark/>
          </w:tcPr>
          <w:p w14:paraId="3B918F25" w14:textId="77777777" w:rsidR="00626E5D" w:rsidRPr="00626E5D" w:rsidRDefault="00626E5D" w:rsidP="009023C4">
            <w:pPr>
              <w:jc w:val="both"/>
              <w:rPr>
                <w:rFonts w:ascii="Times New Roman" w:hAnsi="Times New Roman"/>
                <w:sz w:val="28"/>
                <w:szCs w:val="28"/>
              </w:rPr>
            </w:pPr>
            <w:r w:rsidRPr="00626E5D">
              <w:rPr>
                <w:rFonts w:ascii="Times New Roman" w:hAnsi="Times New Roman"/>
                <w:sz w:val="28"/>
                <w:szCs w:val="28"/>
              </w:rPr>
              <w:t>5</w:t>
            </w:r>
            <w:proofErr w:type="gramStart"/>
            <w:r w:rsidRPr="00626E5D">
              <w:rPr>
                <w:rFonts w:ascii="Times New Roman" w:hAnsi="Times New Roman"/>
                <w:sz w:val="28"/>
                <w:szCs w:val="28"/>
              </w:rPr>
              <w:t>а(</w:t>
            </w:r>
            <w:proofErr w:type="gramEnd"/>
            <w:r w:rsidRPr="00626E5D">
              <w:rPr>
                <w:rFonts w:ascii="Times New Roman" w:hAnsi="Times New Roman"/>
                <w:sz w:val="28"/>
                <w:szCs w:val="28"/>
              </w:rPr>
              <w:t>1)</w:t>
            </w:r>
          </w:p>
        </w:tc>
        <w:tc>
          <w:tcPr>
            <w:tcW w:w="2410" w:type="dxa"/>
            <w:hideMark/>
          </w:tcPr>
          <w:p w14:paraId="5A2D4DF0" w14:textId="77777777" w:rsidR="00626E5D" w:rsidRPr="00626E5D" w:rsidRDefault="00626E5D" w:rsidP="009023C4">
            <w:pPr>
              <w:jc w:val="both"/>
              <w:rPr>
                <w:rFonts w:ascii="Times New Roman" w:hAnsi="Times New Roman"/>
                <w:sz w:val="28"/>
                <w:szCs w:val="28"/>
              </w:rPr>
            </w:pPr>
            <w:r w:rsidRPr="00626E5D">
              <w:rPr>
                <w:rFonts w:ascii="Times New Roman" w:hAnsi="Times New Roman"/>
                <w:sz w:val="28"/>
                <w:szCs w:val="28"/>
              </w:rPr>
              <w:t>100</w:t>
            </w:r>
          </w:p>
        </w:tc>
        <w:tc>
          <w:tcPr>
            <w:tcW w:w="3318" w:type="dxa"/>
            <w:vAlign w:val="center"/>
          </w:tcPr>
          <w:p w14:paraId="1713E5AE" w14:textId="77777777" w:rsidR="00626E5D" w:rsidRPr="00626E5D" w:rsidRDefault="00626E5D" w:rsidP="009023C4">
            <w:pPr>
              <w:jc w:val="both"/>
              <w:rPr>
                <w:rFonts w:ascii="Times New Roman" w:hAnsi="Times New Roman"/>
                <w:sz w:val="28"/>
                <w:szCs w:val="28"/>
                <w:lang w:val="kk-KZ"/>
              </w:rPr>
            </w:pPr>
            <w:r w:rsidRPr="00626E5D">
              <w:rPr>
                <w:rFonts w:ascii="Times New Roman" w:hAnsi="Times New Roman"/>
                <w:sz w:val="28"/>
                <w:szCs w:val="28"/>
                <w:lang w:val="kk-KZ"/>
              </w:rPr>
              <w:t>100</w:t>
            </w:r>
          </w:p>
        </w:tc>
      </w:tr>
      <w:tr w:rsidR="00626E5D" w:rsidRPr="00626E5D" w14:paraId="7A0C0C53" w14:textId="77777777" w:rsidTr="009023C4">
        <w:trPr>
          <w:trHeight w:val="233"/>
        </w:trPr>
        <w:tc>
          <w:tcPr>
            <w:tcW w:w="498" w:type="dxa"/>
          </w:tcPr>
          <w:p w14:paraId="623CF906" w14:textId="77777777" w:rsidR="00626E5D" w:rsidRPr="00626E5D" w:rsidRDefault="00626E5D" w:rsidP="009023C4">
            <w:pPr>
              <w:jc w:val="both"/>
              <w:rPr>
                <w:rFonts w:ascii="Times New Roman" w:hAnsi="Times New Roman"/>
                <w:sz w:val="28"/>
                <w:szCs w:val="28"/>
                <w:lang w:val="kk-KZ"/>
              </w:rPr>
            </w:pPr>
            <w:r w:rsidRPr="00626E5D">
              <w:rPr>
                <w:rFonts w:ascii="Times New Roman" w:hAnsi="Times New Roman"/>
                <w:sz w:val="28"/>
                <w:szCs w:val="28"/>
                <w:lang w:val="kk-KZ"/>
              </w:rPr>
              <w:t>8</w:t>
            </w:r>
          </w:p>
        </w:tc>
        <w:tc>
          <w:tcPr>
            <w:tcW w:w="3046" w:type="dxa"/>
            <w:vAlign w:val="bottom"/>
            <w:hideMark/>
          </w:tcPr>
          <w:p w14:paraId="582A40B5" w14:textId="77777777" w:rsidR="00626E5D" w:rsidRPr="00626E5D" w:rsidRDefault="00626E5D" w:rsidP="009023C4">
            <w:pPr>
              <w:jc w:val="both"/>
              <w:rPr>
                <w:rFonts w:ascii="Times New Roman" w:hAnsi="Times New Roman"/>
                <w:sz w:val="28"/>
                <w:szCs w:val="28"/>
              </w:rPr>
            </w:pPr>
            <w:r w:rsidRPr="00626E5D">
              <w:rPr>
                <w:rFonts w:ascii="Times New Roman" w:hAnsi="Times New Roman"/>
                <w:sz w:val="28"/>
                <w:szCs w:val="28"/>
              </w:rPr>
              <w:t>6</w:t>
            </w:r>
            <w:proofErr w:type="gramStart"/>
            <w:r w:rsidRPr="00626E5D">
              <w:rPr>
                <w:rFonts w:ascii="Times New Roman" w:hAnsi="Times New Roman"/>
                <w:sz w:val="28"/>
                <w:szCs w:val="28"/>
              </w:rPr>
              <w:t>а(</w:t>
            </w:r>
            <w:proofErr w:type="gramEnd"/>
            <w:r w:rsidRPr="00626E5D">
              <w:rPr>
                <w:rFonts w:ascii="Times New Roman" w:hAnsi="Times New Roman"/>
                <w:sz w:val="28"/>
                <w:szCs w:val="28"/>
              </w:rPr>
              <w:t>1)</w:t>
            </w:r>
          </w:p>
        </w:tc>
        <w:tc>
          <w:tcPr>
            <w:tcW w:w="2410" w:type="dxa"/>
            <w:hideMark/>
          </w:tcPr>
          <w:p w14:paraId="68013E50" w14:textId="77777777" w:rsidR="00626E5D" w:rsidRPr="00626E5D" w:rsidRDefault="00626E5D" w:rsidP="009023C4">
            <w:pPr>
              <w:jc w:val="both"/>
              <w:rPr>
                <w:rFonts w:ascii="Times New Roman" w:hAnsi="Times New Roman"/>
                <w:sz w:val="28"/>
                <w:szCs w:val="28"/>
              </w:rPr>
            </w:pPr>
            <w:r w:rsidRPr="00626E5D">
              <w:rPr>
                <w:rFonts w:ascii="Times New Roman" w:hAnsi="Times New Roman"/>
                <w:sz w:val="28"/>
                <w:szCs w:val="28"/>
              </w:rPr>
              <w:t>100</w:t>
            </w:r>
          </w:p>
        </w:tc>
        <w:tc>
          <w:tcPr>
            <w:tcW w:w="3318" w:type="dxa"/>
            <w:vAlign w:val="center"/>
          </w:tcPr>
          <w:p w14:paraId="12C065BF" w14:textId="77777777" w:rsidR="00626E5D" w:rsidRPr="00626E5D" w:rsidRDefault="00626E5D" w:rsidP="009023C4">
            <w:pPr>
              <w:jc w:val="both"/>
              <w:rPr>
                <w:rFonts w:ascii="Times New Roman" w:hAnsi="Times New Roman"/>
                <w:sz w:val="28"/>
                <w:szCs w:val="28"/>
                <w:lang w:val="kk-KZ"/>
              </w:rPr>
            </w:pPr>
            <w:r w:rsidRPr="00626E5D">
              <w:rPr>
                <w:rFonts w:ascii="Times New Roman" w:hAnsi="Times New Roman"/>
                <w:sz w:val="28"/>
                <w:szCs w:val="28"/>
                <w:lang w:val="kk-KZ"/>
              </w:rPr>
              <w:t>75</w:t>
            </w:r>
          </w:p>
        </w:tc>
      </w:tr>
      <w:tr w:rsidR="00626E5D" w:rsidRPr="00626E5D" w14:paraId="62F7AD3B" w14:textId="77777777" w:rsidTr="009023C4">
        <w:trPr>
          <w:trHeight w:val="233"/>
        </w:trPr>
        <w:tc>
          <w:tcPr>
            <w:tcW w:w="498" w:type="dxa"/>
          </w:tcPr>
          <w:p w14:paraId="3B41D858" w14:textId="77777777" w:rsidR="00626E5D" w:rsidRPr="00626E5D" w:rsidRDefault="00626E5D" w:rsidP="009023C4">
            <w:pPr>
              <w:jc w:val="both"/>
              <w:rPr>
                <w:rFonts w:ascii="Times New Roman" w:hAnsi="Times New Roman"/>
                <w:sz w:val="28"/>
                <w:szCs w:val="28"/>
                <w:lang w:val="kk-KZ"/>
              </w:rPr>
            </w:pPr>
            <w:r w:rsidRPr="00626E5D">
              <w:rPr>
                <w:rFonts w:ascii="Times New Roman" w:hAnsi="Times New Roman"/>
                <w:sz w:val="28"/>
                <w:szCs w:val="28"/>
                <w:lang w:val="kk-KZ"/>
              </w:rPr>
              <w:t>9</w:t>
            </w:r>
          </w:p>
        </w:tc>
        <w:tc>
          <w:tcPr>
            <w:tcW w:w="3046" w:type="dxa"/>
            <w:vAlign w:val="bottom"/>
            <w:hideMark/>
          </w:tcPr>
          <w:p w14:paraId="68157C1C" w14:textId="77777777" w:rsidR="00626E5D" w:rsidRPr="00626E5D" w:rsidRDefault="00626E5D" w:rsidP="009023C4">
            <w:pPr>
              <w:jc w:val="both"/>
              <w:rPr>
                <w:rFonts w:ascii="Times New Roman" w:hAnsi="Times New Roman"/>
                <w:sz w:val="28"/>
                <w:szCs w:val="28"/>
              </w:rPr>
            </w:pPr>
            <w:r w:rsidRPr="00626E5D">
              <w:rPr>
                <w:rFonts w:ascii="Times New Roman" w:hAnsi="Times New Roman"/>
                <w:sz w:val="28"/>
                <w:szCs w:val="28"/>
              </w:rPr>
              <w:t>6</w:t>
            </w:r>
            <w:proofErr w:type="gramStart"/>
            <w:r w:rsidRPr="00626E5D">
              <w:rPr>
                <w:rFonts w:ascii="Times New Roman" w:hAnsi="Times New Roman"/>
                <w:sz w:val="28"/>
                <w:szCs w:val="28"/>
              </w:rPr>
              <w:t>а(</w:t>
            </w:r>
            <w:proofErr w:type="gramEnd"/>
            <w:r w:rsidRPr="00626E5D">
              <w:rPr>
                <w:rFonts w:ascii="Times New Roman" w:hAnsi="Times New Roman"/>
                <w:sz w:val="28"/>
                <w:szCs w:val="28"/>
              </w:rPr>
              <w:t>2)</w:t>
            </w:r>
          </w:p>
        </w:tc>
        <w:tc>
          <w:tcPr>
            <w:tcW w:w="2410" w:type="dxa"/>
            <w:hideMark/>
          </w:tcPr>
          <w:p w14:paraId="1B473DB4" w14:textId="77777777" w:rsidR="00626E5D" w:rsidRPr="00626E5D" w:rsidRDefault="00626E5D" w:rsidP="009023C4">
            <w:pPr>
              <w:jc w:val="both"/>
              <w:rPr>
                <w:rFonts w:ascii="Times New Roman" w:hAnsi="Times New Roman"/>
                <w:sz w:val="28"/>
                <w:szCs w:val="28"/>
              </w:rPr>
            </w:pPr>
            <w:r w:rsidRPr="00626E5D">
              <w:rPr>
                <w:rFonts w:ascii="Times New Roman" w:hAnsi="Times New Roman"/>
                <w:sz w:val="28"/>
                <w:szCs w:val="28"/>
              </w:rPr>
              <w:t>100</w:t>
            </w:r>
          </w:p>
        </w:tc>
        <w:tc>
          <w:tcPr>
            <w:tcW w:w="3318" w:type="dxa"/>
            <w:vAlign w:val="center"/>
          </w:tcPr>
          <w:p w14:paraId="1716DBB7" w14:textId="77777777" w:rsidR="00626E5D" w:rsidRPr="00626E5D" w:rsidRDefault="00626E5D" w:rsidP="009023C4">
            <w:pPr>
              <w:jc w:val="both"/>
              <w:rPr>
                <w:rFonts w:ascii="Times New Roman" w:hAnsi="Times New Roman"/>
                <w:sz w:val="28"/>
                <w:szCs w:val="28"/>
                <w:lang w:val="kk-KZ"/>
              </w:rPr>
            </w:pPr>
            <w:r w:rsidRPr="00626E5D">
              <w:rPr>
                <w:rFonts w:ascii="Times New Roman" w:hAnsi="Times New Roman"/>
                <w:sz w:val="28"/>
                <w:szCs w:val="28"/>
                <w:lang w:val="kk-KZ"/>
              </w:rPr>
              <w:t>83,3</w:t>
            </w:r>
          </w:p>
        </w:tc>
      </w:tr>
      <w:tr w:rsidR="00626E5D" w:rsidRPr="00626E5D" w14:paraId="7F7AD6F8" w14:textId="77777777" w:rsidTr="009023C4">
        <w:trPr>
          <w:trHeight w:val="233"/>
        </w:trPr>
        <w:tc>
          <w:tcPr>
            <w:tcW w:w="498" w:type="dxa"/>
          </w:tcPr>
          <w:p w14:paraId="52BDA1A6" w14:textId="77777777" w:rsidR="00626E5D" w:rsidRPr="00626E5D" w:rsidRDefault="00626E5D" w:rsidP="009023C4">
            <w:pPr>
              <w:jc w:val="both"/>
              <w:rPr>
                <w:rFonts w:ascii="Times New Roman" w:hAnsi="Times New Roman"/>
                <w:sz w:val="28"/>
                <w:szCs w:val="28"/>
                <w:lang w:val="kk-KZ"/>
              </w:rPr>
            </w:pPr>
            <w:r w:rsidRPr="00626E5D">
              <w:rPr>
                <w:rFonts w:ascii="Times New Roman" w:hAnsi="Times New Roman"/>
                <w:sz w:val="28"/>
                <w:szCs w:val="28"/>
                <w:lang w:val="kk-KZ"/>
              </w:rPr>
              <w:t>10</w:t>
            </w:r>
          </w:p>
        </w:tc>
        <w:tc>
          <w:tcPr>
            <w:tcW w:w="3046" w:type="dxa"/>
            <w:vAlign w:val="bottom"/>
            <w:hideMark/>
          </w:tcPr>
          <w:p w14:paraId="4FEF48C0" w14:textId="77777777" w:rsidR="00626E5D" w:rsidRPr="00626E5D" w:rsidRDefault="00626E5D" w:rsidP="009023C4">
            <w:pPr>
              <w:jc w:val="both"/>
              <w:rPr>
                <w:rFonts w:ascii="Times New Roman" w:hAnsi="Times New Roman"/>
                <w:sz w:val="28"/>
                <w:szCs w:val="28"/>
              </w:rPr>
            </w:pPr>
            <w:r w:rsidRPr="00626E5D">
              <w:rPr>
                <w:rFonts w:ascii="Times New Roman" w:hAnsi="Times New Roman"/>
                <w:sz w:val="28"/>
                <w:szCs w:val="28"/>
              </w:rPr>
              <w:t>6ә</w:t>
            </w:r>
          </w:p>
        </w:tc>
        <w:tc>
          <w:tcPr>
            <w:tcW w:w="2410" w:type="dxa"/>
            <w:hideMark/>
          </w:tcPr>
          <w:p w14:paraId="29C6D9B9" w14:textId="77777777" w:rsidR="00626E5D" w:rsidRPr="00626E5D" w:rsidRDefault="00626E5D" w:rsidP="009023C4">
            <w:pPr>
              <w:jc w:val="both"/>
              <w:rPr>
                <w:rFonts w:ascii="Times New Roman" w:hAnsi="Times New Roman"/>
                <w:sz w:val="28"/>
                <w:szCs w:val="28"/>
              </w:rPr>
            </w:pPr>
            <w:r w:rsidRPr="00626E5D">
              <w:rPr>
                <w:rFonts w:ascii="Times New Roman" w:hAnsi="Times New Roman"/>
                <w:sz w:val="28"/>
                <w:szCs w:val="28"/>
              </w:rPr>
              <w:t>100</w:t>
            </w:r>
          </w:p>
        </w:tc>
        <w:tc>
          <w:tcPr>
            <w:tcW w:w="3318" w:type="dxa"/>
            <w:vAlign w:val="center"/>
          </w:tcPr>
          <w:p w14:paraId="4C9B5E3B" w14:textId="77777777" w:rsidR="00626E5D" w:rsidRPr="00626E5D" w:rsidRDefault="00626E5D" w:rsidP="009023C4">
            <w:pPr>
              <w:jc w:val="both"/>
              <w:rPr>
                <w:rFonts w:ascii="Times New Roman" w:hAnsi="Times New Roman"/>
                <w:sz w:val="28"/>
                <w:szCs w:val="28"/>
                <w:lang w:val="kk-KZ"/>
              </w:rPr>
            </w:pPr>
            <w:r w:rsidRPr="00626E5D">
              <w:rPr>
                <w:rFonts w:ascii="Times New Roman" w:hAnsi="Times New Roman"/>
                <w:sz w:val="28"/>
                <w:szCs w:val="28"/>
                <w:lang w:val="kk-KZ"/>
              </w:rPr>
              <w:t>66,7</w:t>
            </w:r>
          </w:p>
        </w:tc>
      </w:tr>
      <w:tr w:rsidR="00626E5D" w:rsidRPr="00626E5D" w14:paraId="14C03DAB" w14:textId="77777777" w:rsidTr="009023C4">
        <w:trPr>
          <w:trHeight w:val="233"/>
        </w:trPr>
        <w:tc>
          <w:tcPr>
            <w:tcW w:w="498" w:type="dxa"/>
          </w:tcPr>
          <w:p w14:paraId="2695EA9F" w14:textId="77777777" w:rsidR="00626E5D" w:rsidRPr="00626E5D" w:rsidRDefault="00626E5D" w:rsidP="009023C4">
            <w:pPr>
              <w:jc w:val="both"/>
              <w:rPr>
                <w:rFonts w:ascii="Times New Roman" w:hAnsi="Times New Roman"/>
                <w:sz w:val="28"/>
                <w:szCs w:val="28"/>
                <w:lang w:val="kk-KZ"/>
              </w:rPr>
            </w:pPr>
            <w:r w:rsidRPr="00626E5D">
              <w:rPr>
                <w:rFonts w:ascii="Times New Roman" w:hAnsi="Times New Roman"/>
                <w:sz w:val="28"/>
                <w:szCs w:val="28"/>
                <w:lang w:val="kk-KZ"/>
              </w:rPr>
              <w:t>11</w:t>
            </w:r>
          </w:p>
        </w:tc>
        <w:tc>
          <w:tcPr>
            <w:tcW w:w="3046" w:type="dxa"/>
            <w:vAlign w:val="bottom"/>
            <w:hideMark/>
          </w:tcPr>
          <w:p w14:paraId="6056996C" w14:textId="77777777" w:rsidR="00626E5D" w:rsidRPr="00626E5D" w:rsidRDefault="00626E5D" w:rsidP="009023C4">
            <w:pPr>
              <w:jc w:val="both"/>
              <w:rPr>
                <w:rFonts w:ascii="Times New Roman" w:hAnsi="Times New Roman"/>
                <w:sz w:val="28"/>
                <w:szCs w:val="28"/>
              </w:rPr>
            </w:pPr>
            <w:r w:rsidRPr="00626E5D">
              <w:rPr>
                <w:rFonts w:ascii="Times New Roman" w:hAnsi="Times New Roman"/>
                <w:sz w:val="28"/>
                <w:szCs w:val="28"/>
              </w:rPr>
              <w:t>7</w:t>
            </w:r>
            <w:proofErr w:type="gramStart"/>
            <w:r w:rsidRPr="00626E5D">
              <w:rPr>
                <w:rFonts w:ascii="Times New Roman" w:hAnsi="Times New Roman"/>
                <w:sz w:val="28"/>
                <w:szCs w:val="28"/>
              </w:rPr>
              <w:t>ә(</w:t>
            </w:r>
            <w:proofErr w:type="gramEnd"/>
            <w:r w:rsidRPr="00626E5D">
              <w:rPr>
                <w:rFonts w:ascii="Times New Roman" w:hAnsi="Times New Roman"/>
                <w:sz w:val="28"/>
                <w:szCs w:val="28"/>
              </w:rPr>
              <w:t>1)</w:t>
            </w:r>
          </w:p>
        </w:tc>
        <w:tc>
          <w:tcPr>
            <w:tcW w:w="2410" w:type="dxa"/>
            <w:hideMark/>
          </w:tcPr>
          <w:p w14:paraId="75489EE5" w14:textId="77777777" w:rsidR="00626E5D" w:rsidRPr="00626E5D" w:rsidRDefault="00626E5D" w:rsidP="009023C4">
            <w:pPr>
              <w:jc w:val="both"/>
              <w:rPr>
                <w:rFonts w:ascii="Times New Roman" w:hAnsi="Times New Roman"/>
                <w:sz w:val="28"/>
                <w:szCs w:val="28"/>
              </w:rPr>
            </w:pPr>
            <w:r w:rsidRPr="00626E5D">
              <w:rPr>
                <w:rFonts w:ascii="Times New Roman" w:hAnsi="Times New Roman"/>
                <w:sz w:val="28"/>
                <w:szCs w:val="28"/>
              </w:rPr>
              <w:t>100</w:t>
            </w:r>
          </w:p>
        </w:tc>
        <w:tc>
          <w:tcPr>
            <w:tcW w:w="3318" w:type="dxa"/>
            <w:vAlign w:val="center"/>
          </w:tcPr>
          <w:p w14:paraId="7E04AF26" w14:textId="77777777" w:rsidR="00626E5D" w:rsidRPr="00626E5D" w:rsidRDefault="00626E5D" w:rsidP="009023C4">
            <w:pPr>
              <w:jc w:val="both"/>
              <w:rPr>
                <w:rFonts w:ascii="Times New Roman" w:hAnsi="Times New Roman"/>
                <w:sz w:val="28"/>
                <w:szCs w:val="28"/>
                <w:lang w:val="kk-KZ"/>
              </w:rPr>
            </w:pPr>
            <w:r w:rsidRPr="00626E5D">
              <w:rPr>
                <w:rFonts w:ascii="Times New Roman" w:hAnsi="Times New Roman"/>
                <w:sz w:val="28"/>
                <w:szCs w:val="28"/>
                <w:lang w:val="kk-KZ"/>
              </w:rPr>
              <w:t>58,3</w:t>
            </w:r>
          </w:p>
        </w:tc>
      </w:tr>
      <w:tr w:rsidR="00626E5D" w:rsidRPr="00626E5D" w14:paraId="7EE08A64" w14:textId="77777777" w:rsidTr="009023C4">
        <w:trPr>
          <w:trHeight w:val="233"/>
        </w:trPr>
        <w:tc>
          <w:tcPr>
            <w:tcW w:w="498" w:type="dxa"/>
          </w:tcPr>
          <w:p w14:paraId="2E0A7C26" w14:textId="77777777" w:rsidR="00626E5D" w:rsidRPr="00626E5D" w:rsidRDefault="00626E5D" w:rsidP="009023C4">
            <w:pPr>
              <w:jc w:val="both"/>
              <w:rPr>
                <w:rFonts w:ascii="Times New Roman" w:hAnsi="Times New Roman"/>
                <w:sz w:val="28"/>
                <w:szCs w:val="28"/>
                <w:lang w:val="kk-KZ"/>
              </w:rPr>
            </w:pPr>
            <w:r w:rsidRPr="00626E5D">
              <w:rPr>
                <w:rFonts w:ascii="Times New Roman" w:hAnsi="Times New Roman"/>
                <w:sz w:val="28"/>
                <w:szCs w:val="28"/>
                <w:lang w:val="kk-KZ"/>
              </w:rPr>
              <w:t>12</w:t>
            </w:r>
          </w:p>
        </w:tc>
        <w:tc>
          <w:tcPr>
            <w:tcW w:w="3046" w:type="dxa"/>
            <w:vAlign w:val="bottom"/>
            <w:hideMark/>
          </w:tcPr>
          <w:p w14:paraId="63498C07" w14:textId="77777777" w:rsidR="00626E5D" w:rsidRPr="00626E5D" w:rsidRDefault="00626E5D" w:rsidP="009023C4">
            <w:pPr>
              <w:jc w:val="both"/>
              <w:rPr>
                <w:rFonts w:ascii="Times New Roman" w:hAnsi="Times New Roman"/>
                <w:sz w:val="28"/>
                <w:szCs w:val="28"/>
              </w:rPr>
            </w:pPr>
            <w:r w:rsidRPr="00626E5D">
              <w:rPr>
                <w:rFonts w:ascii="Times New Roman" w:hAnsi="Times New Roman"/>
                <w:sz w:val="28"/>
                <w:szCs w:val="28"/>
              </w:rPr>
              <w:t>7</w:t>
            </w:r>
            <w:proofErr w:type="gramStart"/>
            <w:r w:rsidRPr="00626E5D">
              <w:rPr>
                <w:rFonts w:ascii="Times New Roman" w:hAnsi="Times New Roman"/>
                <w:sz w:val="28"/>
                <w:szCs w:val="28"/>
              </w:rPr>
              <w:t>ә(</w:t>
            </w:r>
            <w:proofErr w:type="gramEnd"/>
            <w:r w:rsidRPr="00626E5D">
              <w:rPr>
                <w:rFonts w:ascii="Times New Roman" w:hAnsi="Times New Roman"/>
                <w:sz w:val="28"/>
                <w:szCs w:val="28"/>
              </w:rPr>
              <w:t>2)</w:t>
            </w:r>
          </w:p>
        </w:tc>
        <w:tc>
          <w:tcPr>
            <w:tcW w:w="2410" w:type="dxa"/>
            <w:hideMark/>
          </w:tcPr>
          <w:p w14:paraId="178DDAA9" w14:textId="77777777" w:rsidR="00626E5D" w:rsidRPr="00626E5D" w:rsidRDefault="00626E5D" w:rsidP="009023C4">
            <w:pPr>
              <w:jc w:val="both"/>
              <w:rPr>
                <w:rFonts w:ascii="Times New Roman" w:hAnsi="Times New Roman"/>
                <w:sz w:val="28"/>
                <w:szCs w:val="28"/>
              </w:rPr>
            </w:pPr>
            <w:r w:rsidRPr="00626E5D">
              <w:rPr>
                <w:rFonts w:ascii="Times New Roman" w:hAnsi="Times New Roman"/>
                <w:sz w:val="28"/>
                <w:szCs w:val="28"/>
              </w:rPr>
              <w:t>100</w:t>
            </w:r>
          </w:p>
        </w:tc>
        <w:tc>
          <w:tcPr>
            <w:tcW w:w="3318" w:type="dxa"/>
            <w:vAlign w:val="center"/>
          </w:tcPr>
          <w:p w14:paraId="380A515F" w14:textId="77777777" w:rsidR="00626E5D" w:rsidRPr="00626E5D" w:rsidRDefault="00626E5D" w:rsidP="009023C4">
            <w:pPr>
              <w:jc w:val="both"/>
              <w:rPr>
                <w:rFonts w:ascii="Times New Roman" w:hAnsi="Times New Roman"/>
                <w:sz w:val="28"/>
                <w:szCs w:val="28"/>
                <w:lang w:val="kk-KZ"/>
              </w:rPr>
            </w:pPr>
            <w:r w:rsidRPr="00626E5D">
              <w:rPr>
                <w:rFonts w:ascii="Times New Roman" w:hAnsi="Times New Roman"/>
                <w:sz w:val="28"/>
                <w:szCs w:val="28"/>
                <w:lang w:val="kk-KZ"/>
              </w:rPr>
              <w:t>84,6</w:t>
            </w:r>
          </w:p>
        </w:tc>
      </w:tr>
      <w:tr w:rsidR="00626E5D" w:rsidRPr="00626E5D" w14:paraId="6A69F845" w14:textId="77777777" w:rsidTr="009023C4">
        <w:trPr>
          <w:trHeight w:val="233"/>
        </w:trPr>
        <w:tc>
          <w:tcPr>
            <w:tcW w:w="498" w:type="dxa"/>
          </w:tcPr>
          <w:p w14:paraId="072A1937" w14:textId="77777777" w:rsidR="00626E5D" w:rsidRPr="00626E5D" w:rsidRDefault="00626E5D" w:rsidP="009023C4">
            <w:pPr>
              <w:jc w:val="both"/>
              <w:rPr>
                <w:rFonts w:ascii="Times New Roman" w:hAnsi="Times New Roman"/>
                <w:sz w:val="28"/>
                <w:szCs w:val="28"/>
                <w:lang w:val="kk-KZ"/>
              </w:rPr>
            </w:pPr>
            <w:r w:rsidRPr="00626E5D">
              <w:rPr>
                <w:rFonts w:ascii="Times New Roman" w:hAnsi="Times New Roman"/>
                <w:sz w:val="28"/>
                <w:szCs w:val="28"/>
                <w:lang w:val="kk-KZ"/>
              </w:rPr>
              <w:t>13</w:t>
            </w:r>
          </w:p>
        </w:tc>
        <w:tc>
          <w:tcPr>
            <w:tcW w:w="3046" w:type="dxa"/>
            <w:vAlign w:val="bottom"/>
            <w:hideMark/>
          </w:tcPr>
          <w:p w14:paraId="75160242" w14:textId="77777777" w:rsidR="00626E5D" w:rsidRPr="00626E5D" w:rsidRDefault="00626E5D" w:rsidP="009023C4">
            <w:pPr>
              <w:jc w:val="both"/>
              <w:rPr>
                <w:rFonts w:ascii="Times New Roman" w:hAnsi="Times New Roman"/>
                <w:sz w:val="28"/>
                <w:szCs w:val="28"/>
              </w:rPr>
            </w:pPr>
            <w:r w:rsidRPr="00626E5D">
              <w:rPr>
                <w:rFonts w:ascii="Times New Roman" w:hAnsi="Times New Roman"/>
                <w:sz w:val="28"/>
                <w:szCs w:val="28"/>
              </w:rPr>
              <w:t>8а</w:t>
            </w:r>
          </w:p>
        </w:tc>
        <w:tc>
          <w:tcPr>
            <w:tcW w:w="2410" w:type="dxa"/>
            <w:hideMark/>
          </w:tcPr>
          <w:p w14:paraId="68618F6A" w14:textId="77777777" w:rsidR="00626E5D" w:rsidRPr="00626E5D" w:rsidRDefault="00626E5D" w:rsidP="009023C4">
            <w:pPr>
              <w:jc w:val="both"/>
              <w:rPr>
                <w:rFonts w:ascii="Times New Roman" w:hAnsi="Times New Roman"/>
                <w:sz w:val="28"/>
                <w:szCs w:val="28"/>
              </w:rPr>
            </w:pPr>
            <w:r w:rsidRPr="00626E5D">
              <w:rPr>
                <w:rFonts w:ascii="Times New Roman" w:hAnsi="Times New Roman"/>
                <w:sz w:val="28"/>
                <w:szCs w:val="28"/>
              </w:rPr>
              <w:t>100</w:t>
            </w:r>
          </w:p>
        </w:tc>
        <w:tc>
          <w:tcPr>
            <w:tcW w:w="3318" w:type="dxa"/>
            <w:vAlign w:val="center"/>
          </w:tcPr>
          <w:p w14:paraId="01C7D604" w14:textId="77777777" w:rsidR="00626E5D" w:rsidRPr="00626E5D" w:rsidRDefault="00626E5D" w:rsidP="009023C4">
            <w:pPr>
              <w:jc w:val="both"/>
              <w:rPr>
                <w:rFonts w:ascii="Times New Roman" w:hAnsi="Times New Roman"/>
                <w:sz w:val="28"/>
                <w:szCs w:val="28"/>
                <w:lang w:val="kk-KZ"/>
              </w:rPr>
            </w:pPr>
            <w:r w:rsidRPr="00626E5D">
              <w:rPr>
                <w:rFonts w:ascii="Times New Roman" w:hAnsi="Times New Roman"/>
                <w:sz w:val="28"/>
                <w:szCs w:val="28"/>
                <w:lang w:val="kk-KZ"/>
              </w:rPr>
              <w:t>43,8</w:t>
            </w:r>
          </w:p>
        </w:tc>
      </w:tr>
      <w:tr w:rsidR="00626E5D" w:rsidRPr="00626E5D" w14:paraId="14A65FC8" w14:textId="77777777" w:rsidTr="009023C4">
        <w:trPr>
          <w:trHeight w:val="233"/>
        </w:trPr>
        <w:tc>
          <w:tcPr>
            <w:tcW w:w="498" w:type="dxa"/>
          </w:tcPr>
          <w:p w14:paraId="7E665E55" w14:textId="77777777" w:rsidR="00626E5D" w:rsidRPr="00626E5D" w:rsidRDefault="00626E5D" w:rsidP="009023C4">
            <w:pPr>
              <w:jc w:val="both"/>
              <w:rPr>
                <w:rFonts w:ascii="Times New Roman" w:hAnsi="Times New Roman"/>
                <w:sz w:val="28"/>
                <w:szCs w:val="28"/>
                <w:lang w:val="kk-KZ"/>
              </w:rPr>
            </w:pPr>
            <w:r w:rsidRPr="00626E5D">
              <w:rPr>
                <w:rFonts w:ascii="Times New Roman" w:hAnsi="Times New Roman"/>
                <w:sz w:val="28"/>
                <w:szCs w:val="28"/>
                <w:lang w:val="kk-KZ"/>
              </w:rPr>
              <w:t>14</w:t>
            </w:r>
          </w:p>
        </w:tc>
        <w:tc>
          <w:tcPr>
            <w:tcW w:w="3046" w:type="dxa"/>
            <w:vAlign w:val="bottom"/>
            <w:hideMark/>
          </w:tcPr>
          <w:p w14:paraId="383DEFF8" w14:textId="77777777" w:rsidR="00626E5D" w:rsidRPr="00626E5D" w:rsidRDefault="00626E5D" w:rsidP="009023C4">
            <w:pPr>
              <w:jc w:val="both"/>
              <w:rPr>
                <w:rFonts w:ascii="Times New Roman" w:hAnsi="Times New Roman"/>
                <w:sz w:val="28"/>
                <w:szCs w:val="28"/>
              </w:rPr>
            </w:pPr>
            <w:r w:rsidRPr="00626E5D">
              <w:rPr>
                <w:rFonts w:ascii="Times New Roman" w:hAnsi="Times New Roman"/>
                <w:sz w:val="28"/>
                <w:szCs w:val="28"/>
              </w:rPr>
              <w:t>9</w:t>
            </w:r>
            <w:proofErr w:type="gramStart"/>
            <w:r w:rsidRPr="00626E5D">
              <w:rPr>
                <w:rFonts w:ascii="Times New Roman" w:hAnsi="Times New Roman"/>
                <w:sz w:val="28"/>
                <w:szCs w:val="28"/>
              </w:rPr>
              <w:t>а(</w:t>
            </w:r>
            <w:proofErr w:type="gramEnd"/>
            <w:r w:rsidRPr="00626E5D">
              <w:rPr>
                <w:rFonts w:ascii="Times New Roman" w:hAnsi="Times New Roman"/>
                <w:sz w:val="28"/>
                <w:szCs w:val="28"/>
              </w:rPr>
              <w:t>2)</w:t>
            </w:r>
          </w:p>
        </w:tc>
        <w:tc>
          <w:tcPr>
            <w:tcW w:w="2410" w:type="dxa"/>
            <w:hideMark/>
          </w:tcPr>
          <w:p w14:paraId="3B2BD822" w14:textId="77777777" w:rsidR="00626E5D" w:rsidRPr="00626E5D" w:rsidRDefault="00626E5D" w:rsidP="009023C4">
            <w:pPr>
              <w:jc w:val="both"/>
              <w:rPr>
                <w:rFonts w:ascii="Times New Roman" w:hAnsi="Times New Roman"/>
                <w:sz w:val="28"/>
                <w:szCs w:val="28"/>
              </w:rPr>
            </w:pPr>
            <w:r w:rsidRPr="00626E5D">
              <w:rPr>
                <w:rFonts w:ascii="Times New Roman" w:hAnsi="Times New Roman"/>
                <w:sz w:val="28"/>
                <w:szCs w:val="28"/>
              </w:rPr>
              <w:t>100</w:t>
            </w:r>
          </w:p>
        </w:tc>
        <w:tc>
          <w:tcPr>
            <w:tcW w:w="3318" w:type="dxa"/>
            <w:vAlign w:val="center"/>
          </w:tcPr>
          <w:p w14:paraId="1C0F5E6E" w14:textId="77777777" w:rsidR="00626E5D" w:rsidRPr="00626E5D" w:rsidRDefault="00626E5D" w:rsidP="009023C4">
            <w:pPr>
              <w:jc w:val="both"/>
              <w:rPr>
                <w:rFonts w:ascii="Times New Roman" w:hAnsi="Times New Roman"/>
                <w:sz w:val="28"/>
                <w:szCs w:val="28"/>
                <w:lang w:val="kk-KZ"/>
              </w:rPr>
            </w:pPr>
            <w:r w:rsidRPr="00626E5D">
              <w:rPr>
                <w:rFonts w:ascii="Times New Roman" w:hAnsi="Times New Roman"/>
                <w:sz w:val="28"/>
                <w:szCs w:val="28"/>
                <w:lang w:val="kk-KZ"/>
              </w:rPr>
              <w:t>81,8</w:t>
            </w:r>
          </w:p>
        </w:tc>
      </w:tr>
      <w:tr w:rsidR="00626E5D" w:rsidRPr="00626E5D" w14:paraId="2B575EC8" w14:textId="77777777" w:rsidTr="009023C4">
        <w:trPr>
          <w:trHeight w:val="233"/>
        </w:trPr>
        <w:tc>
          <w:tcPr>
            <w:tcW w:w="498" w:type="dxa"/>
          </w:tcPr>
          <w:p w14:paraId="4DB52983" w14:textId="77777777" w:rsidR="00626E5D" w:rsidRPr="00626E5D" w:rsidRDefault="00626E5D" w:rsidP="009023C4">
            <w:pPr>
              <w:jc w:val="both"/>
              <w:rPr>
                <w:rFonts w:ascii="Times New Roman" w:hAnsi="Times New Roman"/>
                <w:sz w:val="28"/>
                <w:szCs w:val="28"/>
                <w:lang w:val="kk-KZ"/>
              </w:rPr>
            </w:pPr>
            <w:r w:rsidRPr="00626E5D">
              <w:rPr>
                <w:rFonts w:ascii="Times New Roman" w:hAnsi="Times New Roman"/>
                <w:sz w:val="28"/>
                <w:szCs w:val="28"/>
                <w:lang w:val="kk-KZ"/>
              </w:rPr>
              <w:t>15</w:t>
            </w:r>
          </w:p>
        </w:tc>
        <w:tc>
          <w:tcPr>
            <w:tcW w:w="3046" w:type="dxa"/>
            <w:vAlign w:val="bottom"/>
            <w:hideMark/>
          </w:tcPr>
          <w:p w14:paraId="3A0666B9" w14:textId="77777777" w:rsidR="00626E5D" w:rsidRPr="00626E5D" w:rsidRDefault="00626E5D" w:rsidP="009023C4">
            <w:pPr>
              <w:jc w:val="both"/>
              <w:rPr>
                <w:rFonts w:ascii="Times New Roman" w:hAnsi="Times New Roman"/>
                <w:sz w:val="28"/>
                <w:szCs w:val="28"/>
              </w:rPr>
            </w:pPr>
            <w:r w:rsidRPr="00626E5D">
              <w:rPr>
                <w:rFonts w:ascii="Times New Roman" w:hAnsi="Times New Roman"/>
                <w:sz w:val="28"/>
                <w:szCs w:val="28"/>
              </w:rPr>
              <w:t>9</w:t>
            </w:r>
            <w:proofErr w:type="gramStart"/>
            <w:r w:rsidRPr="00626E5D">
              <w:rPr>
                <w:rFonts w:ascii="Times New Roman" w:hAnsi="Times New Roman"/>
                <w:sz w:val="28"/>
                <w:szCs w:val="28"/>
              </w:rPr>
              <w:t>а(</w:t>
            </w:r>
            <w:proofErr w:type="gramEnd"/>
            <w:r w:rsidRPr="00626E5D">
              <w:rPr>
                <w:rFonts w:ascii="Times New Roman" w:hAnsi="Times New Roman"/>
                <w:sz w:val="28"/>
                <w:szCs w:val="28"/>
              </w:rPr>
              <w:t>1)</w:t>
            </w:r>
          </w:p>
        </w:tc>
        <w:tc>
          <w:tcPr>
            <w:tcW w:w="2410" w:type="dxa"/>
            <w:hideMark/>
          </w:tcPr>
          <w:p w14:paraId="229FA2C6" w14:textId="77777777" w:rsidR="00626E5D" w:rsidRPr="00626E5D" w:rsidRDefault="00626E5D" w:rsidP="009023C4">
            <w:pPr>
              <w:jc w:val="both"/>
              <w:rPr>
                <w:rFonts w:ascii="Times New Roman" w:hAnsi="Times New Roman"/>
                <w:sz w:val="28"/>
                <w:szCs w:val="28"/>
              </w:rPr>
            </w:pPr>
            <w:r w:rsidRPr="00626E5D">
              <w:rPr>
                <w:rFonts w:ascii="Times New Roman" w:hAnsi="Times New Roman"/>
                <w:sz w:val="28"/>
                <w:szCs w:val="28"/>
              </w:rPr>
              <w:t>100</w:t>
            </w:r>
          </w:p>
        </w:tc>
        <w:tc>
          <w:tcPr>
            <w:tcW w:w="3318" w:type="dxa"/>
            <w:vAlign w:val="center"/>
          </w:tcPr>
          <w:p w14:paraId="6134380E" w14:textId="77777777" w:rsidR="00626E5D" w:rsidRPr="00626E5D" w:rsidRDefault="00626E5D" w:rsidP="009023C4">
            <w:pPr>
              <w:jc w:val="both"/>
              <w:rPr>
                <w:rFonts w:ascii="Times New Roman" w:hAnsi="Times New Roman"/>
                <w:sz w:val="28"/>
                <w:szCs w:val="28"/>
                <w:lang w:val="kk-KZ"/>
              </w:rPr>
            </w:pPr>
            <w:r w:rsidRPr="00626E5D">
              <w:rPr>
                <w:rFonts w:ascii="Times New Roman" w:hAnsi="Times New Roman"/>
                <w:sz w:val="28"/>
                <w:szCs w:val="28"/>
                <w:lang w:val="kk-KZ"/>
              </w:rPr>
              <w:t>36,4</w:t>
            </w:r>
          </w:p>
        </w:tc>
      </w:tr>
    </w:tbl>
    <w:p w14:paraId="51DBF57F" w14:textId="77777777" w:rsidR="00626E5D" w:rsidRPr="00FA5CAD" w:rsidRDefault="00626E5D" w:rsidP="00626E5D">
      <w:pPr>
        <w:spacing w:after="0"/>
        <w:jc w:val="both"/>
        <w:rPr>
          <w:rFonts w:ascii="Times New Roman" w:eastAsia="Times New Roman" w:hAnsi="Times New Roman" w:cs="Times New Roman"/>
          <w:b/>
          <w:color w:val="FF0000"/>
          <w:sz w:val="28"/>
          <w:szCs w:val="28"/>
          <w:lang w:val="en-US" w:eastAsia="ru-RU"/>
        </w:rPr>
      </w:pPr>
    </w:p>
    <w:p w14:paraId="7E65F6FA" w14:textId="77777777" w:rsidR="00626E5D" w:rsidRPr="00626E5D" w:rsidRDefault="00626E5D" w:rsidP="00626E5D">
      <w:pPr>
        <w:spacing w:after="0"/>
        <w:jc w:val="both"/>
        <w:rPr>
          <w:rFonts w:ascii="Times New Roman" w:eastAsia="Times New Roman" w:hAnsi="Times New Roman" w:cs="Times New Roman"/>
          <w:b/>
          <w:sz w:val="28"/>
          <w:szCs w:val="28"/>
          <w:lang w:val="en-US" w:eastAsia="ru-RU"/>
        </w:rPr>
      </w:pPr>
    </w:p>
    <w:p w14:paraId="4F5EDEAE" w14:textId="77777777" w:rsidR="002C64EA" w:rsidRDefault="002C64EA" w:rsidP="00626E5D">
      <w:pPr>
        <w:spacing w:after="0"/>
        <w:jc w:val="center"/>
        <w:rPr>
          <w:rFonts w:ascii="Times New Roman" w:eastAsia="Times New Roman" w:hAnsi="Times New Roman" w:cs="Times New Roman"/>
          <w:b/>
          <w:sz w:val="28"/>
          <w:szCs w:val="28"/>
          <w:lang w:val="kk-KZ" w:eastAsia="ru-RU"/>
        </w:rPr>
      </w:pPr>
    </w:p>
    <w:p w14:paraId="3E21DB9E" w14:textId="77777777" w:rsidR="002C64EA" w:rsidRDefault="002C64EA" w:rsidP="00626E5D">
      <w:pPr>
        <w:spacing w:after="0"/>
        <w:jc w:val="center"/>
        <w:rPr>
          <w:rFonts w:ascii="Times New Roman" w:eastAsia="Times New Roman" w:hAnsi="Times New Roman" w:cs="Times New Roman"/>
          <w:b/>
          <w:sz w:val="28"/>
          <w:szCs w:val="28"/>
          <w:lang w:val="kk-KZ" w:eastAsia="ru-RU"/>
        </w:rPr>
      </w:pPr>
    </w:p>
    <w:p w14:paraId="0EFC7B98" w14:textId="77777777" w:rsidR="002C64EA" w:rsidRDefault="002C64EA" w:rsidP="00626E5D">
      <w:pPr>
        <w:spacing w:after="0"/>
        <w:jc w:val="center"/>
        <w:rPr>
          <w:rFonts w:ascii="Times New Roman" w:eastAsia="Times New Roman" w:hAnsi="Times New Roman" w:cs="Times New Roman"/>
          <w:b/>
          <w:sz w:val="28"/>
          <w:szCs w:val="28"/>
          <w:lang w:val="kk-KZ" w:eastAsia="ru-RU"/>
        </w:rPr>
      </w:pPr>
    </w:p>
    <w:p w14:paraId="2DB086A1" w14:textId="77777777" w:rsidR="002C64EA" w:rsidRDefault="002C64EA" w:rsidP="00626E5D">
      <w:pPr>
        <w:spacing w:after="0"/>
        <w:jc w:val="center"/>
        <w:rPr>
          <w:rFonts w:ascii="Times New Roman" w:eastAsia="Times New Roman" w:hAnsi="Times New Roman" w:cs="Times New Roman"/>
          <w:b/>
          <w:sz w:val="28"/>
          <w:szCs w:val="28"/>
          <w:lang w:val="kk-KZ" w:eastAsia="ru-RU"/>
        </w:rPr>
      </w:pPr>
    </w:p>
    <w:p w14:paraId="1C3AA918" w14:textId="77777777" w:rsidR="002C64EA" w:rsidRDefault="002C64EA" w:rsidP="00626E5D">
      <w:pPr>
        <w:spacing w:after="0"/>
        <w:jc w:val="center"/>
        <w:rPr>
          <w:rFonts w:ascii="Times New Roman" w:eastAsia="Times New Roman" w:hAnsi="Times New Roman" w:cs="Times New Roman"/>
          <w:b/>
          <w:sz w:val="28"/>
          <w:szCs w:val="28"/>
          <w:lang w:val="kk-KZ" w:eastAsia="ru-RU"/>
        </w:rPr>
      </w:pPr>
    </w:p>
    <w:p w14:paraId="6C914C05" w14:textId="77777777" w:rsidR="002C64EA" w:rsidRDefault="002C64EA" w:rsidP="00626E5D">
      <w:pPr>
        <w:spacing w:after="0"/>
        <w:jc w:val="center"/>
        <w:rPr>
          <w:rFonts w:ascii="Times New Roman" w:eastAsia="Times New Roman" w:hAnsi="Times New Roman" w:cs="Times New Roman"/>
          <w:b/>
          <w:sz w:val="28"/>
          <w:szCs w:val="28"/>
          <w:lang w:val="kk-KZ" w:eastAsia="ru-RU"/>
        </w:rPr>
      </w:pPr>
    </w:p>
    <w:p w14:paraId="30DF7C03" w14:textId="77777777" w:rsidR="002C64EA" w:rsidRDefault="002C64EA" w:rsidP="00626E5D">
      <w:pPr>
        <w:spacing w:after="0"/>
        <w:jc w:val="center"/>
        <w:rPr>
          <w:rFonts w:ascii="Times New Roman" w:eastAsia="Times New Roman" w:hAnsi="Times New Roman" w:cs="Times New Roman"/>
          <w:b/>
          <w:sz w:val="28"/>
          <w:szCs w:val="28"/>
          <w:lang w:val="kk-KZ" w:eastAsia="ru-RU"/>
        </w:rPr>
      </w:pPr>
    </w:p>
    <w:p w14:paraId="49A21C05" w14:textId="77777777" w:rsidR="002C64EA" w:rsidRDefault="002C64EA" w:rsidP="00626E5D">
      <w:pPr>
        <w:spacing w:after="0"/>
        <w:jc w:val="center"/>
        <w:rPr>
          <w:rFonts w:ascii="Times New Roman" w:eastAsia="Times New Roman" w:hAnsi="Times New Roman" w:cs="Times New Roman"/>
          <w:b/>
          <w:sz w:val="28"/>
          <w:szCs w:val="28"/>
          <w:lang w:val="kk-KZ" w:eastAsia="ru-RU"/>
        </w:rPr>
      </w:pPr>
    </w:p>
    <w:p w14:paraId="28C0DFF7" w14:textId="08A5545D" w:rsidR="00626E5D" w:rsidRPr="00626E5D" w:rsidRDefault="00626E5D" w:rsidP="00626E5D">
      <w:pPr>
        <w:spacing w:after="0"/>
        <w:jc w:val="center"/>
        <w:rPr>
          <w:rFonts w:ascii="Times New Roman" w:eastAsia="Times New Roman" w:hAnsi="Times New Roman" w:cs="Times New Roman"/>
          <w:b/>
          <w:sz w:val="28"/>
          <w:szCs w:val="28"/>
          <w:lang w:val="kk-KZ" w:eastAsia="ru-RU"/>
        </w:rPr>
      </w:pPr>
      <w:r w:rsidRPr="00626E5D">
        <w:rPr>
          <w:rFonts w:ascii="Times New Roman" w:eastAsia="Times New Roman" w:hAnsi="Times New Roman" w:cs="Times New Roman"/>
          <w:b/>
          <w:sz w:val="28"/>
          <w:szCs w:val="28"/>
          <w:lang w:val="kk-KZ" w:eastAsia="ru-RU"/>
        </w:rPr>
        <w:lastRenderedPageBreak/>
        <w:t xml:space="preserve">Информатика </w:t>
      </w:r>
      <w:r>
        <w:rPr>
          <w:rFonts w:ascii="Times New Roman" w:eastAsia="Times New Roman" w:hAnsi="Times New Roman" w:cs="Times New Roman"/>
          <w:b/>
          <w:sz w:val="28"/>
          <w:szCs w:val="28"/>
          <w:lang w:val="kk-KZ" w:eastAsia="ru-RU"/>
        </w:rPr>
        <w:t xml:space="preserve">пәні бойынша </w:t>
      </w:r>
      <w:r w:rsidRPr="00626E5D">
        <w:rPr>
          <w:rFonts w:ascii="Times New Roman" w:eastAsia="Times New Roman" w:hAnsi="Times New Roman" w:cs="Times New Roman"/>
          <w:b/>
          <w:sz w:val="28"/>
          <w:szCs w:val="28"/>
          <w:lang w:val="kk-KZ" w:eastAsia="ru-RU"/>
        </w:rPr>
        <w:t>білім сапасының диаграммасы</w:t>
      </w:r>
    </w:p>
    <w:p w14:paraId="0A5CC60C" w14:textId="77777777" w:rsidR="00626E5D" w:rsidRPr="00626E5D" w:rsidRDefault="00626E5D" w:rsidP="00626E5D">
      <w:pPr>
        <w:spacing w:after="0"/>
        <w:jc w:val="center"/>
        <w:rPr>
          <w:rFonts w:ascii="Times New Roman" w:eastAsia="Times New Roman" w:hAnsi="Times New Roman" w:cs="Times New Roman"/>
          <w:b/>
          <w:sz w:val="28"/>
          <w:szCs w:val="28"/>
          <w:lang w:val="kk-KZ" w:eastAsia="ru-RU"/>
        </w:rPr>
      </w:pPr>
    </w:p>
    <w:p w14:paraId="2426807F" w14:textId="77777777" w:rsidR="00626E5D" w:rsidRPr="00FA5CAD" w:rsidRDefault="00626E5D" w:rsidP="00626E5D">
      <w:pPr>
        <w:spacing w:after="0"/>
        <w:jc w:val="both"/>
        <w:rPr>
          <w:rFonts w:ascii="Times New Roman" w:eastAsia="Times New Roman" w:hAnsi="Times New Roman" w:cs="Times New Roman"/>
          <w:b/>
          <w:color w:val="FF0000"/>
          <w:sz w:val="28"/>
          <w:szCs w:val="28"/>
          <w:lang w:val="kk-KZ" w:eastAsia="ru-RU"/>
        </w:rPr>
      </w:pPr>
      <w:r>
        <w:rPr>
          <w:noProof/>
          <w:lang w:eastAsia="ru-RU"/>
        </w:rPr>
        <w:drawing>
          <wp:anchor distT="0" distB="0" distL="114300" distR="114300" simplePos="0" relativeHeight="251662336" behindDoc="0" locked="0" layoutInCell="1" allowOverlap="1" wp14:anchorId="1094E0B7" wp14:editId="3A7D93AA">
            <wp:simplePos x="0" y="0"/>
            <wp:positionH relativeFrom="column">
              <wp:posOffset>-184785</wp:posOffset>
            </wp:positionH>
            <wp:positionV relativeFrom="paragraph">
              <wp:posOffset>299720</wp:posOffset>
            </wp:positionV>
            <wp:extent cx="6372225" cy="2743200"/>
            <wp:effectExtent l="0" t="0" r="9525" b="0"/>
            <wp:wrapThrough wrapText="bothSides">
              <wp:wrapPolygon edited="0">
                <wp:start x="0" y="0"/>
                <wp:lineTo x="0" y="21450"/>
                <wp:lineTo x="21568" y="21450"/>
                <wp:lineTo x="21568" y="0"/>
                <wp:lineTo x="0" y="0"/>
              </wp:wrapPolygon>
            </wp:wrapThrough>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p w14:paraId="741C3C36" w14:textId="77777777" w:rsidR="00626E5D" w:rsidRPr="00FA5CAD" w:rsidRDefault="00626E5D" w:rsidP="00626E5D">
      <w:pPr>
        <w:spacing w:after="0"/>
        <w:jc w:val="both"/>
        <w:rPr>
          <w:rFonts w:ascii="Times New Roman" w:eastAsia="Times New Roman" w:hAnsi="Times New Roman" w:cs="Times New Roman"/>
          <w:color w:val="FF0000"/>
          <w:sz w:val="28"/>
          <w:szCs w:val="28"/>
          <w:lang w:val="kk-KZ" w:eastAsia="ru-RU"/>
        </w:rPr>
      </w:pPr>
    </w:p>
    <w:p w14:paraId="7A3EC6AB" w14:textId="77777777" w:rsidR="00626E5D" w:rsidRPr="00626E5D" w:rsidRDefault="00626E5D" w:rsidP="00626E5D">
      <w:pPr>
        <w:spacing w:after="0"/>
        <w:ind w:firstLine="540"/>
        <w:jc w:val="both"/>
        <w:rPr>
          <w:rFonts w:ascii="Times New Roman" w:eastAsia="Times New Roman" w:hAnsi="Times New Roman" w:cs="Times New Roman"/>
          <w:sz w:val="28"/>
          <w:szCs w:val="28"/>
          <w:lang w:val="kk-KZ" w:eastAsia="ru-RU"/>
        </w:rPr>
      </w:pPr>
      <w:r w:rsidRPr="00626E5D">
        <w:rPr>
          <w:rFonts w:ascii="Times New Roman" w:eastAsia="Times New Roman" w:hAnsi="Times New Roman" w:cs="Times New Roman"/>
          <w:sz w:val="28"/>
          <w:szCs w:val="28"/>
          <w:lang w:val="kk-KZ" w:eastAsia="ru-RU"/>
        </w:rPr>
        <w:t xml:space="preserve">Информатика пәнінің материалды-техникалық жағдайы біздің мектебімізде орташа деңгейде. Оқулықтар бар, информатика кабинеті компьютерлермен қамтылған. Оқу кабинетінде кабинет төлқұжаты бар. Оқушылардың компьютермен жұмыс істеу талаптары мен нормалары сақталады. </w:t>
      </w:r>
    </w:p>
    <w:p w14:paraId="5558936B" w14:textId="77777777" w:rsidR="00626E5D" w:rsidRPr="00626E5D" w:rsidRDefault="00626E5D" w:rsidP="00626E5D">
      <w:pPr>
        <w:spacing w:after="0"/>
        <w:ind w:firstLine="540"/>
        <w:jc w:val="both"/>
        <w:rPr>
          <w:rFonts w:ascii="Times New Roman" w:eastAsia="Times New Roman" w:hAnsi="Times New Roman" w:cs="Times New Roman"/>
          <w:sz w:val="28"/>
          <w:szCs w:val="28"/>
          <w:lang w:val="kk-KZ" w:eastAsia="ru-RU"/>
        </w:rPr>
      </w:pPr>
      <w:r w:rsidRPr="00626E5D">
        <w:rPr>
          <w:rFonts w:ascii="Times New Roman" w:eastAsia="Times New Roman" w:hAnsi="Times New Roman" w:cs="Times New Roman"/>
          <w:sz w:val="28"/>
          <w:szCs w:val="28"/>
          <w:lang w:val="kk-KZ" w:eastAsia="ru-RU"/>
        </w:rPr>
        <w:t xml:space="preserve">Информатика сабағына қатысу барысында мұғалім өзінің жаңа технологияны жақсы мергенгені байқалды. Сабақтары жаңартылған және үш тілді технологиясы арқылы өткізіліп тұрады. </w:t>
      </w:r>
    </w:p>
    <w:p w14:paraId="421C4F1B" w14:textId="77777777" w:rsidR="00626E5D" w:rsidRPr="00626E5D" w:rsidRDefault="00626E5D" w:rsidP="00626E5D">
      <w:pPr>
        <w:spacing w:after="0"/>
        <w:ind w:firstLine="540"/>
        <w:jc w:val="both"/>
        <w:rPr>
          <w:rFonts w:ascii="Times New Roman" w:eastAsia="Times New Roman" w:hAnsi="Times New Roman" w:cs="Times New Roman"/>
          <w:sz w:val="28"/>
          <w:szCs w:val="28"/>
          <w:lang w:val="kk-KZ" w:eastAsia="ru-RU"/>
        </w:rPr>
      </w:pPr>
      <w:r w:rsidRPr="00626E5D">
        <w:rPr>
          <w:rFonts w:ascii="Times New Roman" w:eastAsia="Times New Roman" w:hAnsi="Times New Roman" w:cs="Times New Roman"/>
          <w:sz w:val="28"/>
          <w:szCs w:val="28"/>
          <w:lang w:val="kk-KZ" w:eastAsia="ru-RU"/>
        </w:rPr>
        <w:t xml:space="preserve">Мұғалім оқушылардың жас ерекшеліктерін ескере отырып, ойын және денсаулық сақтау технологияларын қолданады. </w:t>
      </w:r>
    </w:p>
    <w:p w14:paraId="047F3541" w14:textId="77777777" w:rsidR="002B021A" w:rsidRDefault="002B021A" w:rsidP="00626E5D">
      <w:pPr>
        <w:tabs>
          <w:tab w:val="left" w:pos="851"/>
          <w:tab w:val="left" w:pos="1418"/>
          <w:tab w:val="left" w:pos="6229"/>
        </w:tabs>
        <w:spacing w:after="0"/>
        <w:contextualSpacing/>
        <w:jc w:val="both"/>
        <w:rPr>
          <w:rFonts w:ascii="Times New Roman" w:eastAsia="Calibri" w:hAnsi="Times New Roman" w:cs="Times New Roman"/>
          <w:b/>
          <w:i/>
          <w:sz w:val="28"/>
          <w:szCs w:val="28"/>
          <w:lang w:val="kk-KZ"/>
        </w:rPr>
      </w:pPr>
    </w:p>
    <w:p w14:paraId="41F21787" w14:textId="44A4E202" w:rsidR="00C9048E" w:rsidRPr="00C9048E" w:rsidRDefault="00C9048E" w:rsidP="00626E5D">
      <w:pPr>
        <w:tabs>
          <w:tab w:val="left" w:pos="851"/>
          <w:tab w:val="left" w:pos="1418"/>
          <w:tab w:val="left" w:pos="6229"/>
        </w:tabs>
        <w:spacing w:after="0"/>
        <w:contextualSpacing/>
        <w:jc w:val="both"/>
        <w:rPr>
          <w:rFonts w:ascii="Times New Roman" w:eastAsia="Calibri" w:hAnsi="Times New Roman" w:cs="Times New Roman"/>
          <w:sz w:val="28"/>
          <w:szCs w:val="28"/>
          <w:lang w:val="kk-KZ"/>
        </w:rPr>
      </w:pPr>
      <w:r w:rsidRPr="002035BE">
        <w:rPr>
          <w:rFonts w:ascii="Times New Roman" w:eastAsia="Calibri" w:hAnsi="Times New Roman" w:cs="Times New Roman"/>
          <w:b/>
          <w:i/>
          <w:sz w:val="28"/>
          <w:szCs w:val="28"/>
          <w:lang w:val="kk-KZ"/>
        </w:rPr>
        <w:t>Өзекті тақырыптарға байланысты семинар, ата-аналар жиналысы, педагогикалық кеңес, өткізу, баяндама, ақпарат дайындау, өткізу.</w:t>
      </w:r>
      <w:r w:rsidRPr="00C9048E">
        <w:rPr>
          <w:rFonts w:ascii="Times New Roman" w:eastAsia="Calibri" w:hAnsi="Times New Roman" w:cs="Times New Roman"/>
          <w:b/>
          <w:sz w:val="28"/>
          <w:szCs w:val="28"/>
          <w:lang w:val="kk-KZ"/>
        </w:rPr>
        <w:t xml:space="preserve"> </w:t>
      </w:r>
      <w:r w:rsidRPr="00C9048E">
        <w:rPr>
          <w:rFonts w:ascii="Times New Roman" w:eastAsia="Calibri" w:hAnsi="Times New Roman" w:cs="Times New Roman"/>
          <w:sz w:val="28"/>
          <w:szCs w:val="28"/>
          <w:lang w:val="kk-KZ"/>
        </w:rPr>
        <w:t>Мектепшілік семинарлар өткізіліп, педагогикалық кеңестер мен жиналыстарда баяндамалар оқылды. Ата-аналарға кеңестер берілді. Атап айтсақ:</w:t>
      </w:r>
    </w:p>
    <w:p w14:paraId="7F7D7F3D" w14:textId="77777777" w:rsidR="00C9048E" w:rsidRDefault="00C9048E" w:rsidP="00CB3B38">
      <w:pPr>
        <w:numPr>
          <w:ilvl w:val="0"/>
          <w:numId w:val="16"/>
        </w:numPr>
        <w:tabs>
          <w:tab w:val="left" w:pos="851"/>
          <w:tab w:val="left" w:pos="1418"/>
          <w:tab w:val="left" w:pos="6229"/>
        </w:tabs>
        <w:spacing w:after="0"/>
        <w:contextualSpacing/>
        <w:jc w:val="both"/>
        <w:rPr>
          <w:rFonts w:ascii="Times New Roman" w:eastAsia="Calibri" w:hAnsi="Times New Roman" w:cs="Times New Roman"/>
          <w:sz w:val="28"/>
          <w:szCs w:val="28"/>
          <w:lang w:val="kk-KZ"/>
        </w:rPr>
      </w:pPr>
      <w:r w:rsidRPr="009F4F20">
        <w:rPr>
          <w:rFonts w:ascii="Times New Roman" w:eastAsia="Calibri" w:hAnsi="Times New Roman" w:cs="Times New Roman"/>
          <w:sz w:val="28"/>
          <w:szCs w:val="28"/>
          <w:lang w:val="kk-KZ"/>
        </w:rPr>
        <w:t>«</w:t>
      </w:r>
      <w:r w:rsidR="009F4F20" w:rsidRPr="009F4F20">
        <w:rPr>
          <w:rFonts w:ascii="Times New Roman" w:eastAsia="Calibri" w:hAnsi="Times New Roman" w:cs="Times New Roman"/>
          <w:sz w:val="28"/>
          <w:szCs w:val="28"/>
          <w:lang w:val="kk-KZ"/>
        </w:rPr>
        <w:t>Білімал ЭЖ</w:t>
      </w:r>
      <w:r w:rsidRPr="009F4F20">
        <w:rPr>
          <w:rFonts w:ascii="Times New Roman" w:eastAsia="Calibri" w:hAnsi="Times New Roman" w:cs="Times New Roman"/>
          <w:sz w:val="28"/>
          <w:szCs w:val="28"/>
          <w:lang w:val="kk-KZ"/>
        </w:rPr>
        <w:t>»</w:t>
      </w:r>
      <w:r w:rsidR="009F4F20" w:rsidRPr="009F4F20">
        <w:rPr>
          <w:rFonts w:ascii="Times New Roman" w:eastAsia="Calibri" w:hAnsi="Times New Roman" w:cs="Times New Roman"/>
          <w:sz w:val="28"/>
          <w:szCs w:val="28"/>
          <w:lang w:val="kk-KZ"/>
        </w:rPr>
        <w:t xml:space="preserve"> бойынша атқарылған жұмыстар есебі, </w:t>
      </w:r>
      <w:r w:rsidR="009F4F20">
        <w:rPr>
          <w:rFonts w:ascii="Times New Roman" w:eastAsia="Calibri" w:hAnsi="Times New Roman" w:cs="Times New Roman"/>
          <w:sz w:val="28"/>
          <w:szCs w:val="28"/>
          <w:lang w:val="kk-KZ"/>
        </w:rPr>
        <w:t>директор жанындағы кеңесте.</w:t>
      </w:r>
    </w:p>
    <w:p w14:paraId="0C874844" w14:textId="77777777" w:rsidR="007F4830" w:rsidRPr="009F4F20" w:rsidRDefault="007F4830" w:rsidP="00CB3B38">
      <w:pPr>
        <w:numPr>
          <w:ilvl w:val="0"/>
          <w:numId w:val="16"/>
        </w:numPr>
        <w:tabs>
          <w:tab w:val="left" w:pos="851"/>
          <w:tab w:val="left" w:pos="1418"/>
          <w:tab w:val="left" w:pos="6229"/>
        </w:tabs>
        <w:spacing w:after="0"/>
        <w:contextualSpacing/>
        <w:jc w:val="both"/>
        <w:rPr>
          <w:rFonts w:ascii="Times New Roman" w:eastAsia="Calibri" w:hAnsi="Times New Roman" w:cs="Times New Roman"/>
          <w:sz w:val="28"/>
          <w:szCs w:val="28"/>
          <w:lang w:val="kk-KZ"/>
        </w:rPr>
      </w:pPr>
      <w:r w:rsidRPr="007F4830">
        <w:rPr>
          <w:rFonts w:ascii="Times New Roman" w:eastAsia="Calibri" w:hAnsi="Times New Roman" w:cs="Times New Roman"/>
          <w:sz w:val="28"/>
          <w:szCs w:val="28"/>
          <w:lang w:val="kk-KZ"/>
        </w:rPr>
        <w:t>«Ата-аналар үшін балаларды интернеттегі зиянды ақпараттан қорғау бойынша ақпараттық курс»</w:t>
      </w:r>
      <w:r>
        <w:rPr>
          <w:rFonts w:ascii="Times New Roman" w:eastAsia="Calibri" w:hAnsi="Times New Roman" w:cs="Times New Roman"/>
          <w:sz w:val="28"/>
          <w:szCs w:val="28"/>
          <w:lang w:val="kk-KZ"/>
        </w:rPr>
        <w:t>, ата-аналар жиналысы</w:t>
      </w:r>
    </w:p>
    <w:p w14:paraId="3CEC0AFB" w14:textId="77777777" w:rsidR="00C9048E" w:rsidRDefault="00C9048E" w:rsidP="00CB3B38">
      <w:pPr>
        <w:numPr>
          <w:ilvl w:val="0"/>
          <w:numId w:val="16"/>
        </w:numPr>
        <w:contextualSpacing/>
        <w:jc w:val="both"/>
        <w:rPr>
          <w:rFonts w:ascii="Times New Roman" w:eastAsia="Calibri" w:hAnsi="Times New Roman" w:cs="Times New Roman"/>
          <w:sz w:val="28"/>
          <w:szCs w:val="28"/>
          <w:lang w:val="kk-KZ"/>
        </w:rPr>
      </w:pPr>
      <w:r w:rsidRPr="00A55D49">
        <w:rPr>
          <w:rFonts w:ascii="Times New Roman" w:eastAsia="Calibri" w:hAnsi="Times New Roman" w:cs="Times New Roman"/>
          <w:sz w:val="28"/>
          <w:szCs w:val="28"/>
          <w:lang w:val="kk-KZ"/>
        </w:rPr>
        <w:t>«Білім беру қызметінде ақпараттық технологияларды қолдану бойынша педагогикалық шеберлігі» онкүндігінің өткізілуі туралы сараптамалық анықтама</w:t>
      </w:r>
    </w:p>
    <w:p w14:paraId="466E1474" w14:textId="77777777" w:rsidR="009F4F20" w:rsidRPr="00A55D49" w:rsidRDefault="009F4F20" w:rsidP="00CB3B38">
      <w:pPr>
        <w:numPr>
          <w:ilvl w:val="0"/>
          <w:numId w:val="16"/>
        </w:numPr>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«Білімал» электрондық күнделіктері мен журналдары мектеп жүйесінің оқу үрдісінде. «Білімал» порталының жұмыс істеу принципі. Ата-аналар жиналысындағы консультациялық баяндама. </w:t>
      </w:r>
    </w:p>
    <w:p w14:paraId="081374BF" w14:textId="77777777" w:rsidR="009F4F20" w:rsidRPr="009F4F20" w:rsidRDefault="009F4F20" w:rsidP="00CB3B38">
      <w:pPr>
        <w:numPr>
          <w:ilvl w:val="0"/>
          <w:numId w:val="16"/>
        </w:numPr>
        <w:tabs>
          <w:tab w:val="left" w:pos="851"/>
          <w:tab w:val="left" w:pos="1418"/>
          <w:tab w:val="left" w:pos="6229"/>
        </w:tabs>
        <w:spacing w:after="0"/>
        <w:contextualSpacing/>
        <w:jc w:val="both"/>
        <w:rPr>
          <w:rFonts w:ascii="Times New Roman" w:eastAsia="Calibri" w:hAnsi="Times New Roman" w:cs="Times New Roman"/>
          <w:sz w:val="28"/>
          <w:szCs w:val="28"/>
          <w:lang w:val="kk-KZ"/>
        </w:rPr>
      </w:pPr>
      <w:r w:rsidRPr="009F4F20">
        <w:rPr>
          <w:rFonts w:ascii="Times New Roman" w:eastAsia="Calibri" w:hAnsi="Times New Roman" w:cs="Times New Roman"/>
          <w:sz w:val="28"/>
          <w:szCs w:val="28"/>
          <w:lang w:val="kk-KZ"/>
        </w:rPr>
        <w:t xml:space="preserve">Ата-аналардың «Білімал» порталына қатысу мониторингісі. Ата-аналар жиналысында есеп беру. </w:t>
      </w:r>
    </w:p>
    <w:p w14:paraId="6D726540" w14:textId="77777777" w:rsidR="009F4F20" w:rsidRPr="009F4F20" w:rsidRDefault="009F4F20" w:rsidP="00CB3B38">
      <w:pPr>
        <w:numPr>
          <w:ilvl w:val="0"/>
          <w:numId w:val="16"/>
        </w:numPr>
        <w:tabs>
          <w:tab w:val="left" w:pos="851"/>
          <w:tab w:val="left" w:pos="1418"/>
          <w:tab w:val="left" w:pos="6229"/>
        </w:tabs>
        <w:spacing w:after="0"/>
        <w:contextualSpacing/>
        <w:jc w:val="both"/>
        <w:rPr>
          <w:rFonts w:ascii="Times New Roman" w:eastAsia="Calibri" w:hAnsi="Times New Roman" w:cs="Times New Roman"/>
          <w:sz w:val="28"/>
          <w:szCs w:val="28"/>
          <w:lang w:val="kk-KZ"/>
        </w:rPr>
      </w:pPr>
      <w:r w:rsidRPr="009F4F20">
        <w:rPr>
          <w:rFonts w:ascii="Times New Roman" w:eastAsia="Calibri" w:hAnsi="Times New Roman" w:cs="Times New Roman"/>
          <w:sz w:val="28"/>
          <w:szCs w:val="28"/>
          <w:lang w:val="kk-KZ"/>
        </w:rPr>
        <w:t xml:space="preserve">Ата-аналардың «Білімал» порталына қатысу мониторингісі. Директор жанындағы кеңесте есеп беру. </w:t>
      </w:r>
    </w:p>
    <w:p w14:paraId="58A34C59" w14:textId="77777777" w:rsidR="009F4F20" w:rsidRDefault="00565A7A" w:rsidP="00CB3B38">
      <w:pPr>
        <w:numPr>
          <w:ilvl w:val="0"/>
          <w:numId w:val="16"/>
        </w:numPr>
        <w:tabs>
          <w:tab w:val="left" w:pos="851"/>
          <w:tab w:val="left" w:pos="1418"/>
          <w:tab w:val="left" w:pos="6229"/>
        </w:tabs>
        <w:spacing w:after="0"/>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lastRenderedPageBreak/>
        <w:t xml:space="preserve">«Педагогтардың оқу-тәрбие үрдісінде сандық білім беру ресурстарын қолдануы» педагогикалық кеңесте баяндама жасау. </w:t>
      </w:r>
      <w:r w:rsidR="00284851">
        <w:rPr>
          <w:rFonts w:ascii="Times New Roman" w:eastAsia="Calibri" w:hAnsi="Times New Roman" w:cs="Times New Roman"/>
          <w:sz w:val="28"/>
          <w:szCs w:val="28"/>
          <w:lang w:val="kk-KZ"/>
        </w:rPr>
        <w:t>Интернет олимпиадаларға қатысу м</w:t>
      </w:r>
      <w:r w:rsidR="00B4788E">
        <w:rPr>
          <w:rFonts w:ascii="Times New Roman" w:eastAsia="Calibri" w:hAnsi="Times New Roman" w:cs="Times New Roman"/>
          <w:sz w:val="28"/>
          <w:szCs w:val="28"/>
          <w:lang w:val="kk-KZ"/>
        </w:rPr>
        <w:t>о</w:t>
      </w:r>
      <w:r w:rsidR="00284851">
        <w:rPr>
          <w:rFonts w:ascii="Times New Roman" w:eastAsia="Calibri" w:hAnsi="Times New Roman" w:cs="Times New Roman"/>
          <w:sz w:val="28"/>
          <w:szCs w:val="28"/>
          <w:lang w:val="kk-KZ"/>
        </w:rPr>
        <w:t xml:space="preserve">ниторингісі. </w:t>
      </w:r>
    </w:p>
    <w:p w14:paraId="0BB4D52A" w14:textId="77777777" w:rsidR="00284851" w:rsidRDefault="00284851" w:rsidP="00CB3B38">
      <w:pPr>
        <w:numPr>
          <w:ilvl w:val="0"/>
          <w:numId w:val="16"/>
        </w:numPr>
        <w:tabs>
          <w:tab w:val="left" w:pos="851"/>
          <w:tab w:val="left" w:pos="1418"/>
          <w:tab w:val="left" w:pos="6229"/>
        </w:tabs>
        <w:spacing w:after="0"/>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«Оқушылардың қашықтықтан өткізілетін байқаулар мен олимпиадаларға қатысуына сарптама, мониторинг жасау» директор жанындағы кеңесте. </w:t>
      </w:r>
    </w:p>
    <w:p w14:paraId="33627623" w14:textId="77777777" w:rsidR="00892780" w:rsidRDefault="00892780" w:rsidP="009023C4">
      <w:pPr>
        <w:pStyle w:val="ac"/>
        <w:numPr>
          <w:ilvl w:val="0"/>
          <w:numId w:val="16"/>
        </w:numPr>
        <w:tabs>
          <w:tab w:val="left" w:pos="851"/>
          <w:tab w:val="left" w:pos="1418"/>
          <w:tab w:val="left" w:pos="6229"/>
        </w:tabs>
        <w:spacing w:after="0"/>
        <w:jc w:val="both"/>
        <w:rPr>
          <w:rFonts w:ascii="Times New Roman" w:hAnsi="Times New Roman"/>
          <w:sz w:val="28"/>
          <w:szCs w:val="28"/>
          <w:lang w:val="kk-KZ"/>
        </w:rPr>
      </w:pPr>
      <w:r>
        <w:rPr>
          <w:rFonts w:ascii="Times New Roman" w:hAnsi="Times New Roman"/>
          <w:sz w:val="28"/>
          <w:szCs w:val="28"/>
          <w:lang w:val="kk-KZ"/>
        </w:rPr>
        <w:t>«</w:t>
      </w:r>
      <w:r w:rsidRPr="00892780">
        <w:rPr>
          <w:rFonts w:ascii="Times New Roman" w:hAnsi="Times New Roman"/>
          <w:sz w:val="28"/>
          <w:szCs w:val="28"/>
          <w:lang w:val="kk-KZ"/>
        </w:rPr>
        <w:t>STEM-білім берудің әлемде және Қазақстанда дамуы</w:t>
      </w:r>
      <w:r>
        <w:rPr>
          <w:rFonts w:ascii="Times New Roman" w:hAnsi="Times New Roman"/>
          <w:sz w:val="28"/>
          <w:szCs w:val="28"/>
          <w:lang w:val="kk-KZ"/>
        </w:rPr>
        <w:t xml:space="preserve">» баяндама, </w:t>
      </w:r>
      <w:r w:rsidRPr="00892780">
        <w:rPr>
          <w:rFonts w:ascii="Times New Roman" w:hAnsi="Times New Roman"/>
          <w:sz w:val="28"/>
          <w:szCs w:val="28"/>
          <w:lang w:val="kk-KZ"/>
        </w:rPr>
        <w:t>АКТ орынбасары жанында</w:t>
      </w:r>
      <w:r>
        <w:rPr>
          <w:rFonts w:ascii="Times New Roman" w:hAnsi="Times New Roman"/>
          <w:sz w:val="28"/>
          <w:szCs w:val="28"/>
          <w:lang w:val="kk-KZ"/>
        </w:rPr>
        <w:t>ғы жиналыста</w:t>
      </w:r>
    </w:p>
    <w:p w14:paraId="635AFA4C" w14:textId="77777777" w:rsidR="00CB3B38" w:rsidRPr="00892780" w:rsidRDefault="00737B50" w:rsidP="009023C4">
      <w:pPr>
        <w:pStyle w:val="ac"/>
        <w:numPr>
          <w:ilvl w:val="0"/>
          <w:numId w:val="16"/>
        </w:numPr>
        <w:tabs>
          <w:tab w:val="left" w:pos="851"/>
          <w:tab w:val="left" w:pos="1418"/>
          <w:tab w:val="left" w:pos="6229"/>
        </w:tabs>
        <w:spacing w:after="0"/>
        <w:jc w:val="both"/>
        <w:rPr>
          <w:rFonts w:ascii="Times New Roman" w:hAnsi="Times New Roman"/>
          <w:sz w:val="28"/>
          <w:szCs w:val="28"/>
          <w:lang w:val="kk-KZ"/>
        </w:rPr>
      </w:pPr>
      <w:r w:rsidRPr="00892780">
        <w:rPr>
          <w:rFonts w:ascii="Times New Roman" w:hAnsi="Times New Roman"/>
          <w:sz w:val="28"/>
          <w:szCs w:val="28"/>
          <w:lang w:val="kk-KZ"/>
        </w:rPr>
        <w:t xml:space="preserve">Интегро </w:t>
      </w:r>
      <w:r w:rsidR="00CB3B38" w:rsidRPr="00892780">
        <w:rPr>
          <w:rFonts w:ascii="Times New Roman" w:hAnsi="Times New Roman"/>
          <w:sz w:val="28"/>
          <w:szCs w:val="28"/>
          <w:lang w:val="kk-KZ"/>
        </w:rPr>
        <w:t>«Әлеуметтік желілер сарпатамасы»</w:t>
      </w:r>
      <w:r w:rsidRPr="00892780">
        <w:rPr>
          <w:rFonts w:ascii="Times New Roman" w:hAnsi="Times New Roman"/>
          <w:sz w:val="28"/>
          <w:szCs w:val="28"/>
          <w:lang w:val="kk-KZ"/>
        </w:rPr>
        <w:t xml:space="preserve"> с</w:t>
      </w:r>
      <w:r w:rsidR="00CB3B38" w:rsidRPr="00892780">
        <w:rPr>
          <w:rFonts w:ascii="Times New Roman" w:hAnsi="Times New Roman"/>
          <w:sz w:val="28"/>
          <w:szCs w:val="28"/>
          <w:lang w:val="kk-KZ"/>
        </w:rPr>
        <w:t xml:space="preserve">ынып жетекшілері мен психолог мамандарға арналған </w:t>
      </w:r>
      <w:r w:rsidRPr="00892780">
        <w:rPr>
          <w:rFonts w:ascii="Times New Roman" w:hAnsi="Times New Roman"/>
          <w:sz w:val="28"/>
          <w:szCs w:val="28"/>
          <w:lang w:val="kk-KZ"/>
        </w:rPr>
        <w:t xml:space="preserve">таныстыру семинары. </w:t>
      </w:r>
    </w:p>
    <w:p w14:paraId="344130CB" w14:textId="77777777" w:rsidR="00C9048E" w:rsidRPr="00284851" w:rsidRDefault="0035364B" w:rsidP="00CB3B38">
      <w:pPr>
        <w:numPr>
          <w:ilvl w:val="0"/>
          <w:numId w:val="16"/>
        </w:numPr>
        <w:tabs>
          <w:tab w:val="left" w:pos="851"/>
          <w:tab w:val="left" w:pos="1418"/>
          <w:tab w:val="left" w:pos="6229"/>
        </w:tabs>
        <w:spacing w:after="0"/>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00C9048E" w:rsidRPr="00284851">
        <w:rPr>
          <w:rFonts w:ascii="Times New Roman" w:eastAsia="Calibri" w:hAnsi="Times New Roman" w:cs="Times New Roman"/>
          <w:sz w:val="28"/>
          <w:szCs w:val="28"/>
          <w:lang w:val="kk-KZ"/>
        </w:rPr>
        <w:t>«Ғаламтор несімен зиян?»</w:t>
      </w:r>
      <w:r w:rsidR="00284851">
        <w:rPr>
          <w:rFonts w:ascii="Times New Roman" w:eastAsia="Calibri" w:hAnsi="Times New Roman" w:cs="Times New Roman"/>
          <w:sz w:val="28"/>
          <w:szCs w:val="28"/>
          <w:lang w:val="kk-KZ"/>
        </w:rPr>
        <w:t>,</w:t>
      </w:r>
      <w:r w:rsidR="00C9048E" w:rsidRPr="00284851">
        <w:rPr>
          <w:rFonts w:ascii="Times New Roman" w:eastAsia="Calibri" w:hAnsi="Times New Roman" w:cs="Times New Roman"/>
          <w:sz w:val="28"/>
          <w:szCs w:val="28"/>
          <w:lang w:val="kk-KZ"/>
        </w:rPr>
        <w:t xml:space="preserve"> «Балаларыңызға арналған қауіпсіз интернет»</w:t>
      </w:r>
      <w:r w:rsidR="00284851">
        <w:rPr>
          <w:rFonts w:ascii="Times New Roman" w:eastAsia="Calibri" w:hAnsi="Times New Roman" w:cs="Times New Roman"/>
          <w:sz w:val="28"/>
          <w:szCs w:val="28"/>
          <w:lang w:val="kk-KZ"/>
        </w:rPr>
        <w:t xml:space="preserve">, «Интегро» ұсынған «Әлеуметтік желілер сараптамасы жүйесі» туралы </w:t>
      </w:r>
      <w:r w:rsidR="00C9048E" w:rsidRPr="00284851">
        <w:rPr>
          <w:rFonts w:ascii="Times New Roman" w:eastAsia="Calibri" w:hAnsi="Times New Roman" w:cs="Times New Roman"/>
          <w:sz w:val="28"/>
          <w:szCs w:val="28"/>
          <w:lang w:val="kk-KZ"/>
        </w:rPr>
        <w:t>ата-ана жиналысында баяндама</w:t>
      </w:r>
    </w:p>
    <w:p w14:paraId="43F9A6E6" w14:textId="77777777" w:rsidR="00C9048E" w:rsidRPr="009F4F20" w:rsidRDefault="00C9048E" w:rsidP="00CB3B38">
      <w:pPr>
        <w:numPr>
          <w:ilvl w:val="0"/>
          <w:numId w:val="16"/>
        </w:numPr>
        <w:tabs>
          <w:tab w:val="left" w:pos="851"/>
          <w:tab w:val="left" w:pos="1418"/>
          <w:tab w:val="left" w:pos="6229"/>
        </w:tabs>
        <w:spacing w:after="0"/>
        <w:contextualSpacing/>
        <w:jc w:val="both"/>
        <w:rPr>
          <w:rFonts w:ascii="Times New Roman" w:eastAsia="Calibri" w:hAnsi="Times New Roman" w:cs="Times New Roman"/>
          <w:sz w:val="28"/>
          <w:szCs w:val="28"/>
          <w:lang w:val="kk-KZ"/>
        </w:rPr>
      </w:pPr>
      <w:r w:rsidRPr="009F4F20">
        <w:rPr>
          <w:rFonts w:ascii="Times New Roman" w:eastAsia="Calibri" w:hAnsi="Times New Roman" w:cs="Times New Roman"/>
          <w:sz w:val="28"/>
          <w:szCs w:val="28"/>
          <w:lang w:val="kk-KZ"/>
        </w:rPr>
        <w:t>«Мұғалімдердің электрондық журналды жүргізу белсенділігін бақылау» директор жанындағы кеңес</w:t>
      </w:r>
      <w:r w:rsidR="007F4830">
        <w:rPr>
          <w:rFonts w:ascii="Times New Roman" w:eastAsia="Calibri" w:hAnsi="Times New Roman" w:cs="Times New Roman"/>
          <w:sz w:val="28"/>
          <w:szCs w:val="28"/>
          <w:lang w:val="kk-KZ"/>
        </w:rPr>
        <w:t>.</w:t>
      </w:r>
    </w:p>
    <w:p w14:paraId="5B84A683" w14:textId="77777777" w:rsidR="00C9048E" w:rsidRDefault="00C9048E" w:rsidP="00CB3B38">
      <w:pPr>
        <w:numPr>
          <w:ilvl w:val="0"/>
          <w:numId w:val="16"/>
        </w:numPr>
        <w:tabs>
          <w:tab w:val="left" w:pos="851"/>
          <w:tab w:val="left" w:pos="1418"/>
          <w:tab w:val="left" w:pos="6229"/>
        </w:tabs>
        <w:spacing w:after="0"/>
        <w:contextualSpacing/>
        <w:jc w:val="both"/>
        <w:rPr>
          <w:rFonts w:ascii="Times New Roman" w:eastAsia="Calibri" w:hAnsi="Times New Roman" w:cs="Times New Roman"/>
          <w:sz w:val="28"/>
          <w:szCs w:val="28"/>
          <w:lang w:val="kk-KZ"/>
        </w:rPr>
      </w:pPr>
      <w:r w:rsidRPr="007F4830">
        <w:rPr>
          <w:rFonts w:ascii="Times New Roman" w:eastAsia="Calibri" w:hAnsi="Times New Roman" w:cs="Times New Roman"/>
          <w:sz w:val="28"/>
          <w:szCs w:val="28"/>
          <w:lang w:val="kk-KZ"/>
        </w:rPr>
        <w:t xml:space="preserve"> </w:t>
      </w:r>
      <w:r w:rsidR="00B4788E" w:rsidRPr="00B4788E">
        <w:rPr>
          <w:rFonts w:ascii="Times New Roman" w:eastAsia="Calibri" w:hAnsi="Times New Roman" w:cs="Times New Roman"/>
          <w:sz w:val="28"/>
          <w:szCs w:val="28"/>
          <w:lang w:val="kk-KZ"/>
        </w:rPr>
        <w:t>«Оқушылардың өмір қауіпсіздігі»</w:t>
      </w:r>
      <w:r w:rsidR="00AD0C01" w:rsidRPr="00AD0C01">
        <w:rPr>
          <w:rFonts w:ascii="Times New Roman" w:eastAsia="Calibri" w:hAnsi="Times New Roman" w:cs="Times New Roman"/>
          <w:sz w:val="28"/>
          <w:szCs w:val="28"/>
          <w:lang w:val="kk-KZ"/>
        </w:rPr>
        <w:t>,</w:t>
      </w:r>
      <w:r w:rsidR="00B4788E">
        <w:rPr>
          <w:rFonts w:ascii="Times New Roman" w:eastAsia="Calibri" w:hAnsi="Times New Roman" w:cs="Times New Roman"/>
          <w:sz w:val="28"/>
          <w:szCs w:val="28"/>
          <w:lang w:val="kk-KZ"/>
        </w:rPr>
        <w:t xml:space="preserve"> </w:t>
      </w:r>
      <w:r w:rsidR="00AD0C01" w:rsidRPr="00AD0C01">
        <w:rPr>
          <w:rFonts w:ascii="Times New Roman" w:eastAsia="Calibri" w:hAnsi="Times New Roman" w:cs="Times New Roman"/>
          <w:sz w:val="28"/>
          <w:szCs w:val="28"/>
          <w:lang w:val="kk-KZ"/>
        </w:rPr>
        <w:t>«Әлеуметтік желінің адамға әсері»</w:t>
      </w:r>
      <w:r w:rsidRPr="007F4830">
        <w:rPr>
          <w:rFonts w:ascii="Times New Roman" w:eastAsia="Calibri" w:hAnsi="Times New Roman" w:cs="Times New Roman"/>
          <w:sz w:val="28"/>
          <w:szCs w:val="28"/>
          <w:lang w:val="kk-KZ"/>
        </w:rPr>
        <w:t>ата-ана жиналысында баяндама.</w:t>
      </w:r>
    </w:p>
    <w:p w14:paraId="0AF4CB15" w14:textId="77777777" w:rsidR="0035364B" w:rsidRPr="0035364B" w:rsidRDefault="0035364B" w:rsidP="009023C4">
      <w:pPr>
        <w:numPr>
          <w:ilvl w:val="0"/>
          <w:numId w:val="16"/>
        </w:numPr>
        <w:tabs>
          <w:tab w:val="left" w:pos="851"/>
          <w:tab w:val="left" w:pos="1418"/>
          <w:tab w:val="left" w:pos="6229"/>
        </w:tabs>
        <w:spacing w:after="0"/>
        <w:contextualSpacing/>
        <w:jc w:val="both"/>
        <w:rPr>
          <w:rFonts w:ascii="Times New Roman" w:eastAsia="Calibri" w:hAnsi="Times New Roman" w:cs="Times New Roman"/>
          <w:sz w:val="28"/>
          <w:szCs w:val="28"/>
          <w:lang w:val="kk-KZ"/>
        </w:rPr>
      </w:pPr>
      <w:r w:rsidRPr="0035364B">
        <w:rPr>
          <w:rFonts w:ascii="Times New Roman" w:eastAsia="Calibri" w:hAnsi="Times New Roman" w:cs="Times New Roman"/>
          <w:sz w:val="28"/>
          <w:szCs w:val="28"/>
          <w:lang w:val="kk-KZ"/>
        </w:rPr>
        <w:t xml:space="preserve"> «Білімді ұлт – сапалы оқыту мен отбасы құндылығы» жалпыұлттық ата-аналар жиналысы» барысында «Цифрлық Қазақстан» мемлекеттік бағдарламасы аясында</w:t>
      </w:r>
      <w:r>
        <w:rPr>
          <w:rFonts w:ascii="Times New Roman" w:eastAsia="Calibri" w:hAnsi="Times New Roman" w:cs="Times New Roman"/>
          <w:sz w:val="28"/>
          <w:szCs w:val="28"/>
          <w:lang w:val="kk-KZ"/>
        </w:rPr>
        <w:t xml:space="preserve"> </w:t>
      </w:r>
      <w:r w:rsidRPr="0035364B">
        <w:rPr>
          <w:rFonts w:ascii="Times New Roman" w:eastAsia="Calibri" w:hAnsi="Times New Roman" w:cs="Times New Roman"/>
          <w:sz w:val="28"/>
          <w:szCs w:val="28"/>
          <w:lang w:val="kk-KZ"/>
        </w:rPr>
        <w:t>оқу процесін цифрландыру</w:t>
      </w:r>
      <w:r>
        <w:rPr>
          <w:rFonts w:ascii="Times New Roman" w:eastAsia="Calibri" w:hAnsi="Times New Roman" w:cs="Times New Roman"/>
          <w:sz w:val="28"/>
          <w:szCs w:val="28"/>
          <w:lang w:val="kk-KZ"/>
        </w:rPr>
        <w:t>» тақырыбында баяндаму жасау</w:t>
      </w:r>
    </w:p>
    <w:p w14:paraId="6C1F8FC9" w14:textId="77777777" w:rsidR="00452B73" w:rsidRPr="002035BE" w:rsidRDefault="00452B73" w:rsidP="002035BE">
      <w:pPr>
        <w:jc w:val="both"/>
        <w:rPr>
          <w:rFonts w:ascii="Times New Roman" w:eastAsia="Calibri" w:hAnsi="Times New Roman" w:cs="Times New Roman"/>
          <w:b/>
          <w:i/>
          <w:sz w:val="28"/>
          <w:szCs w:val="28"/>
          <w:lang w:val="kk-KZ"/>
        </w:rPr>
      </w:pPr>
      <w:r w:rsidRPr="002035BE">
        <w:rPr>
          <w:rFonts w:ascii="Times New Roman" w:eastAsia="Calibri" w:hAnsi="Times New Roman" w:cs="Times New Roman"/>
          <w:b/>
          <w:i/>
          <w:sz w:val="28"/>
          <w:szCs w:val="28"/>
          <w:lang w:val="kk-KZ"/>
        </w:rPr>
        <w:t xml:space="preserve">Дәстүр бойынша мектебімізде қазан айында «Білім беру қызметінде ақпараттық технологияларды қолдану бойынша педагогикалық шеберлігінің онкүндігі өткізілді. </w:t>
      </w:r>
    </w:p>
    <w:p w14:paraId="11DC03D7" w14:textId="77777777" w:rsidR="00F560F8" w:rsidRPr="00F560F8" w:rsidRDefault="00F560F8" w:rsidP="00F560F8">
      <w:pPr>
        <w:spacing w:after="0"/>
        <w:jc w:val="both"/>
        <w:rPr>
          <w:rFonts w:ascii="Times New Roman" w:eastAsia="Calibri" w:hAnsi="Times New Roman" w:cs="Times New Roman"/>
          <w:bCs/>
          <w:sz w:val="28"/>
          <w:szCs w:val="28"/>
          <w:lang w:val="kk-KZ"/>
        </w:rPr>
      </w:pPr>
      <w:r w:rsidRPr="00F560F8">
        <w:rPr>
          <w:rFonts w:ascii="Times New Roman" w:eastAsia="Calibri" w:hAnsi="Times New Roman" w:cs="Times New Roman"/>
          <w:bCs/>
          <w:sz w:val="28"/>
          <w:szCs w:val="28"/>
          <w:lang w:val="kk-KZ"/>
        </w:rPr>
        <w:t xml:space="preserve">Қазан айының 18-і мен 27-сі аралығында «Білім беру қызметінде ақпараттық технологияларды қолдану бойынша педагогикалық шеберлігі» онкүндігіні болып өтті.  </w:t>
      </w:r>
    </w:p>
    <w:p w14:paraId="408BFF49" w14:textId="77777777" w:rsidR="00F560F8" w:rsidRPr="00F560F8" w:rsidRDefault="00F560F8" w:rsidP="00F560F8">
      <w:pPr>
        <w:spacing w:after="0"/>
        <w:jc w:val="both"/>
        <w:rPr>
          <w:rFonts w:ascii="Times New Roman" w:eastAsia="Calibri" w:hAnsi="Times New Roman" w:cs="Times New Roman"/>
          <w:bCs/>
          <w:sz w:val="28"/>
          <w:szCs w:val="28"/>
          <w:lang w:val="kk-KZ"/>
        </w:rPr>
      </w:pPr>
      <w:r w:rsidRPr="00F560F8">
        <w:rPr>
          <w:rFonts w:ascii="Times New Roman" w:eastAsia="Calibri" w:hAnsi="Times New Roman" w:cs="Times New Roman"/>
          <w:b/>
          <w:bCs/>
          <w:sz w:val="28"/>
          <w:szCs w:val="28"/>
          <w:lang w:val="kk-KZ"/>
        </w:rPr>
        <w:t>Онкүндік өткізудің мақсаты:</w:t>
      </w:r>
      <w:r w:rsidRPr="00F560F8">
        <w:rPr>
          <w:rFonts w:ascii="Times New Roman" w:eastAsia="Calibri" w:hAnsi="Times New Roman" w:cs="Times New Roman"/>
          <w:bCs/>
          <w:sz w:val="28"/>
          <w:szCs w:val="28"/>
          <w:lang w:val="kk-KZ"/>
        </w:rPr>
        <w:t xml:space="preserve"> Мұғалімдерді белсенді түрде оқу процесінде ақпараттық-коммуникациялық технологиялар мен электронды білім беру ресурстарын пайдалануға ынталандыру, оқушының пәнге деген қызығушылығын арттыру.</w:t>
      </w:r>
    </w:p>
    <w:p w14:paraId="55CD657D" w14:textId="77777777" w:rsidR="00F560F8" w:rsidRDefault="00F560F8" w:rsidP="00F560F8">
      <w:pPr>
        <w:spacing w:after="0"/>
        <w:jc w:val="both"/>
        <w:rPr>
          <w:rFonts w:ascii="Times New Roman" w:eastAsia="Calibri" w:hAnsi="Times New Roman" w:cs="Times New Roman"/>
          <w:bCs/>
          <w:sz w:val="28"/>
          <w:szCs w:val="28"/>
          <w:lang w:val="kk-KZ"/>
        </w:rPr>
      </w:pPr>
      <w:r w:rsidRPr="00F560F8">
        <w:rPr>
          <w:rFonts w:ascii="Times New Roman" w:eastAsia="Calibri" w:hAnsi="Times New Roman" w:cs="Times New Roman"/>
          <w:bCs/>
          <w:sz w:val="28"/>
          <w:szCs w:val="28"/>
          <w:lang w:val="kk-KZ"/>
        </w:rPr>
        <w:t xml:space="preserve">Осыған орай онкүндік жоспары құрылып, іс-шаралардың бәрі жоспарға сай өтті. </w:t>
      </w:r>
    </w:p>
    <w:p w14:paraId="43BB61AC" w14:textId="77777777" w:rsidR="00F560F8" w:rsidRPr="00F560F8" w:rsidRDefault="00F560F8" w:rsidP="00F560F8">
      <w:pPr>
        <w:spacing w:after="0"/>
        <w:ind w:firstLine="708"/>
        <w:jc w:val="both"/>
        <w:rPr>
          <w:rFonts w:ascii="Times New Roman" w:eastAsia="Calibri" w:hAnsi="Times New Roman" w:cs="Times New Roman"/>
          <w:bCs/>
          <w:sz w:val="28"/>
          <w:szCs w:val="28"/>
          <w:lang w:val="kk-KZ"/>
        </w:rPr>
      </w:pPr>
      <w:r w:rsidRPr="00F560F8">
        <w:rPr>
          <w:rFonts w:ascii="Times New Roman" w:eastAsia="Calibri" w:hAnsi="Times New Roman" w:cs="Times New Roman"/>
          <w:bCs/>
          <w:sz w:val="28"/>
          <w:szCs w:val="28"/>
          <w:lang w:val="kk-KZ"/>
        </w:rPr>
        <w:t>Ең бірінші қазан айының 18-і күні тарих пәніне байланысты «Талапты ұл-қыз, тарихи жұлдыз» атты интеллектуалды ойын өтті. Онда оқушылар бірнеше кезеңнен тұратын сайыста тарихи сұрақтарға жауап беру арқылы өз білімдерін сынады. Сыныптан тыс іс-шарағада интербелсенді тақта орынды қолданды. Сұрақтар флипчартқа салынып, түрлі функциялары қолданылған. Сайыс тартысты әрі қызықты өтті.</w:t>
      </w:r>
    </w:p>
    <w:p w14:paraId="069EE798" w14:textId="77777777" w:rsidR="00F560F8" w:rsidRPr="00F560F8" w:rsidRDefault="00F560F8" w:rsidP="00F560F8">
      <w:pPr>
        <w:spacing w:after="0"/>
        <w:ind w:firstLine="708"/>
        <w:jc w:val="both"/>
        <w:rPr>
          <w:rFonts w:ascii="Times New Roman" w:eastAsia="Calibri" w:hAnsi="Times New Roman" w:cs="Times New Roman"/>
          <w:bCs/>
          <w:sz w:val="28"/>
          <w:szCs w:val="28"/>
          <w:lang w:val="kk-KZ"/>
        </w:rPr>
      </w:pPr>
      <w:r w:rsidRPr="00F560F8">
        <w:rPr>
          <w:rFonts w:ascii="Times New Roman" w:eastAsia="Calibri" w:hAnsi="Times New Roman" w:cs="Times New Roman"/>
          <w:bCs/>
          <w:sz w:val="28"/>
          <w:szCs w:val="28"/>
          <w:lang w:val="kk-KZ"/>
        </w:rPr>
        <w:t>19.10.2017 жылы  ағылшын тілінен «A magic trip to English Land»  тақырыбында сыныптан тыс іс-шара өткізілді. Конкурстың тапсырмалары лексикалық грамматикалық және фонетикалық дағдыларды тексеру үшін жаттығулардан тұрады. Оқушыларға сондай-ақ шығарма немесе поэма сияқты шығармашылық тапсырмаларды орындауға беріледі. Бұл іс-шара оқушылардың  ағылшын тілін үйренуге деген қызығушылығын арттырады.</w:t>
      </w:r>
    </w:p>
    <w:p w14:paraId="1927591C" w14:textId="77777777" w:rsidR="00F560F8" w:rsidRPr="00F560F8" w:rsidRDefault="00F560F8" w:rsidP="00F560F8">
      <w:pPr>
        <w:spacing w:after="0"/>
        <w:ind w:firstLine="708"/>
        <w:jc w:val="both"/>
        <w:rPr>
          <w:rFonts w:ascii="Times New Roman" w:eastAsia="Calibri" w:hAnsi="Times New Roman" w:cs="Times New Roman"/>
          <w:bCs/>
          <w:sz w:val="28"/>
          <w:szCs w:val="28"/>
          <w:lang w:val="kk-KZ"/>
        </w:rPr>
      </w:pPr>
      <w:r w:rsidRPr="00F560F8">
        <w:rPr>
          <w:rFonts w:ascii="Times New Roman" w:eastAsia="Calibri" w:hAnsi="Times New Roman" w:cs="Times New Roman"/>
          <w:bCs/>
          <w:sz w:val="28"/>
          <w:szCs w:val="28"/>
          <w:lang w:val="kk-KZ"/>
        </w:rPr>
        <w:t>Қазан айының 20</w:t>
      </w:r>
      <w:r>
        <w:rPr>
          <w:rFonts w:ascii="Times New Roman" w:eastAsia="Calibri" w:hAnsi="Times New Roman" w:cs="Times New Roman"/>
          <w:bCs/>
          <w:sz w:val="28"/>
          <w:szCs w:val="28"/>
          <w:lang w:val="kk-KZ"/>
        </w:rPr>
        <w:t xml:space="preserve"> </w:t>
      </w:r>
      <w:r w:rsidRPr="00F560F8">
        <w:rPr>
          <w:rFonts w:ascii="Times New Roman" w:eastAsia="Calibri" w:hAnsi="Times New Roman" w:cs="Times New Roman"/>
          <w:bCs/>
          <w:sz w:val="28"/>
          <w:szCs w:val="28"/>
          <w:lang w:val="kk-KZ"/>
        </w:rPr>
        <w:t>күні АКТ апталығы бойынша</w:t>
      </w:r>
      <w:r>
        <w:rPr>
          <w:rFonts w:ascii="Times New Roman" w:eastAsia="Calibri" w:hAnsi="Times New Roman" w:cs="Times New Roman"/>
          <w:bCs/>
          <w:sz w:val="28"/>
          <w:szCs w:val="28"/>
          <w:lang w:val="kk-KZ"/>
        </w:rPr>
        <w:t xml:space="preserve"> </w:t>
      </w:r>
      <w:r w:rsidRPr="00F560F8">
        <w:rPr>
          <w:rFonts w:ascii="Times New Roman" w:eastAsia="Calibri" w:hAnsi="Times New Roman" w:cs="Times New Roman"/>
          <w:bCs/>
          <w:sz w:val="28"/>
          <w:szCs w:val="28"/>
          <w:lang w:val="kk-KZ"/>
        </w:rPr>
        <w:t>М.</w:t>
      </w:r>
      <w:r>
        <w:rPr>
          <w:rFonts w:ascii="Times New Roman" w:eastAsia="Calibri" w:hAnsi="Times New Roman" w:cs="Times New Roman"/>
          <w:bCs/>
          <w:sz w:val="28"/>
          <w:szCs w:val="28"/>
          <w:lang w:val="kk-KZ"/>
        </w:rPr>
        <w:t xml:space="preserve"> </w:t>
      </w:r>
      <w:r w:rsidRPr="00F560F8">
        <w:rPr>
          <w:rFonts w:ascii="Times New Roman" w:eastAsia="Calibri" w:hAnsi="Times New Roman" w:cs="Times New Roman"/>
          <w:bCs/>
          <w:sz w:val="28"/>
          <w:szCs w:val="28"/>
          <w:lang w:val="kk-KZ"/>
        </w:rPr>
        <w:t>П.</w:t>
      </w:r>
      <w:r>
        <w:rPr>
          <w:rFonts w:ascii="Times New Roman" w:eastAsia="Calibri" w:hAnsi="Times New Roman" w:cs="Times New Roman"/>
          <w:bCs/>
          <w:sz w:val="28"/>
          <w:szCs w:val="28"/>
          <w:lang w:val="kk-KZ"/>
        </w:rPr>
        <w:t xml:space="preserve"> </w:t>
      </w:r>
      <w:r w:rsidRPr="00F560F8">
        <w:rPr>
          <w:rFonts w:ascii="Times New Roman" w:eastAsia="Calibri" w:hAnsi="Times New Roman" w:cs="Times New Roman"/>
          <w:bCs/>
          <w:sz w:val="28"/>
          <w:szCs w:val="28"/>
          <w:lang w:val="kk-KZ"/>
        </w:rPr>
        <w:t xml:space="preserve">Русаков атындағы №2 мектеп-интернатында Акт апталығы аясында 4-ші сыныптар арасында «ЗЕРДЕ» интеллектуалды ойыны өтті. Бұл сайыстың мақсаты: </w:t>
      </w:r>
      <w:r w:rsidRPr="00F560F8">
        <w:rPr>
          <w:rFonts w:ascii="Times New Roman" w:eastAsia="Calibri" w:hAnsi="Times New Roman" w:cs="Times New Roman"/>
          <w:bCs/>
          <w:sz w:val="28"/>
          <w:szCs w:val="28"/>
          <w:lang w:val="kk-KZ"/>
        </w:rPr>
        <w:lastRenderedPageBreak/>
        <w:t>Жаңа ақпараттық – коммуникациялық технологияларды сабақта пайдалана отырып, топ бойынша жарысу, әр түрлі пән аралық тапсырмаларды орындау. Оқушылардың логикалық ойлауын, талдау, саралау, салыстыру қабілеттерін дамыту, шапшаң есептеу машықтарын, есте сақтау, зейінін дамыту. Топта жұмыс  істей алу қабілеттерін  дамыту, қызығушылықтарын арттырып, білім құмарлыққа баулу, ұлттық сана сезім тәрбиелеу, сыйластыққа, жинақылыққа жетелеу. Аталмыш ойынға екі 4-ші сынып оқушылары команда  болып қатысты олар «Алғырлар» және «Тапқырлар» топтары, құрамы төрт оқушыдан болатын. Ойын өте қызықты әрі әсерлі болды.Сайыс сонында әділқазылар алқасы ұпай сандары бойынша жеңіске жеткен топ «Алғырлар» және «Тапқырлар» топтарын мақтау қағадарымен марапаттады.</w:t>
      </w:r>
    </w:p>
    <w:p w14:paraId="15924511" w14:textId="77777777" w:rsidR="00F560F8" w:rsidRPr="00F560F8" w:rsidRDefault="00F560F8" w:rsidP="00F560F8">
      <w:pPr>
        <w:spacing w:after="0"/>
        <w:ind w:firstLine="708"/>
        <w:jc w:val="both"/>
        <w:rPr>
          <w:rFonts w:ascii="Times New Roman" w:eastAsia="Calibri" w:hAnsi="Times New Roman" w:cs="Times New Roman"/>
          <w:bCs/>
          <w:sz w:val="28"/>
          <w:szCs w:val="28"/>
          <w:lang w:val="kk-KZ"/>
        </w:rPr>
      </w:pPr>
      <w:r w:rsidRPr="00F560F8">
        <w:rPr>
          <w:rFonts w:ascii="Times New Roman" w:eastAsia="Calibri" w:hAnsi="Times New Roman" w:cs="Times New Roman"/>
          <w:bCs/>
          <w:sz w:val="28"/>
          <w:szCs w:val="28"/>
          <w:lang w:val="kk-KZ"/>
        </w:rPr>
        <w:t>Қазан айының 23-і жұлдызында АКТ апталығына орай 1 «ә» сыныбында Тулеува А.</w:t>
      </w:r>
      <w:r>
        <w:rPr>
          <w:rFonts w:ascii="Times New Roman" w:eastAsia="Calibri" w:hAnsi="Times New Roman" w:cs="Times New Roman"/>
          <w:bCs/>
          <w:sz w:val="28"/>
          <w:szCs w:val="28"/>
          <w:lang w:val="kk-KZ"/>
        </w:rPr>
        <w:t xml:space="preserve"> </w:t>
      </w:r>
      <w:r w:rsidRPr="00F560F8">
        <w:rPr>
          <w:rFonts w:ascii="Times New Roman" w:eastAsia="Calibri" w:hAnsi="Times New Roman" w:cs="Times New Roman"/>
          <w:bCs/>
          <w:sz w:val="28"/>
          <w:szCs w:val="28"/>
          <w:lang w:val="kk-KZ"/>
        </w:rPr>
        <w:t>М</w:t>
      </w:r>
      <w:r>
        <w:rPr>
          <w:rFonts w:ascii="Times New Roman" w:eastAsia="Calibri" w:hAnsi="Times New Roman" w:cs="Times New Roman"/>
          <w:bCs/>
          <w:sz w:val="28"/>
          <w:szCs w:val="28"/>
          <w:lang w:val="kk-KZ"/>
        </w:rPr>
        <w:t>.</w:t>
      </w:r>
      <w:r w:rsidRPr="00F560F8">
        <w:rPr>
          <w:rFonts w:ascii="Times New Roman" w:eastAsia="Calibri" w:hAnsi="Times New Roman" w:cs="Times New Roman"/>
          <w:bCs/>
          <w:sz w:val="28"/>
          <w:szCs w:val="28"/>
          <w:lang w:val="kk-KZ"/>
        </w:rPr>
        <w:t xml:space="preserve"> жетекшілігімен «Сиқырлы шаршы» атты сыныптан тыс іс-шара өтті. Іс-шараның мақсаты: оқушылардың математикаға қызығушылығын, ынтасын, арттыру, логикалық ойлау қабілеттерін дамыту, интербелсенді тақтамен жұмыс жасауды үйрету болды. Оқушылар 3 топқа бөлінді. Іс-шара 4 айналымнан тұрды. Алғашқы айналым «Кім жылдам?»-да оқушылар ауызша есептерді шығарса, 2-ші айналым «Жоғалған санды тап» кезеңінде санның құрамын анықтады.Шашылған әріптерден сөздерді құрау тапсырмасы «Сөз ойла, тез ойла»-да орындалды. Ал, соңғы кезеңде оқушылар жазық фигуралардан үйдің, ракетаның, көліктің бейнелерін құрастырып шықты. Барлық тапсырмалар интербелсенді тақтаның көмегімен орындалды.  Қорыта айтқанда, іс-шара оқушыларға ұнады, қызықты өтті.</w:t>
      </w:r>
    </w:p>
    <w:p w14:paraId="27705201" w14:textId="77777777" w:rsidR="00F560F8" w:rsidRPr="00F560F8" w:rsidRDefault="00F560F8" w:rsidP="00F560F8">
      <w:pPr>
        <w:spacing w:after="0"/>
        <w:ind w:firstLine="708"/>
        <w:jc w:val="both"/>
        <w:rPr>
          <w:rFonts w:ascii="Times New Roman" w:eastAsia="Calibri" w:hAnsi="Times New Roman" w:cs="Times New Roman"/>
          <w:bCs/>
          <w:sz w:val="28"/>
          <w:szCs w:val="28"/>
          <w:lang w:val="kk-KZ"/>
        </w:rPr>
      </w:pPr>
      <w:r w:rsidRPr="00F560F8">
        <w:rPr>
          <w:rFonts w:ascii="Times New Roman" w:eastAsia="Calibri" w:hAnsi="Times New Roman" w:cs="Times New Roman"/>
          <w:bCs/>
          <w:sz w:val="28"/>
          <w:szCs w:val="28"/>
          <w:lang w:val="kk-KZ"/>
        </w:rPr>
        <w:t>Қазанның 24-і күні физика пәні бойынша  8 «А» сыныбында  «Заттың агрегаттық күйлері» тақырыбында интелектуа</w:t>
      </w:r>
      <w:r>
        <w:rPr>
          <w:rFonts w:ascii="Times New Roman" w:eastAsia="Calibri" w:hAnsi="Times New Roman" w:cs="Times New Roman"/>
          <w:bCs/>
          <w:sz w:val="28"/>
          <w:szCs w:val="28"/>
          <w:lang w:val="kk-KZ"/>
        </w:rPr>
        <w:t xml:space="preserve">лды </w:t>
      </w:r>
      <w:r w:rsidRPr="00F560F8">
        <w:rPr>
          <w:rFonts w:ascii="Times New Roman" w:eastAsia="Calibri" w:hAnsi="Times New Roman" w:cs="Times New Roman"/>
          <w:bCs/>
          <w:sz w:val="28"/>
          <w:szCs w:val="28"/>
          <w:lang w:val="kk-KZ"/>
        </w:rPr>
        <w:t>сыныптан тыс сабақ өтті.  Негізгі мақсат оқушылардың физика пәні бойынша АКТ-ны қолдану арқылы білім деңгейін бақылау, ой өрістерін дамыту болып табылады. Оқушыларды топқа бөлу арқылы, әр түрлі тапсырмалар беріліп отырды. Тапсырмаларды оқушыларға флипчартты қолдану арқылы орындады.</w:t>
      </w:r>
    </w:p>
    <w:p w14:paraId="1B06A604" w14:textId="77777777" w:rsidR="00F560F8" w:rsidRPr="00F560F8" w:rsidRDefault="00F560F8" w:rsidP="00F560F8">
      <w:pPr>
        <w:spacing w:after="0"/>
        <w:ind w:firstLine="708"/>
        <w:jc w:val="both"/>
        <w:rPr>
          <w:rFonts w:ascii="Times New Roman" w:eastAsia="Calibri" w:hAnsi="Times New Roman" w:cs="Times New Roman"/>
          <w:bCs/>
          <w:sz w:val="28"/>
          <w:szCs w:val="28"/>
          <w:lang w:val="kk-KZ"/>
        </w:rPr>
      </w:pPr>
      <w:r w:rsidRPr="00F560F8">
        <w:rPr>
          <w:rFonts w:ascii="Times New Roman" w:eastAsia="Calibri" w:hAnsi="Times New Roman" w:cs="Times New Roman"/>
          <w:bCs/>
          <w:sz w:val="28"/>
          <w:szCs w:val="28"/>
          <w:lang w:val="kk-KZ"/>
        </w:rPr>
        <w:t>Қазанның 25-і күні Ә.</w:t>
      </w:r>
      <w:r>
        <w:rPr>
          <w:rFonts w:ascii="Times New Roman" w:eastAsia="Calibri" w:hAnsi="Times New Roman" w:cs="Times New Roman"/>
          <w:bCs/>
          <w:sz w:val="28"/>
          <w:szCs w:val="28"/>
          <w:lang w:val="kk-KZ"/>
        </w:rPr>
        <w:t xml:space="preserve"> </w:t>
      </w:r>
      <w:r w:rsidRPr="00F560F8">
        <w:rPr>
          <w:rFonts w:ascii="Times New Roman" w:eastAsia="Calibri" w:hAnsi="Times New Roman" w:cs="Times New Roman"/>
          <w:bCs/>
          <w:sz w:val="28"/>
          <w:szCs w:val="28"/>
          <w:lang w:val="kk-KZ"/>
        </w:rPr>
        <w:t>Т.</w:t>
      </w:r>
      <w:r>
        <w:rPr>
          <w:rFonts w:ascii="Times New Roman" w:eastAsia="Calibri" w:hAnsi="Times New Roman" w:cs="Times New Roman"/>
          <w:bCs/>
          <w:sz w:val="28"/>
          <w:szCs w:val="28"/>
          <w:lang w:val="kk-KZ"/>
        </w:rPr>
        <w:t xml:space="preserve"> </w:t>
      </w:r>
      <w:r w:rsidRPr="00F560F8">
        <w:rPr>
          <w:rFonts w:ascii="Times New Roman" w:eastAsia="Calibri" w:hAnsi="Times New Roman" w:cs="Times New Roman"/>
          <w:bCs/>
          <w:sz w:val="28"/>
          <w:szCs w:val="28"/>
          <w:lang w:val="kk-KZ"/>
        </w:rPr>
        <w:t xml:space="preserve">Есімбекова қазақ тілі пәнінен ашық сабақ өттізді. Ашық сабақтың тақырыбы: «Тұсау кесі». Сабақтың мақсаты жаңартылған білім мазмұнына сай алынып, ерекше өтті. Сабақтың басым көпшілігі топтық жұмыспен өтті. Сабақта интербелсенді тақта орынды қолданылған. Видеороликтер мен тест тапсырмалары оқушылар үшін өте қызықты болды. </w:t>
      </w:r>
    </w:p>
    <w:p w14:paraId="691B9D06" w14:textId="77777777" w:rsidR="00F560F8" w:rsidRPr="00F560F8" w:rsidRDefault="00F560F8" w:rsidP="00F560F8">
      <w:pPr>
        <w:spacing w:after="0"/>
        <w:ind w:firstLine="708"/>
        <w:jc w:val="both"/>
        <w:rPr>
          <w:rFonts w:ascii="Times New Roman" w:eastAsia="Calibri" w:hAnsi="Times New Roman" w:cs="Times New Roman"/>
          <w:bCs/>
          <w:sz w:val="28"/>
          <w:szCs w:val="28"/>
          <w:lang w:val="kk-KZ"/>
        </w:rPr>
      </w:pPr>
      <w:r w:rsidRPr="00F560F8">
        <w:rPr>
          <w:rFonts w:ascii="Times New Roman" w:eastAsia="Calibri" w:hAnsi="Times New Roman" w:cs="Times New Roman"/>
          <w:bCs/>
          <w:sz w:val="28"/>
          <w:szCs w:val="28"/>
          <w:lang w:val="kk-KZ"/>
        </w:rPr>
        <w:t xml:space="preserve">Қазанның 26-сы Абеуова </w:t>
      </w:r>
      <w:r w:rsidR="00D03A03">
        <w:rPr>
          <w:rFonts w:ascii="Times New Roman" w:eastAsia="Calibri" w:hAnsi="Times New Roman" w:cs="Times New Roman"/>
          <w:bCs/>
          <w:sz w:val="28"/>
          <w:szCs w:val="28"/>
          <w:lang w:val="kk-KZ"/>
        </w:rPr>
        <w:t xml:space="preserve">З. У. </w:t>
      </w:r>
      <w:r w:rsidRPr="00F560F8">
        <w:rPr>
          <w:rFonts w:ascii="Times New Roman" w:eastAsia="Calibri" w:hAnsi="Times New Roman" w:cs="Times New Roman"/>
          <w:bCs/>
          <w:sz w:val="28"/>
          <w:szCs w:val="28"/>
          <w:lang w:val="kk-KZ"/>
        </w:rPr>
        <w:t xml:space="preserve">орыс тілінен ашық сабақ өткізді. Тақырыбы: «Типы речи». Мақсаты: Оқушыларға сөйлеу түрлері туралы ақпаратты бере отырып, әртүрлі тапсырмаларды орындату, білімін кеңейті және де сабақта АКТ-ны тиімді пайдалану жолдары арқылы оқушы қызығушылығын арттыру. Сабақ жарыс сабақ түрінде ұйымдастырылған. </w:t>
      </w:r>
    </w:p>
    <w:p w14:paraId="6363EA83" w14:textId="77777777" w:rsidR="00F560F8" w:rsidRPr="00F560F8" w:rsidRDefault="00F560F8" w:rsidP="00F560F8">
      <w:pPr>
        <w:spacing w:after="0"/>
        <w:ind w:firstLine="708"/>
        <w:jc w:val="both"/>
        <w:rPr>
          <w:rFonts w:ascii="Times New Roman" w:eastAsia="Calibri" w:hAnsi="Times New Roman" w:cs="Times New Roman"/>
          <w:bCs/>
          <w:sz w:val="28"/>
          <w:szCs w:val="28"/>
          <w:lang w:val="kk-KZ"/>
        </w:rPr>
      </w:pPr>
      <w:r w:rsidRPr="00F560F8">
        <w:rPr>
          <w:rFonts w:ascii="Times New Roman" w:eastAsia="Calibri" w:hAnsi="Times New Roman" w:cs="Times New Roman"/>
          <w:bCs/>
          <w:sz w:val="28"/>
          <w:szCs w:val="28"/>
          <w:lang w:val="kk-KZ"/>
        </w:rPr>
        <w:t>Қазанның 26-сы күні қазақ тілі пәнінің мұғалімі Л.</w:t>
      </w:r>
      <w:r>
        <w:rPr>
          <w:rFonts w:ascii="Times New Roman" w:eastAsia="Calibri" w:hAnsi="Times New Roman" w:cs="Times New Roman"/>
          <w:bCs/>
          <w:sz w:val="28"/>
          <w:szCs w:val="28"/>
          <w:lang w:val="kk-KZ"/>
        </w:rPr>
        <w:t xml:space="preserve"> </w:t>
      </w:r>
      <w:r w:rsidRPr="00F560F8">
        <w:rPr>
          <w:rFonts w:ascii="Times New Roman" w:eastAsia="Calibri" w:hAnsi="Times New Roman" w:cs="Times New Roman"/>
          <w:bCs/>
          <w:sz w:val="28"/>
          <w:szCs w:val="28"/>
          <w:lang w:val="kk-KZ"/>
        </w:rPr>
        <w:t>С.</w:t>
      </w:r>
      <w:r>
        <w:rPr>
          <w:rFonts w:ascii="Times New Roman" w:eastAsia="Calibri" w:hAnsi="Times New Roman" w:cs="Times New Roman"/>
          <w:bCs/>
          <w:sz w:val="28"/>
          <w:szCs w:val="28"/>
          <w:lang w:val="kk-KZ"/>
        </w:rPr>
        <w:t xml:space="preserve"> </w:t>
      </w:r>
      <w:r w:rsidRPr="00F560F8">
        <w:rPr>
          <w:rFonts w:ascii="Times New Roman" w:eastAsia="Calibri" w:hAnsi="Times New Roman" w:cs="Times New Roman"/>
          <w:bCs/>
          <w:sz w:val="28"/>
          <w:szCs w:val="28"/>
          <w:lang w:val="kk-KZ"/>
        </w:rPr>
        <w:t>Сатыбалдина «Ойлы болсаң, озып көр» деп а</w:t>
      </w:r>
      <w:r>
        <w:rPr>
          <w:rFonts w:ascii="Times New Roman" w:eastAsia="Calibri" w:hAnsi="Times New Roman" w:cs="Times New Roman"/>
          <w:bCs/>
          <w:sz w:val="28"/>
          <w:szCs w:val="28"/>
          <w:lang w:val="kk-KZ"/>
        </w:rPr>
        <w:t>т</w:t>
      </w:r>
      <w:r w:rsidRPr="00F560F8">
        <w:rPr>
          <w:rFonts w:ascii="Times New Roman" w:eastAsia="Calibri" w:hAnsi="Times New Roman" w:cs="Times New Roman"/>
          <w:bCs/>
          <w:sz w:val="28"/>
          <w:szCs w:val="28"/>
          <w:lang w:val="kk-KZ"/>
        </w:rPr>
        <w:t>алатын сыныптан тыс интеллектуалы ойын өткізді. Ол ойынға 7-сы</w:t>
      </w:r>
      <w:r>
        <w:rPr>
          <w:rFonts w:ascii="Times New Roman" w:eastAsia="Calibri" w:hAnsi="Times New Roman" w:cs="Times New Roman"/>
          <w:bCs/>
          <w:sz w:val="28"/>
          <w:szCs w:val="28"/>
          <w:lang w:val="kk-KZ"/>
        </w:rPr>
        <w:t>н</w:t>
      </w:r>
      <w:r w:rsidRPr="00F560F8">
        <w:rPr>
          <w:rFonts w:ascii="Times New Roman" w:eastAsia="Calibri" w:hAnsi="Times New Roman" w:cs="Times New Roman"/>
          <w:bCs/>
          <w:sz w:val="28"/>
          <w:szCs w:val="28"/>
          <w:lang w:val="kk-KZ"/>
        </w:rPr>
        <w:t xml:space="preserve">ып оқушылары қатысты. Сайыстың мақсаты: Оқушылардың  пән бойынша алған білімдерін тиянақтау,  шапшаңдыққа, жылдамдыққа,  жинақтылыққа тәрбиелеу, ақыл – ойын дамыту, білімді,дарынды,озық болуға жетелеу, АКТ-ны пайдалану арқылы пәнге деген қызығушылығын ояту. Интеллектуалы ойын 5 кезеңнен тұрады. Онда </w:t>
      </w:r>
      <w:r w:rsidRPr="00F560F8">
        <w:rPr>
          <w:rFonts w:ascii="Times New Roman" w:eastAsia="Calibri" w:hAnsi="Times New Roman" w:cs="Times New Roman"/>
          <w:bCs/>
          <w:sz w:val="28"/>
          <w:szCs w:val="28"/>
          <w:lang w:val="kk-KZ"/>
        </w:rPr>
        <w:lastRenderedPageBreak/>
        <w:t>флипчарттың (ActivInspire) түрлі функциялары қолданылған. Видеоларға сілтемелер жасалған. Сайыс соғында қатысқан 2 топ арасында жеңімпаздар анықталып, марапатталды.</w:t>
      </w:r>
    </w:p>
    <w:p w14:paraId="0B287CAF" w14:textId="77777777" w:rsidR="00F560F8" w:rsidRPr="00F560F8" w:rsidRDefault="00F560F8" w:rsidP="00F560F8">
      <w:pPr>
        <w:spacing w:after="0"/>
        <w:ind w:firstLine="708"/>
        <w:jc w:val="both"/>
        <w:rPr>
          <w:rFonts w:ascii="Times New Roman" w:eastAsia="Calibri" w:hAnsi="Times New Roman" w:cs="Times New Roman"/>
          <w:bCs/>
          <w:sz w:val="28"/>
          <w:szCs w:val="28"/>
          <w:lang w:val="kk-KZ"/>
        </w:rPr>
      </w:pPr>
      <w:r w:rsidRPr="00F560F8">
        <w:rPr>
          <w:rFonts w:ascii="Times New Roman" w:eastAsia="Calibri" w:hAnsi="Times New Roman" w:cs="Times New Roman"/>
          <w:bCs/>
          <w:sz w:val="28"/>
          <w:szCs w:val="28"/>
          <w:lang w:val="kk-KZ"/>
        </w:rPr>
        <w:t>27.</w:t>
      </w:r>
      <w:r>
        <w:rPr>
          <w:rFonts w:ascii="Times New Roman" w:eastAsia="Calibri" w:hAnsi="Times New Roman" w:cs="Times New Roman"/>
          <w:bCs/>
          <w:sz w:val="28"/>
          <w:szCs w:val="28"/>
          <w:lang w:val="kk-KZ"/>
        </w:rPr>
        <w:t xml:space="preserve"> </w:t>
      </w:r>
      <w:r w:rsidRPr="00F560F8">
        <w:rPr>
          <w:rFonts w:ascii="Times New Roman" w:eastAsia="Calibri" w:hAnsi="Times New Roman" w:cs="Times New Roman"/>
          <w:bCs/>
          <w:sz w:val="28"/>
          <w:szCs w:val="28"/>
          <w:lang w:val="kk-KZ"/>
        </w:rPr>
        <w:t>10.</w:t>
      </w:r>
      <w:r>
        <w:rPr>
          <w:rFonts w:ascii="Times New Roman" w:eastAsia="Calibri" w:hAnsi="Times New Roman" w:cs="Times New Roman"/>
          <w:bCs/>
          <w:sz w:val="28"/>
          <w:szCs w:val="28"/>
          <w:lang w:val="kk-KZ"/>
        </w:rPr>
        <w:t xml:space="preserve"> </w:t>
      </w:r>
      <w:r w:rsidRPr="00F560F8">
        <w:rPr>
          <w:rFonts w:ascii="Times New Roman" w:eastAsia="Calibri" w:hAnsi="Times New Roman" w:cs="Times New Roman"/>
          <w:bCs/>
          <w:sz w:val="28"/>
          <w:szCs w:val="28"/>
          <w:lang w:val="kk-KZ"/>
        </w:rPr>
        <w:t>2017ж  биология пәнінен 8 а сыныбында «Мидың құрылысы,</w:t>
      </w:r>
      <w:r>
        <w:rPr>
          <w:rFonts w:ascii="Times New Roman" w:eastAsia="Calibri" w:hAnsi="Times New Roman" w:cs="Times New Roman"/>
          <w:bCs/>
          <w:sz w:val="28"/>
          <w:szCs w:val="28"/>
          <w:lang w:val="kk-KZ"/>
        </w:rPr>
        <w:t xml:space="preserve"> </w:t>
      </w:r>
      <w:r w:rsidRPr="00F560F8">
        <w:rPr>
          <w:rFonts w:ascii="Times New Roman" w:eastAsia="Calibri" w:hAnsi="Times New Roman" w:cs="Times New Roman"/>
          <w:bCs/>
          <w:sz w:val="28"/>
          <w:szCs w:val="28"/>
          <w:lang w:val="kk-KZ"/>
        </w:rPr>
        <w:t xml:space="preserve">бөлімдері» тақырыбында  Хамитова С.К ашық сабақ  өтті.Сабақ мақсаты:сабақ барысында «логика» картасы  бойынша ткш, акш, жкш тапсырмаларын  орындай отырып, сіздердің алғырлықтарыңызды,  тапқырлықтарыңызды және өз бетімен жұмыс істеуге деген қабілеттеріңізді  дамыту. Сабақ  Бжс технологиясы  «қисын картасы» бойынша өткізілді. </w:t>
      </w:r>
    </w:p>
    <w:p w14:paraId="2B43F7ED" w14:textId="77777777" w:rsidR="00452B73" w:rsidRPr="00F560F8" w:rsidRDefault="00F560F8" w:rsidP="00F560F8">
      <w:pPr>
        <w:spacing w:after="0"/>
        <w:jc w:val="both"/>
        <w:rPr>
          <w:rFonts w:ascii="Times New Roman" w:eastAsia="Calibri" w:hAnsi="Times New Roman" w:cs="Times New Roman"/>
          <w:bCs/>
          <w:sz w:val="28"/>
          <w:szCs w:val="28"/>
          <w:lang w:val="kk-KZ"/>
        </w:rPr>
      </w:pPr>
      <w:r w:rsidRPr="00F560F8">
        <w:rPr>
          <w:rFonts w:ascii="Times New Roman" w:eastAsia="Calibri" w:hAnsi="Times New Roman" w:cs="Times New Roman"/>
          <w:bCs/>
          <w:sz w:val="28"/>
          <w:szCs w:val="28"/>
          <w:lang w:val="kk-KZ"/>
        </w:rPr>
        <w:t>Сабақ қорытындысы: Сабақта флипчарт пайдаланды.</w:t>
      </w:r>
      <w:r>
        <w:rPr>
          <w:rFonts w:ascii="Times New Roman" w:eastAsia="Calibri" w:hAnsi="Times New Roman" w:cs="Times New Roman"/>
          <w:bCs/>
          <w:sz w:val="28"/>
          <w:szCs w:val="28"/>
          <w:lang w:val="kk-KZ"/>
        </w:rPr>
        <w:t xml:space="preserve"> </w:t>
      </w:r>
      <w:r w:rsidRPr="00F560F8">
        <w:rPr>
          <w:rFonts w:ascii="Times New Roman" w:eastAsia="Calibri" w:hAnsi="Times New Roman" w:cs="Times New Roman"/>
          <w:bCs/>
          <w:sz w:val="28"/>
          <w:szCs w:val="28"/>
          <w:lang w:val="kk-KZ"/>
        </w:rPr>
        <w:t>Оқушылар интербелсенді тақтаның мүмкіндіктерін толық меңгерген,</w:t>
      </w:r>
      <w:r>
        <w:rPr>
          <w:rFonts w:ascii="Times New Roman" w:eastAsia="Calibri" w:hAnsi="Times New Roman" w:cs="Times New Roman"/>
          <w:bCs/>
          <w:sz w:val="28"/>
          <w:szCs w:val="28"/>
          <w:lang w:val="kk-KZ"/>
        </w:rPr>
        <w:t xml:space="preserve"> </w:t>
      </w:r>
      <w:r w:rsidRPr="00F560F8">
        <w:rPr>
          <w:rFonts w:ascii="Times New Roman" w:eastAsia="Calibri" w:hAnsi="Times New Roman" w:cs="Times New Roman"/>
          <w:bCs/>
          <w:sz w:val="28"/>
          <w:szCs w:val="28"/>
          <w:lang w:val="kk-KZ"/>
        </w:rPr>
        <w:t>сабақта өздерінің қабілеттерін,</w:t>
      </w:r>
      <w:r>
        <w:rPr>
          <w:rFonts w:ascii="Times New Roman" w:eastAsia="Calibri" w:hAnsi="Times New Roman" w:cs="Times New Roman"/>
          <w:bCs/>
          <w:sz w:val="28"/>
          <w:szCs w:val="28"/>
          <w:lang w:val="kk-KZ"/>
        </w:rPr>
        <w:t xml:space="preserve"> </w:t>
      </w:r>
      <w:r w:rsidRPr="00F560F8">
        <w:rPr>
          <w:rFonts w:ascii="Times New Roman" w:eastAsia="Calibri" w:hAnsi="Times New Roman" w:cs="Times New Roman"/>
          <w:bCs/>
          <w:sz w:val="28"/>
          <w:szCs w:val="28"/>
          <w:lang w:val="kk-KZ"/>
        </w:rPr>
        <w:t>алғырлықтарын,</w:t>
      </w:r>
      <w:r>
        <w:rPr>
          <w:rFonts w:ascii="Times New Roman" w:eastAsia="Calibri" w:hAnsi="Times New Roman" w:cs="Times New Roman"/>
          <w:bCs/>
          <w:sz w:val="28"/>
          <w:szCs w:val="28"/>
          <w:lang w:val="kk-KZ"/>
        </w:rPr>
        <w:t xml:space="preserve"> </w:t>
      </w:r>
      <w:r w:rsidRPr="00F560F8">
        <w:rPr>
          <w:rFonts w:ascii="Times New Roman" w:eastAsia="Calibri" w:hAnsi="Times New Roman" w:cs="Times New Roman"/>
          <w:bCs/>
          <w:sz w:val="28"/>
          <w:szCs w:val="28"/>
          <w:lang w:val="kk-KZ"/>
        </w:rPr>
        <w:t>тапқырлықтарын көрсетті.</w:t>
      </w:r>
      <w:r>
        <w:rPr>
          <w:rFonts w:ascii="Times New Roman" w:eastAsia="Calibri" w:hAnsi="Times New Roman" w:cs="Times New Roman"/>
          <w:bCs/>
          <w:sz w:val="28"/>
          <w:szCs w:val="28"/>
          <w:lang w:val="kk-KZ"/>
        </w:rPr>
        <w:t xml:space="preserve"> </w:t>
      </w:r>
      <w:r w:rsidRPr="00F560F8">
        <w:rPr>
          <w:rFonts w:ascii="Times New Roman" w:eastAsia="Calibri" w:hAnsi="Times New Roman" w:cs="Times New Roman"/>
          <w:bCs/>
          <w:sz w:val="28"/>
          <w:szCs w:val="28"/>
          <w:lang w:val="kk-KZ"/>
        </w:rPr>
        <w:t>Сабақта 63%-ға жетті.</w:t>
      </w:r>
    </w:p>
    <w:p w14:paraId="698B1B55" w14:textId="77777777" w:rsidR="00452B73" w:rsidRPr="003E5965" w:rsidRDefault="00452B73" w:rsidP="00F560F8">
      <w:pPr>
        <w:shd w:val="clear" w:color="auto" w:fill="FFFFFF"/>
        <w:spacing w:after="0"/>
        <w:jc w:val="both"/>
        <w:textAlignment w:val="baseline"/>
        <w:rPr>
          <w:rFonts w:ascii="Times New Roman" w:eastAsia="Times New Roman" w:hAnsi="Times New Roman" w:cs="Times New Roman"/>
          <w:b/>
          <w:color w:val="000000"/>
          <w:sz w:val="28"/>
          <w:szCs w:val="28"/>
          <w:bdr w:val="none" w:sz="0" w:space="0" w:color="auto" w:frame="1"/>
          <w:lang w:val="kk-KZ" w:eastAsia="ru-RU"/>
        </w:rPr>
      </w:pPr>
      <w:r w:rsidRPr="003E5965">
        <w:rPr>
          <w:rFonts w:ascii="Times New Roman" w:eastAsia="Times New Roman" w:hAnsi="Times New Roman" w:cs="Times New Roman"/>
          <w:b/>
          <w:color w:val="000000"/>
          <w:sz w:val="28"/>
          <w:szCs w:val="28"/>
          <w:bdr w:val="none" w:sz="0" w:space="0" w:color="auto" w:frame="1"/>
          <w:lang w:val="kk-KZ" w:eastAsia="ru-RU"/>
        </w:rPr>
        <w:t>Ұсынымдар:</w:t>
      </w:r>
    </w:p>
    <w:p w14:paraId="18A47CB9" w14:textId="77777777" w:rsidR="00452B73" w:rsidRDefault="00F560F8" w:rsidP="002035BE">
      <w:pPr>
        <w:shd w:val="clear" w:color="auto" w:fill="FFFFFF"/>
        <w:spacing w:after="0"/>
        <w:ind w:firstLine="360"/>
        <w:jc w:val="both"/>
        <w:textAlignment w:val="baseline"/>
        <w:rPr>
          <w:rFonts w:ascii="Times New Roman" w:eastAsia="Times New Roman" w:hAnsi="Times New Roman" w:cs="Times New Roman"/>
          <w:color w:val="000000"/>
          <w:sz w:val="28"/>
          <w:szCs w:val="28"/>
          <w:bdr w:val="none" w:sz="0" w:space="0" w:color="auto" w:frame="1"/>
          <w:lang w:val="kk-KZ" w:eastAsia="ru-RU"/>
        </w:rPr>
      </w:pPr>
      <w:r>
        <w:rPr>
          <w:rFonts w:ascii="Times New Roman" w:eastAsia="Times New Roman" w:hAnsi="Times New Roman" w:cs="Times New Roman"/>
          <w:color w:val="000000"/>
          <w:sz w:val="28"/>
          <w:szCs w:val="28"/>
          <w:bdr w:val="none" w:sz="0" w:space="0" w:color="auto" w:frame="1"/>
          <w:lang w:val="kk-KZ" w:eastAsia="ru-RU"/>
        </w:rPr>
        <w:t>1</w:t>
      </w:r>
      <w:r w:rsidR="00452B73" w:rsidRPr="003E5965">
        <w:rPr>
          <w:rFonts w:ascii="Times New Roman" w:eastAsia="Times New Roman" w:hAnsi="Times New Roman" w:cs="Times New Roman"/>
          <w:color w:val="000000"/>
          <w:sz w:val="28"/>
          <w:szCs w:val="28"/>
          <w:bdr w:val="none" w:sz="0" w:space="0" w:color="auto" w:frame="1"/>
          <w:lang w:val="kk-KZ" w:eastAsia="ru-RU"/>
        </w:rPr>
        <w:t>. Оқу үрдісінде ұстаздар пайдалы интернет ресурстарын сабақтарда кеңінен қолдансын</w:t>
      </w:r>
      <w:r>
        <w:rPr>
          <w:rFonts w:ascii="Times New Roman" w:eastAsia="Times New Roman" w:hAnsi="Times New Roman" w:cs="Times New Roman"/>
          <w:color w:val="000000"/>
          <w:sz w:val="28"/>
          <w:szCs w:val="28"/>
          <w:bdr w:val="none" w:sz="0" w:space="0" w:color="auto" w:frame="1"/>
          <w:lang w:val="kk-KZ" w:eastAsia="ru-RU"/>
        </w:rPr>
        <w:t xml:space="preserve">, оның ішінде Білімленд, </w:t>
      </w:r>
      <w:r w:rsidRPr="00F560F8">
        <w:rPr>
          <w:rFonts w:ascii="Times New Roman" w:eastAsia="Times New Roman" w:hAnsi="Times New Roman" w:cs="Times New Roman"/>
          <w:color w:val="000000"/>
          <w:sz w:val="28"/>
          <w:szCs w:val="28"/>
          <w:bdr w:val="none" w:sz="0" w:space="0" w:color="auto" w:frame="1"/>
          <w:lang w:val="kk-KZ" w:eastAsia="ru-RU"/>
        </w:rPr>
        <w:t>I-test, I-mektep</w:t>
      </w:r>
      <w:r w:rsidR="00452B73" w:rsidRPr="003E5965">
        <w:rPr>
          <w:rFonts w:ascii="Times New Roman" w:eastAsia="Times New Roman" w:hAnsi="Times New Roman" w:cs="Times New Roman"/>
          <w:color w:val="000000"/>
          <w:sz w:val="28"/>
          <w:szCs w:val="28"/>
          <w:bdr w:val="none" w:sz="0" w:space="0" w:color="auto" w:frame="1"/>
          <w:lang w:val="kk-KZ" w:eastAsia="ru-RU"/>
        </w:rPr>
        <w:t xml:space="preserve">. </w:t>
      </w:r>
      <w:r>
        <w:rPr>
          <w:rFonts w:ascii="Times New Roman" w:eastAsia="Times New Roman" w:hAnsi="Times New Roman" w:cs="Times New Roman"/>
          <w:color w:val="000000"/>
          <w:sz w:val="28"/>
          <w:szCs w:val="28"/>
          <w:bdr w:val="none" w:sz="0" w:space="0" w:color="auto" w:frame="1"/>
          <w:lang w:val="kk-KZ" w:eastAsia="ru-RU"/>
        </w:rPr>
        <w:t>Тарих пәні бойынша арнайы білім беру ресустарына кіріп, картамен жұмыс істеу түрлері қолданылсын.</w:t>
      </w:r>
    </w:p>
    <w:p w14:paraId="79518DCF" w14:textId="77777777" w:rsidR="00F560F8" w:rsidRPr="003E5965" w:rsidRDefault="00F560F8" w:rsidP="002035BE">
      <w:pPr>
        <w:shd w:val="clear" w:color="auto" w:fill="FFFFFF"/>
        <w:spacing w:after="0"/>
        <w:ind w:firstLine="360"/>
        <w:jc w:val="both"/>
        <w:textAlignment w:val="baseline"/>
        <w:rPr>
          <w:rFonts w:ascii="Times New Roman" w:eastAsia="Times New Roman" w:hAnsi="Times New Roman" w:cs="Times New Roman"/>
          <w:color w:val="000000"/>
          <w:sz w:val="28"/>
          <w:szCs w:val="28"/>
          <w:lang w:val="kk-KZ" w:eastAsia="ru-RU"/>
        </w:rPr>
      </w:pPr>
    </w:p>
    <w:p w14:paraId="48BA3EC7" w14:textId="77777777" w:rsidR="00D03A03" w:rsidRDefault="00D03A03" w:rsidP="00D03A03">
      <w:pPr>
        <w:spacing w:after="0"/>
        <w:jc w:val="center"/>
        <w:rPr>
          <w:rFonts w:ascii="Times New Roman" w:eastAsia="Calibri" w:hAnsi="Times New Roman" w:cs="Calibri"/>
          <w:b/>
          <w:color w:val="000000"/>
          <w:sz w:val="28"/>
          <w:szCs w:val="28"/>
          <w:bdr w:val="none" w:sz="0" w:space="0" w:color="auto" w:frame="1"/>
          <w:lang w:val="kk-KZ" w:eastAsia="ru-RU"/>
        </w:rPr>
      </w:pPr>
      <w:r w:rsidRPr="003E5965">
        <w:rPr>
          <w:rFonts w:ascii="Times New Roman" w:eastAsia="Calibri" w:hAnsi="Times New Roman" w:cs="Calibri"/>
          <w:b/>
          <w:color w:val="000000"/>
          <w:sz w:val="28"/>
          <w:szCs w:val="28"/>
          <w:bdr w:val="none" w:sz="0" w:space="0" w:color="auto" w:frame="1"/>
          <w:lang w:val="kk-KZ" w:eastAsia="ru-RU"/>
        </w:rPr>
        <w:t xml:space="preserve"> </w:t>
      </w:r>
      <w:r w:rsidR="00452B73" w:rsidRPr="003E5965">
        <w:rPr>
          <w:rFonts w:ascii="Times New Roman" w:eastAsia="Calibri" w:hAnsi="Times New Roman" w:cs="Calibri"/>
          <w:b/>
          <w:color w:val="000000"/>
          <w:sz w:val="28"/>
          <w:szCs w:val="28"/>
          <w:bdr w:val="none" w:sz="0" w:space="0" w:color="auto" w:frame="1"/>
          <w:lang w:val="kk-KZ" w:eastAsia="ru-RU"/>
        </w:rPr>
        <w:t>«Ең белсенді АКТ мұғалім» байқауы туралы ақпарат</w:t>
      </w:r>
    </w:p>
    <w:p w14:paraId="2C072672" w14:textId="77777777" w:rsidR="00452B73" w:rsidRDefault="00D03A03" w:rsidP="00D03A03">
      <w:pPr>
        <w:spacing w:after="0"/>
        <w:jc w:val="center"/>
        <w:rPr>
          <w:rFonts w:ascii="Times New Roman" w:eastAsia="Calibri" w:hAnsi="Times New Roman" w:cs="Calibri"/>
          <w:b/>
          <w:color w:val="000000"/>
          <w:sz w:val="28"/>
          <w:szCs w:val="28"/>
          <w:bdr w:val="none" w:sz="0" w:space="0" w:color="auto" w:frame="1"/>
          <w:lang w:val="kk-KZ" w:eastAsia="ru-RU"/>
        </w:rPr>
      </w:pPr>
      <w:r w:rsidRPr="00D03A03">
        <w:rPr>
          <w:rFonts w:ascii="Times New Roman" w:eastAsia="Calibri" w:hAnsi="Times New Roman" w:cs="Calibri"/>
          <w:b/>
          <w:color w:val="000000"/>
          <w:sz w:val="28"/>
          <w:szCs w:val="28"/>
          <w:bdr w:val="none" w:sz="0" w:space="0" w:color="auto" w:frame="1"/>
          <w:lang w:val="kk-KZ" w:eastAsia="ru-RU"/>
        </w:rPr>
        <w:t>/сандық білім беру ресурстарының есебі/</w:t>
      </w:r>
    </w:p>
    <w:p w14:paraId="295AA833" w14:textId="77777777" w:rsidR="00D03A03" w:rsidRPr="003E5965" w:rsidRDefault="00D03A03" w:rsidP="00D03A03">
      <w:pPr>
        <w:spacing w:after="0"/>
        <w:jc w:val="center"/>
        <w:rPr>
          <w:rFonts w:ascii="Times New Roman" w:eastAsia="Calibri" w:hAnsi="Times New Roman" w:cs="Calibri"/>
          <w:b/>
          <w:color w:val="000000"/>
          <w:sz w:val="28"/>
          <w:szCs w:val="28"/>
          <w:bdr w:val="none" w:sz="0" w:space="0" w:color="auto" w:frame="1"/>
          <w:lang w:val="kk-KZ" w:eastAsia="ru-RU"/>
        </w:rPr>
      </w:pPr>
    </w:p>
    <w:p w14:paraId="15F37CA1" w14:textId="77777777" w:rsidR="00452B73" w:rsidRPr="003E5965" w:rsidRDefault="00452B73" w:rsidP="002035BE">
      <w:pPr>
        <w:jc w:val="both"/>
        <w:rPr>
          <w:rFonts w:ascii="Times New Roman" w:eastAsia="Calibri" w:hAnsi="Times New Roman" w:cs="Calibri"/>
          <w:color w:val="000000"/>
          <w:sz w:val="28"/>
          <w:szCs w:val="28"/>
          <w:bdr w:val="none" w:sz="0" w:space="0" w:color="auto" w:frame="1"/>
          <w:lang w:val="kk-KZ" w:eastAsia="ru-RU"/>
        </w:rPr>
      </w:pPr>
      <w:r w:rsidRPr="003E5965">
        <w:rPr>
          <w:rFonts w:ascii="Times New Roman" w:eastAsia="Calibri" w:hAnsi="Times New Roman" w:cs="Calibri"/>
          <w:color w:val="000000"/>
          <w:sz w:val="28"/>
          <w:szCs w:val="28"/>
          <w:bdr w:val="none" w:sz="0" w:space="0" w:color="auto" w:frame="1"/>
          <w:lang w:val="kk-KZ" w:eastAsia="ru-RU"/>
        </w:rPr>
        <w:t>201</w:t>
      </w:r>
      <w:r w:rsidR="00D03A03">
        <w:rPr>
          <w:rFonts w:ascii="Times New Roman" w:eastAsia="Calibri" w:hAnsi="Times New Roman" w:cs="Calibri"/>
          <w:color w:val="000000"/>
          <w:sz w:val="28"/>
          <w:szCs w:val="28"/>
          <w:bdr w:val="none" w:sz="0" w:space="0" w:color="auto" w:frame="1"/>
          <w:lang w:val="kk-KZ" w:eastAsia="ru-RU"/>
        </w:rPr>
        <w:t>8</w:t>
      </w:r>
      <w:r w:rsidRPr="003E5965">
        <w:rPr>
          <w:rFonts w:ascii="Times New Roman" w:eastAsia="Calibri" w:hAnsi="Times New Roman" w:cs="Calibri"/>
          <w:color w:val="000000"/>
          <w:sz w:val="28"/>
          <w:szCs w:val="28"/>
          <w:bdr w:val="none" w:sz="0" w:space="0" w:color="auto" w:frame="1"/>
          <w:lang w:val="kk-KZ" w:eastAsia="ru-RU"/>
        </w:rPr>
        <w:t xml:space="preserve"> жылдың </w:t>
      </w:r>
      <w:r w:rsidR="00D03A03">
        <w:rPr>
          <w:rFonts w:ascii="Times New Roman" w:eastAsia="Calibri" w:hAnsi="Times New Roman" w:cs="Calibri"/>
          <w:color w:val="000000"/>
          <w:sz w:val="28"/>
          <w:szCs w:val="28"/>
          <w:bdr w:val="none" w:sz="0" w:space="0" w:color="auto" w:frame="1"/>
          <w:lang w:val="kk-KZ" w:eastAsia="ru-RU"/>
        </w:rPr>
        <w:t>28 сәуір к</w:t>
      </w:r>
      <w:r w:rsidRPr="003E5965">
        <w:rPr>
          <w:rFonts w:ascii="Times New Roman" w:eastAsia="Calibri" w:hAnsi="Times New Roman" w:cs="Calibri"/>
          <w:color w:val="000000"/>
          <w:sz w:val="28"/>
          <w:szCs w:val="28"/>
          <w:bdr w:val="none" w:sz="0" w:space="0" w:color="auto" w:frame="1"/>
          <w:lang w:val="kk-KZ" w:eastAsia="ru-RU"/>
        </w:rPr>
        <w:t xml:space="preserve">үні «Ең белсенді АКТ мұғалім» байқауы өткізілді. Бұл байқау мектебіміздің 2016-2019 жылдарға арналған даму бағдарламасы аясында «Профи» клубының жоспарына сай өткізілген педагогтар арасындағы байқау төңірегінде өткізілді. </w:t>
      </w:r>
    </w:p>
    <w:p w14:paraId="3900E6A2" w14:textId="77777777" w:rsidR="00452B73" w:rsidRPr="003E5965" w:rsidRDefault="00452B73" w:rsidP="002035BE">
      <w:pPr>
        <w:jc w:val="both"/>
        <w:rPr>
          <w:rFonts w:ascii="Times New Roman" w:eastAsia="Times New Roman" w:hAnsi="Times New Roman" w:cs="Times New Roman"/>
          <w:color w:val="000000"/>
          <w:sz w:val="28"/>
          <w:szCs w:val="28"/>
          <w:bdr w:val="none" w:sz="0" w:space="0" w:color="auto" w:frame="1"/>
          <w:lang w:val="kk-KZ" w:eastAsia="ru-RU"/>
        </w:rPr>
      </w:pPr>
      <w:r w:rsidRPr="003E5965">
        <w:rPr>
          <w:rFonts w:ascii="Times New Roman" w:eastAsia="Calibri" w:hAnsi="Times New Roman" w:cs="Calibri"/>
          <w:color w:val="000000"/>
          <w:sz w:val="28"/>
          <w:szCs w:val="28"/>
          <w:bdr w:val="none" w:sz="0" w:space="0" w:color="auto" w:frame="1"/>
          <w:lang w:val="kk-KZ" w:eastAsia="ru-RU"/>
        </w:rPr>
        <w:t xml:space="preserve">Байқаудың негізгі мақсаты: педагогтардың кәсіби дайындығын анықтау. Мұғалімдердің шығармашылығы, ізденушілігі, білім алуға ынтасы, психологиялық тұрғыдан дайындығы, жан-жақты дамуы, сонымен қатар жаңа технология заманының АКТ құралдарын қолдана білуі. </w:t>
      </w:r>
    </w:p>
    <w:p w14:paraId="729CACE4" w14:textId="77777777" w:rsidR="00452B73" w:rsidRPr="003E5965" w:rsidRDefault="00452B73" w:rsidP="002035BE">
      <w:pPr>
        <w:jc w:val="both"/>
        <w:rPr>
          <w:rFonts w:ascii="Times New Roman" w:eastAsia="Times New Roman" w:hAnsi="Times New Roman" w:cs="Times New Roman"/>
          <w:color w:val="000000"/>
          <w:sz w:val="28"/>
          <w:szCs w:val="28"/>
          <w:bdr w:val="none" w:sz="0" w:space="0" w:color="auto" w:frame="1"/>
          <w:lang w:val="kk-KZ" w:eastAsia="ru-RU"/>
        </w:rPr>
      </w:pPr>
      <w:r w:rsidRPr="003E5965">
        <w:rPr>
          <w:rFonts w:ascii="Times New Roman" w:eastAsia="Calibri" w:hAnsi="Times New Roman" w:cs="Calibri"/>
          <w:color w:val="000000"/>
          <w:sz w:val="28"/>
          <w:szCs w:val="28"/>
          <w:bdr w:val="none" w:sz="0" w:space="0" w:color="auto" w:frame="1"/>
          <w:lang w:val="kk-KZ" w:eastAsia="ru-RU"/>
        </w:rPr>
        <w:t>Осы байқаудың «Ең белсенді АКТ мұғалім» бөлімінің мақсаты: өзінің білім беру тәжірибесінде ақпараттық-коммуникациялық технологиялар мен заманауи сандық білім беру ресурстарын қолданатын педагогтарды</w:t>
      </w:r>
      <w:r w:rsidRPr="003E5965">
        <w:rPr>
          <w:rFonts w:ascii="Calibri" w:eastAsia="Calibri" w:hAnsi="Calibri" w:cs="Calibri"/>
          <w:color w:val="000000"/>
          <w:sz w:val="28"/>
          <w:szCs w:val="28"/>
          <w:bdr w:val="none" w:sz="0" w:space="0" w:color="auto" w:frame="1"/>
          <w:lang w:val="kk-KZ" w:eastAsia="ru-RU"/>
        </w:rPr>
        <w:t xml:space="preserve"> </w:t>
      </w:r>
      <w:r w:rsidRPr="003E5965">
        <w:rPr>
          <w:rFonts w:ascii="Times New Roman" w:eastAsia="Calibri" w:hAnsi="Times New Roman" w:cs="Calibri"/>
          <w:color w:val="000000"/>
          <w:sz w:val="28"/>
          <w:szCs w:val="28"/>
          <w:bdr w:val="none" w:sz="0" w:space="0" w:color="auto" w:frame="1"/>
          <w:lang w:val="kk-KZ" w:eastAsia="ru-RU"/>
        </w:rPr>
        <w:t>көтермелеу және ынталандыру.</w:t>
      </w:r>
    </w:p>
    <w:p w14:paraId="7FA19113" w14:textId="77777777" w:rsidR="00452B73" w:rsidRPr="003E5965" w:rsidRDefault="00452B73" w:rsidP="002035BE">
      <w:pPr>
        <w:jc w:val="both"/>
        <w:rPr>
          <w:rFonts w:ascii="Times New Roman" w:eastAsia="Calibri" w:hAnsi="Times New Roman" w:cs="Calibri"/>
          <w:color w:val="000000"/>
          <w:sz w:val="28"/>
          <w:szCs w:val="28"/>
          <w:bdr w:val="none" w:sz="0" w:space="0" w:color="auto" w:frame="1"/>
          <w:lang w:val="kk-KZ" w:eastAsia="ru-RU"/>
        </w:rPr>
      </w:pPr>
      <w:r w:rsidRPr="003E5965">
        <w:rPr>
          <w:rFonts w:ascii="Times New Roman" w:eastAsia="Calibri" w:hAnsi="Times New Roman" w:cs="Calibri"/>
          <w:color w:val="000000"/>
          <w:sz w:val="28"/>
          <w:szCs w:val="28"/>
          <w:bdr w:val="none" w:sz="0" w:space="0" w:color="auto" w:frame="1"/>
          <w:lang w:val="kk-KZ" w:eastAsia="ru-RU"/>
        </w:rPr>
        <w:t xml:space="preserve">Бұл байқауға педагогтар өздерінің жыл бойы жасап шығарған флипчарттар, презентациялар, электрондық оқулық, тренажерларын, жеке сайт, порталдарын ұсынды. Осы байқаудың нәтижесі бойынша мұғалімдер арасында жылдың «Ең белсенді АКТ мұғалімі» номинациясына Хамитова С.К. мен </w:t>
      </w:r>
      <w:r w:rsidR="00D03A03">
        <w:rPr>
          <w:rFonts w:ascii="Times New Roman" w:eastAsia="Calibri" w:hAnsi="Times New Roman" w:cs="Calibri"/>
          <w:color w:val="000000"/>
          <w:sz w:val="28"/>
          <w:szCs w:val="28"/>
          <w:bdr w:val="none" w:sz="0" w:space="0" w:color="auto" w:frame="1"/>
          <w:lang w:val="kk-KZ" w:eastAsia="ru-RU"/>
        </w:rPr>
        <w:t>Жанат А.</w:t>
      </w:r>
      <w:r w:rsidRPr="003E5965">
        <w:rPr>
          <w:rFonts w:ascii="Times New Roman" w:eastAsia="Calibri" w:hAnsi="Times New Roman" w:cs="Calibri"/>
          <w:color w:val="000000"/>
          <w:sz w:val="28"/>
          <w:szCs w:val="28"/>
          <w:bdr w:val="none" w:sz="0" w:space="0" w:color="auto" w:frame="1"/>
          <w:lang w:val="kk-KZ" w:eastAsia="ru-RU"/>
        </w:rPr>
        <w:t xml:space="preserve"> ие болды, тәрбиеші педагогтар арасында ондай педагогтар </w:t>
      </w:r>
      <w:r w:rsidR="00D03A03">
        <w:rPr>
          <w:rFonts w:ascii="Times New Roman" w:eastAsia="Calibri" w:hAnsi="Times New Roman" w:cs="Calibri"/>
          <w:color w:val="000000"/>
          <w:sz w:val="28"/>
          <w:szCs w:val="28"/>
          <w:bdr w:val="none" w:sz="0" w:space="0" w:color="auto" w:frame="1"/>
          <w:lang w:val="kk-KZ" w:eastAsia="ru-RU"/>
        </w:rPr>
        <w:t>бар</w:t>
      </w:r>
      <w:r w:rsidRPr="003E5965">
        <w:rPr>
          <w:rFonts w:ascii="Times New Roman" w:eastAsia="Calibri" w:hAnsi="Times New Roman" w:cs="Calibri"/>
          <w:color w:val="000000"/>
          <w:sz w:val="28"/>
          <w:szCs w:val="28"/>
          <w:bdr w:val="none" w:sz="0" w:space="0" w:color="auto" w:frame="1"/>
          <w:lang w:val="kk-KZ" w:eastAsia="ru-RU"/>
        </w:rPr>
        <w:t xml:space="preserve">. </w:t>
      </w:r>
      <w:r w:rsidR="00D03A03">
        <w:rPr>
          <w:rFonts w:ascii="Times New Roman" w:eastAsia="Calibri" w:hAnsi="Times New Roman" w:cs="Calibri"/>
          <w:color w:val="000000"/>
          <w:sz w:val="28"/>
          <w:szCs w:val="28"/>
          <w:bdr w:val="none" w:sz="0" w:space="0" w:color="auto" w:frame="1"/>
          <w:lang w:val="kk-KZ" w:eastAsia="ru-RU"/>
        </w:rPr>
        <w:t>Ө</w:t>
      </w:r>
      <w:r w:rsidRPr="003E5965">
        <w:rPr>
          <w:rFonts w:ascii="Times New Roman" w:eastAsia="Calibri" w:hAnsi="Times New Roman" w:cs="Calibri"/>
          <w:color w:val="000000"/>
          <w:sz w:val="28"/>
          <w:szCs w:val="28"/>
          <w:bdr w:val="none" w:sz="0" w:space="0" w:color="auto" w:frame="1"/>
          <w:lang w:val="kk-KZ" w:eastAsia="ru-RU"/>
        </w:rPr>
        <w:t xml:space="preserve">зінің ақпараттық-коммуникативтік құралдарымен жұмыс істеуге ынтасы мен жігерін білдірген тәрбиешілер: Жумабекова А.О., Бейсекеева Ш.М., Тажикеева Б.Н. </w:t>
      </w:r>
      <w:r w:rsidR="00D03A03">
        <w:rPr>
          <w:rFonts w:ascii="Times New Roman" w:eastAsia="Calibri" w:hAnsi="Times New Roman" w:cs="Calibri"/>
          <w:color w:val="000000"/>
          <w:sz w:val="28"/>
          <w:szCs w:val="28"/>
          <w:bdr w:val="none" w:sz="0" w:space="0" w:color="auto" w:frame="1"/>
          <w:lang w:val="kk-KZ" w:eastAsia="ru-RU"/>
        </w:rPr>
        <w:t>Тәрбиеші ұстаздарға келеі оқу жылында Білімленд ресурсының логиндары беріліп, ресурспен толыққанды жұмыс істеп, өз білімдерін жетілдірсін деген ұсыныс жасалды.</w:t>
      </w:r>
    </w:p>
    <w:p w14:paraId="59DCCBE1" w14:textId="77777777" w:rsidR="002C64EA" w:rsidRDefault="002C64EA" w:rsidP="002035BE">
      <w:pPr>
        <w:spacing w:after="0"/>
        <w:ind w:firstLine="708"/>
        <w:jc w:val="center"/>
        <w:rPr>
          <w:rFonts w:ascii="Times New Roman" w:eastAsia="Calibri" w:hAnsi="Times New Roman" w:cs="Times New Roman"/>
          <w:b/>
          <w:sz w:val="28"/>
          <w:szCs w:val="28"/>
          <w:lang w:val="kk-KZ"/>
        </w:rPr>
      </w:pPr>
    </w:p>
    <w:p w14:paraId="6B26FFEB" w14:textId="77777777" w:rsidR="002C64EA" w:rsidRDefault="002C64EA" w:rsidP="002035BE">
      <w:pPr>
        <w:spacing w:after="0"/>
        <w:ind w:firstLine="708"/>
        <w:jc w:val="center"/>
        <w:rPr>
          <w:rFonts w:ascii="Times New Roman" w:eastAsia="Calibri" w:hAnsi="Times New Roman" w:cs="Times New Roman"/>
          <w:b/>
          <w:sz w:val="28"/>
          <w:szCs w:val="28"/>
          <w:lang w:val="kk-KZ"/>
        </w:rPr>
      </w:pPr>
    </w:p>
    <w:p w14:paraId="7447759E" w14:textId="06865993" w:rsidR="00452B73" w:rsidRPr="003E5965" w:rsidRDefault="00452B73" w:rsidP="002035BE">
      <w:pPr>
        <w:spacing w:after="0"/>
        <w:ind w:firstLine="708"/>
        <w:jc w:val="center"/>
        <w:rPr>
          <w:rFonts w:ascii="Times New Roman" w:eastAsia="Calibri" w:hAnsi="Times New Roman" w:cs="Times New Roman"/>
          <w:sz w:val="28"/>
          <w:szCs w:val="28"/>
          <w:lang w:val="kk-KZ"/>
        </w:rPr>
      </w:pPr>
      <w:bookmarkStart w:id="0" w:name="_GoBack"/>
      <w:bookmarkEnd w:id="0"/>
      <w:r w:rsidRPr="003E5965">
        <w:rPr>
          <w:rFonts w:ascii="Times New Roman" w:eastAsia="Calibri" w:hAnsi="Times New Roman" w:cs="Times New Roman"/>
          <w:b/>
          <w:sz w:val="28"/>
          <w:szCs w:val="28"/>
          <w:lang w:val="kk-KZ"/>
        </w:rPr>
        <w:lastRenderedPageBreak/>
        <w:t>№ 2 санаторлық мектеп-интернаты бойынша қолданылатын СБР туралы ақпар</w:t>
      </w:r>
    </w:p>
    <w:tbl>
      <w:tblPr>
        <w:tblpPr w:leftFromText="45" w:rightFromText="45" w:bottomFromText="200" w:vertAnchor="text" w:horzAnchor="margin" w:tblpY="377"/>
        <w:tblW w:w="9975" w:type="dxa"/>
        <w:tblBorders>
          <w:top w:val="single" w:sz="6" w:space="0" w:color="D0D0D0"/>
          <w:left w:val="single" w:sz="6" w:space="0" w:color="D0D0D0"/>
          <w:bottom w:val="single" w:sz="6" w:space="0" w:color="D0D0D0"/>
          <w:right w:val="single" w:sz="6" w:space="0" w:color="D0D0D0"/>
        </w:tblBorders>
        <w:shd w:val="clear" w:color="auto" w:fill="FFFFFF"/>
        <w:tblCellMar>
          <w:top w:w="30" w:type="dxa"/>
          <w:left w:w="30" w:type="dxa"/>
          <w:bottom w:w="30" w:type="dxa"/>
          <w:right w:w="30" w:type="dxa"/>
        </w:tblCellMar>
        <w:tblLook w:val="04A0" w:firstRow="1" w:lastRow="0" w:firstColumn="1" w:lastColumn="0" w:noHBand="0" w:noVBand="1"/>
      </w:tblPr>
      <w:tblGrid>
        <w:gridCol w:w="4815"/>
        <w:gridCol w:w="5160"/>
      </w:tblGrid>
      <w:tr w:rsidR="00452B73" w:rsidRPr="003E5965" w14:paraId="614D4F5A" w14:textId="77777777" w:rsidTr="00452B73">
        <w:trPr>
          <w:trHeight w:val="165"/>
        </w:trPr>
        <w:tc>
          <w:tcPr>
            <w:tcW w:w="4815" w:type="dxa"/>
            <w:tcBorders>
              <w:top w:val="single" w:sz="6" w:space="0" w:color="D0D0D0"/>
              <w:left w:val="single" w:sz="6" w:space="0" w:color="D0D0D0"/>
              <w:bottom w:val="single" w:sz="6" w:space="0" w:color="D0D0D0"/>
              <w:right w:val="single" w:sz="6" w:space="0" w:color="D0D0D0"/>
            </w:tcBorders>
            <w:shd w:val="clear" w:color="auto" w:fill="FFFFFF"/>
            <w:vAlign w:val="center"/>
            <w:hideMark/>
          </w:tcPr>
          <w:p w14:paraId="74782801" w14:textId="77777777" w:rsidR="00452B73" w:rsidRPr="003E5965" w:rsidRDefault="00452B73" w:rsidP="002035BE">
            <w:pPr>
              <w:spacing w:after="0"/>
              <w:ind w:left="600"/>
              <w:jc w:val="center"/>
              <w:textAlignment w:val="baseline"/>
              <w:rPr>
                <w:rFonts w:ascii="Times New Roman" w:eastAsia="Times New Roman" w:hAnsi="Times New Roman" w:cs="Times New Roman"/>
                <w:color w:val="000000"/>
                <w:sz w:val="28"/>
                <w:szCs w:val="28"/>
              </w:rPr>
            </w:pPr>
            <w:proofErr w:type="spellStart"/>
            <w:r w:rsidRPr="003E5965">
              <w:rPr>
                <w:rFonts w:ascii="Times New Roman" w:eastAsia="Times New Roman" w:hAnsi="Times New Roman" w:cs="Times New Roman"/>
                <w:bCs/>
                <w:color w:val="000000"/>
                <w:sz w:val="28"/>
                <w:szCs w:val="28"/>
                <w:bdr w:val="none" w:sz="0" w:space="0" w:color="auto" w:frame="1"/>
              </w:rPr>
              <w:t>Қазақстанның</w:t>
            </w:r>
            <w:proofErr w:type="spellEnd"/>
            <w:r w:rsidRPr="003E5965">
              <w:rPr>
                <w:rFonts w:ascii="Times New Roman" w:eastAsia="Times New Roman" w:hAnsi="Times New Roman" w:cs="Times New Roman"/>
                <w:bCs/>
                <w:color w:val="000000"/>
                <w:sz w:val="28"/>
                <w:szCs w:val="28"/>
                <w:bdr w:val="none" w:sz="0" w:space="0" w:color="auto" w:frame="1"/>
              </w:rPr>
              <w:t xml:space="preserve"> білім беру </w:t>
            </w:r>
            <w:proofErr w:type="spellStart"/>
            <w:r w:rsidRPr="003E5965">
              <w:rPr>
                <w:rFonts w:ascii="Times New Roman" w:eastAsia="Times New Roman" w:hAnsi="Times New Roman" w:cs="Times New Roman"/>
                <w:bCs/>
                <w:color w:val="000000"/>
                <w:sz w:val="28"/>
                <w:szCs w:val="28"/>
                <w:bdr w:val="none" w:sz="0" w:space="0" w:color="auto" w:frame="1"/>
              </w:rPr>
              <w:t>галактикасы</w:t>
            </w:r>
            <w:proofErr w:type="spellEnd"/>
          </w:p>
        </w:tc>
        <w:tc>
          <w:tcPr>
            <w:tcW w:w="5160" w:type="dxa"/>
            <w:tcBorders>
              <w:top w:val="single" w:sz="6" w:space="0" w:color="D0D0D0"/>
              <w:left w:val="single" w:sz="6" w:space="0" w:color="D0D0D0"/>
              <w:bottom w:val="single" w:sz="6" w:space="0" w:color="D0D0D0"/>
              <w:right w:val="single" w:sz="6" w:space="0" w:color="D0D0D0"/>
            </w:tcBorders>
            <w:shd w:val="clear" w:color="auto" w:fill="FFFFFF"/>
            <w:vAlign w:val="center"/>
            <w:hideMark/>
          </w:tcPr>
          <w:p w14:paraId="40A3A713" w14:textId="77777777" w:rsidR="00452B73" w:rsidRPr="003E5965" w:rsidRDefault="002C64EA" w:rsidP="002035BE">
            <w:pPr>
              <w:spacing w:after="0"/>
              <w:ind w:left="600"/>
              <w:jc w:val="center"/>
              <w:textAlignment w:val="baseline"/>
              <w:rPr>
                <w:rFonts w:ascii="Times New Roman" w:eastAsia="Times New Roman" w:hAnsi="Times New Roman" w:cs="Times New Roman"/>
                <w:color w:val="000000"/>
                <w:sz w:val="28"/>
                <w:szCs w:val="28"/>
              </w:rPr>
            </w:pPr>
            <w:hyperlink r:id="rId10" w:tgtFrame="_blank" w:history="1">
              <w:r w:rsidR="00452B73" w:rsidRPr="003E5965">
                <w:rPr>
                  <w:rFonts w:ascii="Times New Roman" w:eastAsia="Times New Roman" w:hAnsi="Times New Roman" w:cs="Times New Roman"/>
                  <w:bCs/>
                  <w:color w:val="0076A3"/>
                  <w:sz w:val="28"/>
                  <w:szCs w:val="28"/>
                  <w:u w:val="single"/>
                  <w:bdr w:val="none" w:sz="0" w:space="0" w:color="auto" w:frame="1"/>
                </w:rPr>
                <w:t>https://edugalaxy.intel.kz/</w:t>
              </w:r>
            </w:hyperlink>
          </w:p>
        </w:tc>
      </w:tr>
      <w:tr w:rsidR="00452B73" w:rsidRPr="003E5965" w14:paraId="604A5974" w14:textId="77777777" w:rsidTr="00452B73">
        <w:trPr>
          <w:trHeight w:val="165"/>
        </w:trPr>
        <w:tc>
          <w:tcPr>
            <w:tcW w:w="4815" w:type="dxa"/>
            <w:tcBorders>
              <w:top w:val="single" w:sz="6" w:space="0" w:color="D0D0D0"/>
              <w:left w:val="single" w:sz="6" w:space="0" w:color="D0D0D0"/>
              <w:bottom w:val="single" w:sz="6" w:space="0" w:color="D0D0D0"/>
              <w:right w:val="single" w:sz="6" w:space="0" w:color="D0D0D0"/>
            </w:tcBorders>
            <w:shd w:val="clear" w:color="auto" w:fill="FFFFFF"/>
            <w:vAlign w:val="center"/>
            <w:hideMark/>
          </w:tcPr>
          <w:p w14:paraId="6DEA2C86" w14:textId="77777777" w:rsidR="00452B73" w:rsidRPr="003E5965" w:rsidRDefault="00452B73" w:rsidP="002035BE">
            <w:pPr>
              <w:spacing w:after="0"/>
              <w:ind w:left="600"/>
              <w:jc w:val="center"/>
              <w:textAlignment w:val="baseline"/>
              <w:rPr>
                <w:rFonts w:ascii="Times New Roman" w:eastAsia="Times New Roman" w:hAnsi="Times New Roman" w:cs="Times New Roman"/>
                <w:color w:val="000000"/>
                <w:sz w:val="28"/>
                <w:szCs w:val="28"/>
              </w:rPr>
            </w:pPr>
            <w:r w:rsidRPr="003E5965">
              <w:rPr>
                <w:rFonts w:ascii="Times New Roman" w:eastAsia="Times New Roman" w:hAnsi="Times New Roman" w:cs="Times New Roman"/>
                <w:bCs/>
                <w:color w:val="000000"/>
                <w:sz w:val="28"/>
                <w:szCs w:val="28"/>
                <w:bdr w:val="none" w:sz="0" w:space="0" w:color="auto" w:frame="1"/>
              </w:rPr>
              <w:t xml:space="preserve">ҰБТ мен </w:t>
            </w:r>
            <w:proofErr w:type="spellStart"/>
            <w:r w:rsidRPr="003E5965">
              <w:rPr>
                <w:rFonts w:ascii="Times New Roman" w:eastAsia="Times New Roman" w:hAnsi="Times New Roman" w:cs="Times New Roman"/>
                <w:bCs/>
                <w:color w:val="000000"/>
                <w:sz w:val="28"/>
                <w:szCs w:val="28"/>
                <w:bdr w:val="none" w:sz="0" w:space="0" w:color="auto" w:frame="1"/>
              </w:rPr>
              <w:t>гранттар</w:t>
            </w:r>
            <w:proofErr w:type="spellEnd"/>
            <w:r w:rsidRPr="003E5965">
              <w:rPr>
                <w:rFonts w:ascii="Times New Roman" w:eastAsia="Times New Roman" w:hAnsi="Times New Roman" w:cs="Times New Roman"/>
                <w:bCs/>
                <w:color w:val="000000"/>
                <w:sz w:val="28"/>
                <w:szCs w:val="28"/>
                <w:bdr w:val="none" w:sz="0" w:space="0" w:color="auto" w:frame="1"/>
              </w:rPr>
              <w:t xml:space="preserve"> </w:t>
            </w:r>
            <w:proofErr w:type="spellStart"/>
            <w:r w:rsidRPr="003E5965">
              <w:rPr>
                <w:rFonts w:ascii="Times New Roman" w:eastAsia="Times New Roman" w:hAnsi="Times New Roman" w:cs="Times New Roman"/>
                <w:bCs/>
                <w:color w:val="000000"/>
                <w:sz w:val="28"/>
                <w:szCs w:val="28"/>
                <w:bdr w:val="none" w:sz="0" w:space="0" w:color="auto" w:frame="1"/>
              </w:rPr>
              <w:t>туралы</w:t>
            </w:r>
            <w:proofErr w:type="spellEnd"/>
            <w:r w:rsidRPr="003E5965">
              <w:rPr>
                <w:rFonts w:ascii="Times New Roman" w:eastAsia="Times New Roman" w:hAnsi="Times New Roman" w:cs="Times New Roman"/>
                <w:bCs/>
                <w:color w:val="000000"/>
                <w:sz w:val="28"/>
                <w:szCs w:val="28"/>
                <w:bdr w:val="none" w:sz="0" w:space="0" w:color="auto" w:frame="1"/>
              </w:rPr>
              <w:t xml:space="preserve"> </w:t>
            </w:r>
            <w:proofErr w:type="spellStart"/>
            <w:r w:rsidRPr="003E5965">
              <w:rPr>
                <w:rFonts w:ascii="Times New Roman" w:eastAsia="Times New Roman" w:hAnsi="Times New Roman" w:cs="Times New Roman"/>
                <w:bCs/>
                <w:color w:val="000000"/>
                <w:sz w:val="28"/>
                <w:szCs w:val="28"/>
                <w:bdr w:val="none" w:sz="0" w:space="0" w:color="auto" w:frame="1"/>
              </w:rPr>
              <w:t>үздік</w:t>
            </w:r>
            <w:proofErr w:type="spellEnd"/>
            <w:r w:rsidRPr="003E5965">
              <w:rPr>
                <w:rFonts w:ascii="Times New Roman" w:eastAsia="Times New Roman" w:hAnsi="Times New Roman" w:cs="Times New Roman"/>
                <w:bCs/>
                <w:color w:val="000000"/>
                <w:sz w:val="28"/>
                <w:szCs w:val="28"/>
                <w:bdr w:val="none" w:sz="0" w:space="0" w:color="auto" w:frame="1"/>
              </w:rPr>
              <w:t xml:space="preserve"> </w:t>
            </w:r>
            <w:proofErr w:type="spellStart"/>
            <w:r w:rsidRPr="003E5965">
              <w:rPr>
                <w:rFonts w:ascii="Times New Roman" w:eastAsia="Times New Roman" w:hAnsi="Times New Roman" w:cs="Times New Roman"/>
                <w:bCs/>
                <w:color w:val="000000"/>
                <w:sz w:val="28"/>
                <w:szCs w:val="28"/>
                <w:bdr w:val="none" w:sz="0" w:space="0" w:color="auto" w:frame="1"/>
              </w:rPr>
              <w:t>мақалалар</w:t>
            </w:r>
            <w:proofErr w:type="spellEnd"/>
          </w:p>
        </w:tc>
        <w:tc>
          <w:tcPr>
            <w:tcW w:w="5160" w:type="dxa"/>
            <w:tcBorders>
              <w:top w:val="single" w:sz="6" w:space="0" w:color="D0D0D0"/>
              <w:left w:val="single" w:sz="6" w:space="0" w:color="D0D0D0"/>
              <w:bottom w:val="single" w:sz="6" w:space="0" w:color="D0D0D0"/>
              <w:right w:val="single" w:sz="6" w:space="0" w:color="D0D0D0"/>
            </w:tcBorders>
            <w:shd w:val="clear" w:color="auto" w:fill="FFFFFF"/>
            <w:vAlign w:val="center"/>
            <w:hideMark/>
          </w:tcPr>
          <w:p w14:paraId="4BBB020C" w14:textId="77777777" w:rsidR="00452B73" w:rsidRPr="003E5965" w:rsidRDefault="002C64EA" w:rsidP="002035BE">
            <w:pPr>
              <w:spacing w:after="0"/>
              <w:ind w:left="600"/>
              <w:jc w:val="center"/>
              <w:textAlignment w:val="baseline"/>
              <w:rPr>
                <w:rFonts w:ascii="Times New Roman" w:eastAsia="Times New Roman" w:hAnsi="Times New Roman" w:cs="Times New Roman"/>
                <w:color w:val="000000"/>
                <w:sz w:val="28"/>
                <w:szCs w:val="28"/>
              </w:rPr>
            </w:pPr>
            <w:hyperlink r:id="rId11" w:tgtFrame="_blank" w:history="1">
              <w:r w:rsidR="00452B73" w:rsidRPr="003E5965">
                <w:rPr>
                  <w:rFonts w:ascii="Times New Roman" w:eastAsia="Times New Roman" w:hAnsi="Times New Roman" w:cs="Times New Roman"/>
                  <w:bCs/>
                  <w:color w:val="0076A3"/>
                  <w:sz w:val="28"/>
                  <w:szCs w:val="28"/>
                  <w:u w:val="single"/>
                  <w:bdr w:val="none" w:sz="0" w:space="0" w:color="auto" w:frame="1"/>
                </w:rPr>
                <w:t>http://www.uchi.kz/</w:t>
              </w:r>
            </w:hyperlink>
          </w:p>
        </w:tc>
      </w:tr>
      <w:tr w:rsidR="00452B73" w:rsidRPr="003E5965" w14:paraId="57FDC259" w14:textId="77777777" w:rsidTr="00452B73">
        <w:trPr>
          <w:trHeight w:val="210"/>
        </w:trPr>
        <w:tc>
          <w:tcPr>
            <w:tcW w:w="4815" w:type="dxa"/>
            <w:tcBorders>
              <w:top w:val="single" w:sz="6" w:space="0" w:color="D0D0D0"/>
              <w:left w:val="single" w:sz="6" w:space="0" w:color="D0D0D0"/>
              <w:bottom w:val="single" w:sz="6" w:space="0" w:color="D0D0D0"/>
              <w:right w:val="single" w:sz="6" w:space="0" w:color="D0D0D0"/>
            </w:tcBorders>
            <w:shd w:val="clear" w:color="auto" w:fill="FFFFFF"/>
            <w:vAlign w:val="center"/>
            <w:hideMark/>
          </w:tcPr>
          <w:p w14:paraId="1F56A1D7" w14:textId="77777777" w:rsidR="00452B73" w:rsidRPr="003E5965" w:rsidRDefault="00452B73" w:rsidP="002035BE">
            <w:pPr>
              <w:spacing w:after="0"/>
              <w:ind w:left="600"/>
              <w:jc w:val="center"/>
              <w:textAlignment w:val="baseline"/>
              <w:rPr>
                <w:rFonts w:ascii="Times New Roman" w:eastAsia="Times New Roman" w:hAnsi="Times New Roman" w:cs="Times New Roman"/>
                <w:color w:val="000000"/>
                <w:sz w:val="28"/>
                <w:szCs w:val="28"/>
              </w:rPr>
            </w:pPr>
            <w:proofErr w:type="spellStart"/>
            <w:r w:rsidRPr="003E5965">
              <w:rPr>
                <w:rFonts w:ascii="Times New Roman" w:eastAsia="Times New Roman" w:hAnsi="Times New Roman" w:cs="Times New Roman"/>
                <w:bCs/>
                <w:color w:val="000000"/>
                <w:sz w:val="28"/>
                <w:szCs w:val="28"/>
                <w:bdr w:val="none" w:sz="0" w:space="0" w:color="auto" w:frame="1"/>
              </w:rPr>
              <w:t>Уикипедия</w:t>
            </w:r>
            <w:proofErr w:type="spellEnd"/>
          </w:p>
        </w:tc>
        <w:tc>
          <w:tcPr>
            <w:tcW w:w="5160" w:type="dxa"/>
            <w:tcBorders>
              <w:top w:val="single" w:sz="6" w:space="0" w:color="D0D0D0"/>
              <w:left w:val="single" w:sz="6" w:space="0" w:color="D0D0D0"/>
              <w:bottom w:val="single" w:sz="6" w:space="0" w:color="D0D0D0"/>
              <w:right w:val="single" w:sz="6" w:space="0" w:color="D0D0D0"/>
            </w:tcBorders>
            <w:shd w:val="clear" w:color="auto" w:fill="FFFFFF"/>
            <w:vAlign w:val="center"/>
            <w:hideMark/>
          </w:tcPr>
          <w:p w14:paraId="598B81C2" w14:textId="77777777" w:rsidR="00452B73" w:rsidRPr="003E5965" w:rsidRDefault="002C64EA" w:rsidP="002035BE">
            <w:pPr>
              <w:spacing w:after="0"/>
              <w:ind w:left="600"/>
              <w:jc w:val="center"/>
              <w:textAlignment w:val="baseline"/>
              <w:rPr>
                <w:rFonts w:ascii="Times New Roman" w:eastAsia="Times New Roman" w:hAnsi="Times New Roman" w:cs="Times New Roman"/>
                <w:color w:val="000000"/>
                <w:sz w:val="28"/>
                <w:szCs w:val="28"/>
              </w:rPr>
            </w:pPr>
            <w:hyperlink r:id="rId12" w:tgtFrame="_blank" w:history="1">
              <w:r w:rsidR="00452B73" w:rsidRPr="003E5965">
                <w:rPr>
                  <w:rFonts w:ascii="Times New Roman" w:eastAsia="Times New Roman" w:hAnsi="Times New Roman" w:cs="Times New Roman"/>
                  <w:bCs/>
                  <w:color w:val="0076A3"/>
                  <w:sz w:val="28"/>
                  <w:szCs w:val="28"/>
                  <w:u w:val="single"/>
                  <w:bdr w:val="none" w:sz="0" w:space="0" w:color="auto" w:frame="1"/>
                </w:rPr>
                <w:t>http://www.wikipedia.org/</w:t>
              </w:r>
            </w:hyperlink>
          </w:p>
        </w:tc>
      </w:tr>
      <w:tr w:rsidR="00452B73" w:rsidRPr="003E5965" w14:paraId="5A734F53" w14:textId="77777777" w:rsidTr="00452B73">
        <w:trPr>
          <w:trHeight w:val="165"/>
        </w:trPr>
        <w:tc>
          <w:tcPr>
            <w:tcW w:w="4815" w:type="dxa"/>
            <w:tcBorders>
              <w:top w:val="single" w:sz="6" w:space="0" w:color="D0D0D0"/>
              <w:left w:val="single" w:sz="6" w:space="0" w:color="D0D0D0"/>
              <w:bottom w:val="single" w:sz="6" w:space="0" w:color="D0D0D0"/>
              <w:right w:val="single" w:sz="6" w:space="0" w:color="D0D0D0"/>
            </w:tcBorders>
            <w:shd w:val="clear" w:color="auto" w:fill="FFFFFF"/>
            <w:vAlign w:val="center"/>
            <w:hideMark/>
          </w:tcPr>
          <w:p w14:paraId="3D15A620" w14:textId="77777777" w:rsidR="00452B73" w:rsidRPr="003E5965" w:rsidRDefault="00452B73" w:rsidP="002035BE">
            <w:pPr>
              <w:spacing w:after="0"/>
              <w:ind w:left="600"/>
              <w:jc w:val="center"/>
              <w:textAlignment w:val="baseline"/>
              <w:rPr>
                <w:rFonts w:ascii="Times New Roman" w:eastAsia="Times New Roman" w:hAnsi="Times New Roman" w:cs="Times New Roman"/>
                <w:color w:val="000000"/>
                <w:sz w:val="28"/>
                <w:szCs w:val="28"/>
              </w:rPr>
            </w:pPr>
            <w:proofErr w:type="spellStart"/>
            <w:r w:rsidRPr="003E5965">
              <w:rPr>
                <w:rFonts w:ascii="Times New Roman" w:eastAsia="Times New Roman" w:hAnsi="Times New Roman" w:cs="Times New Roman"/>
                <w:bCs/>
                <w:color w:val="000000"/>
                <w:sz w:val="28"/>
                <w:szCs w:val="28"/>
                <w:bdr w:val="none" w:sz="0" w:space="0" w:color="auto" w:frame="1"/>
              </w:rPr>
              <w:t>Сандық</w:t>
            </w:r>
            <w:proofErr w:type="spellEnd"/>
            <w:r w:rsidRPr="003E5965">
              <w:rPr>
                <w:rFonts w:ascii="Times New Roman" w:eastAsia="Times New Roman" w:hAnsi="Times New Roman" w:cs="Times New Roman"/>
                <w:bCs/>
                <w:color w:val="000000"/>
                <w:sz w:val="28"/>
                <w:szCs w:val="28"/>
                <w:bdr w:val="none" w:sz="0" w:space="0" w:color="auto" w:frame="1"/>
              </w:rPr>
              <w:t xml:space="preserve"> білім беру </w:t>
            </w:r>
            <w:proofErr w:type="spellStart"/>
            <w:r w:rsidRPr="003E5965">
              <w:rPr>
                <w:rFonts w:ascii="Times New Roman" w:eastAsia="Times New Roman" w:hAnsi="Times New Roman" w:cs="Times New Roman"/>
                <w:bCs/>
                <w:color w:val="000000"/>
                <w:sz w:val="28"/>
                <w:szCs w:val="28"/>
                <w:bdr w:val="none" w:sz="0" w:space="0" w:color="auto" w:frame="1"/>
              </w:rPr>
              <w:t>ресурстарының</w:t>
            </w:r>
            <w:proofErr w:type="spellEnd"/>
            <w:r w:rsidRPr="003E5965">
              <w:rPr>
                <w:rFonts w:ascii="Times New Roman" w:eastAsia="Times New Roman" w:hAnsi="Times New Roman" w:cs="Times New Roman"/>
                <w:bCs/>
                <w:color w:val="000000"/>
                <w:sz w:val="28"/>
                <w:szCs w:val="28"/>
                <w:bdr w:val="none" w:sz="0" w:space="0" w:color="auto" w:frame="1"/>
              </w:rPr>
              <w:t xml:space="preserve"> </w:t>
            </w:r>
            <w:proofErr w:type="spellStart"/>
            <w:r w:rsidRPr="003E5965">
              <w:rPr>
                <w:rFonts w:ascii="Times New Roman" w:eastAsia="Times New Roman" w:hAnsi="Times New Roman" w:cs="Times New Roman"/>
                <w:bCs/>
                <w:color w:val="000000"/>
                <w:sz w:val="28"/>
                <w:szCs w:val="28"/>
                <w:bdr w:val="none" w:sz="0" w:space="0" w:color="auto" w:frame="1"/>
              </w:rPr>
              <w:t>бірыңғай</w:t>
            </w:r>
            <w:proofErr w:type="spellEnd"/>
            <w:r w:rsidRPr="003E5965">
              <w:rPr>
                <w:rFonts w:ascii="Times New Roman" w:eastAsia="Times New Roman" w:hAnsi="Times New Roman" w:cs="Times New Roman"/>
                <w:bCs/>
                <w:color w:val="000000"/>
                <w:sz w:val="28"/>
                <w:szCs w:val="28"/>
                <w:bdr w:val="none" w:sz="0" w:space="0" w:color="auto" w:frame="1"/>
              </w:rPr>
              <w:t xml:space="preserve"> </w:t>
            </w:r>
            <w:proofErr w:type="spellStart"/>
            <w:r w:rsidRPr="003E5965">
              <w:rPr>
                <w:rFonts w:ascii="Times New Roman" w:eastAsia="Times New Roman" w:hAnsi="Times New Roman" w:cs="Times New Roman"/>
                <w:bCs/>
                <w:color w:val="000000"/>
                <w:sz w:val="28"/>
                <w:szCs w:val="28"/>
                <w:bdr w:val="none" w:sz="0" w:space="0" w:color="auto" w:frame="1"/>
              </w:rPr>
              <w:t>қоры</w:t>
            </w:r>
            <w:proofErr w:type="spellEnd"/>
          </w:p>
        </w:tc>
        <w:tc>
          <w:tcPr>
            <w:tcW w:w="5160" w:type="dxa"/>
            <w:tcBorders>
              <w:top w:val="single" w:sz="6" w:space="0" w:color="D0D0D0"/>
              <w:left w:val="single" w:sz="6" w:space="0" w:color="D0D0D0"/>
              <w:bottom w:val="single" w:sz="6" w:space="0" w:color="D0D0D0"/>
              <w:right w:val="single" w:sz="6" w:space="0" w:color="D0D0D0"/>
            </w:tcBorders>
            <w:shd w:val="clear" w:color="auto" w:fill="FFFFFF"/>
            <w:vAlign w:val="center"/>
            <w:hideMark/>
          </w:tcPr>
          <w:p w14:paraId="0292F2A5" w14:textId="77777777" w:rsidR="00452B73" w:rsidRPr="003E5965" w:rsidRDefault="002C64EA" w:rsidP="002035BE">
            <w:pPr>
              <w:spacing w:after="0"/>
              <w:ind w:left="600"/>
              <w:jc w:val="center"/>
              <w:textAlignment w:val="baseline"/>
              <w:rPr>
                <w:rFonts w:ascii="Times New Roman" w:eastAsia="Times New Roman" w:hAnsi="Times New Roman" w:cs="Times New Roman"/>
                <w:color w:val="000000"/>
                <w:sz w:val="28"/>
                <w:szCs w:val="28"/>
              </w:rPr>
            </w:pPr>
            <w:hyperlink r:id="rId13" w:tgtFrame="_blank" w:history="1">
              <w:r w:rsidR="00452B73" w:rsidRPr="003E5965">
                <w:rPr>
                  <w:rFonts w:ascii="Times New Roman" w:eastAsia="Times New Roman" w:hAnsi="Times New Roman" w:cs="Times New Roman"/>
                  <w:bCs/>
                  <w:color w:val="0076A3"/>
                  <w:sz w:val="28"/>
                  <w:szCs w:val="28"/>
                  <w:u w:val="single"/>
                  <w:bdr w:val="none" w:sz="0" w:space="0" w:color="auto" w:frame="1"/>
                </w:rPr>
                <w:t>http://school-collection.edu.ru/</w:t>
              </w:r>
            </w:hyperlink>
          </w:p>
        </w:tc>
      </w:tr>
      <w:tr w:rsidR="00452B73" w:rsidRPr="003E5965" w14:paraId="672B2B16" w14:textId="77777777" w:rsidTr="00452B73">
        <w:trPr>
          <w:trHeight w:val="210"/>
        </w:trPr>
        <w:tc>
          <w:tcPr>
            <w:tcW w:w="4815" w:type="dxa"/>
            <w:tcBorders>
              <w:top w:val="single" w:sz="6" w:space="0" w:color="D0D0D0"/>
              <w:left w:val="single" w:sz="6" w:space="0" w:color="D0D0D0"/>
              <w:bottom w:val="single" w:sz="6" w:space="0" w:color="D0D0D0"/>
              <w:right w:val="single" w:sz="6" w:space="0" w:color="D0D0D0"/>
            </w:tcBorders>
            <w:shd w:val="clear" w:color="auto" w:fill="FFFFFF"/>
            <w:vAlign w:val="center"/>
            <w:hideMark/>
          </w:tcPr>
          <w:p w14:paraId="14B70384" w14:textId="77777777" w:rsidR="00452B73" w:rsidRPr="003E5965" w:rsidRDefault="00452B73" w:rsidP="002035BE">
            <w:pPr>
              <w:spacing w:after="0"/>
              <w:ind w:left="600"/>
              <w:jc w:val="center"/>
              <w:textAlignment w:val="baseline"/>
              <w:rPr>
                <w:rFonts w:ascii="Times New Roman" w:eastAsia="Times New Roman" w:hAnsi="Times New Roman" w:cs="Times New Roman"/>
                <w:color w:val="000000"/>
                <w:sz w:val="28"/>
                <w:szCs w:val="28"/>
              </w:rPr>
            </w:pPr>
            <w:r w:rsidRPr="003E5965">
              <w:rPr>
                <w:rFonts w:ascii="Times New Roman" w:eastAsia="Times New Roman" w:hAnsi="Times New Roman" w:cs="Times New Roman"/>
                <w:bCs/>
                <w:color w:val="000000"/>
                <w:sz w:val="28"/>
                <w:szCs w:val="28"/>
                <w:bdr w:val="none" w:sz="0" w:space="0" w:color="auto" w:frame="1"/>
              </w:rPr>
              <w:t xml:space="preserve">Білім беру </w:t>
            </w:r>
            <w:proofErr w:type="spellStart"/>
            <w:r w:rsidRPr="003E5965">
              <w:rPr>
                <w:rFonts w:ascii="Times New Roman" w:eastAsia="Times New Roman" w:hAnsi="Times New Roman" w:cs="Times New Roman"/>
                <w:bCs/>
                <w:color w:val="000000"/>
                <w:sz w:val="28"/>
                <w:szCs w:val="28"/>
                <w:bdr w:val="none" w:sz="0" w:space="0" w:color="auto" w:frame="1"/>
              </w:rPr>
              <w:t>ресурстарына</w:t>
            </w:r>
            <w:proofErr w:type="spellEnd"/>
            <w:r w:rsidRPr="003E5965">
              <w:rPr>
                <w:rFonts w:ascii="Times New Roman" w:eastAsia="Times New Roman" w:hAnsi="Times New Roman" w:cs="Times New Roman"/>
                <w:bCs/>
                <w:color w:val="000000"/>
                <w:sz w:val="28"/>
                <w:szCs w:val="28"/>
                <w:bdr w:val="none" w:sz="0" w:space="0" w:color="auto" w:frame="1"/>
              </w:rPr>
              <w:t xml:space="preserve"> </w:t>
            </w:r>
            <w:proofErr w:type="spellStart"/>
            <w:r w:rsidRPr="003E5965">
              <w:rPr>
                <w:rFonts w:ascii="Times New Roman" w:eastAsia="Times New Roman" w:hAnsi="Times New Roman" w:cs="Times New Roman"/>
                <w:bCs/>
                <w:color w:val="000000"/>
                <w:sz w:val="28"/>
                <w:szCs w:val="28"/>
                <w:bdr w:val="none" w:sz="0" w:space="0" w:color="auto" w:frame="1"/>
              </w:rPr>
              <w:t>бірыңғай</w:t>
            </w:r>
            <w:proofErr w:type="spellEnd"/>
            <w:r w:rsidRPr="003E5965">
              <w:rPr>
                <w:rFonts w:ascii="Times New Roman" w:eastAsia="Times New Roman" w:hAnsi="Times New Roman" w:cs="Times New Roman"/>
                <w:bCs/>
                <w:color w:val="000000"/>
                <w:sz w:val="28"/>
                <w:szCs w:val="28"/>
                <w:bdr w:val="none" w:sz="0" w:space="0" w:color="auto" w:frame="1"/>
              </w:rPr>
              <w:t xml:space="preserve"> </w:t>
            </w:r>
            <w:proofErr w:type="spellStart"/>
            <w:r w:rsidRPr="003E5965">
              <w:rPr>
                <w:rFonts w:ascii="Times New Roman" w:eastAsia="Times New Roman" w:hAnsi="Times New Roman" w:cs="Times New Roman"/>
                <w:bCs/>
                <w:color w:val="000000"/>
                <w:sz w:val="28"/>
                <w:szCs w:val="28"/>
                <w:bdr w:val="none" w:sz="0" w:space="0" w:color="auto" w:frame="1"/>
              </w:rPr>
              <w:t>қолжеткізу</w:t>
            </w:r>
            <w:proofErr w:type="spellEnd"/>
            <w:r w:rsidRPr="003E5965">
              <w:rPr>
                <w:rFonts w:ascii="Times New Roman" w:eastAsia="Times New Roman" w:hAnsi="Times New Roman" w:cs="Times New Roman"/>
                <w:bCs/>
                <w:color w:val="000000"/>
                <w:sz w:val="28"/>
                <w:szCs w:val="28"/>
                <w:bdr w:val="none" w:sz="0" w:space="0" w:color="auto" w:frame="1"/>
              </w:rPr>
              <w:t xml:space="preserve"> </w:t>
            </w:r>
            <w:proofErr w:type="spellStart"/>
            <w:r w:rsidRPr="003E5965">
              <w:rPr>
                <w:rFonts w:ascii="Times New Roman" w:eastAsia="Times New Roman" w:hAnsi="Times New Roman" w:cs="Times New Roman"/>
                <w:bCs/>
                <w:color w:val="000000"/>
                <w:sz w:val="28"/>
                <w:szCs w:val="28"/>
                <w:bdr w:val="none" w:sz="0" w:space="0" w:color="auto" w:frame="1"/>
              </w:rPr>
              <w:t>терезесі</w:t>
            </w:r>
            <w:proofErr w:type="spellEnd"/>
          </w:p>
        </w:tc>
        <w:tc>
          <w:tcPr>
            <w:tcW w:w="5160" w:type="dxa"/>
            <w:tcBorders>
              <w:top w:val="single" w:sz="6" w:space="0" w:color="D0D0D0"/>
              <w:left w:val="single" w:sz="6" w:space="0" w:color="D0D0D0"/>
              <w:bottom w:val="single" w:sz="6" w:space="0" w:color="D0D0D0"/>
              <w:right w:val="single" w:sz="6" w:space="0" w:color="D0D0D0"/>
            </w:tcBorders>
            <w:shd w:val="clear" w:color="auto" w:fill="FFFFFF"/>
            <w:vAlign w:val="center"/>
            <w:hideMark/>
          </w:tcPr>
          <w:p w14:paraId="4C0E99B2" w14:textId="77777777" w:rsidR="00452B73" w:rsidRPr="003E5965" w:rsidRDefault="002C64EA" w:rsidP="002035BE">
            <w:pPr>
              <w:spacing w:after="0"/>
              <w:ind w:left="600"/>
              <w:jc w:val="center"/>
              <w:textAlignment w:val="baseline"/>
              <w:rPr>
                <w:rFonts w:ascii="Times New Roman" w:eastAsia="Times New Roman" w:hAnsi="Times New Roman" w:cs="Times New Roman"/>
                <w:color w:val="000000"/>
                <w:sz w:val="28"/>
                <w:szCs w:val="28"/>
              </w:rPr>
            </w:pPr>
            <w:hyperlink r:id="rId14" w:tgtFrame="_blank" w:history="1">
              <w:r w:rsidR="00452B73" w:rsidRPr="003E5965">
                <w:rPr>
                  <w:rFonts w:ascii="Times New Roman" w:eastAsia="Times New Roman" w:hAnsi="Times New Roman" w:cs="Times New Roman"/>
                  <w:bCs/>
                  <w:color w:val="0076A3"/>
                  <w:sz w:val="28"/>
                  <w:szCs w:val="28"/>
                  <w:u w:val="single"/>
                  <w:bdr w:val="none" w:sz="0" w:space="0" w:color="auto" w:frame="1"/>
                </w:rPr>
                <w:t>http://window.edu.ru/</w:t>
              </w:r>
            </w:hyperlink>
          </w:p>
        </w:tc>
      </w:tr>
      <w:tr w:rsidR="00452B73" w:rsidRPr="003E5965" w14:paraId="6CD5B75E" w14:textId="77777777" w:rsidTr="00452B73">
        <w:trPr>
          <w:trHeight w:val="210"/>
        </w:trPr>
        <w:tc>
          <w:tcPr>
            <w:tcW w:w="4815" w:type="dxa"/>
            <w:tcBorders>
              <w:top w:val="single" w:sz="6" w:space="0" w:color="D0D0D0"/>
              <w:left w:val="single" w:sz="6" w:space="0" w:color="D0D0D0"/>
              <w:bottom w:val="single" w:sz="6" w:space="0" w:color="D0D0D0"/>
              <w:right w:val="single" w:sz="6" w:space="0" w:color="D0D0D0"/>
            </w:tcBorders>
            <w:shd w:val="clear" w:color="auto" w:fill="FFFFFF"/>
            <w:vAlign w:val="center"/>
            <w:hideMark/>
          </w:tcPr>
          <w:p w14:paraId="7E20DAA2" w14:textId="77777777" w:rsidR="00452B73" w:rsidRPr="003E5965" w:rsidRDefault="00452B73" w:rsidP="002035BE">
            <w:pPr>
              <w:spacing w:after="0"/>
              <w:ind w:left="600"/>
              <w:jc w:val="center"/>
              <w:textAlignment w:val="baseline"/>
              <w:rPr>
                <w:rFonts w:ascii="Times New Roman" w:eastAsia="Times New Roman" w:hAnsi="Times New Roman" w:cs="Times New Roman"/>
                <w:color w:val="000000"/>
                <w:sz w:val="28"/>
                <w:szCs w:val="28"/>
              </w:rPr>
            </w:pPr>
            <w:r w:rsidRPr="003E5965">
              <w:rPr>
                <w:rFonts w:ascii="Times New Roman" w:eastAsia="Times New Roman" w:hAnsi="Times New Roman" w:cs="Times New Roman"/>
                <w:bCs/>
                <w:color w:val="000000"/>
                <w:sz w:val="28"/>
                <w:szCs w:val="28"/>
                <w:bdr w:val="none" w:sz="0" w:space="0" w:color="auto" w:frame="1"/>
              </w:rPr>
              <w:t>ҰБТ-</w:t>
            </w:r>
            <w:proofErr w:type="spellStart"/>
            <w:r w:rsidRPr="003E5965">
              <w:rPr>
                <w:rFonts w:ascii="Times New Roman" w:eastAsia="Times New Roman" w:hAnsi="Times New Roman" w:cs="Times New Roman"/>
                <w:bCs/>
                <w:color w:val="000000"/>
                <w:sz w:val="28"/>
                <w:szCs w:val="28"/>
                <w:bdr w:val="none" w:sz="0" w:space="0" w:color="auto" w:frame="1"/>
              </w:rPr>
              <w:t>ге</w:t>
            </w:r>
            <w:proofErr w:type="spellEnd"/>
            <w:r w:rsidRPr="003E5965">
              <w:rPr>
                <w:rFonts w:ascii="Times New Roman" w:eastAsia="Times New Roman" w:hAnsi="Times New Roman" w:cs="Times New Roman"/>
                <w:bCs/>
                <w:color w:val="000000"/>
                <w:sz w:val="28"/>
                <w:szCs w:val="28"/>
                <w:bdr w:val="none" w:sz="0" w:space="0" w:color="auto" w:frame="1"/>
              </w:rPr>
              <w:t xml:space="preserve"> </w:t>
            </w:r>
            <w:proofErr w:type="spellStart"/>
            <w:r w:rsidRPr="003E5965">
              <w:rPr>
                <w:rFonts w:ascii="Times New Roman" w:eastAsia="Times New Roman" w:hAnsi="Times New Roman" w:cs="Times New Roman"/>
                <w:bCs/>
                <w:color w:val="000000"/>
                <w:sz w:val="28"/>
                <w:szCs w:val="28"/>
                <w:bdr w:val="none" w:sz="0" w:space="0" w:color="auto" w:frame="1"/>
              </w:rPr>
              <w:t>дайындалуға</w:t>
            </w:r>
            <w:proofErr w:type="spellEnd"/>
            <w:r w:rsidRPr="003E5965">
              <w:rPr>
                <w:rFonts w:ascii="Times New Roman" w:eastAsia="Times New Roman" w:hAnsi="Times New Roman" w:cs="Times New Roman"/>
                <w:bCs/>
                <w:color w:val="000000"/>
                <w:sz w:val="28"/>
                <w:szCs w:val="28"/>
                <w:bdr w:val="none" w:sz="0" w:space="0" w:color="auto" w:frame="1"/>
              </w:rPr>
              <w:t xml:space="preserve"> </w:t>
            </w:r>
            <w:proofErr w:type="spellStart"/>
            <w:r w:rsidRPr="003E5965">
              <w:rPr>
                <w:rFonts w:ascii="Times New Roman" w:eastAsia="Times New Roman" w:hAnsi="Times New Roman" w:cs="Times New Roman"/>
                <w:bCs/>
                <w:color w:val="000000"/>
                <w:sz w:val="28"/>
                <w:szCs w:val="28"/>
                <w:bdr w:val="none" w:sz="0" w:space="0" w:color="auto" w:frame="1"/>
              </w:rPr>
              <w:t>арналған</w:t>
            </w:r>
            <w:proofErr w:type="spellEnd"/>
            <w:r w:rsidRPr="003E5965">
              <w:rPr>
                <w:rFonts w:ascii="Times New Roman" w:eastAsia="Times New Roman" w:hAnsi="Times New Roman" w:cs="Times New Roman"/>
                <w:bCs/>
                <w:color w:val="000000"/>
                <w:sz w:val="28"/>
                <w:szCs w:val="28"/>
                <w:bdr w:val="none" w:sz="0" w:space="0" w:color="auto" w:frame="1"/>
              </w:rPr>
              <w:t xml:space="preserve"> </w:t>
            </w:r>
            <w:proofErr w:type="spellStart"/>
            <w:r w:rsidRPr="003E5965">
              <w:rPr>
                <w:rFonts w:ascii="Times New Roman" w:eastAsia="Times New Roman" w:hAnsi="Times New Roman" w:cs="Times New Roman"/>
                <w:bCs/>
                <w:color w:val="000000"/>
                <w:sz w:val="28"/>
                <w:szCs w:val="28"/>
                <w:bdr w:val="none" w:sz="0" w:space="0" w:color="auto" w:frame="1"/>
              </w:rPr>
              <w:t>iTest</w:t>
            </w:r>
            <w:proofErr w:type="spellEnd"/>
            <w:r w:rsidRPr="003E5965">
              <w:rPr>
                <w:rFonts w:ascii="Times New Roman" w:eastAsia="Times New Roman" w:hAnsi="Times New Roman" w:cs="Times New Roman"/>
                <w:bCs/>
                <w:color w:val="000000"/>
                <w:sz w:val="28"/>
                <w:szCs w:val="28"/>
                <w:bdr w:val="none" w:sz="0" w:space="0" w:color="auto" w:frame="1"/>
              </w:rPr>
              <w:t xml:space="preserve"> </w:t>
            </w:r>
            <w:proofErr w:type="spellStart"/>
            <w:r w:rsidRPr="003E5965">
              <w:rPr>
                <w:rFonts w:ascii="Times New Roman" w:eastAsia="Times New Roman" w:hAnsi="Times New Roman" w:cs="Times New Roman"/>
                <w:bCs/>
                <w:color w:val="000000"/>
                <w:sz w:val="28"/>
                <w:szCs w:val="28"/>
                <w:bdr w:val="none" w:sz="0" w:space="0" w:color="auto" w:frame="1"/>
              </w:rPr>
              <w:t>виртуалды</w:t>
            </w:r>
            <w:proofErr w:type="spellEnd"/>
            <w:r w:rsidRPr="003E5965">
              <w:rPr>
                <w:rFonts w:ascii="Times New Roman" w:eastAsia="Times New Roman" w:hAnsi="Times New Roman" w:cs="Times New Roman"/>
                <w:bCs/>
                <w:color w:val="000000"/>
                <w:sz w:val="28"/>
                <w:szCs w:val="28"/>
                <w:bdr w:val="none" w:sz="0" w:space="0" w:color="auto" w:frame="1"/>
              </w:rPr>
              <w:t xml:space="preserve"> тренажер</w:t>
            </w:r>
          </w:p>
        </w:tc>
        <w:tc>
          <w:tcPr>
            <w:tcW w:w="5160" w:type="dxa"/>
            <w:tcBorders>
              <w:top w:val="single" w:sz="6" w:space="0" w:color="D0D0D0"/>
              <w:left w:val="single" w:sz="6" w:space="0" w:color="D0D0D0"/>
              <w:bottom w:val="single" w:sz="6" w:space="0" w:color="D0D0D0"/>
              <w:right w:val="single" w:sz="6" w:space="0" w:color="D0D0D0"/>
            </w:tcBorders>
            <w:shd w:val="clear" w:color="auto" w:fill="FFFFFF"/>
            <w:vAlign w:val="center"/>
            <w:hideMark/>
          </w:tcPr>
          <w:p w14:paraId="4D706B6B" w14:textId="77777777" w:rsidR="00452B73" w:rsidRPr="003E5965" w:rsidRDefault="002C64EA" w:rsidP="002035BE">
            <w:pPr>
              <w:spacing w:after="0"/>
              <w:ind w:left="600"/>
              <w:jc w:val="center"/>
              <w:textAlignment w:val="baseline"/>
              <w:rPr>
                <w:rFonts w:ascii="Times New Roman" w:eastAsia="Times New Roman" w:hAnsi="Times New Roman" w:cs="Times New Roman"/>
                <w:color w:val="000000"/>
                <w:sz w:val="28"/>
                <w:szCs w:val="28"/>
              </w:rPr>
            </w:pPr>
            <w:hyperlink r:id="rId15" w:tgtFrame="_blank" w:history="1">
              <w:r w:rsidR="00452B73" w:rsidRPr="003E5965">
                <w:rPr>
                  <w:rFonts w:ascii="Times New Roman" w:eastAsia="Times New Roman" w:hAnsi="Times New Roman" w:cs="Times New Roman"/>
                  <w:bCs/>
                  <w:color w:val="0076A3"/>
                  <w:sz w:val="28"/>
                  <w:szCs w:val="28"/>
                  <w:u w:val="single"/>
                  <w:bdr w:val="none" w:sz="0" w:space="0" w:color="auto" w:frame="1"/>
                </w:rPr>
                <w:t>www.itest.kz</w:t>
              </w:r>
            </w:hyperlink>
          </w:p>
        </w:tc>
      </w:tr>
      <w:tr w:rsidR="00452B73" w:rsidRPr="003E5965" w14:paraId="5F8EF82C" w14:textId="77777777" w:rsidTr="00452B73">
        <w:trPr>
          <w:trHeight w:val="210"/>
        </w:trPr>
        <w:tc>
          <w:tcPr>
            <w:tcW w:w="4815" w:type="dxa"/>
            <w:tcBorders>
              <w:top w:val="single" w:sz="6" w:space="0" w:color="D0D0D0"/>
              <w:left w:val="single" w:sz="6" w:space="0" w:color="D0D0D0"/>
              <w:bottom w:val="single" w:sz="6" w:space="0" w:color="D0D0D0"/>
              <w:right w:val="single" w:sz="6" w:space="0" w:color="D0D0D0"/>
            </w:tcBorders>
            <w:shd w:val="clear" w:color="auto" w:fill="FFFFFF"/>
            <w:vAlign w:val="center"/>
            <w:hideMark/>
          </w:tcPr>
          <w:p w14:paraId="5DE886A2" w14:textId="77777777" w:rsidR="00452B73" w:rsidRPr="003E5965" w:rsidRDefault="00452B73" w:rsidP="002035BE">
            <w:pPr>
              <w:spacing w:after="0"/>
              <w:ind w:left="600"/>
              <w:jc w:val="center"/>
              <w:textAlignment w:val="baseline"/>
              <w:rPr>
                <w:rFonts w:ascii="Times New Roman" w:eastAsia="Times New Roman" w:hAnsi="Times New Roman" w:cs="Times New Roman"/>
                <w:color w:val="000000"/>
                <w:sz w:val="28"/>
                <w:szCs w:val="28"/>
              </w:rPr>
            </w:pPr>
            <w:proofErr w:type="spellStart"/>
            <w:r w:rsidRPr="003E5965">
              <w:rPr>
                <w:rFonts w:ascii="Times New Roman" w:eastAsia="Times New Roman" w:hAnsi="Times New Roman" w:cs="Times New Roman"/>
                <w:bCs/>
                <w:color w:val="000000"/>
                <w:sz w:val="28"/>
                <w:szCs w:val="28"/>
                <w:bdr w:val="none" w:sz="0" w:space="0" w:color="auto" w:frame="1"/>
              </w:rPr>
              <w:t>Бастауыш</w:t>
            </w:r>
            <w:proofErr w:type="spellEnd"/>
            <w:r w:rsidRPr="003E5965">
              <w:rPr>
                <w:rFonts w:ascii="Times New Roman" w:eastAsia="Times New Roman" w:hAnsi="Times New Roman" w:cs="Times New Roman"/>
                <w:bCs/>
                <w:color w:val="000000"/>
                <w:sz w:val="28"/>
                <w:szCs w:val="28"/>
                <w:bdr w:val="none" w:sz="0" w:space="0" w:color="auto" w:frame="1"/>
              </w:rPr>
              <w:t xml:space="preserve"> </w:t>
            </w:r>
            <w:proofErr w:type="gramStart"/>
            <w:r w:rsidRPr="003E5965">
              <w:rPr>
                <w:rFonts w:ascii="Times New Roman" w:eastAsia="Times New Roman" w:hAnsi="Times New Roman" w:cs="Times New Roman"/>
                <w:bCs/>
                <w:color w:val="000000"/>
                <w:sz w:val="28"/>
                <w:szCs w:val="28"/>
                <w:bdr w:val="none" w:sz="0" w:space="0" w:color="auto" w:frame="1"/>
              </w:rPr>
              <w:t>мектеп  </w:t>
            </w:r>
            <w:proofErr w:type="spellStart"/>
            <w:r w:rsidRPr="003E5965">
              <w:rPr>
                <w:rFonts w:ascii="Times New Roman" w:eastAsia="Times New Roman" w:hAnsi="Times New Roman" w:cs="Times New Roman"/>
                <w:bCs/>
                <w:color w:val="000000"/>
                <w:sz w:val="28"/>
                <w:szCs w:val="28"/>
                <w:bdr w:val="none" w:sz="0" w:space="0" w:color="auto" w:frame="1"/>
              </w:rPr>
              <w:t>iMektep</w:t>
            </w:r>
            <w:proofErr w:type="spellEnd"/>
            <w:proofErr w:type="gramEnd"/>
            <w:r w:rsidRPr="003E5965">
              <w:rPr>
                <w:rFonts w:ascii="Times New Roman" w:eastAsia="Times New Roman" w:hAnsi="Times New Roman" w:cs="Times New Roman"/>
                <w:bCs/>
                <w:color w:val="000000"/>
                <w:sz w:val="28"/>
                <w:szCs w:val="28"/>
                <w:bdr w:val="none" w:sz="0" w:space="0" w:color="auto" w:frame="1"/>
              </w:rPr>
              <w:t xml:space="preserve"> </w:t>
            </w:r>
            <w:proofErr w:type="spellStart"/>
            <w:r w:rsidRPr="003E5965">
              <w:rPr>
                <w:rFonts w:ascii="Times New Roman" w:eastAsia="Times New Roman" w:hAnsi="Times New Roman" w:cs="Times New Roman"/>
                <w:bCs/>
                <w:color w:val="000000"/>
                <w:sz w:val="28"/>
                <w:szCs w:val="28"/>
                <w:bdr w:val="none" w:sz="0" w:space="0" w:color="auto" w:frame="1"/>
              </w:rPr>
              <w:t>бағдарламасы</w:t>
            </w:r>
            <w:proofErr w:type="spellEnd"/>
          </w:p>
        </w:tc>
        <w:tc>
          <w:tcPr>
            <w:tcW w:w="5160" w:type="dxa"/>
            <w:tcBorders>
              <w:top w:val="single" w:sz="6" w:space="0" w:color="D0D0D0"/>
              <w:left w:val="single" w:sz="6" w:space="0" w:color="D0D0D0"/>
              <w:bottom w:val="single" w:sz="6" w:space="0" w:color="D0D0D0"/>
              <w:right w:val="single" w:sz="6" w:space="0" w:color="D0D0D0"/>
            </w:tcBorders>
            <w:shd w:val="clear" w:color="auto" w:fill="FFFFFF"/>
            <w:vAlign w:val="center"/>
            <w:hideMark/>
          </w:tcPr>
          <w:p w14:paraId="3C81EDDC" w14:textId="77777777" w:rsidR="00452B73" w:rsidRPr="003E5965" w:rsidRDefault="002C64EA" w:rsidP="002035BE">
            <w:pPr>
              <w:spacing w:after="0"/>
              <w:ind w:left="600"/>
              <w:jc w:val="center"/>
              <w:textAlignment w:val="baseline"/>
              <w:rPr>
                <w:rFonts w:ascii="Times New Roman" w:eastAsia="Times New Roman" w:hAnsi="Times New Roman" w:cs="Times New Roman"/>
                <w:color w:val="000000"/>
                <w:sz w:val="28"/>
                <w:szCs w:val="28"/>
              </w:rPr>
            </w:pPr>
            <w:hyperlink r:id="rId16" w:tgtFrame="_blank" w:history="1">
              <w:r w:rsidR="00452B73" w:rsidRPr="003E5965">
                <w:rPr>
                  <w:rFonts w:ascii="Times New Roman" w:eastAsia="Times New Roman" w:hAnsi="Times New Roman" w:cs="Times New Roman"/>
                  <w:bCs/>
                  <w:color w:val="0076A3"/>
                  <w:sz w:val="28"/>
                  <w:szCs w:val="28"/>
                  <w:u w:val="single"/>
                  <w:bdr w:val="none" w:sz="0" w:space="0" w:color="auto" w:frame="1"/>
                </w:rPr>
                <w:t>www.imektep.kz</w:t>
              </w:r>
            </w:hyperlink>
          </w:p>
        </w:tc>
      </w:tr>
      <w:tr w:rsidR="00452B73" w:rsidRPr="003E5965" w14:paraId="4C753DB4" w14:textId="77777777" w:rsidTr="00452B73">
        <w:trPr>
          <w:trHeight w:val="210"/>
        </w:trPr>
        <w:tc>
          <w:tcPr>
            <w:tcW w:w="4815" w:type="dxa"/>
            <w:tcBorders>
              <w:top w:val="single" w:sz="6" w:space="0" w:color="D0D0D0"/>
              <w:left w:val="single" w:sz="6" w:space="0" w:color="D0D0D0"/>
              <w:bottom w:val="single" w:sz="6" w:space="0" w:color="D0D0D0"/>
              <w:right w:val="single" w:sz="6" w:space="0" w:color="D0D0D0"/>
            </w:tcBorders>
            <w:shd w:val="clear" w:color="auto" w:fill="FFFFFF"/>
            <w:vAlign w:val="center"/>
            <w:hideMark/>
          </w:tcPr>
          <w:p w14:paraId="0AD3955E" w14:textId="77777777" w:rsidR="00452B73" w:rsidRPr="003E5965" w:rsidRDefault="00452B73" w:rsidP="002035BE">
            <w:pPr>
              <w:spacing w:after="0"/>
              <w:ind w:left="600"/>
              <w:jc w:val="center"/>
              <w:textAlignment w:val="baseline"/>
              <w:rPr>
                <w:rFonts w:ascii="Times New Roman" w:eastAsia="Times New Roman" w:hAnsi="Times New Roman" w:cs="Times New Roman"/>
                <w:color w:val="000000"/>
                <w:sz w:val="28"/>
                <w:szCs w:val="28"/>
              </w:rPr>
            </w:pPr>
            <w:r w:rsidRPr="003E5965">
              <w:rPr>
                <w:rFonts w:ascii="Times New Roman" w:eastAsia="Times New Roman" w:hAnsi="Times New Roman" w:cs="Times New Roman"/>
                <w:bCs/>
                <w:color w:val="000000"/>
                <w:sz w:val="28"/>
                <w:szCs w:val="28"/>
                <w:bdr w:val="none" w:sz="0" w:space="0" w:color="auto" w:frame="1"/>
              </w:rPr>
              <w:t xml:space="preserve">Орта мектеп </w:t>
            </w:r>
            <w:proofErr w:type="spellStart"/>
            <w:r w:rsidRPr="003E5965">
              <w:rPr>
                <w:rFonts w:ascii="Times New Roman" w:eastAsia="Times New Roman" w:hAnsi="Times New Roman" w:cs="Times New Roman"/>
                <w:bCs/>
                <w:color w:val="000000"/>
                <w:sz w:val="28"/>
                <w:szCs w:val="28"/>
                <w:bdr w:val="none" w:sz="0" w:space="0" w:color="auto" w:frame="1"/>
              </w:rPr>
              <w:t>буынына</w:t>
            </w:r>
            <w:proofErr w:type="spellEnd"/>
            <w:r w:rsidRPr="003E5965">
              <w:rPr>
                <w:rFonts w:ascii="Times New Roman" w:eastAsia="Times New Roman" w:hAnsi="Times New Roman" w:cs="Times New Roman"/>
                <w:bCs/>
                <w:color w:val="000000"/>
                <w:sz w:val="28"/>
                <w:szCs w:val="28"/>
                <w:bdr w:val="none" w:sz="0" w:space="0" w:color="auto" w:frame="1"/>
              </w:rPr>
              <w:t xml:space="preserve"> </w:t>
            </w:r>
            <w:proofErr w:type="spellStart"/>
            <w:r w:rsidRPr="003E5965">
              <w:rPr>
                <w:rFonts w:ascii="Times New Roman" w:eastAsia="Times New Roman" w:hAnsi="Times New Roman" w:cs="Times New Roman"/>
                <w:bCs/>
                <w:color w:val="000000"/>
                <w:sz w:val="28"/>
                <w:szCs w:val="28"/>
                <w:bdr w:val="none" w:sz="0" w:space="0" w:color="auto" w:frame="1"/>
              </w:rPr>
              <w:t>арналған</w:t>
            </w:r>
            <w:proofErr w:type="spellEnd"/>
            <w:r w:rsidRPr="003E5965">
              <w:rPr>
                <w:rFonts w:ascii="Times New Roman" w:eastAsia="Times New Roman" w:hAnsi="Times New Roman" w:cs="Times New Roman"/>
                <w:bCs/>
                <w:color w:val="000000"/>
                <w:sz w:val="28"/>
                <w:szCs w:val="28"/>
                <w:bdr w:val="none" w:sz="0" w:space="0" w:color="auto" w:frame="1"/>
              </w:rPr>
              <w:t xml:space="preserve"> </w:t>
            </w:r>
            <w:proofErr w:type="spellStart"/>
            <w:r w:rsidRPr="003E5965">
              <w:rPr>
                <w:rFonts w:ascii="Times New Roman" w:eastAsia="Times New Roman" w:hAnsi="Times New Roman" w:cs="Times New Roman"/>
                <w:bCs/>
                <w:color w:val="000000"/>
                <w:sz w:val="28"/>
                <w:szCs w:val="28"/>
                <w:bdr w:val="none" w:sz="0" w:space="0" w:color="auto" w:frame="1"/>
              </w:rPr>
              <w:t>электрондық</w:t>
            </w:r>
            <w:proofErr w:type="spellEnd"/>
            <w:r w:rsidRPr="003E5965">
              <w:rPr>
                <w:rFonts w:ascii="Times New Roman" w:eastAsia="Times New Roman" w:hAnsi="Times New Roman" w:cs="Times New Roman"/>
                <w:bCs/>
                <w:color w:val="000000"/>
                <w:sz w:val="28"/>
                <w:szCs w:val="28"/>
                <w:bdr w:val="none" w:sz="0" w:space="0" w:color="auto" w:frame="1"/>
              </w:rPr>
              <w:t xml:space="preserve"> </w:t>
            </w:r>
            <w:proofErr w:type="spellStart"/>
            <w:r w:rsidRPr="003E5965">
              <w:rPr>
                <w:rFonts w:ascii="Times New Roman" w:eastAsia="Times New Roman" w:hAnsi="Times New Roman" w:cs="Times New Roman"/>
                <w:bCs/>
                <w:color w:val="000000"/>
                <w:sz w:val="28"/>
                <w:szCs w:val="28"/>
                <w:bdr w:val="none" w:sz="0" w:space="0" w:color="auto" w:frame="1"/>
              </w:rPr>
              <w:t>ресурстардың</w:t>
            </w:r>
            <w:proofErr w:type="spellEnd"/>
            <w:r w:rsidRPr="003E5965">
              <w:rPr>
                <w:rFonts w:ascii="Times New Roman" w:eastAsia="Times New Roman" w:hAnsi="Times New Roman" w:cs="Times New Roman"/>
                <w:bCs/>
                <w:color w:val="000000"/>
                <w:sz w:val="28"/>
                <w:szCs w:val="28"/>
                <w:bdr w:val="none" w:sz="0" w:space="0" w:color="auto" w:frame="1"/>
              </w:rPr>
              <w:t xml:space="preserve"> </w:t>
            </w:r>
            <w:proofErr w:type="spellStart"/>
            <w:r w:rsidRPr="003E5965">
              <w:rPr>
                <w:rFonts w:ascii="Times New Roman" w:eastAsia="Times New Roman" w:hAnsi="Times New Roman" w:cs="Times New Roman"/>
                <w:bCs/>
                <w:color w:val="000000"/>
                <w:sz w:val="28"/>
                <w:szCs w:val="28"/>
                <w:bdr w:val="none" w:sz="0" w:space="0" w:color="auto" w:frame="1"/>
              </w:rPr>
              <w:t>ірі</w:t>
            </w:r>
            <w:proofErr w:type="spellEnd"/>
            <w:r w:rsidRPr="003E5965">
              <w:rPr>
                <w:rFonts w:ascii="Times New Roman" w:eastAsia="Times New Roman" w:hAnsi="Times New Roman" w:cs="Times New Roman"/>
                <w:bCs/>
                <w:color w:val="000000"/>
                <w:sz w:val="28"/>
                <w:szCs w:val="28"/>
                <w:bdr w:val="none" w:sz="0" w:space="0" w:color="auto" w:frame="1"/>
              </w:rPr>
              <w:t xml:space="preserve"> </w:t>
            </w:r>
            <w:proofErr w:type="spellStart"/>
            <w:r w:rsidRPr="003E5965">
              <w:rPr>
                <w:rFonts w:ascii="Times New Roman" w:eastAsia="Times New Roman" w:hAnsi="Times New Roman" w:cs="Times New Roman"/>
                <w:bCs/>
                <w:color w:val="000000"/>
                <w:sz w:val="28"/>
                <w:szCs w:val="28"/>
                <w:bdr w:val="none" w:sz="0" w:space="0" w:color="auto" w:frame="1"/>
              </w:rPr>
              <w:t>топтамасы</w:t>
            </w:r>
            <w:proofErr w:type="spellEnd"/>
          </w:p>
        </w:tc>
        <w:tc>
          <w:tcPr>
            <w:tcW w:w="5160" w:type="dxa"/>
            <w:tcBorders>
              <w:top w:val="single" w:sz="6" w:space="0" w:color="D0D0D0"/>
              <w:left w:val="single" w:sz="6" w:space="0" w:color="D0D0D0"/>
              <w:bottom w:val="single" w:sz="6" w:space="0" w:color="D0D0D0"/>
              <w:right w:val="single" w:sz="6" w:space="0" w:color="D0D0D0"/>
            </w:tcBorders>
            <w:shd w:val="clear" w:color="auto" w:fill="FFFFFF"/>
            <w:vAlign w:val="center"/>
            <w:hideMark/>
          </w:tcPr>
          <w:p w14:paraId="7215E168" w14:textId="77777777" w:rsidR="00452B73" w:rsidRPr="003E5965" w:rsidRDefault="002C64EA" w:rsidP="002035BE">
            <w:pPr>
              <w:spacing w:after="0"/>
              <w:ind w:left="600"/>
              <w:jc w:val="center"/>
              <w:textAlignment w:val="baseline"/>
              <w:rPr>
                <w:rFonts w:ascii="Times New Roman" w:eastAsia="Times New Roman" w:hAnsi="Times New Roman" w:cs="Times New Roman"/>
                <w:color w:val="000000"/>
                <w:sz w:val="28"/>
                <w:szCs w:val="28"/>
              </w:rPr>
            </w:pPr>
            <w:hyperlink r:id="rId17" w:tgtFrame="_blank" w:history="1">
              <w:r w:rsidR="00452B73" w:rsidRPr="003E5965">
                <w:rPr>
                  <w:rFonts w:ascii="Times New Roman" w:eastAsia="Times New Roman" w:hAnsi="Times New Roman" w:cs="Times New Roman"/>
                  <w:bCs/>
                  <w:color w:val="0076A3"/>
                  <w:sz w:val="28"/>
                  <w:szCs w:val="28"/>
                  <w:u w:val="single"/>
                  <w:bdr w:val="none" w:sz="0" w:space="0" w:color="auto" w:frame="1"/>
                </w:rPr>
                <w:t>www.bilimland.kz </w:t>
              </w:r>
            </w:hyperlink>
          </w:p>
        </w:tc>
      </w:tr>
      <w:tr w:rsidR="00452B73" w:rsidRPr="003E5965" w14:paraId="789E2AD3" w14:textId="77777777" w:rsidTr="00452B73">
        <w:trPr>
          <w:trHeight w:val="210"/>
        </w:trPr>
        <w:tc>
          <w:tcPr>
            <w:tcW w:w="4815" w:type="dxa"/>
            <w:tcBorders>
              <w:top w:val="single" w:sz="6" w:space="0" w:color="D0D0D0"/>
              <w:left w:val="single" w:sz="6" w:space="0" w:color="D0D0D0"/>
              <w:bottom w:val="single" w:sz="6" w:space="0" w:color="D0D0D0"/>
              <w:right w:val="single" w:sz="6" w:space="0" w:color="D0D0D0"/>
            </w:tcBorders>
            <w:shd w:val="clear" w:color="auto" w:fill="FFFFFF"/>
            <w:vAlign w:val="center"/>
            <w:hideMark/>
          </w:tcPr>
          <w:p w14:paraId="48CD0406" w14:textId="77777777" w:rsidR="00452B73" w:rsidRPr="003E5965" w:rsidRDefault="00452B73" w:rsidP="002035BE">
            <w:pPr>
              <w:spacing w:after="0"/>
              <w:ind w:left="600"/>
              <w:jc w:val="center"/>
              <w:textAlignment w:val="baseline"/>
              <w:rPr>
                <w:rFonts w:ascii="Times New Roman" w:eastAsia="Times New Roman" w:hAnsi="Times New Roman" w:cs="Times New Roman"/>
                <w:color w:val="000000"/>
                <w:sz w:val="28"/>
                <w:szCs w:val="28"/>
              </w:rPr>
            </w:pPr>
            <w:r w:rsidRPr="003E5965">
              <w:rPr>
                <w:rFonts w:ascii="Times New Roman" w:eastAsia="Times New Roman" w:hAnsi="Times New Roman" w:cs="Times New Roman"/>
                <w:bCs/>
                <w:color w:val="000000"/>
                <w:sz w:val="28"/>
                <w:szCs w:val="28"/>
                <w:bdr w:val="none" w:sz="0" w:space="0" w:color="auto" w:frame="1"/>
              </w:rPr>
              <w:t xml:space="preserve">Білім беру </w:t>
            </w:r>
            <w:proofErr w:type="spellStart"/>
            <w:r w:rsidRPr="003E5965">
              <w:rPr>
                <w:rFonts w:ascii="Times New Roman" w:eastAsia="Times New Roman" w:hAnsi="Times New Roman" w:cs="Times New Roman"/>
                <w:bCs/>
                <w:color w:val="000000"/>
                <w:sz w:val="28"/>
                <w:szCs w:val="28"/>
                <w:bdr w:val="none" w:sz="0" w:space="0" w:color="auto" w:frame="1"/>
              </w:rPr>
              <w:t>мекемелері</w:t>
            </w:r>
            <w:proofErr w:type="spellEnd"/>
            <w:r w:rsidRPr="003E5965">
              <w:rPr>
                <w:rFonts w:ascii="Times New Roman" w:eastAsia="Times New Roman" w:hAnsi="Times New Roman" w:cs="Times New Roman"/>
                <w:bCs/>
                <w:color w:val="000000"/>
                <w:sz w:val="28"/>
                <w:szCs w:val="28"/>
                <w:bdr w:val="none" w:sz="0" w:space="0" w:color="auto" w:frame="1"/>
              </w:rPr>
              <w:t xml:space="preserve"> </w:t>
            </w:r>
            <w:proofErr w:type="spellStart"/>
            <w:r w:rsidRPr="003E5965">
              <w:rPr>
                <w:rFonts w:ascii="Times New Roman" w:eastAsia="Times New Roman" w:hAnsi="Times New Roman" w:cs="Times New Roman"/>
                <w:bCs/>
                <w:color w:val="000000"/>
                <w:sz w:val="28"/>
                <w:szCs w:val="28"/>
                <w:bdr w:val="none" w:sz="0" w:space="0" w:color="auto" w:frame="1"/>
              </w:rPr>
              <w:t>үшін</w:t>
            </w:r>
            <w:proofErr w:type="spellEnd"/>
            <w:r w:rsidRPr="003E5965">
              <w:rPr>
                <w:rFonts w:ascii="Times New Roman" w:eastAsia="Times New Roman" w:hAnsi="Times New Roman" w:cs="Times New Roman"/>
                <w:bCs/>
                <w:color w:val="000000"/>
                <w:sz w:val="28"/>
                <w:szCs w:val="28"/>
                <w:bdr w:val="none" w:sz="0" w:space="0" w:color="auto" w:frame="1"/>
              </w:rPr>
              <w:t xml:space="preserve"> </w:t>
            </w:r>
            <w:proofErr w:type="spellStart"/>
            <w:r w:rsidRPr="003E5965">
              <w:rPr>
                <w:rFonts w:ascii="Times New Roman" w:eastAsia="Times New Roman" w:hAnsi="Times New Roman" w:cs="Times New Roman"/>
                <w:bCs/>
                <w:color w:val="000000"/>
                <w:sz w:val="28"/>
                <w:szCs w:val="28"/>
                <w:bdr w:val="none" w:sz="0" w:space="0" w:color="auto" w:frame="1"/>
              </w:rPr>
              <w:t>Apple</w:t>
            </w:r>
            <w:proofErr w:type="spellEnd"/>
            <w:r w:rsidRPr="003E5965">
              <w:rPr>
                <w:rFonts w:ascii="Times New Roman" w:eastAsia="Times New Roman" w:hAnsi="Times New Roman" w:cs="Times New Roman"/>
                <w:bCs/>
                <w:color w:val="000000"/>
                <w:sz w:val="28"/>
                <w:szCs w:val="28"/>
                <w:bdr w:val="none" w:sz="0" w:space="0" w:color="auto" w:frame="1"/>
              </w:rPr>
              <w:t xml:space="preserve"> </w:t>
            </w:r>
            <w:proofErr w:type="spellStart"/>
            <w:r w:rsidRPr="003E5965">
              <w:rPr>
                <w:rFonts w:ascii="Times New Roman" w:eastAsia="Times New Roman" w:hAnsi="Times New Roman" w:cs="Times New Roman"/>
                <w:bCs/>
                <w:color w:val="000000"/>
                <w:sz w:val="28"/>
                <w:szCs w:val="28"/>
                <w:bdr w:val="none" w:sz="0" w:space="0" w:color="auto" w:frame="1"/>
              </w:rPr>
              <w:t>өнімдері</w:t>
            </w:r>
            <w:proofErr w:type="spellEnd"/>
          </w:p>
        </w:tc>
        <w:tc>
          <w:tcPr>
            <w:tcW w:w="5160" w:type="dxa"/>
            <w:tcBorders>
              <w:top w:val="single" w:sz="6" w:space="0" w:color="D0D0D0"/>
              <w:left w:val="single" w:sz="6" w:space="0" w:color="D0D0D0"/>
              <w:bottom w:val="single" w:sz="6" w:space="0" w:color="D0D0D0"/>
              <w:right w:val="single" w:sz="6" w:space="0" w:color="D0D0D0"/>
            </w:tcBorders>
            <w:shd w:val="clear" w:color="auto" w:fill="FFFFFF"/>
            <w:vAlign w:val="center"/>
            <w:hideMark/>
          </w:tcPr>
          <w:p w14:paraId="7C2027A7" w14:textId="77777777" w:rsidR="00452B73" w:rsidRPr="003E5965" w:rsidRDefault="002C64EA" w:rsidP="002035BE">
            <w:pPr>
              <w:spacing w:after="0"/>
              <w:ind w:left="600"/>
              <w:jc w:val="center"/>
              <w:textAlignment w:val="baseline"/>
              <w:rPr>
                <w:rFonts w:ascii="Times New Roman" w:eastAsia="Times New Roman" w:hAnsi="Times New Roman" w:cs="Times New Roman"/>
                <w:color w:val="000000"/>
                <w:sz w:val="28"/>
                <w:szCs w:val="28"/>
              </w:rPr>
            </w:pPr>
            <w:hyperlink r:id="rId18" w:tgtFrame="_blank" w:history="1">
              <w:r w:rsidR="00452B73" w:rsidRPr="003E5965">
                <w:rPr>
                  <w:rFonts w:ascii="Times New Roman" w:eastAsia="Times New Roman" w:hAnsi="Times New Roman" w:cs="Times New Roman"/>
                  <w:bCs/>
                  <w:color w:val="0076A3"/>
                  <w:sz w:val="28"/>
                  <w:szCs w:val="28"/>
                  <w:u w:val="single"/>
                  <w:bdr w:val="none" w:sz="0" w:space="0" w:color="auto" w:frame="1"/>
                </w:rPr>
                <w:t>http://www.apple.com/ru/education/</w:t>
              </w:r>
            </w:hyperlink>
          </w:p>
        </w:tc>
      </w:tr>
      <w:tr w:rsidR="00452B73" w:rsidRPr="003E5965" w14:paraId="0F4B43A9" w14:textId="77777777" w:rsidTr="00452B73">
        <w:trPr>
          <w:trHeight w:val="210"/>
        </w:trPr>
        <w:tc>
          <w:tcPr>
            <w:tcW w:w="4815" w:type="dxa"/>
            <w:tcBorders>
              <w:top w:val="single" w:sz="6" w:space="0" w:color="D0D0D0"/>
              <w:left w:val="single" w:sz="6" w:space="0" w:color="D0D0D0"/>
              <w:bottom w:val="single" w:sz="6" w:space="0" w:color="D0D0D0"/>
              <w:right w:val="single" w:sz="6" w:space="0" w:color="D0D0D0"/>
            </w:tcBorders>
            <w:shd w:val="clear" w:color="auto" w:fill="FFFFFF"/>
            <w:vAlign w:val="center"/>
            <w:hideMark/>
          </w:tcPr>
          <w:p w14:paraId="66DDD5EA" w14:textId="77777777" w:rsidR="00452B73" w:rsidRPr="003E5965" w:rsidRDefault="00452B73" w:rsidP="002035BE">
            <w:pPr>
              <w:spacing w:after="0"/>
              <w:ind w:left="600"/>
              <w:jc w:val="center"/>
              <w:textAlignment w:val="baseline"/>
              <w:rPr>
                <w:rFonts w:ascii="Times New Roman" w:eastAsia="Times New Roman" w:hAnsi="Times New Roman" w:cs="Times New Roman"/>
                <w:color w:val="000000"/>
                <w:sz w:val="28"/>
                <w:szCs w:val="28"/>
              </w:rPr>
            </w:pPr>
            <w:proofErr w:type="spellStart"/>
            <w:r w:rsidRPr="003E5965">
              <w:rPr>
                <w:rFonts w:ascii="Times New Roman" w:eastAsia="Times New Roman" w:hAnsi="Times New Roman" w:cs="Times New Roman"/>
                <w:bCs/>
                <w:color w:val="000000"/>
                <w:sz w:val="28"/>
                <w:szCs w:val="28"/>
                <w:bdr w:val="none" w:sz="0" w:space="0" w:color="auto" w:frame="1"/>
              </w:rPr>
              <w:t>Қазақстан</w:t>
            </w:r>
            <w:proofErr w:type="spellEnd"/>
            <w:r w:rsidRPr="003E5965">
              <w:rPr>
                <w:rFonts w:ascii="Times New Roman" w:eastAsia="Times New Roman" w:hAnsi="Times New Roman" w:cs="Times New Roman"/>
                <w:bCs/>
                <w:color w:val="000000"/>
                <w:sz w:val="28"/>
                <w:szCs w:val="28"/>
                <w:bdr w:val="none" w:sz="0" w:space="0" w:color="auto" w:frame="1"/>
              </w:rPr>
              <w:t xml:space="preserve"> </w:t>
            </w:r>
            <w:proofErr w:type="spellStart"/>
            <w:r w:rsidRPr="003E5965">
              <w:rPr>
                <w:rFonts w:ascii="Times New Roman" w:eastAsia="Times New Roman" w:hAnsi="Times New Roman" w:cs="Times New Roman"/>
                <w:bCs/>
                <w:color w:val="000000"/>
                <w:sz w:val="28"/>
                <w:szCs w:val="28"/>
                <w:bdr w:val="none" w:sz="0" w:space="0" w:color="auto" w:frame="1"/>
              </w:rPr>
              <w:t>тарихы</w:t>
            </w:r>
            <w:proofErr w:type="spellEnd"/>
            <w:r w:rsidRPr="003E5965">
              <w:rPr>
                <w:rFonts w:ascii="Times New Roman" w:eastAsia="Times New Roman" w:hAnsi="Times New Roman" w:cs="Times New Roman"/>
                <w:bCs/>
                <w:color w:val="000000"/>
                <w:sz w:val="28"/>
                <w:szCs w:val="28"/>
                <w:bdr w:val="none" w:sz="0" w:space="0" w:color="auto" w:frame="1"/>
              </w:rPr>
              <w:t xml:space="preserve"> </w:t>
            </w:r>
            <w:proofErr w:type="spellStart"/>
            <w:r w:rsidRPr="003E5965">
              <w:rPr>
                <w:rFonts w:ascii="Times New Roman" w:eastAsia="Times New Roman" w:hAnsi="Times New Roman" w:cs="Times New Roman"/>
                <w:bCs/>
                <w:color w:val="000000"/>
                <w:sz w:val="28"/>
                <w:szCs w:val="28"/>
                <w:bdr w:val="none" w:sz="0" w:space="0" w:color="auto" w:frame="1"/>
              </w:rPr>
              <w:t>бойынша</w:t>
            </w:r>
            <w:proofErr w:type="spellEnd"/>
            <w:r w:rsidRPr="003E5965">
              <w:rPr>
                <w:rFonts w:ascii="Times New Roman" w:eastAsia="Times New Roman" w:hAnsi="Times New Roman" w:cs="Times New Roman"/>
                <w:bCs/>
                <w:color w:val="000000"/>
                <w:sz w:val="28"/>
                <w:szCs w:val="28"/>
                <w:bdr w:val="none" w:sz="0" w:space="0" w:color="auto" w:frame="1"/>
              </w:rPr>
              <w:t xml:space="preserve"> </w:t>
            </w:r>
            <w:proofErr w:type="spellStart"/>
            <w:r w:rsidRPr="003E5965">
              <w:rPr>
                <w:rFonts w:ascii="Times New Roman" w:eastAsia="Times New Roman" w:hAnsi="Times New Roman" w:cs="Times New Roman"/>
                <w:bCs/>
                <w:color w:val="000000"/>
                <w:sz w:val="28"/>
                <w:szCs w:val="28"/>
                <w:bdr w:val="none" w:sz="0" w:space="0" w:color="auto" w:frame="1"/>
              </w:rPr>
              <w:t>сандық</w:t>
            </w:r>
            <w:proofErr w:type="spellEnd"/>
            <w:r w:rsidRPr="003E5965">
              <w:rPr>
                <w:rFonts w:ascii="Times New Roman" w:eastAsia="Times New Roman" w:hAnsi="Times New Roman" w:cs="Times New Roman"/>
                <w:bCs/>
                <w:color w:val="000000"/>
                <w:sz w:val="28"/>
                <w:szCs w:val="28"/>
                <w:bdr w:val="none" w:sz="0" w:space="0" w:color="auto" w:frame="1"/>
              </w:rPr>
              <w:t xml:space="preserve"> білім беру </w:t>
            </w:r>
            <w:proofErr w:type="spellStart"/>
            <w:r w:rsidRPr="003E5965">
              <w:rPr>
                <w:rFonts w:ascii="Times New Roman" w:eastAsia="Times New Roman" w:hAnsi="Times New Roman" w:cs="Times New Roman"/>
                <w:bCs/>
                <w:color w:val="000000"/>
                <w:sz w:val="28"/>
                <w:szCs w:val="28"/>
                <w:bdr w:val="none" w:sz="0" w:space="0" w:color="auto" w:frame="1"/>
              </w:rPr>
              <w:t>ресурстары</w:t>
            </w:r>
            <w:proofErr w:type="spellEnd"/>
          </w:p>
        </w:tc>
        <w:tc>
          <w:tcPr>
            <w:tcW w:w="5160" w:type="dxa"/>
            <w:tcBorders>
              <w:top w:val="single" w:sz="6" w:space="0" w:color="D0D0D0"/>
              <w:left w:val="single" w:sz="6" w:space="0" w:color="D0D0D0"/>
              <w:bottom w:val="single" w:sz="6" w:space="0" w:color="D0D0D0"/>
              <w:right w:val="single" w:sz="6" w:space="0" w:color="D0D0D0"/>
            </w:tcBorders>
            <w:shd w:val="clear" w:color="auto" w:fill="FFFFFF"/>
            <w:vAlign w:val="center"/>
            <w:hideMark/>
          </w:tcPr>
          <w:p w14:paraId="6764562F" w14:textId="77777777" w:rsidR="00452B73" w:rsidRPr="003E5965" w:rsidRDefault="002C64EA" w:rsidP="002035BE">
            <w:pPr>
              <w:spacing w:after="0"/>
              <w:ind w:left="600"/>
              <w:jc w:val="center"/>
              <w:textAlignment w:val="baseline"/>
              <w:rPr>
                <w:rFonts w:ascii="Times New Roman" w:eastAsia="Times New Roman" w:hAnsi="Times New Roman" w:cs="Times New Roman"/>
                <w:color w:val="000000"/>
                <w:sz w:val="28"/>
                <w:szCs w:val="28"/>
              </w:rPr>
            </w:pPr>
            <w:hyperlink r:id="rId19" w:history="1">
              <w:r w:rsidR="00452B73" w:rsidRPr="003E5965">
                <w:rPr>
                  <w:rFonts w:ascii="Times New Roman" w:eastAsia="Times New Roman" w:hAnsi="Times New Roman" w:cs="Times New Roman"/>
                  <w:bCs/>
                  <w:color w:val="0076A3"/>
                  <w:sz w:val="28"/>
                  <w:szCs w:val="28"/>
                  <w:u w:val="single"/>
                  <w:bdr w:val="none" w:sz="0" w:space="0" w:color="auto" w:frame="1"/>
                </w:rPr>
                <w:t>http://e-history.kz/ru/scorm</w:t>
              </w:r>
            </w:hyperlink>
          </w:p>
        </w:tc>
      </w:tr>
      <w:tr w:rsidR="00452B73" w:rsidRPr="003E5965" w14:paraId="360EA2C8" w14:textId="77777777" w:rsidTr="00452B73">
        <w:trPr>
          <w:trHeight w:val="210"/>
        </w:trPr>
        <w:tc>
          <w:tcPr>
            <w:tcW w:w="4815" w:type="dxa"/>
            <w:tcBorders>
              <w:top w:val="single" w:sz="6" w:space="0" w:color="D0D0D0"/>
              <w:left w:val="single" w:sz="6" w:space="0" w:color="D0D0D0"/>
              <w:bottom w:val="single" w:sz="6" w:space="0" w:color="D0D0D0"/>
              <w:right w:val="single" w:sz="6" w:space="0" w:color="D0D0D0"/>
            </w:tcBorders>
            <w:shd w:val="clear" w:color="auto" w:fill="FFFFFF"/>
            <w:vAlign w:val="center"/>
            <w:hideMark/>
          </w:tcPr>
          <w:p w14:paraId="556F642A" w14:textId="77777777" w:rsidR="00452B73" w:rsidRPr="003E5965" w:rsidRDefault="00452B73" w:rsidP="002035BE">
            <w:pPr>
              <w:spacing w:after="0"/>
              <w:ind w:left="600"/>
              <w:jc w:val="center"/>
              <w:textAlignment w:val="baseline"/>
              <w:rPr>
                <w:rFonts w:ascii="Times New Roman" w:eastAsia="Times New Roman" w:hAnsi="Times New Roman" w:cs="Times New Roman"/>
                <w:color w:val="000000"/>
                <w:sz w:val="28"/>
                <w:szCs w:val="28"/>
              </w:rPr>
            </w:pPr>
            <w:r w:rsidRPr="003E5965">
              <w:rPr>
                <w:rFonts w:ascii="Times New Roman" w:eastAsia="Times New Roman" w:hAnsi="Times New Roman" w:cs="Times New Roman"/>
                <w:bCs/>
                <w:color w:val="000000"/>
                <w:sz w:val="28"/>
                <w:szCs w:val="28"/>
                <w:bdr w:val="none" w:sz="0" w:space="0" w:color="auto" w:frame="1"/>
              </w:rPr>
              <w:t>e-</w:t>
            </w:r>
            <w:proofErr w:type="spellStart"/>
            <w:r w:rsidRPr="003E5965">
              <w:rPr>
                <w:rFonts w:ascii="Times New Roman" w:eastAsia="Times New Roman" w:hAnsi="Times New Roman" w:cs="Times New Roman"/>
                <w:bCs/>
                <w:color w:val="000000"/>
                <w:sz w:val="28"/>
                <w:szCs w:val="28"/>
                <w:bdr w:val="none" w:sz="0" w:space="0" w:color="auto" w:frame="1"/>
              </w:rPr>
              <w:t>Learning</w:t>
            </w:r>
            <w:proofErr w:type="spellEnd"/>
            <w:r w:rsidRPr="003E5965">
              <w:rPr>
                <w:rFonts w:ascii="Times New Roman" w:eastAsia="Times New Roman" w:hAnsi="Times New Roman" w:cs="Times New Roman"/>
                <w:bCs/>
                <w:color w:val="000000"/>
                <w:sz w:val="28"/>
                <w:szCs w:val="28"/>
                <w:bdr w:val="none" w:sz="0" w:space="0" w:color="auto" w:frame="1"/>
              </w:rPr>
              <w:t xml:space="preserve"> ЭОЖ</w:t>
            </w:r>
          </w:p>
        </w:tc>
        <w:tc>
          <w:tcPr>
            <w:tcW w:w="5160" w:type="dxa"/>
            <w:tcBorders>
              <w:top w:val="single" w:sz="6" w:space="0" w:color="D0D0D0"/>
              <w:left w:val="single" w:sz="6" w:space="0" w:color="D0D0D0"/>
              <w:bottom w:val="single" w:sz="6" w:space="0" w:color="D0D0D0"/>
              <w:right w:val="single" w:sz="6" w:space="0" w:color="D0D0D0"/>
            </w:tcBorders>
            <w:shd w:val="clear" w:color="auto" w:fill="FFFFFF"/>
            <w:vAlign w:val="center"/>
            <w:hideMark/>
          </w:tcPr>
          <w:p w14:paraId="2D627AD2" w14:textId="77777777" w:rsidR="00452B73" w:rsidRPr="003E5965" w:rsidRDefault="002C64EA" w:rsidP="002035BE">
            <w:pPr>
              <w:spacing w:after="0"/>
              <w:ind w:left="600"/>
              <w:jc w:val="center"/>
              <w:textAlignment w:val="baseline"/>
              <w:rPr>
                <w:rFonts w:ascii="Times New Roman" w:eastAsia="Times New Roman" w:hAnsi="Times New Roman" w:cs="Times New Roman"/>
                <w:color w:val="000000"/>
                <w:sz w:val="28"/>
                <w:szCs w:val="28"/>
              </w:rPr>
            </w:pPr>
            <w:hyperlink r:id="rId20" w:anchor="/lcms/main" w:history="1">
              <w:r w:rsidR="00452B73" w:rsidRPr="003E5965">
                <w:rPr>
                  <w:rFonts w:ascii="Times New Roman" w:eastAsia="Times New Roman" w:hAnsi="Times New Roman" w:cs="Times New Roman"/>
                  <w:bCs/>
                  <w:color w:val="0076A3"/>
                  <w:sz w:val="28"/>
                  <w:szCs w:val="28"/>
                  <w:u w:val="single"/>
                  <w:bdr w:val="none" w:sz="0" w:space="0" w:color="auto" w:frame="1"/>
                </w:rPr>
                <w:t>http://e.edu.kz/sui/#/lcms/main</w:t>
              </w:r>
            </w:hyperlink>
          </w:p>
        </w:tc>
      </w:tr>
      <w:tr w:rsidR="00452B73" w:rsidRPr="003E5965" w14:paraId="6C859498" w14:textId="77777777" w:rsidTr="00452B73">
        <w:trPr>
          <w:trHeight w:val="210"/>
        </w:trPr>
        <w:tc>
          <w:tcPr>
            <w:tcW w:w="4815" w:type="dxa"/>
            <w:tcBorders>
              <w:top w:val="single" w:sz="6" w:space="0" w:color="D0D0D0"/>
              <w:left w:val="single" w:sz="6" w:space="0" w:color="D0D0D0"/>
              <w:bottom w:val="single" w:sz="6" w:space="0" w:color="D0D0D0"/>
              <w:right w:val="single" w:sz="6" w:space="0" w:color="D0D0D0"/>
            </w:tcBorders>
            <w:shd w:val="clear" w:color="auto" w:fill="FFFFFF"/>
            <w:vAlign w:val="center"/>
            <w:hideMark/>
          </w:tcPr>
          <w:p w14:paraId="6A8799FC" w14:textId="77777777" w:rsidR="00452B73" w:rsidRPr="003E5965" w:rsidRDefault="00452B73" w:rsidP="002035BE">
            <w:pPr>
              <w:spacing w:after="0"/>
              <w:ind w:left="600"/>
              <w:jc w:val="center"/>
              <w:textAlignment w:val="baseline"/>
              <w:rPr>
                <w:rFonts w:ascii="Times New Roman" w:eastAsia="Times New Roman" w:hAnsi="Times New Roman" w:cs="Times New Roman"/>
                <w:color w:val="000000"/>
                <w:sz w:val="28"/>
                <w:szCs w:val="28"/>
              </w:rPr>
            </w:pPr>
            <w:proofErr w:type="spellStart"/>
            <w:r w:rsidRPr="003E5965">
              <w:rPr>
                <w:rFonts w:ascii="Times New Roman" w:eastAsia="Times New Roman" w:hAnsi="Times New Roman" w:cs="Times New Roman"/>
                <w:bCs/>
                <w:color w:val="000000"/>
                <w:sz w:val="28"/>
                <w:szCs w:val="28"/>
                <w:bdr w:val="none" w:sz="0" w:space="0" w:color="auto" w:frame="1"/>
              </w:rPr>
              <w:t>Қазақстанның</w:t>
            </w:r>
            <w:proofErr w:type="spellEnd"/>
            <w:r w:rsidRPr="003E5965">
              <w:rPr>
                <w:rFonts w:ascii="Times New Roman" w:eastAsia="Times New Roman" w:hAnsi="Times New Roman" w:cs="Times New Roman"/>
                <w:bCs/>
                <w:color w:val="000000"/>
                <w:sz w:val="28"/>
                <w:szCs w:val="28"/>
                <w:bdr w:val="none" w:sz="0" w:space="0" w:color="auto" w:frame="1"/>
              </w:rPr>
              <w:t xml:space="preserve"> білім беру </w:t>
            </w:r>
            <w:proofErr w:type="spellStart"/>
            <w:r w:rsidRPr="003E5965">
              <w:rPr>
                <w:rFonts w:ascii="Times New Roman" w:eastAsia="Times New Roman" w:hAnsi="Times New Roman" w:cs="Times New Roman"/>
                <w:bCs/>
                <w:color w:val="000000"/>
                <w:sz w:val="28"/>
                <w:szCs w:val="28"/>
                <w:bdr w:val="none" w:sz="0" w:space="0" w:color="auto" w:frame="1"/>
              </w:rPr>
              <w:t>галактикасы</w:t>
            </w:r>
            <w:proofErr w:type="spellEnd"/>
          </w:p>
        </w:tc>
        <w:tc>
          <w:tcPr>
            <w:tcW w:w="5160" w:type="dxa"/>
            <w:tcBorders>
              <w:top w:val="single" w:sz="6" w:space="0" w:color="D0D0D0"/>
              <w:left w:val="single" w:sz="6" w:space="0" w:color="D0D0D0"/>
              <w:bottom w:val="single" w:sz="6" w:space="0" w:color="D0D0D0"/>
              <w:right w:val="single" w:sz="6" w:space="0" w:color="D0D0D0"/>
            </w:tcBorders>
            <w:shd w:val="clear" w:color="auto" w:fill="FFFFFF"/>
            <w:vAlign w:val="center"/>
            <w:hideMark/>
          </w:tcPr>
          <w:p w14:paraId="6F2B55C0" w14:textId="77777777" w:rsidR="00452B73" w:rsidRPr="003E5965" w:rsidRDefault="002C64EA" w:rsidP="002035BE">
            <w:pPr>
              <w:spacing w:after="0"/>
              <w:ind w:left="600"/>
              <w:jc w:val="center"/>
              <w:textAlignment w:val="baseline"/>
              <w:rPr>
                <w:rFonts w:ascii="Times New Roman" w:eastAsia="Times New Roman" w:hAnsi="Times New Roman" w:cs="Times New Roman"/>
                <w:color w:val="000000"/>
                <w:sz w:val="28"/>
                <w:szCs w:val="28"/>
              </w:rPr>
            </w:pPr>
            <w:hyperlink r:id="rId21" w:tgtFrame="_blank" w:history="1">
              <w:r w:rsidR="00452B73" w:rsidRPr="003E5965">
                <w:rPr>
                  <w:rFonts w:ascii="Times New Roman" w:eastAsia="Times New Roman" w:hAnsi="Times New Roman" w:cs="Times New Roman"/>
                  <w:bCs/>
                  <w:color w:val="0076A3"/>
                  <w:sz w:val="28"/>
                  <w:szCs w:val="28"/>
                  <w:u w:val="single"/>
                  <w:bdr w:val="none" w:sz="0" w:space="0" w:color="auto" w:frame="1"/>
                </w:rPr>
                <w:t>https://edugalaxy.intel.kz/</w:t>
              </w:r>
            </w:hyperlink>
          </w:p>
        </w:tc>
      </w:tr>
      <w:tr w:rsidR="00452B73" w:rsidRPr="003E5965" w14:paraId="1EDB1058" w14:textId="77777777" w:rsidTr="00452B73">
        <w:trPr>
          <w:trHeight w:val="210"/>
        </w:trPr>
        <w:tc>
          <w:tcPr>
            <w:tcW w:w="4815" w:type="dxa"/>
            <w:tcBorders>
              <w:top w:val="single" w:sz="6" w:space="0" w:color="D0D0D0"/>
              <w:left w:val="single" w:sz="6" w:space="0" w:color="D0D0D0"/>
              <w:bottom w:val="single" w:sz="6" w:space="0" w:color="D0D0D0"/>
              <w:right w:val="single" w:sz="6" w:space="0" w:color="D0D0D0"/>
            </w:tcBorders>
            <w:shd w:val="clear" w:color="auto" w:fill="FFFFFF"/>
            <w:vAlign w:val="center"/>
            <w:hideMark/>
          </w:tcPr>
          <w:p w14:paraId="5BA27025" w14:textId="77777777" w:rsidR="00452B73" w:rsidRPr="003E5965" w:rsidRDefault="00452B73" w:rsidP="002035BE">
            <w:pPr>
              <w:spacing w:after="0"/>
              <w:ind w:left="600"/>
              <w:jc w:val="center"/>
              <w:textAlignment w:val="baseline"/>
              <w:rPr>
                <w:rFonts w:ascii="Times New Roman" w:eastAsia="Times New Roman" w:hAnsi="Times New Roman" w:cs="Times New Roman"/>
                <w:color w:val="000000"/>
                <w:sz w:val="28"/>
                <w:szCs w:val="28"/>
              </w:rPr>
            </w:pPr>
            <w:r w:rsidRPr="003E5965">
              <w:rPr>
                <w:rFonts w:ascii="Times New Roman" w:eastAsia="Times New Roman" w:hAnsi="Times New Roman" w:cs="Times New Roman"/>
                <w:bCs/>
                <w:color w:val="000000"/>
                <w:sz w:val="28"/>
                <w:szCs w:val="28"/>
                <w:bdr w:val="none" w:sz="0" w:space="0" w:color="auto" w:frame="1"/>
              </w:rPr>
              <w:t xml:space="preserve">ҰБТ мен </w:t>
            </w:r>
            <w:proofErr w:type="spellStart"/>
            <w:r w:rsidRPr="003E5965">
              <w:rPr>
                <w:rFonts w:ascii="Times New Roman" w:eastAsia="Times New Roman" w:hAnsi="Times New Roman" w:cs="Times New Roman"/>
                <w:bCs/>
                <w:color w:val="000000"/>
                <w:sz w:val="28"/>
                <w:szCs w:val="28"/>
                <w:bdr w:val="none" w:sz="0" w:space="0" w:color="auto" w:frame="1"/>
              </w:rPr>
              <w:t>гранттар</w:t>
            </w:r>
            <w:proofErr w:type="spellEnd"/>
            <w:r w:rsidRPr="003E5965">
              <w:rPr>
                <w:rFonts w:ascii="Times New Roman" w:eastAsia="Times New Roman" w:hAnsi="Times New Roman" w:cs="Times New Roman"/>
                <w:bCs/>
                <w:color w:val="000000"/>
                <w:sz w:val="28"/>
                <w:szCs w:val="28"/>
                <w:bdr w:val="none" w:sz="0" w:space="0" w:color="auto" w:frame="1"/>
              </w:rPr>
              <w:t xml:space="preserve"> </w:t>
            </w:r>
            <w:proofErr w:type="spellStart"/>
            <w:r w:rsidRPr="003E5965">
              <w:rPr>
                <w:rFonts w:ascii="Times New Roman" w:eastAsia="Times New Roman" w:hAnsi="Times New Roman" w:cs="Times New Roman"/>
                <w:bCs/>
                <w:color w:val="000000"/>
                <w:sz w:val="28"/>
                <w:szCs w:val="28"/>
                <w:bdr w:val="none" w:sz="0" w:space="0" w:color="auto" w:frame="1"/>
              </w:rPr>
              <w:t>туралы</w:t>
            </w:r>
            <w:proofErr w:type="spellEnd"/>
            <w:r w:rsidRPr="003E5965">
              <w:rPr>
                <w:rFonts w:ascii="Times New Roman" w:eastAsia="Times New Roman" w:hAnsi="Times New Roman" w:cs="Times New Roman"/>
                <w:bCs/>
                <w:color w:val="000000"/>
                <w:sz w:val="28"/>
                <w:szCs w:val="28"/>
                <w:bdr w:val="none" w:sz="0" w:space="0" w:color="auto" w:frame="1"/>
              </w:rPr>
              <w:t xml:space="preserve"> </w:t>
            </w:r>
            <w:proofErr w:type="spellStart"/>
            <w:r w:rsidRPr="003E5965">
              <w:rPr>
                <w:rFonts w:ascii="Times New Roman" w:eastAsia="Times New Roman" w:hAnsi="Times New Roman" w:cs="Times New Roman"/>
                <w:bCs/>
                <w:color w:val="000000"/>
                <w:sz w:val="28"/>
                <w:szCs w:val="28"/>
                <w:bdr w:val="none" w:sz="0" w:space="0" w:color="auto" w:frame="1"/>
              </w:rPr>
              <w:t>үздік</w:t>
            </w:r>
            <w:proofErr w:type="spellEnd"/>
            <w:r w:rsidRPr="003E5965">
              <w:rPr>
                <w:rFonts w:ascii="Times New Roman" w:eastAsia="Times New Roman" w:hAnsi="Times New Roman" w:cs="Times New Roman"/>
                <w:bCs/>
                <w:color w:val="000000"/>
                <w:sz w:val="28"/>
                <w:szCs w:val="28"/>
                <w:bdr w:val="none" w:sz="0" w:space="0" w:color="auto" w:frame="1"/>
              </w:rPr>
              <w:t xml:space="preserve"> </w:t>
            </w:r>
            <w:proofErr w:type="spellStart"/>
            <w:r w:rsidRPr="003E5965">
              <w:rPr>
                <w:rFonts w:ascii="Times New Roman" w:eastAsia="Times New Roman" w:hAnsi="Times New Roman" w:cs="Times New Roman"/>
                <w:bCs/>
                <w:color w:val="000000"/>
                <w:sz w:val="28"/>
                <w:szCs w:val="28"/>
                <w:bdr w:val="none" w:sz="0" w:space="0" w:color="auto" w:frame="1"/>
              </w:rPr>
              <w:t>мақалалар</w:t>
            </w:r>
            <w:proofErr w:type="spellEnd"/>
          </w:p>
        </w:tc>
        <w:tc>
          <w:tcPr>
            <w:tcW w:w="5160" w:type="dxa"/>
            <w:tcBorders>
              <w:top w:val="single" w:sz="6" w:space="0" w:color="D0D0D0"/>
              <w:left w:val="single" w:sz="6" w:space="0" w:color="D0D0D0"/>
              <w:bottom w:val="single" w:sz="6" w:space="0" w:color="D0D0D0"/>
              <w:right w:val="single" w:sz="6" w:space="0" w:color="D0D0D0"/>
            </w:tcBorders>
            <w:shd w:val="clear" w:color="auto" w:fill="FFFFFF"/>
            <w:vAlign w:val="center"/>
            <w:hideMark/>
          </w:tcPr>
          <w:p w14:paraId="01B52F0F" w14:textId="77777777" w:rsidR="00452B73" w:rsidRPr="003E5965" w:rsidRDefault="002C64EA" w:rsidP="002035BE">
            <w:pPr>
              <w:spacing w:after="0"/>
              <w:ind w:left="600"/>
              <w:jc w:val="center"/>
              <w:textAlignment w:val="baseline"/>
              <w:rPr>
                <w:rFonts w:ascii="Times New Roman" w:eastAsia="Times New Roman" w:hAnsi="Times New Roman" w:cs="Times New Roman"/>
                <w:color w:val="000000"/>
                <w:sz w:val="28"/>
                <w:szCs w:val="28"/>
              </w:rPr>
            </w:pPr>
            <w:hyperlink r:id="rId22" w:tgtFrame="_blank" w:history="1">
              <w:r w:rsidR="00452B73" w:rsidRPr="003E5965">
                <w:rPr>
                  <w:rFonts w:ascii="Times New Roman" w:eastAsia="Times New Roman" w:hAnsi="Times New Roman" w:cs="Times New Roman"/>
                  <w:bCs/>
                  <w:color w:val="0076A3"/>
                  <w:sz w:val="28"/>
                  <w:szCs w:val="28"/>
                  <w:u w:val="single"/>
                  <w:bdr w:val="none" w:sz="0" w:space="0" w:color="auto" w:frame="1"/>
                </w:rPr>
                <w:t>http://www.uchi.kz/</w:t>
              </w:r>
            </w:hyperlink>
          </w:p>
        </w:tc>
      </w:tr>
      <w:tr w:rsidR="00452B73" w:rsidRPr="003E5965" w14:paraId="594E85B6" w14:textId="77777777" w:rsidTr="00452B73">
        <w:trPr>
          <w:trHeight w:val="210"/>
        </w:trPr>
        <w:tc>
          <w:tcPr>
            <w:tcW w:w="4815" w:type="dxa"/>
            <w:tcBorders>
              <w:top w:val="single" w:sz="6" w:space="0" w:color="D0D0D0"/>
              <w:left w:val="single" w:sz="6" w:space="0" w:color="D0D0D0"/>
              <w:bottom w:val="single" w:sz="6" w:space="0" w:color="D0D0D0"/>
              <w:right w:val="single" w:sz="6" w:space="0" w:color="D0D0D0"/>
            </w:tcBorders>
            <w:shd w:val="clear" w:color="auto" w:fill="FFFFFF"/>
            <w:vAlign w:val="center"/>
            <w:hideMark/>
          </w:tcPr>
          <w:p w14:paraId="550EB4CB" w14:textId="77777777" w:rsidR="00452B73" w:rsidRPr="003E5965" w:rsidRDefault="00452B73" w:rsidP="002035BE">
            <w:pPr>
              <w:spacing w:after="0"/>
              <w:ind w:left="600"/>
              <w:jc w:val="center"/>
              <w:textAlignment w:val="baseline"/>
              <w:rPr>
                <w:rFonts w:ascii="Times New Roman" w:eastAsia="Times New Roman" w:hAnsi="Times New Roman" w:cs="Times New Roman"/>
                <w:color w:val="000000"/>
                <w:sz w:val="28"/>
                <w:szCs w:val="28"/>
              </w:rPr>
            </w:pPr>
            <w:proofErr w:type="spellStart"/>
            <w:r w:rsidRPr="003E5965">
              <w:rPr>
                <w:rFonts w:ascii="Times New Roman" w:eastAsia="Times New Roman" w:hAnsi="Times New Roman" w:cs="Times New Roman"/>
                <w:bCs/>
                <w:color w:val="000000"/>
                <w:sz w:val="28"/>
                <w:szCs w:val="28"/>
                <w:bdr w:val="none" w:sz="0" w:space="0" w:color="auto" w:frame="1"/>
              </w:rPr>
              <w:t>Уикипедия</w:t>
            </w:r>
            <w:proofErr w:type="spellEnd"/>
          </w:p>
        </w:tc>
        <w:tc>
          <w:tcPr>
            <w:tcW w:w="5160" w:type="dxa"/>
            <w:tcBorders>
              <w:top w:val="single" w:sz="6" w:space="0" w:color="D0D0D0"/>
              <w:left w:val="single" w:sz="6" w:space="0" w:color="D0D0D0"/>
              <w:bottom w:val="single" w:sz="6" w:space="0" w:color="D0D0D0"/>
              <w:right w:val="single" w:sz="6" w:space="0" w:color="D0D0D0"/>
            </w:tcBorders>
            <w:shd w:val="clear" w:color="auto" w:fill="FFFFFF"/>
            <w:vAlign w:val="center"/>
            <w:hideMark/>
          </w:tcPr>
          <w:p w14:paraId="303AC2C3" w14:textId="77777777" w:rsidR="00452B73" w:rsidRPr="003E5965" w:rsidRDefault="002C64EA" w:rsidP="002035BE">
            <w:pPr>
              <w:spacing w:after="0"/>
              <w:ind w:left="600"/>
              <w:jc w:val="center"/>
              <w:textAlignment w:val="baseline"/>
              <w:rPr>
                <w:rFonts w:ascii="Times New Roman" w:eastAsia="Times New Roman" w:hAnsi="Times New Roman" w:cs="Times New Roman"/>
                <w:color w:val="000000"/>
                <w:sz w:val="28"/>
                <w:szCs w:val="28"/>
              </w:rPr>
            </w:pPr>
            <w:hyperlink r:id="rId23" w:tgtFrame="_blank" w:history="1">
              <w:r w:rsidR="00452B73" w:rsidRPr="003E5965">
                <w:rPr>
                  <w:rFonts w:ascii="Times New Roman" w:eastAsia="Times New Roman" w:hAnsi="Times New Roman" w:cs="Times New Roman"/>
                  <w:bCs/>
                  <w:color w:val="0076A3"/>
                  <w:sz w:val="28"/>
                  <w:szCs w:val="28"/>
                  <w:u w:val="single"/>
                  <w:bdr w:val="none" w:sz="0" w:space="0" w:color="auto" w:frame="1"/>
                </w:rPr>
                <w:t>http://www.wikipedia.org/</w:t>
              </w:r>
            </w:hyperlink>
          </w:p>
        </w:tc>
      </w:tr>
      <w:tr w:rsidR="00452B73" w:rsidRPr="003E5965" w14:paraId="5B4EC824" w14:textId="77777777" w:rsidTr="00452B73">
        <w:trPr>
          <w:trHeight w:val="210"/>
        </w:trPr>
        <w:tc>
          <w:tcPr>
            <w:tcW w:w="4815" w:type="dxa"/>
            <w:tcBorders>
              <w:top w:val="single" w:sz="6" w:space="0" w:color="D0D0D0"/>
              <w:left w:val="single" w:sz="6" w:space="0" w:color="D0D0D0"/>
              <w:bottom w:val="single" w:sz="6" w:space="0" w:color="D0D0D0"/>
              <w:right w:val="single" w:sz="6" w:space="0" w:color="D0D0D0"/>
            </w:tcBorders>
            <w:shd w:val="clear" w:color="auto" w:fill="FFFFFF"/>
            <w:vAlign w:val="center"/>
            <w:hideMark/>
          </w:tcPr>
          <w:p w14:paraId="346C6CE9" w14:textId="77777777" w:rsidR="00452B73" w:rsidRPr="003E5965" w:rsidRDefault="00452B73" w:rsidP="002035BE">
            <w:pPr>
              <w:spacing w:after="0"/>
              <w:ind w:left="600"/>
              <w:jc w:val="center"/>
              <w:textAlignment w:val="baseline"/>
              <w:rPr>
                <w:rFonts w:ascii="Times New Roman" w:eastAsia="Times New Roman" w:hAnsi="Times New Roman" w:cs="Times New Roman"/>
                <w:color w:val="000000"/>
                <w:sz w:val="28"/>
                <w:szCs w:val="28"/>
              </w:rPr>
            </w:pPr>
            <w:proofErr w:type="spellStart"/>
            <w:r w:rsidRPr="003E5965">
              <w:rPr>
                <w:rFonts w:ascii="Times New Roman" w:eastAsia="Times New Roman" w:hAnsi="Times New Roman" w:cs="Times New Roman"/>
                <w:bCs/>
                <w:color w:val="000000"/>
                <w:sz w:val="28"/>
                <w:szCs w:val="28"/>
                <w:bdr w:val="none" w:sz="0" w:space="0" w:color="auto" w:frame="1"/>
              </w:rPr>
              <w:t>Сандық</w:t>
            </w:r>
            <w:proofErr w:type="spellEnd"/>
            <w:r w:rsidRPr="003E5965">
              <w:rPr>
                <w:rFonts w:ascii="Times New Roman" w:eastAsia="Times New Roman" w:hAnsi="Times New Roman" w:cs="Times New Roman"/>
                <w:bCs/>
                <w:color w:val="000000"/>
                <w:sz w:val="28"/>
                <w:szCs w:val="28"/>
                <w:bdr w:val="none" w:sz="0" w:space="0" w:color="auto" w:frame="1"/>
              </w:rPr>
              <w:t xml:space="preserve"> білім беру </w:t>
            </w:r>
            <w:proofErr w:type="spellStart"/>
            <w:r w:rsidRPr="003E5965">
              <w:rPr>
                <w:rFonts w:ascii="Times New Roman" w:eastAsia="Times New Roman" w:hAnsi="Times New Roman" w:cs="Times New Roman"/>
                <w:bCs/>
                <w:color w:val="000000"/>
                <w:sz w:val="28"/>
                <w:szCs w:val="28"/>
                <w:bdr w:val="none" w:sz="0" w:space="0" w:color="auto" w:frame="1"/>
              </w:rPr>
              <w:t>ресурстарының</w:t>
            </w:r>
            <w:proofErr w:type="spellEnd"/>
            <w:r w:rsidRPr="003E5965">
              <w:rPr>
                <w:rFonts w:ascii="Times New Roman" w:eastAsia="Times New Roman" w:hAnsi="Times New Roman" w:cs="Times New Roman"/>
                <w:bCs/>
                <w:color w:val="000000"/>
                <w:sz w:val="28"/>
                <w:szCs w:val="28"/>
                <w:bdr w:val="none" w:sz="0" w:space="0" w:color="auto" w:frame="1"/>
              </w:rPr>
              <w:t xml:space="preserve"> </w:t>
            </w:r>
            <w:proofErr w:type="spellStart"/>
            <w:r w:rsidRPr="003E5965">
              <w:rPr>
                <w:rFonts w:ascii="Times New Roman" w:eastAsia="Times New Roman" w:hAnsi="Times New Roman" w:cs="Times New Roman"/>
                <w:bCs/>
                <w:color w:val="000000"/>
                <w:sz w:val="28"/>
                <w:szCs w:val="28"/>
                <w:bdr w:val="none" w:sz="0" w:space="0" w:color="auto" w:frame="1"/>
              </w:rPr>
              <w:t>бірыңғай</w:t>
            </w:r>
            <w:proofErr w:type="spellEnd"/>
            <w:r w:rsidRPr="003E5965">
              <w:rPr>
                <w:rFonts w:ascii="Times New Roman" w:eastAsia="Times New Roman" w:hAnsi="Times New Roman" w:cs="Times New Roman"/>
                <w:bCs/>
                <w:color w:val="000000"/>
                <w:sz w:val="28"/>
                <w:szCs w:val="28"/>
                <w:bdr w:val="none" w:sz="0" w:space="0" w:color="auto" w:frame="1"/>
              </w:rPr>
              <w:t xml:space="preserve"> </w:t>
            </w:r>
            <w:proofErr w:type="spellStart"/>
            <w:r w:rsidRPr="003E5965">
              <w:rPr>
                <w:rFonts w:ascii="Times New Roman" w:eastAsia="Times New Roman" w:hAnsi="Times New Roman" w:cs="Times New Roman"/>
                <w:bCs/>
                <w:color w:val="000000"/>
                <w:sz w:val="28"/>
                <w:szCs w:val="28"/>
                <w:bdr w:val="none" w:sz="0" w:space="0" w:color="auto" w:frame="1"/>
              </w:rPr>
              <w:t>қоры</w:t>
            </w:r>
            <w:proofErr w:type="spellEnd"/>
          </w:p>
        </w:tc>
        <w:tc>
          <w:tcPr>
            <w:tcW w:w="5160" w:type="dxa"/>
            <w:tcBorders>
              <w:top w:val="single" w:sz="6" w:space="0" w:color="D0D0D0"/>
              <w:left w:val="single" w:sz="6" w:space="0" w:color="D0D0D0"/>
              <w:bottom w:val="single" w:sz="6" w:space="0" w:color="D0D0D0"/>
              <w:right w:val="single" w:sz="6" w:space="0" w:color="D0D0D0"/>
            </w:tcBorders>
            <w:shd w:val="clear" w:color="auto" w:fill="FFFFFF"/>
            <w:vAlign w:val="center"/>
            <w:hideMark/>
          </w:tcPr>
          <w:p w14:paraId="3E9AFFA9" w14:textId="77777777" w:rsidR="00452B73" w:rsidRPr="003E5965" w:rsidRDefault="002C64EA" w:rsidP="002035BE">
            <w:pPr>
              <w:spacing w:after="0"/>
              <w:ind w:left="600"/>
              <w:jc w:val="center"/>
              <w:textAlignment w:val="baseline"/>
              <w:rPr>
                <w:rFonts w:ascii="Times New Roman" w:eastAsia="Times New Roman" w:hAnsi="Times New Roman" w:cs="Times New Roman"/>
                <w:color w:val="000000"/>
                <w:sz w:val="28"/>
                <w:szCs w:val="28"/>
              </w:rPr>
            </w:pPr>
            <w:hyperlink r:id="rId24" w:tgtFrame="_blank" w:history="1">
              <w:r w:rsidR="00452B73" w:rsidRPr="003E5965">
                <w:rPr>
                  <w:rFonts w:ascii="Times New Roman" w:eastAsia="Times New Roman" w:hAnsi="Times New Roman" w:cs="Times New Roman"/>
                  <w:bCs/>
                  <w:color w:val="0076A3"/>
                  <w:sz w:val="28"/>
                  <w:szCs w:val="28"/>
                  <w:u w:val="single"/>
                  <w:bdr w:val="none" w:sz="0" w:space="0" w:color="auto" w:frame="1"/>
                </w:rPr>
                <w:t>http://school-collection.edu.ru/</w:t>
              </w:r>
            </w:hyperlink>
          </w:p>
        </w:tc>
      </w:tr>
    </w:tbl>
    <w:p w14:paraId="7860ED6F" w14:textId="77777777" w:rsidR="00452B73" w:rsidRPr="003E5965" w:rsidRDefault="00452B73" w:rsidP="002035BE">
      <w:pPr>
        <w:spacing w:after="0"/>
        <w:ind w:firstLine="708"/>
        <w:jc w:val="both"/>
        <w:rPr>
          <w:rFonts w:ascii="Times New Roman" w:eastAsia="Calibri" w:hAnsi="Times New Roman" w:cs="Times New Roman"/>
          <w:sz w:val="28"/>
          <w:szCs w:val="28"/>
        </w:rPr>
      </w:pPr>
    </w:p>
    <w:p w14:paraId="3981ABCB" w14:textId="77777777" w:rsidR="00452B73" w:rsidRPr="003E5965" w:rsidRDefault="00452B73" w:rsidP="002035BE">
      <w:pPr>
        <w:spacing w:after="0"/>
        <w:ind w:firstLine="708"/>
        <w:jc w:val="both"/>
        <w:rPr>
          <w:rFonts w:ascii="Times New Roman" w:eastAsia="Calibri" w:hAnsi="Times New Roman" w:cs="Times New Roman"/>
          <w:sz w:val="28"/>
          <w:szCs w:val="28"/>
          <w:lang w:val="kk-KZ"/>
        </w:rPr>
      </w:pPr>
      <w:r w:rsidRPr="003E5965">
        <w:rPr>
          <w:rFonts w:ascii="Times New Roman" w:eastAsia="Calibri" w:hAnsi="Times New Roman" w:cs="Times New Roman"/>
          <w:sz w:val="28"/>
          <w:szCs w:val="28"/>
          <w:lang w:val="kk-KZ"/>
        </w:rPr>
        <w:t xml:space="preserve">«Дінтану» факультативі бойынша рұқсат етілген сайттар тізімі: </w:t>
      </w:r>
      <w:r w:rsidR="002B021A">
        <w:fldChar w:fldCharType="begin"/>
      </w:r>
      <w:r w:rsidR="002B021A">
        <w:instrText xml:space="preserve"> HYPERLINK "http://www.muftiyat.kz" </w:instrText>
      </w:r>
      <w:r w:rsidR="002B021A">
        <w:fldChar w:fldCharType="separate"/>
      </w:r>
      <w:r w:rsidRPr="003E5965">
        <w:rPr>
          <w:rFonts w:ascii="Times New Roman" w:eastAsia="Calibri" w:hAnsi="Times New Roman" w:cs="Times New Roman"/>
          <w:color w:val="6B9F25" w:themeColor="hyperlink"/>
          <w:sz w:val="28"/>
          <w:szCs w:val="28"/>
          <w:u w:val="single"/>
          <w:lang w:val="en-US"/>
        </w:rPr>
        <w:t>www</w:t>
      </w:r>
      <w:r w:rsidRPr="003E5965">
        <w:rPr>
          <w:rFonts w:ascii="Times New Roman" w:eastAsia="Calibri" w:hAnsi="Times New Roman" w:cs="Times New Roman"/>
          <w:color w:val="6B9F25" w:themeColor="hyperlink"/>
          <w:sz w:val="28"/>
          <w:szCs w:val="28"/>
          <w:u w:val="single"/>
        </w:rPr>
        <w:t>.</w:t>
      </w:r>
      <w:r w:rsidRPr="003E5965">
        <w:rPr>
          <w:rFonts w:ascii="Times New Roman" w:eastAsia="Calibri" w:hAnsi="Times New Roman" w:cs="Times New Roman"/>
          <w:color w:val="6B9F25" w:themeColor="hyperlink"/>
          <w:sz w:val="28"/>
          <w:szCs w:val="28"/>
          <w:u w:val="single"/>
          <w:lang w:val="en-US"/>
        </w:rPr>
        <w:t>muftiyat</w:t>
      </w:r>
      <w:r w:rsidRPr="003E5965">
        <w:rPr>
          <w:rFonts w:ascii="Times New Roman" w:eastAsia="Calibri" w:hAnsi="Times New Roman" w:cs="Times New Roman"/>
          <w:color w:val="6B9F25" w:themeColor="hyperlink"/>
          <w:sz w:val="28"/>
          <w:szCs w:val="28"/>
          <w:u w:val="single"/>
        </w:rPr>
        <w:t>.</w:t>
      </w:r>
      <w:r w:rsidRPr="003E5965">
        <w:rPr>
          <w:rFonts w:ascii="Times New Roman" w:eastAsia="Calibri" w:hAnsi="Times New Roman" w:cs="Times New Roman"/>
          <w:color w:val="6B9F25" w:themeColor="hyperlink"/>
          <w:sz w:val="28"/>
          <w:szCs w:val="28"/>
          <w:u w:val="single"/>
          <w:lang w:val="en-US"/>
        </w:rPr>
        <w:t>kz</w:t>
      </w:r>
      <w:r w:rsidR="002B021A">
        <w:rPr>
          <w:rFonts w:ascii="Times New Roman" w:eastAsia="Calibri" w:hAnsi="Times New Roman" w:cs="Times New Roman"/>
          <w:color w:val="6B9F25" w:themeColor="hyperlink"/>
          <w:sz w:val="28"/>
          <w:szCs w:val="28"/>
          <w:u w:val="single"/>
          <w:lang w:val="en-US"/>
        </w:rPr>
        <w:fldChar w:fldCharType="end"/>
      </w:r>
      <w:r w:rsidRPr="003E5965">
        <w:rPr>
          <w:rFonts w:ascii="Times New Roman" w:eastAsia="Calibri" w:hAnsi="Times New Roman" w:cs="Times New Roman"/>
          <w:sz w:val="28"/>
          <w:szCs w:val="28"/>
        </w:rPr>
        <w:t xml:space="preserve"> , </w:t>
      </w:r>
      <w:hyperlink r:id="rId25" w:history="1">
        <w:r w:rsidRPr="003E5965">
          <w:rPr>
            <w:rFonts w:ascii="Times New Roman" w:eastAsia="Calibri" w:hAnsi="Times New Roman" w:cs="Times New Roman"/>
            <w:color w:val="6B9F25" w:themeColor="hyperlink"/>
            <w:sz w:val="28"/>
            <w:szCs w:val="28"/>
            <w:u w:val="single"/>
            <w:lang w:val="en-US"/>
          </w:rPr>
          <w:t>www</w:t>
        </w:r>
        <w:r w:rsidRPr="003E5965">
          <w:rPr>
            <w:rFonts w:ascii="Times New Roman" w:eastAsia="Calibri" w:hAnsi="Times New Roman" w:cs="Times New Roman"/>
            <w:color w:val="6B9F25" w:themeColor="hyperlink"/>
            <w:sz w:val="28"/>
            <w:szCs w:val="28"/>
            <w:u w:val="single"/>
          </w:rPr>
          <w:t>.</w:t>
        </w:r>
        <w:r w:rsidRPr="003E5965">
          <w:rPr>
            <w:rFonts w:ascii="Times New Roman" w:eastAsia="Calibri" w:hAnsi="Times New Roman" w:cs="Times New Roman"/>
            <w:color w:val="6B9F25" w:themeColor="hyperlink"/>
            <w:sz w:val="28"/>
            <w:szCs w:val="28"/>
            <w:u w:val="single"/>
            <w:lang w:val="en-US"/>
          </w:rPr>
          <w:t>azan</w:t>
        </w:r>
        <w:r w:rsidRPr="003E5965">
          <w:rPr>
            <w:rFonts w:ascii="Times New Roman" w:eastAsia="Calibri" w:hAnsi="Times New Roman" w:cs="Times New Roman"/>
            <w:color w:val="6B9F25" w:themeColor="hyperlink"/>
            <w:sz w:val="28"/>
            <w:szCs w:val="28"/>
            <w:u w:val="single"/>
          </w:rPr>
          <w:t>.</w:t>
        </w:r>
        <w:r w:rsidRPr="003E5965">
          <w:rPr>
            <w:rFonts w:ascii="Times New Roman" w:eastAsia="Calibri" w:hAnsi="Times New Roman" w:cs="Times New Roman"/>
            <w:color w:val="6B9F25" w:themeColor="hyperlink"/>
            <w:sz w:val="28"/>
            <w:szCs w:val="28"/>
            <w:u w:val="single"/>
            <w:lang w:val="en-US"/>
          </w:rPr>
          <w:t>kz</w:t>
        </w:r>
      </w:hyperlink>
      <w:r w:rsidRPr="003E5965">
        <w:rPr>
          <w:rFonts w:ascii="Times New Roman" w:eastAsia="Calibri" w:hAnsi="Times New Roman" w:cs="Times New Roman"/>
          <w:sz w:val="28"/>
          <w:szCs w:val="28"/>
        </w:rPr>
        <w:t xml:space="preserve"> , </w:t>
      </w:r>
      <w:hyperlink r:id="rId26" w:history="1">
        <w:r w:rsidRPr="003E5965">
          <w:rPr>
            <w:rFonts w:ascii="Times New Roman" w:eastAsia="Calibri" w:hAnsi="Times New Roman" w:cs="Times New Roman"/>
            <w:color w:val="6B9F25" w:themeColor="hyperlink"/>
            <w:sz w:val="28"/>
            <w:szCs w:val="28"/>
            <w:u w:val="single"/>
            <w:lang w:val="en-US"/>
          </w:rPr>
          <w:t>www</w:t>
        </w:r>
        <w:r w:rsidRPr="003E5965">
          <w:rPr>
            <w:rFonts w:ascii="Times New Roman" w:eastAsia="Calibri" w:hAnsi="Times New Roman" w:cs="Times New Roman"/>
            <w:color w:val="6B9F25" w:themeColor="hyperlink"/>
            <w:sz w:val="28"/>
            <w:szCs w:val="28"/>
            <w:u w:val="single"/>
          </w:rPr>
          <w:t>.</w:t>
        </w:r>
        <w:r w:rsidRPr="003E5965">
          <w:rPr>
            <w:rFonts w:ascii="Times New Roman" w:eastAsia="Calibri" w:hAnsi="Times New Roman" w:cs="Times New Roman"/>
            <w:color w:val="6B9F25" w:themeColor="hyperlink"/>
            <w:sz w:val="28"/>
            <w:szCs w:val="28"/>
            <w:u w:val="single"/>
            <w:lang w:val="en-US"/>
          </w:rPr>
          <w:t>muslim</w:t>
        </w:r>
        <w:r w:rsidRPr="003E5965">
          <w:rPr>
            <w:rFonts w:ascii="Times New Roman" w:eastAsia="Calibri" w:hAnsi="Times New Roman" w:cs="Times New Roman"/>
            <w:color w:val="6B9F25" w:themeColor="hyperlink"/>
            <w:sz w:val="28"/>
            <w:szCs w:val="28"/>
            <w:u w:val="single"/>
          </w:rPr>
          <w:t>.</w:t>
        </w:r>
        <w:r w:rsidRPr="003E5965">
          <w:rPr>
            <w:rFonts w:ascii="Times New Roman" w:eastAsia="Calibri" w:hAnsi="Times New Roman" w:cs="Times New Roman"/>
            <w:color w:val="6B9F25" w:themeColor="hyperlink"/>
            <w:sz w:val="28"/>
            <w:szCs w:val="28"/>
            <w:u w:val="single"/>
            <w:lang w:val="en-US"/>
          </w:rPr>
          <w:t>kz</w:t>
        </w:r>
      </w:hyperlink>
      <w:r w:rsidRPr="003E5965">
        <w:rPr>
          <w:rFonts w:ascii="Times New Roman" w:eastAsia="Calibri" w:hAnsi="Times New Roman" w:cs="Times New Roman"/>
          <w:sz w:val="28"/>
          <w:szCs w:val="28"/>
        </w:rPr>
        <w:t xml:space="preserve"> , </w:t>
      </w:r>
      <w:hyperlink r:id="rId27" w:history="1">
        <w:r w:rsidRPr="003E5965">
          <w:rPr>
            <w:rFonts w:ascii="Times New Roman" w:eastAsia="Calibri" w:hAnsi="Times New Roman" w:cs="Times New Roman"/>
            <w:color w:val="6B9F25" w:themeColor="hyperlink"/>
            <w:sz w:val="28"/>
            <w:szCs w:val="28"/>
            <w:u w:val="single"/>
            <w:lang w:val="en-US"/>
          </w:rPr>
          <w:t>www</w:t>
        </w:r>
        <w:r w:rsidRPr="003E5965">
          <w:rPr>
            <w:rFonts w:ascii="Times New Roman" w:eastAsia="Calibri" w:hAnsi="Times New Roman" w:cs="Times New Roman"/>
            <w:color w:val="6B9F25" w:themeColor="hyperlink"/>
            <w:sz w:val="28"/>
            <w:szCs w:val="28"/>
            <w:u w:val="single"/>
          </w:rPr>
          <w:t>.</w:t>
        </w:r>
        <w:r w:rsidRPr="003E5965">
          <w:rPr>
            <w:rFonts w:ascii="Times New Roman" w:eastAsia="Calibri" w:hAnsi="Times New Roman" w:cs="Times New Roman"/>
            <w:color w:val="6B9F25" w:themeColor="hyperlink"/>
            <w:sz w:val="28"/>
            <w:szCs w:val="28"/>
            <w:u w:val="single"/>
            <w:lang w:val="en-US"/>
          </w:rPr>
          <w:t>ihsan</w:t>
        </w:r>
        <w:r w:rsidRPr="003E5965">
          <w:rPr>
            <w:rFonts w:ascii="Times New Roman" w:eastAsia="Calibri" w:hAnsi="Times New Roman" w:cs="Times New Roman"/>
            <w:color w:val="6B9F25" w:themeColor="hyperlink"/>
            <w:sz w:val="28"/>
            <w:szCs w:val="28"/>
            <w:u w:val="single"/>
          </w:rPr>
          <w:t>.</w:t>
        </w:r>
        <w:proofErr w:type="spellStart"/>
        <w:r w:rsidRPr="003E5965">
          <w:rPr>
            <w:rFonts w:ascii="Times New Roman" w:eastAsia="Calibri" w:hAnsi="Times New Roman" w:cs="Times New Roman"/>
            <w:color w:val="6B9F25" w:themeColor="hyperlink"/>
            <w:sz w:val="28"/>
            <w:szCs w:val="28"/>
            <w:u w:val="single"/>
            <w:lang w:val="en-US"/>
          </w:rPr>
          <w:t>kz</w:t>
        </w:r>
        <w:proofErr w:type="spellEnd"/>
      </w:hyperlink>
      <w:r w:rsidRPr="003E5965">
        <w:rPr>
          <w:rFonts w:ascii="Times New Roman" w:eastAsia="Calibri" w:hAnsi="Times New Roman" w:cs="Times New Roman"/>
          <w:sz w:val="28"/>
          <w:szCs w:val="28"/>
        </w:rPr>
        <w:t xml:space="preserve"> . </w:t>
      </w:r>
    </w:p>
    <w:p w14:paraId="3EA856F3" w14:textId="77777777" w:rsidR="00452B73" w:rsidRPr="003E5965" w:rsidRDefault="00452B73" w:rsidP="002035BE">
      <w:pPr>
        <w:spacing w:after="0"/>
        <w:ind w:firstLine="708"/>
        <w:jc w:val="both"/>
        <w:rPr>
          <w:rFonts w:ascii="Times New Roman" w:eastAsia="Calibri" w:hAnsi="Times New Roman" w:cs="Times New Roman"/>
          <w:sz w:val="28"/>
          <w:szCs w:val="28"/>
          <w:lang w:val="kk-KZ"/>
        </w:rPr>
      </w:pPr>
    </w:p>
    <w:p w14:paraId="5B1C77B3" w14:textId="77777777" w:rsidR="00452B73" w:rsidRPr="003E5965" w:rsidRDefault="00452B73" w:rsidP="002035BE">
      <w:pPr>
        <w:rPr>
          <w:rFonts w:ascii="Times New Roman" w:eastAsia="Calibri" w:hAnsi="Times New Roman" w:cs="Times New Roman"/>
          <w:b/>
          <w:bCs/>
          <w:i/>
          <w:sz w:val="28"/>
          <w:szCs w:val="28"/>
          <w:lang w:val="kk-KZ"/>
        </w:rPr>
      </w:pPr>
      <w:r w:rsidRPr="003E5965">
        <w:rPr>
          <w:rFonts w:ascii="Times New Roman" w:eastAsia="Calibri" w:hAnsi="Times New Roman" w:cs="Times New Roman"/>
          <w:b/>
          <w:bCs/>
          <w:i/>
          <w:sz w:val="28"/>
          <w:szCs w:val="28"/>
          <w:lang w:val="kk-KZ"/>
        </w:rPr>
        <w:t>Оқушылар мен мұғалімдердің КИО олимпиадаларына қатысу.</w:t>
      </w:r>
    </w:p>
    <w:p w14:paraId="6E28FC8B" w14:textId="77777777" w:rsidR="00452B73" w:rsidRPr="003E5965" w:rsidRDefault="00452B73" w:rsidP="002035BE">
      <w:pPr>
        <w:spacing w:after="0"/>
        <w:jc w:val="both"/>
        <w:rPr>
          <w:rFonts w:ascii="Times New Roman" w:eastAsia="Calibri" w:hAnsi="Times New Roman" w:cs="Times New Roman"/>
          <w:sz w:val="28"/>
          <w:szCs w:val="28"/>
          <w:lang w:val="kk-KZ"/>
        </w:rPr>
      </w:pPr>
      <w:r w:rsidRPr="003E5965">
        <w:rPr>
          <w:rFonts w:ascii="Times New Roman" w:eastAsia="Calibri" w:hAnsi="Times New Roman" w:cs="Times New Roman"/>
          <w:sz w:val="28"/>
          <w:szCs w:val="28"/>
          <w:lang w:val="kk-KZ"/>
        </w:rPr>
        <w:t>Қашықтық олимпиаданың басты мақсаты мен міндеті зияткерлік жарыстарға қатысуды ынталандыру, дарынды оқушыларды анықтау, оларға қолдау көрсету, мұғалімдердің шығармашылық қабілетін ынталандыру, кәсіби шеберлікті дамыту.</w:t>
      </w:r>
    </w:p>
    <w:p w14:paraId="356D5DA1" w14:textId="77777777" w:rsidR="00452B73" w:rsidRPr="003E5965" w:rsidRDefault="00452B73" w:rsidP="002035BE">
      <w:pPr>
        <w:spacing w:after="0"/>
        <w:jc w:val="both"/>
        <w:rPr>
          <w:rFonts w:ascii="Times New Roman" w:eastAsia="Calibri" w:hAnsi="Times New Roman" w:cs="Times New Roman"/>
          <w:sz w:val="28"/>
          <w:szCs w:val="28"/>
          <w:lang w:val="kk-KZ"/>
        </w:rPr>
      </w:pPr>
      <w:r w:rsidRPr="003E5965">
        <w:rPr>
          <w:rFonts w:ascii="Times New Roman" w:eastAsia="Calibri" w:hAnsi="Times New Roman" w:cs="Times New Roman"/>
          <w:sz w:val="28"/>
          <w:szCs w:val="28"/>
          <w:lang w:val="kk-KZ"/>
        </w:rPr>
        <w:t>Оқушыларға арналған қашықтық олимпиадада жалпы орта білім беру мекемелерінің 6 мен 11 сынып аралығындағы оқушылар қатыса алады.</w:t>
      </w:r>
    </w:p>
    <w:p w14:paraId="3FADAA27" w14:textId="77777777" w:rsidR="00452B73" w:rsidRPr="003E5965" w:rsidRDefault="00452B73" w:rsidP="002035BE">
      <w:pPr>
        <w:spacing w:after="0"/>
        <w:jc w:val="both"/>
        <w:rPr>
          <w:rFonts w:ascii="Times New Roman" w:eastAsia="Calibri" w:hAnsi="Times New Roman" w:cs="Times New Roman"/>
          <w:sz w:val="28"/>
          <w:szCs w:val="28"/>
          <w:lang w:val="kk-KZ"/>
        </w:rPr>
      </w:pPr>
      <w:r w:rsidRPr="003E5965">
        <w:rPr>
          <w:rFonts w:ascii="Times New Roman" w:eastAsia="Calibri" w:hAnsi="Times New Roman" w:cs="Times New Roman"/>
          <w:sz w:val="28"/>
          <w:szCs w:val="28"/>
          <w:lang w:val="kk-KZ"/>
        </w:rPr>
        <w:t>Қашықтық олимпиаданың қорытындысы кесте бойынша сайтта жарияланады.</w:t>
      </w:r>
      <w:r w:rsidRPr="003E5965">
        <w:rPr>
          <w:rFonts w:ascii="Times New Roman" w:eastAsia="Calibri" w:hAnsi="Times New Roman" w:cs="Times New Roman"/>
          <w:sz w:val="28"/>
          <w:szCs w:val="28"/>
          <w:lang w:val="kk-KZ"/>
        </w:rPr>
        <w:br/>
        <w:t xml:space="preserve">ЖББ М.П. Русаков атындағы №2 мектеп-интернатындағы КИО қашықтық </w:t>
      </w:r>
      <w:r w:rsidRPr="003E5965">
        <w:rPr>
          <w:rFonts w:ascii="Times New Roman" w:eastAsia="Calibri" w:hAnsi="Times New Roman" w:cs="Times New Roman"/>
          <w:sz w:val="28"/>
          <w:szCs w:val="28"/>
          <w:lang w:val="kk-KZ"/>
        </w:rPr>
        <w:lastRenderedPageBreak/>
        <w:t xml:space="preserve">олимпиадасына қатысу мониторингі. Екі жылды салыстырсақ, биылғы оқу жылында мұғалімдер мен оқушылар арасында қатысушылар саны әлдеқайда </w:t>
      </w:r>
      <w:r w:rsidR="00F560F8">
        <w:rPr>
          <w:rFonts w:ascii="Times New Roman" w:eastAsia="Calibri" w:hAnsi="Times New Roman" w:cs="Times New Roman"/>
          <w:sz w:val="28"/>
          <w:szCs w:val="28"/>
          <w:lang w:val="kk-KZ"/>
        </w:rPr>
        <w:t>төмендеді</w:t>
      </w:r>
      <w:r w:rsidRPr="003E5965">
        <w:rPr>
          <w:rFonts w:ascii="Times New Roman" w:eastAsia="Calibri" w:hAnsi="Times New Roman" w:cs="Times New Roman"/>
          <w:sz w:val="28"/>
          <w:szCs w:val="28"/>
          <w:lang w:val="kk-KZ"/>
        </w:rPr>
        <w:t xml:space="preserve">. Былтырғы оқу жылында оқушылардан </w:t>
      </w:r>
      <w:r w:rsidR="00F560F8">
        <w:rPr>
          <w:rFonts w:ascii="Times New Roman" w:eastAsia="Calibri" w:hAnsi="Times New Roman" w:cs="Times New Roman"/>
          <w:sz w:val="28"/>
          <w:szCs w:val="28"/>
          <w:lang w:val="kk-KZ"/>
        </w:rPr>
        <w:t>66</w:t>
      </w:r>
      <w:r w:rsidRPr="003E5965">
        <w:rPr>
          <w:rFonts w:ascii="Times New Roman" w:eastAsia="Calibri" w:hAnsi="Times New Roman" w:cs="Times New Roman"/>
          <w:sz w:val="28"/>
          <w:szCs w:val="28"/>
          <w:lang w:val="kk-KZ"/>
        </w:rPr>
        <w:t xml:space="preserve"> оқушы қатысса, 201</w:t>
      </w:r>
      <w:r w:rsidR="00F560F8">
        <w:rPr>
          <w:rFonts w:ascii="Times New Roman" w:eastAsia="Calibri" w:hAnsi="Times New Roman" w:cs="Times New Roman"/>
          <w:sz w:val="28"/>
          <w:szCs w:val="28"/>
          <w:lang w:val="kk-KZ"/>
        </w:rPr>
        <w:t>7</w:t>
      </w:r>
      <w:r w:rsidRPr="003E5965">
        <w:rPr>
          <w:rFonts w:ascii="Times New Roman" w:eastAsia="Calibri" w:hAnsi="Times New Roman" w:cs="Times New Roman"/>
          <w:sz w:val="28"/>
          <w:szCs w:val="28"/>
          <w:lang w:val="kk-KZ"/>
        </w:rPr>
        <w:t>-201</w:t>
      </w:r>
      <w:r w:rsidR="00F560F8">
        <w:rPr>
          <w:rFonts w:ascii="Times New Roman" w:eastAsia="Calibri" w:hAnsi="Times New Roman" w:cs="Times New Roman"/>
          <w:sz w:val="28"/>
          <w:szCs w:val="28"/>
          <w:lang w:val="kk-KZ"/>
        </w:rPr>
        <w:t>8</w:t>
      </w:r>
      <w:r w:rsidRPr="003E5965">
        <w:rPr>
          <w:rFonts w:ascii="Times New Roman" w:eastAsia="Calibri" w:hAnsi="Times New Roman" w:cs="Times New Roman"/>
          <w:sz w:val="28"/>
          <w:szCs w:val="28"/>
          <w:lang w:val="kk-KZ"/>
        </w:rPr>
        <w:t xml:space="preserve"> оқу жылында </w:t>
      </w:r>
      <w:r w:rsidR="00F560F8">
        <w:rPr>
          <w:rFonts w:ascii="Times New Roman" w:eastAsia="Calibri" w:hAnsi="Times New Roman" w:cs="Times New Roman"/>
          <w:sz w:val="28"/>
          <w:szCs w:val="28"/>
          <w:lang w:val="kk-KZ"/>
        </w:rPr>
        <w:t xml:space="preserve">21 </w:t>
      </w:r>
      <w:r w:rsidRPr="003E5965">
        <w:rPr>
          <w:rFonts w:ascii="Times New Roman" w:eastAsia="Calibri" w:hAnsi="Times New Roman" w:cs="Times New Roman"/>
          <w:sz w:val="28"/>
          <w:szCs w:val="28"/>
          <w:lang w:val="kk-KZ"/>
        </w:rPr>
        <w:t xml:space="preserve">оқушы қатысқан. </w:t>
      </w:r>
    </w:p>
    <w:p w14:paraId="04656AA5" w14:textId="77777777" w:rsidR="00626E5D" w:rsidRDefault="00626E5D" w:rsidP="002035BE">
      <w:pPr>
        <w:shd w:val="clear" w:color="auto" w:fill="FFFFFF"/>
        <w:spacing w:after="0"/>
        <w:jc w:val="center"/>
        <w:rPr>
          <w:rFonts w:ascii="Times New Roman" w:eastAsia="Calibri" w:hAnsi="Times New Roman" w:cs="Times New Roman"/>
          <w:b/>
          <w:i/>
          <w:sz w:val="28"/>
          <w:szCs w:val="28"/>
          <w:lang w:val="kk-KZ"/>
        </w:rPr>
      </w:pPr>
    </w:p>
    <w:p w14:paraId="41B8F290" w14:textId="77777777" w:rsidR="00452B73" w:rsidRPr="003E5965" w:rsidRDefault="00452B73" w:rsidP="002035BE">
      <w:pPr>
        <w:shd w:val="clear" w:color="auto" w:fill="FFFFFF"/>
        <w:spacing w:after="0"/>
        <w:jc w:val="center"/>
        <w:rPr>
          <w:rFonts w:ascii="Times New Roman" w:eastAsia="Calibri" w:hAnsi="Times New Roman" w:cs="Times New Roman"/>
          <w:b/>
          <w:i/>
          <w:sz w:val="28"/>
          <w:szCs w:val="28"/>
          <w:lang w:val="kk-KZ"/>
        </w:rPr>
      </w:pPr>
      <w:r w:rsidRPr="003E5965">
        <w:rPr>
          <w:rFonts w:ascii="Times New Roman" w:eastAsia="Calibri" w:hAnsi="Times New Roman" w:cs="Times New Roman"/>
          <w:b/>
          <w:i/>
          <w:sz w:val="28"/>
          <w:szCs w:val="28"/>
          <w:lang w:val="kk-KZ"/>
        </w:rPr>
        <w:t>2016-2017</w:t>
      </w:r>
    </w:p>
    <w:tbl>
      <w:tblPr>
        <w:tblStyle w:val="5"/>
        <w:tblW w:w="8926" w:type="dxa"/>
        <w:jc w:val="center"/>
        <w:tblLook w:val="0420" w:firstRow="1" w:lastRow="0" w:firstColumn="0" w:lastColumn="0" w:noHBand="0" w:noVBand="1"/>
      </w:tblPr>
      <w:tblGrid>
        <w:gridCol w:w="817"/>
        <w:gridCol w:w="1804"/>
        <w:gridCol w:w="3411"/>
        <w:gridCol w:w="2894"/>
      </w:tblGrid>
      <w:tr w:rsidR="00452B73" w:rsidRPr="003E5965" w14:paraId="3A2B932D" w14:textId="77777777" w:rsidTr="00436E7C">
        <w:trPr>
          <w:trHeight w:val="385"/>
          <w:jc w:val="center"/>
        </w:trPr>
        <w:tc>
          <w:tcPr>
            <w:tcW w:w="817" w:type="dxa"/>
            <w:tcBorders>
              <w:top w:val="single" w:sz="4" w:space="0" w:color="auto"/>
              <w:left w:val="single" w:sz="4" w:space="0" w:color="auto"/>
              <w:bottom w:val="single" w:sz="4" w:space="0" w:color="auto"/>
              <w:right w:val="single" w:sz="4" w:space="0" w:color="auto"/>
            </w:tcBorders>
            <w:hideMark/>
          </w:tcPr>
          <w:p w14:paraId="6F3E681C" w14:textId="77777777" w:rsidR="00452B73" w:rsidRPr="003E5965" w:rsidRDefault="00452B73" w:rsidP="002035BE">
            <w:pPr>
              <w:shd w:val="clear" w:color="auto" w:fill="FFFFFF"/>
              <w:rPr>
                <w:rFonts w:ascii="Times New Roman" w:hAnsi="Times New Roman"/>
                <w:sz w:val="28"/>
                <w:szCs w:val="28"/>
                <w:lang w:val="kk-KZ"/>
              </w:rPr>
            </w:pPr>
            <w:r w:rsidRPr="003E5965">
              <w:rPr>
                <w:rFonts w:ascii="Times New Roman" w:hAnsi="Times New Roman"/>
                <w:sz w:val="28"/>
                <w:szCs w:val="28"/>
                <w:lang w:val="kk-KZ"/>
              </w:rPr>
              <w:t>№</w:t>
            </w:r>
          </w:p>
        </w:tc>
        <w:tc>
          <w:tcPr>
            <w:tcW w:w="1804" w:type="dxa"/>
            <w:tcBorders>
              <w:top w:val="single" w:sz="4" w:space="0" w:color="auto"/>
              <w:left w:val="single" w:sz="4" w:space="0" w:color="auto"/>
              <w:bottom w:val="single" w:sz="4" w:space="0" w:color="auto"/>
              <w:right w:val="single" w:sz="4" w:space="0" w:color="auto"/>
            </w:tcBorders>
            <w:hideMark/>
          </w:tcPr>
          <w:p w14:paraId="482CE64B" w14:textId="77777777" w:rsidR="00452B73" w:rsidRPr="003E5965" w:rsidRDefault="00452B73" w:rsidP="002035BE">
            <w:pPr>
              <w:shd w:val="clear" w:color="auto" w:fill="FFFFFF"/>
              <w:rPr>
                <w:rFonts w:ascii="Times New Roman" w:hAnsi="Times New Roman"/>
                <w:sz w:val="28"/>
                <w:szCs w:val="28"/>
              </w:rPr>
            </w:pPr>
            <w:r w:rsidRPr="003E5965">
              <w:rPr>
                <w:rFonts w:ascii="Times New Roman" w:hAnsi="Times New Roman"/>
                <w:b/>
                <w:bCs/>
                <w:sz w:val="28"/>
                <w:szCs w:val="28"/>
                <w:lang w:val="kk-KZ"/>
              </w:rPr>
              <w:t>Қатысушы</w:t>
            </w:r>
            <w:r w:rsidR="00436E7C">
              <w:rPr>
                <w:rFonts w:ascii="Times New Roman" w:hAnsi="Times New Roman"/>
                <w:b/>
                <w:bCs/>
                <w:sz w:val="28"/>
                <w:szCs w:val="28"/>
                <w:lang w:val="kk-KZ"/>
              </w:rPr>
              <w:t xml:space="preserve"> </w:t>
            </w:r>
            <w:r w:rsidRPr="003E5965">
              <w:rPr>
                <w:rFonts w:ascii="Times New Roman" w:hAnsi="Times New Roman"/>
                <w:b/>
                <w:bCs/>
                <w:sz w:val="28"/>
                <w:szCs w:val="28"/>
                <w:lang w:val="kk-KZ"/>
              </w:rPr>
              <w:t>саны</w:t>
            </w:r>
          </w:p>
        </w:tc>
        <w:tc>
          <w:tcPr>
            <w:tcW w:w="3411" w:type="dxa"/>
            <w:tcBorders>
              <w:top w:val="single" w:sz="4" w:space="0" w:color="auto"/>
              <w:left w:val="single" w:sz="4" w:space="0" w:color="auto"/>
              <w:bottom w:val="single" w:sz="4" w:space="0" w:color="auto"/>
              <w:right w:val="single" w:sz="4" w:space="0" w:color="auto"/>
            </w:tcBorders>
            <w:hideMark/>
          </w:tcPr>
          <w:p w14:paraId="7D8BA947" w14:textId="77777777" w:rsidR="00452B73" w:rsidRPr="003E5965" w:rsidRDefault="00452B73" w:rsidP="002035BE">
            <w:pPr>
              <w:shd w:val="clear" w:color="auto" w:fill="FFFFFF"/>
              <w:rPr>
                <w:rFonts w:ascii="Times New Roman" w:hAnsi="Times New Roman"/>
                <w:sz w:val="28"/>
                <w:szCs w:val="28"/>
              </w:rPr>
            </w:pPr>
            <w:r w:rsidRPr="003E5965">
              <w:rPr>
                <w:rFonts w:ascii="Times New Roman" w:hAnsi="Times New Roman"/>
                <w:b/>
                <w:bCs/>
                <w:sz w:val="28"/>
                <w:szCs w:val="28"/>
                <w:lang w:val="kk-KZ"/>
              </w:rPr>
              <w:t>Пәні</w:t>
            </w:r>
          </w:p>
        </w:tc>
        <w:tc>
          <w:tcPr>
            <w:tcW w:w="2894" w:type="dxa"/>
            <w:tcBorders>
              <w:top w:val="single" w:sz="4" w:space="0" w:color="auto"/>
              <w:left w:val="single" w:sz="4" w:space="0" w:color="auto"/>
              <w:bottom w:val="single" w:sz="4" w:space="0" w:color="auto"/>
              <w:right w:val="single" w:sz="4" w:space="0" w:color="auto"/>
            </w:tcBorders>
            <w:hideMark/>
          </w:tcPr>
          <w:p w14:paraId="71EA076B" w14:textId="77777777" w:rsidR="00452B73" w:rsidRPr="003E5965" w:rsidRDefault="00452B73" w:rsidP="002035BE">
            <w:pPr>
              <w:shd w:val="clear" w:color="auto" w:fill="FFFFFF"/>
              <w:rPr>
                <w:rFonts w:ascii="Times New Roman" w:hAnsi="Times New Roman"/>
                <w:sz w:val="28"/>
                <w:szCs w:val="28"/>
              </w:rPr>
            </w:pPr>
            <w:r w:rsidRPr="003E5965">
              <w:rPr>
                <w:rFonts w:ascii="Times New Roman" w:hAnsi="Times New Roman"/>
                <w:b/>
                <w:bCs/>
                <w:sz w:val="28"/>
                <w:szCs w:val="28"/>
                <w:lang w:val="kk-KZ"/>
              </w:rPr>
              <w:t>Жетекшісі</w:t>
            </w:r>
          </w:p>
        </w:tc>
      </w:tr>
      <w:tr w:rsidR="00452B73" w:rsidRPr="003E5965" w14:paraId="5231B316" w14:textId="77777777" w:rsidTr="00436E7C">
        <w:trPr>
          <w:trHeight w:val="277"/>
          <w:jc w:val="center"/>
        </w:trPr>
        <w:tc>
          <w:tcPr>
            <w:tcW w:w="817" w:type="dxa"/>
            <w:tcBorders>
              <w:top w:val="single" w:sz="4" w:space="0" w:color="auto"/>
              <w:left w:val="single" w:sz="4" w:space="0" w:color="auto"/>
              <w:bottom w:val="single" w:sz="4" w:space="0" w:color="auto"/>
              <w:right w:val="single" w:sz="4" w:space="0" w:color="auto"/>
            </w:tcBorders>
            <w:hideMark/>
          </w:tcPr>
          <w:p w14:paraId="34B9F034" w14:textId="77777777" w:rsidR="00452B73" w:rsidRPr="003E5965" w:rsidRDefault="00452B73" w:rsidP="002035BE">
            <w:pPr>
              <w:shd w:val="clear" w:color="auto" w:fill="FFFFFF"/>
              <w:rPr>
                <w:rFonts w:ascii="Times New Roman" w:hAnsi="Times New Roman"/>
                <w:bCs/>
                <w:sz w:val="28"/>
                <w:szCs w:val="28"/>
                <w:lang w:val="kk-KZ"/>
              </w:rPr>
            </w:pPr>
            <w:r w:rsidRPr="003E5965">
              <w:rPr>
                <w:rFonts w:ascii="Times New Roman" w:hAnsi="Times New Roman"/>
                <w:bCs/>
                <w:sz w:val="28"/>
                <w:szCs w:val="28"/>
                <w:lang w:val="kk-KZ"/>
              </w:rPr>
              <w:t>1</w:t>
            </w:r>
          </w:p>
        </w:tc>
        <w:tc>
          <w:tcPr>
            <w:tcW w:w="1804" w:type="dxa"/>
            <w:tcBorders>
              <w:top w:val="single" w:sz="4" w:space="0" w:color="auto"/>
              <w:left w:val="single" w:sz="4" w:space="0" w:color="auto"/>
              <w:bottom w:val="single" w:sz="4" w:space="0" w:color="auto"/>
              <w:right w:val="single" w:sz="4" w:space="0" w:color="auto"/>
            </w:tcBorders>
            <w:hideMark/>
          </w:tcPr>
          <w:p w14:paraId="5C40BFF9" w14:textId="77777777" w:rsidR="00452B73" w:rsidRPr="003E5965" w:rsidRDefault="00452B73" w:rsidP="002035BE">
            <w:pPr>
              <w:shd w:val="clear" w:color="auto" w:fill="FFFFFF"/>
              <w:jc w:val="center"/>
              <w:rPr>
                <w:rFonts w:ascii="Times New Roman" w:hAnsi="Times New Roman"/>
                <w:b/>
                <w:bCs/>
                <w:sz w:val="28"/>
                <w:szCs w:val="28"/>
                <w:lang w:val="kk-KZ"/>
              </w:rPr>
            </w:pPr>
            <w:r w:rsidRPr="003E5965">
              <w:rPr>
                <w:rFonts w:ascii="Times New Roman" w:hAnsi="Times New Roman"/>
                <w:b/>
                <w:bCs/>
                <w:sz w:val="28"/>
                <w:szCs w:val="28"/>
                <w:lang w:val="kk-KZ"/>
              </w:rPr>
              <w:t>2</w:t>
            </w:r>
          </w:p>
        </w:tc>
        <w:tc>
          <w:tcPr>
            <w:tcW w:w="3411" w:type="dxa"/>
            <w:tcBorders>
              <w:top w:val="single" w:sz="4" w:space="0" w:color="auto"/>
              <w:left w:val="single" w:sz="4" w:space="0" w:color="auto"/>
              <w:bottom w:val="single" w:sz="4" w:space="0" w:color="auto"/>
              <w:right w:val="single" w:sz="4" w:space="0" w:color="auto"/>
            </w:tcBorders>
            <w:hideMark/>
          </w:tcPr>
          <w:p w14:paraId="3B119F6E" w14:textId="77777777" w:rsidR="00452B73" w:rsidRPr="003E5965" w:rsidRDefault="00452B73" w:rsidP="002035BE">
            <w:pPr>
              <w:shd w:val="clear" w:color="auto" w:fill="FFFFFF"/>
              <w:rPr>
                <w:rFonts w:ascii="Times New Roman" w:hAnsi="Times New Roman"/>
                <w:bCs/>
                <w:sz w:val="28"/>
                <w:szCs w:val="28"/>
                <w:lang w:val="kk-KZ"/>
              </w:rPr>
            </w:pPr>
            <w:r w:rsidRPr="003E5965">
              <w:rPr>
                <w:rFonts w:ascii="Times New Roman" w:hAnsi="Times New Roman"/>
                <w:bCs/>
                <w:sz w:val="28"/>
                <w:szCs w:val="28"/>
                <w:lang w:val="kk-KZ"/>
              </w:rPr>
              <w:t>Тарих</w:t>
            </w:r>
          </w:p>
        </w:tc>
        <w:tc>
          <w:tcPr>
            <w:tcW w:w="2894" w:type="dxa"/>
            <w:tcBorders>
              <w:top w:val="single" w:sz="4" w:space="0" w:color="auto"/>
              <w:left w:val="single" w:sz="4" w:space="0" w:color="auto"/>
              <w:bottom w:val="single" w:sz="4" w:space="0" w:color="auto"/>
              <w:right w:val="single" w:sz="4" w:space="0" w:color="auto"/>
            </w:tcBorders>
            <w:hideMark/>
          </w:tcPr>
          <w:p w14:paraId="2E1E0EFC" w14:textId="77777777" w:rsidR="00452B73" w:rsidRPr="003E5965" w:rsidRDefault="00452B73" w:rsidP="002035BE">
            <w:pPr>
              <w:shd w:val="clear" w:color="auto" w:fill="FFFFFF"/>
              <w:rPr>
                <w:rFonts w:ascii="Times New Roman" w:hAnsi="Times New Roman"/>
                <w:sz w:val="28"/>
                <w:szCs w:val="28"/>
                <w:lang w:val="kk-KZ"/>
              </w:rPr>
            </w:pPr>
            <w:r w:rsidRPr="003E5965">
              <w:rPr>
                <w:rFonts w:ascii="Times New Roman" w:hAnsi="Times New Roman"/>
                <w:sz w:val="28"/>
                <w:szCs w:val="28"/>
                <w:lang w:val="kk-KZ"/>
              </w:rPr>
              <w:t>Нөкербекова Қ.И</w:t>
            </w:r>
          </w:p>
        </w:tc>
      </w:tr>
      <w:tr w:rsidR="00452B73" w:rsidRPr="003E5965" w14:paraId="63CCB008" w14:textId="77777777" w:rsidTr="00436E7C">
        <w:trPr>
          <w:trHeight w:val="423"/>
          <w:jc w:val="center"/>
        </w:trPr>
        <w:tc>
          <w:tcPr>
            <w:tcW w:w="817" w:type="dxa"/>
            <w:tcBorders>
              <w:top w:val="single" w:sz="4" w:space="0" w:color="auto"/>
              <w:left w:val="single" w:sz="4" w:space="0" w:color="auto"/>
              <w:bottom w:val="single" w:sz="4" w:space="0" w:color="auto"/>
              <w:right w:val="single" w:sz="4" w:space="0" w:color="auto"/>
            </w:tcBorders>
            <w:hideMark/>
          </w:tcPr>
          <w:p w14:paraId="57B02F27" w14:textId="77777777" w:rsidR="00452B73" w:rsidRPr="003E5965" w:rsidRDefault="00452B73" w:rsidP="002035BE">
            <w:pPr>
              <w:shd w:val="clear" w:color="auto" w:fill="FFFFFF"/>
              <w:rPr>
                <w:rFonts w:ascii="Times New Roman" w:hAnsi="Times New Roman"/>
                <w:bCs/>
                <w:sz w:val="28"/>
                <w:szCs w:val="28"/>
                <w:lang w:val="kk-KZ"/>
              </w:rPr>
            </w:pPr>
            <w:r w:rsidRPr="003E5965">
              <w:rPr>
                <w:rFonts w:ascii="Times New Roman" w:hAnsi="Times New Roman"/>
                <w:bCs/>
                <w:sz w:val="28"/>
                <w:szCs w:val="28"/>
                <w:lang w:val="kk-KZ"/>
              </w:rPr>
              <w:t>2</w:t>
            </w:r>
          </w:p>
        </w:tc>
        <w:tc>
          <w:tcPr>
            <w:tcW w:w="1804" w:type="dxa"/>
            <w:tcBorders>
              <w:top w:val="single" w:sz="4" w:space="0" w:color="auto"/>
              <w:left w:val="single" w:sz="4" w:space="0" w:color="auto"/>
              <w:bottom w:val="single" w:sz="4" w:space="0" w:color="auto"/>
              <w:right w:val="single" w:sz="4" w:space="0" w:color="auto"/>
            </w:tcBorders>
            <w:hideMark/>
          </w:tcPr>
          <w:p w14:paraId="1D0DD50B" w14:textId="77777777" w:rsidR="00452B73" w:rsidRPr="003E5965" w:rsidRDefault="00452B73" w:rsidP="002035BE">
            <w:pPr>
              <w:shd w:val="clear" w:color="auto" w:fill="FFFFFF"/>
              <w:jc w:val="center"/>
              <w:rPr>
                <w:rFonts w:ascii="Times New Roman" w:hAnsi="Times New Roman"/>
                <w:b/>
                <w:bCs/>
                <w:sz w:val="28"/>
                <w:szCs w:val="28"/>
                <w:lang w:val="kk-KZ"/>
              </w:rPr>
            </w:pPr>
            <w:r w:rsidRPr="003E5965">
              <w:rPr>
                <w:rFonts w:ascii="Times New Roman" w:hAnsi="Times New Roman"/>
                <w:b/>
                <w:bCs/>
                <w:sz w:val="28"/>
                <w:szCs w:val="28"/>
                <w:lang w:val="kk-KZ"/>
              </w:rPr>
              <w:t>3</w:t>
            </w:r>
          </w:p>
        </w:tc>
        <w:tc>
          <w:tcPr>
            <w:tcW w:w="3411" w:type="dxa"/>
            <w:tcBorders>
              <w:top w:val="single" w:sz="4" w:space="0" w:color="auto"/>
              <w:left w:val="single" w:sz="4" w:space="0" w:color="auto"/>
              <w:bottom w:val="single" w:sz="4" w:space="0" w:color="auto"/>
              <w:right w:val="single" w:sz="4" w:space="0" w:color="auto"/>
            </w:tcBorders>
            <w:hideMark/>
          </w:tcPr>
          <w:p w14:paraId="36B2D3B9" w14:textId="77777777" w:rsidR="00452B73" w:rsidRPr="003E5965" w:rsidRDefault="00452B73" w:rsidP="002035BE">
            <w:pPr>
              <w:shd w:val="clear" w:color="auto" w:fill="FFFFFF"/>
              <w:rPr>
                <w:rFonts w:ascii="Times New Roman" w:hAnsi="Times New Roman"/>
                <w:bCs/>
                <w:sz w:val="28"/>
                <w:szCs w:val="28"/>
                <w:lang w:val="kk-KZ"/>
              </w:rPr>
            </w:pPr>
            <w:r w:rsidRPr="003E5965">
              <w:rPr>
                <w:rFonts w:ascii="Times New Roman" w:hAnsi="Times New Roman"/>
                <w:bCs/>
                <w:sz w:val="28"/>
                <w:szCs w:val="28"/>
                <w:lang w:val="kk-KZ"/>
              </w:rPr>
              <w:t>География</w:t>
            </w:r>
          </w:p>
        </w:tc>
        <w:tc>
          <w:tcPr>
            <w:tcW w:w="2894" w:type="dxa"/>
            <w:tcBorders>
              <w:top w:val="single" w:sz="4" w:space="0" w:color="auto"/>
              <w:left w:val="single" w:sz="4" w:space="0" w:color="auto"/>
              <w:bottom w:val="single" w:sz="4" w:space="0" w:color="auto"/>
              <w:right w:val="single" w:sz="4" w:space="0" w:color="auto"/>
            </w:tcBorders>
            <w:hideMark/>
          </w:tcPr>
          <w:p w14:paraId="05713A0D" w14:textId="77777777" w:rsidR="00452B73" w:rsidRPr="003E5965" w:rsidRDefault="00452B73" w:rsidP="002035BE">
            <w:pPr>
              <w:shd w:val="clear" w:color="auto" w:fill="FFFFFF"/>
              <w:rPr>
                <w:rFonts w:ascii="Times New Roman" w:hAnsi="Times New Roman"/>
                <w:bCs/>
                <w:sz w:val="28"/>
                <w:szCs w:val="28"/>
                <w:lang w:val="kk-KZ"/>
              </w:rPr>
            </w:pPr>
            <w:r w:rsidRPr="003E5965">
              <w:rPr>
                <w:rFonts w:ascii="Times New Roman" w:hAnsi="Times New Roman"/>
                <w:bCs/>
                <w:sz w:val="28"/>
                <w:szCs w:val="28"/>
                <w:lang w:val="kk-KZ"/>
              </w:rPr>
              <w:t>Абдирбай А.Д</w:t>
            </w:r>
          </w:p>
        </w:tc>
      </w:tr>
      <w:tr w:rsidR="00452B73" w:rsidRPr="003E5965" w14:paraId="2F23A464" w14:textId="77777777" w:rsidTr="00436E7C">
        <w:trPr>
          <w:trHeight w:val="273"/>
          <w:jc w:val="center"/>
        </w:trPr>
        <w:tc>
          <w:tcPr>
            <w:tcW w:w="817" w:type="dxa"/>
            <w:tcBorders>
              <w:top w:val="single" w:sz="4" w:space="0" w:color="auto"/>
              <w:left w:val="single" w:sz="4" w:space="0" w:color="auto"/>
              <w:bottom w:val="single" w:sz="4" w:space="0" w:color="auto"/>
              <w:right w:val="single" w:sz="4" w:space="0" w:color="auto"/>
            </w:tcBorders>
            <w:hideMark/>
          </w:tcPr>
          <w:p w14:paraId="3E89FC4C" w14:textId="77777777" w:rsidR="00452B73" w:rsidRPr="003E5965" w:rsidRDefault="00452B73" w:rsidP="002035BE">
            <w:pPr>
              <w:shd w:val="clear" w:color="auto" w:fill="FFFFFF"/>
              <w:rPr>
                <w:rFonts w:ascii="Times New Roman" w:hAnsi="Times New Roman"/>
                <w:bCs/>
                <w:sz w:val="28"/>
                <w:szCs w:val="28"/>
                <w:lang w:val="kk-KZ"/>
              </w:rPr>
            </w:pPr>
            <w:r w:rsidRPr="003E5965">
              <w:rPr>
                <w:rFonts w:ascii="Times New Roman" w:hAnsi="Times New Roman"/>
                <w:bCs/>
                <w:sz w:val="28"/>
                <w:szCs w:val="28"/>
                <w:lang w:val="kk-KZ"/>
              </w:rPr>
              <w:t>3</w:t>
            </w:r>
          </w:p>
        </w:tc>
        <w:tc>
          <w:tcPr>
            <w:tcW w:w="1804" w:type="dxa"/>
            <w:tcBorders>
              <w:top w:val="single" w:sz="4" w:space="0" w:color="auto"/>
              <w:left w:val="single" w:sz="4" w:space="0" w:color="auto"/>
              <w:bottom w:val="single" w:sz="4" w:space="0" w:color="auto"/>
              <w:right w:val="single" w:sz="4" w:space="0" w:color="auto"/>
            </w:tcBorders>
            <w:hideMark/>
          </w:tcPr>
          <w:p w14:paraId="4EA0BDD5" w14:textId="77777777" w:rsidR="00452B73" w:rsidRPr="003E5965" w:rsidRDefault="00452B73" w:rsidP="002035BE">
            <w:pPr>
              <w:shd w:val="clear" w:color="auto" w:fill="FFFFFF"/>
              <w:jc w:val="center"/>
              <w:rPr>
                <w:rFonts w:ascii="Times New Roman" w:hAnsi="Times New Roman"/>
                <w:b/>
                <w:bCs/>
                <w:sz w:val="28"/>
                <w:szCs w:val="28"/>
                <w:lang w:val="en-US"/>
              </w:rPr>
            </w:pPr>
            <w:r w:rsidRPr="003E5965">
              <w:rPr>
                <w:rFonts w:ascii="Times New Roman" w:hAnsi="Times New Roman"/>
                <w:b/>
                <w:bCs/>
                <w:sz w:val="28"/>
                <w:szCs w:val="28"/>
                <w:lang w:val="en-US"/>
              </w:rPr>
              <w:t>10</w:t>
            </w:r>
          </w:p>
        </w:tc>
        <w:tc>
          <w:tcPr>
            <w:tcW w:w="3411" w:type="dxa"/>
            <w:tcBorders>
              <w:top w:val="single" w:sz="4" w:space="0" w:color="auto"/>
              <w:left w:val="single" w:sz="4" w:space="0" w:color="auto"/>
              <w:bottom w:val="single" w:sz="4" w:space="0" w:color="auto"/>
              <w:right w:val="single" w:sz="4" w:space="0" w:color="auto"/>
            </w:tcBorders>
            <w:hideMark/>
          </w:tcPr>
          <w:p w14:paraId="079F8680" w14:textId="77777777" w:rsidR="00452B73" w:rsidRPr="003E5965" w:rsidRDefault="00452B73" w:rsidP="002035BE">
            <w:pPr>
              <w:shd w:val="clear" w:color="auto" w:fill="FFFFFF"/>
              <w:rPr>
                <w:rFonts w:ascii="Times New Roman" w:hAnsi="Times New Roman"/>
                <w:bCs/>
                <w:sz w:val="28"/>
                <w:szCs w:val="28"/>
                <w:lang w:val="kk-KZ"/>
              </w:rPr>
            </w:pPr>
            <w:r w:rsidRPr="003E5965">
              <w:rPr>
                <w:rFonts w:ascii="Times New Roman" w:hAnsi="Times New Roman"/>
                <w:bCs/>
                <w:sz w:val="28"/>
                <w:szCs w:val="28"/>
                <w:lang w:val="kk-KZ"/>
              </w:rPr>
              <w:t>Ағылшын</w:t>
            </w:r>
          </w:p>
        </w:tc>
        <w:tc>
          <w:tcPr>
            <w:tcW w:w="2894" w:type="dxa"/>
            <w:tcBorders>
              <w:top w:val="single" w:sz="4" w:space="0" w:color="auto"/>
              <w:left w:val="single" w:sz="4" w:space="0" w:color="auto"/>
              <w:bottom w:val="single" w:sz="4" w:space="0" w:color="auto"/>
              <w:right w:val="single" w:sz="4" w:space="0" w:color="auto"/>
            </w:tcBorders>
            <w:hideMark/>
          </w:tcPr>
          <w:p w14:paraId="0DF7821E" w14:textId="77777777" w:rsidR="00452B73" w:rsidRPr="003E5965" w:rsidRDefault="00452B73" w:rsidP="002035BE">
            <w:pPr>
              <w:shd w:val="clear" w:color="auto" w:fill="FFFFFF"/>
              <w:rPr>
                <w:rFonts w:ascii="Times New Roman" w:hAnsi="Times New Roman"/>
                <w:bCs/>
                <w:sz w:val="28"/>
                <w:szCs w:val="28"/>
                <w:lang w:val="kk-KZ"/>
              </w:rPr>
            </w:pPr>
            <w:r w:rsidRPr="003E5965">
              <w:rPr>
                <w:rFonts w:ascii="Times New Roman" w:hAnsi="Times New Roman"/>
                <w:bCs/>
                <w:sz w:val="28"/>
                <w:szCs w:val="28"/>
                <w:lang w:val="kk-KZ"/>
              </w:rPr>
              <w:t>Ынтықбекова Г.К</w:t>
            </w:r>
          </w:p>
          <w:p w14:paraId="6B47736A" w14:textId="77777777" w:rsidR="00452B73" w:rsidRPr="003E5965" w:rsidRDefault="00452B73" w:rsidP="002035BE">
            <w:pPr>
              <w:shd w:val="clear" w:color="auto" w:fill="FFFFFF"/>
              <w:rPr>
                <w:rFonts w:ascii="Times New Roman" w:hAnsi="Times New Roman"/>
                <w:bCs/>
                <w:sz w:val="28"/>
                <w:szCs w:val="28"/>
                <w:lang w:val="kk-KZ"/>
              </w:rPr>
            </w:pPr>
            <w:r w:rsidRPr="003E5965">
              <w:rPr>
                <w:rFonts w:ascii="Times New Roman" w:hAnsi="Times New Roman"/>
                <w:bCs/>
                <w:sz w:val="28"/>
                <w:szCs w:val="28"/>
                <w:lang w:val="kk-KZ"/>
              </w:rPr>
              <w:t>Рахимберлина Н.С</w:t>
            </w:r>
          </w:p>
        </w:tc>
      </w:tr>
      <w:tr w:rsidR="00452B73" w:rsidRPr="003E5965" w14:paraId="68E34DCB" w14:textId="77777777" w:rsidTr="00436E7C">
        <w:trPr>
          <w:trHeight w:val="409"/>
          <w:jc w:val="center"/>
        </w:trPr>
        <w:tc>
          <w:tcPr>
            <w:tcW w:w="817" w:type="dxa"/>
            <w:tcBorders>
              <w:top w:val="single" w:sz="4" w:space="0" w:color="auto"/>
              <w:left w:val="single" w:sz="4" w:space="0" w:color="auto"/>
              <w:bottom w:val="single" w:sz="4" w:space="0" w:color="auto"/>
              <w:right w:val="single" w:sz="4" w:space="0" w:color="auto"/>
            </w:tcBorders>
            <w:hideMark/>
          </w:tcPr>
          <w:p w14:paraId="056665FA" w14:textId="77777777" w:rsidR="00452B73" w:rsidRPr="003E5965" w:rsidRDefault="00452B73" w:rsidP="002035BE">
            <w:pPr>
              <w:shd w:val="clear" w:color="auto" w:fill="FFFFFF"/>
              <w:rPr>
                <w:rFonts w:ascii="Times New Roman" w:hAnsi="Times New Roman"/>
                <w:bCs/>
                <w:sz w:val="28"/>
                <w:szCs w:val="28"/>
                <w:lang w:val="kk-KZ"/>
              </w:rPr>
            </w:pPr>
            <w:r w:rsidRPr="003E5965">
              <w:rPr>
                <w:rFonts w:ascii="Times New Roman" w:hAnsi="Times New Roman"/>
                <w:bCs/>
                <w:sz w:val="28"/>
                <w:szCs w:val="28"/>
                <w:lang w:val="kk-KZ"/>
              </w:rPr>
              <w:t>4</w:t>
            </w:r>
          </w:p>
        </w:tc>
        <w:tc>
          <w:tcPr>
            <w:tcW w:w="1804" w:type="dxa"/>
            <w:tcBorders>
              <w:top w:val="single" w:sz="4" w:space="0" w:color="auto"/>
              <w:left w:val="single" w:sz="4" w:space="0" w:color="auto"/>
              <w:bottom w:val="single" w:sz="4" w:space="0" w:color="auto"/>
              <w:right w:val="single" w:sz="4" w:space="0" w:color="auto"/>
            </w:tcBorders>
            <w:hideMark/>
          </w:tcPr>
          <w:p w14:paraId="4462CC89" w14:textId="77777777" w:rsidR="00452B73" w:rsidRPr="003E5965" w:rsidRDefault="00452B73" w:rsidP="002035BE">
            <w:pPr>
              <w:shd w:val="clear" w:color="auto" w:fill="FFFFFF"/>
              <w:jc w:val="center"/>
              <w:rPr>
                <w:rFonts w:ascii="Times New Roman" w:hAnsi="Times New Roman"/>
                <w:b/>
                <w:bCs/>
                <w:sz w:val="28"/>
                <w:szCs w:val="28"/>
                <w:lang w:val="kk-KZ"/>
              </w:rPr>
            </w:pPr>
            <w:r w:rsidRPr="003E5965">
              <w:rPr>
                <w:rFonts w:ascii="Times New Roman" w:hAnsi="Times New Roman"/>
                <w:b/>
                <w:bCs/>
                <w:sz w:val="28"/>
                <w:szCs w:val="28"/>
                <w:lang w:val="kk-KZ"/>
              </w:rPr>
              <w:t>27</w:t>
            </w:r>
          </w:p>
        </w:tc>
        <w:tc>
          <w:tcPr>
            <w:tcW w:w="3411" w:type="dxa"/>
            <w:tcBorders>
              <w:top w:val="single" w:sz="4" w:space="0" w:color="auto"/>
              <w:left w:val="single" w:sz="4" w:space="0" w:color="auto"/>
              <w:bottom w:val="single" w:sz="4" w:space="0" w:color="auto"/>
              <w:right w:val="single" w:sz="4" w:space="0" w:color="auto"/>
            </w:tcBorders>
            <w:hideMark/>
          </w:tcPr>
          <w:p w14:paraId="1D4D7DC3" w14:textId="77777777" w:rsidR="00452B73" w:rsidRPr="003E5965" w:rsidRDefault="00452B73" w:rsidP="002035BE">
            <w:pPr>
              <w:shd w:val="clear" w:color="auto" w:fill="FFFFFF"/>
              <w:rPr>
                <w:rFonts w:ascii="Times New Roman" w:hAnsi="Times New Roman"/>
                <w:bCs/>
                <w:sz w:val="28"/>
                <w:szCs w:val="28"/>
                <w:lang w:val="kk-KZ"/>
              </w:rPr>
            </w:pPr>
            <w:r w:rsidRPr="003E5965">
              <w:rPr>
                <w:rFonts w:ascii="Times New Roman" w:hAnsi="Times New Roman"/>
                <w:bCs/>
                <w:sz w:val="28"/>
                <w:szCs w:val="28"/>
                <w:lang w:val="kk-KZ"/>
              </w:rPr>
              <w:t>«Жас білімпаз»</w:t>
            </w:r>
          </w:p>
        </w:tc>
        <w:tc>
          <w:tcPr>
            <w:tcW w:w="2894" w:type="dxa"/>
            <w:tcBorders>
              <w:top w:val="single" w:sz="4" w:space="0" w:color="auto"/>
              <w:left w:val="single" w:sz="4" w:space="0" w:color="auto"/>
              <w:bottom w:val="single" w:sz="4" w:space="0" w:color="auto"/>
              <w:right w:val="single" w:sz="4" w:space="0" w:color="auto"/>
            </w:tcBorders>
            <w:hideMark/>
          </w:tcPr>
          <w:p w14:paraId="40DE5B16" w14:textId="77777777" w:rsidR="00452B73" w:rsidRPr="003E5965" w:rsidRDefault="00452B73" w:rsidP="002035BE">
            <w:pPr>
              <w:shd w:val="clear" w:color="auto" w:fill="FFFFFF"/>
              <w:rPr>
                <w:rFonts w:ascii="Times New Roman" w:hAnsi="Times New Roman"/>
                <w:bCs/>
                <w:sz w:val="28"/>
                <w:szCs w:val="28"/>
                <w:lang w:val="kk-KZ"/>
              </w:rPr>
            </w:pPr>
            <w:r w:rsidRPr="003E5965">
              <w:rPr>
                <w:rFonts w:ascii="Times New Roman" w:hAnsi="Times New Roman"/>
                <w:bCs/>
                <w:sz w:val="28"/>
                <w:szCs w:val="28"/>
                <w:lang w:val="kk-KZ"/>
              </w:rPr>
              <w:t>Жексембаева П.Ж</w:t>
            </w:r>
          </w:p>
          <w:p w14:paraId="2D592C24" w14:textId="77777777" w:rsidR="00452B73" w:rsidRPr="003E5965" w:rsidRDefault="00452B73" w:rsidP="002035BE">
            <w:pPr>
              <w:shd w:val="clear" w:color="auto" w:fill="FFFFFF"/>
              <w:rPr>
                <w:rFonts w:ascii="Times New Roman" w:hAnsi="Times New Roman"/>
                <w:bCs/>
                <w:sz w:val="28"/>
                <w:szCs w:val="28"/>
                <w:lang w:val="kk-KZ"/>
              </w:rPr>
            </w:pPr>
            <w:r w:rsidRPr="003E5965">
              <w:rPr>
                <w:rFonts w:ascii="Times New Roman" w:hAnsi="Times New Roman"/>
                <w:bCs/>
                <w:sz w:val="28"/>
                <w:szCs w:val="28"/>
                <w:lang w:val="kk-KZ"/>
              </w:rPr>
              <w:t>Құсаинова М.Р</w:t>
            </w:r>
          </w:p>
          <w:p w14:paraId="50FF300D" w14:textId="77777777" w:rsidR="00452B73" w:rsidRPr="003E5965" w:rsidRDefault="00452B73" w:rsidP="002035BE">
            <w:pPr>
              <w:shd w:val="clear" w:color="auto" w:fill="FFFFFF"/>
              <w:rPr>
                <w:rFonts w:ascii="Times New Roman" w:hAnsi="Times New Roman"/>
                <w:bCs/>
                <w:sz w:val="28"/>
                <w:szCs w:val="28"/>
                <w:lang w:val="kk-KZ"/>
              </w:rPr>
            </w:pPr>
            <w:r w:rsidRPr="003E5965">
              <w:rPr>
                <w:rFonts w:ascii="Times New Roman" w:hAnsi="Times New Roman"/>
                <w:bCs/>
                <w:sz w:val="28"/>
                <w:szCs w:val="28"/>
                <w:lang w:val="kk-KZ"/>
              </w:rPr>
              <w:t>Каленова Р.С</w:t>
            </w:r>
          </w:p>
        </w:tc>
      </w:tr>
      <w:tr w:rsidR="00452B73" w:rsidRPr="003E5965" w14:paraId="59F9E61C" w14:textId="77777777" w:rsidTr="00436E7C">
        <w:trPr>
          <w:trHeight w:val="415"/>
          <w:jc w:val="center"/>
        </w:trPr>
        <w:tc>
          <w:tcPr>
            <w:tcW w:w="817" w:type="dxa"/>
            <w:tcBorders>
              <w:top w:val="single" w:sz="4" w:space="0" w:color="auto"/>
              <w:left w:val="single" w:sz="4" w:space="0" w:color="auto"/>
              <w:bottom w:val="single" w:sz="4" w:space="0" w:color="auto"/>
              <w:right w:val="single" w:sz="4" w:space="0" w:color="auto"/>
            </w:tcBorders>
            <w:hideMark/>
          </w:tcPr>
          <w:p w14:paraId="732C543D" w14:textId="77777777" w:rsidR="00452B73" w:rsidRPr="003E5965" w:rsidRDefault="00452B73" w:rsidP="002035BE">
            <w:pPr>
              <w:shd w:val="clear" w:color="auto" w:fill="FFFFFF"/>
              <w:rPr>
                <w:rFonts w:ascii="Times New Roman" w:hAnsi="Times New Roman"/>
                <w:bCs/>
                <w:sz w:val="28"/>
                <w:szCs w:val="28"/>
                <w:lang w:val="kk-KZ"/>
              </w:rPr>
            </w:pPr>
            <w:r w:rsidRPr="003E5965">
              <w:rPr>
                <w:rFonts w:ascii="Times New Roman" w:hAnsi="Times New Roman"/>
                <w:bCs/>
                <w:sz w:val="28"/>
                <w:szCs w:val="28"/>
                <w:lang w:val="kk-KZ"/>
              </w:rPr>
              <w:t>5</w:t>
            </w:r>
          </w:p>
        </w:tc>
        <w:tc>
          <w:tcPr>
            <w:tcW w:w="1804" w:type="dxa"/>
            <w:tcBorders>
              <w:top w:val="single" w:sz="4" w:space="0" w:color="auto"/>
              <w:left w:val="single" w:sz="4" w:space="0" w:color="auto"/>
              <w:bottom w:val="single" w:sz="4" w:space="0" w:color="auto"/>
              <w:right w:val="single" w:sz="4" w:space="0" w:color="auto"/>
            </w:tcBorders>
            <w:hideMark/>
          </w:tcPr>
          <w:p w14:paraId="06A88CCB" w14:textId="77777777" w:rsidR="00452B73" w:rsidRPr="003E5965" w:rsidRDefault="00452B73" w:rsidP="002035BE">
            <w:pPr>
              <w:shd w:val="clear" w:color="auto" w:fill="FFFFFF"/>
              <w:jc w:val="center"/>
              <w:rPr>
                <w:rFonts w:ascii="Times New Roman" w:hAnsi="Times New Roman"/>
                <w:b/>
                <w:bCs/>
                <w:sz w:val="28"/>
                <w:szCs w:val="28"/>
                <w:lang w:val="kk-KZ"/>
              </w:rPr>
            </w:pPr>
            <w:r w:rsidRPr="003E5965">
              <w:rPr>
                <w:rFonts w:ascii="Times New Roman" w:hAnsi="Times New Roman"/>
                <w:b/>
                <w:bCs/>
                <w:sz w:val="28"/>
                <w:szCs w:val="28"/>
                <w:lang w:val="kk-KZ"/>
              </w:rPr>
              <w:t>7</w:t>
            </w:r>
          </w:p>
        </w:tc>
        <w:tc>
          <w:tcPr>
            <w:tcW w:w="3411" w:type="dxa"/>
            <w:tcBorders>
              <w:top w:val="single" w:sz="4" w:space="0" w:color="auto"/>
              <w:left w:val="single" w:sz="4" w:space="0" w:color="auto"/>
              <w:bottom w:val="single" w:sz="4" w:space="0" w:color="auto"/>
              <w:right w:val="single" w:sz="4" w:space="0" w:color="auto"/>
            </w:tcBorders>
            <w:hideMark/>
          </w:tcPr>
          <w:p w14:paraId="0B2DF921" w14:textId="77777777" w:rsidR="00452B73" w:rsidRPr="003E5965" w:rsidRDefault="00452B73" w:rsidP="002035BE">
            <w:pPr>
              <w:shd w:val="clear" w:color="auto" w:fill="FFFFFF"/>
              <w:rPr>
                <w:rFonts w:ascii="Times New Roman" w:hAnsi="Times New Roman"/>
                <w:bCs/>
                <w:sz w:val="28"/>
                <w:szCs w:val="28"/>
                <w:lang w:val="kk-KZ"/>
              </w:rPr>
            </w:pPr>
            <w:r w:rsidRPr="003E5965">
              <w:rPr>
                <w:rFonts w:ascii="Times New Roman" w:hAnsi="Times New Roman"/>
                <w:bCs/>
                <w:sz w:val="28"/>
                <w:szCs w:val="28"/>
                <w:lang w:val="kk-KZ"/>
              </w:rPr>
              <w:t>Қазақ тілі</w:t>
            </w:r>
          </w:p>
        </w:tc>
        <w:tc>
          <w:tcPr>
            <w:tcW w:w="2894" w:type="dxa"/>
            <w:tcBorders>
              <w:top w:val="single" w:sz="4" w:space="0" w:color="auto"/>
              <w:left w:val="single" w:sz="4" w:space="0" w:color="auto"/>
              <w:bottom w:val="single" w:sz="4" w:space="0" w:color="auto"/>
              <w:right w:val="single" w:sz="4" w:space="0" w:color="auto"/>
            </w:tcBorders>
            <w:hideMark/>
          </w:tcPr>
          <w:p w14:paraId="7DBB0EFF" w14:textId="77777777" w:rsidR="00452B73" w:rsidRPr="003E5965" w:rsidRDefault="00452B73" w:rsidP="002035BE">
            <w:pPr>
              <w:shd w:val="clear" w:color="auto" w:fill="FFFFFF"/>
              <w:rPr>
                <w:rFonts w:ascii="Times New Roman" w:hAnsi="Times New Roman"/>
                <w:bCs/>
                <w:sz w:val="28"/>
                <w:szCs w:val="28"/>
                <w:lang w:val="kk-KZ"/>
              </w:rPr>
            </w:pPr>
            <w:r w:rsidRPr="003E5965">
              <w:rPr>
                <w:rFonts w:ascii="Times New Roman" w:hAnsi="Times New Roman"/>
                <w:bCs/>
                <w:sz w:val="28"/>
                <w:szCs w:val="28"/>
                <w:lang w:val="kk-KZ"/>
              </w:rPr>
              <w:t>Есимбекова А.Т</w:t>
            </w:r>
          </w:p>
          <w:p w14:paraId="0C3B4CB1" w14:textId="77777777" w:rsidR="00452B73" w:rsidRPr="003E5965" w:rsidRDefault="00452B73" w:rsidP="002035BE">
            <w:pPr>
              <w:shd w:val="clear" w:color="auto" w:fill="FFFFFF"/>
              <w:rPr>
                <w:rFonts w:ascii="Times New Roman" w:hAnsi="Times New Roman"/>
                <w:bCs/>
                <w:sz w:val="28"/>
                <w:szCs w:val="28"/>
                <w:lang w:val="kk-KZ"/>
              </w:rPr>
            </w:pPr>
            <w:r w:rsidRPr="003E5965">
              <w:rPr>
                <w:rFonts w:ascii="Times New Roman" w:hAnsi="Times New Roman"/>
                <w:bCs/>
                <w:sz w:val="28"/>
                <w:szCs w:val="28"/>
                <w:lang w:val="kk-KZ"/>
              </w:rPr>
              <w:t>Сатыбалдина Л.С</w:t>
            </w:r>
          </w:p>
        </w:tc>
      </w:tr>
      <w:tr w:rsidR="00452B73" w:rsidRPr="003E5965" w14:paraId="66F93A59" w14:textId="77777777" w:rsidTr="00436E7C">
        <w:trPr>
          <w:trHeight w:val="565"/>
          <w:jc w:val="center"/>
        </w:trPr>
        <w:tc>
          <w:tcPr>
            <w:tcW w:w="817" w:type="dxa"/>
            <w:tcBorders>
              <w:top w:val="single" w:sz="4" w:space="0" w:color="auto"/>
              <w:left w:val="single" w:sz="4" w:space="0" w:color="auto"/>
              <w:bottom w:val="single" w:sz="4" w:space="0" w:color="auto"/>
              <w:right w:val="single" w:sz="4" w:space="0" w:color="auto"/>
            </w:tcBorders>
            <w:hideMark/>
          </w:tcPr>
          <w:p w14:paraId="62FDA8C5" w14:textId="77777777" w:rsidR="00452B73" w:rsidRPr="003E5965" w:rsidRDefault="00452B73" w:rsidP="002035BE">
            <w:pPr>
              <w:shd w:val="clear" w:color="auto" w:fill="FFFFFF"/>
              <w:rPr>
                <w:rFonts w:ascii="Times New Roman" w:hAnsi="Times New Roman"/>
                <w:bCs/>
                <w:sz w:val="28"/>
                <w:szCs w:val="28"/>
                <w:lang w:val="kk-KZ"/>
              </w:rPr>
            </w:pPr>
            <w:r w:rsidRPr="003E5965">
              <w:rPr>
                <w:rFonts w:ascii="Times New Roman" w:hAnsi="Times New Roman"/>
                <w:bCs/>
                <w:sz w:val="28"/>
                <w:szCs w:val="28"/>
                <w:lang w:val="kk-KZ"/>
              </w:rPr>
              <w:t>6</w:t>
            </w:r>
          </w:p>
        </w:tc>
        <w:tc>
          <w:tcPr>
            <w:tcW w:w="1804" w:type="dxa"/>
            <w:tcBorders>
              <w:top w:val="single" w:sz="4" w:space="0" w:color="auto"/>
              <w:left w:val="single" w:sz="4" w:space="0" w:color="auto"/>
              <w:bottom w:val="single" w:sz="4" w:space="0" w:color="auto"/>
              <w:right w:val="single" w:sz="4" w:space="0" w:color="auto"/>
            </w:tcBorders>
            <w:hideMark/>
          </w:tcPr>
          <w:p w14:paraId="38407D49" w14:textId="77777777" w:rsidR="00452B73" w:rsidRPr="003E5965" w:rsidRDefault="00452B73" w:rsidP="002035BE">
            <w:pPr>
              <w:shd w:val="clear" w:color="auto" w:fill="FFFFFF"/>
              <w:jc w:val="center"/>
              <w:rPr>
                <w:rFonts w:ascii="Times New Roman" w:hAnsi="Times New Roman"/>
                <w:b/>
                <w:bCs/>
                <w:sz w:val="28"/>
                <w:szCs w:val="28"/>
                <w:lang w:val="kk-KZ"/>
              </w:rPr>
            </w:pPr>
            <w:r w:rsidRPr="003E5965">
              <w:rPr>
                <w:rFonts w:ascii="Times New Roman" w:hAnsi="Times New Roman"/>
                <w:b/>
                <w:bCs/>
                <w:sz w:val="28"/>
                <w:szCs w:val="28"/>
                <w:lang w:val="kk-KZ"/>
              </w:rPr>
              <w:t>13</w:t>
            </w:r>
          </w:p>
        </w:tc>
        <w:tc>
          <w:tcPr>
            <w:tcW w:w="3411" w:type="dxa"/>
            <w:tcBorders>
              <w:top w:val="single" w:sz="4" w:space="0" w:color="auto"/>
              <w:left w:val="single" w:sz="4" w:space="0" w:color="auto"/>
              <w:bottom w:val="single" w:sz="4" w:space="0" w:color="auto"/>
              <w:right w:val="single" w:sz="4" w:space="0" w:color="auto"/>
            </w:tcBorders>
            <w:hideMark/>
          </w:tcPr>
          <w:p w14:paraId="1D132CB1" w14:textId="77777777" w:rsidR="00452B73" w:rsidRPr="003E5965" w:rsidRDefault="00452B73" w:rsidP="002035BE">
            <w:pPr>
              <w:shd w:val="clear" w:color="auto" w:fill="FFFFFF"/>
              <w:rPr>
                <w:rFonts w:ascii="Times New Roman" w:hAnsi="Times New Roman"/>
                <w:bCs/>
                <w:sz w:val="28"/>
                <w:szCs w:val="28"/>
                <w:lang w:val="kk-KZ"/>
              </w:rPr>
            </w:pPr>
            <w:r w:rsidRPr="003E5965">
              <w:rPr>
                <w:rFonts w:ascii="Times New Roman" w:hAnsi="Times New Roman"/>
                <w:bCs/>
                <w:sz w:val="28"/>
                <w:szCs w:val="28"/>
                <w:lang w:val="kk-KZ"/>
              </w:rPr>
              <w:t>Орыс тілі</w:t>
            </w:r>
          </w:p>
        </w:tc>
        <w:tc>
          <w:tcPr>
            <w:tcW w:w="2894" w:type="dxa"/>
            <w:tcBorders>
              <w:top w:val="single" w:sz="4" w:space="0" w:color="auto"/>
              <w:left w:val="single" w:sz="4" w:space="0" w:color="auto"/>
              <w:bottom w:val="single" w:sz="4" w:space="0" w:color="auto"/>
              <w:right w:val="single" w:sz="4" w:space="0" w:color="auto"/>
            </w:tcBorders>
            <w:hideMark/>
          </w:tcPr>
          <w:p w14:paraId="03A64D9C" w14:textId="77777777" w:rsidR="00452B73" w:rsidRPr="003E5965" w:rsidRDefault="00452B73" w:rsidP="002035BE">
            <w:pPr>
              <w:shd w:val="clear" w:color="auto" w:fill="FFFFFF"/>
              <w:rPr>
                <w:rFonts w:ascii="Times New Roman" w:hAnsi="Times New Roman"/>
                <w:bCs/>
                <w:sz w:val="28"/>
                <w:szCs w:val="28"/>
                <w:lang w:val="kk-KZ"/>
              </w:rPr>
            </w:pPr>
            <w:r w:rsidRPr="003E5965">
              <w:rPr>
                <w:rFonts w:ascii="Times New Roman" w:hAnsi="Times New Roman"/>
                <w:bCs/>
                <w:sz w:val="28"/>
                <w:szCs w:val="28"/>
                <w:lang w:val="kk-KZ"/>
              </w:rPr>
              <w:t xml:space="preserve">Ильина Г.А </w:t>
            </w:r>
          </w:p>
          <w:p w14:paraId="1DFBFBD7" w14:textId="77777777" w:rsidR="00452B73" w:rsidRPr="003E5965" w:rsidRDefault="00452B73" w:rsidP="002035BE">
            <w:pPr>
              <w:shd w:val="clear" w:color="auto" w:fill="FFFFFF"/>
              <w:rPr>
                <w:rFonts w:ascii="Times New Roman" w:hAnsi="Times New Roman"/>
                <w:bCs/>
                <w:sz w:val="28"/>
                <w:szCs w:val="28"/>
                <w:lang w:val="kk-KZ"/>
              </w:rPr>
            </w:pPr>
            <w:r w:rsidRPr="003E5965">
              <w:rPr>
                <w:rFonts w:ascii="Times New Roman" w:hAnsi="Times New Roman"/>
                <w:bCs/>
                <w:sz w:val="28"/>
                <w:szCs w:val="28"/>
                <w:lang w:val="kk-KZ"/>
              </w:rPr>
              <w:t>Абеуова З.У</w:t>
            </w:r>
          </w:p>
        </w:tc>
      </w:tr>
      <w:tr w:rsidR="00452B73" w:rsidRPr="003E5965" w14:paraId="74992571" w14:textId="77777777" w:rsidTr="00436E7C">
        <w:trPr>
          <w:trHeight w:val="403"/>
          <w:jc w:val="center"/>
        </w:trPr>
        <w:tc>
          <w:tcPr>
            <w:tcW w:w="817" w:type="dxa"/>
            <w:tcBorders>
              <w:top w:val="single" w:sz="4" w:space="0" w:color="auto"/>
              <w:left w:val="single" w:sz="4" w:space="0" w:color="auto"/>
              <w:bottom w:val="single" w:sz="4" w:space="0" w:color="auto"/>
              <w:right w:val="single" w:sz="4" w:space="0" w:color="auto"/>
            </w:tcBorders>
            <w:hideMark/>
          </w:tcPr>
          <w:p w14:paraId="024060F8" w14:textId="77777777" w:rsidR="00452B73" w:rsidRPr="003E5965" w:rsidRDefault="00452B73" w:rsidP="002035BE">
            <w:pPr>
              <w:shd w:val="clear" w:color="auto" w:fill="FFFFFF"/>
              <w:rPr>
                <w:rFonts w:ascii="Times New Roman" w:hAnsi="Times New Roman"/>
                <w:bCs/>
                <w:sz w:val="28"/>
                <w:szCs w:val="28"/>
                <w:lang w:val="kk-KZ"/>
              </w:rPr>
            </w:pPr>
            <w:r w:rsidRPr="003E5965">
              <w:rPr>
                <w:rFonts w:ascii="Times New Roman" w:hAnsi="Times New Roman"/>
                <w:bCs/>
                <w:sz w:val="28"/>
                <w:szCs w:val="28"/>
                <w:lang w:val="kk-KZ"/>
              </w:rPr>
              <w:t>7</w:t>
            </w:r>
          </w:p>
        </w:tc>
        <w:tc>
          <w:tcPr>
            <w:tcW w:w="1804" w:type="dxa"/>
            <w:tcBorders>
              <w:top w:val="single" w:sz="4" w:space="0" w:color="auto"/>
              <w:left w:val="single" w:sz="4" w:space="0" w:color="auto"/>
              <w:bottom w:val="single" w:sz="4" w:space="0" w:color="auto"/>
              <w:right w:val="single" w:sz="4" w:space="0" w:color="auto"/>
            </w:tcBorders>
            <w:hideMark/>
          </w:tcPr>
          <w:p w14:paraId="7AD4CE80" w14:textId="77777777" w:rsidR="00452B73" w:rsidRPr="003E5965" w:rsidRDefault="00452B73" w:rsidP="002035BE">
            <w:pPr>
              <w:shd w:val="clear" w:color="auto" w:fill="FFFFFF"/>
              <w:jc w:val="center"/>
              <w:rPr>
                <w:rFonts w:ascii="Times New Roman" w:hAnsi="Times New Roman"/>
                <w:b/>
                <w:bCs/>
                <w:sz w:val="28"/>
                <w:szCs w:val="28"/>
                <w:lang w:val="kk-KZ"/>
              </w:rPr>
            </w:pPr>
            <w:r w:rsidRPr="003E5965">
              <w:rPr>
                <w:rFonts w:ascii="Times New Roman" w:hAnsi="Times New Roman"/>
                <w:b/>
                <w:bCs/>
                <w:sz w:val="28"/>
                <w:szCs w:val="28"/>
                <w:lang w:val="kk-KZ"/>
              </w:rPr>
              <w:t>2</w:t>
            </w:r>
          </w:p>
        </w:tc>
        <w:tc>
          <w:tcPr>
            <w:tcW w:w="3411" w:type="dxa"/>
            <w:tcBorders>
              <w:top w:val="single" w:sz="4" w:space="0" w:color="auto"/>
              <w:left w:val="single" w:sz="4" w:space="0" w:color="auto"/>
              <w:bottom w:val="single" w:sz="4" w:space="0" w:color="auto"/>
              <w:right w:val="single" w:sz="4" w:space="0" w:color="auto"/>
            </w:tcBorders>
            <w:hideMark/>
          </w:tcPr>
          <w:p w14:paraId="5102FE7C" w14:textId="77777777" w:rsidR="00452B73" w:rsidRPr="003E5965" w:rsidRDefault="00452B73" w:rsidP="002035BE">
            <w:pPr>
              <w:shd w:val="clear" w:color="auto" w:fill="FFFFFF"/>
              <w:rPr>
                <w:rFonts w:ascii="Times New Roman" w:hAnsi="Times New Roman"/>
                <w:bCs/>
                <w:sz w:val="28"/>
                <w:szCs w:val="28"/>
                <w:lang w:val="kk-KZ"/>
              </w:rPr>
            </w:pPr>
            <w:r w:rsidRPr="003E5965">
              <w:rPr>
                <w:rFonts w:ascii="Times New Roman" w:hAnsi="Times New Roman"/>
                <w:bCs/>
                <w:sz w:val="28"/>
                <w:szCs w:val="28"/>
                <w:lang w:val="kk-KZ"/>
              </w:rPr>
              <w:t>математика</w:t>
            </w:r>
          </w:p>
        </w:tc>
        <w:tc>
          <w:tcPr>
            <w:tcW w:w="2894" w:type="dxa"/>
            <w:tcBorders>
              <w:top w:val="single" w:sz="4" w:space="0" w:color="auto"/>
              <w:left w:val="single" w:sz="4" w:space="0" w:color="auto"/>
              <w:bottom w:val="single" w:sz="4" w:space="0" w:color="auto"/>
              <w:right w:val="single" w:sz="4" w:space="0" w:color="auto"/>
            </w:tcBorders>
            <w:hideMark/>
          </w:tcPr>
          <w:p w14:paraId="7AE9C0DF" w14:textId="77777777" w:rsidR="00452B73" w:rsidRPr="003E5965" w:rsidRDefault="00452B73" w:rsidP="002035BE">
            <w:pPr>
              <w:shd w:val="clear" w:color="auto" w:fill="FFFFFF"/>
              <w:rPr>
                <w:rFonts w:ascii="Times New Roman" w:hAnsi="Times New Roman"/>
                <w:bCs/>
                <w:sz w:val="28"/>
                <w:szCs w:val="28"/>
                <w:lang w:val="kk-KZ"/>
              </w:rPr>
            </w:pPr>
            <w:r w:rsidRPr="003E5965">
              <w:rPr>
                <w:rFonts w:ascii="Times New Roman" w:hAnsi="Times New Roman"/>
                <w:bCs/>
                <w:sz w:val="28"/>
                <w:szCs w:val="28"/>
                <w:lang w:val="kk-KZ"/>
              </w:rPr>
              <w:t>Абжанова А.Ж</w:t>
            </w:r>
          </w:p>
        </w:tc>
      </w:tr>
      <w:tr w:rsidR="00452B73" w:rsidRPr="003E5965" w14:paraId="5BA781E7" w14:textId="77777777" w:rsidTr="00436E7C">
        <w:trPr>
          <w:trHeight w:val="403"/>
          <w:jc w:val="center"/>
        </w:trPr>
        <w:tc>
          <w:tcPr>
            <w:tcW w:w="817" w:type="dxa"/>
            <w:tcBorders>
              <w:top w:val="single" w:sz="4" w:space="0" w:color="auto"/>
              <w:left w:val="single" w:sz="4" w:space="0" w:color="auto"/>
              <w:bottom w:val="single" w:sz="4" w:space="0" w:color="auto"/>
              <w:right w:val="single" w:sz="4" w:space="0" w:color="auto"/>
            </w:tcBorders>
            <w:hideMark/>
          </w:tcPr>
          <w:p w14:paraId="323E58C3" w14:textId="77777777" w:rsidR="00452B73" w:rsidRPr="003E5965" w:rsidRDefault="00452B73" w:rsidP="002035BE">
            <w:pPr>
              <w:shd w:val="clear" w:color="auto" w:fill="FFFFFF"/>
              <w:rPr>
                <w:rFonts w:ascii="Times New Roman" w:hAnsi="Times New Roman"/>
                <w:bCs/>
                <w:sz w:val="28"/>
                <w:szCs w:val="28"/>
                <w:lang w:val="kk-KZ"/>
              </w:rPr>
            </w:pPr>
            <w:r w:rsidRPr="003E5965">
              <w:rPr>
                <w:rFonts w:ascii="Times New Roman" w:hAnsi="Times New Roman"/>
                <w:bCs/>
                <w:sz w:val="28"/>
                <w:szCs w:val="28"/>
                <w:lang w:val="kk-KZ"/>
              </w:rPr>
              <w:t>8</w:t>
            </w:r>
          </w:p>
        </w:tc>
        <w:tc>
          <w:tcPr>
            <w:tcW w:w="1804" w:type="dxa"/>
            <w:tcBorders>
              <w:top w:val="single" w:sz="4" w:space="0" w:color="auto"/>
              <w:left w:val="single" w:sz="4" w:space="0" w:color="auto"/>
              <w:bottom w:val="single" w:sz="4" w:space="0" w:color="auto"/>
              <w:right w:val="single" w:sz="4" w:space="0" w:color="auto"/>
            </w:tcBorders>
            <w:hideMark/>
          </w:tcPr>
          <w:p w14:paraId="1CDFFC4C" w14:textId="77777777" w:rsidR="00452B73" w:rsidRPr="003E5965" w:rsidRDefault="00452B73" w:rsidP="002035BE">
            <w:pPr>
              <w:shd w:val="clear" w:color="auto" w:fill="FFFFFF"/>
              <w:jc w:val="center"/>
              <w:rPr>
                <w:rFonts w:ascii="Times New Roman" w:hAnsi="Times New Roman"/>
                <w:b/>
                <w:bCs/>
                <w:sz w:val="28"/>
                <w:szCs w:val="28"/>
                <w:lang w:val="kk-KZ"/>
              </w:rPr>
            </w:pPr>
            <w:r w:rsidRPr="003E5965">
              <w:rPr>
                <w:rFonts w:ascii="Times New Roman" w:hAnsi="Times New Roman"/>
                <w:b/>
                <w:bCs/>
                <w:sz w:val="28"/>
                <w:szCs w:val="28"/>
                <w:lang w:val="kk-KZ"/>
              </w:rPr>
              <w:t>2</w:t>
            </w:r>
          </w:p>
        </w:tc>
        <w:tc>
          <w:tcPr>
            <w:tcW w:w="3411" w:type="dxa"/>
            <w:tcBorders>
              <w:top w:val="single" w:sz="4" w:space="0" w:color="auto"/>
              <w:left w:val="single" w:sz="4" w:space="0" w:color="auto"/>
              <w:bottom w:val="single" w:sz="4" w:space="0" w:color="auto"/>
              <w:right w:val="single" w:sz="4" w:space="0" w:color="auto"/>
            </w:tcBorders>
            <w:hideMark/>
          </w:tcPr>
          <w:p w14:paraId="57DE9FB6" w14:textId="77777777" w:rsidR="00452B73" w:rsidRPr="003E5965" w:rsidRDefault="00452B73" w:rsidP="002035BE">
            <w:pPr>
              <w:shd w:val="clear" w:color="auto" w:fill="FFFFFF"/>
              <w:rPr>
                <w:rFonts w:ascii="Times New Roman" w:hAnsi="Times New Roman"/>
                <w:bCs/>
                <w:sz w:val="28"/>
                <w:szCs w:val="28"/>
                <w:lang w:val="kk-KZ"/>
              </w:rPr>
            </w:pPr>
            <w:r w:rsidRPr="003E5965">
              <w:rPr>
                <w:rFonts w:ascii="Times New Roman" w:hAnsi="Times New Roman"/>
                <w:bCs/>
                <w:sz w:val="28"/>
                <w:szCs w:val="28"/>
                <w:lang w:val="kk-KZ"/>
              </w:rPr>
              <w:t>Химия, биология</w:t>
            </w:r>
          </w:p>
        </w:tc>
        <w:tc>
          <w:tcPr>
            <w:tcW w:w="2894" w:type="dxa"/>
            <w:tcBorders>
              <w:top w:val="single" w:sz="4" w:space="0" w:color="auto"/>
              <w:left w:val="single" w:sz="4" w:space="0" w:color="auto"/>
              <w:bottom w:val="single" w:sz="4" w:space="0" w:color="auto"/>
              <w:right w:val="single" w:sz="4" w:space="0" w:color="auto"/>
            </w:tcBorders>
            <w:hideMark/>
          </w:tcPr>
          <w:p w14:paraId="12A1FA7D" w14:textId="77777777" w:rsidR="00452B73" w:rsidRPr="003E5965" w:rsidRDefault="00452B73" w:rsidP="002035BE">
            <w:pPr>
              <w:shd w:val="clear" w:color="auto" w:fill="FFFFFF"/>
              <w:rPr>
                <w:rFonts w:ascii="Times New Roman" w:hAnsi="Times New Roman"/>
                <w:bCs/>
                <w:sz w:val="28"/>
                <w:szCs w:val="28"/>
                <w:lang w:val="kk-KZ"/>
              </w:rPr>
            </w:pPr>
            <w:r w:rsidRPr="003E5965">
              <w:rPr>
                <w:rFonts w:ascii="Times New Roman" w:hAnsi="Times New Roman"/>
                <w:bCs/>
                <w:sz w:val="28"/>
                <w:szCs w:val="28"/>
                <w:lang w:val="kk-KZ"/>
              </w:rPr>
              <w:t>Абдирбай А.Д.</w:t>
            </w:r>
          </w:p>
          <w:p w14:paraId="6B133A11" w14:textId="77777777" w:rsidR="00452B73" w:rsidRPr="003E5965" w:rsidRDefault="00452B73" w:rsidP="002035BE">
            <w:pPr>
              <w:shd w:val="clear" w:color="auto" w:fill="FFFFFF"/>
              <w:rPr>
                <w:rFonts w:ascii="Times New Roman" w:hAnsi="Times New Roman"/>
                <w:bCs/>
                <w:sz w:val="28"/>
                <w:szCs w:val="28"/>
                <w:lang w:val="kk-KZ"/>
              </w:rPr>
            </w:pPr>
            <w:r w:rsidRPr="003E5965">
              <w:rPr>
                <w:rFonts w:ascii="Times New Roman" w:hAnsi="Times New Roman"/>
                <w:bCs/>
                <w:sz w:val="28"/>
                <w:szCs w:val="28"/>
                <w:lang w:val="kk-KZ"/>
              </w:rPr>
              <w:t>Хамитова С.К</w:t>
            </w:r>
          </w:p>
        </w:tc>
      </w:tr>
      <w:tr w:rsidR="00452B73" w:rsidRPr="003E5965" w14:paraId="259F3799" w14:textId="77777777" w:rsidTr="00436E7C">
        <w:trPr>
          <w:trHeight w:val="403"/>
          <w:jc w:val="center"/>
        </w:trPr>
        <w:tc>
          <w:tcPr>
            <w:tcW w:w="817" w:type="dxa"/>
            <w:tcBorders>
              <w:top w:val="single" w:sz="4" w:space="0" w:color="auto"/>
              <w:left w:val="single" w:sz="4" w:space="0" w:color="auto"/>
              <w:bottom w:val="single" w:sz="4" w:space="0" w:color="auto"/>
              <w:right w:val="single" w:sz="4" w:space="0" w:color="auto"/>
            </w:tcBorders>
          </w:tcPr>
          <w:p w14:paraId="442F7221" w14:textId="77777777" w:rsidR="00452B73" w:rsidRPr="003E5965" w:rsidRDefault="00452B73" w:rsidP="002035BE">
            <w:pPr>
              <w:shd w:val="clear" w:color="auto" w:fill="FFFFFF"/>
              <w:rPr>
                <w:rFonts w:ascii="Times New Roman" w:hAnsi="Times New Roman"/>
                <w:b/>
                <w:bCs/>
                <w:sz w:val="28"/>
                <w:szCs w:val="28"/>
                <w:lang w:val="kk-KZ"/>
              </w:rPr>
            </w:pPr>
          </w:p>
        </w:tc>
        <w:tc>
          <w:tcPr>
            <w:tcW w:w="1804" w:type="dxa"/>
            <w:tcBorders>
              <w:top w:val="single" w:sz="4" w:space="0" w:color="auto"/>
              <w:left w:val="single" w:sz="4" w:space="0" w:color="auto"/>
              <w:bottom w:val="single" w:sz="4" w:space="0" w:color="auto"/>
              <w:right w:val="single" w:sz="4" w:space="0" w:color="auto"/>
            </w:tcBorders>
            <w:hideMark/>
          </w:tcPr>
          <w:p w14:paraId="6B3A3573" w14:textId="77777777" w:rsidR="00452B73" w:rsidRPr="003E5965" w:rsidRDefault="00452B73" w:rsidP="002035BE">
            <w:pPr>
              <w:shd w:val="clear" w:color="auto" w:fill="FFFFFF"/>
              <w:rPr>
                <w:rFonts w:ascii="Times New Roman" w:hAnsi="Times New Roman"/>
                <w:b/>
                <w:bCs/>
                <w:sz w:val="28"/>
                <w:szCs w:val="28"/>
                <w:lang w:val="kk-KZ"/>
              </w:rPr>
            </w:pPr>
            <w:r w:rsidRPr="003E5965">
              <w:rPr>
                <w:rFonts w:ascii="Times New Roman" w:hAnsi="Times New Roman"/>
                <w:b/>
                <w:bCs/>
                <w:sz w:val="28"/>
                <w:szCs w:val="28"/>
                <w:lang w:val="kk-KZ"/>
              </w:rPr>
              <w:t>Барлығы</w:t>
            </w:r>
          </w:p>
        </w:tc>
        <w:tc>
          <w:tcPr>
            <w:tcW w:w="3411" w:type="dxa"/>
            <w:tcBorders>
              <w:top w:val="single" w:sz="4" w:space="0" w:color="auto"/>
              <w:left w:val="single" w:sz="4" w:space="0" w:color="auto"/>
              <w:bottom w:val="single" w:sz="4" w:space="0" w:color="auto"/>
              <w:right w:val="single" w:sz="4" w:space="0" w:color="auto"/>
            </w:tcBorders>
            <w:hideMark/>
          </w:tcPr>
          <w:p w14:paraId="33217856" w14:textId="77777777" w:rsidR="00452B73" w:rsidRPr="003E5965" w:rsidRDefault="00452B73" w:rsidP="002035BE">
            <w:pPr>
              <w:shd w:val="clear" w:color="auto" w:fill="FFFFFF"/>
              <w:rPr>
                <w:rFonts w:ascii="Times New Roman" w:hAnsi="Times New Roman"/>
                <w:b/>
                <w:bCs/>
                <w:sz w:val="28"/>
                <w:szCs w:val="28"/>
                <w:lang w:val="en-US"/>
              </w:rPr>
            </w:pPr>
            <w:r w:rsidRPr="003E5965">
              <w:rPr>
                <w:rFonts w:ascii="Times New Roman" w:hAnsi="Times New Roman"/>
                <w:b/>
                <w:bCs/>
                <w:sz w:val="28"/>
                <w:szCs w:val="28"/>
                <w:lang w:val="kk-KZ"/>
              </w:rPr>
              <w:t>6</w:t>
            </w:r>
            <w:r w:rsidRPr="003E5965">
              <w:rPr>
                <w:rFonts w:ascii="Times New Roman" w:hAnsi="Times New Roman"/>
                <w:b/>
                <w:bCs/>
                <w:sz w:val="28"/>
                <w:szCs w:val="28"/>
                <w:lang w:val="en-US"/>
              </w:rPr>
              <w:t>6</w:t>
            </w:r>
          </w:p>
        </w:tc>
        <w:tc>
          <w:tcPr>
            <w:tcW w:w="2894" w:type="dxa"/>
            <w:tcBorders>
              <w:top w:val="single" w:sz="4" w:space="0" w:color="auto"/>
              <w:left w:val="single" w:sz="4" w:space="0" w:color="auto"/>
              <w:bottom w:val="single" w:sz="4" w:space="0" w:color="auto"/>
              <w:right w:val="single" w:sz="4" w:space="0" w:color="auto"/>
            </w:tcBorders>
          </w:tcPr>
          <w:p w14:paraId="261242F3" w14:textId="77777777" w:rsidR="00452B73" w:rsidRPr="003E5965" w:rsidRDefault="00452B73" w:rsidP="002035BE">
            <w:pPr>
              <w:shd w:val="clear" w:color="auto" w:fill="FFFFFF"/>
              <w:rPr>
                <w:rFonts w:ascii="Times New Roman" w:hAnsi="Times New Roman"/>
                <w:b/>
                <w:bCs/>
                <w:sz w:val="28"/>
                <w:szCs w:val="28"/>
                <w:lang w:val="kk-KZ"/>
              </w:rPr>
            </w:pPr>
          </w:p>
        </w:tc>
      </w:tr>
    </w:tbl>
    <w:p w14:paraId="6824C1D2" w14:textId="77777777" w:rsidR="00452B73" w:rsidRDefault="00452B73" w:rsidP="002035BE">
      <w:pPr>
        <w:shd w:val="clear" w:color="auto" w:fill="FFFFFF"/>
        <w:spacing w:after="0"/>
        <w:rPr>
          <w:rFonts w:ascii="Times New Roman" w:eastAsia="Calibri" w:hAnsi="Times New Roman" w:cs="Times New Roman"/>
          <w:sz w:val="28"/>
          <w:szCs w:val="28"/>
          <w:lang w:val="kk-KZ"/>
        </w:rPr>
      </w:pPr>
    </w:p>
    <w:p w14:paraId="652C7BF0" w14:textId="77777777" w:rsidR="00611EEF" w:rsidRPr="00611EEF" w:rsidRDefault="00611EEF" w:rsidP="00611EEF">
      <w:pPr>
        <w:shd w:val="clear" w:color="auto" w:fill="FFFFFF"/>
        <w:tabs>
          <w:tab w:val="left" w:pos="4155"/>
        </w:tabs>
        <w:spacing w:after="0"/>
        <w:jc w:val="center"/>
        <w:rPr>
          <w:rFonts w:ascii="Times New Roman" w:eastAsia="Calibri" w:hAnsi="Times New Roman" w:cs="Times New Roman"/>
          <w:b/>
          <w:sz w:val="28"/>
          <w:szCs w:val="28"/>
          <w:lang w:val="kk-KZ"/>
        </w:rPr>
      </w:pPr>
      <w:r w:rsidRPr="00611EEF">
        <w:rPr>
          <w:rFonts w:ascii="Times New Roman" w:eastAsia="Calibri" w:hAnsi="Times New Roman" w:cs="Times New Roman"/>
          <w:b/>
          <w:sz w:val="28"/>
          <w:szCs w:val="28"/>
          <w:lang w:val="kk-KZ"/>
        </w:rPr>
        <w:t>2017-2018</w:t>
      </w:r>
    </w:p>
    <w:tbl>
      <w:tblPr>
        <w:tblW w:w="9413" w:type="dxa"/>
        <w:tblInd w:w="250" w:type="dxa"/>
        <w:tblLook w:val="04A0" w:firstRow="1" w:lastRow="0" w:firstColumn="1" w:lastColumn="0" w:noHBand="0" w:noVBand="1"/>
      </w:tblPr>
      <w:tblGrid>
        <w:gridCol w:w="1021"/>
        <w:gridCol w:w="2523"/>
        <w:gridCol w:w="3118"/>
        <w:gridCol w:w="2751"/>
      </w:tblGrid>
      <w:tr w:rsidR="00611EEF" w:rsidRPr="00611EEF" w14:paraId="66760CE1" w14:textId="77777777" w:rsidTr="00611EEF">
        <w:trPr>
          <w:trHeight w:val="406"/>
        </w:trPr>
        <w:tc>
          <w:tcPr>
            <w:tcW w:w="10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9BA08B" w14:textId="77777777" w:rsidR="00611EEF" w:rsidRPr="00611EEF" w:rsidRDefault="00611EEF" w:rsidP="00611EEF">
            <w:pPr>
              <w:spacing w:after="0"/>
              <w:jc w:val="center"/>
              <w:rPr>
                <w:rFonts w:ascii="Times New Roman" w:eastAsia="Times New Roman" w:hAnsi="Times New Roman" w:cs="Times New Roman"/>
                <w:b/>
                <w:color w:val="000000"/>
                <w:sz w:val="28"/>
                <w:szCs w:val="28"/>
                <w:lang w:val="en-US"/>
              </w:rPr>
            </w:pPr>
            <w:r w:rsidRPr="00611EEF">
              <w:rPr>
                <w:rFonts w:ascii="Times New Roman" w:eastAsia="Times New Roman" w:hAnsi="Times New Roman" w:cs="Times New Roman"/>
                <w:b/>
                <w:color w:val="000000"/>
                <w:sz w:val="28"/>
                <w:szCs w:val="28"/>
                <w:lang w:val="en-US"/>
              </w:rPr>
              <w:t>№</w:t>
            </w:r>
          </w:p>
        </w:tc>
        <w:tc>
          <w:tcPr>
            <w:tcW w:w="2523" w:type="dxa"/>
            <w:tcBorders>
              <w:top w:val="single" w:sz="4" w:space="0" w:color="auto"/>
              <w:left w:val="nil"/>
              <w:bottom w:val="single" w:sz="4" w:space="0" w:color="auto"/>
              <w:right w:val="single" w:sz="4" w:space="0" w:color="auto"/>
            </w:tcBorders>
            <w:shd w:val="clear" w:color="auto" w:fill="auto"/>
            <w:noWrap/>
            <w:vAlign w:val="bottom"/>
            <w:hideMark/>
          </w:tcPr>
          <w:p w14:paraId="4B6AE616" w14:textId="77777777" w:rsidR="00611EEF" w:rsidRDefault="00611EEF" w:rsidP="00611EEF">
            <w:pPr>
              <w:spacing w:after="0"/>
              <w:jc w:val="center"/>
              <w:rPr>
                <w:rFonts w:ascii="Times New Roman" w:eastAsia="Times New Roman" w:hAnsi="Times New Roman" w:cs="Times New Roman"/>
                <w:b/>
                <w:color w:val="000000"/>
                <w:sz w:val="28"/>
                <w:szCs w:val="28"/>
                <w:lang w:val="en-US"/>
              </w:rPr>
            </w:pPr>
            <w:proofErr w:type="spellStart"/>
            <w:r w:rsidRPr="00611EEF">
              <w:rPr>
                <w:rFonts w:ascii="Times New Roman" w:eastAsia="Times New Roman" w:hAnsi="Times New Roman" w:cs="Times New Roman"/>
                <w:b/>
                <w:color w:val="000000"/>
                <w:sz w:val="28"/>
                <w:szCs w:val="28"/>
                <w:lang w:val="en-US"/>
              </w:rPr>
              <w:t>Оқушының</w:t>
            </w:r>
            <w:proofErr w:type="spellEnd"/>
          </w:p>
          <w:p w14:paraId="5F09C1EB" w14:textId="77777777" w:rsidR="00611EEF" w:rsidRPr="00611EEF" w:rsidRDefault="00611EEF" w:rsidP="00611EEF">
            <w:pPr>
              <w:spacing w:after="0"/>
              <w:jc w:val="center"/>
              <w:rPr>
                <w:rFonts w:ascii="Times New Roman" w:eastAsia="Times New Roman" w:hAnsi="Times New Roman" w:cs="Times New Roman"/>
                <w:b/>
                <w:color w:val="000000"/>
                <w:sz w:val="28"/>
                <w:szCs w:val="28"/>
                <w:lang w:val="en-US"/>
              </w:rPr>
            </w:pPr>
            <w:r w:rsidRPr="00611EEF">
              <w:rPr>
                <w:rFonts w:ascii="Times New Roman" w:eastAsia="Times New Roman" w:hAnsi="Times New Roman" w:cs="Times New Roman"/>
                <w:b/>
                <w:color w:val="000000"/>
                <w:sz w:val="28"/>
                <w:szCs w:val="28"/>
                <w:lang w:val="en-US"/>
              </w:rPr>
              <w:t xml:space="preserve"> </w:t>
            </w:r>
            <w:proofErr w:type="spellStart"/>
            <w:r w:rsidRPr="00611EEF">
              <w:rPr>
                <w:rFonts w:ascii="Times New Roman" w:eastAsia="Times New Roman" w:hAnsi="Times New Roman" w:cs="Times New Roman"/>
                <w:b/>
                <w:color w:val="000000"/>
                <w:sz w:val="28"/>
                <w:szCs w:val="28"/>
                <w:lang w:val="en-US"/>
              </w:rPr>
              <w:t>аты</w:t>
            </w:r>
            <w:proofErr w:type="spellEnd"/>
            <w:r w:rsidRPr="00611EEF">
              <w:rPr>
                <w:rFonts w:ascii="Times New Roman" w:eastAsia="Times New Roman" w:hAnsi="Times New Roman" w:cs="Times New Roman"/>
                <w:b/>
                <w:color w:val="000000"/>
                <w:sz w:val="28"/>
                <w:szCs w:val="28"/>
                <w:lang w:val="en-US"/>
              </w:rPr>
              <w:t xml:space="preserve"> - </w:t>
            </w:r>
            <w:proofErr w:type="spellStart"/>
            <w:r w:rsidRPr="00611EEF">
              <w:rPr>
                <w:rFonts w:ascii="Times New Roman" w:eastAsia="Times New Roman" w:hAnsi="Times New Roman" w:cs="Times New Roman"/>
                <w:b/>
                <w:color w:val="000000"/>
                <w:sz w:val="28"/>
                <w:szCs w:val="28"/>
                <w:lang w:val="en-US"/>
              </w:rPr>
              <w:t>жөні</w:t>
            </w:r>
            <w:proofErr w:type="spellEnd"/>
          </w:p>
        </w:tc>
        <w:tc>
          <w:tcPr>
            <w:tcW w:w="3118" w:type="dxa"/>
            <w:tcBorders>
              <w:top w:val="single" w:sz="4" w:space="0" w:color="auto"/>
              <w:left w:val="nil"/>
              <w:bottom w:val="single" w:sz="4" w:space="0" w:color="auto"/>
              <w:right w:val="single" w:sz="4" w:space="0" w:color="auto"/>
            </w:tcBorders>
            <w:shd w:val="clear" w:color="auto" w:fill="auto"/>
            <w:noWrap/>
            <w:hideMark/>
          </w:tcPr>
          <w:p w14:paraId="14612BBE" w14:textId="77777777" w:rsidR="00611EEF" w:rsidRPr="00611EEF" w:rsidRDefault="00611EEF" w:rsidP="00611EEF">
            <w:pPr>
              <w:spacing w:after="0"/>
              <w:jc w:val="center"/>
              <w:rPr>
                <w:rFonts w:ascii="Times New Roman" w:eastAsia="Times New Roman" w:hAnsi="Times New Roman" w:cs="Times New Roman"/>
                <w:b/>
                <w:color w:val="000000"/>
                <w:sz w:val="28"/>
                <w:szCs w:val="28"/>
                <w:lang w:val="en-US"/>
              </w:rPr>
            </w:pPr>
            <w:proofErr w:type="spellStart"/>
            <w:r w:rsidRPr="00611EEF">
              <w:rPr>
                <w:rFonts w:ascii="Times New Roman" w:eastAsia="Times New Roman" w:hAnsi="Times New Roman" w:cs="Times New Roman"/>
                <w:b/>
                <w:color w:val="000000"/>
                <w:sz w:val="28"/>
                <w:szCs w:val="28"/>
                <w:lang w:val="en-US"/>
              </w:rPr>
              <w:t>пәні</w:t>
            </w:r>
            <w:proofErr w:type="spellEnd"/>
          </w:p>
        </w:tc>
        <w:tc>
          <w:tcPr>
            <w:tcW w:w="2751" w:type="dxa"/>
            <w:tcBorders>
              <w:top w:val="single" w:sz="4" w:space="0" w:color="auto"/>
              <w:left w:val="nil"/>
              <w:bottom w:val="single" w:sz="4" w:space="0" w:color="auto"/>
              <w:right w:val="single" w:sz="4" w:space="0" w:color="auto"/>
            </w:tcBorders>
            <w:shd w:val="clear" w:color="auto" w:fill="auto"/>
            <w:noWrap/>
            <w:hideMark/>
          </w:tcPr>
          <w:p w14:paraId="6ED7C38E" w14:textId="77777777" w:rsidR="00611EEF" w:rsidRPr="00611EEF" w:rsidRDefault="00611EEF" w:rsidP="00611EEF">
            <w:pPr>
              <w:spacing w:after="0"/>
              <w:jc w:val="center"/>
              <w:rPr>
                <w:rFonts w:ascii="Times New Roman" w:eastAsia="Times New Roman" w:hAnsi="Times New Roman" w:cs="Times New Roman"/>
                <w:b/>
                <w:color w:val="000000"/>
                <w:sz w:val="28"/>
                <w:szCs w:val="28"/>
                <w:lang w:val="en-US"/>
              </w:rPr>
            </w:pPr>
            <w:proofErr w:type="spellStart"/>
            <w:r w:rsidRPr="00611EEF">
              <w:rPr>
                <w:rFonts w:ascii="Times New Roman" w:eastAsia="Times New Roman" w:hAnsi="Times New Roman" w:cs="Times New Roman"/>
                <w:b/>
                <w:color w:val="000000"/>
                <w:sz w:val="28"/>
                <w:szCs w:val="28"/>
                <w:lang w:val="en-US"/>
              </w:rPr>
              <w:t>Жетекшісі</w:t>
            </w:r>
            <w:proofErr w:type="spellEnd"/>
          </w:p>
        </w:tc>
      </w:tr>
      <w:tr w:rsidR="00611EEF" w:rsidRPr="00611EEF" w14:paraId="1729373F" w14:textId="77777777" w:rsidTr="00611EEF">
        <w:trPr>
          <w:trHeight w:val="296"/>
        </w:trPr>
        <w:tc>
          <w:tcPr>
            <w:tcW w:w="1021" w:type="dxa"/>
            <w:tcBorders>
              <w:top w:val="nil"/>
              <w:left w:val="single" w:sz="4" w:space="0" w:color="auto"/>
              <w:bottom w:val="single" w:sz="4" w:space="0" w:color="auto"/>
              <w:right w:val="single" w:sz="4" w:space="0" w:color="auto"/>
            </w:tcBorders>
            <w:shd w:val="clear" w:color="auto" w:fill="auto"/>
            <w:noWrap/>
            <w:vAlign w:val="bottom"/>
            <w:hideMark/>
          </w:tcPr>
          <w:p w14:paraId="59D8FBF6" w14:textId="77777777" w:rsidR="00611EEF" w:rsidRPr="00611EEF" w:rsidRDefault="00611EEF" w:rsidP="00611EEF">
            <w:pPr>
              <w:spacing w:after="0"/>
              <w:rPr>
                <w:rFonts w:ascii="Times New Roman" w:eastAsia="Times New Roman" w:hAnsi="Times New Roman" w:cs="Times New Roman"/>
                <w:color w:val="000000"/>
                <w:sz w:val="28"/>
                <w:szCs w:val="28"/>
                <w:lang w:val="en-US"/>
              </w:rPr>
            </w:pPr>
            <w:r w:rsidRPr="00611EEF">
              <w:rPr>
                <w:rFonts w:ascii="Times New Roman" w:eastAsia="Times New Roman" w:hAnsi="Times New Roman" w:cs="Times New Roman"/>
                <w:color w:val="000000"/>
                <w:sz w:val="28"/>
                <w:szCs w:val="28"/>
                <w:lang w:val="en-US"/>
              </w:rPr>
              <w:t>1.</w:t>
            </w:r>
          </w:p>
        </w:tc>
        <w:tc>
          <w:tcPr>
            <w:tcW w:w="2523" w:type="dxa"/>
            <w:tcBorders>
              <w:top w:val="nil"/>
              <w:left w:val="nil"/>
              <w:bottom w:val="single" w:sz="4" w:space="0" w:color="auto"/>
              <w:right w:val="single" w:sz="4" w:space="0" w:color="auto"/>
            </w:tcBorders>
            <w:shd w:val="clear" w:color="auto" w:fill="auto"/>
            <w:noWrap/>
            <w:vAlign w:val="bottom"/>
            <w:hideMark/>
          </w:tcPr>
          <w:p w14:paraId="7446FF9B" w14:textId="77777777" w:rsidR="00611EEF" w:rsidRPr="00611EEF" w:rsidRDefault="00611EEF" w:rsidP="00611EEF">
            <w:pPr>
              <w:spacing w:after="0"/>
              <w:rPr>
                <w:rFonts w:ascii="Times New Roman" w:eastAsia="Times New Roman" w:hAnsi="Times New Roman" w:cs="Times New Roman"/>
                <w:color w:val="000000"/>
                <w:sz w:val="28"/>
                <w:szCs w:val="28"/>
                <w:lang w:val="en-US"/>
              </w:rPr>
            </w:pPr>
            <w:proofErr w:type="spellStart"/>
            <w:r w:rsidRPr="00611EEF">
              <w:rPr>
                <w:rFonts w:ascii="Times New Roman" w:eastAsia="Times New Roman" w:hAnsi="Times New Roman" w:cs="Times New Roman"/>
                <w:color w:val="000000"/>
                <w:sz w:val="28"/>
                <w:szCs w:val="28"/>
                <w:lang w:val="en-US"/>
              </w:rPr>
              <w:t>Шакиров</w:t>
            </w:r>
            <w:proofErr w:type="spellEnd"/>
            <w:r w:rsidRPr="00611EEF">
              <w:rPr>
                <w:rFonts w:ascii="Times New Roman" w:eastAsia="Times New Roman" w:hAnsi="Times New Roman" w:cs="Times New Roman"/>
                <w:color w:val="000000"/>
                <w:sz w:val="28"/>
                <w:szCs w:val="28"/>
                <w:lang w:val="en-US"/>
              </w:rPr>
              <w:t xml:space="preserve"> </w:t>
            </w:r>
            <w:proofErr w:type="spellStart"/>
            <w:r w:rsidRPr="00611EEF">
              <w:rPr>
                <w:rFonts w:ascii="Times New Roman" w:eastAsia="Times New Roman" w:hAnsi="Times New Roman" w:cs="Times New Roman"/>
                <w:color w:val="000000"/>
                <w:sz w:val="28"/>
                <w:szCs w:val="28"/>
                <w:lang w:val="en-US"/>
              </w:rPr>
              <w:t>Руслан</w:t>
            </w:r>
            <w:proofErr w:type="spellEnd"/>
          </w:p>
        </w:tc>
        <w:tc>
          <w:tcPr>
            <w:tcW w:w="3118" w:type="dxa"/>
            <w:tcBorders>
              <w:top w:val="nil"/>
              <w:left w:val="nil"/>
              <w:bottom w:val="single" w:sz="4" w:space="0" w:color="auto"/>
              <w:right w:val="single" w:sz="4" w:space="0" w:color="auto"/>
            </w:tcBorders>
            <w:shd w:val="clear" w:color="auto" w:fill="auto"/>
            <w:noWrap/>
            <w:vAlign w:val="bottom"/>
            <w:hideMark/>
          </w:tcPr>
          <w:p w14:paraId="62C8C515" w14:textId="77777777" w:rsidR="00611EEF" w:rsidRPr="00611EEF" w:rsidRDefault="00611EEF" w:rsidP="00611EEF">
            <w:pPr>
              <w:spacing w:after="0"/>
              <w:rPr>
                <w:rFonts w:ascii="Times New Roman" w:eastAsia="Times New Roman" w:hAnsi="Times New Roman" w:cs="Times New Roman"/>
                <w:color w:val="000000"/>
                <w:sz w:val="28"/>
                <w:szCs w:val="28"/>
                <w:lang w:val="en-US"/>
              </w:rPr>
            </w:pPr>
            <w:r w:rsidRPr="00611EEF">
              <w:rPr>
                <w:rFonts w:ascii="Times New Roman" w:eastAsia="Times New Roman" w:hAnsi="Times New Roman" w:cs="Times New Roman"/>
                <w:color w:val="000000"/>
                <w:sz w:val="28"/>
                <w:szCs w:val="28"/>
                <w:lang w:val="en-US"/>
              </w:rPr>
              <w:t xml:space="preserve">"Жас </w:t>
            </w:r>
            <w:proofErr w:type="spellStart"/>
            <w:r w:rsidRPr="00611EEF">
              <w:rPr>
                <w:rFonts w:ascii="Times New Roman" w:eastAsia="Times New Roman" w:hAnsi="Times New Roman" w:cs="Times New Roman"/>
                <w:color w:val="000000"/>
                <w:sz w:val="28"/>
                <w:szCs w:val="28"/>
                <w:lang w:val="en-US"/>
              </w:rPr>
              <w:t>білімпаз</w:t>
            </w:r>
            <w:proofErr w:type="spellEnd"/>
            <w:r w:rsidRPr="00611EEF">
              <w:rPr>
                <w:rFonts w:ascii="Times New Roman" w:eastAsia="Times New Roman" w:hAnsi="Times New Roman" w:cs="Times New Roman"/>
                <w:color w:val="000000"/>
                <w:sz w:val="28"/>
                <w:szCs w:val="28"/>
                <w:lang w:val="en-US"/>
              </w:rPr>
              <w:t>"</w:t>
            </w:r>
            <w:r w:rsidRPr="00611EEF">
              <w:rPr>
                <w:rFonts w:ascii="Calibri" w:eastAsia="Calibri" w:hAnsi="Calibri" w:cs="Times New Roman"/>
                <w:lang w:val="en-US"/>
              </w:rPr>
              <w:t xml:space="preserve"> </w:t>
            </w:r>
            <w:proofErr w:type="spellStart"/>
            <w:r w:rsidRPr="00611EEF">
              <w:rPr>
                <w:rFonts w:ascii="Times New Roman" w:eastAsia="Times New Roman" w:hAnsi="Times New Roman" w:cs="Times New Roman"/>
                <w:color w:val="000000"/>
                <w:sz w:val="28"/>
                <w:szCs w:val="28"/>
                <w:lang w:val="en-US"/>
              </w:rPr>
              <w:t>қала</w:t>
            </w:r>
            <w:proofErr w:type="spellEnd"/>
            <w:r w:rsidRPr="00611EEF">
              <w:rPr>
                <w:rFonts w:ascii="Times New Roman" w:eastAsia="Times New Roman" w:hAnsi="Times New Roman" w:cs="Times New Roman"/>
                <w:color w:val="000000"/>
                <w:sz w:val="28"/>
                <w:szCs w:val="28"/>
                <w:lang w:val="en-US"/>
              </w:rPr>
              <w:t xml:space="preserve"> </w:t>
            </w:r>
            <w:proofErr w:type="spellStart"/>
            <w:r w:rsidRPr="00611EEF">
              <w:rPr>
                <w:rFonts w:ascii="Times New Roman" w:eastAsia="Times New Roman" w:hAnsi="Times New Roman" w:cs="Times New Roman"/>
                <w:color w:val="000000"/>
                <w:sz w:val="28"/>
                <w:szCs w:val="28"/>
                <w:lang w:val="en-US"/>
              </w:rPr>
              <w:t>бойынша</w:t>
            </w:r>
            <w:proofErr w:type="spellEnd"/>
            <w:r w:rsidRPr="00611EEF">
              <w:rPr>
                <w:rFonts w:ascii="Times New Roman" w:eastAsia="Times New Roman" w:hAnsi="Times New Roman" w:cs="Times New Roman"/>
                <w:color w:val="000000"/>
                <w:sz w:val="28"/>
                <w:szCs w:val="28"/>
                <w:lang w:val="en-US"/>
              </w:rPr>
              <w:t xml:space="preserve"> 3 </w:t>
            </w:r>
            <w:proofErr w:type="spellStart"/>
            <w:r w:rsidRPr="00611EEF">
              <w:rPr>
                <w:rFonts w:ascii="Times New Roman" w:eastAsia="Times New Roman" w:hAnsi="Times New Roman" w:cs="Times New Roman"/>
                <w:color w:val="000000"/>
                <w:sz w:val="28"/>
                <w:szCs w:val="28"/>
                <w:lang w:val="en-US"/>
              </w:rPr>
              <w:t>орын</w:t>
            </w:r>
            <w:proofErr w:type="spellEnd"/>
            <w:r w:rsidRPr="00611EEF">
              <w:rPr>
                <w:rFonts w:ascii="Times New Roman" w:eastAsia="Times New Roman" w:hAnsi="Times New Roman" w:cs="Times New Roman"/>
                <w:color w:val="000000"/>
                <w:sz w:val="28"/>
                <w:szCs w:val="28"/>
                <w:lang w:val="en-US"/>
              </w:rPr>
              <w:t xml:space="preserve"> </w:t>
            </w:r>
            <w:proofErr w:type="spellStart"/>
            <w:r w:rsidRPr="00611EEF">
              <w:rPr>
                <w:rFonts w:ascii="Times New Roman" w:eastAsia="Times New Roman" w:hAnsi="Times New Roman" w:cs="Times New Roman"/>
                <w:color w:val="000000"/>
                <w:sz w:val="28"/>
                <w:szCs w:val="28"/>
                <w:lang w:val="en-US"/>
              </w:rPr>
              <w:t>диплом</w:t>
            </w:r>
            <w:proofErr w:type="spellEnd"/>
          </w:p>
        </w:tc>
        <w:tc>
          <w:tcPr>
            <w:tcW w:w="2751" w:type="dxa"/>
            <w:tcBorders>
              <w:top w:val="nil"/>
              <w:left w:val="nil"/>
              <w:bottom w:val="single" w:sz="4" w:space="0" w:color="auto"/>
              <w:right w:val="single" w:sz="4" w:space="0" w:color="auto"/>
            </w:tcBorders>
            <w:shd w:val="clear" w:color="auto" w:fill="auto"/>
            <w:noWrap/>
            <w:vAlign w:val="bottom"/>
            <w:hideMark/>
          </w:tcPr>
          <w:p w14:paraId="4B3DA67F" w14:textId="77777777" w:rsidR="00611EEF" w:rsidRPr="00611EEF" w:rsidRDefault="00611EEF" w:rsidP="00611EEF">
            <w:pPr>
              <w:spacing w:after="0"/>
              <w:rPr>
                <w:rFonts w:ascii="Times New Roman" w:eastAsia="Times New Roman" w:hAnsi="Times New Roman" w:cs="Times New Roman"/>
                <w:color w:val="000000"/>
                <w:sz w:val="28"/>
                <w:szCs w:val="28"/>
                <w:lang w:val="en-US"/>
              </w:rPr>
            </w:pPr>
            <w:r w:rsidRPr="00611EEF">
              <w:rPr>
                <w:rFonts w:ascii="Times New Roman" w:eastAsia="Times New Roman" w:hAnsi="Times New Roman" w:cs="Times New Roman"/>
                <w:color w:val="000000"/>
                <w:sz w:val="28"/>
                <w:szCs w:val="28"/>
                <w:lang w:val="en-US"/>
              </w:rPr>
              <w:t>Иманбекова Қ.А.</w:t>
            </w:r>
          </w:p>
        </w:tc>
      </w:tr>
      <w:tr w:rsidR="00611EEF" w:rsidRPr="00611EEF" w14:paraId="12645161" w14:textId="77777777" w:rsidTr="00611EEF">
        <w:trPr>
          <w:trHeight w:val="296"/>
        </w:trPr>
        <w:tc>
          <w:tcPr>
            <w:tcW w:w="1021" w:type="dxa"/>
            <w:tcBorders>
              <w:top w:val="nil"/>
              <w:left w:val="single" w:sz="4" w:space="0" w:color="auto"/>
              <w:bottom w:val="single" w:sz="4" w:space="0" w:color="auto"/>
              <w:right w:val="single" w:sz="4" w:space="0" w:color="auto"/>
            </w:tcBorders>
            <w:shd w:val="clear" w:color="auto" w:fill="auto"/>
            <w:noWrap/>
            <w:vAlign w:val="bottom"/>
            <w:hideMark/>
          </w:tcPr>
          <w:p w14:paraId="23392EF3" w14:textId="77777777" w:rsidR="00611EEF" w:rsidRPr="00611EEF" w:rsidRDefault="00611EEF" w:rsidP="00611EEF">
            <w:pPr>
              <w:spacing w:after="0"/>
              <w:rPr>
                <w:rFonts w:ascii="Times New Roman" w:eastAsia="Times New Roman" w:hAnsi="Times New Roman" w:cs="Times New Roman"/>
                <w:color w:val="000000"/>
                <w:sz w:val="28"/>
                <w:szCs w:val="28"/>
                <w:lang w:val="en-US"/>
              </w:rPr>
            </w:pPr>
            <w:r w:rsidRPr="00611EEF">
              <w:rPr>
                <w:rFonts w:ascii="Times New Roman" w:eastAsia="Times New Roman" w:hAnsi="Times New Roman" w:cs="Times New Roman"/>
                <w:color w:val="000000"/>
                <w:sz w:val="28"/>
                <w:szCs w:val="28"/>
                <w:lang w:val="en-US"/>
              </w:rPr>
              <w:t>2.</w:t>
            </w:r>
          </w:p>
        </w:tc>
        <w:tc>
          <w:tcPr>
            <w:tcW w:w="2523" w:type="dxa"/>
            <w:tcBorders>
              <w:top w:val="nil"/>
              <w:left w:val="nil"/>
              <w:bottom w:val="single" w:sz="4" w:space="0" w:color="auto"/>
              <w:right w:val="single" w:sz="4" w:space="0" w:color="auto"/>
            </w:tcBorders>
            <w:shd w:val="clear" w:color="auto" w:fill="auto"/>
            <w:noWrap/>
            <w:vAlign w:val="bottom"/>
            <w:hideMark/>
          </w:tcPr>
          <w:p w14:paraId="63CAE98E" w14:textId="77777777" w:rsidR="00611EEF" w:rsidRPr="00611EEF" w:rsidRDefault="00611EEF" w:rsidP="00611EEF">
            <w:pPr>
              <w:spacing w:after="0"/>
              <w:rPr>
                <w:rFonts w:ascii="Times New Roman" w:eastAsia="Times New Roman" w:hAnsi="Times New Roman" w:cs="Times New Roman"/>
                <w:color w:val="000000"/>
                <w:sz w:val="28"/>
                <w:szCs w:val="28"/>
                <w:lang w:val="en-US"/>
              </w:rPr>
            </w:pPr>
            <w:proofErr w:type="spellStart"/>
            <w:r w:rsidRPr="00611EEF">
              <w:rPr>
                <w:rFonts w:ascii="Times New Roman" w:eastAsia="Times New Roman" w:hAnsi="Times New Roman" w:cs="Times New Roman"/>
                <w:color w:val="000000"/>
                <w:sz w:val="28"/>
                <w:szCs w:val="28"/>
                <w:lang w:val="en-US"/>
              </w:rPr>
              <w:t>Рүстем</w:t>
            </w:r>
            <w:proofErr w:type="spellEnd"/>
            <w:r w:rsidRPr="00611EEF">
              <w:rPr>
                <w:rFonts w:ascii="Times New Roman" w:eastAsia="Times New Roman" w:hAnsi="Times New Roman" w:cs="Times New Roman"/>
                <w:color w:val="000000"/>
                <w:sz w:val="28"/>
                <w:szCs w:val="28"/>
                <w:lang w:val="en-US"/>
              </w:rPr>
              <w:t xml:space="preserve"> </w:t>
            </w:r>
            <w:proofErr w:type="spellStart"/>
            <w:r w:rsidRPr="00611EEF">
              <w:rPr>
                <w:rFonts w:ascii="Times New Roman" w:eastAsia="Times New Roman" w:hAnsi="Times New Roman" w:cs="Times New Roman"/>
                <w:color w:val="000000"/>
                <w:sz w:val="28"/>
                <w:szCs w:val="28"/>
                <w:lang w:val="en-US"/>
              </w:rPr>
              <w:t>Абылай</w:t>
            </w:r>
            <w:proofErr w:type="spellEnd"/>
          </w:p>
        </w:tc>
        <w:tc>
          <w:tcPr>
            <w:tcW w:w="3118" w:type="dxa"/>
            <w:tcBorders>
              <w:top w:val="nil"/>
              <w:left w:val="nil"/>
              <w:bottom w:val="single" w:sz="4" w:space="0" w:color="auto"/>
              <w:right w:val="single" w:sz="4" w:space="0" w:color="auto"/>
            </w:tcBorders>
            <w:shd w:val="clear" w:color="auto" w:fill="auto"/>
            <w:noWrap/>
            <w:vAlign w:val="bottom"/>
            <w:hideMark/>
          </w:tcPr>
          <w:p w14:paraId="7A6EDF26" w14:textId="77777777" w:rsidR="00611EEF" w:rsidRPr="00611EEF" w:rsidRDefault="00611EEF" w:rsidP="00611EEF">
            <w:pPr>
              <w:spacing w:after="0"/>
              <w:rPr>
                <w:rFonts w:ascii="Times New Roman" w:eastAsia="Times New Roman" w:hAnsi="Times New Roman" w:cs="Times New Roman"/>
                <w:color w:val="000000"/>
                <w:sz w:val="28"/>
                <w:szCs w:val="28"/>
                <w:lang w:val="en-US"/>
              </w:rPr>
            </w:pPr>
            <w:r w:rsidRPr="00611EEF">
              <w:rPr>
                <w:rFonts w:ascii="Times New Roman" w:eastAsia="Times New Roman" w:hAnsi="Times New Roman" w:cs="Times New Roman"/>
                <w:color w:val="000000"/>
                <w:sz w:val="28"/>
                <w:szCs w:val="28"/>
                <w:lang w:val="en-US"/>
              </w:rPr>
              <w:t xml:space="preserve">"Жас </w:t>
            </w:r>
            <w:proofErr w:type="spellStart"/>
            <w:r w:rsidRPr="00611EEF">
              <w:rPr>
                <w:rFonts w:ascii="Times New Roman" w:eastAsia="Times New Roman" w:hAnsi="Times New Roman" w:cs="Times New Roman"/>
                <w:color w:val="000000"/>
                <w:sz w:val="28"/>
                <w:szCs w:val="28"/>
                <w:lang w:val="en-US"/>
              </w:rPr>
              <w:t>білімпаз</w:t>
            </w:r>
            <w:proofErr w:type="spellEnd"/>
            <w:r w:rsidRPr="00611EEF">
              <w:rPr>
                <w:rFonts w:ascii="Times New Roman" w:eastAsia="Times New Roman" w:hAnsi="Times New Roman" w:cs="Times New Roman"/>
                <w:color w:val="000000"/>
                <w:sz w:val="28"/>
                <w:szCs w:val="28"/>
                <w:lang w:val="en-US"/>
              </w:rPr>
              <w:t>"</w:t>
            </w:r>
          </w:p>
        </w:tc>
        <w:tc>
          <w:tcPr>
            <w:tcW w:w="2751" w:type="dxa"/>
            <w:tcBorders>
              <w:top w:val="nil"/>
              <w:left w:val="nil"/>
              <w:bottom w:val="single" w:sz="4" w:space="0" w:color="auto"/>
              <w:right w:val="single" w:sz="4" w:space="0" w:color="auto"/>
            </w:tcBorders>
            <w:shd w:val="clear" w:color="auto" w:fill="auto"/>
            <w:noWrap/>
            <w:vAlign w:val="bottom"/>
            <w:hideMark/>
          </w:tcPr>
          <w:p w14:paraId="0A73AA98" w14:textId="77777777" w:rsidR="00611EEF" w:rsidRPr="00611EEF" w:rsidRDefault="00611EEF" w:rsidP="00611EEF">
            <w:pPr>
              <w:spacing w:after="0"/>
              <w:rPr>
                <w:rFonts w:ascii="Times New Roman" w:eastAsia="Times New Roman" w:hAnsi="Times New Roman" w:cs="Times New Roman"/>
                <w:color w:val="000000"/>
                <w:sz w:val="28"/>
                <w:szCs w:val="28"/>
                <w:lang w:val="en-US"/>
              </w:rPr>
            </w:pPr>
            <w:r w:rsidRPr="00611EEF">
              <w:rPr>
                <w:rFonts w:ascii="Times New Roman" w:eastAsia="Times New Roman" w:hAnsi="Times New Roman" w:cs="Times New Roman"/>
                <w:color w:val="000000"/>
                <w:sz w:val="28"/>
                <w:szCs w:val="28"/>
                <w:lang w:val="en-US"/>
              </w:rPr>
              <w:t>Иманбекова Қ.А.</w:t>
            </w:r>
          </w:p>
        </w:tc>
      </w:tr>
      <w:tr w:rsidR="00611EEF" w:rsidRPr="00611EEF" w14:paraId="01F7000D" w14:textId="77777777" w:rsidTr="00611EEF">
        <w:trPr>
          <w:trHeight w:val="296"/>
        </w:trPr>
        <w:tc>
          <w:tcPr>
            <w:tcW w:w="1021" w:type="dxa"/>
            <w:tcBorders>
              <w:top w:val="nil"/>
              <w:left w:val="single" w:sz="4" w:space="0" w:color="auto"/>
              <w:bottom w:val="single" w:sz="4" w:space="0" w:color="auto"/>
              <w:right w:val="single" w:sz="4" w:space="0" w:color="auto"/>
            </w:tcBorders>
            <w:shd w:val="clear" w:color="auto" w:fill="auto"/>
            <w:noWrap/>
            <w:vAlign w:val="bottom"/>
            <w:hideMark/>
          </w:tcPr>
          <w:p w14:paraId="2D92A6A5" w14:textId="77777777" w:rsidR="00611EEF" w:rsidRPr="00611EEF" w:rsidRDefault="00611EEF" w:rsidP="00611EEF">
            <w:pPr>
              <w:spacing w:after="0"/>
              <w:rPr>
                <w:rFonts w:ascii="Times New Roman" w:eastAsia="Times New Roman" w:hAnsi="Times New Roman" w:cs="Times New Roman"/>
                <w:color w:val="000000"/>
                <w:sz w:val="28"/>
                <w:szCs w:val="28"/>
                <w:lang w:val="en-US"/>
              </w:rPr>
            </w:pPr>
            <w:r w:rsidRPr="00611EEF">
              <w:rPr>
                <w:rFonts w:ascii="Times New Roman" w:eastAsia="Times New Roman" w:hAnsi="Times New Roman" w:cs="Times New Roman"/>
                <w:color w:val="000000"/>
                <w:sz w:val="28"/>
                <w:szCs w:val="28"/>
                <w:lang w:val="en-US"/>
              </w:rPr>
              <w:t>3.</w:t>
            </w:r>
          </w:p>
        </w:tc>
        <w:tc>
          <w:tcPr>
            <w:tcW w:w="2523" w:type="dxa"/>
            <w:tcBorders>
              <w:top w:val="nil"/>
              <w:left w:val="nil"/>
              <w:bottom w:val="single" w:sz="4" w:space="0" w:color="auto"/>
              <w:right w:val="single" w:sz="4" w:space="0" w:color="auto"/>
            </w:tcBorders>
            <w:shd w:val="clear" w:color="auto" w:fill="auto"/>
            <w:noWrap/>
            <w:vAlign w:val="bottom"/>
            <w:hideMark/>
          </w:tcPr>
          <w:p w14:paraId="6E0FC874" w14:textId="77777777" w:rsidR="00611EEF" w:rsidRPr="00611EEF" w:rsidRDefault="00611EEF" w:rsidP="00611EEF">
            <w:pPr>
              <w:spacing w:after="0"/>
              <w:rPr>
                <w:rFonts w:ascii="Times New Roman" w:eastAsia="Times New Roman" w:hAnsi="Times New Roman" w:cs="Times New Roman"/>
                <w:color w:val="000000"/>
                <w:sz w:val="28"/>
                <w:szCs w:val="28"/>
                <w:lang w:val="en-US"/>
              </w:rPr>
            </w:pPr>
            <w:proofErr w:type="spellStart"/>
            <w:r w:rsidRPr="00611EEF">
              <w:rPr>
                <w:rFonts w:ascii="Times New Roman" w:eastAsia="Times New Roman" w:hAnsi="Times New Roman" w:cs="Times New Roman"/>
                <w:color w:val="000000"/>
                <w:sz w:val="28"/>
                <w:szCs w:val="28"/>
                <w:lang w:val="en-US"/>
              </w:rPr>
              <w:t>Райымжанова</w:t>
            </w:r>
            <w:proofErr w:type="spellEnd"/>
            <w:r w:rsidRPr="00611EEF">
              <w:rPr>
                <w:rFonts w:ascii="Times New Roman" w:eastAsia="Times New Roman" w:hAnsi="Times New Roman" w:cs="Times New Roman"/>
                <w:color w:val="000000"/>
                <w:sz w:val="28"/>
                <w:szCs w:val="28"/>
                <w:lang w:val="en-US"/>
              </w:rPr>
              <w:t xml:space="preserve"> </w:t>
            </w:r>
            <w:proofErr w:type="spellStart"/>
            <w:r w:rsidRPr="00611EEF">
              <w:rPr>
                <w:rFonts w:ascii="Times New Roman" w:eastAsia="Times New Roman" w:hAnsi="Times New Roman" w:cs="Times New Roman"/>
                <w:color w:val="000000"/>
                <w:sz w:val="28"/>
                <w:szCs w:val="28"/>
                <w:lang w:val="en-US"/>
              </w:rPr>
              <w:t>Хадиша</w:t>
            </w:r>
            <w:proofErr w:type="spellEnd"/>
          </w:p>
        </w:tc>
        <w:tc>
          <w:tcPr>
            <w:tcW w:w="3118" w:type="dxa"/>
            <w:tcBorders>
              <w:top w:val="nil"/>
              <w:left w:val="nil"/>
              <w:bottom w:val="single" w:sz="4" w:space="0" w:color="auto"/>
              <w:right w:val="single" w:sz="4" w:space="0" w:color="auto"/>
            </w:tcBorders>
            <w:shd w:val="clear" w:color="auto" w:fill="auto"/>
            <w:noWrap/>
            <w:vAlign w:val="bottom"/>
            <w:hideMark/>
          </w:tcPr>
          <w:p w14:paraId="6E89F30A" w14:textId="77777777" w:rsidR="00611EEF" w:rsidRPr="00611EEF" w:rsidRDefault="00611EEF" w:rsidP="00611EEF">
            <w:pPr>
              <w:spacing w:after="0"/>
              <w:rPr>
                <w:rFonts w:ascii="Times New Roman" w:eastAsia="Times New Roman" w:hAnsi="Times New Roman" w:cs="Times New Roman"/>
                <w:color w:val="000000"/>
                <w:sz w:val="28"/>
                <w:szCs w:val="28"/>
                <w:lang w:val="en-US"/>
              </w:rPr>
            </w:pPr>
            <w:r w:rsidRPr="00611EEF">
              <w:rPr>
                <w:rFonts w:ascii="Times New Roman" w:eastAsia="Times New Roman" w:hAnsi="Times New Roman" w:cs="Times New Roman"/>
                <w:color w:val="000000"/>
                <w:sz w:val="28"/>
                <w:szCs w:val="28"/>
                <w:lang w:val="en-US"/>
              </w:rPr>
              <w:t xml:space="preserve">"Жас </w:t>
            </w:r>
            <w:proofErr w:type="spellStart"/>
            <w:r w:rsidRPr="00611EEF">
              <w:rPr>
                <w:rFonts w:ascii="Times New Roman" w:eastAsia="Times New Roman" w:hAnsi="Times New Roman" w:cs="Times New Roman"/>
                <w:color w:val="000000"/>
                <w:sz w:val="28"/>
                <w:szCs w:val="28"/>
                <w:lang w:val="en-US"/>
              </w:rPr>
              <w:t>білімпаз</w:t>
            </w:r>
            <w:proofErr w:type="spellEnd"/>
            <w:r w:rsidRPr="00611EEF">
              <w:rPr>
                <w:rFonts w:ascii="Times New Roman" w:eastAsia="Times New Roman" w:hAnsi="Times New Roman" w:cs="Times New Roman"/>
                <w:color w:val="000000"/>
                <w:sz w:val="28"/>
                <w:szCs w:val="28"/>
                <w:lang w:val="en-US"/>
              </w:rPr>
              <w:t>"</w:t>
            </w:r>
          </w:p>
        </w:tc>
        <w:tc>
          <w:tcPr>
            <w:tcW w:w="2751" w:type="dxa"/>
            <w:tcBorders>
              <w:top w:val="nil"/>
              <w:left w:val="nil"/>
              <w:bottom w:val="single" w:sz="4" w:space="0" w:color="auto"/>
              <w:right w:val="single" w:sz="4" w:space="0" w:color="auto"/>
            </w:tcBorders>
            <w:shd w:val="clear" w:color="auto" w:fill="auto"/>
            <w:noWrap/>
            <w:vAlign w:val="bottom"/>
            <w:hideMark/>
          </w:tcPr>
          <w:p w14:paraId="3D3DABDD" w14:textId="77777777" w:rsidR="00611EEF" w:rsidRPr="00611EEF" w:rsidRDefault="00611EEF" w:rsidP="00611EEF">
            <w:pPr>
              <w:spacing w:after="0"/>
              <w:rPr>
                <w:rFonts w:ascii="Times New Roman" w:eastAsia="Times New Roman" w:hAnsi="Times New Roman" w:cs="Times New Roman"/>
                <w:color w:val="000000"/>
                <w:sz w:val="28"/>
                <w:szCs w:val="28"/>
                <w:lang w:val="en-US"/>
              </w:rPr>
            </w:pPr>
            <w:r w:rsidRPr="00611EEF">
              <w:rPr>
                <w:rFonts w:ascii="Times New Roman" w:eastAsia="Times New Roman" w:hAnsi="Times New Roman" w:cs="Times New Roman"/>
                <w:color w:val="000000"/>
                <w:sz w:val="28"/>
                <w:szCs w:val="28"/>
                <w:lang w:val="en-US"/>
              </w:rPr>
              <w:t>Иманбекова Қ.А.</w:t>
            </w:r>
          </w:p>
        </w:tc>
      </w:tr>
      <w:tr w:rsidR="00611EEF" w:rsidRPr="00611EEF" w14:paraId="1F406662" w14:textId="77777777" w:rsidTr="00611EEF">
        <w:trPr>
          <w:trHeight w:val="296"/>
        </w:trPr>
        <w:tc>
          <w:tcPr>
            <w:tcW w:w="1021" w:type="dxa"/>
            <w:tcBorders>
              <w:top w:val="nil"/>
              <w:left w:val="single" w:sz="4" w:space="0" w:color="auto"/>
              <w:bottom w:val="single" w:sz="4" w:space="0" w:color="auto"/>
              <w:right w:val="single" w:sz="4" w:space="0" w:color="auto"/>
            </w:tcBorders>
            <w:shd w:val="clear" w:color="auto" w:fill="auto"/>
            <w:noWrap/>
            <w:vAlign w:val="bottom"/>
            <w:hideMark/>
          </w:tcPr>
          <w:p w14:paraId="7BC9A020" w14:textId="77777777" w:rsidR="00611EEF" w:rsidRPr="00611EEF" w:rsidRDefault="00611EEF" w:rsidP="00611EEF">
            <w:pPr>
              <w:spacing w:after="0"/>
              <w:rPr>
                <w:rFonts w:ascii="Times New Roman" w:eastAsia="Times New Roman" w:hAnsi="Times New Roman" w:cs="Times New Roman"/>
                <w:color w:val="000000"/>
                <w:sz w:val="28"/>
                <w:szCs w:val="28"/>
                <w:lang w:val="en-US"/>
              </w:rPr>
            </w:pPr>
            <w:r w:rsidRPr="00611EEF">
              <w:rPr>
                <w:rFonts w:ascii="Times New Roman" w:eastAsia="Times New Roman" w:hAnsi="Times New Roman" w:cs="Times New Roman"/>
                <w:color w:val="000000"/>
                <w:sz w:val="28"/>
                <w:szCs w:val="28"/>
                <w:lang w:val="en-US"/>
              </w:rPr>
              <w:t>4.</w:t>
            </w:r>
          </w:p>
        </w:tc>
        <w:tc>
          <w:tcPr>
            <w:tcW w:w="2523" w:type="dxa"/>
            <w:tcBorders>
              <w:top w:val="nil"/>
              <w:left w:val="nil"/>
              <w:bottom w:val="single" w:sz="4" w:space="0" w:color="auto"/>
              <w:right w:val="single" w:sz="4" w:space="0" w:color="auto"/>
            </w:tcBorders>
            <w:shd w:val="clear" w:color="auto" w:fill="auto"/>
            <w:noWrap/>
            <w:vAlign w:val="bottom"/>
            <w:hideMark/>
          </w:tcPr>
          <w:p w14:paraId="0110EEAE" w14:textId="77777777" w:rsidR="00611EEF" w:rsidRPr="00611EEF" w:rsidRDefault="00611EEF" w:rsidP="00611EEF">
            <w:pPr>
              <w:spacing w:after="0"/>
              <w:rPr>
                <w:rFonts w:ascii="Times New Roman" w:eastAsia="Times New Roman" w:hAnsi="Times New Roman" w:cs="Times New Roman"/>
                <w:color w:val="000000"/>
                <w:sz w:val="28"/>
                <w:szCs w:val="28"/>
                <w:lang w:val="en-US"/>
              </w:rPr>
            </w:pPr>
            <w:proofErr w:type="spellStart"/>
            <w:r w:rsidRPr="00611EEF">
              <w:rPr>
                <w:rFonts w:ascii="Times New Roman" w:eastAsia="Times New Roman" w:hAnsi="Times New Roman" w:cs="Times New Roman"/>
                <w:color w:val="000000"/>
                <w:sz w:val="28"/>
                <w:szCs w:val="28"/>
                <w:lang w:val="en-US"/>
              </w:rPr>
              <w:t>Сағдат</w:t>
            </w:r>
            <w:proofErr w:type="spellEnd"/>
            <w:r w:rsidRPr="00611EEF">
              <w:rPr>
                <w:rFonts w:ascii="Times New Roman" w:eastAsia="Times New Roman" w:hAnsi="Times New Roman" w:cs="Times New Roman"/>
                <w:color w:val="000000"/>
                <w:sz w:val="28"/>
                <w:szCs w:val="28"/>
                <w:lang w:val="en-US"/>
              </w:rPr>
              <w:t xml:space="preserve"> </w:t>
            </w:r>
            <w:proofErr w:type="spellStart"/>
            <w:r w:rsidRPr="00611EEF">
              <w:rPr>
                <w:rFonts w:ascii="Times New Roman" w:eastAsia="Times New Roman" w:hAnsi="Times New Roman" w:cs="Times New Roman"/>
                <w:color w:val="000000"/>
                <w:sz w:val="28"/>
                <w:szCs w:val="28"/>
                <w:lang w:val="en-US"/>
              </w:rPr>
              <w:t>Алихан</w:t>
            </w:r>
            <w:proofErr w:type="spellEnd"/>
          </w:p>
        </w:tc>
        <w:tc>
          <w:tcPr>
            <w:tcW w:w="3118" w:type="dxa"/>
            <w:tcBorders>
              <w:top w:val="nil"/>
              <w:left w:val="nil"/>
              <w:bottom w:val="single" w:sz="4" w:space="0" w:color="auto"/>
              <w:right w:val="single" w:sz="4" w:space="0" w:color="auto"/>
            </w:tcBorders>
            <w:shd w:val="clear" w:color="auto" w:fill="auto"/>
            <w:noWrap/>
            <w:vAlign w:val="bottom"/>
            <w:hideMark/>
          </w:tcPr>
          <w:p w14:paraId="01A147C8" w14:textId="77777777" w:rsidR="00611EEF" w:rsidRPr="00611EEF" w:rsidRDefault="00611EEF" w:rsidP="00611EEF">
            <w:pPr>
              <w:spacing w:after="0"/>
              <w:rPr>
                <w:rFonts w:ascii="Times New Roman" w:eastAsia="Times New Roman" w:hAnsi="Times New Roman" w:cs="Times New Roman"/>
                <w:color w:val="000000"/>
                <w:sz w:val="28"/>
                <w:szCs w:val="28"/>
                <w:lang w:val="en-US"/>
              </w:rPr>
            </w:pPr>
            <w:r w:rsidRPr="00611EEF">
              <w:rPr>
                <w:rFonts w:ascii="Times New Roman" w:eastAsia="Times New Roman" w:hAnsi="Times New Roman" w:cs="Times New Roman"/>
                <w:color w:val="000000"/>
                <w:sz w:val="28"/>
                <w:szCs w:val="28"/>
                <w:lang w:val="en-US"/>
              </w:rPr>
              <w:t xml:space="preserve">"Жас </w:t>
            </w:r>
            <w:proofErr w:type="spellStart"/>
            <w:r w:rsidRPr="00611EEF">
              <w:rPr>
                <w:rFonts w:ascii="Times New Roman" w:eastAsia="Times New Roman" w:hAnsi="Times New Roman" w:cs="Times New Roman"/>
                <w:color w:val="000000"/>
                <w:sz w:val="28"/>
                <w:szCs w:val="28"/>
                <w:lang w:val="en-US"/>
              </w:rPr>
              <w:t>білімпаз</w:t>
            </w:r>
            <w:proofErr w:type="spellEnd"/>
            <w:r w:rsidRPr="00611EEF">
              <w:rPr>
                <w:rFonts w:ascii="Times New Roman" w:eastAsia="Times New Roman" w:hAnsi="Times New Roman" w:cs="Times New Roman"/>
                <w:color w:val="000000"/>
                <w:sz w:val="28"/>
                <w:szCs w:val="28"/>
                <w:lang w:val="en-US"/>
              </w:rPr>
              <w:t>"</w:t>
            </w:r>
          </w:p>
        </w:tc>
        <w:tc>
          <w:tcPr>
            <w:tcW w:w="2751" w:type="dxa"/>
            <w:tcBorders>
              <w:top w:val="nil"/>
              <w:left w:val="nil"/>
              <w:bottom w:val="single" w:sz="4" w:space="0" w:color="auto"/>
              <w:right w:val="single" w:sz="4" w:space="0" w:color="auto"/>
            </w:tcBorders>
            <w:shd w:val="clear" w:color="auto" w:fill="auto"/>
            <w:noWrap/>
            <w:vAlign w:val="bottom"/>
            <w:hideMark/>
          </w:tcPr>
          <w:p w14:paraId="234B6A79" w14:textId="77777777" w:rsidR="00611EEF" w:rsidRPr="00611EEF" w:rsidRDefault="00611EEF" w:rsidP="00611EEF">
            <w:pPr>
              <w:spacing w:after="0"/>
              <w:rPr>
                <w:rFonts w:ascii="Times New Roman" w:eastAsia="Times New Roman" w:hAnsi="Times New Roman" w:cs="Times New Roman"/>
                <w:color w:val="000000"/>
                <w:sz w:val="28"/>
                <w:szCs w:val="28"/>
                <w:lang w:val="en-US"/>
              </w:rPr>
            </w:pPr>
            <w:r w:rsidRPr="00611EEF">
              <w:rPr>
                <w:rFonts w:ascii="Times New Roman" w:eastAsia="Times New Roman" w:hAnsi="Times New Roman" w:cs="Times New Roman"/>
                <w:color w:val="000000"/>
                <w:sz w:val="28"/>
                <w:szCs w:val="28"/>
                <w:lang w:val="en-US"/>
              </w:rPr>
              <w:t>Иманбекова Қ.А.</w:t>
            </w:r>
          </w:p>
        </w:tc>
      </w:tr>
      <w:tr w:rsidR="00611EEF" w:rsidRPr="00611EEF" w14:paraId="21634852" w14:textId="77777777" w:rsidTr="00611EEF">
        <w:trPr>
          <w:trHeight w:val="296"/>
        </w:trPr>
        <w:tc>
          <w:tcPr>
            <w:tcW w:w="1021" w:type="dxa"/>
            <w:tcBorders>
              <w:top w:val="nil"/>
              <w:left w:val="single" w:sz="4" w:space="0" w:color="auto"/>
              <w:bottom w:val="single" w:sz="4" w:space="0" w:color="auto"/>
              <w:right w:val="single" w:sz="4" w:space="0" w:color="auto"/>
            </w:tcBorders>
            <w:shd w:val="clear" w:color="auto" w:fill="auto"/>
            <w:noWrap/>
            <w:vAlign w:val="bottom"/>
            <w:hideMark/>
          </w:tcPr>
          <w:p w14:paraId="04A46E32" w14:textId="77777777" w:rsidR="00611EEF" w:rsidRPr="00611EEF" w:rsidRDefault="00611EEF" w:rsidP="00611EEF">
            <w:pPr>
              <w:spacing w:after="0"/>
              <w:rPr>
                <w:rFonts w:ascii="Times New Roman" w:eastAsia="Times New Roman" w:hAnsi="Times New Roman" w:cs="Times New Roman"/>
                <w:color w:val="000000"/>
                <w:sz w:val="28"/>
                <w:szCs w:val="28"/>
                <w:lang w:val="en-US"/>
              </w:rPr>
            </w:pPr>
            <w:r w:rsidRPr="00611EEF">
              <w:rPr>
                <w:rFonts w:ascii="Times New Roman" w:eastAsia="Times New Roman" w:hAnsi="Times New Roman" w:cs="Times New Roman"/>
                <w:color w:val="000000"/>
                <w:sz w:val="28"/>
                <w:szCs w:val="28"/>
                <w:lang w:val="en-US"/>
              </w:rPr>
              <w:t>5.</w:t>
            </w:r>
          </w:p>
        </w:tc>
        <w:tc>
          <w:tcPr>
            <w:tcW w:w="2523" w:type="dxa"/>
            <w:tcBorders>
              <w:top w:val="nil"/>
              <w:left w:val="nil"/>
              <w:bottom w:val="single" w:sz="4" w:space="0" w:color="auto"/>
              <w:right w:val="single" w:sz="4" w:space="0" w:color="auto"/>
            </w:tcBorders>
            <w:shd w:val="clear" w:color="auto" w:fill="auto"/>
            <w:noWrap/>
            <w:vAlign w:val="bottom"/>
            <w:hideMark/>
          </w:tcPr>
          <w:p w14:paraId="332432EB" w14:textId="77777777" w:rsidR="00611EEF" w:rsidRPr="00611EEF" w:rsidRDefault="00611EEF" w:rsidP="00611EEF">
            <w:pPr>
              <w:spacing w:after="0"/>
              <w:rPr>
                <w:rFonts w:ascii="Times New Roman" w:eastAsia="Times New Roman" w:hAnsi="Times New Roman" w:cs="Times New Roman"/>
                <w:color w:val="000000"/>
                <w:sz w:val="28"/>
                <w:szCs w:val="28"/>
                <w:lang w:val="en-US"/>
              </w:rPr>
            </w:pPr>
            <w:proofErr w:type="spellStart"/>
            <w:r w:rsidRPr="00611EEF">
              <w:rPr>
                <w:rFonts w:ascii="Times New Roman" w:eastAsia="Times New Roman" w:hAnsi="Times New Roman" w:cs="Times New Roman"/>
                <w:color w:val="000000"/>
                <w:sz w:val="28"/>
                <w:szCs w:val="28"/>
                <w:lang w:val="en-US"/>
              </w:rPr>
              <w:t>Ерменбет</w:t>
            </w:r>
            <w:proofErr w:type="spellEnd"/>
            <w:r w:rsidRPr="00611EEF">
              <w:rPr>
                <w:rFonts w:ascii="Times New Roman" w:eastAsia="Times New Roman" w:hAnsi="Times New Roman" w:cs="Times New Roman"/>
                <w:color w:val="000000"/>
                <w:sz w:val="28"/>
                <w:szCs w:val="28"/>
                <w:lang w:val="en-US"/>
              </w:rPr>
              <w:t xml:space="preserve"> </w:t>
            </w:r>
            <w:proofErr w:type="spellStart"/>
            <w:r w:rsidRPr="00611EEF">
              <w:rPr>
                <w:rFonts w:ascii="Times New Roman" w:eastAsia="Times New Roman" w:hAnsi="Times New Roman" w:cs="Times New Roman"/>
                <w:color w:val="000000"/>
                <w:sz w:val="28"/>
                <w:szCs w:val="28"/>
                <w:lang w:val="en-US"/>
              </w:rPr>
              <w:t>Рауан</w:t>
            </w:r>
            <w:proofErr w:type="spellEnd"/>
          </w:p>
        </w:tc>
        <w:tc>
          <w:tcPr>
            <w:tcW w:w="3118" w:type="dxa"/>
            <w:tcBorders>
              <w:top w:val="nil"/>
              <w:left w:val="nil"/>
              <w:bottom w:val="single" w:sz="4" w:space="0" w:color="auto"/>
              <w:right w:val="single" w:sz="4" w:space="0" w:color="auto"/>
            </w:tcBorders>
            <w:shd w:val="clear" w:color="auto" w:fill="auto"/>
            <w:noWrap/>
            <w:vAlign w:val="bottom"/>
            <w:hideMark/>
          </w:tcPr>
          <w:p w14:paraId="0EC22CCA" w14:textId="77777777" w:rsidR="00611EEF" w:rsidRPr="00611EEF" w:rsidRDefault="00611EEF" w:rsidP="00611EEF">
            <w:pPr>
              <w:spacing w:after="0"/>
              <w:rPr>
                <w:rFonts w:ascii="Times New Roman" w:eastAsia="Times New Roman" w:hAnsi="Times New Roman" w:cs="Times New Roman"/>
                <w:color w:val="000000"/>
                <w:sz w:val="28"/>
                <w:szCs w:val="28"/>
                <w:lang w:val="en-US"/>
              </w:rPr>
            </w:pPr>
            <w:r w:rsidRPr="00611EEF">
              <w:rPr>
                <w:rFonts w:ascii="Times New Roman" w:eastAsia="Times New Roman" w:hAnsi="Times New Roman" w:cs="Times New Roman"/>
                <w:color w:val="000000"/>
                <w:sz w:val="28"/>
                <w:szCs w:val="28"/>
                <w:lang w:val="en-US"/>
              </w:rPr>
              <w:t xml:space="preserve">"Жас </w:t>
            </w:r>
            <w:proofErr w:type="spellStart"/>
            <w:r w:rsidRPr="00611EEF">
              <w:rPr>
                <w:rFonts w:ascii="Times New Roman" w:eastAsia="Times New Roman" w:hAnsi="Times New Roman" w:cs="Times New Roman"/>
                <w:color w:val="000000"/>
                <w:sz w:val="28"/>
                <w:szCs w:val="28"/>
                <w:lang w:val="en-US"/>
              </w:rPr>
              <w:t>білімпаз</w:t>
            </w:r>
            <w:proofErr w:type="spellEnd"/>
            <w:r w:rsidRPr="00611EEF">
              <w:rPr>
                <w:rFonts w:ascii="Times New Roman" w:eastAsia="Times New Roman" w:hAnsi="Times New Roman" w:cs="Times New Roman"/>
                <w:color w:val="000000"/>
                <w:sz w:val="28"/>
                <w:szCs w:val="28"/>
                <w:lang w:val="en-US"/>
              </w:rPr>
              <w:t>"</w:t>
            </w:r>
          </w:p>
        </w:tc>
        <w:tc>
          <w:tcPr>
            <w:tcW w:w="2751" w:type="dxa"/>
            <w:tcBorders>
              <w:top w:val="nil"/>
              <w:left w:val="nil"/>
              <w:bottom w:val="single" w:sz="4" w:space="0" w:color="auto"/>
              <w:right w:val="single" w:sz="4" w:space="0" w:color="auto"/>
            </w:tcBorders>
            <w:shd w:val="clear" w:color="auto" w:fill="auto"/>
            <w:noWrap/>
            <w:vAlign w:val="bottom"/>
            <w:hideMark/>
          </w:tcPr>
          <w:p w14:paraId="4A3D012F" w14:textId="77777777" w:rsidR="00611EEF" w:rsidRPr="00611EEF" w:rsidRDefault="00611EEF" w:rsidP="00611EEF">
            <w:pPr>
              <w:spacing w:after="0"/>
              <w:rPr>
                <w:rFonts w:ascii="Times New Roman" w:eastAsia="Times New Roman" w:hAnsi="Times New Roman" w:cs="Times New Roman"/>
                <w:color w:val="000000"/>
                <w:sz w:val="28"/>
                <w:szCs w:val="28"/>
                <w:lang w:val="en-US"/>
              </w:rPr>
            </w:pPr>
            <w:r w:rsidRPr="00611EEF">
              <w:rPr>
                <w:rFonts w:ascii="Times New Roman" w:eastAsia="Times New Roman" w:hAnsi="Times New Roman" w:cs="Times New Roman"/>
                <w:color w:val="000000"/>
                <w:sz w:val="28"/>
                <w:szCs w:val="28"/>
                <w:lang w:val="en-US"/>
              </w:rPr>
              <w:t>Иманбекова Қ.А.</w:t>
            </w:r>
          </w:p>
        </w:tc>
      </w:tr>
      <w:tr w:rsidR="00611EEF" w:rsidRPr="00611EEF" w14:paraId="017200B8" w14:textId="77777777" w:rsidTr="00611EEF">
        <w:trPr>
          <w:trHeight w:val="296"/>
        </w:trPr>
        <w:tc>
          <w:tcPr>
            <w:tcW w:w="1021" w:type="dxa"/>
            <w:tcBorders>
              <w:top w:val="nil"/>
              <w:left w:val="single" w:sz="4" w:space="0" w:color="auto"/>
              <w:bottom w:val="single" w:sz="4" w:space="0" w:color="auto"/>
              <w:right w:val="single" w:sz="4" w:space="0" w:color="auto"/>
            </w:tcBorders>
            <w:shd w:val="clear" w:color="auto" w:fill="auto"/>
            <w:noWrap/>
            <w:vAlign w:val="bottom"/>
            <w:hideMark/>
          </w:tcPr>
          <w:p w14:paraId="78DA44A8" w14:textId="77777777" w:rsidR="00611EEF" w:rsidRPr="00611EEF" w:rsidRDefault="00611EEF" w:rsidP="00611EEF">
            <w:pPr>
              <w:spacing w:after="0"/>
              <w:rPr>
                <w:rFonts w:ascii="Times New Roman" w:eastAsia="Times New Roman" w:hAnsi="Times New Roman" w:cs="Times New Roman"/>
                <w:color w:val="000000"/>
                <w:sz w:val="28"/>
                <w:szCs w:val="28"/>
                <w:lang w:val="en-US"/>
              </w:rPr>
            </w:pPr>
            <w:r w:rsidRPr="00611EEF">
              <w:rPr>
                <w:rFonts w:ascii="Times New Roman" w:eastAsia="Times New Roman" w:hAnsi="Times New Roman" w:cs="Times New Roman"/>
                <w:color w:val="000000"/>
                <w:sz w:val="28"/>
                <w:szCs w:val="28"/>
                <w:lang w:val="en-US"/>
              </w:rPr>
              <w:t>6.</w:t>
            </w:r>
          </w:p>
        </w:tc>
        <w:tc>
          <w:tcPr>
            <w:tcW w:w="2523" w:type="dxa"/>
            <w:tcBorders>
              <w:top w:val="nil"/>
              <w:left w:val="nil"/>
              <w:bottom w:val="single" w:sz="4" w:space="0" w:color="auto"/>
              <w:right w:val="single" w:sz="4" w:space="0" w:color="auto"/>
            </w:tcBorders>
            <w:shd w:val="clear" w:color="auto" w:fill="auto"/>
            <w:noWrap/>
            <w:vAlign w:val="bottom"/>
            <w:hideMark/>
          </w:tcPr>
          <w:p w14:paraId="6888DD2F" w14:textId="77777777" w:rsidR="00611EEF" w:rsidRPr="00611EEF" w:rsidRDefault="00611EEF" w:rsidP="00611EEF">
            <w:pPr>
              <w:spacing w:after="0"/>
              <w:rPr>
                <w:rFonts w:ascii="Times New Roman" w:eastAsia="Times New Roman" w:hAnsi="Times New Roman" w:cs="Times New Roman"/>
                <w:color w:val="000000"/>
                <w:sz w:val="28"/>
                <w:szCs w:val="28"/>
                <w:lang w:val="en-US"/>
              </w:rPr>
            </w:pPr>
            <w:proofErr w:type="spellStart"/>
            <w:r w:rsidRPr="00611EEF">
              <w:rPr>
                <w:rFonts w:ascii="Times New Roman" w:eastAsia="Times New Roman" w:hAnsi="Times New Roman" w:cs="Times New Roman"/>
                <w:color w:val="000000"/>
                <w:sz w:val="28"/>
                <w:szCs w:val="28"/>
                <w:lang w:val="en-US"/>
              </w:rPr>
              <w:t>Нұрланқызы</w:t>
            </w:r>
            <w:proofErr w:type="spellEnd"/>
            <w:r w:rsidRPr="00611EEF">
              <w:rPr>
                <w:rFonts w:ascii="Times New Roman" w:eastAsia="Times New Roman" w:hAnsi="Times New Roman" w:cs="Times New Roman"/>
                <w:color w:val="000000"/>
                <w:sz w:val="28"/>
                <w:szCs w:val="28"/>
                <w:lang w:val="en-US"/>
              </w:rPr>
              <w:t xml:space="preserve"> </w:t>
            </w:r>
            <w:proofErr w:type="spellStart"/>
            <w:r w:rsidRPr="00611EEF">
              <w:rPr>
                <w:rFonts w:ascii="Times New Roman" w:eastAsia="Times New Roman" w:hAnsi="Times New Roman" w:cs="Times New Roman"/>
                <w:color w:val="000000"/>
                <w:sz w:val="28"/>
                <w:szCs w:val="28"/>
                <w:lang w:val="en-US"/>
              </w:rPr>
              <w:t>Балнұр</w:t>
            </w:r>
            <w:proofErr w:type="spellEnd"/>
          </w:p>
        </w:tc>
        <w:tc>
          <w:tcPr>
            <w:tcW w:w="3118" w:type="dxa"/>
            <w:tcBorders>
              <w:top w:val="nil"/>
              <w:left w:val="nil"/>
              <w:bottom w:val="single" w:sz="4" w:space="0" w:color="auto"/>
              <w:right w:val="single" w:sz="4" w:space="0" w:color="auto"/>
            </w:tcBorders>
            <w:shd w:val="clear" w:color="auto" w:fill="auto"/>
            <w:noWrap/>
            <w:vAlign w:val="bottom"/>
            <w:hideMark/>
          </w:tcPr>
          <w:p w14:paraId="659A5386" w14:textId="77777777" w:rsidR="00611EEF" w:rsidRPr="00611EEF" w:rsidRDefault="00611EEF" w:rsidP="00611EEF">
            <w:pPr>
              <w:spacing w:after="0"/>
              <w:rPr>
                <w:rFonts w:ascii="Times New Roman" w:eastAsia="Times New Roman" w:hAnsi="Times New Roman" w:cs="Times New Roman"/>
                <w:color w:val="000000"/>
                <w:sz w:val="28"/>
                <w:szCs w:val="28"/>
                <w:lang w:val="en-US"/>
              </w:rPr>
            </w:pPr>
            <w:r w:rsidRPr="00611EEF">
              <w:rPr>
                <w:rFonts w:ascii="Times New Roman" w:eastAsia="Times New Roman" w:hAnsi="Times New Roman" w:cs="Times New Roman"/>
                <w:color w:val="000000"/>
                <w:sz w:val="28"/>
                <w:szCs w:val="28"/>
                <w:lang w:val="en-US"/>
              </w:rPr>
              <w:t xml:space="preserve">"Жас </w:t>
            </w:r>
            <w:proofErr w:type="spellStart"/>
            <w:r w:rsidRPr="00611EEF">
              <w:rPr>
                <w:rFonts w:ascii="Times New Roman" w:eastAsia="Times New Roman" w:hAnsi="Times New Roman" w:cs="Times New Roman"/>
                <w:color w:val="000000"/>
                <w:sz w:val="28"/>
                <w:szCs w:val="28"/>
                <w:lang w:val="en-US"/>
              </w:rPr>
              <w:t>білімпаз</w:t>
            </w:r>
            <w:proofErr w:type="spellEnd"/>
            <w:r w:rsidRPr="00611EEF">
              <w:rPr>
                <w:rFonts w:ascii="Times New Roman" w:eastAsia="Times New Roman" w:hAnsi="Times New Roman" w:cs="Times New Roman"/>
                <w:color w:val="000000"/>
                <w:sz w:val="28"/>
                <w:szCs w:val="28"/>
                <w:lang w:val="en-US"/>
              </w:rPr>
              <w:t>"</w:t>
            </w:r>
          </w:p>
        </w:tc>
        <w:tc>
          <w:tcPr>
            <w:tcW w:w="2751" w:type="dxa"/>
            <w:tcBorders>
              <w:top w:val="nil"/>
              <w:left w:val="nil"/>
              <w:bottom w:val="single" w:sz="4" w:space="0" w:color="auto"/>
              <w:right w:val="single" w:sz="4" w:space="0" w:color="auto"/>
            </w:tcBorders>
            <w:shd w:val="clear" w:color="auto" w:fill="auto"/>
            <w:noWrap/>
            <w:vAlign w:val="bottom"/>
            <w:hideMark/>
          </w:tcPr>
          <w:p w14:paraId="6C833AC1" w14:textId="77777777" w:rsidR="00611EEF" w:rsidRPr="00611EEF" w:rsidRDefault="00611EEF" w:rsidP="00611EEF">
            <w:pPr>
              <w:spacing w:after="0"/>
              <w:rPr>
                <w:rFonts w:ascii="Times New Roman" w:eastAsia="Times New Roman" w:hAnsi="Times New Roman" w:cs="Times New Roman"/>
                <w:color w:val="000000"/>
                <w:sz w:val="28"/>
                <w:szCs w:val="28"/>
                <w:lang w:val="en-US"/>
              </w:rPr>
            </w:pPr>
            <w:r w:rsidRPr="00611EEF">
              <w:rPr>
                <w:rFonts w:ascii="Times New Roman" w:eastAsia="Times New Roman" w:hAnsi="Times New Roman" w:cs="Times New Roman"/>
                <w:color w:val="000000"/>
                <w:sz w:val="28"/>
                <w:szCs w:val="28"/>
                <w:lang w:val="en-US"/>
              </w:rPr>
              <w:t>Иманбекова Қ.А.</w:t>
            </w:r>
          </w:p>
        </w:tc>
      </w:tr>
      <w:tr w:rsidR="00611EEF" w:rsidRPr="00611EEF" w14:paraId="09590486" w14:textId="77777777" w:rsidTr="00611EEF">
        <w:trPr>
          <w:trHeight w:val="296"/>
        </w:trPr>
        <w:tc>
          <w:tcPr>
            <w:tcW w:w="1021" w:type="dxa"/>
            <w:tcBorders>
              <w:top w:val="nil"/>
              <w:left w:val="single" w:sz="4" w:space="0" w:color="auto"/>
              <w:bottom w:val="single" w:sz="4" w:space="0" w:color="auto"/>
              <w:right w:val="single" w:sz="4" w:space="0" w:color="auto"/>
            </w:tcBorders>
            <w:shd w:val="clear" w:color="auto" w:fill="auto"/>
            <w:noWrap/>
            <w:vAlign w:val="bottom"/>
            <w:hideMark/>
          </w:tcPr>
          <w:p w14:paraId="0D92370A" w14:textId="77777777" w:rsidR="00611EEF" w:rsidRPr="00611EEF" w:rsidRDefault="00611EEF" w:rsidP="00611EEF">
            <w:pPr>
              <w:spacing w:after="0"/>
              <w:rPr>
                <w:rFonts w:ascii="Times New Roman" w:eastAsia="Times New Roman" w:hAnsi="Times New Roman" w:cs="Times New Roman"/>
                <w:color w:val="000000"/>
                <w:sz w:val="28"/>
                <w:szCs w:val="28"/>
                <w:lang w:val="en-US"/>
              </w:rPr>
            </w:pPr>
            <w:r w:rsidRPr="00611EEF">
              <w:rPr>
                <w:rFonts w:ascii="Times New Roman" w:eastAsia="Times New Roman" w:hAnsi="Times New Roman" w:cs="Times New Roman"/>
                <w:color w:val="000000"/>
                <w:sz w:val="28"/>
                <w:szCs w:val="28"/>
                <w:lang w:val="en-US"/>
              </w:rPr>
              <w:t>7.</w:t>
            </w:r>
          </w:p>
        </w:tc>
        <w:tc>
          <w:tcPr>
            <w:tcW w:w="2523" w:type="dxa"/>
            <w:tcBorders>
              <w:top w:val="nil"/>
              <w:left w:val="nil"/>
              <w:bottom w:val="single" w:sz="4" w:space="0" w:color="auto"/>
              <w:right w:val="single" w:sz="4" w:space="0" w:color="auto"/>
            </w:tcBorders>
            <w:shd w:val="clear" w:color="auto" w:fill="auto"/>
            <w:noWrap/>
            <w:vAlign w:val="bottom"/>
            <w:hideMark/>
          </w:tcPr>
          <w:p w14:paraId="3D5623D8" w14:textId="77777777" w:rsidR="00611EEF" w:rsidRPr="00611EEF" w:rsidRDefault="00611EEF" w:rsidP="00611EEF">
            <w:pPr>
              <w:spacing w:after="0"/>
              <w:rPr>
                <w:rFonts w:ascii="Times New Roman" w:eastAsia="Times New Roman" w:hAnsi="Times New Roman" w:cs="Times New Roman"/>
                <w:color w:val="000000"/>
                <w:sz w:val="28"/>
                <w:szCs w:val="28"/>
                <w:lang w:val="en-US"/>
              </w:rPr>
            </w:pPr>
            <w:proofErr w:type="spellStart"/>
            <w:r w:rsidRPr="00611EEF">
              <w:rPr>
                <w:rFonts w:ascii="Times New Roman" w:eastAsia="Times New Roman" w:hAnsi="Times New Roman" w:cs="Times New Roman"/>
                <w:color w:val="000000"/>
                <w:sz w:val="28"/>
                <w:szCs w:val="28"/>
                <w:lang w:val="en-US"/>
              </w:rPr>
              <w:t>Ибрагимов</w:t>
            </w:r>
            <w:proofErr w:type="spellEnd"/>
            <w:r w:rsidRPr="00611EEF">
              <w:rPr>
                <w:rFonts w:ascii="Times New Roman" w:eastAsia="Times New Roman" w:hAnsi="Times New Roman" w:cs="Times New Roman"/>
                <w:color w:val="000000"/>
                <w:sz w:val="28"/>
                <w:szCs w:val="28"/>
                <w:lang w:val="en-US"/>
              </w:rPr>
              <w:t xml:space="preserve"> </w:t>
            </w:r>
            <w:proofErr w:type="spellStart"/>
            <w:r w:rsidRPr="00611EEF">
              <w:rPr>
                <w:rFonts w:ascii="Times New Roman" w:eastAsia="Times New Roman" w:hAnsi="Times New Roman" w:cs="Times New Roman"/>
                <w:color w:val="000000"/>
                <w:sz w:val="28"/>
                <w:szCs w:val="28"/>
                <w:lang w:val="en-US"/>
              </w:rPr>
              <w:t>Ақтілек</w:t>
            </w:r>
            <w:proofErr w:type="spellEnd"/>
          </w:p>
        </w:tc>
        <w:tc>
          <w:tcPr>
            <w:tcW w:w="3118" w:type="dxa"/>
            <w:tcBorders>
              <w:top w:val="nil"/>
              <w:left w:val="nil"/>
              <w:bottom w:val="single" w:sz="4" w:space="0" w:color="auto"/>
              <w:right w:val="single" w:sz="4" w:space="0" w:color="auto"/>
            </w:tcBorders>
            <w:shd w:val="clear" w:color="auto" w:fill="auto"/>
            <w:noWrap/>
            <w:vAlign w:val="bottom"/>
            <w:hideMark/>
          </w:tcPr>
          <w:p w14:paraId="2CA9F710" w14:textId="77777777" w:rsidR="00611EEF" w:rsidRPr="00611EEF" w:rsidRDefault="00611EEF" w:rsidP="00611EEF">
            <w:pPr>
              <w:spacing w:after="0"/>
              <w:rPr>
                <w:rFonts w:ascii="Times New Roman" w:eastAsia="Times New Roman" w:hAnsi="Times New Roman" w:cs="Times New Roman"/>
                <w:color w:val="000000"/>
                <w:sz w:val="28"/>
                <w:szCs w:val="28"/>
                <w:lang w:val="en-US"/>
              </w:rPr>
            </w:pPr>
            <w:r w:rsidRPr="00611EEF">
              <w:rPr>
                <w:rFonts w:ascii="Times New Roman" w:eastAsia="Times New Roman" w:hAnsi="Times New Roman" w:cs="Times New Roman"/>
                <w:color w:val="000000"/>
                <w:sz w:val="28"/>
                <w:szCs w:val="28"/>
                <w:lang w:val="en-US"/>
              </w:rPr>
              <w:t xml:space="preserve">"Жас </w:t>
            </w:r>
            <w:proofErr w:type="spellStart"/>
            <w:r w:rsidRPr="00611EEF">
              <w:rPr>
                <w:rFonts w:ascii="Times New Roman" w:eastAsia="Times New Roman" w:hAnsi="Times New Roman" w:cs="Times New Roman"/>
                <w:color w:val="000000"/>
                <w:sz w:val="28"/>
                <w:szCs w:val="28"/>
                <w:lang w:val="en-US"/>
              </w:rPr>
              <w:t>білімпаз</w:t>
            </w:r>
            <w:proofErr w:type="spellEnd"/>
            <w:r w:rsidRPr="00611EEF">
              <w:rPr>
                <w:rFonts w:ascii="Times New Roman" w:eastAsia="Times New Roman" w:hAnsi="Times New Roman" w:cs="Times New Roman"/>
                <w:color w:val="000000"/>
                <w:sz w:val="28"/>
                <w:szCs w:val="28"/>
                <w:lang w:val="en-US"/>
              </w:rPr>
              <w:t>"</w:t>
            </w:r>
          </w:p>
        </w:tc>
        <w:tc>
          <w:tcPr>
            <w:tcW w:w="2751" w:type="dxa"/>
            <w:tcBorders>
              <w:top w:val="nil"/>
              <w:left w:val="nil"/>
              <w:bottom w:val="single" w:sz="4" w:space="0" w:color="auto"/>
              <w:right w:val="single" w:sz="4" w:space="0" w:color="auto"/>
            </w:tcBorders>
            <w:shd w:val="clear" w:color="auto" w:fill="auto"/>
            <w:noWrap/>
            <w:vAlign w:val="bottom"/>
            <w:hideMark/>
          </w:tcPr>
          <w:p w14:paraId="0F77FE07" w14:textId="77777777" w:rsidR="00611EEF" w:rsidRPr="00611EEF" w:rsidRDefault="00611EEF" w:rsidP="00611EEF">
            <w:pPr>
              <w:spacing w:after="0"/>
              <w:rPr>
                <w:rFonts w:ascii="Times New Roman" w:eastAsia="Times New Roman" w:hAnsi="Times New Roman" w:cs="Times New Roman"/>
                <w:color w:val="000000"/>
                <w:sz w:val="28"/>
                <w:szCs w:val="28"/>
                <w:lang w:val="en-US"/>
              </w:rPr>
            </w:pPr>
            <w:proofErr w:type="spellStart"/>
            <w:r w:rsidRPr="00611EEF">
              <w:rPr>
                <w:rFonts w:ascii="Times New Roman" w:eastAsia="Times New Roman" w:hAnsi="Times New Roman" w:cs="Times New Roman"/>
                <w:color w:val="000000"/>
                <w:sz w:val="28"/>
                <w:szCs w:val="28"/>
                <w:lang w:val="en-US"/>
              </w:rPr>
              <w:t>Алдақиярова</w:t>
            </w:r>
            <w:proofErr w:type="spellEnd"/>
            <w:r w:rsidRPr="00611EEF">
              <w:rPr>
                <w:rFonts w:ascii="Times New Roman" w:eastAsia="Times New Roman" w:hAnsi="Times New Roman" w:cs="Times New Roman"/>
                <w:color w:val="000000"/>
                <w:sz w:val="28"/>
                <w:szCs w:val="28"/>
                <w:lang w:val="en-US"/>
              </w:rPr>
              <w:t xml:space="preserve"> А.А.</w:t>
            </w:r>
          </w:p>
        </w:tc>
      </w:tr>
      <w:tr w:rsidR="00611EEF" w:rsidRPr="00611EEF" w14:paraId="199AF982" w14:textId="77777777" w:rsidTr="00611EEF">
        <w:trPr>
          <w:trHeight w:val="296"/>
        </w:trPr>
        <w:tc>
          <w:tcPr>
            <w:tcW w:w="1021" w:type="dxa"/>
            <w:tcBorders>
              <w:top w:val="nil"/>
              <w:left w:val="single" w:sz="4" w:space="0" w:color="auto"/>
              <w:bottom w:val="single" w:sz="4" w:space="0" w:color="auto"/>
              <w:right w:val="single" w:sz="4" w:space="0" w:color="auto"/>
            </w:tcBorders>
            <w:shd w:val="clear" w:color="auto" w:fill="auto"/>
            <w:noWrap/>
            <w:vAlign w:val="bottom"/>
            <w:hideMark/>
          </w:tcPr>
          <w:p w14:paraId="370F4213" w14:textId="77777777" w:rsidR="00611EEF" w:rsidRPr="00611EEF" w:rsidRDefault="00611EEF" w:rsidP="00611EEF">
            <w:pPr>
              <w:spacing w:after="0"/>
              <w:rPr>
                <w:rFonts w:ascii="Times New Roman" w:eastAsia="Times New Roman" w:hAnsi="Times New Roman" w:cs="Times New Roman"/>
                <w:color w:val="000000"/>
                <w:sz w:val="28"/>
                <w:szCs w:val="28"/>
                <w:lang w:val="en-US"/>
              </w:rPr>
            </w:pPr>
            <w:r w:rsidRPr="00611EEF">
              <w:rPr>
                <w:rFonts w:ascii="Times New Roman" w:eastAsia="Times New Roman" w:hAnsi="Times New Roman" w:cs="Times New Roman"/>
                <w:color w:val="000000"/>
                <w:sz w:val="28"/>
                <w:szCs w:val="28"/>
                <w:lang w:val="en-US"/>
              </w:rPr>
              <w:t>8.</w:t>
            </w:r>
          </w:p>
        </w:tc>
        <w:tc>
          <w:tcPr>
            <w:tcW w:w="2523" w:type="dxa"/>
            <w:tcBorders>
              <w:top w:val="nil"/>
              <w:left w:val="nil"/>
              <w:bottom w:val="single" w:sz="4" w:space="0" w:color="auto"/>
              <w:right w:val="single" w:sz="4" w:space="0" w:color="auto"/>
            </w:tcBorders>
            <w:shd w:val="clear" w:color="auto" w:fill="auto"/>
            <w:noWrap/>
            <w:vAlign w:val="bottom"/>
            <w:hideMark/>
          </w:tcPr>
          <w:p w14:paraId="5F66B1FC" w14:textId="77777777" w:rsidR="00611EEF" w:rsidRPr="00611EEF" w:rsidRDefault="00611EEF" w:rsidP="00611EEF">
            <w:pPr>
              <w:spacing w:after="0"/>
              <w:rPr>
                <w:rFonts w:ascii="Times New Roman" w:eastAsia="Times New Roman" w:hAnsi="Times New Roman" w:cs="Times New Roman"/>
                <w:color w:val="000000"/>
                <w:sz w:val="28"/>
                <w:szCs w:val="28"/>
                <w:lang w:val="en-US"/>
              </w:rPr>
            </w:pPr>
            <w:proofErr w:type="spellStart"/>
            <w:r w:rsidRPr="00611EEF">
              <w:rPr>
                <w:rFonts w:ascii="Times New Roman" w:eastAsia="Times New Roman" w:hAnsi="Times New Roman" w:cs="Times New Roman"/>
                <w:color w:val="000000"/>
                <w:sz w:val="28"/>
                <w:szCs w:val="28"/>
                <w:lang w:val="en-US"/>
              </w:rPr>
              <w:t>Ақыш</w:t>
            </w:r>
            <w:proofErr w:type="spellEnd"/>
            <w:r w:rsidRPr="00611EEF">
              <w:rPr>
                <w:rFonts w:ascii="Times New Roman" w:eastAsia="Times New Roman" w:hAnsi="Times New Roman" w:cs="Times New Roman"/>
                <w:color w:val="000000"/>
                <w:sz w:val="28"/>
                <w:szCs w:val="28"/>
                <w:lang w:val="en-US"/>
              </w:rPr>
              <w:t xml:space="preserve"> </w:t>
            </w:r>
            <w:proofErr w:type="spellStart"/>
            <w:r w:rsidRPr="00611EEF">
              <w:rPr>
                <w:rFonts w:ascii="Times New Roman" w:eastAsia="Times New Roman" w:hAnsi="Times New Roman" w:cs="Times New Roman"/>
                <w:color w:val="000000"/>
                <w:sz w:val="28"/>
                <w:szCs w:val="28"/>
                <w:lang w:val="en-US"/>
              </w:rPr>
              <w:t>Нұрәлі</w:t>
            </w:r>
            <w:proofErr w:type="spellEnd"/>
          </w:p>
        </w:tc>
        <w:tc>
          <w:tcPr>
            <w:tcW w:w="3118" w:type="dxa"/>
            <w:tcBorders>
              <w:top w:val="nil"/>
              <w:left w:val="nil"/>
              <w:bottom w:val="single" w:sz="4" w:space="0" w:color="auto"/>
              <w:right w:val="single" w:sz="4" w:space="0" w:color="auto"/>
            </w:tcBorders>
            <w:shd w:val="clear" w:color="auto" w:fill="auto"/>
            <w:noWrap/>
            <w:vAlign w:val="bottom"/>
            <w:hideMark/>
          </w:tcPr>
          <w:p w14:paraId="01C6FDA6" w14:textId="77777777" w:rsidR="00611EEF" w:rsidRPr="00611EEF" w:rsidRDefault="00611EEF" w:rsidP="00611EEF">
            <w:pPr>
              <w:spacing w:after="0"/>
              <w:rPr>
                <w:rFonts w:ascii="Times New Roman" w:eastAsia="Times New Roman" w:hAnsi="Times New Roman" w:cs="Times New Roman"/>
                <w:color w:val="000000"/>
                <w:sz w:val="28"/>
                <w:szCs w:val="28"/>
                <w:lang w:val="en-US"/>
              </w:rPr>
            </w:pPr>
            <w:r w:rsidRPr="00611EEF">
              <w:rPr>
                <w:rFonts w:ascii="Times New Roman" w:eastAsia="Times New Roman" w:hAnsi="Times New Roman" w:cs="Times New Roman"/>
                <w:color w:val="000000"/>
                <w:sz w:val="28"/>
                <w:szCs w:val="28"/>
                <w:lang w:val="en-US"/>
              </w:rPr>
              <w:t xml:space="preserve">"Жас </w:t>
            </w:r>
            <w:proofErr w:type="spellStart"/>
            <w:r w:rsidRPr="00611EEF">
              <w:rPr>
                <w:rFonts w:ascii="Times New Roman" w:eastAsia="Times New Roman" w:hAnsi="Times New Roman" w:cs="Times New Roman"/>
                <w:color w:val="000000"/>
                <w:sz w:val="28"/>
                <w:szCs w:val="28"/>
                <w:lang w:val="en-US"/>
              </w:rPr>
              <w:t>білімпаз</w:t>
            </w:r>
            <w:proofErr w:type="spellEnd"/>
            <w:r w:rsidRPr="00611EEF">
              <w:rPr>
                <w:rFonts w:ascii="Times New Roman" w:eastAsia="Times New Roman" w:hAnsi="Times New Roman" w:cs="Times New Roman"/>
                <w:color w:val="000000"/>
                <w:sz w:val="28"/>
                <w:szCs w:val="28"/>
                <w:lang w:val="en-US"/>
              </w:rPr>
              <w:t>"</w:t>
            </w:r>
          </w:p>
        </w:tc>
        <w:tc>
          <w:tcPr>
            <w:tcW w:w="2751" w:type="dxa"/>
            <w:tcBorders>
              <w:top w:val="nil"/>
              <w:left w:val="nil"/>
              <w:bottom w:val="single" w:sz="4" w:space="0" w:color="auto"/>
              <w:right w:val="single" w:sz="4" w:space="0" w:color="auto"/>
            </w:tcBorders>
            <w:shd w:val="clear" w:color="auto" w:fill="auto"/>
            <w:noWrap/>
            <w:vAlign w:val="bottom"/>
            <w:hideMark/>
          </w:tcPr>
          <w:p w14:paraId="49FD6866" w14:textId="77777777" w:rsidR="00611EEF" w:rsidRPr="00611EEF" w:rsidRDefault="00611EEF" w:rsidP="00611EEF">
            <w:pPr>
              <w:spacing w:after="0"/>
              <w:rPr>
                <w:rFonts w:ascii="Times New Roman" w:eastAsia="Times New Roman" w:hAnsi="Times New Roman" w:cs="Times New Roman"/>
                <w:color w:val="000000"/>
                <w:sz w:val="28"/>
                <w:szCs w:val="28"/>
                <w:lang w:val="en-US"/>
              </w:rPr>
            </w:pPr>
            <w:proofErr w:type="spellStart"/>
            <w:r w:rsidRPr="00611EEF">
              <w:rPr>
                <w:rFonts w:ascii="Times New Roman" w:eastAsia="Times New Roman" w:hAnsi="Times New Roman" w:cs="Times New Roman"/>
                <w:color w:val="000000"/>
                <w:sz w:val="28"/>
                <w:szCs w:val="28"/>
                <w:lang w:val="en-US"/>
              </w:rPr>
              <w:t>Алдақиярова</w:t>
            </w:r>
            <w:proofErr w:type="spellEnd"/>
            <w:r w:rsidRPr="00611EEF">
              <w:rPr>
                <w:rFonts w:ascii="Times New Roman" w:eastAsia="Times New Roman" w:hAnsi="Times New Roman" w:cs="Times New Roman"/>
                <w:color w:val="000000"/>
                <w:sz w:val="28"/>
                <w:szCs w:val="28"/>
                <w:lang w:val="en-US"/>
              </w:rPr>
              <w:t xml:space="preserve"> А.А.</w:t>
            </w:r>
          </w:p>
        </w:tc>
      </w:tr>
      <w:tr w:rsidR="00611EEF" w:rsidRPr="00611EEF" w14:paraId="3BB4D41F" w14:textId="77777777" w:rsidTr="00611EEF">
        <w:trPr>
          <w:trHeight w:val="296"/>
        </w:trPr>
        <w:tc>
          <w:tcPr>
            <w:tcW w:w="1021" w:type="dxa"/>
            <w:tcBorders>
              <w:top w:val="nil"/>
              <w:left w:val="single" w:sz="4" w:space="0" w:color="auto"/>
              <w:bottom w:val="single" w:sz="4" w:space="0" w:color="auto"/>
              <w:right w:val="single" w:sz="4" w:space="0" w:color="auto"/>
            </w:tcBorders>
            <w:shd w:val="clear" w:color="auto" w:fill="auto"/>
            <w:noWrap/>
            <w:vAlign w:val="bottom"/>
            <w:hideMark/>
          </w:tcPr>
          <w:p w14:paraId="6962C2A5" w14:textId="77777777" w:rsidR="00611EEF" w:rsidRPr="00611EEF" w:rsidRDefault="00611EEF" w:rsidP="00611EEF">
            <w:pPr>
              <w:spacing w:after="0"/>
              <w:rPr>
                <w:rFonts w:ascii="Times New Roman" w:eastAsia="Times New Roman" w:hAnsi="Times New Roman" w:cs="Times New Roman"/>
                <w:color w:val="000000"/>
                <w:sz w:val="28"/>
                <w:szCs w:val="28"/>
                <w:lang w:val="en-US"/>
              </w:rPr>
            </w:pPr>
            <w:r w:rsidRPr="00611EEF">
              <w:rPr>
                <w:rFonts w:ascii="Times New Roman" w:eastAsia="Times New Roman" w:hAnsi="Times New Roman" w:cs="Times New Roman"/>
                <w:color w:val="000000"/>
                <w:sz w:val="28"/>
                <w:szCs w:val="28"/>
                <w:lang w:val="en-US"/>
              </w:rPr>
              <w:t>9.</w:t>
            </w:r>
          </w:p>
        </w:tc>
        <w:tc>
          <w:tcPr>
            <w:tcW w:w="2523" w:type="dxa"/>
            <w:tcBorders>
              <w:top w:val="nil"/>
              <w:left w:val="nil"/>
              <w:bottom w:val="single" w:sz="4" w:space="0" w:color="auto"/>
              <w:right w:val="single" w:sz="4" w:space="0" w:color="auto"/>
            </w:tcBorders>
            <w:shd w:val="clear" w:color="auto" w:fill="auto"/>
            <w:noWrap/>
            <w:vAlign w:val="bottom"/>
            <w:hideMark/>
          </w:tcPr>
          <w:p w14:paraId="0CD22CA8" w14:textId="77777777" w:rsidR="00611EEF" w:rsidRPr="00611EEF" w:rsidRDefault="00611EEF" w:rsidP="00611EEF">
            <w:pPr>
              <w:spacing w:after="0"/>
              <w:rPr>
                <w:rFonts w:ascii="Times New Roman" w:eastAsia="Times New Roman" w:hAnsi="Times New Roman" w:cs="Times New Roman"/>
                <w:color w:val="000000"/>
                <w:sz w:val="28"/>
                <w:szCs w:val="28"/>
                <w:lang w:val="en-US"/>
              </w:rPr>
            </w:pPr>
            <w:proofErr w:type="spellStart"/>
            <w:r w:rsidRPr="00611EEF">
              <w:rPr>
                <w:rFonts w:ascii="Times New Roman" w:eastAsia="Times New Roman" w:hAnsi="Times New Roman" w:cs="Times New Roman"/>
                <w:color w:val="000000"/>
                <w:sz w:val="28"/>
                <w:szCs w:val="28"/>
                <w:lang w:val="en-US"/>
              </w:rPr>
              <w:t>Жақсылықбек</w:t>
            </w:r>
            <w:proofErr w:type="spellEnd"/>
            <w:r w:rsidRPr="00611EEF">
              <w:rPr>
                <w:rFonts w:ascii="Times New Roman" w:eastAsia="Times New Roman" w:hAnsi="Times New Roman" w:cs="Times New Roman"/>
                <w:color w:val="000000"/>
                <w:sz w:val="28"/>
                <w:szCs w:val="28"/>
                <w:lang w:val="en-US"/>
              </w:rPr>
              <w:t xml:space="preserve"> </w:t>
            </w:r>
            <w:proofErr w:type="spellStart"/>
            <w:r w:rsidRPr="00611EEF">
              <w:rPr>
                <w:rFonts w:ascii="Times New Roman" w:eastAsia="Times New Roman" w:hAnsi="Times New Roman" w:cs="Times New Roman"/>
                <w:color w:val="000000"/>
                <w:sz w:val="28"/>
                <w:szCs w:val="28"/>
                <w:lang w:val="en-US"/>
              </w:rPr>
              <w:t>Архат</w:t>
            </w:r>
            <w:proofErr w:type="spellEnd"/>
          </w:p>
        </w:tc>
        <w:tc>
          <w:tcPr>
            <w:tcW w:w="3118" w:type="dxa"/>
            <w:tcBorders>
              <w:top w:val="nil"/>
              <w:left w:val="nil"/>
              <w:bottom w:val="single" w:sz="4" w:space="0" w:color="auto"/>
              <w:right w:val="single" w:sz="4" w:space="0" w:color="auto"/>
            </w:tcBorders>
            <w:shd w:val="clear" w:color="auto" w:fill="auto"/>
            <w:noWrap/>
            <w:vAlign w:val="bottom"/>
            <w:hideMark/>
          </w:tcPr>
          <w:p w14:paraId="7607CE0B" w14:textId="77777777" w:rsidR="00611EEF" w:rsidRPr="00611EEF" w:rsidRDefault="00611EEF" w:rsidP="00611EEF">
            <w:pPr>
              <w:spacing w:after="0"/>
              <w:rPr>
                <w:rFonts w:ascii="Times New Roman" w:eastAsia="Times New Roman" w:hAnsi="Times New Roman" w:cs="Times New Roman"/>
                <w:color w:val="000000"/>
                <w:sz w:val="28"/>
                <w:szCs w:val="28"/>
                <w:lang w:val="en-US"/>
              </w:rPr>
            </w:pPr>
            <w:r w:rsidRPr="00611EEF">
              <w:rPr>
                <w:rFonts w:ascii="Times New Roman" w:eastAsia="Times New Roman" w:hAnsi="Times New Roman" w:cs="Times New Roman"/>
                <w:color w:val="000000"/>
                <w:sz w:val="28"/>
                <w:szCs w:val="28"/>
                <w:lang w:val="en-US"/>
              </w:rPr>
              <w:t xml:space="preserve">"Жас </w:t>
            </w:r>
            <w:proofErr w:type="spellStart"/>
            <w:r w:rsidRPr="00611EEF">
              <w:rPr>
                <w:rFonts w:ascii="Times New Roman" w:eastAsia="Times New Roman" w:hAnsi="Times New Roman" w:cs="Times New Roman"/>
                <w:color w:val="000000"/>
                <w:sz w:val="28"/>
                <w:szCs w:val="28"/>
                <w:lang w:val="en-US"/>
              </w:rPr>
              <w:t>білімпаз</w:t>
            </w:r>
            <w:proofErr w:type="spellEnd"/>
            <w:r w:rsidRPr="00611EEF">
              <w:rPr>
                <w:rFonts w:ascii="Times New Roman" w:eastAsia="Times New Roman" w:hAnsi="Times New Roman" w:cs="Times New Roman"/>
                <w:color w:val="000000"/>
                <w:sz w:val="28"/>
                <w:szCs w:val="28"/>
                <w:lang w:val="en-US"/>
              </w:rPr>
              <w:t>"</w:t>
            </w:r>
          </w:p>
        </w:tc>
        <w:tc>
          <w:tcPr>
            <w:tcW w:w="2751" w:type="dxa"/>
            <w:tcBorders>
              <w:top w:val="nil"/>
              <w:left w:val="nil"/>
              <w:bottom w:val="single" w:sz="4" w:space="0" w:color="auto"/>
              <w:right w:val="single" w:sz="4" w:space="0" w:color="auto"/>
            </w:tcBorders>
            <w:shd w:val="clear" w:color="auto" w:fill="auto"/>
            <w:noWrap/>
            <w:vAlign w:val="bottom"/>
            <w:hideMark/>
          </w:tcPr>
          <w:p w14:paraId="247871DC" w14:textId="77777777" w:rsidR="00611EEF" w:rsidRPr="00611EEF" w:rsidRDefault="00611EEF" w:rsidP="00611EEF">
            <w:pPr>
              <w:spacing w:after="0"/>
              <w:rPr>
                <w:rFonts w:ascii="Times New Roman" w:eastAsia="Times New Roman" w:hAnsi="Times New Roman" w:cs="Times New Roman"/>
                <w:color w:val="000000"/>
                <w:sz w:val="28"/>
                <w:szCs w:val="28"/>
                <w:lang w:val="en-US"/>
              </w:rPr>
            </w:pPr>
            <w:proofErr w:type="spellStart"/>
            <w:r w:rsidRPr="00611EEF">
              <w:rPr>
                <w:rFonts w:ascii="Times New Roman" w:eastAsia="Times New Roman" w:hAnsi="Times New Roman" w:cs="Times New Roman"/>
                <w:color w:val="000000"/>
                <w:sz w:val="28"/>
                <w:szCs w:val="28"/>
                <w:lang w:val="en-US"/>
              </w:rPr>
              <w:t>Алдақиярова</w:t>
            </w:r>
            <w:proofErr w:type="spellEnd"/>
            <w:r w:rsidRPr="00611EEF">
              <w:rPr>
                <w:rFonts w:ascii="Times New Roman" w:eastAsia="Times New Roman" w:hAnsi="Times New Roman" w:cs="Times New Roman"/>
                <w:color w:val="000000"/>
                <w:sz w:val="28"/>
                <w:szCs w:val="28"/>
                <w:lang w:val="en-US"/>
              </w:rPr>
              <w:t xml:space="preserve"> А.А.</w:t>
            </w:r>
          </w:p>
        </w:tc>
      </w:tr>
      <w:tr w:rsidR="00611EEF" w:rsidRPr="00611EEF" w14:paraId="3A3646D1" w14:textId="77777777" w:rsidTr="00611EEF">
        <w:trPr>
          <w:trHeight w:val="296"/>
        </w:trPr>
        <w:tc>
          <w:tcPr>
            <w:tcW w:w="1021" w:type="dxa"/>
            <w:tcBorders>
              <w:top w:val="nil"/>
              <w:left w:val="single" w:sz="4" w:space="0" w:color="auto"/>
              <w:bottom w:val="single" w:sz="4" w:space="0" w:color="auto"/>
              <w:right w:val="single" w:sz="4" w:space="0" w:color="auto"/>
            </w:tcBorders>
            <w:shd w:val="clear" w:color="auto" w:fill="auto"/>
            <w:noWrap/>
            <w:vAlign w:val="bottom"/>
            <w:hideMark/>
          </w:tcPr>
          <w:p w14:paraId="233A82E1" w14:textId="77777777" w:rsidR="00611EEF" w:rsidRPr="00611EEF" w:rsidRDefault="00611EEF" w:rsidP="00611EEF">
            <w:pPr>
              <w:spacing w:after="0"/>
              <w:rPr>
                <w:rFonts w:ascii="Times New Roman" w:eastAsia="Times New Roman" w:hAnsi="Times New Roman" w:cs="Times New Roman"/>
                <w:color w:val="000000"/>
                <w:sz w:val="28"/>
                <w:szCs w:val="28"/>
                <w:lang w:val="en-US"/>
              </w:rPr>
            </w:pPr>
            <w:r w:rsidRPr="00611EEF">
              <w:rPr>
                <w:rFonts w:ascii="Times New Roman" w:eastAsia="Times New Roman" w:hAnsi="Times New Roman" w:cs="Times New Roman"/>
                <w:color w:val="000000"/>
                <w:sz w:val="28"/>
                <w:szCs w:val="28"/>
                <w:lang w:val="en-US"/>
              </w:rPr>
              <w:t>10.</w:t>
            </w:r>
          </w:p>
        </w:tc>
        <w:tc>
          <w:tcPr>
            <w:tcW w:w="2523" w:type="dxa"/>
            <w:tcBorders>
              <w:top w:val="nil"/>
              <w:left w:val="nil"/>
              <w:bottom w:val="single" w:sz="4" w:space="0" w:color="auto"/>
              <w:right w:val="single" w:sz="4" w:space="0" w:color="auto"/>
            </w:tcBorders>
            <w:shd w:val="clear" w:color="auto" w:fill="auto"/>
            <w:noWrap/>
            <w:vAlign w:val="bottom"/>
            <w:hideMark/>
          </w:tcPr>
          <w:p w14:paraId="16BBAE82" w14:textId="77777777" w:rsidR="00611EEF" w:rsidRPr="00611EEF" w:rsidRDefault="00611EEF" w:rsidP="00611EEF">
            <w:pPr>
              <w:spacing w:after="0"/>
              <w:rPr>
                <w:rFonts w:ascii="Times New Roman" w:eastAsia="Times New Roman" w:hAnsi="Times New Roman" w:cs="Times New Roman"/>
                <w:color w:val="000000"/>
                <w:sz w:val="28"/>
                <w:szCs w:val="28"/>
                <w:lang w:val="en-US"/>
              </w:rPr>
            </w:pPr>
            <w:proofErr w:type="spellStart"/>
            <w:r w:rsidRPr="00611EEF">
              <w:rPr>
                <w:rFonts w:ascii="Times New Roman" w:eastAsia="Times New Roman" w:hAnsi="Times New Roman" w:cs="Times New Roman"/>
                <w:color w:val="000000"/>
                <w:sz w:val="28"/>
                <w:szCs w:val="28"/>
                <w:lang w:val="en-US"/>
              </w:rPr>
              <w:t>Сейфулла</w:t>
            </w:r>
            <w:proofErr w:type="spellEnd"/>
            <w:r w:rsidRPr="00611EEF">
              <w:rPr>
                <w:rFonts w:ascii="Times New Roman" w:eastAsia="Times New Roman" w:hAnsi="Times New Roman" w:cs="Times New Roman"/>
                <w:color w:val="000000"/>
                <w:sz w:val="28"/>
                <w:szCs w:val="28"/>
                <w:lang w:val="en-US"/>
              </w:rPr>
              <w:t xml:space="preserve"> </w:t>
            </w:r>
            <w:proofErr w:type="spellStart"/>
            <w:r w:rsidRPr="00611EEF">
              <w:rPr>
                <w:rFonts w:ascii="Times New Roman" w:eastAsia="Times New Roman" w:hAnsi="Times New Roman" w:cs="Times New Roman"/>
                <w:color w:val="000000"/>
                <w:sz w:val="28"/>
                <w:szCs w:val="28"/>
                <w:lang w:val="en-US"/>
              </w:rPr>
              <w:t>Дидар</w:t>
            </w:r>
            <w:proofErr w:type="spellEnd"/>
          </w:p>
        </w:tc>
        <w:tc>
          <w:tcPr>
            <w:tcW w:w="3118" w:type="dxa"/>
            <w:tcBorders>
              <w:top w:val="nil"/>
              <w:left w:val="nil"/>
              <w:bottom w:val="single" w:sz="4" w:space="0" w:color="auto"/>
              <w:right w:val="single" w:sz="4" w:space="0" w:color="auto"/>
            </w:tcBorders>
            <w:shd w:val="clear" w:color="auto" w:fill="auto"/>
            <w:noWrap/>
            <w:vAlign w:val="bottom"/>
            <w:hideMark/>
          </w:tcPr>
          <w:p w14:paraId="3922709E" w14:textId="77777777" w:rsidR="00611EEF" w:rsidRPr="00611EEF" w:rsidRDefault="00611EEF" w:rsidP="00611EEF">
            <w:pPr>
              <w:spacing w:after="0"/>
              <w:rPr>
                <w:rFonts w:ascii="Times New Roman" w:eastAsia="Times New Roman" w:hAnsi="Times New Roman" w:cs="Times New Roman"/>
                <w:color w:val="000000"/>
                <w:sz w:val="28"/>
                <w:szCs w:val="28"/>
                <w:lang w:val="en-US"/>
              </w:rPr>
            </w:pPr>
            <w:r w:rsidRPr="00611EEF">
              <w:rPr>
                <w:rFonts w:ascii="Times New Roman" w:eastAsia="Times New Roman" w:hAnsi="Times New Roman" w:cs="Times New Roman"/>
                <w:color w:val="000000"/>
                <w:sz w:val="28"/>
                <w:szCs w:val="28"/>
                <w:lang w:val="en-US"/>
              </w:rPr>
              <w:t xml:space="preserve">"Жас </w:t>
            </w:r>
            <w:proofErr w:type="spellStart"/>
            <w:r w:rsidRPr="00611EEF">
              <w:rPr>
                <w:rFonts w:ascii="Times New Roman" w:eastAsia="Times New Roman" w:hAnsi="Times New Roman" w:cs="Times New Roman"/>
                <w:color w:val="000000"/>
                <w:sz w:val="28"/>
                <w:szCs w:val="28"/>
                <w:lang w:val="en-US"/>
              </w:rPr>
              <w:t>білімпаз</w:t>
            </w:r>
            <w:proofErr w:type="spellEnd"/>
            <w:r w:rsidRPr="00611EEF">
              <w:rPr>
                <w:rFonts w:ascii="Times New Roman" w:eastAsia="Times New Roman" w:hAnsi="Times New Roman" w:cs="Times New Roman"/>
                <w:color w:val="000000"/>
                <w:sz w:val="28"/>
                <w:szCs w:val="28"/>
                <w:lang w:val="en-US"/>
              </w:rPr>
              <w:t>"</w:t>
            </w:r>
          </w:p>
        </w:tc>
        <w:tc>
          <w:tcPr>
            <w:tcW w:w="2751" w:type="dxa"/>
            <w:tcBorders>
              <w:top w:val="nil"/>
              <w:left w:val="nil"/>
              <w:bottom w:val="single" w:sz="4" w:space="0" w:color="auto"/>
              <w:right w:val="single" w:sz="4" w:space="0" w:color="auto"/>
            </w:tcBorders>
            <w:shd w:val="clear" w:color="auto" w:fill="auto"/>
            <w:noWrap/>
            <w:vAlign w:val="bottom"/>
            <w:hideMark/>
          </w:tcPr>
          <w:p w14:paraId="79472A7F" w14:textId="77777777" w:rsidR="00611EEF" w:rsidRPr="00611EEF" w:rsidRDefault="00611EEF" w:rsidP="00611EEF">
            <w:pPr>
              <w:spacing w:after="0"/>
              <w:rPr>
                <w:rFonts w:ascii="Times New Roman" w:eastAsia="Times New Roman" w:hAnsi="Times New Roman" w:cs="Times New Roman"/>
                <w:color w:val="000000"/>
                <w:sz w:val="28"/>
                <w:szCs w:val="28"/>
                <w:lang w:val="en-US"/>
              </w:rPr>
            </w:pPr>
            <w:proofErr w:type="spellStart"/>
            <w:r w:rsidRPr="00611EEF">
              <w:rPr>
                <w:rFonts w:ascii="Times New Roman" w:eastAsia="Times New Roman" w:hAnsi="Times New Roman" w:cs="Times New Roman"/>
                <w:color w:val="000000"/>
                <w:sz w:val="28"/>
                <w:szCs w:val="28"/>
                <w:lang w:val="en-US"/>
              </w:rPr>
              <w:t>Алдақиярова</w:t>
            </w:r>
            <w:proofErr w:type="spellEnd"/>
            <w:r w:rsidRPr="00611EEF">
              <w:rPr>
                <w:rFonts w:ascii="Times New Roman" w:eastAsia="Times New Roman" w:hAnsi="Times New Roman" w:cs="Times New Roman"/>
                <w:color w:val="000000"/>
                <w:sz w:val="28"/>
                <w:szCs w:val="28"/>
                <w:lang w:val="en-US"/>
              </w:rPr>
              <w:t xml:space="preserve"> А.А.</w:t>
            </w:r>
          </w:p>
        </w:tc>
      </w:tr>
      <w:tr w:rsidR="00611EEF" w:rsidRPr="00611EEF" w14:paraId="739262F1" w14:textId="77777777" w:rsidTr="00611EEF">
        <w:trPr>
          <w:trHeight w:val="296"/>
        </w:trPr>
        <w:tc>
          <w:tcPr>
            <w:tcW w:w="1021" w:type="dxa"/>
            <w:tcBorders>
              <w:top w:val="nil"/>
              <w:left w:val="single" w:sz="4" w:space="0" w:color="auto"/>
              <w:bottom w:val="single" w:sz="4" w:space="0" w:color="auto"/>
              <w:right w:val="single" w:sz="4" w:space="0" w:color="auto"/>
            </w:tcBorders>
            <w:shd w:val="clear" w:color="auto" w:fill="auto"/>
            <w:noWrap/>
            <w:vAlign w:val="bottom"/>
            <w:hideMark/>
          </w:tcPr>
          <w:p w14:paraId="4F47A35B" w14:textId="77777777" w:rsidR="00611EEF" w:rsidRPr="00611EEF" w:rsidRDefault="00611EEF" w:rsidP="00611EEF">
            <w:pPr>
              <w:spacing w:after="0"/>
              <w:rPr>
                <w:rFonts w:ascii="Times New Roman" w:eastAsia="Times New Roman" w:hAnsi="Times New Roman" w:cs="Times New Roman"/>
                <w:color w:val="000000"/>
                <w:sz w:val="28"/>
                <w:szCs w:val="28"/>
                <w:lang w:val="en-US"/>
              </w:rPr>
            </w:pPr>
            <w:r w:rsidRPr="00611EEF">
              <w:rPr>
                <w:rFonts w:ascii="Times New Roman" w:eastAsia="Times New Roman" w:hAnsi="Times New Roman" w:cs="Times New Roman"/>
                <w:color w:val="000000"/>
                <w:sz w:val="28"/>
                <w:szCs w:val="28"/>
                <w:lang w:val="en-US"/>
              </w:rPr>
              <w:t>11.</w:t>
            </w:r>
          </w:p>
        </w:tc>
        <w:tc>
          <w:tcPr>
            <w:tcW w:w="2523" w:type="dxa"/>
            <w:tcBorders>
              <w:top w:val="nil"/>
              <w:left w:val="nil"/>
              <w:bottom w:val="single" w:sz="4" w:space="0" w:color="auto"/>
              <w:right w:val="single" w:sz="4" w:space="0" w:color="auto"/>
            </w:tcBorders>
            <w:shd w:val="clear" w:color="auto" w:fill="auto"/>
            <w:noWrap/>
            <w:vAlign w:val="bottom"/>
            <w:hideMark/>
          </w:tcPr>
          <w:p w14:paraId="0A52B553" w14:textId="77777777" w:rsidR="00611EEF" w:rsidRPr="00611EEF" w:rsidRDefault="00611EEF" w:rsidP="00611EEF">
            <w:pPr>
              <w:spacing w:after="0"/>
              <w:rPr>
                <w:rFonts w:ascii="Times New Roman" w:eastAsia="Times New Roman" w:hAnsi="Times New Roman" w:cs="Times New Roman"/>
                <w:color w:val="000000"/>
                <w:sz w:val="28"/>
                <w:szCs w:val="28"/>
                <w:lang w:val="en-US"/>
              </w:rPr>
            </w:pPr>
            <w:proofErr w:type="spellStart"/>
            <w:r w:rsidRPr="00611EEF">
              <w:rPr>
                <w:rFonts w:ascii="Times New Roman" w:eastAsia="Times New Roman" w:hAnsi="Times New Roman" w:cs="Times New Roman"/>
                <w:color w:val="000000"/>
                <w:sz w:val="28"/>
                <w:szCs w:val="28"/>
                <w:lang w:val="en-US"/>
              </w:rPr>
              <w:t>Арманұлы</w:t>
            </w:r>
            <w:proofErr w:type="spellEnd"/>
            <w:r w:rsidRPr="00611EEF">
              <w:rPr>
                <w:rFonts w:ascii="Times New Roman" w:eastAsia="Times New Roman" w:hAnsi="Times New Roman" w:cs="Times New Roman"/>
                <w:color w:val="000000"/>
                <w:sz w:val="28"/>
                <w:szCs w:val="28"/>
                <w:lang w:val="en-US"/>
              </w:rPr>
              <w:t xml:space="preserve"> </w:t>
            </w:r>
            <w:proofErr w:type="spellStart"/>
            <w:r w:rsidRPr="00611EEF">
              <w:rPr>
                <w:rFonts w:ascii="Times New Roman" w:eastAsia="Times New Roman" w:hAnsi="Times New Roman" w:cs="Times New Roman"/>
                <w:color w:val="000000"/>
                <w:sz w:val="28"/>
                <w:szCs w:val="28"/>
                <w:lang w:val="en-US"/>
              </w:rPr>
              <w:t>Алибек</w:t>
            </w:r>
            <w:proofErr w:type="spellEnd"/>
          </w:p>
        </w:tc>
        <w:tc>
          <w:tcPr>
            <w:tcW w:w="3118" w:type="dxa"/>
            <w:tcBorders>
              <w:top w:val="nil"/>
              <w:left w:val="nil"/>
              <w:bottom w:val="single" w:sz="4" w:space="0" w:color="auto"/>
              <w:right w:val="single" w:sz="4" w:space="0" w:color="auto"/>
            </w:tcBorders>
            <w:shd w:val="clear" w:color="auto" w:fill="auto"/>
            <w:noWrap/>
            <w:vAlign w:val="bottom"/>
            <w:hideMark/>
          </w:tcPr>
          <w:p w14:paraId="2202EDC6" w14:textId="77777777" w:rsidR="00611EEF" w:rsidRPr="00611EEF" w:rsidRDefault="00611EEF" w:rsidP="00611EEF">
            <w:pPr>
              <w:spacing w:after="0"/>
              <w:rPr>
                <w:rFonts w:ascii="Times New Roman" w:eastAsia="Times New Roman" w:hAnsi="Times New Roman" w:cs="Times New Roman"/>
                <w:color w:val="000000"/>
                <w:sz w:val="28"/>
                <w:szCs w:val="28"/>
                <w:lang w:val="en-US"/>
              </w:rPr>
            </w:pPr>
            <w:r w:rsidRPr="00611EEF">
              <w:rPr>
                <w:rFonts w:ascii="Times New Roman" w:eastAsia="Times New Roman" w:hAnsi="Times New Roman" w:cs="Times New Roman"/>
                <w:color w:val="000000"/>
                <w:sz w:val="28"/>
                <w:szCs w:val="28"/>
                <w:lang w:val="en-US"/>
              </w:rPr>
              <w:t xml:space="preserve">"Жас </w:t>
            </w:r>
            <w:proofErr w:type="spellStart"/>
            <w:r w:rsidRPr="00611EEF">
              <w:rPr>
                <w:rFonts w:ascii="Times New Roman" w:eastAsia="Times New Roman" w:hAnsi="Times New Roman" w:cs="Times New Roman"/>
                <w:color w:val="000000"/>
                <w:sz w:val="28"/>
                <w:szCs w:val="28"/>
                <w:lang w:val="en-US"/>
              </w:rPr>
              <w:t>білімпаз</w:t>
            </w:r>
            <w:proofErr w:type="spellEnd"/>
            <w:r w:rsidRPr="00611EEF">
              <w:rPr>
                <w:rFonts w:ascii="Times New Roman" w:eastAsia="Times New Roman" w:hAnsi="Times New Roman" w:cs="Times New Roman"/>
                <w:color w:val="000000"/>
                <w:sz w:val="28"/>
                <w:szCs w:val="28"/>
                <w:lang w:val="en-US"/>
              </w:rPr>
              <w:t>"</w:t>
            </w:r>
          </w:p>
        </w:tc>
        <w:tc>
          <w:tcPr>
            <w:tcW w:w="2751" w:type="dxa"/>
            <w:tcBorders>
              <w:top w:val="nil"/>
              <w:left w:val="nil"/>
              <w:bottom w:val="single" w:sz="4" w:space="0" w:color="auto"/>
              <w:right w:val="single" w:sz="4" w:space="0" w:color="auto"/>
            </w:tcBorders>
            <w:shd w:val="clear" w:color="auto" w:fill="auto"/>
            <w:noWrap/>
            <w:vAlign w:val="bottom"/>
            <w:hideMark/>
          </w:tcPr>
          <w:p w14:paraId="65687661" w14:textId="77777777" w:rsidR="00611EEF" w:rsidRPr="00611EEF" w:rsidRDefault="00611EEF" w:rsidP="00611EEF">
            <w:pPr>
              <w:spacing w:after="0"/>
              <w:rPr>
                <w:rFonts w:ascii="Times New Roman" w:eastAsia="Times New Roman" w:hAnsi="Times New Roman" w:cs="Times New Roman"/>
                <w:color w:val="000000"/>
                <w:sz w:val="28"/>
                <w:szCs w:val="28"/>
                <w:lang w:val="en-US"/>
              </w:rPr>
            </w:pPr>
            <w:r w:rsidRPr="00611EEF">
              <w:rPr>
                <w:rFonts w:ascii="Times New Roman" w:eastAsia="Times New Roman" w:hAnsi="Times New Roman" w:cs="Times New Roman"/>
                <w:color w:val="000000"/>
                <w:sz w:val="28"/>
                <w:szCs w:val="28"/>
                <w:lang w:val="en-US"/>
              </w:rPr>
              <w:t>Иманбекова Қ.А.</w:t>
            </w:r>
          </w:p>
        </w:tc>
      </w:tr>
      <w:tr w:rsidR="00611EEF" w:rsidRPr="00611EEF" w14:paraId="6E4BA6A2" w14:textId="77777777" w:rsidTr="00611EEF">
        <w:trPr>
          <w:trHeight w:val="296"/>
        </w:trPr>
        <w:tc>
          <w:tcPr>
            <w:tcW w:w="1021" w:type="dxa"/>
            <w:tcBorders>
              <w:top w:val="nil"/>
              <w:left w:val="single" w:sz="4" w:space="0" w:color="auto"/>
              <w:bottom w:val="single" w:sz="4" w:space="0" w:color="auto"/>
              <w:right w:val="single" w:sz="4" w:space="0" w:color="auto"/>
            </w:tcBorders>
            <w:shd w:val="clear" w:color="auto" w:fill="auto"/>
            <w:noWrap/>
            <w:vAlign w:val="bottom"/>
            <w:hideMark/>
          </w:tcPr>
          <w:p w14:paraId="51EAB37B" w14:textId="77777777" w:rsidR="00611EEF" w:rsidRPr="00611EEF" w:rsidRDefault="00611EEF" w:rsidP="00611EEF">
            <w:pPr>
              <w:spacing w:after="0"/>
              <w:rPr>
                <w:rFonts w:ascii="Times New Roman" w:eastAsia="Times New Roman" w:hAnsi="Times New Roman" w:cs="Times New Roman"/>
                <w:color w:val="000000"/>
                <w:sz w:val="28"/>
                <w:szCs w:val="28"/>
                <w:lang w:val="en-US"/>
              </w:rPr>
            </w:pPr>
            <w:r w:rsidRPr="00611EEF">
              <w:rPr>
                <w:rFonts w:ascii="Times New Roman" w:eastAsia="Times New Roman" w:hAnsi="Times New Roman" w:cs="Times New Roman"/>
                <w:color w:val="000000"/>
                <w:sz w:val="28"/>
                <w:szCs w:val="28"/>
                <w:lang w:val="en-US"/>
              </w:rPr>
              <w:t>12.</w:t>
            </w:r>
          </w:p>
        </w:tc>
        <w:tc>
          <w:tcPr>
            <w:tcW w:w="2523" w:type="dxa"/>
            <w:tcBorders>
              <w:top w:val="nil"/>
              <w:left w:val="nil"/>
              <w:bottom w:val="single" w:sz="4" w:space="0" w:color="auto"/>
              <w:right w:val="single" w:sz="4" w:space="0" w:color="auto"/>
            </w:tcBorders>
            <w:shd w:val="clear" w:color="auto" w:fill="auto"/>
            <w:noWrap/>
            <w:vAlign w:val="bottom"/>
            <w:hideMark/>
          </w:tcPr>
          <w:p w14:paraId="33F4604F" w14:textId="77777777" w:rsidR="00611EEF" w:rsidRPr="00611EEF" w:rsidRDefault="00611EEF" w:rsidP="00611EEF">
            <w:pPr>
              <w:spacing w:after="0"/>
              <w:rPr>
                <w:rFonts w:ascii="Times New Roman" w:eastAsia="Times New Roman" w:hAnsi="Times New Roman" w:cs="Times New Roman"/>
                <w:color w:val="000000"/>
                <w:sz w:val="28"/>
                <w:szCs w:val="28"/>
                <w:lang w:val="en-US"/>
              </w:rPr>
            </w:pPr>
            <w:proofErr w:type="spellStart"/>
            <w:r w:rsidRPr="00611EEF">
              <w:rPr>
                <w:rFonts w:ascii="Times New Roman" w:eastAsia="Times New Roman" w:hAnsi="Times New Roman" w:cs="Times New Roman"/>
                <w:color w:val="000000"/>
                <w:sz w:val="28"/>
                <w:szCs w:val="28"/>
                <w:lang w:val="en-US"/>
              </w:rPr>
              <w:t>Асу</w:t>
            </w:r>
            <w:proofErr w:type="spellEnd"/>
            <w:r w:rsidRPr="00611EEF">
              <w:rPr>
                <w:rFonts w:ascii="Times New Roman" w:eastAsia="Times New Roman" w:hAnsi="Times New Roman" w:cs="Times New Roman"/>
                <w:color w:val="000000"/>
                <w:sz w:val="28"/>
                <w:szCs w:val="28"/>
                <w:lang w:val="en-US"/>
              </w:rPr>
              <w:t xml:space="preserve"> </w:t>
            </w:r>
            <w:proofErr w:type="spellStart"/>
            <w:r w:rsidRPr="00611EEF">
              <w:rPr>
                <w:rFonts w:ascii="Times New Roman" w:eastAsia="Times New Roman" w:hAnsi="Times New Roman" w:cs="Times New Roman"/>
                <w:color w:val="000000"/>
                <w:sz w:val="28"/>
                <w:szCs w:val="28"/>
                <w:lang w:val="en-US"/>
              </w:rPr>
              <w:t>Гүлден</w:t>
            </w:r>
            <w:proofErr w:type="spellEnd"/>
          </w:p>
        </w:tc>
        <w:tc>
          <w:tcPr>
            <w:tcW w:w="3118" w:type="dxa"/>
            <w:tcBorders>
              <w:top w:val="nil"/>
              <w:left w:val="nil"/>
              <w:bottom w:val="single" w:sz="4" w:space="0" w:color="auto"/>
              <w:right w:val="single" w:sz="4" w:space="0" w:color="auto"/>
            </w:tcBorders>
            <w:shd w:val="clear" w:color="auto" w:fill="auto"/>
            <w:noWrap/>
            <w:vAlign w:val="bottom"/>
            <w:hideMark/>
          </w:tcPr>
          <w:p w14:paraId="411F7C62" w14:textId="77777777" w:rsidR="00611EEF" w:rsidRPr="00611EEF" w:rsidRDefault="00611EEF" w:rsidP="00611EEF">
            <w:pPr>
              <w:spacing w:after="0"/>
              <w:rPr>
                <w:rFonts w:ascii="Times New Roman" w:eastAsia="Times New Roman" w:hAnsi="Times New Roman" w:cs="Times New Roman"/>
                <w:color w:val="000000"/>
                <w:sz w:val="28"/>
                <w:szCs w:val="28"/>
                <w:lang w:val="en-US"/>
              </w:rPr>
            </w:pPr>
            <w:proofErr w:type="spellStart"/>
            <w:r w:rsidRPr="00611EEF">
              <w:rPr>
                <w:rFonts w:ascii="Times New Roman" w:eastAsia="Times New Roman" w:hAnsi="Times New Roman" w:cs="Times New Roman"/>
                <w:color w:val="000000"/>
                <w:sz w:val="28"/>
                <w:szCs w:val="28"/>
                <w:lang w:val="en-US"/>
              </w:rPr>
              <w:t>Қазақ</w:t>
            </w:r>
            <w:proofErr w:type="spellEnd"/>
            <w:r w:rsidRPr="00611EEF">
              <w:rPr>
                <w:rFonts w:ascii="Times New Roman" w:eastAsia="Times New Roman" w:hAnsi="Times New Roman" w:cs="Times New Roman"/>
                <w:color w:val="000000"/>
                <w:sz w:val="28"/>
                <w:szCs w:val="28"/>
                <w:lang w:val="en-US"/>
              </w:rPr>
              <w:t xml:space="preserve"> </w:t>
            </w:r>
            <w:proofErr w:type="spellStart"/>
            <w:r w:rsidRPr="00611EEF">
              <w:rPr>
                <w:rFonts w:ascii="Times New Roman" w:eastAsia="Times New Roman" w:hAnsi="Times New Roman" w:cs="Times New Roman"/>
                <w:color w:val="000000"/>
                <w:sz w:val="28"/>
                <w:szCs w:val="28"/>
                <w:lang w:val="en-US"/>
              </w:rPr>
              <w:t>тілі</w:t>
            </w:r>
            <w:proofErr w:type="spellEnd"/>
          </w:p>
        </w:tc>
        <w:tc>
          <w:tcPr>
            <w:tcW w:w="2751" w:type="dxa"/>
            <w:tcBorders>
              <w:top w:val="nil"/>
              <w:left w:val="nil"/>
              <w:bottom w:val="single" w:sz="4" w:space="0" w:color="auto"/>
              <w:right w:val="single" w:sz="4" w:space="0" w:color="auto"/>
            </w:tcBorders>
            <w:shd w:val="clear" w:color="auto" w:fill="auto"/>
            <w:noWrap/>
            <w:vAlign w:val="bottom"/>
            <w:hideMark/>
          </w:tcPr>
          <w:p w14:paraId="6FF39297" w14:textId="77777777" w:rsidR="00611EEF" w:rsidRPr="00611EEF" w:rsidRDefault="00611EEF" w:rsidP="00611EEF">
            <w:pPr>
              <w:spacing w:after="0"/>
              <w:rPr>
                <w:rFonts w:ascii="Times New Roman" w:eastAsia="Times New Roman" w:hAnsi="Times New Roman" w:cs="Times New Roman"/>
                <w:color w:val="000000"/>
                <w:sz w:val="28"/>
                <w:szCs w:val="28"/>
                <w:lang w:val="en-US"/>
              </w:rPr>
            </w:pPr>
            <w:proofErr w:type="spellStart"/>
            <w:r w:rsidRPr="00611EEF">
              <w:rPr>
                <w:rFonts w:ascii="Times New Roman" w:eastAsia="Times New Roman" w:hAnsi="Times New Roman" w:cs="Times New Roman"/>
                <w:color w:val="000000"/>
                <w:sz w:val="28"/>
                <w:szCs w:val="28"/>
                <w:lang w:val="en-US"/>
              </w:rPr>
              <w:t>Сатыбалдина</w:t>
            </w:r>
            <w:proofErr w:type="spellEnd"/>
            <w:r w:rsidRPr="00611EEF">
              <w:rPr>
                <w:rFonts w:ascii="Times New Roman" w:eastAsia="Times New Roman" w:hAnsi="Times New Roman" w:cs="Times New Roman"/>
                <w:color w:val="000000"/>
                <w:sz w:val="28"/>
                <w:szCs w:val="28"/>
                <w:lang w:val="en-US"/>
              </w:rPr>
              <w:t xml:space="preserve"> Л.С.</w:t>
            </w:r>
          </w:p>
        </w:tc>
      </w:tr>
      <w:tr w:rsidR="00611EEF" w:rsidRPr="00611EEF" w14:paraId="71F53A9D" w14:textId="77777777" w:rsidTr="00611EEF">
        <w:trPr>
          <w:trHeight w:val="296"/>
        </w:trPr>
        <w:tc>
          <w:tcPr>
            <w:tcW w:w="1021" w:type="dxa"/>
            <w:tcBorders>
              <w:top w:val="nil"/>
              <w:left w:val="single" w:sz="4" w:space="0" w:color="auto"/>
              <w:bottom w:val="single" w:sz="4" w:space="0" w:color="auto"/>
              <w:right w:val="single" w:sz="4" w:space="0" w:color="auto"/>
            </w:tcBorders>
            <w:shd w:val="clear" w:color="auto" w:fill="auto"/>
            <w:noWrap/>
            <w:vAlign w:val="bottom"/>
            <w:hideMark/>
          </w:tcPr>
          <w:p w14:paraId="674497C0" w14:textId="77777777" w:rsidR="00611EEF" w:rsidRPr="00611EEF" w:rsidRDefault="00611EEF" w:rsidP="00611EEF">
            <w:pPr>
              <w:spacing w:after="0"/>
              <w:rPr>
                <w:rFonts w:ascii="Times New Roman" w:eastAsia="Times New Roman" w:hAnsi="Times New Roman" w:cs="Times New Roman"/>
                <w:color w:val="000000"/>
                <w:sz w:val="28"/>
                <w:szCs w:val="28"/>
                <w:lang w:val="en-US"/>
              </w:rPr>
            </w:pPr>
            <w:r w:rsidRPr="00611EEF">
              <w:rPr>
                <w:rFonts w:ascii="Times New Roman" w:eastAsia="Times New Roman" w:hAnsi="Times New Roman" w:cs="Times New Roman"/>
                <w:color w:val="000000"/>
                <w:sz w:val="28"/>
                <w:szCs w:val="28"/>
                <w:lang w:val="en-US"/>
              </w:rPr>
              <w:t>13.</w:t>
            </w:r>
          </w:p>
        </w:tc>
        <w:tc>
          <w:tcPr>
            <w:tcW w:w="2523" w:type="dxa"/>
            <w:tcBorders>
              <w:top w:val="nil"/>
              <w:left w:val="nil"/>
              <w:bottom w:val="single" w:sz="4" w:space="0" w:color="auto"/>
              <w:right w:val="single" w:sz="4" w:space="0" w:color="auto"/>
            </w:tcBorders>
            <w:shd w:val="clear" w:color="auto" w:fill="auto"/>
            <w:noWrap/>
            <w:vAlign w:val="bottom"/>
            <w:hideMark/>
          </w:tcPr>
          <w:p w14:paraId="4D7E872D" w14:textId="77777777" w:rsidR="00611EEF" w:rsidRPr="00611EEF" w:rsidRDefault="00611EEF" w:rsidP="00611EEF">
            <w:pPr>
              <w:spacing w:after="0"/>
              <w:rPr>
                <w:rFonts w:ascii="Times New Roman" w:eastAsia="Times New Roman" w:hAnsi="Times New Roman" w:cs="Times New Roman"/>
                <w:color w:val="000000"/>
                <w:sz w:val="28"/>
                <w:szCs w:val="28"/>
                <w:lang w:val="en-US"/>
              </w:rPr>
            </w:pPr>
            <w:proofErr w:type="spellStart"/>
            <w:r w:rsidRPr="00611EEF">
              <w:rPr>
                <w:rFonts w:ascii="Times New Roman" w:eastAsia="Times New Roman" w:hAnsi="Times New Roman" w:cs="Times New Roman"/>
                <w:color w:val="000000"/>
                <w:sz w:val="28"/>
                <w:szCs w:val="28"/>
                <w:lang w:val="en-US"/>
              </w:rPr>
              <w:t>Дүйсенбай</w:t>
            </w:r>
            <w:proofErr w:type="spellEnd"/>
            <w:r w:rsidRPr="00611EEF">
              <w:rPr>
                <w:rFonts w:ascii="Times New Roman" w:eastAsia="Times New Roman" w:hAnsi="Times New Roman" w:cs="Times New Roman"/>
                <w:color w:val="000000"/>
                <w:sz w:val="28"/>
                <w:szCs w:val="28"/>
                <w:lang w:val="en-US"/>
              </w:rPr>
              <w:t xml:space="preserve"> </w:t>
            </w:r>
            <w:proofErr w:type="spellStart"/>
            <w:r w:rsidRPr="00611EEF">
              <w:rPr>
                <w:rFonts w:ascii="Times New Roman" w:eastAsia="Times New Roman" w:hAnsi="Times New Roman" w:cs="Times New Roman"/>
                <w:color w:val="000000"/>
                <w:sz w:val="28"/>
                <w:szCs w:val="28"/>
                <w:lang w:val="en-US"/>
              </w:rPr>
              <w:t>Рахат</w:t>
            </w:r>
            <w:proofErr w:type="spellEnd"/>
          </w:p>
        </w:tc>
        <w:tc>
          <w:tcPr>
            <w:tcW w:w="3118" w:type="dxa"/>
            <w:tcBorders>
              <w:top w:val="nil"/>
              <w:left w:val="nil"/>
              <w:bottom w:val="single" w:sz="4" w:space="0" w:color="auto"/>
              <w:right w:val="single" w:sz="4" w:space="0" w:color="auto"/>
            </w:tcBorders>
            <w:shd w:val="clear" w:color="auto" w:fill="auto"/>
            <w:noWrap/>
            <w:vAlign w:val="bottom"/>
            <w:hideMark/>
          </w:tcPr>
          <w:p w14:paraId="0A14AECE" w14:textId="77777777" w:rsidR="00611EEF" w:rsidRPr="00611EEF" w:rsidRDefault="00611EEF" w:rsidP="00611EEF">
            <w:pPr>
              <w:spacing w:after="0"/>
              <w:rPr>
                <w:rFonts w:ascii="Times New Roman" w:eastAsia="Times New Roman" w:hAnsi="Times New Roman" w:cs="Times New Roman"/>
                <w:color w:val="000000"/>
                <w:sz w:val="28"/>
                <w:szCs w:val="28"/>
                <w:lang w:val="en-US"/>
              </w:rPr>
            </w:pPr>
            <w:proofErr w:type="spellStart"/>
            <w:r w:rsidRPr="00611EEF">
              <w:rPr>
                <w:rFonts w:ascii="Times New Roman" w:eastAsia="Times New Roman" w:hAnsi="Times New Roman" w:cs="Times New Roman"/>
                <w:color w:val="000000"/>
                <w:sz w:val="28"/>
                <w:szCs w:val="28"/>
                <w:lang w:val="en-US"/>
              </w:rPr>
              <w:t>Қазақ</w:t>
            </w:r>
            <w:proofErr w:type="spellEnd"/>
            <w:r w:rsidRPr="00611EEF">
              <w:rPr>
                <w:rFonts w:ascii="Times New Roman" w:eastAsia="Times New Roman" w:hAnsi="Times New Roman" w:cs="Times New Roman"/>
                <w:color w:val="000000"/>
                <w:sz w:val="28"/>
                <w:szCs w:val="28"/>
                <w:lang w:val="en-US"/>
              </w:rPr>
              <w:t xml:space="preserve"> </w:t>
            </w:r>
            <w:proofErr w:type="spellStart"/>
            <w:r w:rsidRPr="00611EEF">
              <w:rPr>
                <w:rFonts w:ascii="Times New Roman" w:eastAsia="Times New Roman" w:hAnsi="Times New Roman" w:cs="Times New Roman"/>
                <w:color w:val="000000"/>
                <w:sz w:val="28"/>
                <w:szCs w:val="28"/>
                <w:lang w:val="en-US"/>
              </w:rPr>
              <w:t>тілі</w:t>
            </w:r>
            <w:proofErr w:type="spellEnd"/>
          </w:p>
        </w:tc>
        <w:tc>
          <w:tcPr>
            <w:tcW w:w="2751" w:type="dxa"/>
            <w:tcBorders>
              <w:top w:val="nil"/>
              <w:left w:val="nil"/>
              <w:bottom w:val="single" w:sz="4" w:space="0" w:color="auto"/>
              <w:right w:val="single" w:sz="4" w:space="0" w:color="auto"/>
            </w:tcBorders>
            <w:shd w:val="clear" w:color="auto" w:fill="auto"/>
            <w:noWrap/>
            <w:vAlign w:val="bottom"/>
            <w:hideMark/>
          </w:tcPr>
          <w:p w14:paraId="5682C610" w14:textId="77777777" w:rsidR="00611EEF" w:rsidRPr="00611EEF" w:rsidRDefault="00611EEF" w:rsidP="00611EEF">
            <w:pPr>
              <w:spacing w:after="0"/>
              <w:rPr>
                <w:rFonts w:ascii="Times New Roman" w:eastAsia="Times New Roman" w:hAnsi="Times New Roman" w:cs="Times New Roman"/>
                <w:color w:val="000000"/>
                <w:sz w:val="28"/>
                <w:szCs w:val="28"/>
                <w:lang w:val="en-US"/>
              </w:rPr>
            </w:pPr>
            <w:proofErr w:type="spellStart"/>
            <w:r w:rsidRPr="00611EEF">
              <w:rPr>
                <w:rFonts w:ascii="Times New Roman" w:eastAsia="Times New Roman" w:hAnsi="Times New Roman" w:cs="Times New Roman"/>
                <w:color w:val="000000"/>
                <w:sz w:val="28"/>
                <w:szCs w:val="28"/>
                <w:lang w:val="en-US"/>
              </w:rPr>
              <w:t>Сатыбалдина</w:t>
            </w:r>
            <w:proofErr w:type="spellEnd"/>
            <w:r w:rsidRPr="00611EEF">
              <w:rPr>
                <w:rFonts w:ascii="Times New Roman" w:eastAsia="Times New Roman" w:hAnsi="Times New Roman" w:cs="Times New Roman"/>
                <w:color w:val="000000"/>
                <w:sz w:val="28"/>
                <w:szCs w:val="28"/>
                <w:lang w:val="en-US"/>
              </w:rPr>
              <w:t xml:space="preserve"> Л.С.</w:t>
            </w:r>
          </w:p>
        </w:tc>
      </w:tr>
      <w:tr w:rsidR="00611EEF" w:rsidRPr="00611EEF" w14:paraId="49C763A0" w14:textId="77777777" w:rsidTr="00611EEF">
        <w:trPr>
          <w:trHeight w:val="296"/>
        </w:trPr>
        <w:tc>
          <w:tcPr>
            <w:tcW w:w="1021" w:type="dxa"/>
            <w:tcBorders>
              <w:top w:val="nil"/>
              <w:left w:val="single" w:sz="4" w:space="0" w:color="auto"/>
              <w:bottom w:val="single" w:sz="4" w:space="0" w:color="auto"/>
              <w:right w:val="single" w:sz="4" w:space="0" w:color="auto"/>
            </w:tcBorders>
            <w:shd w:val="clear" w:color="auto" w:fill="auto"/>
            <w:noWrap/>
            <w:vAlign w:val="bottom"/>
            <w:hideMark/>
          </w:tcPr>
          <w:p w14:paraId="67D67AF7" w14:textId="77777777" w:rsidR="00611EEF" w:rsidRPr="00611EEF" w:rsidRDefault="00611EEF" w:rsidP="00611EEF">
            <w:pPr>
              <w:spacing w:after="0"/>
              <w:rPr>
                <w:rFonts w:ascii="Times New Roman" w:eastAsia="Times New Roman" w:hAnsi="Times New Roman" w:cs="Times New Roman"/>
                <w:color w:val="000000"/>
                <w:sz w:val="28"/>
                <w:szCs w:val="28"/>
                <w:lang w:val="en-US"/>
              </w:rPr>
            </w:pPr>
            <w:r w:rsidRPr="00611EEF">
              <w:rPr>
                <w:rFonts w:ascii="Times New Roman" w:eastAsia="Times New Roman" w:hAnsi="Times New Roman" w:cs="Times New Roman"/>
                <w:color w:val="000000"/>
                <w:sz w:val="28"/>
                <w:szCs w:val="28"/>
                <w:lang w:val="en-US"/>
              </w:rPr>
              <w:t>14.</w:t>
            </w:r>
          </w:p>
        </w:tc>
        <w:tc>
          <w:tcPr>
            <w:tcW w:w="2523" w:type="dxa"/>
            <w:tcBorders>
              <w:top w:val="nil"/>
              <w:left w:val="nil"/>
              <w:bottom w:val="single" w:sz="4" w:space="0" w:color="auto"/>
              <w:right w:val="single" w:sz="4" w:space="0" w:color="auto"/>
            </w:tcBorders>
            <w:shd w:val="clear" w:color="auto" w:fill="auto"/>
            <w:noWrap/>
            <w:vAlign w:val="bottom"/>
            <w:hideMark/>
          </w:tcPr>
          <w:p w14:paraId="2A383F28" w14:textId="77777777" w:rsidR="00611EEF" w:rsidRPr="00611EEF" w:rsidRDefault="00611EEF" w:rsidP="00611EEF">
            <w:pPr>
              <w:spacing w:after="0"/>
              <w:rPr>
                <w:rFonts w:ascii="Times New Roman" w:eastAsia="Times New Roman" w:hAnsi="Times New Roman" w:cs="Times New Roman"/>
                <w:color w:val="000000"/>
                <w:sz w:val="28"/>
                <w:szCs w:val="28"/>
                <w:lang w:val="en-US"/>
              </w:rPr>
            </w:pPr>
            <w:proofErr w:type="spellStart"/>
            <w:r w:rsidRPr="00611EEF">
              <w:rPr>
                <w:rFonts w:ascii="Times New Roman" w:eastAsia="Times New Roman" w:hAnsi="Times New Roman" w:cs="Times New Roman"/>
                <w:color w:val="000000"/>
                <w:sz w:val="28"/>
                <w:szCs w:val="28"/>
                <w:lang w:val="en-US"/>
              </w:rPr>
              <w:t>Тургенбеков</w:t>
            </w:r>
            <w:proofErr w:type="spellEnd"/>
            <w:r w:rsidRPr="00611EEF">
              <w:rPr>
                <w:rFonts w:ascii="Times New Roman" w:eastAsia="Times New Roman" w:hAnsi="Times New Roman" w:cs="Times New Roman"/>
                <w:color w:val="000000"/>
                <w:sz w:val="28"/>
                <w:szCs w:val="28"/>
                <w:lang w:val="en-US"/>
              </w:rPr>
              <w:t xml:space="preserve"> </w:t>
            </w:r>
            <w:proofErr w:type="spellStart"/>
            <w:r w:rsidRPr="00611EEF">
              <w:rPr>
                <w:rFonts w:ascii="Times New Roman" w:eastAsia="Times New Roman" w:hAnsi="Times New Roman" w:cs="Times New Roman"/>
                <w:color w:val="000000"/>
                <w:sz w:val="28"/>
                <w:szCs w:val="28"/>
                <w:lang w:val="en-US"/>
              </w:rPr>
              <w:lastRenderedPageBreak/>
              <w:t>Даурен</w:t>
            </w:r>
            <w:proofErr w:type="spellEnd"/>
          </w:p>
        </w:tc>
        <w:tc>
          <w:tcPr>
            <w:tcW w:w="3118" w:type="dxa"/>
            <w:tcBorders>
              <w:top w:val="nil"/>
              <w:left w:val="nil"/>
              <w:bottom w:val="single" w:sz="4" w:space="0" w:color="auto"/>
              <w:right w:val="single" w:sz="4" w:space="0" w:color="auto"/>
            </w:tcBorders>
            <w:shd w:val="clear" w:color="auto" w:fill="auto"/>
            <w:noWrap/>
            <w:vAlign w:val="bottom"/>
            <w:hideMark/>
          </w:tcPr>
          <w:p w14:paraId="4ADBAAD0" w14:textId="77777777" w:rsidR="00611EEF" w:rsidRPr="00611EEF" w:rsidRDefault="00611EEF" w:rsidP="00611EEF">
            <w:pPr>
              <w:spacing w:after="0"/>
              <w:rPr>
                <w:rFonts w:ascii="Times New Roman" w:eastAsia="Times New Roman" w:hAnsi="Times New Roman" w:cs="Times New Roman"/>
                <w:color w:val="000000"/>
                <w:sz w:val="28"/>
                <w:szCs w:val="28"/>
                <w:lang w:val="en-US"/>
              </w:rPr>
            </w:pPr>
            <w:proofErr w:type="spellStart"/>
            <w:r w:rsidRPr="00611EEF">
              <w:rPr>
                <w:rFonts w:ascii="Times New Roman" w:eastAsia="Times New Roman" w:hAnsi="Times New Roman" w:cs="Times New Roman"/>
                <w:color w:val="000000"/>
                <w:sz w:val="28"/>
                <w:szCs w:val="28"/>
                <w:lang w:val="en-US"/>
              </w:rPr>
              <w:lastRenderedPageBreak/>
              <w:t>Қазақ</w:t>
            </w:r>
            <w:proofErr w:type="spellEnd"/>
            <w:r w:rsidRPr="00611EEF">
              <w:rPr>
                <w:rFonts w:ascii="Times New Roman" w:eastAsia="Times New Roman" w:hAnsi="Times New Roman" w:cs="Times New Roman"/>
                <w:color w:val="000000"/>
                <w:sz w:val="28"/>
                <w:szCs w:val="28"/>
                <w:lang w:val="en-US"/>
              </w:rPr>
              <w:t xml:space="preserve"> </w:t>
            </w:r>
            <w:proofErr w:type="spellStart"/>
            <w:r w:rsidRPr="00611EEF">
              <w:rPr>
                <w:rFonts w:ascii="Times New Roman" w:eastAsia="Times New Roman" w:hAnsi="Times New Roman" w:cs="Times New Roman"/>
                <w:color w:val="000000"/>
                <w:sz w:val="28"/>
                <w:szCs w:val="28"/>
                <w:lang w:val="en-US"/>
              </w:rPr>
              <w:t>тілі</w:t>
            </w:r>
            <w:proofErr w:type="spellEnd"/>
          </w:p>
        </w:tc>
        <w:tc>
          <w:tcPr>
            <w:tcW w:w="2751" w:type="dxa"/>
            <w:tcBorders>
              <w:top w:val="nil"/>
              <w:left w:val="nil"/>
              <w:bottom w:val="single" w:sz="4" w:space="0" w:color="auto"/>
              <w:right w:val="single" w:sz="4" w:space="0" w:color="auto"/>
            </w:tcBorders>
            <w:shd w:val="clear" w:color="auto" w:fill="auto"/>
            <w:noWrap/>
            <w:vAlign w:val="bottom"/>
            <w:hideMark/>
          </w:tcPr>
          <w:p w14:paraId="6834B9C3" w14:textId="77777777" w:rsidR="00611EEF" w:rsidRPr="00611EEF" w:rsidRDefault="00611EEF" w:rsidP="00611EEF">
            <w:pPr>
              <w:spacing w:after="0"/>
              <w:rPr>
                <w:rFonts w:ascii="Times New Roman" w:eastAsia="Times New Roman" w:hAnsi="Times New Roman" w:cs="Times New Roman"/>
                <w:color w:val="000000"/>
                <w:sz w:val="28"/>
                <w:szCs w:val="28"/>
                <w:lang w:val="en-US"/>
              </w:rPr>
            </w:pPr>
            <w:proofErr w:type="spellStart"/>
            <w:r w:rsidRPr="00611EEF">
              <w:rPr>
                <w:rFonts w:ascii="Times New Roman" w:eastAsia="Times New Roman" w:hAnsi="Times New Roman" w:cs="Times New Roman"/>
                <w:color w:val="000000"/>
                <w:sz w:val="28"/>
                <w:szCs w:val="28"/>
                <w:lang w:val="en-US"/>
              </w:rPr>
              <w:t>Сатыбалдина</w:t>
            </w:r>
            <w:proofErr w:type="spellEnd"/>
            <w:r w:rsidRPr="00611EEF">
              <w:rPr>
                <w:rFonts w:ascii="Times New Roman" w:eastAsia="Times New Roman" w:hAnsi="Times New Roman" w:cs="Times New Roman"/>
                <w:color w:val="000000"/>
                <w:sz w:val="28"/>
                <w:szCs w:val="28"/>
                <w:lang w:val="en-US"/>
              </w:rPr>
              <w:t xml:space="preserve"> Л.С.</w:t>
            </w:r>
          </w:p>
        </w:tc>
      </w:tr>
      <w:tr w:rsidR="00611EEF" w:rsidRPr="00611EEF" w14:paraId="687E2126" w14:textId="77777777" w:rsidTr="00611EEF">
        <w:trPr>
          <w:trHeight w:val="296"/>
        </w:trPr>
        <w:tc>
          <w:tcPr>
            <w:tcW w:w="1021" w:type="dxa"/>
            <w:tcBorders>
              <w:top w:val="nil"/>
              <w:left w:val="single" w:sz="4" w:space="0" w:color="auto"/>
              <w:bottom w:val="single" w:sz="4" w:space="0" w:color="auto"/>
              <w:right w:val="single" w:sz="4" w:space="0" w:color="auto"/>
            </w:tcBorders>
            <w:shd w:val="clear" w:color="auto" w:fill="auto"/>
            <w:noWrap/>
            <w:vAlign w:val="bottom"/>
            <w:hideMark/>
          </w:tcPr>
          <w:p w14:paraId="0145DFA6" w14:textId="77777777" w:rsidR="00611EEF" w:rsidRPr="00611EEF" w:rsidRDefault="00611EEF" w:rsidP="00611EEF">
            <w:pPr>
              <w:spacing w:after="0"/>
              <w:rPr>
                <w:rFonts w:ascii="Times New Roman" w:eastAsia="Times New Roman" w:hAnsi="Times New Roman" w:cs="Times New Roman"/>
                <w:color w:val="000000"/>
                <w:sz w:val="28"/>
                <w:szCs w:val="28"/>
                <w:lang w:val="en-US"/>
              </w:rPr>
            </w:pPr>
            <w:r w:rsidRPr="00611EEF">
              <w:rPr>
                <w:rFonts w:ascii="Times New Roman" w:eastAsia="Times New Roman" w:hAnsi="Times New Roman" w:cs="Times New Roman"/>
                <w:color w:val="000000"/>
                <w:sz w:val="28"/>
                <w:szCs w:val="28"/>
                <w:lang w:val="en-US"/>
              </w:rPr>
              <w:t>15.</w:t>
            </w:r>
          </w:p>
        </w:tc>
        <w:tc>
          <w:tcPr>
            <w:tcW w:w="2523" w:type="dxa"/>
            <w:tcBorders>
              <w:top w:val="nil"/>
              <w:left w:val="nil"/>
              <w:bottom w:val="single" w:sz="4" w:space="0" w:color="auto"/>
              <w:right w:val="single" w:sz="4" w:space="0" w:color="auto"/>
            </w:tcBorders>
            <w:shd w:val="clear" w:color="auto" w:fill="auto"/>
            <w:noWrap/>
            <w:vAlign w:val="bottom"/>
            <w:hideMark/>
          </w:tcPr>
          <w:p w14:paraId="70A193B5" w14:textId="77777777" w:rsidR="00611EEF" w:rsidRPr="00611EEF" w:rsidRDefault="00611EEF" w:rsidP="00611EEF">
            <w:pPr>
              <w:spacing w:after="0"/>
              <w:rPr>
                <w:rFonts w:ascii="Times New Roman" w:eastAsia="Times New Roman" w:hAnsi="Times New Roman" w:cs="Times New Roman"/>
                <w:color w:val="000000"/>
                <w:sz w:val="28"/>
                <w:szCs w:val="28"/>
                <w:lang w:val="en-US"/>
              </w:rPr>
            </w:pPr>
            <w:proofErr w:type="spellStart"/>
            <w:r w:rsidRPr="00611EEF">
              <w:rPr>
                <w:rFonts w:ascii="Times New Roman" w:eastAsia="Times New Roman" w:hAnsi="Times New Roman" w:cs="Times New Roman"/>
                <w:color w:val="000000"/>
                <w:sz w:val="28"/>
                <w:szCs w:val="28"/>
                <w:lang w:val="en-US"/>
              </w:rPr>
              <w:t>Жасуланов</w:t>
            </w:r>
            <w:proofErr w:type="spellEnd"/>
            <w:r w:rsidRPr="00611EEF">
              <w:rPr>
                <w:rFonts w:ascii="Times New Roman" w:eastAsia="Times New Roman" w:hAnsi="Times New Roman" w:cs="Times New Roman"/>
                <w:color w:val="000000"/>
                <w:sz w:val="28"/>
                <w:szCs w:val="28"/>
                <w:lang w:val="en-US"/>
              </w:rPr>
              <w:t xml:space="preserve"> </w:t>
            </w:r>
            <w:proofErr w:type="spellStart"/>
            <w:r w:rsidRPr="00611EEF">
              <w:rPr>
                <w:rFonts w:ascii="Times New Roman" w:eastAsia="Times New Roman" w:hAnsi="Times New Roman" w:cs="Times New Roman"/>
                <w:color w:val="000000"/>
                <w:sz w:val="28"/>
                <w:szCs w:val="28"/>
                <w:lang w:val="en-US"/>
              </w:rPr>
              <w:t>Аманат</w:t>
            </w:r>
            <w:proofErr w:type="spellEnd"/>
          </w:p>
        </w:tc>
        <w:tc>
          <w:tcPr>
            <w:tcW w:w="3118" w:type="dxa"/>
            <w:tcBorders>
              <w:top w:val="nil"/>
              <w:left w:val="nil"/>
              <w:bottom w:val="single" w:sz="4" w:space="0" w:color="auto"/>
              <w:right w:val="single" w:sz="4" w:space="0" w:color="auto"/>
            </w:tcBorders>
            <w:shd w:val="clear" w:color="auto" w:fill="auto"/>
            <w:noWrap/>
            <w:vAlign w:val="bottom"/>
            <w:hideMark/>
          </w:tcPr>
          <w:p w14:paraId="01AC6DA3" w14:textId="77777777" w:rsidR="00611EEF" w:rsidRPr="00611EEF" w:rsidRDefault="00611EEF" w:rsidP="00611EEF">
            <w:pPr>
              <w:spacing w:after="0"/>
              <w:rPr>
                <w:rFonts w:ascii="Times New Roman" w:eastAsia="Times New Roman" w:hAnsi="Times New Roman" w:cs="Times New Roman"/>
                <w:color w:val="000000"/>
                <w:sz w:val="28"/>
                <w:szCs w:val="28"/>
                <w:lang w:val="en-US"/>
              </w:rPr>
            </w:pPr>
            <w:proofErr w:type="spellStart"/>
            <w:r w:rsidRPr="00611EEF">
              <w:rPr>
                <w:rFonts w:ascii="Times New Roman" w:eastAsia="Times New Roman" w:hAnsi="Times New Roman" w:cs="Times New Roman"/>
                <w:color w:val="000000"/>
                <w:sz w:val="28"/>
                <w:szCs w:val="28"/>
                <w:lang w:val="en-US"/>
              </w:rPr>
              <w:t>Қазақ</w:t>
            </w:r>
            <w:proofErr w:type="spellEnd"/>
            <w:r w:rsidRPr="00611EEF">
              <w:rPr>
                <w:rFonts w:ascii="Times New Roman" w:eastAsia="Times New Roman" w:hAnsi="Times New Roman" w:cs="Times New Roman"/>
                <w:color w:val="000000"/>
                <w:sz w:val="28"/>
                <w:szCs w:val="28"/>
                <w:lang w:val="en-US"/>
              </w:rPr>
              <w:t xml:space="preserve"> </w:t>
            </w:r>
            <w:proofErr w:type="spellStart"/>
            <w:r w:rsidRPr="00611EEF">
              <w:rPr>
                <w:rFonts w:ascii="Times New Roman" w:eastAsia="Times New Roman" w:hAnsi="Times New Roman" w:cs="Times New Roman"/>
                <w:color w:val="000000"/>
                <w:sz w:val="28"/>
                <w:szCs w:val="28"/>
                <w:lang w:val="en-US"/>
              </w:rPr>
              <w:t>тілі</w:t>
            </w:r>
            <w:proofErr w:type="spellEnd"/>
          </w:p>
        </w:tc>
        <w:tc>
          <w:tcPr>
            <w:tcW w:w="2751" w:type="dxa"/>
            <w:tcBorders>
              <w:top w:val="nil"/>
              <w:left w:val="nil"/>
              <w:bottom w:val="single" w:sz="4" w:space="0" w:color="auto"/>
              <w:right w:val="single" w:sz="4" w:space="0" w:color="auto"/>
            </w:tcBorders>
            <w:shd w:val="clear" w:color="auto" w:fill="auto"/>
            <w:noWrap/>
            <w:vAlign w:val="bottom"/>
            <w:hideMark/>
          </w:tcPr>
          <w:p w14:paraId="4EF6AE00" w14:textId="77777777" w:rsidR="00611EEF" w:rsidRPr="00611EEF" w:rsidRDefault="00611EEF" w:rsidP="00611EEF">
            <w:pPr>
              <w:spacing w:after="0"/>
              <w:rPr>
                <w:rFonts w:ascii="Times New Roman" w:eastAsia="Times New Roman" w:hAnsi="Times New Roman" w:cs="Times New Roman"/>
                <w:color w:val="000000"/>
                <w:sz w:val="28"/>
                <w:szCs w:val="28"/>
                <w:lang w:val="en-US"/>
              </w:rPr>
            </w:pPr>
            <w:proofErr w:type="spellStart"/>
            <w:r w:rsidRPr="00611EEF">
              <w:rPr>
                <w:rFonts w:ascii="Times New Roman" w:eastAsia="Times New Roman" w:hAnsi="Times New Roman" w:cs="Times New Roman"/>
                <w:color w:val="000000"/>
                <w:sz w:val="28"/>
                <w:szCs w:val="28"/>
                <w:lang w:val="en-US"/>
              </w:rPr>
              <w:t>Сатыбалдина</w:t>
            </w:r>
            <w:proofErr w:type="spellEnd"/>
            <w:r w:rsidRPr="00611EEF">
              <w:rPr>
                <w:rFonts w:ascii="Times New Roman" w:eastAsia="Times New Roman" w:hAnsi="Times New Roman" w:cs="Times New Roman"/>
                <w:color w:val="000000"/>
                <w:sz w:val="28"/>
                <w:szCs w:val="28"/>
                <w:lang w:val="en-US"/>
              </w:rPr>
              <w:t xml:space="preserve"> Л.С.</w:t>
            </w:r>
          </w:p>
        </w:tc>
      </w:tr>
      <w:tr w:rsidR="00611EEF" w:rsidRPr="00611EEF" w14:paraId="5002E875" w14:textId="77777777" w:rsidTr="00611EEF">
        <w:trPr>
          <w:trHeight w:val="296"/>
        </w:trPr>
        <w:tc>
          <w:tcPr>
            <w:tcW w:w="1021" w:type="dxa"/>
            <w:tcBorders>
              <w:top w:val="nil"/>
              <w:left w:val="single" w:sz="4" w:space="0" w:color="auto"/>
              <w:bottom w:val="single" w:sz="4" w:space="0" w:color="auto"/>
              <w:right w:val="single" w:sz="4" w:space="0" w:color="auto"/>
            </w:tcBorders>
            <w:shd w:val="clear" w:color="auto" w:fill="auto"/>
            <w:noWrap/>
            <w:vAlign w:val="bottom"/>
            <w:hideMark/>
          </w:tcPr>
          <w:p w14:paraId="49CA95E8" w14:textId="77777777" w:rsidR="00611EEF" w:rsidRPr="00611EEF" w:rsidRDefault="00611EEF" w:rsidP="00611EEF">
            <w:pPr>
              <w:spacing w:after="0"/>
              <w:rPr>
                <w:rFonts w:ascii="Times New Roman" w:eastAsia="Times New Roman" w:hAnsi="Times New Roman" w:cs="Times New Roman"/>
                <w:color w:val="000000"/>
                <w:sz w:val="28"/>
                <w:szCs w:val="28"/>
                <w:lang w:val="en-US"/>
              </w:rPr>
            </w:pPr>
            <w:r w:rsidRPr="00611EEF">
              <w:rPr>
                <w:rFonts w:ascii="Times New Roman" w:eastAsia="Times New Roman" w:hAnsi="Times New Roman" w:cs="Times New Roman"/>
                <w:color w:val="000000"/>
                <w:sz w:val="28"/>
                <w:szCs w:val="28"/>
                <w:lang w:val="en-US"/>
              </w:rPr>
              <w:t>16.</w:t>
            </w:r>
          </w:p>
        </w:tc>
        <w:tc>
          <w:tcPr>
            <w:tcW w:w="2523" w:type="dxa"/>
            <w:tcBorders>
              <w:top w:val="nil"/>
              <w:left w:val="nil"/>
              <w:bottom w:val="single" w:sz="4" w:space="0" w:color="auto"/>
              <w:right w:val="single" w:sz="4" w:space="0" w:color="auto"/>
            </w:tcBorders>
            <w:shd w:val="clear" w:color="auto" w:fill="auto"/>
            <w:noWrap/>
            <w:vAlign w:val="bottom"/>
            <w:hideMark/>
          </w:tcPr>
          <w:p w14:paraId="7BE5BCB8" w14:textId="77777777" w:rsidR="00611EEF" w:rsidRPr="00611EEF" w:rsidRDefault="00611EEF" w:rsidP="00611EEF">
            <w:pPr>
              <w:spacing w:after="0"/>
              <w:rPr>
                <w:rFonts w:ascii="Times New Roman" w:eastAsia="Times New Roman" w:hAnsi="Times New Roman" w:cs="Times New Roman"/>
                <w:color w:val="000000"/>
                <w:sz w:val="28"/>
                <w:szCs w:val="28"/>
                <w:lang w:val="en-US"/>
              </w:rPr>
            </w:pPr>
            <w:proofErr w:type="spellStart"/>
            <w:r w:rsidRPr="00611EEF">
              <w:rPr>
                <w:rFonts w:ascii="Times New Roman" w:eastAsia="Times New Roman" w:hAnsi="Times New Roman" w:cs="Times New Roman"/>
                <w:color w:val="000000"/>
                <w:sz w:val="28"/>
                <w:szCs w:val="28"/>
                <w:lang w:val="en-US"/>
              </w:rPr>
              <w:t>Асу</w:t>
            </w:r>
            <w:proofErr w:type="spellEnd"/>
            <w:r w:rsidRPr="00611EEF">
              <w:rPr>
                <w:rFonts w:ascii="Times New Roman" w:eastAsia="Times New Roman" w:hAnsi="Times New Roman" w:cs="Times New Roman"/>
                <w:color w:val="000000"/>
                <w:sz w:val="28"/>
                <w:szCs w:val="28"/>
                <w:lang w:val="en-US"/>
              </w:rPr>
              <w:t xml:space="preserve"> </w:t>
            </w:r>
            <w:proofErr w:type="spellStart"/>
            <w:r w:rsidRPr="00611EEF">
              <w:rPr>
                <w:rFonts w:ascii="Times New Roman" w:eastAsia="Times New Roman" w:hAnsi="Times New Roman" w:cs="Times New Roman"/>
                <w:color w:val="000000"/>
                <w:sz w:val="28"/>
                <w:szCs w:val="28"/>
                <w:lang w:val="en-US"/>
              </w:rPr>
              <w:t>Гүлден</w:t>
            </w:r>
            <w:proofErr w:type="spellEnd"/>
          </w:p>
        </w:tc>
        <w:tc>
          <w:tcPr>
            <w:tcW w:w="3118" w:type="dxa"/>
            <w:tcBorders>
              <w:top w:val="nil"/>
              <w:left w:val="nil"/>
              <w:bottom w:val="single" w:sz="4" w:space="0" w:color="auto"/>
              <w:right w:val="single" w:sz="4" w:space="0" w:color="auto"/>
            </w:tcBorders>
            <w:shd w:val="clear" w:color="auto" w:fill="auto"/>
            <w:noWrap/>
            <w:vAlign w:val="bottom"/>
            <w:hideMark/>
          </w:tcPr>
          <w:p w14:paraId="3785DE13" w14:textId="77777777" w:rsidR="00611EEF" w:rsidRPr="00611EEF" w:rsidRDefault="00611EEF" w:rsidP="00611EEF">
            <w:pPr>
              <w:spacing w:after="0"/>
              <w:rPr>
                <w:rFonts w:ascii="Times New Roman" w:eastAsia="Times New Roman" w:hAnsi="Times New Roman" w:cs="Times New Roman"/>
                <w:color w:val="000000"/>
                <w:sz w:val="28"/>
                <w:szCs w:val="28"/>
                <w:lang w:val="en-US"/>
              </w:rPr>
            </w:pPr>
            <w:proofErr w:type="spellStart"/>
            <w:r w:rsidRPr="00611EEF">
              <w:rPr>
                <w:rFonts w:ascii="Times New Roman" w:eastAsia="Times New Roman" w:hAnsi="Times New Roman" w:cs="Times New Roman"/>
                <w:color w:val="000000"/>
                <w:sz w:val="28"/>
                <w:szCs w:val="28"/>
                <w:lang w:val="en-US"/>
              </w:rPr>
              <w:t>Орыс</w:t>
            </w:r>
            <w:proofErr w:type="spellEnd"/>
            <w:r w:rsidRPr="00611EEF">
              <w:rPr>
                <w:rFonts w:ascii="Times New Roman" w:eastAsia="Times New Roman" w:hAnsi="Times New Roman" w:cs="Times New Roman"/>
                <w:color w:val="000000"/>
                <w:sz w:val="28"/>
                <w:szCs w:val="28"/>
                <w:lang w:val="en-US"/>
              </w:rPr>
              <w:t xml:space="preserve"> </w:t>
            </w:r>
            <w:proofErr w:type="spellStart"/>
            <w:r w:rsidRPr="00611EEF">
              <w:rPr>
                <w:rFonts w:ascii="Times New Roman" w:eastAsia="Times New Roman" w:hAnsi="Times New Roman" w:cs="Times New Roman"/>
                <w:color w:val="000000"/>
                <w:sz w:val="28"/>
                <w:szCs w:val="28"/>
                <w:lang w:val="en-US"/>
              </w:rPr>
              <w:t>тілі</w:t>
            </w:r>
            <w:proofErr w:type="spellEnd"/>
          </w:p>
        </w:tc>
        <w:tc>
          <w:tcPr>
            <w:tcW w:w="2751" w:type="dxa"/>
            <w:tcBorders>
              <w:top w:val="nil"/>
              <w:left w:val="nil"/>
              <w:bottom w:val="single" w:sz="4" w:space="0" w:color="auto"/>
              <w:right w:val="single" w:sz="4" w:space="0" w:color="auto"/>
            </w:tcBorders>
            <w:shd w:val="clear" w:color="auto" w:fill="auto"/>
            <w:noWrap/>
            <w:vAlign w:val="bottom"/>
            <w:hideMark/>
          </w:tcPr>
          <w:p w14:paraId="25A542DD" w14:textId="77777777" w:rsidR="00611EEF" w:rsidRPr="00611EEF" w:rsidRDefault="00611EEF" w:rsidP="00611EEF">
            <w:pPr>
              <w:spacing w:after="0"/>
              <w:rPr>
                <w:rFonts w:ascii="Times New Roman" w:eastAsia="Times New Roman" w:hAnsi="Times New Roman" w:cs="Times New Roman"/>
                <w:color w:val="000000"/>
                <w:sz w:val="28"/>
                <w:szCs w:val="28"/>
                <w:lang w:val="en-US"/>
              </w:rPr>
            </w:pPr>
            <w:proofErr w:type="spellStart"/>
            <w:r w:rsidRPr="00611EEF">
              <w:rPr>
                <w:rFonts w:ascii="Times New Roman" w:eastAsia="Times New Roman" w:hAnsi="Times New Roman" w:cs="Times New Roman"/>
                <w:color w:val="000000"/>
                <w:sz w:val="28"/>
                <w:szCs w:val="28"/>
                <w:lang w:val="en-US"/>
              </w:rPr>
              <w:t>Амандыкова</w:t>
            </w:r>
            <w:proofErr w:type="spellEnd"/>
            <w:r w:rsidRPr="00611EEF">
              <w:rPr>
                <w:rFonts w:ascii="Times New Roman" w:eastAsia="Times New Roman" w:hAnsi="Times New Roman" w:cs="Times New Roman"/>
                <w:color w:val="000000"/>
                <w:sz w:val="28"/>
                <w:szCs w:val="28"/>
                <w:lang w:val="en-US"/>
              </w:rPr>
              <w:t xml:space="preserve"> А.Н.</w:t>
            </w:r>
          </w:p>
        </w:tc>
      </w:tr>
      <w:tr w:rsidR="00611EEF" w:rsidRPr="00611EEF" w14:paraId="501DE5B3" w14:textId="77777777" w:rsidTr="00611EEF">
        <w:trPr>
          <w:trHeight w:val="296"/>
        </w:trPr>
        <w:tc>
          <w:tcPr>
            <w:tcW w:w="1021" w:type="dxa"/>
            <w:tcBorders>
              <w:top w:val="nil"/>
              <w:left w:val="single" w:sz="4" w:space="0" w:color="auto"/>
              <w:bottom w:val="single" w:sz="4" w:space="0" w:color="auto"/>
              <w:right w:val="single" w:sz="4" w:space="0" w:color="auto"/>
            </w:tcBorders>
            <w:shd w:val="clear" w:color="auto" w:fill="auto"/>
            <w:noWrap/>
            <w:vAlign w:val="bottom"/>
            <w:hideMark/>
          </w:tcPr>
          <w:p w14:paraId="1A9CB7FC" w14:textId="77777777" w:rsidR="00611EEF" w:rsidRPr="00611EEF" w:rsidRDefault="00611EEF" w:rsidP="00611EEF">
            <w:pPr>
              <w:spacing w:after="0"/>
              <w:rPr>
                <w:rFonts w:ascii="Times New Roman" w:eastAsia="Times New Roman" w:hAnsi="Times New Roman" w:cs="Times New Roman"/>
                <w:color w:val="000000"/>
                <w:sz w:val="28"/>
                <w:szCs w:val="28"/>
                <w:lang w:val="en-US"/>
              </w:rPr>
            </w:pPr>
            <w:r w:rsidRPr="00611EEF">
              <w:rPr>
                <w:rFonts w:ascii="Times New Roman" w:eastAsia="Times New Roman" w:hAnsi="Times New Roman" w:cs="Times New Roman"/>
                <w:color w:val="000000"/>
                <w:sz w:val="28"/>
                <w:szCs w:val="28"/>
                <w:lang w:val="en-US"/>
              </w:rPr>
              <w:t>17.</w:t>
            </w:r>
          </w:p>
        </w:tc>
        <w:tc>
          <w:tcPr>
            <w:tcW w:w="2523" w:type="dxa"/>
            <w:tcBorders>
              <w:top w:val="nil"/>
              <w:left w:val="nil"/>
              <w:bottom w:val="single" w:sz="4" w:space="0" w:color="auto"/>
              <w:right w:val="single" w:sz="4" w:space="0" w:color="auto"/>
            </w:tcBorders>
            <w:shd w:val="clear" w:color="auto" w:fill="auto"/>
            <w:noWrap/>
            <w:vAlign w:val="bottom"/>
            <w:hideMark/>
          </w:tcPr>
          <w:p w14:paraId="094AEC1B" w14:textId="77777777" w:rsidR="00611EEF" w:rsidRPr="00611EEF" w:rsidRDefault="00611EEF" w:rsidP="00611EEF">
            <w:pPr>
              <w:spacing w:after="0"/>
              <w:rPr>
                <w:rFonts w:ascii="Times New Roman" w:eastAsia="Times New Roman" w:hAnsi="Times New Roman" w:cs="Times New Roman"/>
                <w:color w:val="000000"/>
                <w:sz w:val="28"/>
                <w:szCs w:val="28"/>
                <w:lang w:val="en-US"/>
              </w:rPr>
            </w:pPr>
            <w:proofErr w:type="spellStart"/>
            <w:r w:rsidRPr="00611EEF">
              <w:rPr>
                <w:rFonts w:ascii="Times New Roman" w:eastAsia="Times New Roman" w:hAnsi="Times New Roman" w:cs="Times New Roman"/>
                <w:color w:val="000000"/>
                <w:sz w:val="28"/>
                <w:szCs w:val="28"/>
                <w:lang w:val="en-US"/>
              </w:rPr>
              <w:t>Карбоз</w:t>
            </w:r>
            <w:proofErr w:type="spellEnd"/>
            <w:r w:rsidRPr="00611EEF">
              <w:rPr>
                <w:rFonts w:ascii="Times New Roman" w:eastAsia="Times New Roman" w:hAnsi="Times New Roman" w:cs="Times New Roman"/>
                <w:color w:val="000000"/>
                <w:sz w:val="28"/>
                <w:szCs w:val="28"/>
                <w:lang w:val="en-US"/>
              </w:rPr>
              <w:t xml:space="preserve"> </w:t>
            </w:r>
            <w:proofErr w:type="spellStart"/>
            <w:r w:rsidRPr="00611EEF">
              <w:rPr>
                <w:rFonts w:ascii="Times New Roman" w:eastAsia="Times New Roman" w:hAnsi="Times New Roman" w:cs="Times New Roman"/>
                <w:color w:val="000000"/>
                <w:sz w:val="28"/>
                <w:szCs w:val="28"/>
                <w:lang w:val="en-US"/>
              </w:rPr>
              <w:t>Айша</w:t>
            </w:r>
            <w:proofErr w:type="spellEnd"/>
          </w:p>
        </w:tc>
        <w:tc>
          <w:tcPr>
            <w:tcW w:w="3118" w:type="dxa"/>
            <w:tcBorders>
              <w:top w:val="nil"/>
              <w:left w:val="nil"/>
              <w:bottom w:val="single" w:sz="4" w:space="0" w:color="auto"/>
              <w:right w:val="single" w:sz="4" w:space="0" w:color="auto"/>
            </w:tcBorders>
            <w:shd w:val="clear" w:color="auto" w:fill="auto"/>
            <w:noWrap/>
            <w:vAlign w:val="bottom"/>
            <w:hideMark/>
          </w:tcPr>
          <w:p w14:paraId="1A508C12" w14:textId="77777777" w:rsidR="00611EEF" w:rsidRPr="00611EEF" w:rsidRDefault="00611EEF" w:rsidP="00611EEF">
            <w:pPr>
              <w:spacing w:after="0"/>
              <w:rPr>
                <w:rFonts w:ascii="Times New Roman" w:eastAsia="Times New Roman" w:hAnsi="Times New Roman" w:cs="Times New Roman"/>
                <w:color w:val="000000"/>
                <w:sz w:val="28"/>
                <w:szCs w:val="28"/>
                <w:lang w:val="en-US"/>
              </w:rPr>
            </w:pPr>
            <w:proofErr w:type="spellStart"/>
            <w:r w:rsidRPr="00611EEF">
              <w:rPr>
                <w:rFonts w:ascii="Times New Roman" w:eastAsia="Times New Roman" w:hAnsi="Times New Roman" w:cs="Times New Roman"/>
                <w:color w:val="000000"/>
                <w:sz w:val="28"/>
                <w:szCs w:val="28"/>
                <w:lang w:val="en-US"/>
              </w:rPr>
              <w:t>Тарих</w:t>
            </w:r>
            <w:proofErr w:type="spellEnd"/>
          </w:p>
        </w:tc>
        <w:tc>
          <w:tcPr>
            <w:tcW w:w="2751" w:type="dxa"/>
            <w:tcBorders>
              <w:top w:val="nil"/>
              <w:left w:val="nil"/>
              <w:bottom w:val="single" w:sz="4" w:space="0" w:color="auto"/>
              <w:right w:val="single" w:sz="4" w:space="0" w:color="auto"/>
            </w:tcBorders>
            <w:shd w:val="clear" w:color="auto" w:fill="auto"/>
            <w:noWrap/>
            <w:vAlign w:val="bottom"/>
            <w:hideMark/>
          </w:tcPr>
          <w:p w14:paraId="1F1A543A" w14:textId="77777777" w:rsidR="00611EEF" w:rsidRPr="00611EEF" w:rsidRDefault="00611EEF" w:rsidP="00611EEF">
            <w:pPr>
              <w:spacing w:after="0"/>
              <w:rPr>
                <w:rFonts w:ascii="Times New Roman" w:eastAsia="Times New Roman" w:hAnsi="Times New Roman" w:cs="Times New Roman"/>
                <w:color w:val="000000"/>
                <w:sz w:val="28"/>
                <w:szCs w:val="28"/>
                <w:lang w:val="en-US"/>
              </w:rPr>
            </w:pPr>
            <w:r w:rsidRPr="00611EEF">
              <w:rPr>
                <w:rFonts w:ascii="Times New Roman" w:eastAsia="Times New Roman" w:hAnsi="Times New Roman" w:cs="Times New Roman"/>
                <w:color w:val="000000"/>
                <w:sz w:val="28"/>
                <w:szCs w:val="28"/>
                <w:lang w:val="en-US"/>
              </w:rPr>
              <w:t>Нукербекова Қ.И.</w:t>
            </w:r>
          </w:p>
        </w:tc>
      </w:tr>
      <w:tr w:rsidR="00611EEF" w:rsidRPr="00611EEF" w14:paraId="5BCD202C" w14:textId="77777777" w:rsidTr="00611EEF">
        <w:trPr>
          <w:trHeight w:val="296"/>
        </w:trPr>
        <w:tc>
          <w:tcPr>
            <w:tcW w:w="1021" w:type="dxa"/>
            <w:tcBorders>
              <w:top w:val="nil"/>
              <w:left w:val="single" w:sz="4" w:space="0" w:color="auto"/>
              <w:bottom w:val="single" w:sz="4" w:space="0" w:color="auto"/>
              <w:right w:val="single" w:sz="4" w:space="0" w:color="auto"/>
            </w:tcBorders>
            <w:shd w:val="clear" w:color="auto" w:fill="auto"/>
            <w:noWrap/>
            <w:vAlign w:val="bottom"/>
            <w:hideMark/>
          </w:tcPr>
          <w:p w14:paraId="2601D973" w14:textId="77777777" w:rsidR="00611EEF" w:rsidRPr="00611EEF" w:rsidRDefault="00611EEF" w:rsidP="00611EEF">
            <w:pPr>
              <w:spacing w:after="0"/>
              <w:rPr>
                <w:rFonts w:ascii="Times New Roman" w:eastAsia="Times New Roman" w:hAnsi="Times New Roman" w:cs="Times New Roman"/>
                <w:color w:val="000000"/>
                <w:sz w:val="28"/>
                <w:szCs w:val="28"/>
                <w:lang w:val="en-US"/>
              </w:rPr>
            </w:pPr>
            <w:r w:rsidRPr="00611EEF">
              <w:rPr>
                <w:rFonts w:ascii="Times New Roman" w:eastAsia="Times New Roman" w:hAnsi="Times New Roman" w:cs="Times New Roman"/>
                <w:color w:val="000000"/>
                <w:sz w:val="28"/>
                <w:szCs w:val="28"/>
                <w:lang w:val="en-US"/>
              </w:rPr>
              <w:t>18.</w:t>
            </w:r>
          </w:p>
        </w:tc>
        <w:tc>
          <w:tcPr>
            <w:tcW w:w="2523" w:type="dxa"/>
            <w:tcBorders>
              <w:top w:val="nil"/>
              <w:left w:val="nil"/>
              <w:bottom w:val="single" w:sz="4" w:space="0" w:color="auto"/>
              <w:right w:val="single" w:sz="4" w:space="0" w:color="auto"/>
            </w:tcBorders>
            <w:shd w:val="clear" w:color="auto" w:fill="auto"/>
            <w:noWrap/>
            <w:vAlign w:val="bottom"/>
            <w:hideMark/>
          </w:tcPr>
          <w:p w14:paraId="2FFFC6F4" w14:textId="77777777" w:rsidR="00611EEF" w:rsidRPr="00611EEF" w:rsidRDefault="00611EEF" w:rsidP="00611EEF">
            <w:pPr>
              <w:spacing w:after="0"/>
              <w:rPr>
                <w:rFonts w:ascii="Times New Roman" w:eastAsia="Times New Roman" w:hAnsi="Times New Roman" w:cs="Times New Roman"/>
                <w:color w:val="000000"/>
                <w:sz w:val="28"/>
                <w:szCs w:val="28"/>
                <w:lang w:val="en-US"/>
              </w:rPr>
            </w:pPr>
            <w:proofErr w:type="spellStart"/>
            <w:r w:rsidRPr="00611EEF">
              <w:rPr>
                <w:rFonts w:ascii="Times New Roman" w:eastAsia="Times New Roman" w:hAnsi="Times New Roman" w:cs="Times New Roman"/>
                <w:color w:val="000000"/>
                <w:sz w:val="28"/>
                <w:szCs w:val="28"/>
                <w:lang w:val="en-US"/>
              </w:rPr>
              <w:t>Дүйсенбай</w:t>
            </w:r>
            <w:proofErr w:type="spellEnd"/>
            <w:r w:rsidRPr="00611EEF">
              <w:rPr>
                <w:rFonts w:ascii="Times New Roman" w:eastAsia="Times New Roman" w:hAnsi="Times New Roman" w:cs="Times New Roman"/>
                <w:color w:val="000000"/>
                <w:sz w:val="28"/>
                <w:szCs w:val="28"/>
                <w:lang w:val="en-US"/>
              </w:rPr>
              <w:t xml:space="preserve"> </w:t>
            </w:r>
            <w:proofErr w:type="spellStart"/>
            <w:r w:rsidRPr="00611EEF">
              <w:rPr>
                <w:rFonts w:ascii="Times New Roman" w:eastAsia="Times New Roman" w:hAnsi="Times New Roman" w:cs="Times New Roman"/>
                <w:color w:val="000000"/>
                <w:sz w:val="28"/>
                <w:szCs w:val="28"/>
                <w:lang w:val="en-US"/>
              </w:rPr>
              <w:t>Рахат</w:t>
            </w:r>
            <w:proofErr w:type="spellEnd"/>
          </w:p>
        </w:tc>
        <w:tc>
          <w:tcPr>
            <w:tcW w:w="3118" w:type="dxa"/>
            <w:tcBorders>
              <w:top w:val="nil"/>
              <w:left w:val="nil"/>
              <w:bottom w:val="single" w:sz="4" w:space="0" w:color="auto"/>
              <w:right w:val="single" w:sz="4" w:space="0" w:color="auto"/>
            </w:tcBorders>
            <w:shd w:val="clear" w:color="auto" w:fill="auto"/>
            <w:noWrap/>
            <w:vAlign w:val="bottom"/>
            <w:hideMark/>
          </w:tcPr>
          <w:p w14:paraId="02803EA2" w14:textId="77777777" w:rsidR="00611EEF" w:rsidRPr="00611EEF" w:rsidRDefault="00611EEF" w:rsidP="00611EEF">
            <w:pPr>
              <w:spacing w:after="0"/>
              <w:rPr>
                <w:rFonts w:ascii="Times New Roman" w:eastAsia="Times New Roman" w:hAnsi="Times New Roman" w:cs="Times New Roman"/>
                <w:color w:val="000000"/>
                <w:sz w:val="28"/>
                <w:szCs w:val="28"/>
                <w:lang w:val="en-US"/>
              </w:rPr>
            </w:pPr>
            <w:proofErr w:type="spellStart"/>
            <w:r w:rsidRPr="00611EEF">
              <w:rPr>
                <w:rFonts w:ascii="Times New Roman" w:eastAsia="Times New Roman" w:hAnsi="Times New Roman" w:cs="Times New Roman"/>
                <w:color w:val="000000"/>
                <w:sz w:val="28"/>
                <w:szCs w:val="28"/>
                <w:lang w:val="en-US"/>
              </w:rPr>
              <w:t>ағылшын</w:t>
            </w:r>
            <w:proofErr w:type="spellEnd"/>
            <w:r w:rsidRPr="00611EEF">
              <w:rPr>
                <w:rFonts w:ascii="Times New Roman" w:eastAsia="Times New Roman" w:hAnsi="Times New Roman" w:cs="Times New Roman"/>
                <w:color w:val="000000"/>
                <w:sz w:val="28"/>
                <w:szCs w:val="28"/>
                <w:lang w:val="en-US"/>
              </w:rPr>
              <w:t xml:space="preserve"> </w:t>
            </w:r>
            <w:proofErr w:type="spellStart"/>
            <w:r w:rsidRPr="00611EEF">
              <w:rPr>
                <w:rFonts w:ascii="Times New Roman" w:eastAsia="Times New Roman" w:hAnsi="Times New Roman" w:cs="Times New Roman"/>
                <w:color w:val="000000"/>
                <w:sz w:val="28"/>
                <w:szCs w:val="28"/>
                <w:lang w:val="en-US"/>
              </w:rPr>
              <w:t>тілі</w:t>
            </w:r>
            <w:proofErr w:type="spellEnd"/>
          </w:p>
        </w:tc>
        <w:tc>
          <w:tcPr>
            <w:tcW w:w="2751" w:type="dxa"/>
            <w:tcBorders>
              <w:top w:val="nil"/>
              <w:left w:val="nil"/>
              <w:bottom w:val="single" w:sz="4" w:space="0" w:color="auto"/>
              <w:right w:val="single" w:sz="4" w:space="0" w:color="auto"/>
            </w:tcBorders>
            <w:shd w:val="clear" w:color="auto" w:fill="auto"/>
            <w:noWrap/>
            <w:vAlign w:val="bottom"/>
            <w:hideMark/>
          </w:tcPr>
          <w:p w14:paraId="0CEF84FA" w14:textId="77777777" w:rsidR="00611EEF" w:rsidRPr="00611EEF" w:rsidRDefault="00611EEF" w:rsidP="00611EEF">
            <w:pPr>
              <w:spacing w:after="0"/>
              <w:rPr>
                <w:rFonts w:ascii="Times New Roman" w:eastAsia="Times New Roman" w:hAnsi="Times New Roman" w:cs="Times New Roman"/>
                <w:color w:val="000000"/>
                <w:sz w:val="28"/>
                <w:szCs w:val="28"/>
                <w:lang w:val="en-US"/>
              </w:rPr>
            </w:pPr>
            <w:proofErr w:type="spellStart"/>
            <w:r w:rsidRPr="00611EEF">
              <w:rPr>
                <w:rFonts w:ascii="Times New Roman" w:eastAsia="Times New Roman" w:hAnsi="Times New Roman" w:cs="Times New Roman"/>
                <w:color w:val="000000"/>
                <w:sz w:val="28"/>
                <w:szCs w:val="28"/>
                <w:lang w:val="en-US"/>
              </w:rPr>
              <w:t>Коктаева</w:t>
            </w:r>
            <w:proofErr w:type="spellEnd"/>
            <w:r w:rsidRPr="00611EEF">
              <w:rPr>
                <w:rFonts w:ascii="Times New Roman" w:eastAsia="Times New Roman" w:hAnsi="Times New Roman" w:cs="Times New Roman"/>
                <w:color w:val="000000"/>
                <w:sz w:val="28"/>
                <w:szCs w:val="28"/>
                <w:lang w:val="en-US"/>
              </w:rPr>
              <w:t xml:space="preserve"> Н.Н.</w:t>
            </w:r>
          </w:p>
        </w:tc>
      </w:tr>
      <w:tr w:rsidR="00611EEF" w:rsidRPr="00611EEF" w14:paraId="12F6E763" w14:textId="77777777" w:rsidTr="00611EEF">
        <w:trPr>
          <w:trHeight w:val="296"/>
        </w:trPr>
        <w:tc>
          <w:tcPr>
            <w:tcW w:w="1021" w:type="dxa"/>
            <w:tcBorders>
              <w:top w:val="nil"/>
              <w:left w:val="single" w:sz="4" w:space="0" w:color="auto"/>
              <w:bottom w:val="single" w:sz="4" w:space="0" w:color="auto"/>
              <w:right w:val="single" w:sz="4" w:space="0" w:color="auto"/>
            </w:tcBorders>
            <w:shd w:val="clear" w:color="auto" w:fill="auto"/>
            <w:noWrap/>
            <w:vAlign w:val="bottom"/>
            <w:hideMark/>
          </w:tcPr>
          <w:p w14:paraId="67580F0A" w14:textId="77777777" w:rsidR="00611EEF" w:rsidRPr="00611EEF" w:rsidRDefault="00611EEF" w:rsidP="00611EEF">
            <w:pPr>
              <w:spacing w:after="0"/>
              <w:rPr>
                <w:rFonts w:ascii="Times New Roman" w:eastAsia="Times New Roman" w:hAnsi="Times New Roman" w:cs="Times New Roman"/>
                <w:color w:val="000000"/>
                <w:sz w:val="28"/>
                <w:szCs w:val="28"/>
                <w:lang w:val="en-US"/>
              </w:rPr>
            </w:pPr>
            <w:r w:rsidRPr="00611EEF">
              <w:rPr>
                <w:rFonts w:ascii="Times New Roman" w:eastAsia="Times New Roman" w:hAnsi="Times New Roman" w:cs="Times New Roman"/>
                <w:color w:val="000000"/>
                <w:sz w:val="28"/>
                <w:szCs w:val="28"/>
                <w:lang w:val="en-US"/>
              </w:rPr>
              <w:t>19.</w:t>
            </w:r>
          </w:p>
        </w:tc>
        <w:tc>
          <w:tcPr>
            <w:tcW w:w="2523" w:type="dxa"/>
            <w:tcBorders>
              <w:top w:val="nil"/>
              <w:left w:val="nil"/>
              <w:bottom w:val="single" w:sz="4" w:space="0" w:color="auto"/>
              <w:right w:val="single" w:sz="4" w:space="0" w:color="auto"/>
            </w:tcBorders>
            <w:shd w:val="clear" w:color="auto" w:fill="auto"/>
            <w:noWrap/>
            <w:vAlign w:val="bottom"/>
            <w:hideMark/>
          </w:tcPr>
          <w:p w14:paraId="3845E619" w14:textId="77777777" w:rsidR="00611EEF" w:rsidRPr="00611EEF" w:rsidRDefault="00611EEF" w:rsidP="00611EEF">
            <w:pPr>
              <w:spacing w:after="0"/>
              <w:rPr>
                <w:rFonts w:ascii="Times New Roman" w:eastAsia="Times New Roman" w:hAnsi="Times New Roman" w:cs="Times New Roman"/>
                <w:color w:val="000000"/>
                <w:sz w:val="28"/>
                <w:szCs w:val="28"/>
                <w:lang w:val="en-US"/>
              </w:rPr>
            </w:pPr>
            <w:proofErr w:type="spellStart"/>
            <w:r w:rsidRPr="00611EEF">
              <w:rPr>
                <w:rFonts w:ascii="Times New Roman" w:eastAsia="Times New Roman" w:hAnsi="Times New Roman" w:cs="Times New Roman"/>
                <w:color w:val="000000"/>
                <w:sz w:val="28"/>
                <w:szCs w:val="28"/>
                <w:lang w:val="en-US"/>
              </w:rPr>
              <w:t>Асу</w:t>
            </w:r>
            <w:proofErr w:type="spellEnd"/>
            <w:r w:rsidRPr="00611EEF">
              <w:rPr>
                <w:rFonts w:ascii="Times New Roman" w:eastAsia="Times New Roman" w:hAnsi="Times New Roman" w:cs="Times New Roman"/>
                <w:color w:val="000000"/>
                <w:sz w:val="28"/>
                <w:szCs w:val="28"/>
                <w:lang w:val="en-US"/>
              </w:rPr>
              <w:t xml:space="preserve"> </w:t>
            </w:r>
            <w:proofErr w:type="spellStart"/>
            <w:r w:rsidRPr="00611EEF">
              <w:rPr>
                <w:rFonts w:ascii="Times New Roman" w:eastAsia="Times New Roman" w:hAnsi="Times New Roman" w:cs="Times New Roman"/>
                <w:color w:val="000000"/>
                <w:sz w:val="28"/>
                <w:szCs w:val="28"/>
                <w:lang w:val="en-US"/>
              </w:rPr>
              <w:t>Гүлден</w:t>
            </w:r>
            <w:proofErr w:type="spellEnd"/>
          </w:p>
        </w:tc>
        <w:tc>
          <w:tcPr>
            <w:tcW w:w="3118" w:type="dxa"/>
            <w:tcBorders>
              <w:top w:val="nil"/>
              <w:left w:val="nil"/>
              <w:bottom w:val="single" w:sz="4" w:space="0" w:color="auto"/>
              <w:right w:val="single" w:sz="4" w:space="0" w:color="auto"/>
            </w:tcBorders>
            <w:shd w:val="clear" w:color="auto" w:fill="auto"/>
            <w:noWrap/>
            <w:vAlign w:val="bottom"/>
            <w:hideMark/>
          </w:tcPr>
          <w:p w14:paraId="6C992366" w14:textId="77777777" w:rsidR="00611EEF" w:rsidRPr="00611EEF" w:rsidRDefault="00611EEF" w:rsidP="00611EEF">
            <w:pPr>
              <w:spacing w:after="0"/>
              <w:rPr>
                <w:rFonts w:ascii="Times New Roman" w:eastAsia="Times New Roman" w:hAnsi="Times New Roman" w:cs="Times New Roman"/>
                <w:color w:val="000000"/>
                <w:sz w:val="28"/>
                <w:szCs w:val="28"/>
                <w:lang w:val="en-US"/>
              </w:rPr>
            </w:pPr>
            <w:proofErr w:type="spellStart"/>
            <w:r w:rsidRPr="00611EEF">
              <w:rPr>
                <w:rFonts w:ascii="Times New Roman" w:eastAsia="Times New Roman" w:hAnsi="Times New Roman" w:cs="Times New Roman"/>
                <w:color w:val="000000"/>
                <w:sz w:val="28"/>
                <w:szCs w:val="28"/>
                <w:lang w:val="en-US"/>
              </w:rPr>
              <w:t>ағылшын</w:t>
            </w:r>
            <w:proofErr w:type="spellEnd"/>
            <w:r w:rsidRPr="00611EEF">
              <w:rPr>
                <w:rFonts w:ascii="Times New Roman" w:eastAsia="Times New Roman" w:hAnsi="Times New Roman" w:cs="Times New Roman"/>
                <w:color w:val="000000"/>
                <w:sz w:val="28"/>
                <w:szCs w:val="28"/>
                <w:lang w:val="en-US"/>
              </w:rPr>
              <w:t xml:space="preserve"> </w:t>
            </w:r>
            <w:proofErr w:type="spellStart"/>
            <w:r w:rsidRPr="00611EEF">
              <w:rPr>
                <w:rFonts w:ascii="Times New Roman" w:eastAsia="Times New Roman" w:hAnsi="Times New Roman" w:cs="Times New Roman"/>
                <w:color w:val="000000"/>
                <w:sz w:val="28"/>
                <w:szCs w:val="28"/>
                <w:lang w:val="en-US"/>
              </w:rPr>
              <w:t>тілі</w:t>
            </w:r>
            <w:proofErr w:type="spellEnd"/>
          </w:p>
        </w:tc>
        <w:tc>
          <w:tcPr>
            <w:tcW w:w="2751" w:type="dxa"/>
            <w:tcBorders>
              <w:top w:val="nil"/>
              <w:left w:val="nil"/>
              <w:bottom w:val="single" w:sz="4" w:space="0" w:color="auto"/>
              <w:right w:val="single" w:sz="4" w:space="0" w:color="auto"/>
            </w:tcBorders>
            <w:shd w:val="clear" w:color="auto" w:fill="auto"/>
            <w:noWrap/>
            <w:vAlign w:val="bottom"/>
            <w:hideMark/>
          </w:tcPr>
          <w:p w14:paraId="49EFE37C" w14:textId="77777777" w:rsidR="00611EEF" w:rsidRPr="00611EEF" w:rsidRDefault="00611EEF" w:rsidP="00611EEF">
            <w:pPr>
              <w:spacing w:after="0"/>
              <w:rPr>
                <w:rFonts w:ascii="Times New Roman" w:eastAsia="Times New Roman" w:hAnsi="Times New Roman" w:cs="Times New Roman"/>
                <w:color w:val="000000"/>
                <w:sz w:val="28"/>
                <w:szCs w:val="28"/>
                <w:lang w:val="en-US"/>
              </w:rPr>
            </w:pPr>
            <w:proofErr w:type="spellStart"/>
            <w:r w:rsidRPr="00611EEF">
              <w:rPr>
                <w:rFonts w:ascii="Times New Roman" w:eastAsia="Times New Roman" w:hAnsi="Times New Roman" w:cs="Times New Roman"/>
                <w:color w:val="000000"/>
                <w:sz w:val="28"/>
                <w:szCs w:val="28"/>
                <w:lang w:val="en-US"/>
              </w:rPr>
              <w:t>Коктаева</w:t>
            </w:r>
            <w:proofErr w:type="spellEnd"/>
            <w:r w:rsidRPr="00611EEF">
              <w:rPr>
                <w:rFonts w:ascii="Times New Roman" w:eastAsia="Times New Roman" w:hAnsi="Times New Roman" w:cs="Times New Roman"/>
                <w:color w:val="000000"/>
                <w:sz w:val="28"/>
                <w:szCs w:val="28"/>
                <w:lang w:val="en-US"/>
              </w:rPr>
              <w:t xml:space="preserve"> Н.Н.</w:t>
            </w:r>
          </w:p>
        </w:tc>
      </w:tr>
      <w:tr w:rsidR="00611EEF" w:rsidRPr="00611EEF" w14:paraId="4808B65C" w14:textId="77777777" w:rsidTr="00611EEF">
        <w:trPr>
          <w:trHeight w:val="296"/>
        </w:trPr>
        <w:tc>
          <w:tcPr>
            <w:tcW w:w="1021" w:type="dxa"/>
            <w:tcBorders>
              <w:top w:val="nil"/>
              <w:left w:val="single" w:sz="4" w:space="0" w:color="auto"/>
              <w:bottom w:val="single" w:sz="4" w:space="0" w:color="auto"/>
              <w:right w:val="single" w:sz="4" w:space="0" w:color="auto"/>
            </w:tcBorders>
            <w:shd w:val="clear" w:color="auto" w:fill="auto"/>
            <w:noWrap/>
            <w:vAlign w:val="bottom"/>
            <w:hideMark/>
          </w:tcPr>
          <w:p w14:paraId="2517848D" w14:textId="77777777" w:rsidR="00611EEF" w:rsidRPr="00611EEF" w:rsidRDefault="00611EEF" w:rsidP="00611EEF">
            <w:pPr>
              <w:spacing w:after="0"/>
              <w:rPr>
                <w:rFonts w:ascii="Times New Roman" w:eastAsia="Times New Roman" w:hAnsi="Times New Roman" w:cs="Times New Roman"/>
                <w:color w:val="000000"/>
                <w:sz w:val="28"/>
                <w:szCs w:val="28"/>
                <w:lang w:val="en-US"/>
              </w:rPr>
            </w:pPr>
            <w:r w:rsidRPr="00611EEF">
              <w:rPr>
                <w:rFonts w:ascii="Times New Roman" w:eastAsia="Times New Roman" w:hAnsi="Times New Roman" w:cs="Times New Roman"/>
                <w:color w:val="000000"/>
                <w:sz w:val="28"/>
                <w:szCs w:val="28"/>
                <w:lang w:val="en-US"/>
              </w:rPr>
              <w:t>20.</w:t>
            </w:r>
          </w:p>
        </w:tc>
        <w:tc>
          <w:tcPr>
            <w:tcW w:w="2523" w:type="dxa"/>
            <w:tcBorders>
              <w:top w:val="nil"/>
              <w:left w:val="nil"/>
              <w:bottom w:val="single" w:sz="4" w:space="0" w:color="auto"/>
              <w:right w:val="single" w:sz="4" w:space="0" w:color="auto"/>
            </w:tcBorders>
            <w:shd w:val="clear" w:color="auto" w:fill="auto"/>
            <w:noWrap/>
            <w:vAlign w:val="bottom"/>
            <w:hideMark/>
          </w:tcPr>
          <w:p w14:paraId="1244E8EC" w14:textId="77777777" w:rsidR="00611EEF" w:rsidRPr="00611EEF" w:rsidRDefault="00611EEF" w:rsidP="00611EEF">
            <w:pPr>
              <w:spacing w:after="0"/>
              <w:rPr>
                <w:rFonts w:ascii="Times New Roman" w:eastAsia="Times New Roman" w:hAnsi="Times New Roman" w:cs="Times New Roman"/>
                <w:color w:val="000000"/>
                <w:sz w:val="28"/>
                <w:szCs w:val="28"/>
                <w:lang w:val="en-US"/>
              </w:rPr>
            </w:pPr>
            <w:proofErr w:type="spellStart"/>
            <w:r w:rsidRPr="00611EEF">
              <w:rPr>
                <w:rFonts w:ascii="Times New Roman" w:eastAsia="Times New Roman" w:hAnsi="Times New Roman" w:cs="Times New Roman"/>
                <w:color w:val="000000"/>
                <w:sz w:val="28"/>
                <w:szCs w:val="28"/>
                <w:lang w:val="en-US"/>
              </w:rPr>
              <w:t>Токишев</w:t>
            </w:r>
            <w:proofErr w:type="spellEnd"/>
            <w:r w:rsidRPr="00611EEF">
              <w:rPr>
                <w:rFonts w:ascii="Times New Roman" w:eastAsia="Times New Roman" w:hAnsi="Times New Roman" w:cs="Times New Roman"/>
                <w:color w:val="000000"/>
                <w:sz w:val="28"/>
                <w:szCs w:val="28"/>
                <w:lang w:val="en-US"/>
              </w:rPr>
              <w:t xml:space="preserve"> </w:t>
            </w:r>
            <w:proofErr w:type="spellStart"/>
            <w:r w:rsidRPr="00611EEF">
              <w:rPr>
                <w:rFonts w:ascii="Times New Roman" w:eastAsia="Times New Roman" w:hAnsi="Times New Roman" w:cs="Times New Roman"/>
                <w:color w:val="000000"/>
                <w:sz w:val="28"/>
                <w:szCs w:val="28"/>
                <w:lang w:val="en-US"/>
              </w:rPr>
              <w:t>Мадияр</w:t>
            </w:r>
            <w:proofErr w:type="spellEnd"/>
          </w:p>
        </w:tc>
        <w:tc>
          <w:tcPr>
            <w:tcW w:w="3118" w:type="dxa"/>
            <w:tcBorders>
              <w:top w:val="nil"/>
              <w:left w:val="nil"/>
              <w:bottom w:val="single" w:sz="4" w:space="0" w:color="auto"/>
              <w:right w:val="single" w:sz="4" w:space="0" w:color="auto"/>
            </w:tcBorders>
            <w:shd w:val="clear" w:color="auto" w:fill="auto"/>
            <w:noWrap/>
            <w:vAlign w:val="bottom"/>
            <w:hideMark/>
          </w:tcPr>
          <w:p w14:paraId="78A85516" w14:textId="77777777" w:rsidR="00611EEF" w:rsidRPr="00611EEF" w:rsidRDefault="00611EEF" w:rsidP="00611EEF">
            <w:pPr>
              <w:spacing w:after="0"/>
              <w:rPr>
                <w:rFonts w:ascii="Times New Roman" w:eastAsia="Times New Roman" w:hAnsi="Times New Roman" w:cs="Times New Roman"/>
                <w:color w:val="000000"/>
                <w:sz w:val="28"/>
                <w:szCs w:val="28"/>
                <w:lang w:val="en-US"/>
              </w:rPr>
            </w:pPr>
            <w:proofErr w:type="spellStart"/>
            <w:r w:rsidRPr="00611EEF">
              <w:rPr>
                <w:rFonts w:ascii="Times New Roman" w:eastAsia="Times New Roman" w:hAnsi="Times New Roman" w:cs="Times New Roman"/>
                <w:color w:val="000000"/>
                <w:sz w:val="28"/>
                <w:szCs w:val="28"/>
                <w:lang w:val="en-US"/>
              </w:rPr>
              <w:t>ағылшын</w:t>
            </w:r>
            <w:proofErr w:type="spellEnd"/>
            <w:r w:rsidRPr="00611EEF">
              <w:rPr>
                <w:rFonts w:ascii="Times New Roman" w:eastAsia="Times New Roman" w:hAnsi="Times New Roman" w:cs="Times New Roman"/>
                <w:color w:val="000000"/>
                <w:sz w:val="28"/>
                <w:szCs w:val="28"/>
                <w:lang w:val="en-US"/>
              </w:rPr>
              <w:t xml:space="preserve"> </w:t>
            </w:r>
            <w:proofErr w:type="spellStart"/>
            <w:r w:rsidRPr="00611EEF">
              <w:rPr>
                <w:rFonts w:ascii="Times New Roman" w:eastAsia="Times New Roman" w:hAnsi="Times New Roman" w:cs="Times New Roman"/>
                <w:color w:val="000000"/>
                <w:sz w:val="28"/>
                <w:szCs w:val="28"/>
                <w:lang w:val="en-US"/>
              </w:rPr>
              <w:t>тілі</w:t>
            </w:r>
            <w:proofErr w:type="spellEnd"/>
          </w:p>
        </w:tc>
        <w:tc>
          <w:tcPr>
            <w:tcW w:w="2751" w:type="dxa"/>
            <w:tcBorders>
              <w:top w:val="nil"/>
              <w:left w:val="nil"/>
              <w:bottom w:val="single" w:sz="4" w:space="0" w:color="auto"/>
              <w:right w:val="single" w:sz="4" w:space="0" w:color="auto"/>
            </w:tcBorders>
            <w:shd w:val="clear" w:color="auto" w:fill="auto"/>
            <w:noWrap/>
            <w:vAlign w:val="bottom"/>
            <w:hideMark/>
          </w:tcPr>
          <w:p w14:paraId="6CD52566" w14:textId="77777777" w:rsidR="00611EEF" w:rsidRPr="00611EEF" w:rsidRDefault="00611EEF" w:rsidP="00611EEF">
            <w:pPr>
              <w:spacing w:after="0"/>
              <w:rPr>
                <w:rFonts w:ascii="Times New Roman" w:eastAsia="Times New Roman" w:hAnsi="Times New Roman" w:cs="Times New Roman"/>
                <w:color w:val="000000"/>
                <w:sz w:val="28"/>
                <w:szCs w:val="28"/>
                <w:lang w:val="en-US"/>
              </w:rPr>
            </w:pPr>
            <w:proofErr w:type="spellStart"/>
            <w:r w:rsidRPr="00611EEF">
              <w:rPr>
                <w:rFonts w:ascii="Times New Roman" w:eastAsia="Times New Roman" w:hAnsi="Times New Roman" w:cs="Times New Roman"/>
                <w:color w:val="000000"/>
                <w:sz w:val="28"/>
                <w:szCs w:val="28"/>
                <w:lang w:val="en-US"/>
              </w:rPr>
              <w:t>Коктаева</w:t>
            </w:r>
            <w:proofErr w:type="spellEnd"/>
            <w:r w:rsidRPr="00611EEF">
              <w:rPr>
                <w:rFonts w:ascii="Times New Roman" w:eastAsia="Times New Roman" w:hAnsi="Times New Roman" w:cs="Times New Roman"/>
                <w:color w:val="000000"/>
                <w:sz w:val="28"/>
                <w:szCs w:val="28"/>
                <w:lang w:val="en-US"/>
              </w:rPr>
              <w:t xml:space="preserve"> Н.Н.</w:t>
            </w:r>
          </w:p>
        </w:tc>
      </w:tr>
      <w:tr w:rsidR="00611EEF" w:rsidRPr="00611EEF" w14:paraId="22F01C58" w14:textId="77777777" w:rsidTr="00611EEF">
        <w:trPr>
          <w:trHeight w:val="296"/>
        </w:trPr>
        <w:tc>
          <w:tcPr>
            <w:tcW w:w="1021" w:type="dxa"/>
            <w:tcBorders>
              <w:top w:val="nil"/>
              <w:left w:val="single" w:sz="4" w:space="0" w:color="auto"/>
              <w:bottom w:val="single" w:sz="4" w:space="0" w:color="auto"/>
              <w:right w:val="single" w:sz="4" w:space="0" w:color="auto"/>
            </w:tcBorders>
            <w:shd w:val="clear" w:color="auto" w:fill="auto"/>
            <w:noWrap/>
            <w:vAlign w:val="bottom"/>
            <w:hideMark/>
          </w:tcPr>
          <w:p w14:paraId="1148CE74" w14:textId="77777777" w:rsidR="00611EEF" w:rsidRPr="00611EEF" w:rsidRDefault="00611EEF" w:rsidP="00611EEF">
            <w:pPr>
              <w:spacing w:after="0"/>
              <w:rPr>
                <w:rFonts w:ascii="Times New Roman" w:eastAsia="Times New Roman" w:hAnsi="Times New Roman" w:cs="Times New Roman"/>
                <w:color w:val="000000"/>
                <w:sz w:val="28"/>
                <w:szCs w:val="28"/>
                <w:lang w:val="en-US"/>
              </w:rPr>
            </w:pPr>
            <w:r w:rsidRPr="00611EEF">
              <w:rPr>
                <w:rFonts w:ascii="Times New Roman" w:eastAsia="Times New Roman" w:hAnsi="Times New Roman" w:cs="Times New Roman"/>
                <w:color w:val="000000"/>
                <w:sz w:val="28"/>
                <w:szCs w:val="28"/>
                <w:lang w:val="en-US"/>
              </w:rPr>
              <w:t>21.</w:t>
            </w:r>
          </w:p>
        </w:tc>
        <w:tc>
          <w:tcPr>
            <w:tcW w:w="2523" w:type="dxa"/>
            <w:tcBorders>
              <w:top w:val="nil"/>
              <w:left w:val="nil"/>
              <w:bottom w:val="single" w:sz="4" w:space="0" w:color="auto"/>
              <w:right w:val="single" w:sz="4" w:space="0" w:color="auto"/>
            </w:tcBorders>
            <w:shd w:val="clear" w:color="auto" w:fill="auto"/>
            <w:noWrap/>
            <w:vAlign w:val="bottom"/>
            <w:hideMark/>
          </w:tcPr>
          <w:p w14:paraId="3124E240" w14:textId="77777777" w:rsidR="00611EEF" w:rsidRPr="00611EEF" w:rsidRDefault="00611EEF" w:rsidP="00611EEF">
            <w:pPr>
              <w:spacing w:after="0"/>
              <w:rPr>
                <w:rFonts w:ascii="Times New Roman" w:eastAsia="Times New Roman" w:hAnsi="Times New Roman" w:cs="Times New Roman"/>
                <w:color w:val="000000"/>
                <w:sz w:val="28"/>
                <w:szCs w:val="28"/>
                <w:lang w:val="en-US"/>
              </w:rPr>
            </w:pPr>
            <w:r w:rsidRPr="00611EEF">
              <w:rPr>
                <w:rFonts w:ascii="Times New Roman" w:eastAsia="Times New Roman" w:hAnsi="Times New Roman" w:cs="Times New Roman"/>
                <w:color w:val="000000"/>
                <w:sz w:val="28"/>
                <w:szCs w:val="28"/>
                <w:lang w:val="kk-KZ"/>
              </w:rPr>
              <w:t xml:space="preserve">Жошканова </w:t>
            </w:r>
            <w:proofErr w:type="spellStart"/>
            <w:r w:rsidRPr="00611EEF">
              <w:rPr>
                <w:rFonts w:ascii="Times New Roman" w:eastAsia="Times New Roman" w:hAnsi="Times New Roman" w:cs="Times New Roman"/>
                <w:color w:val="000000"/>
                <w:sz w:val="28"/>
                <w:szCs w:val="28"/>
                <w:lang w:val="en-US"/>
              </w:rPr>
              <w:t>Қарлығаш</w:t>
            </w:r>
            <w:proofErr w:type="spellEnd"/>
          </w:p>
        </w:tc>
        <w:tc>
          <w:tcPr>
            <w:tcW w:w="3118" w:type="dxa"/>
            <w:tcBorders>
              <w:top w:val="nil"/>
              <w:left w:val="nil"/>
              <w:bottom w:val="single" w:sz="4" w:space="0" w:color="auto"/>
              <w:right w:val="single" w:sz="4" w:space="0" w:color="auto"/>
            </w:tcBorders>
            <w:shd w:val="clear" w:color="auto" w:fill="auto"/>
            <w:noWrap/>
            <w:vAlign w:val="bottom"/>
            <w:hideMark/>
          </w:tcPr>
          <w:p w14:paraId="6F088E3C" w14:textId="77777777" w:rsidR="00611EEF" w:rsidRPr="00611EEF" w:rsidRDefault="00611EEF" w:rsidP="00611EEF">
            <w:pPr>
              <w:spacing w:after="0"/>
              <w:rPr>
                <w:rFonts w:ascii="Times New Roman" w:eastAsia="Times New Roman" w:hAnsi="Times New Roman" w:cs="Times New Roman"/>
                <w:color w:val="000000"/>
                <w:sz w:val="28"/>
                <w:szCs w:val="28"/>
                <w:lang w:val="en-US"/>
              </w:rPr>
            </w:pPr>
            <w:proofErr w:type="spellStart"/>
            <w:r w:rsidRPr="00611EEF">
              <w:rPr>
                <w:rFonts w:ascii="Times New Roman" w:eastAsia="Times New Roman" w:hAnsi="Times New Roman" w:cs="Times New Roman"/>
                <w:color w:val="000000"/>
                <w:sz w:val="28"/>
                <w:szCs w:val="28"/>
                <w:lang w:val="en-US"/>
              </w:rPr>
              <w:t>ағылшын</w:t>
            </w:r>
            <w:proofErr w:type="spellEnd"/>
            <w:r w:rsidRPr="00611EEF">
              <w:rPr>
                <w:rFonts w:ascii="Times New Roman" w:eastAsia="Times New Roman" w:hAnsi="Times New Roman" w:cs="Times New Roman"/>
                <w:color w:val="000000"/>
                <w:sz w:val="28"/>
                <w:szCs w:val="28"/>
                <w:lang w:val="en-US"/>
              </w:rPr>
              <w:t xml:space="preserve"> </w:t>
            </w:r>
            <w:proofErr w:type="spellStart"/>
            <w:r w:rsidRPr="00611EEF">
              <w:rPr>
                <w:rFonts w:ascii="Times New Roman" w:eastAsia="Times New Roman" w:hAnsi="Times New Roman" w:cs="Times New Roman"/>
                <w:color w:val="000000"/>
                <w:sz w:val="28"/>
                <w:szCs w:val="28"/>
                <w:lang w:val="en-US"/>
              </w:rPr>
              <w:t>тілі</w:t>
            </w:r>
            <w:proofErr w:type="spellEnd"/>
          </w:p>
        </w:tc>
        <w:tc>
          <w:tcPr>
            <w:tcW w:w="2751" w:type="dxa"/>
            <w:tcBorders>
              <w:top w:val="nil"/>
              <w:left w:val="nil"/>
              <w:bottom w:val="single" w:sz="4" w:space="0" w:color="auto"/>
              <w:right w:val="single" w:sz="4" w:space="0" w:color="auto"/>
            </w:tcBorders>
            <w:shd w:val="clear" w:color="auto" w:fill="auto"/>
            <w:noWrap/>
            <w:vAlign w:val="bottom"/>
            <w:hideMark/>
          </w:tcPr>
          <w:p w14:paraId="36457D99" w14:textId="77777777" w:rsidR="00611EEF" w:rsidRPr="00611EEF" w:rsidRDefault="00611EEF" w:rsidP="00611EEF">
            <w:pPr>
              <w:spacing w:after="0"/>
              <w:rPr>
                <w:rFonts w:ascii="Times New Roman" w:eastAsia="Times New Roman" w:hAnsi="Times New Roman" w:cs="Times New Roman"/>
                <w:color w:val="000000"/>
                <w:sz w:val="28"/>
                <w:szCs w:val="28"/>
                <w:lang w:val="en-US"/>
              </w:rPr>
            </w:pPr>
            <w:proofErr w:type="spellStart"/>
            <w:r w:rsidRPr="00611EEF">
              <w:rPr>
                <w:rFonts w:ascii="Times New Roman" w:eastAsia="Times New Roman" w:hAnsi="Times New Roman" w:cs="Times New Roman"/>
                <w:color w:val="000000"/>
                <w:sz w:val="28"/>
                <w:szCs w:val="28"/>
                <w:lang w:val="en-US"/>
              </w:rPr>
              <w:t>Коктаева</w:t>
            </w:r>
            <w:proofErr w:type="spellEnd"/>
            <w:r w:rsidRPr="00611EEF">
              <w:rPr>
                <w:rFonts w:ascii="Times New Roman" w:eastAsia="Times New Roman" w:hAnsi="Times New Roman" w:cs="Times New Roman"/>
                <w:color w:val="000000"/>
                <w:sz w:val="28"/>
                <w:szCs w:val="28"/>
                <w:lang w:val="en-US"/>
              </w:rPr>
              <w:t xml:space="preserve"> Н.Н.</w:t>
            </w:r>
          </w:p>
        </w:tc>
      </w:tr>
    </w:tbl>
    <w:p w14:paraId="707C1390" w14:textId="77777777" w:rsidR="00436E7C" w:rsidRPr="00436E7C" w:rsidRDefault="00436E7C" w:rsidP="00436E7C">
      <w:pPr>
        <w:spacing w:after="160" w:line="259" w:lineRule="auto"/>
        <w:jc w:val="center"/>
        <w:rPr>
          <w:rFonts w:ascii="Times New Roman" w:eastAsia="Calibri" w:hAnsi="Times New Roman" w:cs="Times New Roman"/>
          <w:b/>
          <w:sz w:val="28"/>
          <w:lang w:val="kk-KZ"/>
        </w:rPr>
      </w:pPr>
      <w:proofErr w:type="spellStart"/>
      <w:r w:rsidRPr="00436E7C">
        <w:rPr>
          <w:rFonts w:ascii="Times New Roman" w:eastAsia="Calibri" w:hAnsi="Times New Roman" w:cs="Times New Roman"/>
          <w:b/>
          <w:sz w:val="28"/>
          <w:lang w:val="en-US"/>
        </w:rPr>
        <w:t>Bebras</w:t>
      </w:r>
      <w:proofErr w:type="spellEnd"/>
      <w:r w:rsidRPr="00436E7C">
        <w:rPr>
          <w:rFonts w:ascii="Times New Roman" w:eastAsia="Calibri" w:hAnsi="Times New Roman" w:cs="Times New Roman"/>
          <w:b/>
          <w:sz w:val="28"/>
          <w:lang w:val="en-US"/>
        </w:rPr>
        <w:t xml:space="preserve"> </w:t>
      </w:r>
      <w:r>
        <w:rPr>
          <w:rFonts w:ascii="Times New Roman" w:eastAsia="Calibri" w:hAnsi="Times New Roman" w:cs="Times New Roman"/>
          <w:b/>
          <w:sz w:val="28"/>
          <w:lang w:val="kk-KZ"/>
        </w:rPr>
        <w:t>–</w:t>
      </w:r>
      <w:r w:rsidRPr="00436E7C">
        <w:rPr>
          <w:rFonts w:ascii="Times New Roman" w:eastAsia="Calibri" w:hAnsi="Times New Roman" w:cs="Times New Roman"/>
          <w:b/>
          <w:sz w:val="28"/>
          <w:lang w:val="kk-KZ"/>
        </w:rPr>
        <w:t xml:space="preserve"> </w:t>
      </w:r>
      <w:r>
        <w:rPr>
          <w:rFonts w:ascii="Times New Roman" w:eastAsia="Calibri" w:hAnsi="Times New Roman" w:cs="Times New Roman"/>
          <w:b/>
          <w:sz w:val="28"/>
          <w:lang w:val="kk-KZ"/>
        </w:rPr>
        <w:t xml:space="preserve">оқушылардың қатысуы, </w:t>
      </w:r>
      <w:r w:rsidRPr="00436E7C">
        <w:rPr>
          <w:rFonts w:ascii="Times New Roman" w:eastAsia="Calibri" w:hAnsi="Times New Roman" w:cs="Times New Roman"/>
          <w:b/>
          <w:sz w:val="28"/>
          <w:lang w:val="kk-KZ"/>
        </w:rPr>
        <w:t>2017-2018</w:t>
      </w:r>
    </w:p>
    <w:tbl>
      <w:tblPr>
        <w:tblStyle w:val="6"/>
        <w:tblW w:w="4721" w:type="pct"/>
        <w:jc w:val="center"/>
        <w:tblLook w:val="0420" w:firstRow="1" w:lastRow="0" w:firstColumn="0" w:lastColumn="0" w:noHBand="0" w:noVBand="1"/>
      </w:tblPr>
      <w:tblGrid>
        <w:gridCol w:w="919"/>
        <w:gridCol w:w="2088"/>
        <w:gridCol w:w="1897"/>
        <w:gridCol w:w="2093"/>
        <w:gridCol w:w="2039"/>
      </w:tblGrid>
      <w:tr w:rsidR="00436E7C" w:rsidRPr="00436E7C" w14:paraId="4ACD4A3E" w14:textId="77777777" w:rsidTr="00436E7C">
        <w:trPr>
          <w:trHeight w:val="385"/>
          <w:jc w:val="center"/>
        </w:trPr>
        <w:tc>
          <w:tcPr>
            <w:tcW w:w="509" w:type="pct"/>
          </w:tcPr>
          <w:p w14:paraId="630772F9" w14:textId="77777777" w:rsidR="00436E7C" w:rsidRPr="00436E7C" w:rsidRDefault="00436E7C" w:rsidP="00436E7C">
            <w:pPr>
              <w:shd w:val="clear" w:color="auto" w:fill="FFFFFF"/>
              <w:rPr>
                <w:rFonts w:ascii="Times New Roman" w:eastAsia="Calibri" w:hAnsi="Times New Roman" w:cs="Times New Roman"/>
                <w:sz w:val="28"/>
                <w:szCs w:val="28"/>
                <w:lang w:val="kk-KZ"/>
              </w:rPr>
            </w:pPr>
            <w:r w:rsidRPr="00436E7C">
              <w:rPr>
                <w:rFonts w:ascii="Times New Roman" w:eastAsia="Calibri" w:hAnsi="Times New Roman" w:cs="Times New Roman"/>
                <w:sz w:val="28"/>
                <w:szCs w:val="28"/>
                <w:lang w:val="kk-KZ"/>
              </w:rPr>
              <w:t>№</w:t>
            </w:r>
          </w:p>
        </w:tc>
        <w:tc>
          <w:tcPr>
            <w:tcW w:w="1155" w:type="pct"/>
            <w:hideMark/>
          </w:tcPr>
          <w:p w14:paraId="2FD29772" w14:textId="77777777" w:rsidR="00436E7C" w:rsidRPr="00436E7C" w:rsidRDefault="00436E7C" w:rsidP="00436E7C">
            <w:pPr>
              <w:shd w:val="clear" w:color="auto" w:fill="FFFFFF"/>
              <w:rPr>
                <w:rFonts w:ascii="Times New Roman" w:eastAsia="Calibri" w:hAnsi="Times New Roman" w:cs="Times New Roman"/>
                <w:sz w:val="28"/>
                <w:szCs w:val="28"/>
              </w:rPr>
            </w:pPr>
            <w:r>
              <w:rPr>
                <w:rFonts w:ascii="Times New Roman" w:eastAsia="Calibri" w:hAnsi="Times New Roman" w:cs="Times New Roman"/>
                <w:b/>
                <w:bCs/>
                <w:sz w:val="28"/>
                <w:szCs w:val="28"/>
                <w:lang w:val="kk-KZ"/>
              </w:rPr>
              <w:t>Қатысушылар</w:t>
            </w:r>
          </w:p>
        </w:tc>
        <w:tc>
          <w:tcPr>
            <w:tcW w:w="1050" w:type="pct"/>
            <w:hideMark/>
          </w:tcPr>
          <w:p w14:paraId="3D08B3DA" w14:textId="77777777" w:rsidR="00436E7C" w:rsidRPr="00436E7C" w:rsidRDefault="00436E7C" w:rsidP="00436E7C">
            <w:pPr>
              <w:shd w:val="clear" w:color="auto" w:fill="FFFFFF"/>
              <w:rPr>
                <w:rFonts w:ascii="Times New Roman" w:eastAsia="Calibri" w:hAnsi="Times New Roman" w:cs="Times New Roman"/>
                <w:sz w:val="28"/>
                <w:szCs w:val="28"/>
              </w:rPr>
            </w:pPr>
            <w:r>
              <w:rPr>
                <w:rFonts w:ascii="Times New Roman" w:eastAsia="Calibri" w:hAnsi="Times New Roman" w:cs="Times New Roman"/>
                <w:b/>
                <w:bCs/>
                <w:sz w:val="28"/>
                <w:szCs w:val="28"/>
                <w:lang w:val="kk-KZ"/>
              </w:rPr>
              <w:t>Пән</w:t>
            </w:r>
          </w:p>
        </w:tc>
        <w:tc>
          <w:tcPr>
            <w:tcW w:w="1158" w:type="pct"/>
            <w:hideMark/>
          </w:tcPr>
          <w:p w14:paraId="11E877F5" w14:textId="77777777" w:rsidR="00436E7C" w:rsidRPr="00436E7C" w:rsidRDefault="00436E7C" w:rsidP="00436E7C">
            <w:pPr>
              <w:shd w:val="clear" w:color="auto" w:fill="FFFFFF"/>
              <w:rPr>
                <w:rFonts w:ascii="Times New Roman" w:eastAsia="Calibri" w:hAnsi="Times New Roman" w:cs="Times New Roman"/>
                <w:sz w:val="28"/>
                <w:szCs w:val="28"/>
              </w:rPr>
            </w:pPr>
            <w:r>
              <w:rPr>
                <w:rFonts w:ascii="Times New Roman" w:eastAsia="Calibri" w:hAnsi="Times New Roman" w:cs="Times New Roman"/>
                <w:b/>
                <w:bCs/>
                <w:sz w:val="28"/>
                <w:szCs w:val="28"/>
                <w:lang w:val="kk-KZ"/>
              </w:rPr>
              <w:t>Жетекші</w:t>
            </w:r>
          </w:p>
        </w:tc>
        <w:tc>
          <w:tcPr>
            <w:tcW w:w="1128" w:type="pct"/>
          </w:tcPr>
          <w:p w14:paraId="1E4EA99A" w14:textId="77777777" w:rsidR="00436E7C" w:rsidRPr="00436E7C" w:rsidRDefault="00436E7C" w:rsidP="00436E7C">
            <w:pPr>
              <w:shd w:val="clear" w:color="auto" w:fill="FFFFFF"/>
              <w:rPr>
                <w:rFonts w:ascii="Times New Roman" w:eastAsia="Calibri" w:hAnsi="Times New Roman" w:cs="Times New Roman"/>
                <w:b/>
                <w:bCs/>
                <w:sz w:val="28"/>
                <w:szCs w:val="28"/>
                <w:lang w:val="kk-KZ"/>
              </w:rPr>
            </w:pPr>
            <w:r>
              <w:rPr>
                <w:rFonts w:ascii="Times New Roman" w:eastAsia="Calibri" w:hAnsi="Times New Roman" w:cs="Times New Roman"/>
                <w:b/>
                <w:bCs/>
                <w:sz w:val="28"/>
                <w:szCs w:val="28"/>
                <w:lang w:val="kk-KZ"/>
              </w:rPr>
              <w:t>Нәтиже</w:t>
            </w:r>
          </w:p>
        </w:tc>
      </w:tr>
      <w:tr w:rsidR="00436E7C" w:rsidRPr="00436E7C" w14:paraId="2C52DC45" w14:textId="77777777" w:rsidTr="00436E7C">
        <w:trPr>
          <w:trHeight w:val="277"/>
          <w:jc w:val="center"/>
        </w:trPr>
        <w:tc>
          <w:tcPr>
            <w:tcW w:w="509" w:type="pct"/>
          </w:tcPr>
          <w:p w14:paraId="40A6096F" w14:textId="77777777" w:rsidR="00436E7C" w:rsidRPr="00436E7C" w:rsidRDefault="00436E7C" w:rsidP="00436E7C">
            <w:pPr>
              <w:shd w:val="clear" w:color="auto" w:fill="FFFFFF"/>
              <w:rPr>
                <w:rFonts w:ascii="Times New Roman" w:eastAsia="Calibri" w:hAnsi="Times New Roman" w:cs="Times New Roman"/>
                <w:bCs/>
                <w:sz w:val="28"/>
                <w:szCs w:val="28"/>
                <w:lang w:val="kk-KZ"/>
              </w:rPr>
            </w:pPr>
            <w:r w:rsidRPr="00436E7C">
              <w:rPr>
                <w:rFonts w:ascii="Times New Roman" w:eastAsia="Calibri" w:hAnsi="Times New Roman" w:cs="Times New Roman"/>
                <w:bCs/>
                <w:sz w:val="28"/>
                <w:szCs w:val="28"/>
                <w:lang w:val="kk-KZ"/>
              </w:rPr>
              <w:t>1</w:t>
            </w:r>
          </w:p>
        </w:tc>
        <w:tc>
          <w:tcPr>
            <w:tcW w:w="1155" w:type="pct"/>
          </w:tcPr>
          <w:p w14:paraId="3CC4CA28" w14:textId="77777777" w:rsidR="00436E7C" w:rsidRPr="00436E7C" w:rsidRDefault="00436E7C" w:rsidP="00436E7C">
            <w:pPr>
              <w:shd w:val="clear" w:color="auto" w:fill="FFFFFF"/>
              <w:jc w:val="center"/>
              <w:rPr>
                <w:rFonts w:ascii="Times New Roman" w:eastAsia="Calibri" w:hAnsi="Times New Roman" w:cs="Times New Roman"/>
                <w:b/>
                <w:bCs/>
                <w:sz w:val="28"/>
                <w:szCs w:val="28"/>
                <w:lang w:val="en-US"/>
              </w:rPr>
            </w:pPr>
            <w:r w:rsidRPr="00436E7C">
              <w:rPr>
                <w:rFonts w:ascii="Times New Roman" w:eastAsia="Calibri" w:hAnsi="Times New Roman" w:cs="Times New Roman"/>
                <w:b/>
                <w:bCs/>
                <w:sz w:val="28"/>
                <w:szCs w:val="28"/>
                <w:lang w:val="en-US"/>
              </w:rPr>
              <w:t>4</w:t>
            </w:r>
          </w:p>
        </w:tc>
        <w:tc>
          <w:tcPr>
            <w:tcW w:w="1050" w:type="pct"/>
          </w:tcPr>
          <w:p w14:paraId="648C2A69" w14:textId="77777777" w:rsidR="00436E7C" w:rsidRPr="00436E7C" w:rsidRDefault="00436E7C" w:rsidP="00436E7C">
            <w:pPr>
              <w:shd w:val="clear" w:color="auto" w:fill="FFFFFF"/>
              <w:rPr>
                <w:rFonts w:ascii="Times New Roman" w:eastAsia="Calibri" w:hAnsi="Times New Roman" w:cs="Times New Roman"/>
                <w:bCs/>
                <w:sz w:val="28"/>
                <w:szCs w:val="28"/>
              </w:rPr>
            </w:pPr>
            <w:r w:rsidRPr="00436E7C">
              <w:rPr>
                <w:rFonts w:ascii="Times New Roman" w:eastAsia="Calibri" w:hAnsi="Times New Roman" w:cs="Times New Roman"/>
                <w:bCs/>
                <w:sz w:val="28"/>
                <w:szCs w:val="28"/>
              </w:rPr>
              <w:t xml:space="preserve">Информатика </w:t>
            </w:r>
            <w:proofErr w:type="spellStart"/>
            <w:r w:rsidRPr="00436E7C">
              <w:rPr>
                <w:rFonts w:ascii="Times New Roman" w:eastAsia="Calibri" w:hAnsi="Times New Roman" w:cs="Times New Roman"/>
                <w:bCs/>
                <w:sz w:val="28"/>
                <w:szCs w:val="28"/>
              </w:rPr>
              <w:t>және</w:t>
            </w:r>
            <w:proofErr w:type="spellEnd"/>
            <w:r w:rsidRPr="00436E7C">
              <w:rPr>
                <w:rFonts w:ascii="Times New Roman" w:eastAsia="Calibri" w:hAnsi="Times New Roman" w:cs="Times New Roman"/>
                <w:bCs/>
                <w:sz w:val="28"/>
                <w:szCs w:val="28"/>
              </w:rPr>
              <w:t xml:space="preserve"> </w:t>
            </w:r>
            <w:proofErr w:type="spellStart"/>
            <w:r w:rsidRPr="00436E7C">
              <w:rPr>
                <w:rFonts w:ascii="Times New Roman" w:eastAsia="Calibri" w:hAnsi="Times New Roman" w:cs="Times New Roman"/>
                <w:bCs/>
                <w:sz w:val="28"/>
                <w:szCs w:val="28"/>
              </w:rPr>
              <w:t>компьютерлік</w:t>
            </w:r>
            <w:proofErr w:type="spellEnd"/>
            <w:r w:rsidRPr="00436E7C">
              <w:rPr>
                <w:rFonts w:ascii="Times New Roman" w:eastAsia="Calibri" w:hAnsi="Times New Roman" w:cs="Times New Roman"/>
                <w:bCs/>
                <w:sz w:val="28"/>
                <w:szCs w:val="28"/>
              </w:rPr>
              <w:t xml:space="preserve"> </w:t>
            </w:r>
            <w:proofErr w:type="spellStart"/>
            <w:r w:rsidRPr="00436E7C">
              <w:rPr>
                <w:rFonts w:ascii="Times New Roman" w:eastAsia="Calibri" w:hAnsi="Times New Roman" w:cs="Times New Roman"/>
                <w:bCs/>
                <w:sz w:val="28"/>
                <w:szCs w:val="28"/>
              </w:rPr>
              <w:t>ойлау</w:t>
            </w:r>
            <w:proofErr w:type="spellEnd"/>
          </w:p>
        </w:tc>
        <w:tc>
          <w:tcPr>
            <w:tcW w:w="1158" w:type="pct"/>
          </w:tcPr>
          <w:p w14:paraId="7043DBBA" w14:textId="77777777" w:rsidR="00436E7C" w:rsidRPr="00436E7C" w:rsidRDefault="00436E7C" w:rsidP="00436E7C">
            <w:pPr>
              <w:shd w:val="clear" w:color="auto" w:fill="FFFFFF"/>
              <w:rPr>
                <w:rFonts w:ascii="Times New Roman" w:eastAsia="Calibri" w:hAnsi="Times New Roman" w:cs="Times New Roman"/>
                <w:sz w:val="28"/>
                <w:szCs w:val="28"/>
                <w:lang w:val="kk-KZ"/>
              </w:rPr>
            </w:pPr>
            <w:r w:rsidRPr="00436E7C">
              <w:rPr>
                <w:rFonts w:ascii="Times New Roman" w:eastAsia="Calibri" w:hAnsi="Times New Roman" w:cs="Times New Roman"/>
                <w:sz w:val="28"/>
                <w:szCs w:val="28"/>
                <w:lang w:val="kk-KZ"/>
              </w:rPr>
              <w:t>Алиева Ш.А.</w:t>
            </w:r>
          </w:p>
        </w:tc>
        <w:tc>
          <w:tcPr>
            <w:tcW w:w="1128" w:type="pct"/>
          </w:tcPr>
          <w:p w14:paraId="765169C0" w14:textId="77777777" w:rsidR="00436E7C" w:rsidRPr="00436E7C" w:rsidRDefault="00436E7C" w:rsidP="00436E7C">
            <w:pPr>
              <w:shd w:val="clear" w:color="auto" w:fill="FFFFFF"/>
              <w:rPr>
                <w:rFonts w:ascii="Times New Roman" w:eastAsia="Calibri" w:hAnsi="Times New Roman" w:cs="Times New Roman"/>
                <w:sz w:val="28"/>
                <w:szCs w:val="28"/>
                <w:lang w:val="kk-KZ"/>
              </w:rPr>
            </w:pPr>
            <w:r w:rsidRPr="00436E7C">
              <w:rPr>
                <w:rFonts w:ascii="Times New Roman" w:eastAsia="Calibri" w:hAnsi="Times New Roman" w:cs="Times New Roman"/>
                <w:sz w:val="28"/>
                <w:szCs w:val="28"/>
                <w:lang w:val="kk-KZ"/>
              </w:rPr>
              <w:t>Сертификат /4/</w:t>
            </w:r>
          </w:p>
        </w:tc>
      </w:tr>
    </w:tbl>
    <w:p w14:paraId="01D8FDBD" w14:textId="77777777" w:rsidR="00452B73" w:rsidRPr="003E5965" w:rsidRDefault="00452B73" w:rsidP="002035BE">
      <w:pPr>
        <w:shd w:val="clear" w:color="auto" w:fill="FFFFFF"/>
        <w:spacing w:after="0"/>
        <w:jc w:val="center"/>
        <w:rPr>
          <w:rFonts w:ascii="Times New Roman" w:eastAsia="Calibri" w:hAnsi="Times New Roman" w:cs="Times New Roman"/>
          <w:sz w:val="28"/>
          <w:szCs w:val="28"/>
          <w:lang w:val="kk-KZ"/>
        </w:rPr>
      </w:pPr>
      <w:r w:rsidRPr="003E5965">
        <w:rPr>
          <w:rFonts w:ascii="Calibri" w:eastAsia="Calibri" w:hAnsi="Calibri" w:cs="Times New Roman"/>
          <w:noProof/>
          <w:sz w:val="28"/>
          <w:szCs w:val="28"/>
          <w:lang w:eastAsia="ru-RU"/>
        </w:rPr>
        <w:drawing>
          <wp:inline distT="0" distB="0" distL="0" distR="0" wp14:anchorId="7E96A9A9" wp14:editId="74F7AE7B">
            <wp:extent cx="5200650" cy="2362200"/>
            <wp:effectExtent l="0" t="0" r="19050" b="19050"/>
            <wp:docPr id="24"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7C8AF7C0" w14:textId="77777777" w:rsidR="00EE46CF" w:rsidRDefault="00EE46CF" w:rsidP="002035BE">
      <w:pPr>
        <w:shd w:val="clear" w:color="auto" w:fill="FFFFFF"/>
        <w:spacing w:after="0"/>
        <w:jc w:val="center"/>
        <w:rPr>
          <w:rFonts w:ascii="Times New Roman" w:eastAsia="Calibri" w:hAnsi="Times New Roman" w:cs="Times New Roman"/>
          <w:b/>
          <w:sz w:val="28"/>
          <w:szCs w:val="28"/>
          <w:lang w:val="kk-KZ"/>
        </w:rPr>
      </w:pPr>
    </w:p>
    <w:p w14:paraId="7A4F7483" w14:textId="77777777" w:rsidR="00767E33" w:rsidRDefault="00452B73" w:rsidP="002035BE">
      <w:pPr>
        <w:shd w:val="clear" w:color="auto" w:fill="FFFFFF"/>
        <w:spacing w:after="0"/>
        <w:jc w:val="center"/>
        <w:rPr>
          <w:rFonts w:ascii="Times New Roman" w:eastAsia="Calibri" w:hAnsi="Times New Roman" w:cs="Times New Roman"/>
          <w:b/>
          <w:sz w:val="28"/>
          <w:szCs w:val="28"/>
          <w:lang w:val="kk-KZ"/>
        </w:rPr>
      </w:pPr>
      <w:r w:rsidRPr="00611EEF">
        <w:rPr>
          <w:rFonts w:ascii="Times New Roman" w:eastAsia="Calibri" w:hAnsi="Times New Roman" w:cs="Times New Roman"/>
          <w:b/>
          <w:sz w:val="28"/>
          <w:szCs w:val="28"/>
          <w:lang w:val="kk-KZ"/>
        </w:rPr>
        <w:t>Мектебіміздің рейтингісі қала бойынша 4 оры</w:t>
      </w:r>
      <w:r w:rsidR="006E0E02" w:rsidRPr="006E0E02">
        <w:rPr>
          <w:rFonts w:ascii="Times New Roman" w:eastAsia="Calibri" w:hAnsi="Times New Roman" w:cs="Times New Roman"/>
          <w:b/>
          <w:sz w:val="28"/>
          <w:szCs w:val="28"/>
          <w:lang w:val="kk-KZ"/>
        </w:rPr>
        <w:t>ннан 8 орын</w:t>
      </w:r>
      <w:r w:rsidR="006E0E02">
        <w:rPr>
          <w:rFonts w:ascii="Times New Roman" w:eastAsia="Calibri" w:hAnsi="Times New Roman" w:cs="Times New Roman"/>
          <w:b/>
          <w:sz w:val="28"/>
          <w:szCs w:val="28"/>
          <w:lang w:val="kk-KZ"/>
        </w:rPr>
        <w:t>ға түсті</w:t>
      </w:r>
      <w:r w:rsidRPr="00611EEF">
        <w:rPr>
          <w:rFonts w:ascii="Times New Roman" w:eastAsia="Calibri" w:hAnsi="Times New Roman" w:cs="Times New Roman"/>
          <w:b/>
          <w:sz w:val="28"/>
          <w:szCs w:val="28"/>
          <w:lang w:val="kk-KZ"/>
        </w:rPr>
        <w:t>.</w:t>
      </w:r>
    </w:p>
    <w:p w14:paraId="5535CEC8" w14:textId="77777777" w:rsidR="00452B73" w:rsidRPr="00611EEF" w:rsidRDefault="00767E33" w:rsidP="00767E33">
      <w:pPr>
        <w:tabs>
          <w:tab w:val="left" w:pos="2280"/>
        </w:tabs>
        <w:rPr>
          <w:rFonts w:ascii="Times New Roman" w:eastAsia="Calibri" w:hAnsi="Times New Roman" w:cs="Times New Roman"/>
          <w:sz w:val="28"/>
          <w:szCs w:val="28"/>
          <w:lang w:val="kk-KZ"/>
        </w:rPr>
      </w:pPr>
      <w:r>
        <w:rPr>
          <w:noProof/>
          <w:lang w:eastAsia="ru-RU"/>
        </w:rPr>
        <mc:AlternateContent>
          <mc:Choice Requires="wps">
            <w:drawing>
              <wp:anchor distT="0" distB="0" distL="114300" distR="114300" simplePos="0" relativeHeight="251660288" behindDoc="0" locked="0" layoutInCell="1" allowOverlap="1" wp14:anchorId="5CED88B6" wp14:editId="1FA29AD7">
                <wp:simplePos x="0" y="0"/>
                <wp:positionH relativeFrom="column">
                  <wp:posOffset>872490</wp:posOffset>
                </wp:positionH>
                <wp:positionV relativeFrom="paragraph">
                  <wp:posOffset>1490345</wp:posOffset>
                </wp:positionV>
                <wp:extent cx="5362575" cy="371475"/>
                <wp:effectExtent l="0" t="0" r="28575" b="28575"/>
                <wp:wrapNone/>
                <wp:docPr id="7" name="Овал 7"/>
                <wp:cNvGraphicFramePr/>
                <a:graphic xmlns:a="http://schemas.openxmlformats.org/drawingml/2006/main">
                  <a:graphicData uri="http://schemas.microsoft.com/office/word/2010/wordprocessingShape">
                    <wps:wsp>
                      <wps:cNvSpPr/>
                      <wps:spPr>
                        <a:xfrm>
                          <a:off x="0" y="0"/>
                          <a:ext cx="5362575" cy="371475"/>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1F05FBE6" id="Овал 7" o:spid="_x0000_s1026" style="position:absolute;margin-left:68.7pt;margin-top:117.35pt;width:422.25pt;height:29.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" filled="f" strokecolor="#c00000" strokeweight="2pt"/>
            </w:pict>
          </mc:Fallback>
        </mc:AlternateContent>
      </w:r>
      <w:r>
        <w:rPr>
          <w:rFonts w:ascii="Times New Roman" w:eastAsia="Calibri" w:hAnsi="Times New Roman" w:cs="Times New Roman"/>
          <w:sz w:val="28"/>
          <w:szCs w:val="28"/>
          <w:lang w:val="kk-KZ"/>
        </w:rPr>
        <w:tab/>
      </w:r>
      <w:r w:rsidR="00611EEF">
        <w:rPr>
          <w:noProof/>
          <w:lang w:eastAsia="ru-RU"/>
        </w:rPr>
        <w:drawing>
          <wp:inline distT="0" distB="0" distL="0" distR="0" wp14:anchorId="3C1AF316" wp14:editId="70EC69AE">
            <wp:extent cx="4086199" cy="2927277"/>
            <wp:effectExtent l="0" t="0" r="0" b="698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9"/>
                    <a:srcRect l="25016" t="9413" r="9397" b="7017"/>
                    <a:stretch/>
                  </pic:blipFill>
                  <pic:spPr bwMode="auto">
                    <a:xfrm>
                      <a:off x="0" y="0"/>
                      <a:ext cx="4094628" cy="2933315"/>
                    </a:xfrm>
                    <a:prstGeom prst="rect">
                      <a:avLst/>
                    </a:prstGeom>
                    <a:ln>
                      <a:noFill/>
                    </a:ln>
                    <a:extLst>
                      <a:ext uri="{53640926-AAD7-44D8-BBD7-CCE9431645EC}">
                        <a14:shadowObscured xmlns:a14="http://schemas.microsoft.com/office/drawing/2010/main"/>
                      </a:ext>
                    </a:extLst>
                  </pic:spPr>
                </pic:pic>
              </a:graphicData>
            </a:graphic>
          </wp:inline>
        </w:drawing>
      </w:r>
    </w:p>
    <w:p w14:paraId="0C4ABEFA" w14:textId="77777777" w:rsidR="00452B73" w:rsidRPr="003E5965" w:rsidRDefault="00EE46CF" w:rsidP="002035BE">
      <w:pPr>
        <w:shd w:val="clear" w:color="auto" w:fill="FFFFFF"/>
        <w:spacing w:after="0"/>
        <w:jc w:val="center"/>
        <w:rPr>
          <w:rFonts w:ascii="Times New Roman" w:eastAsia="Calibri" w:hAnsi="Times New Roman" w:cs="Times New Roman"/>
          <w:sz w:val="28"/>
          <w:szCs w:val="28"/>
          <w:lang w:val="kk-KZ"/>
        </w:rPr>
      </w:pPr>
      <w:r>
        <w:rPr>
          <w:noProof/>
          <w:lang w:eastAsia="ru-RU"/>
        </w:rPr>
        <w:lastRenderedPageBreak/>
        <w:drawing>
          <wp:inline distT="0" distB="0" distL="0" distR="0" wp14:anchorId="389F3E7C" wp14:editId="502CE1B4">
            <wp:extent cx="4876800" cy="27432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0"/>
                    <a:srcRect l="25016" t="27097" r="10840" b="8728"/>
                    <a:stretch/>
                  </pic:blipFill>
                  <pic:spPr bwMode="auto">
                    <a:xfrm>
                      <a:off x="0" y="0"/>
                      <a:ext cx="4883628" cy="2747041"/>
                    </a:xfrm>
                    <a:prstGeom prst="rect">
                      <a:avLst/>
                    </a:prstGeom>
                    <a:ln>
                      <a:noFill/>
                    </a:ln>
                    <a:extLst>
                      <a:ext uri="{53640926-AAD7-44D8-BBD7-CCE9431645EC}">
                        <a14:shadowObscured xmlns:a14="http://schemas.microsoft.com/office/drawing/2010/main"/>
                      </a:ext>
                    </a:extLst>
                  </pic:spPr>
                </pic:pic>
              </a:graphicData>
            </a:graphic>
          </wp:inline>
        </w:drawing>
      </w:r>
    </w:p>
    <w:p w14:paraId="2A8D3B03" w14:textId="77777777" w:rsidR="0035364B" w:rsidRDefault="0035364B" w:rsidP="002035BE">
      <w:pPr>
        <w:shd w:val="clear" w:color="auto" w:fill="FFFFFF"/>
        <w:spacing w:after="0"/>
        <w:jc w:val="both"/>
        <w:rPr>
          <w:rFonts w:ascii="Times New Roman" w:eastAsia="Calibri" w:hAnsi="Times New Roman" w:cs="Times New Roman"/>
          <w:sz w:val="28"/>
          <w:szCs w:val="28"/>
          <w:lang w:val="kk-KZ"/>
        </w:rPr>
      </w:pPr>
    </w:p>
    <w:p w14:paraId="071DB2CB" w14:textId="77777777" w:rsidR="00452B73" w:rsidRPr="003E5965" w:rsidRDefault="00452B73" w:rsidP="002035BE">
      <w:pPr>
        <w:shd w:val="clear" w:color="auto" w:fill="FFFFFF"/>
        <w:spacing w:after="0"/>
        <w:jc w:val="both"/>
        <w:rPr>
          <w:rFonts w:ascii="Times New Roman" w:eastAsia="Calibri" w:hAnsi="Times New Roman" w:cs="Times New Roman"/>
          <w:sz w:val="28"/>
          <w:szCs w:val="28"/>
          <w:lang w:val="kk-KZ"/>
        </w:rPr>
      </w:pPr>
      <w:r w:rsidRPr="003E5965">
        <w:rPr>
          <w:rFonts w:ascii="Times New Roman" w:eastAsia="Calibri" w:hAnsi="Times New Roman" w:cs="Times New Roman"/>
          <w:sz w:val="28"/>
          <w:szCs w:val="28"/>
          <w:lang w:val="kk-KZ"/>
        </w:rPr>
        <w:t>Бұл кестеден оқушылар мен мұғалімдердің жеке пән бойынша қатысуы мен орташа балдық көрсеткішін анықтауға болады</w:t>
      </w:r>
      <w:r w:rsidR="00EE46CF">
        <w:rPr>
          <w:rFonts w:ascii="Times New Roman" w:eastAsia="Calibri" w:hAnsi="Times New Roman" w:cs="Times New Roman"/>
          <w:sz w:val="28"/>
          <w:szCs w:val="28"/>
          <w:lang w:val="kk-KZ"/>
        </w:rPr>
        <w:t>.</w:t>
      </w:r>
    </w:p>
    <w:p w14:paraId="1960BAEA" w14:textId="77777777" w:rsidR="00452B73" w:rsidRPr="003E5965" w:rsidRDefault="00452B73" w:rsidP="002035BE">
      <w:pPr>
        <w:shd w:val="clear" w:color="auto" w:fill="FFFFFF"/>
        <w:spacing w:after="0"/>
        <w:jc w:val="center"/>
        <w:rPr>
          <w:rFonts w:ascii="Times New Roman" w:eastAsia="Calibri" w:hAnsi="Times New Roman" w:cs="Times New Roman"/>
          <w:sz w:val="28"/>
          <w:szCs w:val="28"/>
          <w:lang w:val="kk-KZ"/>
        </w:rPr>
      </w:pPr>
    </w:p>
    <w:p w14:paraId="2EEF5A15" w14:textId="77777777" w:rsidR="00452B73" w:rsidRPr="003E5965" w:rsidRDefault="00452B73" w:rsidP="002035BE">
      <w:pPr>
        <w:shd w:val="clear" w:color="auto" w:fill="FFFFFF"/>
        <w:spacing w:after="0"/>
        <w:jc w:val="both"/>
        <w:rPr>
          <w:rFonts w:ascii="Times New Roman" w:eastAsia="Calibri" w:hAnsi="Times New Roman" w:cs="Times New Roman"/>
          <w:sz w:val="28"/>
          <w:szCs w:val="28"/>
          <w:lang w:val="kk-KZ"/>
        </w:rPr>
      </w:pPr>
      <w:r w:rsidRPr="003E5965">
        <w:rPr>
          <w:rFonts w:ascii="Times New Roman" w:eastAsia="Calibri" w:hAnsi="Times New Roman" w:cs="Times New Roman"/>
          <w:sz w:val="28"/>
          <w:szCs w:val="28"/>
          <w:lang w:val="kk-KZ"/>
        </w:rPr>
        <w:t xml:space="preserve">4 </w:t>
      </w:r>
      <w:r w:rsidR="00EE46CF">
        <w:rPr>
          <w:rFonts w:ascii="Times New Roman" w:eastAsia="Calibri" w:hAnsi="Times New Roman" w:cs="Times New Roman"/>
          <w:sz w:val="28"/>
          <w:szCs w:val="28"/>
          <w:lang w:val="kk-KZ"/>
        </w:rPr>
        <w:t>«</w:t>
      </w:r>
      <w:r w:rsidRPr="003E5965">
        <w:rPr>
          <w:rFonts w:ascii="Times New Roman" w:eastAsia="Calibri" w:hAnsi="Times New Roman" w:cs="Times New Roman"/>
          <w:sz w:val="28"/>
          <w:szCs w:val="28"/>
          <w:lang w:val="kk-KZ"/>
        </w:rPr>
        <w:t>А</w:t>
      </w:r>
      <w:r w:rsidR="00EE46CF">
        <w:rPr>
          <w:rFonts w:ascii="Times New Roman" w:eastAsia="Calibri" w:hAnsi="Times New Roman" w:cs="Times New Roman"/>
          <w:sz w:val="28"/>
          <w:szCs w:val="28"/>
          <w:lang w:val="kk-KZ"/>
        </w:rPr>
        <w:t>»</w:t>
      </w:r>
      <w:r w:rsidRPr="003E5965">
        <w:rPr>
          <w:rFonts w:ascii="Times New Roman" w:eastAsia="Calibri" w:hAnsi="Times New Roman" w:cs="Times New Roman"/>
          <w:sz w:val="28"/>
          <w:szCs w:val="28"/>
          <w:lang w:val="kk-KZ"/>
        </w:rPr>
        <w:t xml:space="preserve"> сынып оқушысы </w:t>
      </w:r>
      <w:r w:rsidR="00EE46CF">
        <w:rPr>
          <w:rFonts w:ascii="Times New Roman" w:eastAsia="Calibri" w:hAnsi="Times New Roman" w:cs="Times New Roman"/>
          <w:sz w:val="28"/>
          <w:szCs w:val="28"/>
          <w:lang w:val="kk-KZ"/>
        </w:rPr>
        <w:t>Шакиров Руслан</w:t>
      </w:r>
      <w:r w:rsidRPr="003E5965">
        <w:rPr>
          <w:rFonts w:ascii="Times New Roman" w:eastAsia="Calibri" w:hAnsi="Times New Roman" w:cs="Times New Roman"/>
          <w:sz w:val="28"/>
          <w:szCs w:val="28"/>
          <w:lang w:val="kk-KZ"/>
        </w:rPr>
        <w:t xml:space="preserve"> бойынша жақсы нәтиже көрсетіп</w:t>
      </w:r>
      <w:r w:rsidR="00EE46CF">
        <w:rPr>
          <w:rFonts w:ascii="Times New Roman" w:eastAsia="Calibri" w:hAnsi="Times New Roman" w:cs="Times New Roman"/>
          <w:sz w:val="28"/>
          <w:szCs w:val="28"/>
          <w:lang w:val="kk-KZ"/>
        </w:rPr>
        <w:t>, қала бойынша</w:t>
      </w:r>
      <w:r w:rsidRPr="003E5965">
        <w:rPr>
          <w:rFonts w:ascii="Times New Roman" w:eastAsia="Calibri" w:hAnsi="Times New Roman" w:cs="Times New Roman"/>
          <w:sz w:val="28"/>
          <w:szCs w:val="28"/>
          <w:lang w:val="kk-KZ"/>
        </w:rPr>
        <w:t xml:space="preserve"> 3-орын</w:t>
      </w:r>
      <w:r w:rsidR="00EE46CF">
        <w:rPr>
          <w:rFonts w:ascii="Times New Roman" w:eastAsia="Calibri" w:hAnsi="Times New Roman" w:cs="Times New Roman"/>
          <w:sz w:val="28"/>
          <w:szCs w:val="28"/>
          <w:lang w:val="kk-KZ"/>
        </w:rPr>
        <w:t xml:space="preserve"> дипломын</w:t>
      </w:r>
      <w:r w:rsidRPr="003E5965">
        <w:rPr>
          <w:rFonts w:ascii="Times New Roman" w:eastAsia="Calibri" w:hAnsi="Times New Roman" w:cs="Times New Roman"/>
          <w:sz w:val="28"/>
          <w:szCs w:val="28"/>
          <w:lang w:val="kk-KZ"/>
        </w:rPr>
        <w:t xml:space="preserve"> иеленді.</w:t>
      </w:r>
    </w:p>
    <w:p w14:paraId="2F5F9E83" w14:textId="77777777" w:rsidR="008946A1" w:rsidRDefault="008946A1" w:rsidP="002035BE">
      <w:pPr>
        <w:shd w:val="clear" w:color="auto" w:fill="FFFFFF"/>
        <w:spacing w:after="0"/>
        <w:jc w:val="both"/>
        <w:rPr>
          <w:rFonts w:ascii="Times New Roman" w:eastAsia="Calibri" w:hAnsi="Times New Roman" w:cs="Times New Roman"/>
          <w:sz w:val="28"/>
          <w:szCs w:val="28"/>
          <w:lang w:val="kk-KZ"/>
        </w:rPr>
      </w:pPr>
    </w:p>
    <w:p w14:paraId="0250DAFD" w14:textId="77777777" w:rsidR="00452B73" w:rsidRPr="003E5965" w:rsidRDefault="00452B73" w:rsidP="002035BE">
      <w:pPr>
        <w:shd w:val="clear" w:color="auto" w:fill="FFFFFF"/>
        <w:spacing w:after="0"/>
        <w:jc w:val="both"/>
        <w:rPr>
          <w:rFonts w:ascii="Times New Roman" w:eastAsia="Calibri" w:hAnsi="Times New Roman" w:cs="Times New Roman"/>
          <w:sz w:val="28"/>
          <w:szCs w:val="28"/>
          <w:lang w:val="kk-KZ"/>
        </w:rPr>
      </w:pPr>
      <w:r w:rsidRPr="003E5965">
        <w:rPr>
          <w:rFonts w:ascii="Times New Roman" w:eastAsia="Calibri" w:hAnsi="Times New Roman" w:cs="Times New Roman"/>
          <w:sz w:val="28"/>
          <w:szCs w:val="28"/>
          <w:lang w:val="kk-KZ"/>
        </w:rPr>
        <w:t xml:space="preserve">Мұғалімдерден </w:t>
      </w:r>
      <w:r w:rsidR="0044415E">
        <w:rPr>
          <w:rFonts w:ascii="Times New Roman" w:eastAsia="Calibri" w:hAnsi="Times New Roman" w:cs="Times New Roman"/>
          <w:b/>
          <w:sz w:val="28"/>
          <w:szCs w:val="28"/>
          <w:lang w:val="kk-KZ"/>
        </w:rPr>
        <w:t xml:space="preserve">15 </w:t>
      </w:r>
      <w:r w:rsidRPr="003E5965">
        <w:rPr>
          <w:rFonts w:ascii="Times New Roman" w:eastAsia="Calibri" w:hAnsi="Times New Roman" w:cs="Times New Roman"/>
          <w:sz w:val="28"/>
          <w:szCs w:val="28"/>
          <w:lang w:val="kk-KZ"/>
        </w:rPr>
        <w:t>педагог КИО олимпиадасына қатысты.</w:t>
      </w:r>
    </w:p>
    <w:p w14:paraId="72EDD5C1" w14:textId="77777777" w:rsidR="00452B73" w:rsidRPr="003E5965" w:rsidRDefault="00452B73" w:rsidP="002035BE">
      <w:pPr>
        <w:shd w:val="clear" w:color="auto" w:fill="FFFFFF"/>
        <w:spacing w:after="0"/>
        <w:jc w:val="both"/>
        <w:rPr>
          <w:rFonts w:ascii="Times New Roman" w:eastAsia="Calibri" w:hAnsi="Times New Roman" w:cs="Times New Roman"/>
          <w:sz w:val="28"/>
          <w:szCs w:val="28"/>
          <w:lang w:val="kk-KZ"/>
        </w:rPr>
      </w:pPr>
    </w:p>
    <w:tbl>
      <w:tblPr>
        <w:tblStyle w:val="ad"/>
        <w:tblW w:w="9570" w:type="dxa"/>
        <w:tblLayout w:type="fixed"/>
        <w:tblLook w:val="04A0" w:firstRow="1" w:lastRow="0" w:firstColumn="1" w:lastColumn="0" w:noHBand="0" w:noVBand="1"/>
      </w:tblPr>
      <w:tblGrid>
        <w:gridCol w:w="531"/>
        <w:gridCol w:w="1993"/>
        <w:gridCol w:w="4247"/>
        <w:gridCol w:w="2799"/>
      </w:tblGrid>
      <w:tr w:rsidR="00452B73" w:rsidRPr="003E5965" w14:paraId="7E940CF3" w14:textId="77777777" w:rsidTr="0044415E">
        <w:tc>
          <w:tcPr>
            <w:tcW w:w="531" w:type="dxa"/>
            <w:tcBorders>
              <w:top w:val="single" w:sz="4" w:space="0" w:color="auto"/>
              <w:left w:val="single" w:sz="4" w:space="0" w:color="auto"/>
              <w:bottom w:val="single" w:sz="4" w:space="0" w:color="auto"/>
              <w:right w:val="single" w:sz="4" w:space="0" w:color="auto"/>
            </w:tcBorders>
            <w:hideMark/>
          </w:tcPr>
          <w:p w14:paraId="292E2FA6" w14:textId="77777777" w:rsidR="00452B73" w:rsidRPr="003E5965" w:rsidRDefault="00452B73" w:rsidP="002035BE">
            <w:pPr>
              <w:jc w:val="center"/>
              <w:rPr>
                <w:rFonts w:ascii="Times New Roman" w:hAnsi="Times New Roman"/>
                <w:b/>
                <w:sz w:val="28"/>
                <w:szCs w:val="28"/>
                <w:lang w:val="kk-KZ"/>
              </w:rPr>
            </w:pPr>
            <w:r w:rsidRPr="003E5965">
              <w:rPr>
                <w:rFonts w:ascii="Times New Roman" w:hAnsi="Times New Roman"/>
                <w:b/>
                <w:sz w:val="28"/>
                <w:szCs w:val="28"/>
                <w:lang w:val="kk-KZ"/>
              </w:rPr>
              <w:t>№</w:t>
            </w:r>
          </w:p>
        </w:tc>
        <w:tc>
          <w:tcPr>
            <w:tcW w:w="1993" w:type="dxa"/>
            <w:tcBorders>
              <w:top w:val="single" w:sz="4" w:space="0" w:color="auto"/>
              <w:left w:val="single" w:sz="4" w:space="0" w:color="auto"/>
              <w:bottom w:val="single" w:sz="4" w:space="0" w:color="auto"/>
              <w:right w:val="single" w:sz="4" w:space="0" w:color="auto"/>
            </w:tcBorders>
            <w:hideMark/>
          </w:tcPr>
          <w:p w14:paraId="6BE6B850" w14:textId="77777777" w:rsidR="00452B73" w:rsidRPr="003E5965" w:rsidRDefault="00452B73" w:rsidP="002035BE">
            <w:pPr>
              <w:jc w:val="center"/>
              <w:rPr>
                <w:rFonts w:ascii="Times New Roman" w:hAnsi="Times New Roman"/>
                <w:b/>
                <w:sz w:val="28"/>
                <w:szCs w:val="28"/>
                <w:lang w:val="kk-KZ"/>
              </w:rPr>
            </w:pPr>
            <w:r w:rsidRPr="003E5965">
              <w:rPr>
                <w:rFonts w:ascii="Times New Roman" w:hAnsi="Times New Roman"/>
                <w:b/>
                <w:sz w:val="28"/>
                <w:szCs w:val="28"/>
                <w:lang w:val="kk-KZ"/>
              </w:rPr>
              <w:t>Пән</w:t>
            </w:r>
          </w:p>
        </w:tc>
        <w:tc>
          <w:tcPr>
            <w:tcW w:w="4247" w:type="dxa"/>
            <w:tcBorders>
              <w:top w:val="single" w:sz="4" w:space="0" w:color="auto"/>
              <w:left w:val="single" w:sz="4" w:space="0" w:color="auto"/>
              <w:bottom w:val="single" w:sz="4" w:space="0" w:color="auto"/>
              <w:right w:val="single" w:sz="4" w:space="0" w:color="auto"/>
            </w:tcBorders>
            <w:hideMark/>
          </w:tcPr>
          <w:p w14:paraId="0D39BA12" w14:textId="77777777" w:rsidR="00452B73" w:rsidRPr="003E5965" w:rsidRDefault="00452B73" w:rsidP="002035BE">
            <w:pPr>
              <w:jc w:val="center"/>
              <w:rPr>
                <w:rFonts w:ascii="Times New Roman" w:hAnsi="Times New Roman"/>
                <w:b/>
                <w:sz w:val="28"/>
                <w:szCs w:val="28"/>
                <w:lang w:val="kk-KZ"/>
              </w:rPr>
            </w:pPr>
            <w:r w:rsidRPr="003E5965">
              <w:rPr>
                <w:rFonts w:ascii="Times New Roman" w:hAnsi="Times New Roman"/>
                <w:b/>
                <w:sz w:val="28"/>
                <w:szCs w:val="28"/>
                <w:lang w:val="kk-KZ"/>
              </w:rPr>
              <w:t>Қатысушы</w:t>
            </w:r>
            <w:r w:rsidR="0044415E">
              <w:rPr>
                <w:rFonts w:ascii="Times New Roman" w:hAnsi="Times New Roman"/>
                <w:b/>
                <w:sz w:val="28"/>
                <w:szCs w:val="28"/>
                <w:lang w:val="kk-KZ"/>
              </w:rPr>
              <w:t xml:space="preserve"> саны</w:t>
            </w:r>
          </w:p>
        </w:tc>
        <w:tc>
          <w:tcPr>
            <w:tcW w:w="2799" w:type="dxa"/>
            <w:tcBorders>
              <w:top w:val="single" w:sz="4" w:space="0" w:color="auto"/>
              <w:left w:val="single" w:sz="4" w:space="0" w:color="auto"/>
              <w:bottom w:val="single" w:sz="4" w:space="0" w:color="auto"/>
              <w:right w:val="single" w:sz="4" w:space="0" w:color="auto"/>
            </w:tcBorders>
            <w:hideMark/>
          </w:tcPr>
          <w:p w14:paraId="7AA3F251" w14:textId="77777777" w:rsidR="00452B73" w:rsidRPr="003E5965" w:rsidRDefault="00452B73" w:rsidP="002035BE">
            <w:pPr>
              <w:jc w:val="center"/>
              <w:rPr>
                <w:rFonts w:ascii="Times New Roman" w:hAnsi="Times New Roman"/>
                <w:b/>
                <w:sz w:val="28"/>
                <w:szCs w:val="28"/>
                <w:lang w:val="kk-KZ"/>
              </w:rPr>
            </w:pPr>
            <w:r w:rsidRPr="003E5965">
              <w:rPr>
                <w:rFonts w:ascii="Times New Roman" w:hAnsi="Times New Roman"/>
                <w:b/>
                <w:sz w:val="28"/>
                <w:szCs w:val="28"/>
                <w:lang w:val="kk-KZ"/>
              </w:rPr>
              <w:t>Нәтиже</w:t>
            </w:r>
          </w:p>
        </w:tc>
      </w:tr>
      <w:tr w:rsidR="00452B73" w:rsidRPr="003E5965" w14:paraId="6FD83394" w14:textId="77777777" w:rsidTr="0044415E">
        <w:tc>
          <w:tcPr>
            <w:tcW w:w="531" w:type="dxa"/>
            <w:tcBorders>
              <w:top w:val="single" w:sz="4" w:space="0" w:color="auto"/>
              <w:left w:val="single" w:sz="4" w:space="0" w:color="auto"/>
              <w:bottom w:val="single" w:sz="4" w:space="0" w:color="auto"/>
              <w:right w:val="single" w:sz="4" w:space="0" w:color="auto"/>
            </w:tcBorders>
          </w:tcPr>
          <w:p w14:paraId="10C1CC7A" w14:textId="77777777" w:rsidR="00452B73" w:rsidRPr="003E5965" w:rsidRDefault="0044415E" w:rsidP="002035BE">
            <w:pPr>
              <w:jc w:val="both"/>
              <w:rPr>
                <w:rFonts w:ascii="Times New Roman" w:hAnsi="Times New Roman"/>
                <w:sz w:val="28"/>
                <w:szCs w:val="28"/>
                <w:lang w:val="kk-KZ"/>
              </w:rPr>
            </w:pPr>
            <w:r>
              <w:rPr>
                <w:rFonts w:ascii="Times New Roman" w:hAnsi="Times New Roman"/>
                <w:sz w:val="28"/>
                <w:szCs w:val="28"/>
                <w:lang w:val="kk-KZ"/>
              </w:rPr>
              <w:t>1</w:t>
            </w:r>
          </w:p>
        </w:tc>
        <w:tc>
          <w:tcPr>
            <w:tcW w:w="1993" w:type="dxa"/>
            <w:tcBorders>
              <w:top w:val="single" w:sz="4" w:space="0" w:color="auto"/>
              <w:left w:val="single" w:sz="4" w:space="0" w:color="auto"/>
              <w:bottom w:val="single" w:sz="4" w:space="0" w:color="auto"/>
              <w:right w:val="single" w:sz="4" w:space="0" w:color="auto"/>
            </w:tcBorders>
            <w:hideMark/>
          </w:tcPr>
          <w:p w14:paraId="75CE2415" w14:textId="77777777" w:rsidR="00452B73" w:rsidRPr="003E5965" w:rsidRDefault="0044415E" w:rsidP="002035BE">
            <w:pPr>
              <w:rPr>
                <w:rFonts w:ascii="Times New Roman" w:hAnsi="Times New Roman"/>
                <w:sz w:val="28"/>
                <w:szCs w:val="28"/>
                <w:lang w:val="kk-KZ"/>
              </w:rPr>
            </w:pPr>
            <w:r>
              <w:rPr>
                <w:rFonts w:ascii="Times New Roman" w:hAnsi="Times New Roman"/>
                <w:sz w:val="28"/>
                <w:szCs w:val="28"/>
                <w:lang w:val="kk-KZ"/>
              </w:rPr>
              <w:t>Бастауыш сынып</w:t>
            </w:r>
          </w:p>
        </w:tc>
        <w:tc>
          <w:tcPr>
            <w:tcW w:w="4247" w:type="dxa"/>
            <w:tcBorders>
              <w:top w:val="single" w:sz="4" w:space="0" w:color="auto"/>
              <w:left w:val="single" w:sz="4" w:space="0" w:color="auto"/>
              <w:bottom w:val="single" w:sz="4" w:space="0" w:color="auto"/>
              <w:right w:val="single" w:sz="4" w:space="0" w:color="auto"/>
            </w:tcBorders>
            <w:hideMark/>
          </w:tcPr>
          <w:p w14:paraId="004B2993" w14:textId="77777777" w:rsidR="00452B73" w:rsidRPr="003E5965" w:rsidRDefault="0044415E" w:rsidP="002035BE">
            <w:pPr>
              <w:jc w:val="both"/>
              <w:rPr>
                <w:rFonts w:ascii="Times New Roman" w:hAnsi="Times New Roman"/>
                <w:sz w:val="28"/>
                <w:szCs w:val="28"/>
                <w:lang w:val="kk-KZ"/>
              </w:rPr>
            </w:pPr>
            <w:r>
              <w:rPr>
                <w:rFonts w:ascii="Times New Roman" w:hAnsi="Times New Roman"/>
                <w:sz w:val="28"/>
                <w:szCs w:val="28"/>
                <w:lang w:val="kk-KZ"/>
              </w:rPr>
              <w:t>11 педагог</w:t>
            </w:r>
          </w:p>
        </w:tc>
        <w:tc>
          <w:tcPr>
            <w:tcW w:w="2799" w:type="dxa"/>
            <w:tcBorders>
              <w:top w:val="single" w:sz="4" w:space="0" w:color="auto"/>
              <w:left w:val="single" w:sz="4" w:space="0" w:color="auto"/>
              <w:bottom w:val="single" w:sz="4" w:space="0" w:color="auto"/>
              <w:right w:val="single" w:sz="4" w:space="0" w:color="auto"/>
            </w:tcBorders>
            <w:hideMark/>
          </w:tcPr>
          <w:p w14:paraId="5E86AE43" w14:textId="77777777" w:rsidR="00452B73" w:rsidRPr="003E5965" w:rsidRDefault="00452B73" w:rsidP="002035BE">
            <w:pPr>
              <w:tabs>
                <w:tab w:val="left" w:pos="1275"/>
              </w:tabs>
              <w:rPr>
                <w:rFonts w:ascii="Times New Roman" w:hAnsi="Times New Roman"/>
                <w:sz w:val="28"/>
                <w:szCs w:val="28"/>
                <w:lang w:val="kk-KZ"/>
              </w:rPr>
            </w:pPr>
            <w:r w:rsidRPr="003E5965">
              <w:rPr>
                <w:rFonts w:ascii="Times New Roman" w:hAnsi="Times New Roman"/>
                <w:sz w:val="28"/>
                <w:szCs w:val="28"/>
                <w:lang w:val="kk-KZ"/>
              </w:rPr>
              <w:t>Қатысушы сертификаты /</w:t>
            </w:r>
            <w:r w:rsidR="0044415E">
              <w:rPr>
                <w:rFonts w:ascii="Times New Roman" w:hAnsi="Times New Roman"/>
                <w:sz w:val="28"/>
                <w:szCs w:val="28"/>
                <w:lang w:val="kk-KZ"/>
              </w:rPr>
              <w:t>11</w:t>
            </w:r>
            <w:r w:rsidRPr="003E5965">
              <w:rPr>
                <w:rFonts w:ascii="Times New Roman" w:hAnsi="Times New Roman"/>
                <w:sz w:val="28"/>
                <w:szCs w:val="28"/>
                <w:lang w:val="kk-KZ"/>
              </w:rPr>
              <w:t>/</w:t>
            </w:r>
          </w:p>
        </w:tc>
      </w:tr>
      <w:tr w:rsidR="00452B73" w:rsidRPr="003E5965" w14:paraId="704269EC" w14:textId="77777777" w:rsidTr="0044415E">
        <w:tc>
          <w:tcPr>
            <w:tcW w:w="531" w:type="dxa"/>
            <w:tcBorders>
              <w:top w:val="single" w:sz="4" w:space="0" w:color="auto"/>
              <w:left w:val="single" w:sz="4" w:space="0" w:color="auto"/>
              <w:bottom w:val="single" w:sz="4" w:space="0" w:color="auto"/>
              <w:right w:val="single" w:sz="4" w:space="0" w:color="auto"/>
            </w:tcBorders>
          </w:tcPr>
          <w:p w14:paraId="543FAAED" w14:textId="77777777" w:rsidR="00452B73" w:rsidRPr="003E5965" w:rsidRDefault="0044415E" w:rsidP="002035BE">
            <w:pPr>
              <w:jc w:val="both"/>
              <w:rPr>
                <w:rFonts w:ascii="Times New Roman" w:hAnsi="Times New Roman"/>
                <w:sz w:val="28"/>
                <w:szCs w:val="28"/>
                <w:lang w:val="kk-KZ"/>
              </w:rPr>
            </w:pPr>
            <w:r>
              <w:rPr>
                <w:rFonts w:ascii="Times New Roman" w:hAnsi="Times New Roman"/>
                <w:sz w:val="28"/>
                <w:szCs w:val="28"/>
                <w:lang w:val="kk-KZ"/>
              </w:rPr>
              <w:t>2</w:t>
            </w:r>
          </w:p>
        </w:tc>
        <w:tc>
          <w:tcPr>
            <w:tcW w:w="1993" w:type="dxa"/>
            <w:tcBorders>
              <w:top w:val="single" w:sz="4" w:space="0" w:color="auto"/>
              <w:left w:val="single" w:sz="4" w:space="0" w:color="auto"/>
              <w:bottom w:val="single" w:sz="4" w:space="0" w:color="auto"/>
              <w:right w:val="single" w:sz="4" w:space="0" w:color="auto"/>
            </w:tcBorders>
            <w:hideMark/>
          </w:tcPr>
          <w:p w14:paraId="298D312C" w14:textId="77777777" w:rsidR="00452B73" w:rsidRPr="003E5965" w:rsidRDefault="0044415E" w:rsidP="002035BE">
            <w:pPr>
              <w:rPr>
                <w:rFonts w:ascii="Times New Roman" w:hAnsi="Times New Roman"/>
                <w:sz w:val="28"/>
                <w:szCs w:val="28"/>
                <w:lang w:val="kk-KZ"/>
              </w:rPr>
            </w:pPr>
            <w:r>
              <w:rPr>
                <w:rFonts w:ascii="Times New Roman" w:hAnsi="Times New Roman"/>
                <w:sz w:val="28"/>
                <w:szCs w:val="28"/>
                <w:lang w:val="kk-KZ"/>
              </w:rPr>
              <w:t>Рухани жаңғыру</w:t>
            </w:r>
          </w:p>
        </w:tc>
        <w:tc>
          <w:tcPr>
            <w:tcW w:w="4247" w:type="dxa"/>
            <w:tcBorders>
              <w:top w:val="single" w:sz="4" w:space="0" w:color="auto"/>
              <w:left w:val="single" w:sz="4" w:space="0" w:color="auto"/>
              <w:bottom w:val="single" w:sz="4" w:space="0" w:color="auto"/>
              <w:right w:val="single" w:sz="4" w:space="0" w:color="auto"/>
            </w:tcBorders>
            <w:hideMark/>
          </w:tcPr>
          <w:p w14:paraId="28A42E1E" w14:textId="77777777" w:rsidR="00452B73" w:rsidRPr="003E5965" w:rsidRDefault="0044415E" w:rsidP="002035BE">
            <w:pPr>
              <w:rPr>
                <w:rFonts w:ascii="Times New Roman" w:hAnsi="Times New Roman"/>
                <w:sz w:val="28"/>
                <w:szCs w:val="28"/>
                <w:lang w:val="kk-KZ"/>
              </w:rPr>
            </w:pPr>
            <w:r>
              <w:rPr>
                <w:rFonts w:ascii="Times New Roman" w:hAnsi="Times New Roman"/>
                <w:sz w:val="28"/>
                <w:szCs w:val="28"/>
                <w:lang w:val="kk-KZ"/>
              </w:rPr>
              <w:t>1 педагог</w:t>
            </w:r>
          </w:p>
        </w:tc>
        <w:tc>
          <w:tcPr>
            <w:tcW w:w="2799" w:type="dxa"/>
            <w:tcBorders>
              <w:top w:val="single" w:sz="4" w:space="0" w:color="auto"/>
              <w:left w:val="single" w:sz="4" w:space="0" w:color="auto"/>
              <w:bottom w:val="single" w:sz="4" w:space="0" w:color="auto"/>
              <w:right w:val="single" w:sz="4" w:space="0" w:color="auto"/>
            </w:tcBorders>
            <w:hideMark/>
          </w:tcPr>
          <w:p w14:paraId="3D89F32A" w14:textId="77777777" w:rsidR="00452B73" w:rsidRPr="003E5965" w:rsidRDefault="00452B73" w:rsidP="002035BE">
            <w:pPr>
              <w:rPr>
                <w:rFonts w:ascii="Times New Roman" w:hAnsi="Times New Roman"/>
                <w:sz w:val="28"/>
                <w:szCs w:val="28"/>
                <w:lang w:val="kk-KZ"/>
              </w:rPr>
            </w:pPr>
            <w:r w:rsidRPr="003E5965">
              <w:rPr>
                <w:rFonts w:ascii="Times New Roman" w:hAnsi="Times New Roman"/>
                <w:sz w:val="28"/>
                <w:szCs w:val="28"/>
                <w:lang w:val="kk-KZ"/>
              </w:rPr>
              <w:t>Қатысушы сертификаты /</w:t>
            </w:r>
            <w:r w:rsidR="0044415E">
              <w:rPr>
                <w:rFonts w:ascii="Times New Roman" w:hAnsi="Times New Roman"/>
                <w:sz w:val="28"/>
                <w:szCs w:val="28"/>
                <w:lang w:val="kk-KZ"/>
              </w:rPr>
              <w:t>1</w:t>
            </w:r>
            <w:r w:rsidRPr="003E5965">
              <w:rPr>
                <w:rFonts w:ascii="Times New Roman" w:hAnsi="Times New Roman"/>
                <w:sz w:val="28"/>
                <w:szCs w:val="28"/>
                <w:lang w:val="kk-KZ"/>
              </w:rPr>
              <w:t>/</w:t>
            </w:r>
          </w:p>
        </w:tc>
      </w:tr>
      <w:tr w:rsidR="00452B73" w:rsidRPr="003E5965" w14:paraId="33F12011" w14:textId="77777777" w:rsidTr="0044415E">
        <w:tc>
          <w:tcPr>
            <w:tcW w:w="531" w:type="dxa"/>
            <w:tcBorders>
              <w:top w:val="single" w:sz="4" w:space="0" w:color="auto"/>
              <w:left w:val="single" w:sz="4" w:space="0" w:color="auto"/>
              <w:bottom w:val="single" w:sz="4" w:space="0" w:color="auto"/>
              <w:right w:val="single" w:sz="4" w:space="0" w:color="auto"/>
            </w:tcBorders>
          </w:tcPr>
          <w:p w14:paraId="3EE67081" w14:textId="77777777" w:rsidR="00452B73" w:rsidRPr="003E5965" w:rsidRDefault="0044415E" w:rsidP="002035BE">
            <w:pPr>
              <w:jc w:val="both"/>
              <w:rPr>
                <w:rFonts w:ascii="Times New Roman" w:hAnsi="Times New Roman"/>
                <w:sz w:val="28"/>
                <w:szCs w:val="28"/>
                <w:lang w:val="kk-KZ"/>
              </w:rPr>
            </w:pPr>
            <w:r>
              <w:rPr>
                <w:rFonts w:ascii="Times New Roman" w:hAnsi="Times New Roman"/>
                <w:sz w:val="28"/>
                <w:szCs w:val="28"/>
                <w:lang w:val="kk-KZ"/>
              </w:rPr>
              <w:t>3</w:t>
            </w:r>
          </w:p>
        </w:tc>
        <w:tc>
          <w:tcPr>
            <w:tcW w:w="1993" w:type="dxa"/>
            <w:tcBorders>
              <w:top w:val="single" w:sz="4" w:space="0" w:color="auto"/>
              <w:left w:val="single" w:sz="4" w:space="0" w:color="auto"/>
              <w:bottom w:val="single" w:sz="4" w:space="0" w:color="auto"/>
              <w:right w:val="single" w:sz="4" w:space="0" w:color="auto"/>
            </w:tcBorders>
            <w:hideMark/>
          </w:tcPr>
          <w:p w14:paraId="2976E2C0" w14:textId="77777777" w:rsidR="00452B73" w:rsidRPr="003E5965" w:rsidRDefault="00452B73" w:rsidP="002035BE">
            <w:pPr>
              <w:jc w:val="both"/>
              <w:rPr>
                <w:rFonts w:ascii="Times New Roman" w:hAnsi="Times New Roman"/>
                <w:sz w:val="28"/>
                <w:szCs w:val="28"/>
                <w:lang w:val="kk-KZ"/>
              </w:rPr>
            </w:pPr>
            <w:r w:rsidRPr="003E5965">
              <w:rPr>
                <w:rFonts w:ascii="Times New Roman" w:hAnsi="Times New Roman"/>
                <w:sz w:val="28"/>
                <w:szCs w:val="28"/>
                <w:lang w:val="kk-KZ"/>
              </w:rPr>
              <w:t>Қазақ тілі</w:t>
            </w:r>
          </w:p>
        </w:tc>
        <w:tc>
          <w:tcPr>
            <w:tcW w:w="4247" w:type="dxa"/>
            <w:tcBorders>
              <w:top w:val="single" w:sz="4" w:space="0" w:color="auto"/>
              <w:left w:val="single" w:sz="4" w:space="0" w:color="auto"/>
              <w:bottom w:val="single" w:sz="4" w:space="0" w:color="auto"/>
              <w:right w:val="single" w:sz="4" w:space="0" w:color="auto"/>
            </w:tcBorders>
            <w:hideMark/>
          </w:tcPr>
          <w:p w14:paraId="50E5AA14" w14:textId="77777777" w:rsidR="00452B73" w:rsidRPr="003E5965" w:rsidRDefault="0044415E" w:rsidP="002035BE">
            <w:pPr>
              <w:jc w:val="both"/>
              <w:rPr>
                <w:rFonts w:ascii="Times New Roman" w:hAnsi="Times New Roman"/>
                <w:sz w:val="28"/>
                <w:szCs w:val="28"/>
                <w:lang w:val="kk-KZ"/>
              </w:rPr>
            </w:pPr>
            <w:r>
              <w:rPr>
                <w:rFonts w:ascii="Times New Roman" w:hAnsi="Times New Roman"/>
                <w:sz w:val="28"/>
                <w:szCs w:val="28"/>
                <w:lang w:val="kk-KZ"/>
              </w:rPr>
              <w:t>2 қатысушы</w:t>
            </w:r>
          </w:p>
        </w:tc>
        <w:tc>
          <w:tcPr>
            <w:tcW w:w="2799" w:type="dxa"/>
            <w:tcBorders>
              <w:top w:val="single" w:sz="4" w:space="0" w:color="auto"/>
              <w:left w:val="single" w:sz="4" w:space="0" w:color="auto"/>
              <w:bottom w:val="single" w:sz="4" w:space="0" w:color="auto"/>
              <w:right w:val="single" w:sz="4" w:space="0" w:color="auto"/>
            </w:tcBorders>
            <w:hideMark/>
          </w:tcPr>
          <w:p w14:paraId="15BAA24D" w14:textId="77777777" w:rsidR="00452B73" w:rsidRPr="003E5965" w:rsidRDefault="00452B73" w:rsidP="002035BE">
            <w:pPr>
              <w:rPr>
                <w:sz w:val="28"/>
                <w:szCs w:val="28"/>
              </w:rPr>
            </w:pPr>
            <w:r w:rsidRPr="003E5965">
              <w:rPr>
                <w:rFonts w:ascii="Times New Roman" w:hAnsi="Times New Roman"/>
                <w:sz w:val="28"/>
                <w:szCs w:val="28"/>
                <w:lang w:val="kk-KZ"/>
              </w:rPr>
              <w:t>Қатысушы сертификаты /</w:t>
            </w:r>
            <w:r w:rsidR="0044415E">
              <w:rPr>
                <w:rFonts w:ascii="Times New Roman" w:hAnsi="Times New Roman"/>
                <w:sz w:val="28"/>
                <w:szCs w:val="28"/>
                <w:lang w:val="kk-KZ"/>
              </w:rPr>
              <w:t>2</w:t>
            </w:r>
            <w:r w:rsidRPr="003E5965">
              <w:rPr>
                <w:rFonts w:ascii="Times New Roman" w:hAnsi="Times New Roman"/>
                <w:sz w:val="28"/>
                <w:szCs w:val="28"/>
                <w:lang w:val="kk-KZ"/>
              </w:rPr>
              <w:t>/</w:t>
            </w:r>
          </w:p>
        </w:tc>
      </w:tr>
      <w:tr w:rsidR="00452B73" w:rsidRPr="003E5965" w14:paraId="29E12CB6" w14:textId="77777777" w:rsidTr="0044415E">
        <w:tc>
          <w:tcPr>
            <w:tcW w:w="531" w:type="dxa"/>
            <w:tcBorders>
              <w:top w:val="single" w:sz="4" w:space="0" w:color="auto"/>
              <w:left w:val="single" w:sz="4" w:space="0" w:color="auto"/>
              <w:bottom w:val="single" w:sz="4" w:space="0" w:color="auto"/>
              <w:right w:val="single" w:sz="4" w:space="0" w:color="auto"/>
            </w:tcBorders>
          </w:tcPr>
          <w:p w14:paraId="4467F994" w14:textId="77777777" w:rsidR="00452B73" w:rsidRPr="003E5965" w:rsidRDefault="0044415E" w:rsidP="002035BE">
            <w:pPr>
              <w:jc w:val="both"/>
              <w:rPr>
                <w:rFonts w:ascii="Times New Roman" w:hAnsi="Times New Roman"/>
                <w:sz w:val="28"/>
                <w:szCs w:val="28"/>
                <w:lang w:val="kk-KZ"/>
              </w:rPr>
            </w:pPr>
            <w:r>
              <w:rPr>
                <w:rFonts w:ascii="Times New Roman" w:hAnsi="Times New Roman"/>
                <w:sz w:val="28"/>
                <w:szCs w:val="28"/>
                <w:lang w:val="kk-KZ"/>
              </w:rPr>
              <w:t>4</w:t>
            </w:r>
          </w:p>
        </w:tc>
        <w:tc>
          <w:tcPr>
            <w:tcW w:w="1993" w:type="dxa"/>
            <w:tcBorders>
              <w:top w:val="single" w:sz="4" w:space="0" w:color="auto"/>
              <w:left w:val="single" w:sz="4" w:space="0" w:color="auto"/>
              <w:bottom w:val="single" w:sz="4" w:space="0" w:color="auto"/>
              <w:right w:val="single" w:sz="4" w:space="0" w:color="auto"/>
            </w:tcBorders>
          </w:tcPr>
          <w:p w14:paraId="63DE6E97" w14:textId="77777777" w:rsidR="00452B73" w:rsidRPr="003E5965" w:rsidRDefault="0044415E" w:rsidP="002035BE">
            <w:pPr>
              <w:jc w:val="both"/>
              <w:rPr>
                <w:rFonts w:ascii="Times New Roman" w:hAnsi="Times New Roman"/>
                <w:sz w:val="28"/>
                <w:szCs w:val="28"/>
                <w:lang w:val="kk-KZ"/>
              </w:rPr>
            </w:pPr>
            <w:r>
              <w:rPr>
                <w:rFonts w:ascii="Times New Roman" w:hAnsi="Times New Roman"/>
                <w:sz w:val="28"/>
                <w:szCs w:val="28"/>
                <w:lang w:val="kk-KZ"/>
              </w:rPr>
              <w:t>Психология</w:t>
            </w:r>
          </w:p>
        </w:tc>
        <w:tc>
          <w:tcPr>
            <w:tcW w:w="4247" w:type="dxa"/>
            <w:tcBorders>
              <w:top w:val="single" w:sz="4" w:space="0" w:color="auto"/>
              <w:left w:val="single" w:sz="4" w:space="0" w:color="auto"/>
              <w:bottom w:val="single" w:sz="4" w:space="0" w:color="auto"/>
              <w:right w:val="single" w:sz="4" w:space="0" w:color="auto"/>
            </w:tcBorders>
          </w:tcPr>
          <w:p w14:paraId="6745902A" w14:textId="77777777" w:rsidR="00452B73" w:rsidRPr="003E5965" w:rsidRDefault="0044415E" w:rsidP="002035BE">
            <w:pPr>
              <w:jc w:val="both"/>
              <w:rPr>
                <w:rFonts w:ascii="Times New Roman" w:hAnsi="Times New Roman"/>
                <w:sz w:val="28"/>
                <w:szCs w:val="28"/>
                <w:lang w:val="kk-KZ"/>
              </w:rPr>
            </w:pPr>
            <w:r>
              <w:rPr>
                <w:rFonts w:ascii="Times New Roman" w:hAnsi="Times New Roman"/>
                <w:sz w:val="28"/>
                <w:szCs w:val="28"/>
                <w:lang w:val="kk-KZ"/>
              </w:rPr>
              <w:t>1 қатысушы</w:t>
            </w:r>
          </w:p>
        </w:tc>
        <w:tc>
          <w:tcPr>
            <w:tcW w:w="2799" w:type="dxa"/>
            <w:tcBorders>
              <w:top w:val="single" w:sz="4" w:space="0" w:color="auto"/>
              <w:left w:val="single" w:sz="4" w:space="0" w:color="auto"/>
              <w:bottom w:val="single" w:sz="4" w:space="0" w:color="auto"/>
              <w:right w:val="single" w:sz="4" w:space="0" w:color="auto"/>
            </w:tcBorders>
          </w:tcPr>
          <w:p w14:paraId="72B87804" w14:textId="77777777" w:rsidR="00452B73" w:rsidRPr="003E5965" w:rsidRDefault="0044415E" w:rsidP="002035BE">
            <w:pPr>
              <w:rPr>
                <w:rFonts w:ascii="Times New Roman" w:hAnsi="Times New Roman"/>
                <w:sz w:val="28"/>
                <w:szCs w:val="28"/>
                <w:lang w:val="kk-KZ"/>
              </w:rPr>
            </w:pPr>
            <w:r w:rsidRPr="0044415E">
              <w:rPr>
                <w:rFonts w:ascii="Times New Roman" w:hAnsi="Times New Roman"/>
                <w:sz w:val="28"/>
                <w:szCs w:val="28"/>
                <w:lang w:val="kk-KZ"/>
              </w:rPr>
              <w:t>Қатысушы сертификаты /1/</w:t>
            </w:r>
          </w:p>
        </w:tc>
      </w:tr>
      <w:tr w:rsidR="00452B73" w:rsidRPr="003E5965" w14:paraId="01532E35" w14:textId="77777777" w:rsidTr="0044415E">
        <w:trPr>
          <w:cantSplit/>
          <w:trHeight w:val="1134"/>
        </w:trPr>
        <w:tc>
          <w:tcPr>
            <w:tcW w:w="531" w:type="dxa"/>
            <w:tcBorders>
              <w:top w:val="single" w:sz="4" w:space="0" w:color="auto"/>
              <w:left w:val="single" w:sz="4" w:space="0" w:color="auto"/>
              <w:bottom w:val="single" w:sz="4" w:space="0" w:color="auto"/>
              <w:right w:val="single" w:sz="4" w:space="0" w:color="auto"/>
            </w:tcBorders>
            <w:textDirection w:val="btLr"/>
            <w:hideMark/>
          </w:tcPr>
          <w:p w14:paraId="3E7D1450" w14:textId="77777777" w:rsidR="00452B73" w:rsidRPr="003E5965" w:rsidRDefault="00452B73" w:rsidP="002035BE">
            <w:pPr>
              <w:ind w:left="113" w:right="113"/>
              <w:jc w:val="both"/>
              <w:rPr>
                <w:rFonts w:ascii="Times New Roman" w:hAnsi="Times New Roman"/>
                <w:b/>
                <w:sz w:val="28"/>
                <w:szCs w:val="28"/>
                <w:lang w:val="kk-KZ"/>
              </w:rPr>
            </w:pPr>
            <w:r w:rsidRPr="003E5965">
              <w:rPr>
                <w:rFonts w:ascii="Times New Roman" w:hAnsi="Times New Roman"/>
                <w:b/>
                <w:sz w:val="28"/>
                <w:szCs w:val="28"/>
                <w:lang w:val="kk-KZ"/>
              </w:rPr>
              <w:t>Барлығы</w:t>
            </w:r>
          </w:p>
        </w:tc>
        <w:tc>
          <w:tcPr>
            <w:tcW w:w="6240" w:type="dxa"/>
            <w:gridSpan w:val="2"/>
            <w:tcBorders>
              <w:top w:val="single" w:sz="4" w:space="0" w:color="auto"/>
              <w:left w:val="single" w:sz="4" w:space="0" w:color="auto"/>
              <w:bottom w:val="single" w:sz="4" w:space="0" w:color="auto"/>
              <w:right w:val="single" w:sz="4" w:space="0" w:color="auto"/>
            </w:tcBorders>
            <w:hideMark/>
          </w:tcPr>
          <w:p w14:paraId="5F8124DE" w14:textId="77777777" w:rsidR="00452B73" w:rsidRPr="003E5965" w:rsidRDefault="00452B73" w:rsidP="002035BE">
            <w:pPr>
              <w:jc w:val="both"/>
              <w:rPr>
                <w:rFonts w:ascii="Times New Roman" w:hAnsi="Times New Roman"/>
                <w:sz w:val="28"/>
                <w:szCs w:val="28"/>
                <w:lang w:val="kk-KZ"/>
              </w:rPr>
            </w:pPr>
            <w:r w:rsidRPr="003E5965">
              <w:rPr>
                <w:rFonts w:ascii="Times New Roman" w:hAnsi="Times New Roman"/>
                <w:sz w:val="28"/>
                <w:szCs w:val="28"/>
                <w:lang w:val="kk-KZ"/>
              </w:rPr>
              <w:t xml:space="preserve">Қоғамдық-гуманитарлық  пәндер бірлестігі – </w:t>
            </w:r>
            <w:r w:rsidR="0044415E">
              <w:rPr>
                <w:rFonts w:ascii="Times New Roman" w:hAnsi="Times New Roman"/>
                <w:sz w:val="28"/>
                <w:szCs w:val="28"/>
                <w:lang w:val="kk-KZ"/>
              </w:rPr>
              <w:t xml:space="preserve">3 </w:t>
            </w:r>
            <w:r w:rsidRPr="003E5965">
              <w:rPr>
                <w:rFonts w:ascii="Times New Roman" w:hAnsi="Times New Roman"/>
                <w:sz w:val="28"/>
                <w:szCs w:val="28"/>
                <w:lang w:val="kk-KZ"/>
              </w:rPr>
              <w:t xml:space="preserve"> қатысушы</w:t>
            </w:r>
          </w:p>
          <w:p w14:paraId="78703063" w14:textId="77777777" w:rsidR="00452B73" w:rsidRPr="003E5965" w:rsidRDefault="00452B73" w:rsidP="002035BE">
            <w:pPr>
              <w:jc w:val="both"/>
              <w:rPr>
                <w:rFonts w:ascii="Times New Roman" w:hAnsi="Times New Roman"/>
                <w:sz w:val="28"/>
                <w:szCs w:val="28"/>
                <w:lang w:val="kk-KZ"/>
              </w:rPr>
            </w:pPr>
            <w:r w:rsidRPr="003E5965">
              <w:rPr>
                <w:rFonts w:ascii="Times New Roman" w:hAnsi="Times New Roman"/>
                <w:sz w:val="28"/>
                <w:szCs w:val="28"/>
                <w:lang w:val="kk-KZ"/>
              </w:rPr>
              <w:t>Бастауыш сынып бірлестігі – 1</w:t>
            </w:r>
            <w:r w:rsidR="0044415E">
              <w:rPr>
                <w:rFonts w:ascii="Times New Roman" w:hAnsi="Times New Roman"/>
                <w:sz w:val="28"/>
                <w:szCs w:val="28"/>
                <w:lang w:val="kk-KZ"/>
              </w:rPr>
              <w:t>1</w:t>
            </w:r>
            <w:r w:rsidRPr="003E5965">
              <w:rPr>
                <w:rFonts w:ascii="Times New Roman" w:hAnsi="Times New Roman"/>
                <w:sz w:val="28"/>
                <w:szCs w:val="28"/>
                <w:lang w:val="kk-KZ"/>
              </w:rPr>
              <w:t xml:space="preserve"> қатысушы</w:t>
            </w:r>
          </w:p>
          <w:p w14:paraId="02FD3AB5" w14:textId="77777777" w:rsidR="00452B73" w:rsidRPr="003E5965" w:rsidRDefault="00452B73" w:rsidP="002035BE">
            <w:pPr>
              <w:jc w:val="both"/>
              <w:rPr>
                <w:rFonts w:ascii="Times New Roman" w:hAnsi="Times New Roman"/>
                <w:sz w:val="28"/>
                <w:szCs w:val="28"/>
                <w:lang w:val="kk-KZ"/>
              </w:rPr>
            </w:pPr>
            <w:r w:rsidRPr="003E5965">
              <w:rPr>
                <w:rFonts w:ascii="Times New Roman" w:hAnsi="Times New Roman"/>
                <w:sz w:val="28"/>
                <w:szCs w:val="28"/>
                <w:lang w:val="kk-KZ"/>
              </w:rPr>
              <w:t xml:space="preserve">Жаратылыстану-математика – </w:t>
            </w:r>
            <w:r w:rsidR="0044415E">
              <w:rPr>
                <w:rFonts w:ascii="Times New Roman" w:hAnsi="Times New Roman"/>
                <w:sz w:val="28"/>
                <w:szCs w:val="28"/>
                <w:lang w:val="kk-KZ"/>
              </w:rPr>
              <w:t>0</w:t>
            </w:r>
            <w:r w:rsidRPr="003E5965">
              <w:rPr>
                <w:rFonts w:ascii="Times New Roman" w:hAnsi="Times New Roman"/>
                <w:sz w:val="28"/>
                <w:szCs w:val="28"/>
                <w:lang w:val="kk-KZ"/>
              </w:rPr>
              <w:t xml:space="preserve"> қатысушы</w:t>
            </w:r>
          </w:p>
          <w:p w14:paraId="47C1E53B" w14:textId="77777777" w:rsidR="00452B73" w:rsidRPr="003E5965" w:rsidRDefault="00452B73" w:rsidP="002035BE">
            <w:pPr>
              <w:jc w:val="both"/>
              <w:rPr>
                <w:rFonts w:ascii="Times New Roman" w:hAnsi="Times New Roman"/>
                <w:sz w:val="28"/>
                <w:szCs w:val="28"/>
                <w:lang w:val="kk-KZ"/>
              </w:rPr>
            </w:pPr>
            <w:r w:rsidRPr="003E5965">
              <w:rPr>
                <w:rFonts w:ascii="Times New Roman" w:hAnsi="Times New Roman"/>
                <w:sz w:val="28"/>
                <w:szCs w:val="28"/>
                <w:lang w:val="kk-KZ"/>
              </w:rPr>
              <w:t>Психолог – 1 қатысушы</w:t>
            </w:r>
          </w:p>
        </w:tc>
        <w:tc>
          <w:tcPr>
            <w:tcW w:w="2799" w:type="dxa"/>
            <w:tcBorders>
              <w:top w:val="single" w:sz="4" w:space="0" w:color="auto"/>
              <w:left w:val="single" w:sz="4" w:space="0" w:color="auto"/>
              <w:bottom w:val="single" w:sz="4" w:space="0" w:color="auto"/>
              <w:right w:val="single" w:sz="4" w:space="0" w:color="auto"/>
            </w:tcBorders>
            <w:hideMark/>
          </w:tcPr>
          <w:p w14:paraId="7483DA1B" w14:textId="77777777" w:rsidR="00452B73" w:rsidRPr="003E5965" w:rsidRDefault="0044415E" w:rsidP="002035BE">
            <w:pPr>
              <w:rPr>
                <w:rFonts w:ascii="Times New Roman" w:hAnsi="Times New Roman"/>
                <w:b/>
                <w:sz w:val="28"/>
                <w:szCs w:val="28"/>
                <w:lang w:val="kk-KZ"/>
              </w:rPr>
            </w:pPr>
            <w:r>
              <w:rPr>
                <w:rFonts w:ascii="Times New Roman" w:hAnsi="Times New Roman"/>
                <w:b/>
                <w:sz w:val="28"/>
                <w:szCs w:val="28"/>
                <w:lang w:val="kk-KZ"/>
              </w:rPr>
              <w:t xml:space="preserve">15 </w:t>
            </w:r>
            <w:r w:rsidR="00452B73" w:rsidRPr="003E5965">
              <w:rPr>
                <w:rFonts w:ascii="Times New Roman" w:hAnsi="Times New Roman"/>
                <w:b/>
                <w:sz w:val="28"/>
                <w:szCs w:val="28"/>
                <w:lang w:val="kk-KZ"/>
              </w:rPr>
              <w:t>мұғалім</w:t>
            </w:r>
          </w:p>
        </w:tc>
      </w:tr>
    </w:tbl>
    <w:p w14:paraId="6F20460C" w14:textId="77777777" w:rsidR="002D03FB" w:rsidRDefault="002D03FB" w:rsidP="002D03FB">
      <w:pPr>
        <w:shd w:val="clear" w:color="auto" w:fill="FFFFFF"/>
        <w:spacing w:after="0"/>
        <w:jc w:val="both"/>
        <w:rPr>
          <w:rFonts w:ascii="Times New Roman" w:eastAsia="Calibri" w:hAnsi="Times New Roman" w:cs="Times New Roman"/>
          <w:sz w:val="28"/>
          <w:szCs w:val="28"/>
          <w:lang w:val="kk-KZ"/>
        </w:rPr>
      </w:pPr>
    </w:p>
    <w:p w14:paraId="442C2D4D" w14:textId="77777777" w:rsidR="002D03FB" w:rsidRPr="002D03FB" w:rsidRDefault="002D03FB" w:rsidP="002D03FB">
      <w:pPr>
        <w:shd w:val="clear" w:color="auto" w:fill="FFFFFF"/>
        <w:spacing w:after="0"/>
        <w:jc w:val="both"/>
        <w:rPr>
          <w:rFonts w:ascii="Times New Roman" w:eastAsia="Calibri" w:hAnsi="Times New Roman" w:cs="Times New Roman"/>
          <w:sz w:val="28"/>
          <w:szCs w:val="28"/>
          <w:lang w:val="kk-KZ"/>
        </w:rPr>
      </w:pPr>
      <w:r w:rsidRPr="002D03FB">
        <w:rPr>
          <w:rFonts w:ascii="Times New Roman" w:eastAsia="Calibri" w:hAnsi="Times New Roman" w:cs="Times New Roman"/>
          <w:sz w:val="28"/>
          <w:szCs w:val="28"/>
          <w:lang w:val="kk-KZ"/>
        </w:rPr>
        <w:t xml:space="preserve">Жаратылыстану-математика бағытындағы пән мұғалімдері КИО олимпиадаларына биылғы оқу жылында өздері де оқушылары да қатыспаған. Сонымен қатар, топтық олимпиадаларға қатысу болған жоқ. </w:t>
      </w:r>
    </w:p>
    <w:p w14:paraId="6DD2BA69" w14:textId="77777777" w:rsidR="002D03FB" w:rsidRDefault="002D03FB" w:rsidP="002D03FB">
      <w:pPr>
        <w:shd w:val="clear" w:color="auto" w:fill="FFFFFF"/>
        <w:spacing w:after="0"/>
        <w:jc w:val="center"/>
        <w:rPr>
          <w:rFonts w:ascii="Times New Roman" w:eastAsia="Calibri" w:hAnsi="Times New Roman" w:cs="Times New Roman"/>
          <w:sz w:val="28"/>
          <w:szCs w:val="28"/>
          <w:lang w:val="kk-KZ"/>
        </w:rPr>
      </w:pPr>
    </w:p>
    <w:p w14:paraId="48464D5F" w14:textId="712EBA4A" w:rsidR="00452B73" w:rsidRDefault="002D03FB" w:rsidP="002D03FB">
      <w:pPr>
        <w:shd w:val="clear" w:color="auto" w:fill="FFFFFF"/>
        <w:spacing w:after="0"/>
        <w:jc w:val="center"/>
        <w:rPr>
          <w:rFonts w:ascii="Times New Roman" w:eastAsia="Calibri" w:hAnsi="Times New Roman" w:cs="Times New Roman"/>
          <w:b/>
          <w:sz w:val="28"/>
          <w:szCs w:val="28"/>
          <w:lang w:val="kk-KZ"/>
        </w:rPr>
      </w:pPr>
      <w:r w:rsidRPr="002D03FB">
        <w:rPr>
          <w:rFonts w:ascii="Times New Roman" w:eastAsia="Calibri" w:hAnsi="Times New Roman" w:cs="Times New Roman"/>
          <w:b/>
          <w:sz w:val="28"/>
          <w:szCs w:val="28"/>
          <w:lang w:val="kk-KZ"/>
        </w:rPr>
        <w:t>М.</w:t>
      </w:r>
      <w:r w:rsidR="00256D25">
        <w:rPr>
          <w:rFonts w:ascii="Times New Roman" w:eastAsia="Calibri" w:hAnsi="Times New Roman" w:cs="Times New Roman"/>
          <w:b/>
          <w:sz w:val="28"/>
          <w:szCs w:val="28"/>
          <w:lang w:val="kk-KZ"/>
        </w:rPr>
        <w:t xml:space="preserve"> </w:t>
      </w:r>
      <w:r w:rsidRPr="002D03FB">
        <w:rPr>
          <w:rFonts w:ascii="Times New Roman" w:eastAsia="Calibri" w:hAnsi="Times New Roman" w:cs="Times New Roman"/>
          <w:b/>
          <w:sz w:val="28"/>
          <w:szCs w:val="28"/>
          <w:lang w:val="kk-KZ"/>
        </w:rPr>
        <w:t>П.</w:t>
      </w:r>
      <w:r w:rsidR="00256D25">
        <w:rPr>
          <w:rFonts w:ascii="Times New Roman" w:eastAsia="Calibri" w:hAnsi="Times New Roman" w:cs="Times New Roman"/>
          <w:b/>
          <w:sz w:val="28"/>
          <w:szCs w:val="28"/>
          <w:lang w:val="kk-KZ"/>
        </w:rPr>
        <w:t xml:space="preserve"> </w:t>
      </w:r>
      <w:r w:rsidRPr="002D03FB">
        <w:rPr>
          <w:rFonts w:ascii="Times New Roman" w:eastAsia="Calibri" w:hAnsi="Times New Roman" w:cs="Times New Roman"/>
          <w:b/>
          <w:sz w:val="28"/>
          <w:szCs w:val="28"/>
          <w:lang w:val="kk-KZ"/>
        </w:rPr>
        <w:t>Русаков атындағы №2 мектеп-интернатының</w:t>
      </w:r>
      <w:r w:rsidRPr="002D03FB">
        <w:rPr>
          <w:rFonts w:ascii="Times New Roman" w:eastAsia="Calibri" w:hAnsi="Times New Roman" w:cs="Times New Roman"/>
          <w:b/>
          <w:sz w:val="28"/>
          <w:szCs w:val="28"/>
          <w:lang w:val="kk-KZ"/>
        </w:rPr>
        <w:tab/>
        <w:t>НИО қашықтық олимпиадасына қатысушылар тізімі:</w:t>
      </w:r>
    </w:p>
    <w:tbl>
      <w:tblPr>
        <w:tblW w:w="0" w:type="auto"/>
        <w:jc w:val="center"/>
        <w:tblLayout w:type="fixed"/>
        <w:tblLook w:val="04A0" w:firstRow="1" w:lastRow="0" w:firstColumn="1" w:lastColumn="0" w:noHBand="0" w:noVBand="1"/>
      </w:tblPr>
      <w:tblGrid>
        <w:gridCol w:w="675"/>
        <w:gridCol w:w="1985"/>
        <w:gridCol w:w="1843"/>
        <w:gridCol w:w="1134"/>
        <w:gridCol w:w="2268"/>
        <w:gridCol w:w="1665"/>
      </w:tblGrid>
      <w:tr w:rsidR="002D03FB" w:rsidRPr="00A56B30" w14:paraId="7FFC3AC2" w14:textId="77777777" w:rsidTr="002D03FB">
        <w:trPr>
          <w:trHeight w:val="300"/>
          <w:jc w:val="center"/>
        </w:trPr>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14:paraId="4C131FD6" w14:textId="77777777" w:rsidR="002D03FB" w:rsidRPr="002D03FB" w:rsidRDefault="002D03FB" w:rsidP="002D03FB">
            <w:pPr>
              <w:spacing w:after="0"/>
              <w:jc w:val="center"/>
              <w:rPr>
                <w:rFonts w:ascii="Times New Roman" w:eastAsia="Times New Roman" w:hAnsi="Times New Roman" w:cs="Times New Roman"/>
                <w:b/>
                <w:color w:val="000000"/>
                <w:sz w:val="28"/>
                <w:szCs w:val="28"/>
              </w:rPr>
            </w:pPr>
            <w:r w:rsidRPr="002D03FB">
              <w:rPr>
                <w:rFonts w:ascii="Times New Roman" w:eastAsia="Times New Roman" w:hAnsi="Times New Roman" w:cs="Times New Roman"/>
                <w:b/>
                <w:color w:val="000000"/>
                <w:sz w:val="28"/>
                <w:szCs w:val="28"/>
              </w:rPr>
              <w:t>№</w:t>
            </w:r>
          </w:p>
        </w:tc>
        <w:tc>
          <w:tcPr>
            <w:tcW w:w="1985" w:type="dxa"/>
            <w:tcBorders>
              <w:top w:val="single" w:sz="4" w:space="0" w:color="auto"/>
              <w:left w:val="nil"/>
              <w:bottom w:val="single" w:sz="4" w:space="0" w:color="auto"/>
              <w:right w:val="single" w:sz="4" w:space="0" w:color="auto"/>
            </w:tcBorders>
            <w:shd w:val="clear" w:color="auto" w:fill="auto"/>
            <w:noWrap/>
            <w:hideMark/>
          </w:tcPr>
          <w:p w14:paraId="14B924EB" w14:textId="77777777" w:rsidR="002D03FB" w:rsidRDefault="002D03FB" w:rsidP="002D03FB">
            <w:pPr>
              <w:spacing w:after="0"/>
              <w:jc w:val="center"/>
              <w:rPr>
                <w:rFonts w:ascii="Times New Roman" w:eastAsia="Times New Roman" w:hAnsi="Times New Roman" w:cs="Times New Roman"/>
                <w:b/>
                <w:color w:val="000000"/>
                <w:sz w:val="28"/>
                <w:szCs w:val="28"/>
              </w:rPr>
            </w:pPr>
            <w:proofErr w:type="spellStart"/>
            <w:r w:rsidRPr="002D03FB">
              <w:rPr>
                <w:rFonts w:ascii="Times New Roman" w:eastAsia="Times New Roman" w:hAnsi="Times New Roman" w:cs="Times New Roman"/>
                <w:b/>
                <w:color w:val="000000"/>
                <w:sz w:val="28"/>
                <w:szCs w:val="28"/>
              </w:rPr>
              <w:t>Оқушының</w:t>
            </w:r>
            <w:proofErr w:type="spellEnd"/>
            <w:r w:rsidRPr="002D03FB">
              <w:rPr>
                <w:rFonts w:ascii="Times New Roman" w:eastAsia="Times New Roman" w:hAnsi="Times New Roman" w:cs="Times New Roman"/>
                <w:b/>
                <w:color w:val="000000"/>
                <w:sz w:val="28"/>
                <w:szCs w:val="28"/>
              </w:rPr>
              <w:t xml:space="preserve"> </w:t>
            </w:r>
          </w:p>
          <w:p w14:paraId="1DCA0C7C" w14:textId="77777777" w:rsidR="002D03FB" w:rsidRPr="002D03FB" w:rsidRDefault="002D03FB" w:rsidP="002D03FB">
            <w:pPr>
              <w:spacing w:after="0"/>
              <w:jc w:val="center"/>
              <w:rPr>
                <w:rFonts w:ascii="Times New Roman" w:eastAsia="Times New Roman" w:hAnsi="Times New Roman" w:cs="Times New Roman"/>
                <w:b/>
                <w:color w:val="000000"/>
                <w:sz w:val="28"/>
                <w:szCs w:val="28"/>
              </w:rPr>
            </w:pPr>
            <w:proofErr w:type="spellStart"/>
            <w:r w:rsidRPr="002D03FB">
              <w:rPr>
                <w:rFonts w:ascii="Times New Roman" w:eastAsia="Times New Roman" w:hAnsi="Times New Roman" w:cs="Times New Roman"/>
                <w:b/>
                <w:color w:val="000000"/>
                <w:sz w:val="28"/>
                <w:szCs w:val="28"/>
              </w:rPr>
              <w:t>аты-жөні</w:t>
            </w:r>
            <w:proofErr w:type="spellEnd"/>
          </w:p>
        </w:tc>
        <w:tc>
          <w:tcPr>
            <w:tcW w:w="1843" w:type="dxa"/>
            <w:tcBorders>
              <w:top w:val="single" w:sz="4" w:space="0" w:color="auto"/>
              <w:left w:val="nil"/>
              <w:bottom w:val="single" w:sz="4" w:space="0" w:color="auto"/>
              <w:right w:val="single" w:sz="4" w:space="0" w:color="auto"/>
            </w:tcBorders>
            <w:shd w:val="clear" w:color="auto" w:fill="auto"/>
            <w:noWrap/>
            <w:hideMark/>
          </w:tcPr>
          <w:p w14:paraId="6B4DC4F7" w14:textId="77777777" w:rsidR="002D03FB" w:rsidRPr="002D03FB" w:rsidRDefault="002D03FB" w:rsidP="002D03FB">
            <w:pPr>
              <w:spacing w:after="0"/>
              <w:jc w:val="center"/>
              <w:rPr>
                <w:rFonts w:ascii="Times New Roman" w:eastAsia="Times New Roman" w:hAnsi="Times New Roman" w:cs="Times New Roman"/>
                <w:b/>
                <w:color w:val="000000"/>
                <w:sz w:val="28"/>
                <w:szCs w:val="28"/>
              </w:rPr>
            </w:pPr>
            <w:proofErr w:type="spellStart"/>
            <w:r w:rsidRPr="002D03FB">
              <w:rPr>
                <w:rFonts w:ascii="Times New Roman" w:eastAsia="Times New Roman" w:hAnsi="Times New Roman" w:cs="Times New Roman"/>
                <w:b/>
                <w:color w:val="000000"/>
                <w:sz w:val="28"/>
                <w:szCs w:val="28"/>
              </w:rPr>
              <w:t>пәні</w:t>
            </w:r>
            <w:proofErr w:type="spellEnd"/>
          </w:p>
        </w:tc>
        <w:tc>
          <w:tcPr>
            <w:tcW w:w="1134" w:type="dxa"/>
            <w:tcBorders>
              <w:top w:val="single" w:sz="4" w:space="0" w:color="auto"/>
              <w:left w:val="nil"/>
              <w:bottom w:val="single" w:sz="4" w:space="0" w:color="auto"/>
              <w:right w:val="single" w:sz="4" w:space="0" w:color="auto"/>
            </w:tcBorders>
            <w:shd w:val="clear" w:color="auto" w:fill="auto"/>
            <w:noWrap/>
            <w:hideMark/>
          </w:tcPr>
          <w:p w14:paraId="218A225B" w14:textId="77777777" w:rsidR="002D03FB" w:rsidRPr="002D03FB" w:rsidRDefault="002D03FB" w:rsidP="002D03FB">
            <w:pPr>
              <w:spacing w:after="0"/>
              <w:jc w:val="center"/>
              <w:rPr>
                <w:rFonts w:ascii="Times New Roman" w:eastAsia="Times New Roman" w:hAnsi="Times New Roman" w:cs="Times New Roman"/>
                <w:b/>
                <w:color w:val="000000"/>
                <w:sz w:val="28"/>
                <w:szCs w:val="28"/>
              </w:rPr>
            </w:pPr>
            <w:proofErr w:type="spellStart"/>
            <w:r w:rsidRPr="002D03FB">
              <w:rPr>
                <w:rFonts w:ascii="Times New Roman" w:eastAsia="Times New Roman" w:hAnsi="Times New Roman" w:cs="Times New Roman"/>
                <w:b/>
                <w:color w:val="000000"/>
                <w:sz w:val="28"/>
                <w:szCs w:val="28"/>
              </w:rPr>
              <w:t>сынып</w:t>
            </w:r>
            <w:proofErr w:type="spellEnd"/>
          </w:p>
        </w:tc>
        <w:tc>
          <w:tcPr>
            <w:tcW w:w="2268" w:type="dxa"/>
            <w:tcBorders>
              <w:top w:val="single" w:sz="4" w:space="0" w:color="auto"/>
              <w:left w:val="nil"/>
              <w:bottom w:val="single" w:sz="4" w:space="0" w:color="auto"/>
              <w:right w:val="single" w:sz="4" w:space="0" w:color="auto"/>
            </w:tcBorders>
            <w:shd w:val="clear" w:color="auto" w:fill="auto"/>
            <w:noWrap/>
            <w:hideMark/>
          </w:tcPr>
          <w:p w14:paraId="4B54C2D1" w14:textId="77777777" w:rsidR="002D03FB" w:rsidRPr="002D03FB" w:rsidRDefault="002D03FB" w:rsidP="002D03FB">
            <w:pPr>
              <w:spacing w:after="0"/>
              <w:jc w:val="center"/>
              <w:rPr>
                <w:rFonts w:ascii="Times New Roman" w:eastAsia="Times New Roman" w:hAnsi="Times New Roman" w:cs="Times New Roman"/>
                <w:b/>
                <w:color w:val="000000"/>
                <w:sz w:val="28"/>
                <w:szCs w:val="28"/>
              </w:rPr>
            </w:pPr>
            <w:proofErr w:type="spellStart"/>
            <w:r w:rsidRPr="002D03FB">
              <w:rPr>
                <w:rFonts w:ascii="Times New Roman" w:eastAsia="Times New Roman" w:hAnsi="Times New Roman" w:cs="Times New Roman"/>
                <w:b/>
                <w:color w:val="000000"/>
                <w:sz w:val="28"/>
                <w:szCs w:val="28"/>
              </w:rPr>
              <w:t>жетекші</w:t>
            </w:r>
            <w:proofErr w:type="spellEnd"/>
          </w:p>
        </w:tc>
        <w:tc>
          <w:tcPr>
            <w:tcW w:w="1665" w:type="dxa"/>
            <w:tcBorders>
              <w:top w:val="single" w:sz="4" w:space="0" w:color="auto"/>
              <w:left w:val="nil"/>
              <w:bottom w:val="single" w:sz="4" w:space="0" w:color="auto"/>
              <w:right w:val="single" w:sz="4" w:space="0" w:color="auto"/>
            </w:tcBorders>
            <w:shd w:val="clear" w:color="auto" w:fill="auto"/>
            <w:noWrap/>
            <w:hideMark/>
          </w:tcPr>
          <w:p w14:paraId="0DC2A9E4" w14:textId="77777777" w:rsidR="002D03FB" w:rsidRPr="002D03FB" w:rsidRDefault="002D03FB" w:rsidP="002D03FB">
            <w:pPr>
              <w:spacing w:after="0"/>
              <w:jc w:val="center"/>
              <w:rPr>
                <w:rFonts w:ascii="Times New Roman" w:eastAsia="Times New Roman" w:hAnsi="Times New Roman" w:cs="Times New Roman"/>
                <w:b/>
                <w:color w:val="000000"/>
                <w:sz w:val="28"/>
                <w:szCs w:val="28"/>
              </w:rPr>
            </w:pPr>
            <w:proofErr w:type="spellStart"/>
            <w:r w:rsidRPr="002D03FB">
              <w:rPr>
                <w:rFonts w:ascii="Times New Roman" w:eastAsia="Times New Roman" w:hAnsi="Times New Roman" w:cs="Times New Roman"/>
                <w:b/>
                <w:color w:val="000000"/>
                <w:sz w:val="28"/>
                <w:szCs w:val="28"/>
              </w:rPr>
              <w:t>орын</w:t>
            </w:r>
            <w:proofErr w:type="spellEnd"/>
          </w:p>
        </w:tc>
      </w:tr>
      <w:tr w:rsidR="002D03FB" w:rsidRPr="00A56B30" w14:paraId="6A6BC3A5" w14:textId="77777777" w:rsidTr="002D03FB">
        <w:trPr>
          <w:trHeight w:val="300"/>
          <w:jc w:val="center"/>
        </w:trPr>
        <w:tc>
          <w:tcPr>
            <w:tcW w:w="675" w:type="dxa"/>
            <w:tcBorders>
              <w:top w:val="nil"/>
              <w:left w:val="single" w:sz="4" w:space="0" w:color="auto"/>
              <w:bottom w:val="single" w:sz="4" w:space="0" w:color="auto"/>
              <w:right w:val="single" w:sz="4" w:space="0" w:color="auto"/>
            </w:tcBorders>
            <w:shd w:val="clear" w:color="auto" w:fill="auto"/>
            <w:noWrap/>
            <w:hideMark/>
          </w:tcPr>
          <w:p w14:paraId="0A6727C1" w14:textId="77777777" w:rsidR="002D03FB" w:rsidRPr="00A56B30" w:rsidRDefault="002D03FB" w:rsidP="002D03FB">
            <w:pPr>
              <w:spacing w:after="0"/>
              <w:rPr>
                <w:rFonts w:ascii="Times New Roman" w:eastAsia="Times New Roman" w:hAnsi="Times New Roman" w:cs="Times New Roman"/>
                <w:color w:val="000000"/>
                <w:sz w:val="28"/>
                <w:szCs w:val="28"/>
              </w:rPr>
            </w:pPr>
            <w:r w:rsidRPr="00A56B30">
              <w:rPr>
                <w:rFonts w:ascii="Times New Roman" w:eastAsia="Times New Roman" w:hAnsi="Times New Roman" w:cs="Times New Roman"/>
                <w:color w:val="000000"/>
                <w:sz w:val="28"/>
                <w:szCs w:val="28"/>
              </w:rPr>
              <w:t>1.</w:t>
            </w:r>
          </w:p>
        </w:tc>
        <w:tc>
          <w:tcPr>
            <w:tcW w:w="1985" w:type="dxa"/>
            <w:tcBorders>
              <w:top w:val="nil"/>
              <w:left w:val="nil"/>
              <w:bottom w:val="single" w:sz="4" w:space="0" w:color="auto"/>
              <w:right w:val="single" w:sz="4" w:space="0" w:color="auto"/>
            </w:tcBorders>
            <w:shd w:val="clear" w:color="auto" w:fill="auto"/>
            <w:noWrap/>
            <w:hideMark/>
          </w:tcPr>
          <w:p w14:paraId="326CD395" w14:textId="77777777" w:rsidR="002D03FB" w:rsidRPr="002D03FB" w:rsidRDefault="002D03FB" w:rsidP="002D03FB">
            <w:pPr>
              <w:spacing w:after="0"/>
              <w:rPr>
                <w:rFonts w:ascii="Times New Roman" w:eastAsia="Times New Roman" w:hAnsi="Times New Roman" w:cs="Times New Roman"/>
                <w:color w:val="000000"/>
                <w:sz w:val="28"/>
                <w:szCs w:val="28"/>
                <w:lang w:val="kk-KZ"/>
              </w:rPr>
            </w:pPr>
            <w:proofErr w:type="spellStart"/>
            <w:r w:rsidRPr="00A56B30">
              <w:rPr>
                <w:rFonts w:ascii="Times New Roman" w:eastAsia="Times New Roman" w:hAnsi="Times New Roman" w:cs="Times New Roman"/>
                <w:color w:val="000000"/>
                <w:sz w:val="28"/>
                <w:szCs w:val="28"/>
              </w:rPr>
              <w:t>Ерменбет</w:t>
            </w:r>
            <w:proofErr w:type="spellEnd"/>
            <w:r w:rsidRPr="00A56B30">
              <w:rPr>
                <w:rFonts w:ascii="Times New Roman" w:eastAsia="Times New Roman" w:hAnsi="Times New Roman" w:cs="Times New Roman"/>
                <w:color w:val="000000"/>
                <w:sz w:val="28"/>
                <w:szCs w:val="28"/>
              </w:rPr>
              <w:t xml:space="preserve"> Р</w:t>
            </w:r>
            <w:r>
              <w:rPr>
                <w:rFonts w:ascii="Times New Roman" w:eastAsia="Times New Roman" w:hAnsi="Times New Roman" w:cs="Times New Roman"/>
                <w:color w:val="000000"/>
                <w:sz w:val="28"/>
                <w:szCs w:val="28"/>
                <w:lang w:val="kk-KZ"/>
              </w:rPr>
              <w:t>.</w:t>
            </w:r>
          </w:p>
        </w:tc>
        <w:tc>
          <w:tcPr>
            <w:tcW w:w="1843" w:type="dxa"/>
            <w:tcBorders>
              <w:top w:val="nil"/>
              <w:left w:val="nil"/>
              <w:bottom w:val="single" w:sz="4" w:space="0" w:color="auto"/>
              <w:right w:val="single" w:sz="4" w:space="0" w:color="auto"/>
            </w:tcBorders>
            <w:shd w:val="clear" w:color="auto" w:fill="auto"/>
            <w:noWrap/>
            <w:hideMark/>
          </w:tcPr>
          <w:p w14:paraId="13FDC503" w14:textId="77777777" w:rsidR="002D03FB" w:rsidRPr="00A56B30" w:rsidRDefault="002D03FB" w:rsidP="002D03FB">
            <w:pPr>
              <w:spacing w:after="0"/>
              <w:rPr>
                <w:rFonts w:ascii="Times New Roman" w:eastAsia="Times New Roman" w:hAnsi="Times New Roman" w:cs="Times New Roman"/>
                <w:color w:val="000000"/>
                <w:sz w:val="28"/>
                <w:szCs w:val="28"/>
              </w:rPr>
            </w:pPr>
            <w:proofErr w:type="spellStart"/>
            <w:r w:rsidRPr="00A56B30">
              <w:rPr>
                <w:rFonts w:ascii="Times New Roman" w:eastAsia="Times New Roman" w:hAnsi="Times New Roman" w:cs="Times New Roman"/>
                <w:color w:val="000000"/>
                <w:sz w:val="28"/>
                <w:szCs w:val="28"/>
              </w:rPr>
              <w:t>ағылшын</w:t>
            </w:r>
            <w:proofErr w:type="spellEnd"/>
            <w:r w:rsidRPr="00A56B30">
              <w:rPr>
                <w:rFonts w:ascii="Times New Roman" w:eastAsia="Times New Roman" w:hAnsi="Times New Roman" w:cs="Times New Roman"/>
                <w:color w:val="000000"/>
                <w:sz w:val="28"/>
                <w:szCs w:val="28"/>
              </w:rPr>
              <w:t xml:space="preserve"> </w:t>
            </w:r>
            <w:proofErr w:type="spellStart"/>
            <w:r w:rsidRPr="00A56B30">
              <w:rPr>
                <w:rFonts w:ascii="Times New Roman" w:eastAsia="Times New Roman" w:hAnsi="Times New Roman" w:cs="Times New Roman"/>
                <w:color w:val="000000"/>
                <w:sz w:val="28"/>
                <w:szCs w:val="28"/>
              </w:rPr>
              <w:t>тілі</w:t>
            </w:r>
            <w:proofErr w:type="spellEnd"/>
          </w:p>
        </w:tc>
        <w:tc>
          <w:tcPr>
            <w:tcW w:w="1134" w:type="dxa"/>
            <w:tcBorders>
              <w:top w:val="nil"/>
              <w:left w:val="nil"/>
              <w:bottom w:val="single" w:sz="4" w:space="0" w:color="auto"/>
              <w:right w:val="single" w:sz="4" w:space="0" w:color="auto"/>
            </w:tcBorders>
            <w:shd w:val="clear" w:color="auto" w:fill="auto"/>
            <w:noWrap/>
            <w:hideMark/>
          </w:tcPr>
          <w:p w14:paraId="097BBB51" w14:textId="77777777" w:rsidR="002D03FB" w:rsidRPr="00A56B30" w:rsidRDefault="002D03FB" w:rsidP="002D03FB">
            <w:pPr>
              <w:tabs>
                <w:tab w:val="center" w:pos="459"/>
                <w:tab w:val="right" w:pos="918"/>
              </w:tabs>
              <w:spacing w:after="0"/>
              <w:jc w:val="center"/>
              <w:rPr>
                <w:rFonts w:ascii="Times New Roman" w:eastAsia="Times New Roman" w:hAnsi="Times New Roman" w:cs="Times New Roman"/>
                <w:color w:val="000000"/>
                <w:sz w:val="28"/>
                <w:szCs w:val="28"/>
              </w:rPr>
            </w:pPr>
            <w:r w:rsidRPr="00A56B30">
              <w:rPr>
                <w:rFonts w:ascii="Times New Roman" w:eastAsia="Times New Roman" w:hAnsi="Times New Roman" w:cs="Times New Roman"/>
                <w:color w:val="000000"/>
                <w:sz w:val="28"/>
                <w:szCs w:val="28"/>
              </w:rPr>
              <w:t>4</w:t>
            </w:r>
          </w:p>
        </w:tc>
        <w:tc>
          <w:tcPr>
            <w:tcW w:w="2268" w:type="dxa"/>
            <w:tcBorders>
              <w:top w:val="nil"/>
              <w:left w:val="nil"/>
              <w:bottom w:val="single" w:sz="4" w:space="0" w:color="auto"/>
              <w:right w:val="single" w:sz="4" w:space="0" w:color="auto"/>
            </w:tcBorders>
            <w:shd w:val="clear" w:color="auto" w:fill="auto"/>
            <w:noWrap/>
            <w:hideMark/>
          </w:tcPr>
          <w:p w14:paraId="6ACDC0E1" w14:textId="77777777" w:rsidR="002D03FB" w:rsidRPr="00A56B30" w:rsidRDefault="002D03FB" w:rsidP="002D03FB">
            <w:pPr>
              <w:spacing w:after="0"/>
              <w:rPr>
                <w:rFonts w:ascii="Times New Roman" w:eastAsia="Times New Roman" w:hAnsi="Times New Roman" w:cs="Times New Roman"/>
                <w:color w:val="000000"/>
                <w:sz w:val="28"/>
                <w:szCs w:val="28"/>
              </w:rPr>
            </w:pPr>
            <w:proofErr w:type="spellStart"/>
            <w:r w:rsidRPr="00A56B30">
              <w:rPr>
                <w:rFonts w:ascii="Times New Roman" w:eastAsia="Times New Roman" w:hAnsi="Times New Roman" w:cs="Times New Roman"/>
                <w:color w:val="000000"/>
                <w:sz w:val="28"/>
                <w:szCs w:val="28"/>
              </w:rPr>
              <w:t>Коктаева</w:t>
            </w:r>
            <w:proofErr w:type="spellEnd"/>
            <w:r w:rsidRPr="00A56B30">
              <w:rPr>
                <w:rFonts w:ascii="Times New Roman" w:eastAsia="Times New Roman" w:hAnsi="Times New Roman" w:cs="Times New Roman"/>
                <w:color w:val="000000"/>
                <w:sz w:val="28"/>
                <w:szCs w:val="28"/>
              </w:rPr>
              <w:t xml:space="preserve"> Н.Н.</w:t>
            </w:r>
          </w:p>
        </w:tc>
        <w:tc>
          <w:tcPr>
            <w:tcW w:w="1665" w:type="dxa"/>
            <w:tcBorders>
              <w:top w:val="nil"/>
              <w:left w:val="nil"/>
              <w:bottom w:val="single" w:sz="4" w:space="0" w:color="auto"/>
              <w:right w:val="single" w:sz="4" w:space="0" w:color="auto"/>
            </w:tcBorders>
            <w:shd w:val="clear" w:color="auto" w:fill="auto"/>
            <w:noWrap/>
            <w:hideMark/>
          </w:tcPr>
          <w:p w14:paraId="726D6940" w14:textId="77777777" w:rsidR="002D03FB" w:rsidRPr="00A56B30" w:rsidRDefault="002D03FB" w:rsidP="002D03FB">
            <w:pPr>
              <w:spacing w:after="0"/>
              <w:jc w:val="center"/>
              <w:rPr>
                <w:rFonts w:ascii="Times New Roman" w:eastAsia="Times New Roman" w:hAnsi="Times New Roman" w:cs="Times New Roman"/>
                <w:color w:val="000000"/>
                <w:sz w:val="28"/>
                <w:szCs w:val="28"/>
              </w:rPr>
            </w:pPr>
            <w:r w:rsidRPr="00A56B30">
              <w:rPr>
                <w:rFonts w:ascii="Times New Roman" w:eastAsia="Times New Roman" w:hAnsi="Times New Roman" w:cs="Times New Roman"/>
                <w:color w:val="000000"/>
                <w:sz w:val="28"/>
                <w:szCs w:val="28"/>
              </w:rPr>
              <w:t>3</w:t>
            </w:r>
          </w:p>
        </w:tc>
      </w:tr>
      <w:tr w:rsidR="002D03FB" w:rsidRPr="00A56B30" w14:paraId="42E41EB2" w14:textId="77777777" w:rsidTr="002D03FB">
        <w:trPr>
          <w:trHeight w:val="300"/>
          <w:jc w:val="center"/>
        </w:trPr>
        <w:tc>
          <w:tcPr>
            <w:tcW w:w="675" w:type="dxa"/>
            <w:tcBorders>
              <w:top w:val="nil"/>
              <w:left w:val="single" w:sz="4" w:space="0" w:color="auto"/>
              <w:bottom w:val="single" w:sz="4" w:space="0" w:color="auto"/>
              <w:right w:val="single" w:sz="4" w:space="0" w:color="auto"/>
            </w:tcBorders>
            <w:shd w:val="clear" w:color="auto" w:fill="auto"/>
            <w:noWrap/>
            <w:hideMark/>
          </w:tcPr>
          <w:p w14:paraId="433D7379" w14:textId="77777777" w:rsidR="002D03FB" w:rsidRPr="00A56B30" w:rsidRDefault="002D03FB" w:rsidP="002D03FB">
            <w:pPr>
              <w:spacing w:after="0"/>
              <w:rPr>
                <w:rFonts w:ascii="Times New Roman" w:eastAsia="Times New Roman" w:hAnsi="Times New Roman" w:cs="Times New Roman"/>
                <w:color w:val="000000"/>
                <w:sz w:val="28"/>
                <w:szCs w:val="28"/>
              </w:rPr>
            </w:pPr>
            <w:r w:rsidRPr="00A56B30">
              <w:rPr>
                <w:rFonts w:ascii="Times New Roman" w:eastAsia="Times New Roman" w:hAnsi="Times New Roman" w:cs="Times New Roman"/>
                <w:color w:val="000000"/>
                <w:sz w:val="28"/>
                <w:szCs w:val="28"/>
              </w:rPr>
              <w:t>2.</w:t>
            </w:r>
          </w:p>
        </w:tc>
        <w:tc>
          <w:tcPr>
            <w:tcW w:w="1985" w:type="dxa"/>
            <w:tcBorders>
              <w:top w:val="nil"/>
              <w:left w:val="nil"/>
              <w:bottom w:val="single" w:sz="4" w:space="0" w:color="auto"/>
              <w:right w:val="single" w:sz="4" w:space="0" w:color="auto"/>
            </w:tcBorders>
            <w:shd w:val="clear" w:color="auto" w:fill="auto"/>
            <w:noWrap/>
            <w:hideMark/>
          </w:tcPr>
          <w:p w14:paraId="2783BD54" w14:textId="77777777" w:rsidR="002D03FB" w:rsidRPr="002D03FB" w:rsidRDefault="002D03FB" w:rsidP="002D03FB">
            <w:pPr>
              <w:spacing w:after="0"/>
              <w:rPr>
                <w:rFonts w:ascii="Times New Roman" w:eastAsia="Times New Roman" w:hAnsi="Times New Roman" w:cs="Times New Roman"/>
                <w:color w:val="000000"/>
                <w:sz w:val="28"/>
                <w:szCs w:val="28"/>
                <w:lang w:val="kk-KZ"/>
              </w:rPr>
            </w:pPr>
            <w:proofErr w:type="spellStart"/>
            <w:r w:rsidRPr="00A56B30">
              <w:rPr>
                <w:rFonts w:ascii="Times New Roman" w:eastAsia="Times New Roman" w:hAnsi="Times New Roman" w:cs="Times New Roman"/>
                <w:color w:val="000000"/>
                <w:sz w:val="28"/>
                <w:szCs w:val="28"/>
              </w:rPr>
              <w:t>Кенеғұл</w:t>
            </w:r>
            <w:proofErr w:type="spellEnd"/>
            <w:r w:rsidRPr="00A56B30">
              <w:rPr>
                <w:rFonts w:ascii="Times New Roman" w:eastAsia="Times New Roman" w:hAnsi="Times New Roman" w:cs="Times New Roman"/>
                <w:color w:val="000000"/>
                <w:sz w:val="28"/>
                <w:szCs w:val="28"/>
              </w:rPr>
              <w:t xml:space="preserve"> Ә</w:t>
            </w:r>
            <w:r>
              <w:rPr>
                <w:rFonts w:ascii="Times New Roman" w:eastAsia="Times New Roman" w:hAnsi="Times New Roman" w:cs="Times New Roman"/>
                <w:color w:val="000000"/>
                <w:sz w:val="28"/>
                <w:szCs w:val="28"/>
                <w:lang w:val="kk-KZ"/>
              </w:rPr>
              <w:t>.</w:t>
            </w:r>
          </w:p>
        </w:tc>
        <w:tc>
          <w:tcPr>
            <w:tcW w:w="1843" w:type="dxa"/>
            <w:tcBorders>
              <w:top w:val="nil"/>
              <w:left w:val="nil"/>
              <w:bottom w:val="single" w:sz="4" w:space="0" w:color="auto"/>
              <w:right w:val="single" w:sz="4" w:space="0" w:color="auto"/>
            </w:tcBorders>
            <w:shd w:val="clear" w:color="auto" w:fill="auto"/>
            <w:noWrap/>
            <w:hideMark/>
          </w:tcPr>
          <w:p w14:paraId="0403073A" w14:textId="77777777" w:rsidR="002D03FB" w:rsidRPr="00A56B30" w:rsidRDefault="002D03FB" w:rsidP="002D03FB">
            <w:pPr>
              <w:spacing w:after="0"/>
              <w:rPr>
                <w:rFonts w:ascii="Times New Roman" w:eastAsia="Times New Roman" w:hAnsi="Times New Roman" w:cs="Times New Roman"/>
                <w:color w:val="000000"/>
                <w:sz w:val="28"/>
                <w:szCs w:val="28"/>
              </w:rPr>
            </w:pPr>
            <w:proofErr w:type="spellStart"/>
            <w:r w:rsidRPr="00A56B30">
              <w:rPr>
                <w:rFonts w:ascii="Times New Roman" w:eastAsia="Times New Roman" w:hAnsi="Times New Roman" w:cs="Times New Roman"/>
                <w:color w:val="000000"/>
                <w:sz w:val="28"/>
                <w:szCs w:val="28"/>
              </w:rPr>
              <w:t>ағылшын</w:t>
            </w:r>
            <w:proofErr w:type="spellEnd"/>
            <w:r w:rsidRPr="00A56B30">
              <w:rPr>
                <w:rFonts w:ascii="Times New Roman" w:eastAsia="Times New Roman" w:hAnsi="Times New Roman" w:cs="Times New Roman"/>
                <w:color w:val="000000"/>
                <w:sz w:val="28"/>
                <w:szCs w:val="28"/>
              </w:rPr>
              <w:t xml:space="preserve"> </w:t>
            </w:r>
            <w:proofErr w:type="spellStart"/>
            <w:r w:rsidRPr="00A56B30">
              <w:rPr>
                <w:rFonts w:ascii="Times New Roman" w:eastAsia="Times New Roman" w:hAnsi="Times New Roman" w:cs="Times New Roman"/>
                <w:color w:val="000000"/>
                <w:sz w:val="28"/>
                <w:szCs w:val="28"/>
              </w:rPr>
              <w:t>тілі</w:t>
            </w:r>
            <w:proofErr w:type="spellEnd"/>
          </w:p>
        </w:tc>
        <w:tc>
          <w:tcPr>
            <w:tcW w:w="1134" w:type="dxa"/>
            <w:tcBorders>
              <w:top w:val="nil"/>
              <w:left w:val="nil"/>
              <w:bottom w:val="single" w:sz="4" w:space="0" w:color="auto"/>
              <w:right w:val="single" w:sz="4" w:space="0" w:color="auto"/>
            </w:tcBorders>
            <w:shd w:val="clear" w:color="auto" w:fill="auto"/>
            <w:noWrap/>
            <w:hideMark/>
          </w:tcPr>
          <w:p w14:paraId="0338E908" w14:textId="77777777" w:rsidR="002D03FB" w:rsidRPr="00A56B30" w:rsidRDefault="002D03FB" w:rsidP="002D03FB">
            <w:pPr>
              <w:spacing w:after="0"/>
              <w:jc w:val="center"/>
              <w:rPr>
                <w:rFonts w:ascii="Times New Roman" w:eastAsia="Times New Roman" w:hAnsi="Times New Roman" w:cs="Times New Roman"/>
                <w:color w:val="000000"/>
                <w:sz w:val="28"/>
                <w:szCs w:val="28"/>
              </w:rPr>
            </w:pPr>
            <w:r w:rsidRPr="00A56B30">
              <w:rPr>
                <w:rFonts w:ascii="Times New Roman" w:eastAsia="Times New Roman" w:hAnsi="Times New Roman" w:cs="Times New Roman"/>
                <w:color w:val="000000"/>
                <w:sz w:val="28"/>
                <w:szCs w:val="28"/>
              </w:rPr>
              <w:t>2</w:t>
            </w:r>
          </w:p>
        </w:tc>
        <w:tc>
          <w:tcPr>
            <w:tcW w:w="2268" w:type="dxa"/>
            <w:tcBorders>
              <w:top w:val="nil"/>
              <w:left w:val="nil"/>
              <w:bottom w:val="single" w:sz="4" w:space="0" w:color="auto"/>
              <w:right w:val="single" w:sz="4" w:space="0" w:color="auto"/>
            </w:tcBorders>
            <w:shd w:val="clear" w:color="auto" w:fill="auto"/>
            <w:noWrap/>
            <w:hideMark/>
          </w:tcPr>
          <w:p w14:paraId="39508AC9" w14:textId="77777777" w:rsidR="002D03FB" w:rsidRPr="00A56B30" w:rsidRDefault="002D03FB" w:rsidP="002D03FB">
            <w:pPr>
              <w:spacing w:after="0"/>
              <w:rPr>
                <w:rFonts w:ascii="Times New Roman" w:eastAsia="Times New Roman" w:hAnsi="Times New Roman" w:cs="Times New Roman"/>
                <w:color w:val="000000"/>
                <w:sz w:val="28"/>
                <w:szCs w:val="28"/>
              </w:rPr>
            </w:pPr>
            <w:proofErr w:type="spellStart"/>
            <w:r w:rsidRPr="00A56B30">
              <w:rPr>
                <w:rFonts w:ascii="Times New Roman" w:eastAsia="Times New Roman" w:hAnsi="Times New Roman" w:cs="Times New Roman"/>
                <w:color w:val="000000"/>
                <w:sz w:val="28"/>
                <w:szCs w:val="28"/>
              </w:rPr>
              <w:t>Коктаева</w:t>
            </w:r>
            <w:proofErr w:type="spellEnd"/>
            <w:r w:rsidRPr="00A56B30">
              <w:rPr>
                <w:rFonts w:ascii="Times New Roman" w:eastAsia="Times New Roman" w:hAnsi="Times New Roman" w:cs="Times New Roman"/>
                <w:color w:val="000000"/>
                <w:sz w:val="28"/>
                <w:szCs w:val="28"/>
              </w:rPr>
              <w:t xml:space="preserve"> Н.Н.</w:t>
            </w:r>
          </w:p>
        </w:tc>
        <w:tc>
          <w:tcPr>
            <w:tcW w:w="1665" w:type="dxa"/>
            <w:tcBorders>
              <w:top w:val="nil"/>
              <w:left w:val="nil"/>
              <w:bottom w:val="single" w:sz="4" w:space="0" w:color="auto"/>
              <w:right w:val="single" w:sz="4" w:space="0" w:color="auto"/>
            </w:tcBorders>
            <w:shd w:val="clear" w:color="auto" w:fill="auto"/>
            <w:noWrap/>
            <w:hideMark/>
          </w:tcPr>
          <w:p w14:paraId="61E9014F" w14:textId="77777777" w:rsidR="002D03FB" w:rsidRPr="00A56B30" w:rsidRDefault="002D03FB" w:rsidP="002D03FB">
            <w:pPr>
              <w:spacing w:after="0"/>
              <w:jc w:val="center"/>
              <w:rPr>
                <w:rFonts w:ascii="Times New Roman" w:eastAsia="Times New Roman" w:hAnsi="Times New Roman" w:cs="Times New Roman"/>
                <w:color w:val="000000"/>
                <w:sz w:val="28"/>
                <w:szCs w:val="28"/>
              </w:rPr>
            </w:pPr>
            <w:r w:rsidRPr="00A56B30">
              <w:rPr>
                <w:rFonts w:ascii="Times New Roman" w:eastAsia="Times New Roman" w:hAnsi="Times New Roman" w:cs="Times New Roman"/>
                <w:color w:val="000000"/>
                <w:sz w:val="28"/>
                <w:szCs w:val="28"/>
              </w:rPr>
              <w:t>3</w:t>
            </w:r>
          </w:p>
        </w:tc>
      </w:tr>
      <w:tr w:rsidR="002D03FB" w:rsidRPr="00A56B30" w14:paraId="3AD88F1E" w14:textId="77777777" w:rsidTr="002D03FB">
        <w:trPr>
          <w:trHeight w:val="300"/>
          <w:jc w:val="center"/>
        </w:trPr>
        <w:tc>
          <w:tcPr>
            <w:tcW w:w="675" w:type="dxa"/>
            <w:tcBorders>
              <w:top w:val="nil"/>
              <w:left w:val="single" w:sz="4" w:space="0" w:color="auto"/>
              <w:bottom w:val="single" w:sz="4" w:space="0" w:color="auto"/>
              <w:right w:val="single" w:sz="4" w:space="0" w:color="auto"/>
            </w:tcBorders>
            <w:shd w:val="clear" w:color="auto" w:fill="auto"/>
            <w:noWrap/>
            <w:hideMark/>
          </w:tcPr>
          <w:p w14:paraId="447A7B30" w14:textId="77777777" w:rsidR="002D03FB" w:rsidRPr="00A56B30" w:rsidRDefault="002D03FB" w:rsidP="002D03FB">
            <w:pPr>
              <w:spacing w:after="0"/>
              <w:rPr>
                <w:rFonts w:ascii="Times New Roman" w:eastAsia="Times New Roman" w:hAnsi="Times New Roman" w:cs="Times New Roman"/>
                <w:color w:val="000000"/>
                <w:sz w:val="28"/>
                <w:szCs w:val="28"/>
              </w:rPr>
            </w:pPr>
            <w:r w:rsidRPr="00A56B30">
              <w:rPr>
                <w:rFonts w:ascii="Times New Roman" w:eastAsia="Times New Roman" w:hAnsi="Times New Roman" w:cs="Times New Roman"/>
                <w:color w:val="000000"/>
                <w:sz w:val="28"/>
                <w:szCs w:val="28"/>
              </w:rPr>
              <w:lastRenderedPageBreak/>
              <w:t>3.</w:t>
            </w:r>
          </w:p>
        </w:tc>
        <w:tc>
          <w:tcPr>
            <w:tcW w:w="1985" w:type="dxa"/>
            <w:tcBorders>
              <w:top w:val="nil"/>
              <w:left w:val="nil"/>
              <w:bottom w:val="single" w:sz="4" w:space="0" w:color="auto"/>
              <w:right w:val="single" w:sz="4" w:space="0" w:color="auto"/>
            </w:tcBorders>
            <w:shd w:val="clear" w:color="auto" w:fill="auto"/>
            <w:noWrap/>
            <w:hideMark/>
          </w:tcPr>
          <w:p w14:paraId="29D4C930" w14:textId="77777777" w:rsidR="002D03FB" w:rsidRPr="002D03FB" w:rsidRDefault="002D03FB" w:rsidP="002D03FB">
            <w:pPr>
              <w:spacing w:after="0"/>
              <w:rPr>
                <w:rFonts w:ascii="Times New Roman" w:eastAsia="Times New Roman" w:hAnsi="Times New Roman" w:cs="Times New Roman"/>
                <w:color w:val="000000"/>
                <w:sz w:val="28"/>
                <w:szCs w:val="28"/>
                <w:lang w:val="kk-KZ"/>
              </w:rPr>
            </w:pPr>
            <w:proofErr w:type="spellStart"/>
            <w:r w:rsidRPr="00A56B30">
              <w:rPr>
                <w:rFonts w:ascii="Times New Roman" w:eastAsia="Times New Roman" w:hAnsi="Times New Roman" w:cs="Times New Roman"/>
                <w:color w:val="000000"/>
                <w:sz w:val="28"/>
                <w:szCs w:val="28"/>
              </w:rPr>
              <w:t>Нөкербек</w:t>
            </w:r>
            <w:proofErr w:type="spellEnd"/>
            <w:r w:rsidRPr="00A56B30">
              <w:rPr>
                <w:rFonts w:ascii="Times New Roman" w:eastAsia="Times New Roman" w:hAnsi="Times New Roman" w:cs="Times New Roman"/>
                <w:color w:val="000000"/>
                <w:sz w:val="28"/>
                <w:szCs w:val="28"/>
              </w:rPr>
              <w:t xml:space="preserve"> М</w:t>
            </w:r>
            <w:r>
              <w:rPr>
                <w:rFonts w:ascii="Times New Roman" w:eastAsia="Times New Roman" w:hAnsi="Times New Roman" w:cs="Times New Roman"/>
                <w:color w:val="000000"/>
                <w:sz w:val="28"/>
                <w:szCs w:val="28"/>
                <w:lang w:val="kk-KZ"/>
              </w:rPr>
              <w:t>.</w:t>
            </w:r>
          </w:p>
        </w:tc>
        <w:tc>
          <w:tcPr>
            <w:tcW w:w="1843" w:type="dxa"/>
            <w:tcBorders>
              <w:top w:val="nil"/>
              <w:left w:val="nil"/>
              <w:bottom w:val="single" w:sz="4" w:space="0" w:color="auto"/>
              <w:right w:val="single" w:sz="4" w:space="0" w:color="auto"/>
            </w:tcBorders>
            <w:shd w:val="clear" w:color="auto" w:fill="auto"/>
            <w:noWrap/>
            <w:hideMark/>
          </w:tcPr>
          <w:p w14:paraId="63370DBA" w14:textId="77777777" w:rsidR="002D03FB" w:rsidRPr="00A56B30" w:rsidRDefault="002D03FB" w:rsidP="002D03FB">
            <w:pPr>
              <w:spacing w:after="0"/>
              <w:rPr>
                <w:rFonts w:ascii="Times New Roman" w:eastAsia="Times New Roman" w:hAnsi="Times New Roman" w:cs="Times New Roman"/>
                <w:color w:val="000000"/>
                <w:sz w:val="28"/>
                <w:szCs w:val="28"/>
              </w:rPr>
            </w:pPr>
            <w:proofErr w:type="spellStart"/>
            <w:r w:rsidRPr="00A56B30">
              <w:rPr>
                <w:rFonts w:ascii="Times New Roman" w:eastAsia="Times New Roman" w:hAnsi="Times New Roman" w:cs="Times New Roman"/>
                <w:color w:val="000000"/>
                <w:sz w:val="28"/>
                <w:szCs w:val="28"/>
              </w:rPr>
              <w:t>ағылшын</w:t>
            </w:r>
            <w:proofErr w:type="spellEnd"/>
            <w:r w:rsidRPr="00A56B30">
              <w:rPr>
                <w:rFonts w:ascii="Times New Roman" w:eastAsia="Times New Roman" w:hAnsi="Times New Roman" w:cs="Times New Roman"/>
                <w:color w:val="000000"/>
                <w:sz w:val="28"/>
                <w:szCs w:val="28"/>
              </w:rPr>
              <w:t xml:space="preserve"> </w:t>
            </w:r>
            <w:proofErr w:type="spellStart"/>
            <w:r w:rsidRPr="00A56B30">
              <w:rPr>
                <w:rFonts w:ascii="Times New Roman" w:eastAsia="Times New Roman" w:hAnsi="Times New Roman" w:cs="Times New Roman"/>
                <w:color w:val="000000"/>
                <w:sz w:val="28"/>
                <w:szCs w:val="28"/>
              </w:rPr>
              <w:t>тілі</w:t>
            </w:r>
            <w:proofErr w:type="spellEnd"/>
          </w:p>
        </w:tc>
        <w:tc>
          <w:tcPr>
            <w:tcW w:w="1134" w:type="dxa"/>
            <w:tcBorders>
              <w:top w:val="nil"/>
              <w:left w:val="nil"/>
              <w:bottom w:val="single" w:sz="4" w:space="0" w:color="auto"/>
              <w:right w:val="single" w:sz="4" w:space="0" w:color="auto"/>
            </w:tcBorders>
            <w:shd w:val="clear" w:color="auto" w:fill="auto"/>
            <w:noWrap/>
            <w:hideMark/>
          </w:tcPr>
          <w:p w14:paraId="521689DC" w14:textId="77777777" w:rsidR="002D03FB" w:rsidRPr="00A56B30" w:rsidRDefault="002D03FB" w:rsidP="002D03FB">
            <w:pPr>
              <w:spacing w:after="0"/>
              <w:jc w:val="center"/>
              <w:rPr>
                <w:rFonts w:ascii="Times New Roman" w:eastAsia="Times New Roman" w:hAnsi="Times New Roman" w:cs="Times New Roman"/>
                <w:color w:val="000000"/>
                <w:sz w:val="28"/>
                <w:szCs w:val="28"/>
              </w:rPr>
            </w:pPr>
            <w:r w:rsidRPr="00A56B30">
              <w:rPr>
                <w:rFonts w:ascii="Times New Roman" w:eastAsia="Times New Roman" w:hAnsi="Times New Roman" w:cs="Times New Roman"/>
                <w:color w:val="000000"/>
                <w:sz w:val="28"/>
                <w:szCs w:val="28"/>
              </w:rPr>
              <w:t>2</w:t>
            </w:r>
          </w:p>
        </w:tc>
        <w:tc>
          <w:tcPr>
            <w:tcW w:w="2268" w:type="dxa"/>
            <w:tcBorders>
              <w:top w:val="nil"/>
              <w:left w:val="nil"/>
              <w:bottom w:val="single" w:sz="4" w:space="0" w:color="auto"/>
              <w:right w:val="single" w:sz="4" w:space="0" w:color="auto"/>
            </w:tcBorders>
            <w:shd w:val="clear" w:color="auto" w:fill="auto"/>
            <w:noWrap/>
            <w:hideMark/>
          </w:tcPr>
          <w:p w14:paraId="45B3AF56" w14:textId="77777777" w:rsidR="002D03FB" w:rsidRPr="00A56B30" w:rsidRDefault="002D03FB" w:rsidP="002D03FB">
            <w:pPr>
              <w:spacing w:after="0"/>
              <w:rPr>
                <w:rFonts w:ascii="Times New Roman" w:eastAsia="Times New Roman" w:hAnsi="Times New Roman" w:cs="Times New Roman"/>
                <w:color w:val="000000"/>
                <w:sz w:val="28"/>
                <w:szCs w:val="28"/>
              </w:rPr>
            </w:pPr>
            <w:proofErr w:type="spellStart"/>
            <w:r w:rsidRPr="00A56B30">
              <w:rPr>
                <w:rFonts w:ascii="Times New Roman" w:eastAsia="Times New Roman" w:hAnsi="Times New Roman" w:cs="Times New Roman"/>
                <w:color w:val="000000"/>
                <w:sz w:val="28"/>
                <w:szCs w:val="28"/>
              </w:rPr>
              <w:t>Коктаева</w:t>
            </w:r>
            <w:proofErr w:type="spellEnd"/>
            <w:r w:rsidRPr="00A56B30">
              <w:rPr>
                <w:rFonts w:ascii="Times New Roman" w:eastAsia="Times New Roman" w:hAnsi="Times New Roman" w:cs="Times New Roman"/>
                <w:color w:val="000000"/>
                <w:sz w:val="28"/>
                <w:szCs w:val="28"/>
              </w:rPr>
              <w:t xml:space="preserve"> Н.Н.</w:t>
            </w:r>
          </w:p>
        </w:tc>
        <w:tc>
          <w:tcPr>
            <w:tcW w:w="1665" w:type="dxa"/>
            <w:tcBorders>
              <w:top w:val="nil"/>
              <w:left w:val="nil"/>
              <w:bottom w:val="single" w:sz="4" w:space="0" w:color="auto"/>
              <w:right w:val="single" w:sz="4" w:space="0" w:color="auto"/>
            </w:tcBorders>
            <w:shd w:val="clear" w:color="auto" w:fill="auto"/>
            <w:noWrap/>
            <w:hideMark/>
          </w:tcPr>
          <w:p w14:paraId="195A5E18" w14:textId="77777777" w:rsidR="002D03FB" w:rsidRPr="00A56B30" w:rsidRDefault="002D03FB" w:rsidP="002D03FB">
            <w:pPr>
              <w:spacing w:after="0"/>
              <w:jc w:val="center"/>
              <w:rPr>
                <w:rFonts w:ascii="Times New Roman" w:eastAsia="Times New Roman" w:hAnsi="Times New Roman" w:cs="Times New Roman"/>
                <w:color w:val="000000"/>
                <w:sz w:val="28"/>
                <w:szCs w:val="28"/>
              </w:rPr>
            </w:pPr>
            <w:r w:rsidRPr="00A56B30">
              <w:rPr>
                <w:rFonts w:ascii="Times New Roman" w:eastAsia="Times New Roman" w:hAnsi="Times New Roman" w:cs="Times New Roman"/>
                <w:color w:val="000000"/>
                <w:sz w:val="28"/>
                <w:szCs w:val="28"/>
              </w:rPr>
              <w:t>3</w:t>
            </w:r>
          </w:p>
        </w:tc>
      </w:tr>
      <w:tr w:rsidR="002D03FB" w:rsidRPr="00A56B30" w14:paraId="4191B5D3" w14:textId="77777777" w:rsidTr="002D03FB">
        <w:trPr>
          <w:trHeight w:val="300"/>
          <w:jc w:val="center"/>
        </w:trPr>
        <w:tc>
          <w:tcPr>
            <w:tcW w:w="675" w:type="dxa"/>
            <w:tcBorders>
              <w:top w:val="nil"/>
              <w:left w:val="single" w:sz="4" w:space="0" w:color="auto"/>
              <w:bottom w:val="single" w:sz="4" w:space="0" w:color="auto"/>
              <w:right w:val="single" w:sz="4" w:space="0" w:color="auto"/>
            </w:tcBorders>
            <w:shd w:val="clear" w:color="auto" w:fill="auto"/>
            <w:noWrap/>
            <w:hideMark/>
          </w:tcPr>
          <w:p w14:paraId="20F747EB" w14:textId="77777777" w:rsidR="002D03FB" w:rsidRPr="00A56B30" w:rsidRDefault="002D03FB" w:rsidP="002D03FB">
            <w:pPr>
              <w:spacing w:after="0"/>
              <w:rPr>
                <w:rFonts w:ascii="Times New Roman" w:eastAsia="Times New Roman" w:hAnsi="Times New Roman" w:cs="Times New Roman"/>
                <w:color w:val="000000"/>
                <w:sz w:val="28"/>
                <w:szCs w:val="28"/>
              </w:rPr>
            </w:pPr>
            <w:r w:rsidRPr="00A56B30">
              <w:rPr>
                <w:rFonts w:ascii="Times New Roman" w:eastAsia="Times New Roman" w:hAnsi="Times New Roman" w:cs="Times New Roman"/>
                <w:color w:val="000000"/>
                <w:sz w:val="28"/>
                <w:szCs w:val="28"/>
              </w:rPr>
              <w:t>4.</w:t>
            </w:r>
          </w:p>
        </w:tc>
        <w:tc>
          <w:tcPr>
            <w:tcW w:w="1985" w:type="dxa"/>
            <w:tcBorders>
              <w:top w:val="nil"/>
              <w:left w:val="nil"/>
              <w:bottom w:val="single" w:sz="4" w:space="0" w:color="auto"/>
              <w:right w:val="single" w:sz="4" w:space="0" w:color="auto"/>
            </w:tcBorders>
            <w:shd w:val="clear" w:color="auto" w:fill="auto"/>
            <w:noWrap/>
            <w:hideMark/>
          </w:tcPr>
          <w:p w14:paraId="498EC9ED" w14:textId="77777777" w:rsidR="002D03FB" w:rsidRPr="002D03FB" w:rsidRDefault="002D03FB" w:rsidP="002D03FB">
            <w:pPr>
              <w:spacing w:after="0"/>
              <w:rPr>
                <w:rFonts w:ascii="Times New Roman" w:eastAsia="Times New Roman" w:hAnsi="Times New Roman" w:cs="Times New Roman"/>
                <w:color w:val="000000"/>
                <w:sz w:val="28"/>
                <w:szCs w:val="28"/>
                <w:lang w:val="kk-KZ"/>
              </w:rPr>
            </w:pPr>
            <w:proofErr w:type="spellStart"/>
            <w:r w:rsidRPr="00A56B30">
              <w:rPr>
                <w:rFonts w:ascii="Times New Roman" w:eastAsia="Times New Roman" w:hAnsi="Times New Roman" w:cs="Times New Roman"/>
                <w:color w:val="000000"/>
                <w:sz w:val="28"/>
                <w:szCs w:val="28"/>
              </w:rPr>
              <w:t>Қабиден</w:t>
            </w:r>
            <w:proofErr w:type="spellEnd"/>
            <w:r w:rsidRPr="00A56B30">
              <w:rPr>
                <w:rFonts w:ascii="Times New Roman" w:eastAsia="Times New Roman" w:hAnsi="Times New Roman" w:cs="Times New Roman"/>
                <w:color w:val="000000"/>
                <w:sz w:val="28"/>
                <w:szCs w:val="28"/>
              </w:rPr>
              <w:t xml:space="preserve"> Н</w:t>
            </w:r>
            <w:r>
              <w:rPr>
                <w:rFonts w:ascii="Times New Roman" w:eastAsia="Times New Roman" w:hAnsi="Times New Roman" w:cs="Times New Roman"/>
                <w:color w:val="000000"/>
                <w:sz w:val="28"/>
                <w:szCs w:val="28"/>
                <w:lang w:val="kk-KZ"/>
              </w:rPr>
              <w:t>.</w:t>
            </w:r>
          </w:p>
        </w:tc>
        <w:tc>
          <w:tcPr>
            <w:tcW w:w="1843" w:type="dxa"/>
            <w:tcBorders>
              <w:top w:val="nil"/>
              <w:left w:val="nil"/>
              <w:bottom w:val="single" w:sz="4" w:space="0" w:color="auto"/>
              <w:right w:val="single" w:sz="4" w:space="0" w:color="auto"/>
            </w:tcBorders>
            <w:shd w:val="clear" w:color="auto" w:fill="auto"/>
            <w:noWrap/>
            <w:hideMark/>
          </w:tcPr>
          <w:p w14:paraId="05E574D9" w14:textId="77777777" w:rsidR="002D03FB" w:rsidRPr="00A56B30" w:rsidRDefault="002D03FB" w:rsidP="002D03FB">
            <w:pPr>
              <w:spacing w:after="0"/>
              <w:rPr>
                <w:rFonts w:ascii="Times New Roman" w:eastAsia="Times New Roman" w:hAnsi="Times New Roman" w:cs="Times New Roman"/>
                <w:color w:val="000000"/>
                <w:sz w:val="28"/>
                <w:szCs w:val="28"/>
              </w:rPr>
            </w:pPr>
            <w:proofErr w:type="spellStart"/>
            <w:r w:rsidRPr="00A56B30">
              <w:rPr>
                <w:rFonts w:ascii="Times New Roman" w:eastAsia="Times New Roman" w:hAnsi="Times New Roman" w:cs="Times New Roman"/>
                <w:color w:val="000000"/>
                <w:sz w:val="28"/>
                <w:szCs w:val="28"/>
              </w:rPr>
              <w:t>ағылшын</w:t>
            </w:r>
            <w:proofErr w:type="spellEnd"/>
            <w:r w:rsidRPr="00A56B30">
              <w:rPr>
                <w:rFonts w:ascii="Times New Roman" w:eastAsia="Times New Roman" w:hAnsi="Times New Roman" w:cs="Times New Roman"/>
                <w:color w:val="000000"/>
                <w:sz w:val="28"/>
                <w:szCs w:val="28"/>
              </w:rPr>
              <w:t xml:space="preserve"> </w:t>
            </w:r>
            <w:proofErr w:type="spellStart"/>
            <w:r w:rsidRPr="00A56B30">
              <w:rPr>
                <w:rFonts w:ascii="Times New Roman" w:eastAsia="Times New Roman" w:hAnsi="Times New Roman" w:cs="Times New Roman"/>
                <w:color w:val="000000"/>
                <w:sz w:val="28"/>
                <w:szCs w:val="28"/>
              </w:rPr>
              <w:t>тілі</w:t>
            </w:r>
            <w:proofErr w:type="spellEnd"/>
          </w:p>
        </w:tc>
        <w:tc>
          <w:tcPr>
            <w:tcW w:w="1134" w:type="dxa"/>
            <w:tcBorders>
              <w:top w:val="nil"/>
              <w:left w:val="nil"/>
              <w:bottom w:val="single" w:sz="4" w:space="0" w:color="auto"/>
              <w:right w:val="single" w:sz="4" w:space="0" w:color="auto"/>
            </w:tcBorders>
            <w:shd w:val="clear" w:color="auto" w:fill="auto"/>
            <w:noWrap/>
            <w:hideMark/>
          </w:tcPr>
          <w:p w14:paraId="4EC063F3" w14:textId="77777777" w:rsidR="002D03FB" w:rsidRPr="00A56B30" w:rsidRDefault="002D03FB" w:rsidP="002D03FB">
            <w:pPr>
              <w:spacing w:after="0"/>
              <w:jc w:val="center"/>
              <w:rPr>
                <w:rFonts w:ascii="Times New Roman" w:eastAsia="Times New Roman" w:hAnsi="Times New Roman" w:cs="Times New Roman"/>
                <w:color w:val="000000"/>
                <w:sz w:val="28"/>
                <w:szCs w:val="28"/>
              </w:rPr>
            </w:pPr>
            <w:r w:rsidRPr="00A56B30">
              <w:rPr>
                <w:rFonts w:ascii="Times New Roman" w:eastAsia="Times New Roman" w:hAnsi="Times New Roman" w:cs="Times New Roman"/>
                <w:color w:val="000000"/>
                <w:sz w:val="28"/>
                <w:szCs w:val="28"/>
              </w:rPr>
              <w:t>2</w:t>
            </w:r>
          </w:p>
        </w:tc>
        <w:tc>
          <w:tcPr>
            <w:tcW w:w="2268" w:type="dxa"/>
            <w:tcBorders>
              <w:top w:val="nil"/>
              <w:left w:val="nil"/>
              <w:bottom w:val="single" w:sz="4" w:space="0" w:color="auto"/>
              <w:right w:val="single" w:sz="4" w:space="0" w:color="auto"/>
            </w:tcBorders>
            <w:shd w:val="clear" w:color="auto" w:fill="auto"/>
            <w:noWrap/>
            <w:hideMark/>
          </w:tcPr>
          <w:p w14:paraId="45C7472E" w14:textId="77777777" w:rsidR="002D03FB" w:rsidRPr="00A56B30" w:rsidRDefault="002D03FB" w:rsidP="002D03FB">
            <w:pPr>
              <w:spacing w:after="0"/>
              <w:rPr>
                <w:rFonts w:ascii="Times New Roman" w:eastAsia="Times New Roman" w:hAnsi="Times New Roman" w:cs="Times New Roman"/>
                <w:color w:val="000000"/>
                <w:sz w:val="28"/>
                <w:szCs w:val="28"/>
              </w:rPr>
            </w:pPr>
            <w:proofErr w:type="spellStart"/>
            <w:r w:rsidRPr="00A56B30">
              <w:rPr>
                <w:rFonts w:ascii="Times New Roman" w:eastAsia="Times New Roman" w:hAnsi="Times New Roman" w:cs="Times New Roman"/>
                <w:color w:val="000000"/>
                <w:sz w:val="28"/>
                <w:szCs w:val="28"/>
              </w:rPr>
              <w:t>Коктаева</w:t>
            </w:r>
            <w:proofErr w:type="spellEnd"/>
            <w:r w:rsidRPr="00A56B30">
              <w:rPr>
                <w:rFonts w:ascii="Times New Roman" w:eastAsia="Times New Roman" w:hAnsi="Times New Roman" w:cs="Times New Roman"/>
                <w:color w:val="000000"/>
                <w:sz w:val="28"/>
                <w:szCs w:val="28"/>
              </w:rPr>
              <w:t xml:space="preserve"> Н.Н.</w:t>
            </w:r>
          </w:p>
        </w:tc>
        <w:tc>
          <w:tcPr>
            <w:tcW w:w="1665" w:type="dxa"/>
            <w:tcBorders>
              <w:top w:val="nil"/>
              <w:left w:val="nil"/>
              <w:bottom w:val="single" w:sz="4" w:space="0" w:color="auto"/>
              <w:right w:val="single" w:sz="4" w:space="0" w:color="auto"/>
            </w:tcBorders>
            <w:shd w:val="clear" w:color="auto" w:fill="auto"/>
            <w:noWrap/>
            <w:hideMark/>
          </w:tcPr>
          <w:p w14:paraId="09028AC1" w14:textId="77777777" w:rsidR="002D03FB" w:rsidRPr="00A56B30" w:rsidRDefault="002D03FB" w:rsidP="002D03FB">
            <w:pPr>
              <w:spacing w:after="0"/>
              <w:jc w:val="center"/>
              <w:rPr>
                <w:rFonts w:ascii="Times New Roman" w:eastAsia="Times New Roman" w:hAnsi="Times New Roman" w:cs="Times New Roman"/>
                <w:color w:val="000000"/>
                <w:sz w:val="28"/>
                <w:szCs w:val="28"/>
              </w:rPr>
            </w:pPr>
            <w:r w:rsidRPr="00A56B30">
              <w:rPr>
                <w:rFonts w:ascii="Times New Roman" w:eastAsia="Times New Roman" w:hAnsi="Times New Roman" w:cs="Times New Roman"/>
                <w:color w:val="000000"/>
                <w:sz w:val="28"/>
                <w:szCs w:val="28"/>
              </w:rPr>
              <w:t>2</w:t>
            </w:r>
          </w:p>
        </w:tc>
      </w:tr>
      <w:tr w:rsidR="002D03FB" w:rsidRPr="00A56B30" w14:paraId="27859ADE" w14:textId="77777777" w:rsidTr="002D03FB">
        <w:trPr>
          <w:trHeight w:val="300"/>
          <w:jc w:val="center"/>
        </w:trPr>
        <w:tc>
          <w:tcPr>
            <w:tcW w:w="675" w:type="dxa"/>
            <w:tcBorders>
              <w:top w:val="nil"/>
              <w:left w:val="single" w:sz="4" w:space="0" w:color="auto"/>
              <w:bottom w:val="single" w:sz="4" w:space="0" w:color="auto"/>
              <w:right w:val="single" w:sz="4" w:space="0" w:color="auto"/>
            </w:tcBorders>
            <w:shd w:val="clear" w:color="auto" w:fill="auto"/>
            <w:noWrap/>
            <w:hideMark/>
          </w:tcPr>
          <w:p w14:paraId="0DF943D6" w14:textId="77777777" w:rsidR="002D03FB" w:rsidRPr="00A56B30" w:rsidRDefault="002D03FB" w:rsidP="002D03FB">
            <w:pPr>
              <w:spacing w:after="0"/>
              <w:rPr>
                <w:rFonts w:ascii="Times New Roman" w:eastAsia="Times New Roman" w:hAnsi="Times New Roman" w:cs="Times New Roman"/>
                <w:color w:val="000000"/>
                <w:sz w:val="28"/>
                <w:szCs w:val="28"/>
              </w:rPr>
            </w:pPr>
            <w:r w:rsidRPr="00A56B30">
              <w:rPr>
                <w:rFonts w:ascii="Times New Roman" w:eastAsia="Times New Roman" w:hAnsi="Times New Roman" w:cs="Times New Roman"/>
                <w:color w:val="000000"/>
                <w:sz w:val="28"/>
                <w:szCs w:val="28"/>
              </w:rPr>
              <w:t>5.</w:t>
            </w:r>
          </w:p>
        </w:tc>
        <w:tc>
          <w:tcPr>
            <w:tcW w:w="1985" w:type="dxa"/>
            <w:tcBorders>
              <w:top w:val="nil"/>
              <w:left w:val="nil"/>
              <w:bottom w:val="single" w:sz="4" w:space="0" w:color="auto"/>
              <w:right w:val="single" w:sz="4" w:space="0" w:color="auto"/>
            </w:tcBorders>
            <w:shd w:val="clear" w:color="auto" w:fill="auto"/>
            <w:noWrap/>
            <w:hideMark/>
          </w:tcPr>
          <w:p w14:paraId="2EAC169A" w14:textId="77777777" w:rsidR="002D03FB" w:rsidRPr="002D03FB" w:rsidRDefault="002D03FB" w:rsidP="002D03FB">
            <w:pPr>
              <w:spacing w:after="0"/>
              <w:rPr>
                <w:rFonts w:ascii="Times New Roman" w:eastAsia="Times New Roman" w:hAnsi="Times New Roman" w:cs="Times New Roman"/>
                <w:color w:val="000000"/>
                <w:sz w:val="28"/>
                <w:szCs w:val="28"/>
                <w:lang w:val="kk-KZ"/>
              </w:rPr>
            </w:pPr>
            <w:proofErr w:type="spellStart"/>
            <w:r w:rsidRPr="00A56B30">
              <w:rPr>
                <w:rFonts w:ascii="Times New Roman" w:eastAsia="Times New Roman" w:hAnsi="Times New Roman" w:cs="Times New Roman"/>
                <w:color w:val="000000"/>
                <w:sz w:val="28"/>
                <w:szCs w:val="28"/>
              </w:rPr>
              <w:t>Ернатқызы</w:t>
            </w:r>
            <w:proofErr w:type="spellEnd"/>
            <w:r w:rsidRPr="00A56B30">
              <w:rPr>
                <w:rFonts w:ascii="Times New Roman" w:eastAsia="Times New Roman" w:hAnsi="Times New Roman" w:cs="Times New Roman"/>
                <w:color w:val="000000"/>
                <w:sz w:val="28"/>
                <w:szCs w:val="28"/>
              </w:rPr>
              <w:t xml:space="preserve"> Д</w:t>
            </w:r>
            <w:r>
              <w:rPr>
                <w:rFonts w:ascii="Times New Roman" w:eastAsia="Times New Roman" w:hAnsi="Times New Roman" w:cs="Times New Roman"/>
                <w:color w:val="000000"/>
                <w:sz w:val="28"/>
                <w:szCs w:val="28"/>
                <w:lang w:val="kk-KZ"/>
              </w:rPr>
              <w:t>.</w:t>
            </w:r>
          </w:p>
        </w:tc>
        <w:tc>
          <w:tcPr>
            <w:tcW w:w="1843" w:type="dxa"/>
            <w:tcBorders>
              <w:top w:val="nil"/>
              <w:left w:val="nil"/>
              <w:bottom w:val="single" w:sz="4" w:space="0" w:color="auto"/>
              <w:right w:val="single" w:sz="4" w:space="0" w:color="auto"/>
            </w:tcBorders>
            <w:shd w:val="clear" w:color="auto" w:fill="auto"/>
            <w:noWrap/>
            <w:hideMark/>
          </w:tcPr>
          <w:p w14:paraId="1AEBCBB8" w14:textId="77777777" w:rsidR="002D03FB" w:rsidRPr="00A56B30" w:rsidRDefault="002D03FB" w:rsidP="002D03FB">
            <w:pPr>
              <w:spacing w:after="0"/>
              <w:rPr>
                <w:rFonts w:ascii="Times New Roman" w:eastAsia="Times New Roman" w:hAnsi="Times New Roman" w:cs="Times New Roman"/>
                <w:color w:val="000000"/>
                <w:sz w:val="28"/>
                <w:szCs w:val="28"/>
              </w:rPr>
            </w:pPr>
            <w:proofErr w:type="spellStart"/>
            <w:r w:rsidRPr="00A56B30">
              <w:rPr>
                <w:rFonts w:ascii="Times New Roman" w:eastAsia="Times New Roman" w:hAnsi="Times New Roman" w:cs="Times New Roman"/>
                <w:color w:val="000000"/>
                <w:sz w:val="28"/>
                <w:szCs w:val="28"/>
              </w:rPr>
              <w:t>ағылшын</w:t>
            </w:r>
            <w:proofErr w:type="spellEnd"/>
            <w:r w:rsidRPr="00A56B30">
              <w:rPr>
                <w:rFonts w:ascii="Times New Roman" w:eastAsia="Times New Roman" w:hAnsi="Times New Roman" w:cs="Times New Roman"/>
                <w:color w:val="000000"/>
                <w:sz w:val="28"/>
                <w:szCs w:val="28"/>
              </w:rPr>
              <w:t xml:space="preserve"> </w:t>
            </w:r>
            <w:proofErr w:type="spellStart"/>
            <w:r w:rsidRPr="00A56B30">
              <w:rPr>
                <w:rFonts w:ascii="Times New Roman" w:eastAsia="Times New Roman" w:hAnsi="Times New Roman" w:cs="Times New Roman"/>
                <w:color w:val="000000"/>
                <w:sz w:val="28"/>
                <w:szCs w:val="28"/>
              </w:rPr>
              <w:t>тілі</w:t>
            </w:r>
            <w:proofErr w:type="spellEnd"/>
          </w:p>
        </w:tc>
        <w:tc>
          <w:tcPr>
            <w:tcW w:w="1134" w:type="dxa"/>
            <w:tcBorders>
              <w:top w:val="nil"/>
              <w:left w:val="nil"/>
              <w:bottom w:val="single" w:sz="4" w:space="0" w:color="auto"/>
              <w:right w:val="single" w:sz="4" w:space="0" w:color="auto"/>
            </w:tcBorders>
            <w:shd w:val="clear" w:color="auto" w:fill="auto"/>
            <w:noWrap/>
            <w:hideMark/>
          </w:tcPr>
          <w:p w14:paraId="62F3070B" w14:textId="77777777" w:rsidR="002D03FB" w:rsidRPr="00A56B30" w:rsidRDefault="002D03FB" w:rsidP="002D03FB">
            <w:pPr>
              <w:spacing w:after="0"/>
              <w:jc w:val="center"/>
              <w:rPr>
                <w:rFonts w:ascii="Times New Roman" w:eastAsia="Times New Roman" w:hAnsi="Times New Roman" w:cs="Times New Roman"/>
                <w:color w:val="000000"/>
                <w:sz w:val="28"/>
                <w:szCs w:val="28"/>
              </w:rPr>
            </w:pPr>
            <w:r w:rsidRPr="00A56B30">
              <w:rPr>
                <w:rFonts w:ascii="Times New Roman" w:eastAsia="Times New Roman" w:hAnsi="Times New Roman" w:cs="Times New Roman"/>
                <w:color w:val="000000"/>
                <w:sz w:val="28"/>
                <w:szCs w:val="28"/>
              </w:rPr>
              <w:t>2</w:t>
            </w:r>
          </w:p>
        </w:tc>
        <w:tc>
          <w:tcPr>
            <w:tcW w:w="2268" w:type="dxa"/>
            <w:tcBorders>
              <w:top w:val="nil"/>
              <w:left w:val="nil"/>
              <w:bottom w:val="single" w:sz="4" w:space="0" w:color="auto"/>
              <w:right w:val="single" w:sz="4" w:space="0" w:color="auto"/>
            </w:tcBorders>
            <w:shd w:val="clear" w:color="auto" w:fill="auto"/>
            <w:noWrap/>
            <w:hideMark/>
          </w:tcPr>
          <w:p w14:paraId="2062097D" w14:textId="77777777" w:rsidR="002D03FB" w:rsidRPr="00A56B30" w:rsidRDefault="002D03FB" w:rsidP="002D03FB">
            <w:pPr>
              <w:spacing w:after="0"/>
              <w:rPr>
                <w:rFonts w:ascii="Times New Roman" w:eastAsia="Times New Roman" w:hAnsi="Times New Roman" w:cs="Times New Roman"/>
                <w:color w:val="000000"/>
                <w:sz w:val="28"/>
                <w:szCs w:val="28"/>
              </w:rPr>
            </w:pPr>
            <w:proofErr w:type="spellStart"/>
            <w:r w:rsidRPr="00A56B30">
              <w:rPr>
                <w:rFonts w:ascii="Times New Roman" w:eastAsia="Times New Roman" w:hAnsi="Times New Roman" w:cs="Times New Roman"/>
                <w:color w:val="000000"/>
                <w:sz w:val="28"/>
                <w:szCs w:val="28"/>
              </w:rPr>
              <w:t>Коктаева</w:t>
            </w:r>
            <w:proofErr w:type="spellEnd"/>
            <w:r w:rsidRPr="00A56B30">
              <w:rPr>
                <w:rFonts w:ascii="Times New Roman" w:eastAsia="Times New Roman" w:hAnsi="Times New Roman" w:cs="Times New Roman"/>
                <w:color w:val="000000"/>
                <w:sz w:val="28"/>
                <w:szCs w:val="28"/>
              </w:rPr>
              <w:t xml:space="preserve"> Н.Н.</w:t>
            </w:r>
          </w:p>
        </w:tc>
        <w:tc>
          <w:tcPr>
            <w:tcW w:w="1665" w:type="dxa"/>
            <w:tcBorders>
              <w:top w:val="nil"/>
              <w:left w:val="nil"/>
              <w:bottom w:val="single" w:sz="4" w:space="0" w:color="auto"/>
              <w:right w:val="single" w:sz="4" w:space="0" w:color="auto"/>
            </w:tcBorders>
            <w:shd w:val="clear" w:color="auto" w:fill="auto"/>
            <w:noWrap/>
            <w:hideMark/>
          </w:tcPr>
          <w:p w14:paraId="6C12C7BD" w14:textId="77777777" w:rsidR="002D03FB" w:rsidRPr="00A56B30" w:rsidRDefault="002D03FB" w:rsidP="002D03FB">
            <w:pPr>
              <w:spacing w:after="0"/>
              <w:jc w:val="center"/>
              <w:rPr>
                <w:rFonts w:ascii="Times New Roman" w:eastAsia="Times New Roman" w:hAnsi="Times New Roman" w:cs="Times New Roman"/>
                <w:color w:val="000000"/>
                <w:sz w:val="28"/>
                <w:szCs w:val="28"/>
              </w:rPr>
            </w:pPr>
            <w:r w:rsidRPr="00A56B30">
              <w:rPr>
                <w:rFonts w:ascii="Times New Roman" w:eastAsia="Times New Roman" w:hAnsi="Times New Roman" w:cs="Times New Roman"/>
                <w:color w:val="000000"/>
                <w:sz w:val="28"/>
                <w:szCs w:val="28"/>
              </w:rPr>
              <w:t>2</w:t>
            </w:r>
          </w:p>
        </w:tc>
      </w:tr>
      <w:tr w:rsidR="002D03FB" w:rsidRPr="00A56B30" w14:paraId="67BF25C4" w14:textId="77777777" w:rsidTr="002D03FB">
        <w:trPr>
          <w:trHeight w:val="300"/>
          <w:jc w:val="center"/>
        </w:trPr>
        <w:tc>
          <w:tcPr>
            <w:tcW w:w="675" w:type="dxa"/>
            <w:tcBorders>
              <w:top w:val="nil"/>
              <w:left w:val="single" w:sz="4" w:space="0" w:color="auto"/>
              <w:bottom w:val="single" w:sz="4" w:space="0" w:color="auto"/>
              <w:right w:val="single" w:sz="4" w:space="0" w:color="auto"/>
            </w:tcBorders>
            <w:shd w:val="clear" w:color="auto" w:fill="auto"/>
            <w:noWrap/>
            <w:hideMark/>
          </w:tcPr>
          <w:p w14:paraId="4B92FE34" w14:textId="77777777" w:rsidR="002D03FB" w:rsidRPr="00A56B30" w:rsidRDefault="002D03FB" w:rsidP="002D03FB">
            <w:pPr>
              <w:spacing w:after="0"/>
              <w:rPr>
                <w:rFonts w:ascii="Times New Roman" w:eastAsia="Times New Roman" w:hAnsi="Times New Roman" w:cs="Times New Roman"/>
                <w:color w:val="000000"/>
                <w:sz w:val="28"/>
                <w:szCs w:val="28"/>
              </w:rPr>
            </w:pPr>
            <w:r w:rsidRPr="00A56B30">
              <w:rPr>
                <w:rFonts w:ascii="Times New Roman" w:eastAsia="Times New Roman" w:hAnsi="Times New Roman" w:cs="Times New Roman"/>
                <w:color w:val="000000"/>
                <w:sz w:val="28"/>
                <w:szCs w:val="28"/>
              </w:rPr>
              <w:t>6.</w:t>
            </w:r>
          </w:p>
        </w:tc>
        <w:tc>
          <w:tcPr>
            <w:tcW w:w="1985" w:type="dxa"/>
            <w:tcBorders>
              <w:top w:val="nil"/>
              <w:left w:val="nil"/>
              <w:bottom w:val="single" w:sz="4" w:space="0" w:color="auto"/>
              <w:right w:val="single" w:sz="4" w:space="0" w:color="auto"/>
            </w:tcBorders>
            <w:shd w:val="clear" w:color="auto" w:fill="auto"/>
            <w:noWrap/>
            <w:hideMark/>
          </w:tcPr>
          <w:p w14:paraId="612EFCA3" w14:textId="77777777" w:rsidR="002D03FB" w:rsidRPr="002D03FB" w:rsidRDefault="002D03FB" w:rsidP="002D03FB">
            <w:pPr>
              <w:spacing w:after="0"/>
              <w:rPr>
                <w:rFonts w:ascii="Times New Roman" w:eastAsia="Times New Roman" w:hAnsi="Times New Roman" w:cs="Times New Roman"/>
                <w:color w:val="000000"/>
                <w:sz w:val="28"/>
                <w:szCs w:val="28"/>
                <w:lang w:val="kk-KZ"/>
              </w:rPr>
            </w:pPr>
            <w:proofErr w:type="spellStart"/>
            <w:r w:rsidRPr="00A56B30">
              <w:rPr>
                <w:rFonts w:ascii="Times New Roman" w:eastAsia="Times New Roman" w:hAnsi="Times New Roman" w:cs="Times New Roman"/>
                <w:color w:val="000000"/>
                <w:sz w:val="28"/>
                <w:szCs w:val="28"/>
              </w:rPr>
              <w:t>Токишева</w:t>
            </w:r>
            <w:proofErr w:type="spellEnd"/>
            <w:r w:rsidRPr="00A56B30">
              <w:rPr>
                <w:rFonts w:ascii="Times New Roman" w:eastAsia="Times New Roman" w:hAnsi="Times New Roman" w:cs="Times New Roman"/>
                <w:color w:val="000000"/>
                <w:sz w:val="28"/>
                <w:szCs w:val="28"/>
              </w:rPr>
              <w:t xml:space="preserve"> Ұ</w:t>
            </w:r>
            <w:r>
              <w:rPr>
                <w:rFonts w:ascii="Times New Roman" w:eastAsia="Times New Roman" w:hAnsi="Times New Roman" w:cs="Times New Roman"/>
                <w:color w:val="000000"/>
                <w:sz w:val="28"/>
                <w:szCs w:val="28"/>
                <w:lang w:val="kk-KZ"/>
              </w:rPr>
              <w:t>.</w:t>
            </w:r>
          </w:p>
        </w:tc>
        <w:tc>
          <w:tcPr>
            <w:tcW w:w="1843" w:type="dxa"/>
            <w:tcBorders>
              <w:top w:val="nil"/>
              <w:left w:val="nil"/>
              <w:bottom w:val="single" w:sz="4" w:space="0" w:color="auto"/>
              <w:right w:val="single" w:sz="4" w:space="0" w:color="auto"/>
            </w:tcBorders>
            <w:shd w:val="clear" w:color="auto" w:fill="auto"/>
            <w:noWrap/>
            <w:hideMark/>
          </w:tcPr>
          <w:p w14:paraId="629EDAB2" w14:textId="77777777" w:rsidR="002D03FB" w:rsidRPr="00A56B30" w:rsidRDefault="002D03FB" w:rsidP="002D03FB">
            <w:pPr>
              <w:spacing w:after="0"/>
              <w:rPr>
                <w:rFonts w:ascii="Times New Roman" w:eastAsia="Times New Roman" w:hAnsi="Times New Roman" w:cs="Times New Roman"/>
                <w:color w:val="000000"/>
                <w:sz w:val="28"/>
                <w:szCs w:val="28"/>
              </w:rPr>
            </w:pPr>
            <w:proofErr w:type="spellStart"/>
            <w:r w:rsidRPr="00A56B30">
              <w:rPr>
                <w:rFonts w:ascii="Times New Roman" w:eastAsia="Times New Roman" w:hAnsi="Times New Roman" w:cs="Times New Roman"/>
                <w:color w:val="000000"/>
                <w:sz w:val="28"/>
                <w:szCs w:val="28"/>
              </w:rPr>
              <w:t>ағылшын</w:t>
            </w:r>
            <w:proofErr w:type="spellEnd"/>
            <w:r w:rsidRPr="00A56B30">
              <w:rPr>
                <w:rFonts w:ascii="Times New Roman" w:eastAsia="Times New Roman" w:hAnsi="Times New Roman" w:cs="Times New Roman"/>
                <w:color w:val="000000"/>
                <w:sz w:val="28"/>
                <w:szCs w:val="28"/>
              </w:rPr>
              <w:t xml:space="preserve"> </w:t>
            </w:r>
            <w:proofErr w:type="spellStart"/>
            <w:r w:rsidRPr="00A56B30">
              <w:rPr>
                <w:rFonts w:ascii="Times New Roman" w:eastAsia="Times New Roman" w:hAnsi="Times New Roman" w:cs="Times New Roman"/>
                <w:color w:val="000000"/>
                <w:sz w:val="28"/>
                <w:szCs w:val="28"/>
              </w:rPr>
              <w:t>тілі</w:t>
            </w:r>
            <w:proofErr w:type="spellEnd"/>
          </w:p>
        </w:tc>
        <w:tc>
          <w:tcPr>
            <w:tcW w:w="1134" w:type="dxa"/>
            <w:tcBorders>
              <w:top w:val="nil"/>
              <w:left w:val="nil"/>
              <w:bottom w:val="single" w:sz="4" w:space="0" w:color="auto"/>
              <w:right w:val="single" w:sz="4" w:space="0" w:color="auto"/>
            </w:tcBorders>
            <w:shd w:val="clear" w:color="auto" w:fill="auto"/>
            <w:noWrap/>
            <w:hideMark/>
          </w:tcPr>
          <w:p w14:paraId="0338C492" w14:textId="77777777" w:rsidR="002D03FB" w:rsidRPr="00A56B30" w:rsidRDefault="002D03FB" w:rsidP="002D03FB">
            <w:pPr>
              <w:spacing w:after="0"/>
              <w:jc w:val="center"/>
              <w:rPr>
                <w:rFonts w:ascii="Times New Roman" w:eastAsia="Times New Roman" w:hAnsi="Times New Roman" w:cs="Times New Roman"/>
                <w:color w:val="000000"/>
                <w:sz w:val="28"/>
                <w:szCs w:val="28"/>
              </w:rPr>
            </w:pPr>
            <w:r w:rsidRPr="00A56B30">
              <w:rPr>
                <w:rFonts w:ascii="Times New Roman" w:eastAsia="Times New Roman" w:hAnsi="Times New Roman" w:cs="Times New Roman"/>
                <w:color w:val="000000"/>
                <w:sz w:val="28"/>
                <w:szCs w:val="28"/>
              </w:rPr>
              <w:t>2</w:t>
            </w:r>
          </w:p>
        </w:tc>
        <w:tc>
          <w:tcPr>
            <w:tcW w:w="2268" w:type="dxa"/>
            <w:tcBorders>
              <w:top w:val="nil"/>
              <w:left w:val="nil"/>
              <w:bottom w:val="single" w:sz="4" w:space="0" w:color="auto"/>
              <w:right w:val="single" w:sz="4" w:space="0" w:color="auto"/>
            </w:tcBorders>
            <w:shd w:val="clear" w:color="auto" w:fill="auto"/>
            <w:noWrap/>
            <w:hideMark/>
          </w:tcPr>
          <w:p w14:paraId="33D9C9B7" w14:textId="77777777" w:rsidR="002D03FB" w:rsidRPr="00A56B30" w:rsidRDefault="002D03FB" w:rsidP="002D03FB">
            <w:pPr>
              <w:spacing w:after="0"/>
              <w:rPr>
                <w:rFonts w:ascii="Times New Roman" w:eastAsia="Times New Roman" w:hAnsi="Times New Roman" w:cs="Times New Roman"/>
                <w:color w:val="000000"/>
                <w:sz w:val="28"/>
                <w:szCs w:val="28"/>
              </w:rPr>
            </w:pPr>
            <w:proofErr w:type="spellStart"/>
            <w:r w:rsidRPr="00A56B30">
              <w:rPr>
                <w:rFonts w:ascii="Times New Roman" w:eastAsia="Times New Roman" w:hAnsi="Times New Roman" w:cs="Times New Roman"/>
                <w:color w:val="000000"/>
                <w:sz w:val="28"/>
                <w:szCs w:val="28"/>
              </w:rPr>
              <w:t>Коктаева</w:t>
            </w:r>
            <w:proofErr w:type="spellEnd"/>
            <w:r w:rsidRPr="00A56B30">
              <w:rPr>
                <w:rFonts w:ascii="Times New Roman" w:eastAsia="Times New Roman" w:hAnsi="Times New Roman" w:cs="Times New Roman"/>
                <w:color w:val="000000"/>
                <w:sz w:val="28"/>
                <w:szCs w:val="28"/>
              </w:rPr>
              <w:t xml:space="preserve"> Н.Н.</w:t>
            </w:r>
          </w:p>
        </w:tc>
        <w:tc>
          <w:tcPr>
            <w:tcW w:w="1665" w:type="dxa"/>
            <w:tcBorders>
              <w:top w:val="nil"/>
              <w:left w:val="nil"/>
              <w:bottom w:val="single" w:sz="4" w:space="0" w:color="auto"/>
              <w:right w:val="single" w:sz="4" w:space="0" w:color="auto"/>
            </w:tcBorders>
            <w:shd w:val="clear" w:color="auto" w:fill="auto"/>
            <w:noWrap/>
            <w:hideMark/>
          </w:tcPr>
          <w:p w14:paraId="451C3F8F" w14:textId="77777777" w:rsidR="002D03FB" w:rsidRPr="00A56B30" w:rsidRDefault="002D03FB" w:rsidP="002D03FB">
            <w:pPr>
              <w:spacing w:after="0"/>
              <w:jc w:val="center"/>
              <w:rPr>
                <w:rFonts w:ascii="Times New Roman" w:eastAsia="Times New Roman" w:hAnsi="Times New Roman" w:cs="Times New Roman"/>
                <w:color w:val="000000"/>
                <w:sz w:val="28"/>
                <w:szCs w:val="28"/>
              </w:rPr>
            </w:pPr>
            <w:r w:rsidRPr="00A56B30">
              <w:rPr>
                <w:rFonts w:ascii="Times New Roman" w:eastAsia="Times New Roman" w:hAnsi="Times New Roman" w:cs="Times New Roman"/>
                <w:color w:val="000000"/>
                <w:sz w:val="28"/>
                <w:szCs w:val="28"/>
              </w:rPr>
              <w:t>2</w:t>
            </w:r>
          </w:p>
        </w:tc>
      </w:tr>
      <w:tr w:rsidR="002D03FB" w:rsidRPr="00A56B30" w14:paraId="78051454" w14:textId="77777777" w:rsidTr="002D03FB">
        <w:trPr>
          <w:trHeight w:val="300"/>
          <w:jc w:val="center"/>
        </w:trPr>
        <w:tc>
          <w:tcPr>
            <w:tcW w:w="675" w:type="dxa"/>
            <w:tcBorders>
              <w:top w:val="nil"/>
              <w:left w:val="single" w:sz="4" w:space="0" w:color="auto"/>
              <w:bottom w:val="single" w:sz="4" w:space="0" w:color="auto"/>
              <w:right w:val="single" w:sz="4" w:space="0" w:color="auto"/>
            </w:tcBorders>
            <w:shd w:val="clear" w:color="auto" w:fill="auto"/>
            <w:noWrap/>
            <w:hideMark/>
          </w:tcPr>
          <w:p w14:paraId="2B18C1B9" w14:textId="77777777" w:rsidR="002D03FB" w:rsidRPr="00A56B30" w:rsidRDefault="002D03FB" w:rsidP="002D03FB">
            <w:pPr>
              <w:spacing w:after="0"/>
              <w:rPr>
                <w:rFonts w:ascii="Times New Roman" w:eastAsia="Times New Roman" w:hAnsi="Times New Roman" w:cs="Times New Roman"/>
                <w:color w:val="000000"/>
                <w:sz w:val="28"/>
                <w:szCs w:val="28"/>
              </w:rPr>
            </w:pPr>
            <w:r w:rsidRPr="00A56B30">
              <w:rPr>
                <w:rFonts w:ascii="Times New Roman" w:eastAsia="Times New Roman" w:hAnsi="Times New Roman" w:cs="Times New Roman"/>
                <w:color w:val="000000"/>
                <w:sz w:val="28"/>
                <w:szCs w:val="28"/>
              </w:rPr>
              <w:t>7.</w:t>
            </w:r>
          </w:p>
        </w:tc>
        <w:tc>
          <w:tcPr>
            <w:tcW w:w="1985" w:type="dxa"/>
            <w:tcBorders>
              <w:top w:val="nil"/>
              <w:left w:val="nil"/>
              <w:bottom w:val="single" w:sz="4" w:space="0" w:color="auto"/>
              <w:right w:val="single" w:sz="4" w:space="0" w:color="auto"/>
            </w:tcBorders>
            <w:shd w:val="clear" w:color="auto" w:fill="auto"/>
            <w:noWrap/>
            <w:hideMark/>
          </w:tcPr>
          <w:p w14:paraId="6FCC90CC" w14:textId="77777777" w:rsidR="002D03FB" w:rsidRPr="002D03FB" w:rsidRDefault="002D03FB" w:rsidP="002D03FB">
            <w:pPr>
              <w:spacing w:after="0"/>
              <w:rPr>
                <w:rFonts w:ascii="Times New Roman" w:eastAsia="Times New Roman" w:hAnsi="Times New Roman" w:cs="Times New Roman"/>
                <w:color w:val="000000"/>
                <w:sz w:val="28"/>
                <w:szCs w:val="28"/>
                <w:lang w:val="kk-KZ"/>
              </w:rPr>
            </w:pPr>
            <w:proofErr w:type="spellStart"/>
            <w:r w:rsidRPr="00A56B30">
              <w:rPr>
                <w:rFonts w:ascii="Times New Roman" w:eastAsia="Times New Roman" w:hAnsi="Times New Roman" w:cs="Times New Roman"/>
                <w:color w:val="000000"/>
                <w:sz w:val="28"/>
                <w:szCs w:val="28"/>
              </w:rPr>
              <w:t>Сәбит</w:t>
            </w:r>
            <w:proofErr w:type="spellEnd"/>
            <w:r w:rsidRPr="00A56B30">
              <w:rPr>
                <w:rFonts w:ascii="Times New Roman" w:eastAsia="Times New Roman" w:hAnsi="Times New Roman" w:cs="Times New Roman"/>
                <w:color w:val="000000"/>
                <w:sz w:val="28"/>
                <w:szCs w:val="28"/>
              </w:rPr>
              <w:t xml:space="preserve"> Е</w:t>
            </w:r>
            <w:r>
              <w:rPr>
                <w:rFonts w:ascii="Times New Roman" w:eastAsia="Times New Roman" w:hAnsi="Times New Roman" w:cs="Times New Roman"/>
                <w:color w:val="000000"/>
                <w:sz w:val="28"/>
                <w:szCs w:val="28"/>
                <w:lang w:val="kk-KZ"/>
              </w:rPr>
              <w:t>.</w:t>
            </w:r>
          </w:p>
        </w:tc>
        <w:tc>
          <w:tcPr>
            <w:tcW w:w="1843" w:type="dxa"/>
            <w:tcBorders>
              <w:top w:val="nil"/>
              <w:left w:val="nil"/>
              <w:bottom w:val="single" w:sz="4" w:space="0" w:color="auto"/>
              <w:right w:val="single" w:sz="4" w:space="0" w:color="auto"/>
            </w:tcBorders>
            <w:shd w:val="clear" w:color="auto" w:fill="auto"/>
            <w:noWrap/>
            <w:hideMark/>
          </w:tcPr>
          <w:p w14:paraId="15DBE3F7" w14:textId="77777777" w:rsidR="002D03FB" w:rsidRPr="00A56B30" w:rsidRDefault="002D03FB" w:rsidP="002D03FB">
            <w:pPr>
              <w:spacing w:after="0"/>
              <w:rPr>
                <w:rFonts w:ascii="Times New Roman" w:eastAsia="Times New Roman" w:hAnsi="Times New Roman" w:cs="Times New Roman"/>
                <w:color w:val="000000"/>
                <w:sz w:val="28"/>
                <w:szCs w:val="28"/>
              </w:rPr>
            </w:pPr>
            <w:proofErr w:type="spellStart"/>
            <w:r w:rsidRPr="00A56B30">
              <w:rPr>
                <w:rFonts w:ascii="Times New Roman" w:eastAsia="Times New Roman" w:hAnsi="Times New Roman" w:cs="Times New Roman"/>
                <w:color w:val="000000"/>
                <w:sz w:val="28"/>
                <w:szCs w:val="28"/>
              </w:rPr>
              <w:t>ағылшын</w:t>
            </w:r>
            <w:proofErr w:type="spellEnd"/>
            <w:r w:rsidRPr="00A56B30">
              <w:rPr>
                <w:rFonts w:ascii="Times New Roman" w:eastAsia="Times New Roman" w:hAnsi="Times New Roman" w:cs="Times New Roman"/>
                <w:color w:val="000000"/>
                <w:sz w:val="28"/>
                <w:szCs w:val="28"/>
              </w:rPr>
              <w:t xml:space="preserve"> </w:t>
            </w:r>
            <w:proofErr w:type="spellStart"/>
            <w:r w:rsidRPr="00A56B30">
              <w:rPr>
                <w:rFonts w:ascii="Times New Roman" w:eastAsia="Times New Roman" w:hAnsi="Times New Roman" w:cs="Times New Roman"/>
                <w:color w:val="000000"/>
                <w:sz w:val="28"/>
                <w:szCs w:val="28"/>
              </w:rPr>
              <w:t>тілі</w:t>
            </w:r>
            <w:proofErr w:type="spellEnd"/>
          </w:p>
        </w:tc>
        <w:tc>
          <w:tcPr>
            <w:tcW w:w="1134" w:type="dxa"/>
            <w:tcBorders>
              <w:top w:val="nil"/>
              <w:left w:val="nil"/>
              <w:bottom w:val="single" w:sz="4" w:space="0" w:color="auto"/>
              <w:right w:val="single" w:sz="4" w:space="0" w:color="auto"/>
            </w:tcBorders>
            <w:shd w:val="clear" w:color="auto" w:fill="auto"/>
            <w:noWrap/>
            <w:hideMark/>
          </w:tcPr>
          <w:p w14:paraId="2FC525F7" w14:textId="77777777" w:rsidR="002D03FB" w:rsidRPr="00A56B30" w:rsidRDefault="002D03FB" w:rsidP="002D03FB">
            <w:pPr>
              <w:spacing w:after="0"/>
              <w:jc w:val="center"/>
              <w:rPr>
                <w:rFonts w:ascii="Times New Roman" w:eastAsia="Times New Roman" w:hAnsi="Times New Roman" w:cs="Times New Roman"/>
                <w:color w:val="000000"/>
                <w:sz w:val="28"/>
                <w:szCs w:val="28"/>
              </w:rPr>
            </w:pPr>
            <w:r w:rsidRPr="00A56B30">
              <w:rPr>
                <w:rFonts w:ascii="Times New Roman" w:eastAsia="Times New Roman" w:hAnsi="Times New Roman" w:cs="Times New Roman"/>
                <w:color w:val="000000"/>
                <w:sz w:val="28"/>
                <w:szCs w:val="28"/>
              </w:rPr>
              <w:t>2</w:t>
            </w:r>
          </w:p>
        </w:tc>
        <w:tc>
          <w:tcPr>
            <w:tcW w:w="2268" w:type="dxa"/>
            <w:tcBorders>
              <w:top w:val="nil"/>
              <w:left w:val="nil"/>
              <w:bottom w:val="single" w:sz="4" w:space="0" w:color="auto"/>
              <w:right w:val="single" w:sz="4" w:space="0" w:color="auto"/>
            </w:tcBorders>
            <w:shd w:val="clear" w:color="auto" w:fill="auto"/>
            <w:noWrap/>
            <w:hideMark/>
          </w:tcPr>
          <w:p w14:paraId="394E4727" w14:textId="77777777" w:rsidR="002D03FB" w:rsidRPr="00A56B30" w:rsidRDefault="002D03FB" w:rsidP="002D03FB">
            <w:pPr>
              <w:spacing w:after="0"/>
              <w:rPr>
                <w:rFonts w:ascii="Times New Roman" w:eastAsia="Times New Roman" w:hAnsi="Times New Roman" w:cs="Times New Roman"/>
                <w:color w:val="000000"/>
                <w:sz w:val="28"/>
                <w:szCs w:val="28"/>
              </w:rPr>
            </w:pPr>
            <w:proofErr w:type="spellStart"/>
            <w:r w:rsidRPr="00A56B30">
              <w:rPr>
                <w:rFonts w:ascii="Times New Roman" w:eastAsia="Times New Roman" w:hAnsi="Times New Roman" w:cs="Times New Roman"/>
                <w:color w:val="000000"/>
                <w:sz w:val="28"/>
                <w:szCs w:val="28"/>
              </w:rPr>
              <w:t>Коктаева</w:t>
            </w:r>
            <w:proofErr w:type="spellEnd"/>
            <w:r w:rsidRPr="00A56B30">
              <w:rPr>
                <w:rFonts w:ascii="Times New Roman" w:eastAsia="Times New Roman" w:hAnsi="Times New Roman" w:cs="Times New Roman"/>
                <w:color w:val="000000"/>
                <w:sz w:val="28"/>
                <w:szCs w:val="28"/>
              </w:rPr>
              <w:t xml:space="preserve"> Н.Н.</w:t>
            </w:r>
          </w:p>
        </w:tc>
        <w:tc>
          <w:tcPr>
            <w:tcW w:w="1665" w:type="dxa"/>
            <w:tcBorders>
              <w:top w:val="nil"/>
              <w:left w:val="nil"/>
              <w:bottom w:val="single" w:sz="4" w:space="0" w:color="auto"/>
              <w:right w:val="single" w:sz="4" w:space="0" w:color="auto"/>
            </w:tcBorders>
            <w:shd w:val="clear" w:color="auto" w:fill="auto"/>
            <w:noWrap/>
            <w:hideMark/>
          </w:tcPr>
          <w:p w14:paraId="0B0C7585" w14:textId="77777777" w:rsidR="002D03FB" w:rsidRPr="00A56B30" w:rsidRDefault="002D03FB" w:rsidP="002D03FB">
            <w:pPr>
              <w:spacing w:after="0"/>
              <w:jc w:val="center"/>
              <w:rPr>
                <w:rFonts w:ascii="Times New Roman" w:eastAsia="Times New Roman" w:hAnsi="Times New Roman" w:cs="Times New Roman"/>
                <w:color w:val="000000"/>
                <w:sz w:val="28"/>
                <w:szCs w:val="28"/>
              </w:rPr>
            </w:pPr>
            <w:r w:rsidRPr="00A56B30">
              <w:rPr>
                <w:rFonts w:ascii="Times New Roman" w:eastAsia="Times New Roman" w:hAnsi="Times New Roman" w:cs="Times New Roman"/>
                <w:color w:val="000000"/>
                <w:sz w:val="28"/>
                <w:szCs w:val="28"/>
              </w:rPr>
              <w:t>сертификат</w:t>
            </w:r>
          </w:p>
        </w:tc>
      </w:tr>
      <w:tr w:rsidR="002D03FB" w:rsidRPr="00A56B30" w14:paraId="68CE692C" w14:textId="77777777" w:rsidTr="002D03FB">
        <w:trPr>
          <w:trHeight w:val="300"/>
          <w:jc w:val="center"/>
        </w:trPr>
        <w:tc>
          <w:tcPr>
            <w:tcW w:w="675" w:type="dxa"/>
            <w:tcBorders>
              <w:top w:val="nil"/>
              <w:left w:val="single" w:sz="4" w:space="0" w:color="auto"/>
              <w:bottom w:val="single" w:sz="4" w:space="0" w:color="auto"/>
              <w:right w:val="single" w:sz="4" w:space="0" w:color="auto"/>
            </w:tcBorders>
            <w:shd w:val="clear" w:color="auto" w:fill="auto"/>
            <w:noWrap/>
            <w:hideMark/>
          </w:tcPr>
          <w:p w14:paraId="75E9D060" w14:textId="77777777" w:rsidR="002D03FB" w:rsidRPr="00A56B30" w:rsidRDefault="002D03FB" w:rsidP="002D03FB">
            <w:pPr>
              <w:spacing w:after="0"/>
              <w:rPr>
                <w:rFonts w:ascii="Times New Roman" w:eastAsia="Times New Roman" w:hAnsi="Times New Roman" w:cs="Times New Roman"/>
                <w:color w:val="000000"/>
                <w:sz w:val="28"/>
                <w:szCs w:val="28"/>
              </w:rPr>
            </w:pPr>
            <w:r w:rsidRPr="00A56B30">
              <w:rPr>
                <w:rFonts w:ascii="Times New Roman" w:eastAsia="Times New Roman" w:hAnsi="Times New Roman" w:cs="Times New Roman"/>
                <w:color w:val="000000"/>
                <w:sz w:val="28"/>
                <w:szCs w:val="28"/>
              </w:rPr>
              <w:t>8.</w:t>
            </w:r>
          </w:p>
        </w:tc>
        <w:tc>
          <w:tcPr>
            <w:tcW w:w="1985" w:type="dxa"/>
            <w:tcBorders>
              <w:top w:val="nil"/>
              <w:left w:val="nil"/>
              <w:bottom w:val="single" w:sz="4" w:space="0" w:color="auto"/>
              <w:right w:val="single" w:sz="4" w:space="0" w:color="auto"/>
            </w:tcBorders>
            <w:shd w:val="clear" w:color="auto" w:fill="auto"/>
            <w:noWrap/>
            <w:hideMark/>
          </w:tcPr>
          <w:p w14:paraId="25EBE870" w14:textId="77777777" w:rsidR="002D03FB" w:rsidRPr="002D03FB" w:rsidRDefault="002D03FB" w:rsidP="002D03FB">
            <w:pPr>
              <w:spacing w:after="0"/>
              <w:rPr>
                <w:rFonts w:ascii="Times New Roman" w:eastAsia="Times New Roman" w:hAnsi="Times New Roman" w:cs="Times New Roman"/>
                <w:color w:val="000000"/>
                <w:sz w:val="28"/>
                <w:szCs w:val="28"/>
                <w:lang w:val="kk-KZ"/>
              </w:rPr>
            </w:pPr>
            <w:proofErr w:type="spellStart"/>
            <w:r w:rsidRPr="00A56B30">
              <w:rPr>
                <w:rFonts w:ascii="Times New Roman" w:eastAsia="Times New Roman" w:hAnsi="Times New Roman" w:cs="Times New Roman"/>
                <w:color w:val="000000"/>
                <w:sz w:val="28"/>
                <w:szCs w:val="28"/>
              </w:rPr>
              <w:t>Сәкен</w:t>
            </w:r>
            <w:proofErr w:type="spellEnd"/>
            <w:r w:rsidRPr="00A56B30">
              <w:rPr>
                <w:rFonts w:ascii="Times New Roman" w:eastAsia="Times New Roman" w:hAnsi="Times New Roman" w:cs="Times New Roman"/>
                <w:color w:val="000000"/>
                <w:sz w:val="28"/>
                <w:szCs w:val="28"/>
              </w:rPr>
              <w:t xml:space="preserve"> И</w:t>
            </w:r>
            <w:r>
              <w:rPr>
                <w:rFonts w:ascii="Times New Roman" w:eastAsia="Times New Roman" w:hAnsi="Times New Roman" w:cs="Times New Roman"/>
                <w:color w:val="000000"/>
                <w:sz w:val="28"/>
                <w:szCs w:val="28"/>
                <w:lang w:val="kk-KZ"/>
              </w:rPr>
              <w:t>.</w:t>
            </w:r>
          </w:p>
        </w:tc>
        <w:tc>
          <w:tcPr>
            <w:tcW w:w="1843" w:type="dxa"/>
            <w:tcBorders>
              <w:top w:val="nil"/>
              <w:left w:val="nil"/>
              <w:bottom w:val="single" w:sz="4" w:space="0" w:color="auto"/>
              <w:right w:val="single" w:sz="4" w:space="0" w:color="auto"/>
            </w:tcBorders>
            <w:shd w:val="clear" w:color="auto" w:fill="auto"/>
            <w:noWrap/>
            <w:hideMark/>
          </w:tcPr>
          <w:p w14:paraId="6640EA60" w14:textId="77777777" w:rsidR="002D03FB" w:rsidRPr="00A56B30" w:rsidRDefault="002D03FB" w:rsidP="002D03FB">
            <w:pPr>
              <w:spacing w:after="0"/>
              <w:rPr>
                <w:rFonts w:ascii="Times New Roman" w:eastAsia="Times New Roman" w:hAnsi="Times New Roman" w:cs="Times New Roman"/>
                <w:color w:val="000000"/>
                <w:sz w:val="28"/>
                <w:szCs w:val="28"/>
              </w:rPr>
            </w:pPr>
            <w:proofErr w:type="spellStart"/>
            <w:r w:rsidRPr="00A56B30">
              <w:rPr>
                <w:rFonts w:ascii="Times New Roman" w:eastAsia="Times New Roman" w:hAnsi="Times New Roman" w:cs="Times New Roman"/>
                <w:color w:val="000000"/>
                <w:sz w:val="28"/>
                <w:szCs w:val="28"/>
              </w:rPr>
              <w:t>қазақ</w:t>
            </w:r>
            <w:proofErr w:type="spellEnd"/>
            <w:r w:rsidRPr="00A56B30">
              <w:rPr>
                <w:rFonts w:ascii="Times New Roman" w:eastAsia="Times New Roman" w:hAnsi="Times New Roman" w:cs="Times New Roman"/>
                <w:color w:val="000000"/>
                <w:sz w:val="28"/>
                <w:szCs w:val="28"/>
              </w:rPr>
              <w:t xml:space="preserve"> </w:t>
            </w:r>
            <w:proofErr w:type="spellStart"/>
            <w:r w:rsidRPr="00A56B30">
              <w:rPr>
                <w:rFonts w:ascii="Times New Roman" w:eastAsia="Times New Roman" w:hAnsi="Times New Roman" w:cs="Times New Roman"/>
                <w:color w:val="000000"/>
                <w:sz w:val="28"/>
                <w:szCs w:val="28"/>
              </w:rPr>
              <w:t>тілі</w:t>
            </w:r>
            <w:proofErr w:type="spellEnd"/>
          </w:p>
        </w:tc>
        <w:tc>
          <w:tcPr>
            <w:tcW w:w="1134" w:type="dxa"/>
            <w:tcBorders>
              <w:top w:val="nil"/>
              <w:left w:val="nil"/>
              <w:bottom w:val="single" w:sz="4" w:space="0" w:color="auto"/>
              <w:right w:val="single" w:sz="4" w:space="0" w:color="auto"/>
            </w:tcBorders>
            <w:shd w:val="clear" w:color="auto" w:fill="auto"/>
            <w:noWrap/>
            <w:hideMark/>
          </w:tcPr>
          <w:p w14:paraId="636C4EF9" w14:textId="77777777" w:rsidR="002D03FB" w:rsidRPr="00A56B30" w:rsidRDefault="002D03FB" w:rsidP="002D03FB">
            <w:pPr>
              <w:spacing w:after="0"/>
              <w:jc w:val="center"/>
              <w:rPr>
                <w:rFonts w:ascii="Times New Roman" w:eastAsia="Times New Roman" w:hAnsi="Times New Roman" w:cs="Times New Roman"/>
                <w:color w:val="000000"/>
                <w:sz w:val="28"/>
                <w:szCs w:val="28"/>
              </w:rPr>
            </w:pPr>
            <w:r w:rsidRPr="00A56B30">
              <w:rPr>
                <w:rFonts w:ascii="Times New Roman" w:eastAsia="Times New Roman" w:hAnsi="Times New Roman" w:cs="Times New Roman"/>
                <w:color w:val="000000"/>
                <w:sz w:val="28"/>
                <w:szCs w:val="28"/>
              </w:rPr>
              <w:t>3</w:t>
            </w:r>
          </w:p>
        </w:tc>
        <w:tc>
          <w:tcPr>
            <w:tcW w:w="2268" w:type="dxa"/>
            <w:tcBorders>
              <w:top w:val="nil"/>
              <w:left w:val="nil"/>
              <w:bottom w:val="single" w:sz="4" w:space="0" w:color="auto"/>
              <w:right w:val="single" w:sz="4" w:space="0" w:color="auto"/>
            </w:tcBorders>
            <w:shd w:val="clear" w:color="auto" w:fill="auto"/>
            <w:noWrap/>
            <w:hideMark/>
          </w:tcPr>
          <w:p w14:paraId="4D1E8817" w14:textId="77777777" w:rsidR="002D03FB" w:rsidRPr="00A56B30" w:rsidRDefault="002D03FB" w:rsidP="002D03FB">
            <w:pPr>
              <w:spacing w:after="0"/>
              <w:rPr>
                <w:rFonts w:ascii="Times New Roman" w:eastAsia="Times New Roman" w:hAnsi="Times New Roman" w:cs="Times New Roman"/>
                <w:color w:val="000000"/>
                <w:sz w:val="28"/>
                <w:szCs w:val="28"/>
              </w:rPr>
            </w:pPr>
            <w:proofErr w:type="spellStart"/>
            <w:r w:rsidRPr="00A56B30">
              <w:rPr>
                <w:rFonts w:ascii="Times New Roman" w:eastAsia="Times New Roman" w:hAnsi="Times New Roman" w:cs="Times New Roman"/>
                <w:color w:val="000000"/>
                <w:sz w:val="28"/>
                <w:szCs w:val="28"/>
              </w:rPr>
              <w:t>Жетпіс</w:t>
            </w:r>
            <w:proofErr w:type="spellEnd"/>
            <w:r w:rsidRPr="00A56B30">
              <w:rPr>
                <w:rFonts w:ascii="Times New Roman" w:eastAsia="Times New Roman" w:hAnsi="Times New Roman" w:cs="Times New Roman"/>
                <w:color w:val="000000"/>
                <w:sz w:val="28"/>
                <w:szCs w:val="28"/>
              </w:rPr>
              <w:t xml:space="preserve"> Б.Н.</w:t>
            </w:r>
          </w:p>
        </w:tc>
        <w:tc>
          <w:tcPr>
            <w:tcW w:w="1665" w:type="dxa"/>
            <w:tcBorders>
              <w:top w:val="nil"/>
              <w:left w:val="nil"/>
              <w:bottom w:val="single" w:sz="4" w:space="0" w:color="auto"/>
              <w:right w:val="single" w:sz="4" w:space="0" w:color="auto"/>
            </w:tcBorders>
            <w:shd w:val="clear" w:color="auto" w:fill="auto"/>
            <w:noWrap/>
            <w:hideMark/>
          </w:tcPr>
          <w:p w14:paraId="2757A7D5" w14:textId="77777777" w:rsidR="002D03FB" w:rsidRPr="00A56B30" w:rsidRDefault="002D03FB" w:rsidP="002D03FB">
            <w:pPr>
              <w:spacing w:after="0"/>
              <w:jc w:val="center"/>
              <w:rPr>
                <w:rFonts w:ascii="Times New Roman" w:eastAsia="Times New Roman" w:hAnsi="Times New Roman" w:cs="Times New Roman"/>
                <w:color w:val="000000"/>
                <w:sz w:val="28"/>
                <w:szCs w:val="28"/>
              </w:rPr>
            </w:pPr>
            <w:r w:rsidRPr="00A56B30">
              <w:rPr>
                <w:rFonts w:ascii="Times New Roman" w:eastAsia="Times New Roman" w:hAnsi="Times New Roman" w:cs="Times New Roman"/>
                <w:color w:val="000000"/>
                <w:sz w:val="28"/>
                <w:szCs w:val="28"/>
              </w:rPr>
              <w:t>3</w:t>
            </w:r>
          </w:p>
        </w:tc>
      </w:tr>
      <w:tr w:rsidR="002D03FB" w:rsidRPr="00A56B30" w14:paraId="2BBF2B3B" w14:textId="77777777" w:rsidTr="002D03FB">
        <w:trPr>
          <w:trHeight w:val="300"/>
          <w:jc w:val="center"/>
        </w:trPr>
        <w:tc>
          <w:tcPr>
            <w:tcW w:w="675" w:type="dxa"/>
            <w:tcBorders>
              <w:top w:val="nil"/>
              <w:left w:val="single" w:sz="4" w:space="0" w:color="auto"/>
              <w:bottom w:val="single" w:sz="4" w:space="0" w:color="auto"/>
              <w:right w:val="single" w:sz="4" w:space="0" w:color="auto"/>
            </w:tcBorders>
            <w:shd w:val="clear" w:color="auto" w:fill="auto"/>
            <w:noWrap/>
            <w:hideMark/>
          </w:tcPr>
          <w:p w14:paraId="51A5B22C" w14:textId="77777777" w:rsidR="002D03FB" w:rsidRPr="00A56B30" w:rsidRDefault="002D03FB" w:rsidP="002D03FB">
            <w:pPr>
              <w:spacing w:after="0"/>
              <w:rPr>
                <w:rFonts w:ascii="Times New Roman" w:eastAsia="Times New Roman" w:hAnsi="Times New Roman" w:cs="Times New Roman"/>
                <w:color w:val="000000"/>
                <w:sz w:val="28"/>
                <w:szCs w:val="28"/>
              </w:rPr>
            </w:pPr>
            <w:r w:rsidRPr="00A56B30">
              <w:rPr>
                <w:rFonts w:ascii="Times New Roman" w:eastAsia="Times New Roman" w:hAnsi="Times New Roman" w:cs="Times New Roman"/>
                <w:color w:val="000000"/>
                <w:sz w:val="28"/>
                <w:szCs w:val="28"/>
              </w:rPr>
              <w:t>9.</w:t>
            </w:r>
          </w:p>
        </w:tc>
        <w:tc>
          <w:tcPr>
            <w:tcW w:w="1985" w:type="dxa"/>
            <w:tcBorders>
              <w:top w:val="nil"/>
              <w:left w:val="nil"/>
              <w:bottom w:val="single" w:sz="4" w:space="0" w:color="auto"/>
              <w:right w:val="single" w:sz="4" w:space="0" w:color="auto"/>
            </w:tcBorders>
            <w:shd w:val="clear" w:color="auto" w:fill="auto"/>
            <w:noWrap/>
            <w:hideMark/>
          </w:tcPr>
          <w:p w14:paraId="5CB11F1E" w14:textId="77777777" w:rsidR="002D03FB" w:rsidRPr="002D03FB" w:rsidRDefault="002D03FB" w:rsidP="002D03FB">
            <w:pPr>
              <w:spacing w:after="0"/>
              <w:rPr>
                <w:rFonts w:ascii="Times New Roman" w:eastAsia="Times New Roman" w:hAnsi="Times New Roman" w:cs="Times New Roman"/>
                <w:color w:val="000000"/>
                <w:sz w:val="28"/>
                <w:szCs w:val="28"/>
                <w:lang w:val="kk-KZ"/>
              </w:rPr>
            </w:pPr>
            <w:r w:rsidRPr="00A56B30">
              <w:rPr>
                <w:rFonts w:ascii="Times New Roman" w:eastAsia="Times New Roman" w:hAnsi="Times New Roman" w:cs="Times New Roman"/>
                <w:color w:val="000000"/>
                <w:sz w:val="28"/>
                <w:szCs w:val="28"/>
              </w:rPr>
              <w:t>Иманбаева А</w:t>
            </w:r>
            <w:r>
              <w:rPr>
                <w:rFonts w:ascii="Times New Roman" w:eastAsia="Times New Roman" w:hAnsi="Times New Roman" w:cs="Times New Roman"/>
                <w:color w:val="000000"/>
                <w:sz w:val="28"/>
                <w:szCs w:val="28"/>
                <w:lang w:val="kk-KZ"/>
              </w:rPr>
              <w:t>.</w:t>
            </w:r>
          </w:p>
        </w:tc>
        <w:tc>
          <w:tcPr>
            <w:tcW w:w="1843" w:type="dxa"/>
            <w:tcBorders>
              <w:top w:val="nil"/>
              <w:left w:val="nil"/>
              <w:bottom w:val="single" w:sz="4" w:space="0" w:color="auto"/>
              <w:right w:val="single" w:sz="4" w:space="0" w:color="auto"/>
            </w:tcBorders>
            <w:shd w:val="clear" w:color="auto" w:fill="auto"/>
            <w:noWrap/>
            <w:hideMark/>
          </w:tcPr>
          <w:p w14:paraId="1203B9A3" w14:textId="77777777" w:rsidR="002D03FB" w:rsidRPr="00A56B30" w:rsidRDefault="002D03FB" w:rsidP="002D03FB">
            <w:pPr>
              <w:spacing w:after="0"/>
              <w:rPr>
                <w:rFonts w:ascii="Times New Roman" w:eastAsia="Times New Roman" w:hAnsi="Times New Roman" w:cs="Times New Roman"/>
                <w:color w:val="000000"/>
                <w:sz w:val="28"/>
                <w:szCs w:val="28"/>
              </w:rPr>
            </w:pPr>
            <w:proofErr w:type="spellStart"/>
            <w:r w:rsidRPr="00A56B30">
              <w:rPr>
                <w:rFonts w:ascii="Times New Roman" w:eastAsia="Times New Roman" w:hAnsi="Times New Roman" w:cs="Times New Roman"/>
                <w:color w:val="000000"/>
                <w:sz w:val="28"/>
                <w:szCs w:val="28"/>
              </w:rPr>
              <w:t>қазақ</w:t>
            </w:r>
            <w:proofErr w:type="spellEnd"/>
            <w:r w:rsidRPr="00A56B30">
              <w:rPr>
                <w:rFonts w:ascii="Times New Roman" w:eastAsia="Times New Roman" w:hAnsi="Times New Roman" w:cs="Times New Roman"/>
                <w:color w:val="000000"/>
                <w:sz w:val="28"/>
                <w:szCs w:val="28"/>
              </w:rPr>
              <w:t xml:space="preserve"> </w:t>
            </w:r>
            <w:proofErr w:type="spellStart"/>
            <w:r w:rsidRPr="00A56B30">
              <w:rPr>
                <w:rFonts w:ascii="Times New Roman" w:eastAsia="Times New Roman" w:hAnsi="Times New Roman" w:cs="Times New Roman"/>
                <w:color w:val="000000"/>
                <w:sz w:val="28"/>
                <w:szCs w:val="28"/>
              </w:rPr>
              <w:t>тілі</w:t>
            </w:r>
            <w:proofErr w:type="spellEnd"/>
          </w:p>
        </w:tc>
        <w:tc>
          <w:tcPr>
            <w:tcW w:w="1134" w:type="dxa"/>
            <w:tcBorders>
              <w:top w:val="nil"/>
              <w:left w:val="nil"/>
              <w:bottom w:val="single" w:sz="4" w:space="0" w:color="auto"/>
              <w:right w:val="single" w:sz="4" w:space="0" w:color="auto"/>
            </w:tcBorders>
            <w:shd w:val="clear" w:color="auto" w:fill="auto"/>
            <w:noWrap/>
            <w:hideMark/>
          </w:tcPr>
          <w:p w14:paraId="33F55FBB" w14:textId="77777777" w:rsidR="002D03FB" w:rsidRPr="00A56B30" w:rsidRDefault="002D03FB" w:rsidP="002D03FB">
            <w:pPr>
              <w:spacing w:after="0"/>
              <w:jc w:val="center"/>
              <w:rPr>
                <w:rFonts w:ascii="Times New Roman" w:eastAsia="Times New Roman" w:hAnsi="Times New Roman" w:cs="Times New Roman"/>
                <w:color w:val="000000"/>
                <w:sz w:val="28"/>
                <w:szCs w:val="28"/>
              </w:rPr>
            </w:pPr>
            <w:r w:rsidRPr="00A56B30">
              <w:rPr>
                <w:rFonts w:ascii="Times New Roman" w:eastAsia="Times New Roman" w:hAnsi="Times New Roman" w:cs="Times New Roman"/>
                <w:color w:val="000000"/>
                <w:sz w:val="28"/>
                <w:szCs w:val="28"/>
              </w:rPr>
              <w:t>3</w:t>
            </w:r>
          </w:p>
        </w:tc>
        <w:tc>
          <w:tcPr>
            <w:tcW w:w="2268" w:type="dxa"/>
            <w:tcBorders>
              <w:top w:val="nil"/>
              <w:left w:val="nil"/>
              <w:bottom w:val="single" w:sz="4" w:space="0" w:color="auto"/>
              <w:right w:val="single" w:sz="4" w:space="0" w:color="auto"/>
            </w:tcBorders>
            <w:shd w:val="clear" w:color="auto" w:fill="auto"/>
            <w:noWrap/>
            <w:hideMark/>
          </w:tcPr>
          <w:p w14:paraId="676667A4" w14:textId="77777777" w:rsidR="002D03FB" w:rsidRPr="00A56B30" w:rsidRDefault="002D03FB" w:rsidP="002D03FB">
            <w:pPr>
              <w:spacing w:after="0"/>
              <w:rPr>
                <w:rFonts w:ascii="Times New Roman" w:eastAsia="Times New Roman" w:hAnsi="Times New Roman" w:cs="Times New Roman"/>
                <w:color w:val="000000"/>
                <w:sz w:val="28"/>
                <w:szCs w:val="28"/>
              </w:rPr>
            </w:pPr>
            <w:proofErr w:type="spellStart"/>
            <w:r w:rsidRPr="00A56B30">
              <w:rPr>
                <w:rFonts w:ascii="Times New Roman" w:eastAsia="Times New Roman" w:hAnsi="Times New Roman" w:cs="Times New Roman"/>
                <w:color w:val="000000"/>
                <w:sz w:val="28"/>
                <w:szCs w:val="28"/>
              </w:rPr>
              <w:t>Жетпіс</w:t>
            </w:r>
            <w:proofErr w:type="spellEnd"/>
            <w:r w:rsidRPr="00A56B30">
              <w:rPr>
                <w:rFonts w:ascii="Times New Roman" w:eastAsia="Times New Roman" w:hAnsi="Times New Roman" w:cs="Times New Roman"/>
                <w:color w:val="000000"/>
                <w:sz w:val="28"/>
                <w:szCs w:val="28"/>
              </w:rPr>
              <w:t xml:space="preserve"> Б.Н.</w:t>
            </w:r>
          </w:p>
        </w:tc>
        <w:tc>
          <w:tcPr>
            <w:tcW w:w="1665" w:type="dxa"/>
            <w:tcBorders>
              <w:top w:val="nil"/>
              <w:left w:val="nil"/>
              <w:bottom w:val="single" w:sz="4" w:space="0" w:color="auto"/>
              <w:right w:val="single" w:sz="4" w:space="0" w:color="auto"/>
            </w:tcBorders>
            <w:shd w:val="clear" w:color="auto" w:fill="auto"/>
            <w:noWrap/>
            <w:hideMark/>
          </w:tcPr>
          <w:p w14:paraId="5EA2EF32" w14:textId="77777777" w:rsidR="002D03FB" w:rsidRPr="00A56B30" w:rsidRDefault="002D03FB" w:rsidP="002D03FB">
            <w:pPr>
              <w:spacing w:after="0"/>
              <w:jc w:val="center"/>
              <w:rPr>
                <w:rFonts w:ascii="Times New Roman" w:eastAsia="Times New Roman" w:hAnsi="Times New Roman" w:cs="Times New Roman"/>
                <w:color w:val="000000"/>
                <w:sz w:val="28"/>
                <w:szCs w:val="28"/>
              </w:rPr>
            </w:pPr>
            <w:r w:rsidRPr="00A56B30">
              <w:rPr>
                <w:rFonts w:ascii="Times New Roman" w:eastAsia="Times New Roman" w:hAnsi="Times New Roman" w:cs="Times New Roman"/>
                <w:color w:val="000000"/>
                <w:sz w:val="28"/>
                <w:szCs w:val="28"/>
              </w:rPr>
              <w:t>сертификат</w:t>
            </w:r>
          </w:p>
        </w:tc>
      </w:tr>
      <w:tr w:rsidR="002D03FB" w:rsidRPr="00A56B30" w14:paraId="79930A41" w14:textId="77777777" w:rsidTr="002D03FB">
        <w:trPr>
          <w:trHeight w:val="300"/>
          <w:jc w:val="center"/>
        </w:trPr>
        <w:tc>
          <w:tcPr>
            <w:tcW w:w="675" w:type="dxa"/>
            <w:tcBorders>
              <w:top w:val="nil"/>
              <w:left w:val="single" w:sz="4" w:space="0" w:color="auto"/>
              <w:bottom w:val="single" w:sz="4" w:space="0" w:color="auto"/>
              <w:right w:val="single" w:sz="4" w:space="0" w:color="auto"/>
            </w:tcBorders>
            <w:shd w:val="clear" w:color="auto" w:fill="auto"/>
            <w:noWrap/>
            <w:hideMark/>
          </w:tcPr>
          <w:p w14:paraId="5FEA36A5" w14:textId="77777777" w:rsidR="002D03FB" w:rsidRPr="00A56B30" w:rsidRDefault="002D03FB" w:rsidP="002D03FB">
            <w:pPr>
              <w:spacing w:after="0"/>
              <w:rPr>
                <w:rFonts w:ascii="Times New Roman" w:eastAsia="Times New Roman" w:hAnsi="Times New Roman" w:cs="Times New Roman"/>
                <w:color w:val="000000"/>
                <w:sz w:val="28"/>
                <w:szCs w:val="28"/>
              </w:rPr>
            </w:pPr>
            <w:r w:rsidRPr="00A56B30">
              <w:rPr>
                <w:rFonts w:ascii="Times New Roman" w:eastAsia="Times New Roman" w:hAnsi="Times New Roman" w:cs="Times New Roman"/>
                <w:color w:val="000000"/>
                <w:sz w:val="28"/>
                <w:szCs w:val="28"/>
              </w:rPr>
              <w:t>10.</w:t>
            </w:r>
          </w:p>
        </w:tc>
        <w:tc>
          <w:tcPr>
            <w:tcW w:w="1985" w:type="dxa"/>
            <w:tcBorders>
              <w:top w:val="nil"/>
              <w:left w:val="nil"/>
              <w:bottom w:val="single" w:sz="4" w:space="0" w:color="auto"/>
              <w:right w:val="single" w:sz="4" w:space="0" w:color="auto"/>
            </w:tcBorders>
            <w:shd w:val="clear" w:color="auto" w:fill="auto"/>
            <w:noWrap/>
            <w:hideMark/>
          </w:tcPr>
          <w:p w14:paraId="373F4B55" w14:textId="77777777" w:rsidR="002D03FB" w:rsidRPr="002D03FB" w:rsidRDefault="002D03FB" w:rsidP="002D03FB">
            <w:pPr>
              <w:spacing w:after="0"/>
              <w:rPr>
                <w:rFonts w:ascii="Times New Roman" w:eastAsia="Times New Roman" w:hAnsi="Times New Roman" w:cs="Times New Roman"/>
                <w:color w:val="000000"/>
                <w:sz w:val="28"/>
                <w:szCs w:val="28"/>
                <w:lang w:val="kk-KZ"/>
              </w:rPr>
            </w:pPr>
            <w:proofErr w:type="spellStart"/>
            <w:r w:rsidRPr="00A56B30">
              <w:rPr>
                <w:rFonts w:ascii="Times New Roman" w:eastAsia="Times New Roman" w:hAnsi="Times New Roman" w:cs="Times New Roman"/>
                <w:color w:val="000000"/>
                <w:sz w:val="28"/>
                <w:szCs w:val="28"/>
              </w:rPr>
              <w:t>Төлеуқұл</w:t>
            </w:r>
            <w:proofErr w:type="spellEnd"/>
            <w:r w:rsidRPr="00A56B30">
              <w:rPr>
                <w:rFonts w:ascii="Times New Roman" w:eastAsia="Times New Roman" w:hAnsi="Times New Roman" w:cs="Times New Roman"/>
                <w:color w:val="000000"/>
                <w:sz w:val="28"/>
                <w:szCs w:val="28"/>
              </w:rPr>
              <w:t xml:space="preserve"> Р</w:t>
            </w:r>
            <w:r>
              <w:rPr>
                <w:rFonts w:ascii="Times New Roman" w:eastAsia="Times New Roman" w:hAnsi="Times New Roman" w:cs="Times New Roman"/>
                <w:color w:val="000000"/>
                <w:sz w:val="28"/>
                <w:szCs w:val="28"/>
                <w:lang w:val="kk-KZ"/>
              </w:rPr>
              <w:t>.</w:t>
            </w:r>
          </w:p>
        </w:tc>
        <w:tc>
          <w:tcPr>
            <w:tcW w:w="1843" w:type="dxa"/>
            <w:tcBorders>
              <w:top w:val="nil"/>
              <w:left w:val="nil"/>
              <w:bottom w:val="single" w:sz="4" w:space="0" w:color="auto"/>
              <w:right w:val="single" w:sz="4" w:space="0" w:color="auto"/>
            </w:tcBorders>
            <w:shd w:val="clear" w:color="auto" w:fill="auto"/>
            <w:noWrap/>
            <w:hideMark/>
          </w:tcPr>
          <w:p w14:paraId="1239CB3B" w14:textId="77777777" w:rsidR="002D03FB" w:rsidRPr="00A56B30" w:rsidRDefault="002D03FB" w:rsidP="002D03FB">
            <w:pPr>
              <w:spacing w:after="0"/>
              <w:rPr>
                <w:rFonts w:ascii="Times New Roman" w:eastAsia="Times New Roman" w:hAnsi="Times New Roman" w:cs="Times New Roman"/>
                <w:color w:val="000000"/>
                <w:sz w:val="28"/>
                <w:szCs w:val="28"/>
              </w:rPr>
            </w:pPr>
            <w:proofErr w:type="spellStart"/>
            <w:r w:rsidRPr="00A56B30">
              <w:rPr>
                <w:rFonts w:ascii="Times New Roman" w:eastAsia="Times New Roman" w:hAnsi="Times New Roman" w:cs="Times New Roman"/>
                <w:color w:val="000000"/>
                <w:sz w:val="28"/>
                <w:szCs w:val="28"/>
              </w:rPr>
              <w:t>қазақ</w:t>
            </w:r>
            <w:proofErr w:type="spellEnd"/>
            <w:r w:rsidRPr="00A56B30">
              <w:rPr>
                <w:rFonts w:ascii="Times New Roman" w:eastAsia="Times New Roman" w:hAnsi="Times New Roman" w:cs="Times New Roman"/>
                <w:color w:val="000000"/>
                <w:sz w:val="28"/>
                <w:szCs w:val="28"/>
              </w:rPr>
              <w:t xml:space="preserve"> </w:t>
            </w:r>
            <w:proofErr w:type="spellStart"/>
            <w:r w:rsidRPr="00A56B30">
              <w:rPr>
                <w:rFonts w:ascii="Times New Roman" w:eastAsia="Times New Roman" w:hAnsi="Times New Roman" w:cs="Times New Roman"/>
                <w:color w:val="000000"/>
                <w:sz w:val="28"/>
                <w:szCs w:val="28"/>
              </w:rPr>
              <w:t>тілі</w:t>
            </w:r>
            <w:proofErr w:type="spellEnd"/>
          </w:p>
        </w:tc>
        <w:tc>
          <w:tcPr>
            <w:tcW w:w="1134" w:type="dxa"/>
            <w:tcBorders>
              <w:top w:val="nil"/>
              <w:left w:val="nil"/>
              <w:bottom w:val="single" w:sz="4" w:space="0" w:color="auto"/>
              <w:right w:val="single" w:sz="4" w:space="0" w:color="auto"/>
            </w:tcBorders>
            <w:shd w:val="clear" w:color="auto" w:fill="auto"/>
            <w:noWrap/>
            <w:hideMark/>
          </w:tcPr>
          <w:p w14:paraId="4E36579F" w14:textId="77777777" w:rsidR="002D03FB" w:rsidRPr="00A56B30" w:rsidRDefault="002D03FB" w:rsidP="002D03FB">
            <w:pPr>
              <w:spacing w:after="0"/>
              <w:jc w:val="center"/>
              <w:rPr>
                <w:rFonts w:ascii="Times New Roman" w:eastAsia="Times New Roman" w:hAnsi="Times New Roman" w:cs="Times New Roman"/>
                <w:color w:val="000000"/>
                <w:sz w:val="28"/>
                <w:szCs w:val="28"/>
              </w:rPr>
            </w:pPr>
            <w:r w:rsidRPr="00A56B30">
              <w:rPr>
                <w:rFonts w:ascii="Times New Roman" w:eastAsia="Times New Roman" w:hAnsi="Times New Roman" w:cs="Times New Roman"/>
                <w:color w:val="000000"/>
                <w:sz w:val="28"/>
                <w:szCs w:val="28"/>
              </w:rPr>
              <w:t>3</w:t>
            </w:r>
          </w:p>
        </w:tc>
        <w:tc>
          <w:tcPr>
            <w:tcW w:w="2268" w:type="dxa"/>
            <w:tcBorders>
              <w:top w:val="nil"/>
              <w:left w:val="nil"/>
              <w:bottom w:val="single" w:sz="4" w:space="0" w:color="auto"/>
              <w:right w:val="single" w:sz="4" w:space="0" w:color="auto"/>
            </w:tcBorders>
            <w:shd w:val="clear" w:color="auto" w:fill="auto"/>
            <w:noWrap/>
            <w:hideMark/>
          </w:tcPr>
          <w:p w14:paraId="15CC49A7" w14:textId="77777777" w:rsidR="002D03FB" w:rsidRPr="00A56B30" w:rsidRDefault="002D03FB" w:rsidP="002D03FB">
            <w:pPr>
              <w:spacing w:after="0"/>
              <w:rPr>
                <w:rFonts w:ascii="Times New Roman" w:eastAsia="Times New Roman" w:hAnsi="Times New Roman" w:cs="Times New Roman"/>
                <w:color w:val="000000"/>
                <w:sz w:val="28"/>
                <w:szCs w:val="28"/>
              </w:rPr>
            </w:pPr>
            <w:proofErr w:type="spellStart"/>
            <w:r w:rsidRPr="00A56B30">
              <w:rPr>
                <w:rFonts w:ascii="Times New Roman" w:eastAsia="Times New Roman" w:hAnsi="Times New Roman" w:cs="Times New Roman"/>
                <w:color w:val="000000"/>
                <w:sz w:val="28"/>
                <w:szCs w:val="28"/>
              </w:rPr>
              <w:t>Жетпіс</w:t>
            </w:r>
            <w:proofErr w:type="spellEnd"/>
            <w:r w:rsidRPr="00A56B30">
              <w:rPr>
                <w:rFonts w:ascii="Times New Roman" w:eastAsia="Times New Roman" w:hAnsi="Times New Roman" w:cs="Times New Roman"/>
                <w:color w:val="000000"/>
                <w:sz w:val="28"/>
                <w:szCs w:val="28"/>
              </w:rPr>
              <w:t xml:space="preserve"> Б.Н.</w:t>
            </w:r>
          </w:p>
        </w:tc>
        <w:tc>
          <w:tcPr>
            <w:tcW w:w="1665" w:type="dxa"/>
            <w:tcBorders>
              <w:top w:val="nil"/>
              <w:left w:val="nil"/>
              <w:bottom w:val="single" w:sz="4" w:space="0" w:color="auto"/>
              <w:right w:val="single" w:sz="4" w:space="0" w:color="auto"/>
            </w:tcBorders>
            <w:shd w:val="clear" w:color="auto" w:fill="auto"/>
            <w:noWrap/>
            <w:hideMark/>
          </w:tcPr>
          <w:p w14:paraId="59324BCE" w14:textId="77777777" w:rsidR="002D03FB" w:rsidRPr="00A56B30" w:rsidRDefault="002D03FB" w:rsidP="002D03FB">
            <w:pPr>
              <w:spacing w:after="0"/>
              <w:jc w:val="center"/>
              <w:rPr>
                <w:rFonts w:ascii="Times New Roman" w:eastAsia="Times New Roman" w:hAnsi="Times New Roman" w:cs="Times New Roman"/>
                <w:color w:val="000000"/>
                <w:sz w:val="28"/>
                <w:szCs w:val="28"/>
              </w:rPr>
            </w:pPr>
            <w:r w:rsidRPr="00A56B30">
              <w:rPr>
                <w:rFonts w:ascii="Times New Roman" w:eastAsia="Times New Roman" w:hAnsi="Times New Roman" w:cs="Times New Roman"/>
                <w:color w:val="000000"/>
                <w:sz w:val="28"/>
                <w:szCs w:val="28"/>
              </w:rPr>
              <w:t>3</w:t>
            </w:r>
          </w:p>
        </w:tc>
      </w:tr>
      <w:tr w:rsidR="002D03FB" w:rsidRPr="00A56B30" w14:paraId="6F2F563A" w14:textId="77777777" w:rsidTr="002D03FB">
        <w:trPr>
          <w:trHeight w:val="300"/>
          <w:jc w:val="center"/>
        </w:trPr>
        <w:tc>
          <w:tcPr>
            <w:tcW w:w="675" w:type="dxa"/>
            <w:tcBorders>
              <w:top w:val="nil"/>
              <w:left w:val="single" w:sz="4" w:space="0" w:color="auto"/>
              <w:bottom w:val="single" w:sz="4" w:space="0" w:color="auto"/>
              <w:right w:val="single" w:sz="4" w:space="0" w:color="auto"/>
            </w:tcBorders>
            <w:shd w:val="clear" w:color="auto" w:fill="auto"/>
            <w:noWrap/>
            <w:hideMark/>
          </w:tcPr>
          <w:p w14:paraId="18FD5973" w14:textId="77777777" w:rsidR="002D03FB" w:rsidRPr="00A56B30" w:rsidRDefault="002D03FB" w:rsidP="002D03FB">
            <w:pPr>
              <w:spacing w:after="0"/>
              <w:rPr>
                <w:rFonts w:ascii="Times New Roman" w:eastAsia="Times New Roman" w:hAnsi="Times New Roman" w:cs="Times New Roman"/>
                <w:color w:val="000000"/>
                <w:sz w:val="28"/>
                <w:szCs w:val="28"/>
              </w:rPr>
            </w:pPr>
            <w:r w:rsidRPr="00A56B30">
              <w:rPr>
                <w:rFonts w:ascii="Times New Roman" w:eastAsia="Times New Roman" w:hAnsi="Times New Roman" w:cs="Times New Roman"/>
                <w:color w:val="000000"/>
                <w:sz w:val="28"/>
                <w:szCs w:val="28"/>
              </w:rPr>
              <w:t>11.</w:t>
            </w:r>
          </w:p>
        </w:tc>
        <w:tc>
          <w:tcPr>
            <w:tcW w:w="1985" w:type="dxa"/>
            <w:tcBorders>
              <w:top w:val="nil"/>
              <w:left w:val="nil"/>
              <w:bottom w:val="single" w:sz="4" w:space="0" w:color="auto"/>
              <w:right w:val="single" w:sz="4" w:space="0" w:color="auto"/>
            </w:tcBorders>
            <w:shd w:val="clear" w:color="auto" w:fill="auto"/>
            <w:noWrap/>
            <w:hideMark/>
          </w:tcPr>
          <w:p w14:paraId="4A5D51BD" w14:textId="77777777" w:rsidR="002D03FB" w:rsidRPr="002D03FB" w:rsidRDefault="002D03FB" w:rsidP="002D03FB">
            <w:pPr>
              <w:spacing w:after="0"/>
              <w:rPr>
                <w:rFonts w:ascii="Times New Roman" w:eastAsia="Times New Roman" w:hAnsi="Times New Roman" w:cs="Times New Roman"/>
                <w:color w:val="000000"/>
                <w:sz w:val="28"/>
                <w:szCs w:val="28"/>
                <w:lang w:val="kk-KZ"/>
              </w:rPr>
            </w:pPr>
            <w:proofErr w:type="spellStart"/>
            <w:r w:rsidRPr="00A56B30">
              <w:rPr>
                <w:rFonts w:ascii="Times New Roman" w:eastAsia="Times New Roman" w:hAnsi="Times New Roman" w:cs="Times New Roman"/>
                <w:color w:val="000000"/>
                <w:sz w:val="28"/>
                <w:szCs w:val="28"/>
              </w:rPr>
              <w:t>Длдашева</w:t>
            </w:r>
            <w:proofErr w:type="spellEnd"/>
            <w:r w:rsidRPr="00A56B30">
              <w:rPr>
                <w:rFonts w:ascii="Times New Roman" w:eastAsia="Times New Roman" w:hAnsi="Times New Roman" w:cs="Times New Roman"/>
                <w:color w:val="000000"/>
                <w:sz w:val="28"/>
                <w:szCs w:val="28"/>
              </w:rPr>
              <w:t xml:space="preserve"> А</w:t>
            </w:r>
            <w:r>
              <w:rPr>
                <w:rFonts w:ascii="Times New Roman" w:eastAsia="Times New Roman" w:hAnsi="Times New Roman" w:cs="Times New Roman"/>
                <w:color w:val="000000"/>
                <w:sz w:val="28"/>
                <w:szCs w:val="28"/>
                <w:lang w:val="kk-KZ"/>
              </w:rPr>
              <w:t>.</w:t>
            </w:r>
          </w:p>
        </w:tc>
        <w:tc>
          <w:tcPr>
            <w:tcW w:w="1843" w:type="dxa"/>
            <w:tcBorders>
              <w:top w:val="nil"/>
              <w:left w:val="nil"/>
              <w:bottom w:val="single" w:sz="4" w:space="0" w:color="auto"/>
              <w:right w:val="single" w:sz="4" w:space="0" w:color="auto"/>
            </w:tcBorders>
            <w:shd w:val="clear" w:color="auto" w:fill="auto"/>
            <w:noWrap/>
            <w:hideMark/>
          </w:tcPr>
          <w:p w14:paraId="7915AC01" w14:textId="77777777" w:rsidR="002D03FB" w:rsidRPr="00A56B30" w:rsidRDefault="002D03FB" w:rsidP="002D03FB">
            <w:pPr>
              <w:spacing w:after="0"/>
              <w:rPr>
                <w:rFonts w:ascii="Times New Roman" w:eastAsia="Times New Roman" w:hAnsi="Times New Roman" w:cs="Times New Roman"/>
                <w:color w:val="000000"/>
                <w:sz w:val="28"/>
                <w:szCs w:val="28"/>
              </w:rPr>
            </w:pPr>
            <w:proofErr w:type="spellStart"/>
            <w:r w:rsidRPr="00A56B30">
              <w:rPr>
                <w:rFonts w:ascii="Times New Roman" w:eastAsia="Times New Roman" w:hAnsi="Times New Roman" w:cs="Times New Roman"/>
                <w:color w:val="000000"/>
                <w:sz w:val="28"/>
                <w:szCs w:val="28"/>
              </w:rPr>
              <w:t>қазақ</w:t>
            </w:r>
            <w:proofErr w:type="spellEnd"/>
            <w:r w:rsidRPr="00A56B30">
              <w:rPr>
                <w:rFonts w:ascii="Times New Roman" w:eastAsia="Times New Roman" w:hAnsi="Times New Roman" w:cs="Times New Roman"/>
                <w:color w:val="000000"/>
                <w:sz w:val="28"/>
                <w:szCs w:val="28"/>
              </w:rPr>
              <w:t xml:space="preserve"> </w:t>
            </w:r>
            <w:proofErr w:type="spellStart"/>
            <w:r w:rsidRPr="00A56B30">
              <w:rPr>
                <w:rFonts w:ascii="Times New Roman" w:eastAsia="Times New Roman" w:hAnsi="Times New Roman" w:cs="Times New Roman"/>
                <w:color w:val="000000"/>
                <w:sz w:val="28"/>
                <w:szCs w:val="28"/>
              </w:rPr>
              <w:t>тілі</w:t>
            </w:r>
            <w:proofErr w:type="spellEnd"/>
          </w:p>
        </w:tc>
        <w:tc>
          <w:tcPr>
            <w:tcW w:w="1134" w:type="dxa"/>
            <w:tcBorders>
              <w:top w:val="nil"/>
              <w:left w:val="nil"/>
              <w:bottom w:val="single" w:sz="4" w:space="0" w:color="auto"/>
              <w:right w:val="single" w:sz="4" w:space="0" w:color="auto"/>
            </w:tcBorders>
            <w:shd w:val="clear" w:color="auto" w:fill="auto"/>
            <w:noWrap/>
            <w:hideMark/>
          </w:tcPr>
          <w:p w14:paraId="4F74953A" w14:textId="77777777" w:rsidR="002D03FB" w:rsidRPr="00A56B30" w:rsidRDefault="002D03FB" w:rsidP="002D03FB">
            <w:pPr>
              <w:spacing w:after="0"/>
              <w:jc w:val="center"/>
              <w:rPr>
                <w:rFonts w:ascii="Times New Roman" w:eastAsia="Times New Roman" w:hAnsi="Times New Roman" w:cs="Times New Roman"/>
                <w:color w:val="000000"/>
                <w:sz w:val="28"/>
                <w:szCs w:val="28"/>
              </w:rPr>
            </w:pPr>
            <w:r w:rsidRPr="00A56B30">
              <w:rPr>
                <w:rFonts w:ascii="Times New Roman" w:eastAsia="Times New Roman" w:hAnsi="Times New Roman" w:cs="Times New Roman"/>
                <w:color w:val="000000"/>
                <w:sz w:val="28"/>
                <w:szCs w:val="28"/>
              </w:rPr>
              <w:t>3</w:t>
            </w:r>
          </w:p>
        </w:tc>
        <w:tc>
          <w:tcPr>
            <w:tcW w:w="2268" w:type="dxa"/>
            <w:tcBorders>
              <w:top w:val="nil"/>
              <w:left w:val="nil"/>
              <w:bottom w:val="single" w:sz="4" w:space="0" w:color="auto"/>
              <w:right w:val="single" w:sz="4" w:space="0" w:color="auto"/>
            </w:tcBorders>
            <w:shd w:val="clear" w:color="auto" w:fill="auto"/>
            <w:noWrap/>
            <w:hideMark/>
          </w:tcPr>
          <w:p w14:paraId="468DBD71" w14:textId="77777777" w:rsidR="002D03FB" w:rsidRPr="00A56B30" w:rsidRDefault="002D03FB" w:rsidP="002D03FB">
            <w:pPr>
              <w:spacing w:after="0"/>
              <w:rPr>
                <w:rFonts w:ascii="Times New Roman" w:eastAsia="Times New Roman" w:hAnsi="Times New Roman" w:cs="Times New Roman"/>
                <w:color w:val="000000"/>
                <w:sz w:val="28"/>
                <w:szCs w:val="28"/>
              </w:rPr>
            </w:pPr>
            <w:proofErr w:type="spellStart"/>
            <w:r w:rsidRPr="00A56B30">
              <w:rPr>
                <w:rFonts w:ascii="Times New Roman" w:eastAsia="Times New Roman" w:hAnsi="Times New Roman" w:cs="Times New Roman"/>
                <w:color w:val="000000"/>
                <w:sz w:val="28"/>
                <w:szCs w:val="28"/>
              </w:rPr>
              <w:t>Жетпіс</w:t>
            </w:r>
            <w:proofErr w:type="spellEnd"/>
            <w:r w:rsidRPr="00A56B30">
              <w:rPr>
                <w:rFonts w:ascii="Times New Roman" w:eastAsia="Times New Roman" w:hAnsi="Times New Roman" w:cs="Times New Roman"/>
                <w:color w:val="000000"/>
                <w:sz w:val="28"/>
                <w:szCs w:val="28"/>
              </w:rPr>
              <w:t xml:space="preserve"> Б.Н.</w:t>
            </w:r>
          </w:p>
        </w:tc>
        <w:tc>
          <w:tcPr>
            <w:tcW w:w="1665" w:type="dxa"/>
            <w:tcBorders>
              <w:top w:val="nil"/>
              <w:left w:val="nil"/>
              <w:bottom w:val="single" w:sz="4" w:space="0" w:color="auto"/>
              <w:right w:val="single" w:sz="4" w:space="0" w:color="auto"/>
            </w:tcBorders>
            <w:shd w:val="clear" w:color="auto" w:fill="auto"/>
            <w:noWrap/>
            <w:hideMark/>
          </w:tcPr>
          <w:p w14:paraId="46A97D0E" w14:textId="77777777" w:rsidR="002D03FB" w:rsidRPr="00A56B30" w:rsidRDefault="002D03FB" w:rsidP="002D03FB">
            <w:pPr>
              <w:spacing w:after="0"/>
              <w:jc w:val="center"/>
              <w:rPr>
                <w:rFonts w:ascii="Times New Roman" w:eastAsia="Times New Roman" w:hAnsi="Times New Roman" w:cs="Times New Roman"/>
                <w:color w:val="000000"/>
                <w:sz w:val="28"/>
                <w:szCs w:val="28"/>
              </w:rPr>
            </w:pPr>
            <w:r w:rsidRPr="00A56B30">
              <w:rPr>
                <w:rFonts w:ascii="Times New Roman" w:eastAsia="Times New Roman" w:hAnsi="Times New Roman" w:cs="Times New Roman"/>
                <w:color w:val="000000"/>
                <w:sz w:val="28"/>
                <w:szCs w:val="28"/>
              </w:rPr>
              <w:t>сертификат</w:t>
            </w:r>
          </w:p>
        </w:tc>
      </w:tr>
      <w:tr w:rsidR="002D03FB" w:rsidRPr="00A56B30" w14:paraId="49D60A81" w14:textId="77777777" w:rsidTr="002D03FB">
        <w:trPr>
          <w:trHeight w:val="300"/>
          <w:jc w:val="center"/>
        </w:trPr>
        <w:tc>
          <w:tcPr>
            <w:tcW w:w="675" w:type="dxa"/>
            <w:tcBorders>
              <w:top w:val="nil"/>
              <w:left w:val="single" w:sz="4" w:space="0" w:color="auto"/>
              <w:bottom w:val="single" w:sz="4" w:space="0" w:color="auto"/>
              <w:right w:val="single" w:sz="4" w:space="0" w:color="auto"/>
            </w:tcBorders>
            <w:shd w:val="clear" w:color="auto" w:fill="auto"/>
            <w:noWrap/>
            <w:hideMark/>
          </w:tcPr>
          <w:p w14:paraId="060BEE9A" w14:textId="77777777" w:rsidR="002D03FB" w:rsidRPr="00A56B30" w:rsidRDefault="002D03FB" w:rsidP="002D03FB">
            <w:pPr>
              <w:spacing w:after="0"/>
              <w:rPr>
                <w:rFonts w:ascii="Times New Roman" w:eastAsia="Times New Roman" w:hAnsi="Times New Roman" w:cs="Times New Roman"/>
                <w:color w:val="000000"/>
                <w:sz w:val="28"/>
                <w:szCs w:val="28"/>
              </w:rPr>
            </w:pPr>
            <w:r w:rsidRPr="00A56B30">
              <w:rPr>
                <w:rFonts w:ascii="Times New Roman" w:eastAsia="Times New Roman" w:hAnsi="Times New Roman" w:cs="Times New Roman"/>
                <w:color w:val="000000"/>
                <w:sz w:val="28"/>
                <w:szCs w:val="28"/>
              </w:rPr>
              <w:t>12.</w:t>
            </w:r>
          </w:p>
        </w:tc>
        <w:tc>
          <w:tcPr>
            <w:tcW w:w="1985" w:type="dxa"/>
            <w:tcBorders>
              <w:top w:val="nil"/>
              <w:left w:val="nil"/>
              <w:bottom w:val="single" w:sz="4" w:space="0" w:color="auto"/>
              <w:right w:val="single" w:sz="4" w:space="0" w:color="auto"/>
            </w:tcBorders>
            <w:shd w:val="clear" w:color="auto" w:fill="auto"/>
            <w:noWrap/>
            <w:hideMark/>
          </w:tcPr>
          <w:p w14:paraId="12CD436B" w14:textId="77777777" w:rsidR="002D03FB" w:rsidRPr="002D03FB" w:rsidRDefault="002D03FB" w:rsidP="002D03FB">
            <w:pPr>
              <w:spacing w:after="0"/>
              <w:rPr>
                <w:rFonts w:ascii="Times New Roman" w:eastAsia="Times New Roman" w:hAnsi="Times New Roman" w:cs="Times New Roman"/>
                <w:color w:val="000000"/>
                <w:sz w:val="28"/>
                <w:szCs w:val="28"/>
                <w:lang w:val="kk-KZ"/>
              </w:rPr>
            </w:pPr>
            <w:proofErr w:type="spellStart"/>
            <w:r w:rsidRPr="00A56B30">
              <w:rPr>
                <w:rFonts w:ascii="Times New Roman" w:eastAsia="Times New Roman" w:hAnsi="Times New Roman" w:cs="Times New Roman"/>
                <w:color w:val="000000"/>
                <w:sz w:val="28"/>
                <w:szCs w:val="28"/>
              </w:rPr>
              <w:t>Амангелді</w:t>
            </w:r>
            <w:proofErr w:type="spellEnd"/>
            <w:r w:rsidRPr="00A56B30">
              <w:rPr>
                <w:rFonts w:ascii="Times New Roman" w:eastAsia="Times New Roman" w:hAnsi="Times New Roman" w:cs="Times New Roman"/>
                <w:color w:val="000000"/>
                <w:sz w:val="28"/>
                <w:szCs w:val="28"/>
              </w:rPr>
              <w:t xml:space="preserve"> Ж</w:t>
            </w:r>
            <w:r>
              <w:rPr>
                <w:rFonts w:ascii="Times New Roman" w:eastAsia="Times New Roman" w:hAnsi="Times New Roman" w:cs="Times New Roman"/>
                <w:color w:val="000000"/>
                <w:sz w:val="28"/>
                <w:szCs w:val="28"/>
                <w:lang w:val="kk-KZ"/>
              </w:rPr>
              <w:t>.</w:t>
            </w:r>
          </w:p>
        </w:tc>
        <w:tc>
          <w:tcPr>
            <w:tcW w:w="1843" w:type="dxa"/>
            <w:tcBorders>
              <w:top w:val="nil"/>
              <w:left w:val="nil"/>
              <w:bottom w:val="single" w:sz="4" w:space="0" w:color="auto"/>
              <w:right w:val="single" w:sz="4" w:space="0" w:color="auto"/>
            </w:tcBorders>
            <w:shd w:val="clear" w:color="auto" w:fill="auto"/>
            <w:noWrap/>
            <w:hideMark/>
          </w:tcPr>
          <w:p w14:paraId="67A01F8F" w14:textId="77777777" w:rsidR="002D03FB" w:rsidRPr="00A56B30" w:rsidRDefault="002D03FB" w:rsidP="002D03FB">
            <w:pPr>
              <w:spacing w:after="0"/>
              <w:rPr>
                <w:rFonts w:ascii="Times New Roman" w:eastAsia="Times New Roman" w:hAnsi="Times New Roman" w:cs="Times New Roman"/>
                <w:color w:val="000000"/>
                <w:sz w:val="28"/>
                <w:szCs w:val="28"/>
              </w:rPr>
            </w:pPr>
            <w:proofErr w:type="spellStart"/>
            <w:r w:rsidRPr="00A56B30">
              <w:rPr>
                <w:rFonts w:ascii="Times New Roman" w:eastAsia="Times New Roman" w:hAnsi="Times New Roman" w:cs="Times New Roman"/>
                <w:color w:val="000000"/>
                <w:sz w:val="28"/>
                <w:szCs w:val="28"/>
              </w:rPr>
              <w:t>қазақ</w:t>
            </w:r>
            <w:proofErr w:type="spellEnd"/>
            <w:r w:rsidRPr="00A56B30">
              <w:rPr>
                <w:rFonts w:ascii="Times New Roman" w:eastAsia="Times New Roman" w:hAnsi="Times New Roman" w:cs="Times New Roman"/>
                <w:color w:val="000000"/>
                <w:sz w:val="28"/>
                <w:szCs w:val="28"/>
              </w:rPr>
              <w:t xml:space="preserve"> </w:t>
            </w:r>
            <w:proofErr w:type="spellStart"/>
            <w:r w:rsidRPr="00A56B30">
              <w:rPr>
                <w:rFonts w:ascii="Times New Roman" w:eastAsia="Times New Roman" w:hAnsi="Times New Roman" w:cs="Times New Roman"/>
                <w:color w:val="000000"/>
                <w:sz w:val="28"/>
                <w:szCs w:val="28"/>
              </w:rPr>
              <w:t>тілі</w:t>
            </w:r>
            <w:proofErr w:type="spellEnd"/>
          </w:p>
        </w:tc>
        <w:tc>
          <w:tcPr>
            <w:tcW w:w="1134" w:type="dxa"/>
            <w:tcBorders>
              <w:top w:val="nil"/>
              <w:left w:val="nil"/>
              <w:bottom w:val="single" w:sz="4" w:space="0" w:color="auto"/>
              <w:right w:val="single" w:sz="4" w:space="0" w:color="auto"/>
            </w:tcBorders>
            <w:shd w:val="clear" w:color="auto" w:fill="auto"/>
            <w:noWrap/>
            <w:hideMark/>
          </w:tcPr>
          <w:p w14:paraId="04E799ED" w14:textId="77777777" w:rsidR="002D03FB" w:rsidRPr="00A56B30" w:rsidRDefault="002D03FB" w:rsidP="002D03FB">
            <w:pPr>
              <w:spacing w:after="0"/>
              <w:jc w:val="center"/>
              <w:rPr>
                <w:rFonts w:ascii="Times New Roman" w:eastAsia="Times New Roman" w:hAnsi="Times New Roman" w:cs="Times New Roman"/>
                <w:color w:val="000000"/>
                <w:sz w:val="28"/>
                <w:szCs w:val="28"/>
              </w:rPr>
            </w:pPr>
            <w:r w:rsidRPr="00A56B30">
              <w:rPr>
                <w:rFonts w:ascii="Times New Roman" w:eastAsia="Times New Roman" w:hAnsi="Times New Roman" w:cs="Times New Roman"/>
                <w:color w:val="000000"/>
                <w:sz w:val="28"/>
                <w:szCs w:val="28"/>
              </w:rPr>
              <w:t>3</w:t>
            </w:r>
          </w:p>
        </w:tc>
        <w:tc>
          <w:tcPr>
            <w:tcW w:w="2268" w:type="dxa"/>
            <w:tcBorders>
              <w:top w:val="nil"/>
              <w:left w:val="nil"/>
              <w:bottom w:val="single" w:sz="4" w:space="0" w:color="auto"/>
              <w:right w:val="single" w:sz="4" w:space="0" w:color="auto"/>
            </w:tcBorders>
            <w:shd w:val="clear" w:color="auto" w:fill="auto"/>
            <w:noWrap/>
            <w:hideMark/>
          </w:tcPr>
          <w:p w14:paraId="4408DEEE" w14:textId="77777777" w:rsidR="002D03FB" w:rsidRPr="00A56B30" w:rsidRDefault="002D03FB" w:rsidP="002D03FB">
            <w:pPr>
              <w:spacing w:after="0"/>
              <w:rPr>
                <w:rFonts w:ascii="Times New Roman" w:eastAsia="Times New Roman" w:hAnsi="Times New Roman" w:cs="Times New Roman"/>
                <w:color w:val="000000"/>
                <w:sz w:val="28"/>
                <w:szCs w:val="28"/>
              </w:rPr>
            </w:pPr>
            <w:proofErr w:type="spellStart"/>
            <w:r w:rsidRPr="00A56B30">
              <w:rPr>
                <w:rFonts w:ascii="Times New Roman" w:eastAsia="Times New Roman" w:hAnsi="Times New Roman" w:cs="Times New Roman"/>
                <w:color w:val="000000"/>
                <w:sz w:val="28"/>
                <w:szCs w:val="28"/>
              </w:rPr>
              <w:t>Елеубекова</w:t>
            </w:r>
            <w:proofErr w:type="spellEnd"/>
            <w:r w:rsidRPr="00A56B30">
              <w:rPr>
                <w:rFonts w:ascii="Times New Roman" w:eastAsia="Times New Roman" w:hAnsi="Times New Roman" w:cs="Times New Roman"/>
                <w:color w:val="000000"/>
                <w:sz w:val="28"/>
                <w:szCs w:val="28"/>
              </w:rPr>
              <w:t xml:space="preserve"> А.Б.</w:t>
            </w:r>
          </w:p>
        </w:tc>
        <w:tc>
          <w:tcPr>
            <w:tcW w:w="1665" w:type="dxa"/>
            <w:tcBorders>
              <w:top w:val="nil"/>
              <w:left w:val="nil"/>
              <w:bottom w:val="single" w:sz="4" w:space="0" w:color="auto"/>
              <w:right w:val="single" w:sz="4" w:space="0" w:color="auto"/>
            </w:tcBorders>
            <w:shd w:val="clear" w:color="auto" w:fill="auto"/>
            <w:noWrap/>
            <w:hideMark/>
          </w:tcPr>
          <w:p w14:paraId="235D3564" w14:textId="77777777" w:rsidR="002D03FB" w:rsidRPr="00A56B30" w:rsidRDefault="002D03FB" w:rsidP="002D03FB">
            <w:pPr>
              <w:spacing w:after="0"/>
              <w:jc w:val="center"/>
              <w:rPr>
                <w:rFonts w:ascii="Times New Roman" w:eastAsia="Times New Roman" w:hAnsi="Times New Roman" w:cs="Times New Roman"/>
                <w:color w:val="000000"/>
                <w:sz w:val="28"/>
                <w:szCs w:val="28"/>
              </w:rPr>
            </w:pPr>
            <w:r w:rsidRPr="00A56B30">
              <w:rPr>
                <w:rFonts w:ascii="Times New Roman" w:eastAsia="Times New Roman" w:hAnsi="Times New Roman" w:cs="Times New Roman"/>
                <w:color w:val="000000"/>
                <w:sz w:val="28"/>
                <w:szCs w:val="28"/>
              </w:rPr>
              <w:t>3</w:t>
            </w:r>
          </w:p>
        </w:tc>
      </w:tr>
      <w:tr w:rsidR="002D03FB" w:rsidRPr="00A56B30" w14:paraId="415A04B6" w14:textId="77777777" w:rsidTr="002D03FB">
        <w:trPr>
          <w:trHeight w:val="300"/>
          <w:jc w:val="center"/>
        </w:trPr>
        <w:tc>
          <w:tcPr>
            <w:tcW w:w="675" w:type="dxa"/>
            <w:tcBorders>
              <w:top w:val="nil"/>
              <w:left w:val="single" w:sz="4" w:space="0" w:color="auto"/>
              <w:bottom w:val="single" w:sz="4" w:space="0" w:color="auto"/>
              <w:right w:val="single" w:sz="4" w:space="0" w:color="auto"/>
            </w:tcBorders>
            <w:shd w:val="clear" w:color="auto" w:fill="auto"/>
            <w:noWrap/>
            <w:hideMark/>
          </w:tcPr>
          <w:p w14:paraId="335DD426" w14:textId="77777777" w:rsidR="002D03FB" w:rsidRPr="00A56B30" w:rsidRDefault="002D03FB" w:rsidP="002D03FB">
            <w:pPr>
              <w:spacing w:after="0"/>
              <w:rPr>
                <w:rFonts w:ascii="Times New Roman" w:eastAsia="Times New Roman" w:hAnsi="Times New Roman" w:cs="Times New Roman"/>
                <w:color w:val="000000"/>
                <w:sz w:val="28"/>
                <w:szCs w:val="28"/>
              </w:rPr>
            </w:pPr>
            <w:r w:rsidRPr="00A56B30">
              <w:rPr>
                <w:rFonts w:ascii="Times New Roman" w:eastAsia="Times New Roman" w:hAnsi="Times New Roman" w:cs="Times New Roman"/>
                <w:color w:val="000000"/>
                <w:sz w:val="28"/>
                <w:szCs w:val="28"/>
              </w:rPr>
              <w:t>13.</w:t>
            </w:r>
          </w:p>
        </w:tc>
        <w:tc>
          <w:tcPr>
            <w:tcW w:w="1985" w:type="dxa"/>
            <w:tcBorders>
              <w:top w:val="nil"/>
              <w:left w:val="nil"/>
              <w:bottom w:val="single" w:sz="4" w:space="0" w:color="auto"/>
              <w:right w:val="single" w:sz="4" w:space="0" w:color="auto"/>
            </w:tcBorders>
            <w:shd w:val="clear" w:color="auto" w:fill="auto"/>
            <w:noWrap/>
            <w:hideMark/>
          </w:tcPr>
          <w:p w14:paraId="31A0951D" w14:textId="77777777" w:rsidR="002D03FB" w:rsidRPr="002D03FB" w:rsidRDefault="002D03FB" w:rsidP="002D03FB">
            <w:pPr>
              <w:spacing w:after="0"/>
              <w:rPr>
                <w:rFonts w:ascii="Times New Roman" w:eastAsia="Times New Roman" w:hAnsi="Times New Roman" w:cs="Times New Roman"/>
                <w:color w:val="000000"/>
                <w:sz w:val="28"/>
                <w:szCs w:val="28"/>
                <w:lang w:val="kk-KZ"/>
              </w:rPr>
            </w:pPr>
            <w:proofErr w:type="spellStart"/>
            <w:r w:rsidRPr="00A56B30">
              <w:rPr>
                <w:rFonts w:ascii="Times New Roman" w:eastAsia="Times New Roman" w:hAnsi="Times New Roman" w:cs="Times New Roman"/>
                <w:color w:val="000000"/>
                <w:sz w:val="28"/>
                <w:szCs w:val="28"/>
              </w:rPr>
              <w:t>Төлеген</w:t>
            </w:r>
            <w:proofErr w:type="spellEnd"/>
            <w:r w:rsidRPr="00A56B30">
              <w:rPr>
                <w:rFonts w:ascii="Times New Roman" w:eastAsia="Times New Roman" w:hAnsi="Times New Roman" w:cs="Times New Roman"/>
                <w:color w:val="000000"/>
                <w:sz w:val="28"/>
                <w:szCs w:val="28"/>
              </w:rPr>
              <w:t xml:space="preserve"> Е</w:t>
            </w:r>
            <w:r>
              <w:rPr>
                <w:rFonts w:ascii="Times New Roman" w:eastAsia="Times New Roman" w:hAnsi="Times New Roman" w:cs="Times New Roman"/>
                <w:color w:val="000000"/>
                <w:sz w:val="28"/>
                <w:szCs w:val="28"/>
                <w:lang w:val="kk-KZ"/>
              </w:rPr>
              <w:t>.</w:t>
            </w:r>
          </w:p>
        </w:tc>
        <w:tc>
          <w:tcPr>
            <w:tcW w:w="1843" w:type="dxa"/>
            <w:tcBorders>
              <w:top w:val="nil"/>
              <w:left w:val="nil"/>
              <w:bottom w:val="single" w:sz="4" w:space="0" w:color="auto"/>
              <w:right w:val="single" w:sz="4" w:space="0" w:color="auto"/>
            </w:tcBorders>
            <w:shd w:val="clear" w:color="auto" w:fill="auto"/>
            <w:noWrap/>
            <w:hideMark/>
          </w:tcPr>
          <w:p w14:paraId="7885552B" w14:textId="77777777" w:rsidR="002D03FB" w:rsidRPr="00A56B30" w:rsidRDefault="002D03FB" w:rsidP="002D03FB">
            <w:pPr>
              <w:spacing w:after="0"/>
              <w:rPr>
                <w:rFonts w:ascii="Times New Roman" w:eastAsia="Times New Roman" w:hAnsi="Times New Roman" w:cs="Times New Roman"/>
                <w:color w:val="000000"/>
                <w:sz w:val="28"/>
                <w:szCs w:val="28"/>
              </w:rPr>
            </w:pPr>
            <w:proofErr w:type="spellStart"/>
            <w:r w:rsidRPr="00A56B30">
              <w:rPr>
                <w:rFonts w:ascii="Times New Roman" w:eastAsia="Times New Roman" w:hAnsi="Times New Roman" w:cs="Times New Roman"/>
                <w:color w:val="000000"/>
                <w:sz w:val="28"/>
                <w:szCs w:val="28"/>
              </w:rPr>
              <w:t>қазақ</w:t>
            </w:r>
            <w:proofErr w:type="spellEnd"/>
            <w:r w:rsidRPr="00A56B30">
              <w:rPr>
                <w:rFonts w:ascii="Times New Roman" w:eastAsia="Times New Roman" w:hAnsi="Times New Roman" w:cs="Times New Roman"/>
                <w:color w:val="000000"/>
                <w:sz w:val="28"/>
                <w:szCs w:val="28"/>
              </w:rPr>
              <w:t xml:space="preserve"> </w:t>
            </w:r>
            <w:proofErr w:type="spellStart"/>
            <w:r w:rsidRPr="00A56B30">
              <w:rPr>
                <w:rFonts w:ascii="Times New Roman" w:eastAsia="Times New Roman" w:hAnsi="Times New Roman" w:cs="Times New Roman"/>
                <w:color w:val="000000"/>
                <w:sz w:val="28"/>
                <w:szCs w:val="28"/>
              </w:rPr>
              <w:t>тілі</w:t>
            </w:r>
            <w:proofErr w:type="spellEnd"/>
          </w:p>
        </w:tc>
        <w:tc>
          <w:tcPr>
            <w:tcW w:w="1134" w:type="dxa"/>
            <w:tcBorders>
              <w:top w:val="nil"/>
              <w:left w:val="nil"/>
              <w:bottom w:val="single" w:sz="4" w:space="0" w:color="auto"/>
              <w:right w:val="single" w:sz="4" w:space="0" w:color="auto"/>
            </w:tcBorders>
            <w:shd w:val="clear" w:color="auto" w:fill="auto"/>
            <w:noWrap/>
            <w:hideMark/>
          </w:tcPr>
          <w:p w14:paraId="2E215872" w14:textId="77777777" w:rsidR="002D03FB" w:rsidRPr="00A56B30" w:rsidRDefault="002D03FB" w:rsidP="002D03FB">
            <w:pPr>
              <w:spacing w:after="0"/>
              <w:jc w:val="center"/>
              <w:rPr>
                <w:rFonts w:ascii="Times New Roman" w:eastAsia="Times New Roman" w:hAnsi="Times New Roman" w:cs="Times New Roman"/>
                <w:color w:val="000000"/>
                <w:sz w:val="28"/>
                <w:szCs w:val="28"/>
              </w:rPr>
            </w:pPr>
            <w:r w:rsidRPr="00A56B30">
              <w:rPr>
                <w:rFonts w:ascii="Times New Roman" w:eastAsia="Times New Roman" w:hAnsi="Times New Roman" w:cs="Times New Roman"/>
                <w:color w:val="000000"/>
                <w:sz w:val="28"/>
                <w:szCs w:val="28"/>
              </w:rPr>
              <w:t>3</w:t>
            </w:r>
          </w:p>
        </w:tc>
        <w:tc>
          <w:tcPr>
            <w:tcW w:w="2268" w:type="dxa"/>
            <w:tcBorders>
              <w:top w:val="nil"/>
              <w:left w:val="nil"/>
              <w:bottom w:val="single" w:sz="4" w:space="0" w:color="auto"/>
              <w:right w:val="single" w:sz="4" w:space="0" w:color="auto"/>
            </w:tcBorders>
            <w:shd w:val="clear" w:color="auto" w:fill="auto"/>
            <w:noWrap/>
            <w:hideMark/>
          </w:tcPr>
          <w:p w14:paraId="504AD0C6" w14:textId="77777777" w:rsidR="002D03FB" w:rsidRPr="00A56B30" w:rsidRDefault="002D03FB" w:rsidP="002D03FB">
            <w:pPr>
              <w:spacing w:after="0"/>
              <w:rPr>
                <w:rFonts w:ascii="Times New Roman" w:eastAsia="Times New Roman" w:hAnsi="Times New Roman" w:cs="Times New Roman"/>
                <w:color w:val="000000"/>
                <w:sz w:val="28"/>
                <w:szCs w:val="28"/>
              </w:rPr>
            </w:pPr>
            <w:proofErr w:type="spellStart"/>
            <w:r w:rsidRPr="00A56B30">
              <w:rPr>
                <w:rFonts w:ascii="Times New Roman" w:eastAsia="Times New Roman" w:hAnsi="Times New Roman" w:cs="Times New Roman"/>
                <w:color w:val="000000"/>
                <w:sz w:val="28"/>
                <w:szCs w:val="28"/>
              </w:rPr>
              <w:t>Елеубекова</w:t>
            </w:r>
            <w:proofErr w:type="spellEnd"/>
            <w:r w:rsidRPr="00A56B30">
              <w:rPr>
                <w:rFonts w:ascii="Times New Roman" w:eastAsia="Times New Roman" w:hAnsi="Times New Roman" w:cs="Times New Roman"/>
                <w:color w:val="000000"/>
                <w:sz w:val="28"/>
                <w:szCs w:val="28"/>
              </w:rPr>
              <w:t xml:space="preserve"> А.Б.</w:t>
            </w:r>
          </w:p>
        </w:tc>
        <w:tc>
          <w:tcPr>
            <w:tcW w:w="1665" w:type="dxa"/>
            <w:tcBorders>
              <w:top w:val="nil"/>
              <w:left w:val="nil"/>
              <w:bottom w:val="single" w:sz="4" w:space="0" w:color="auto"/>
              <w:right w:val="single" w:sz="4" w:space="0" w:color="auto"/>
            </w:tcBorders>
            <w:shd w:val="clear" w:color="auto" w:fill="auto"/>
            <w:noWrap/>
            <w:hideMark/>
          </w:tcPr>
          <w:p w14:paraId="61382115" w14:textId="77777777" w:rsidR="002D03FB" w:rsidRPr="00A56B30" w:rsidRDefault="002D03FB" w:rsidP="002D03FB">
            <w:pPr>
              <w:spacing w:after="0"/>
              <w:jc w:val="center"/>
              <w:rPr>
                <w:rFonts w:ascii="Times New Roman" w:eastAsia="Times New Roman" w:hAnsi="Times New Roman" w:cs="Times New Roman"/>
                <w:color w:val="000000"/>
                <w:sz w:val="28"/>
                <w:szCs w:val="28"/>
              </w:rPr>
            </w:pPr>
            <w:r w:rsidRPr="00A56B30">
              <w:rPr>
                <w:rFonts w:ascii="Times New Roman" w:eastAsia="Times New Roman" w:hAnsi="Times New Roman" w:cs="Times New Roman"/>
                <w:color w:val="000000"/>
                <w:sz w:val="28"/>
                <w:szCs w:val="28"/>
              </w:rPr>
              <w:t>2</w:t>
            </w:r>
          </w:p>
        </w:tc>
      </w:tr>
      <w:tr w:rsidR="002D03FB" w:rsidRPr="00A56B30" w14:paraId="2FF738CB" w14:textId="77777777" w:rsidTr="002D03FB">
        <w:trPr>
          <w:trHeight w:val="300"/>
          <w:jc w:val="center"/>
        </w:trPr>
        <w:tc>
          <w:tcPr>
            <w:tcW w:w="675" w:type="dxa"/>
            <w:tcBorders>
              <w:top w:val="nil"/>
              <w:left w:val="single" w:sz="4" w:space="0" w:color="auto"/>
              <w:bottom w:val="single" w:sz="4" w:space="0" w:color="auto"/>
              <w:right w:val="single" w:sz="4" w:space="0" w:color="auto"/>
            </w:tcBorders>
            <w:shd w:val="clear" w:color="auto" w:fill="auto"/>
            <w:noWrap/>
            <w:hideMark/>
          </w:tcPr>
          <w:p w14:paraId="35738B0A" w14:textId="77777777" w:rsidR="002D03FB" w:rsidRPr="00A56B30" w:rsidRDefault="002D03FB" w:rsidP="002D03FB">
            <w:pPr>
              <w:spacing w:after="0"/>
              <w:rPr>
                <w:rFonts w:ascii="Times New Roman" w:eastAsia="Times New Roman" w:hAnsi="Times New Roman" w:cs="Times New Roman"/>
                <w:color w:val="000000"/>
                <w:sz w:val="28"/>
                <w:szCs w:val="28"/>
              </w:rPr>
            </w:pPr>
            <w:r w:rsidRPr="00A56B30">
              <w:rPr>
                <w:rFonts w:ascii="Times New Roman" w:eastAsia="Times New Roman" w:hAnsi="Times New Roman" w:cs="Times New Roman"/>
                <w:color w:val="000000"/>
                <w:sz w:val="28"/>
                <w:szCs w:val="28"/>
              </w:rPr>
              <w:t>14.</w:t>
            </w:r>
          </w:p>
        </w:tc>
        <w:tc>
          <w:tcPr>
            <w:tcW w:w="1985" w:type="dxa"/>
            <w:tcBorders>
              <w:top w:val="nil"/>
              <w:left w:val="nil"/>
              <w:bottom w:val="single" w:sz="4" w:space="0" w:color="auto"/>
              <w:right w:val="single" w:sz="4" w:space="0" w:color="auto"/>
            </w:tcBorders>
            <w:shd w:val="clear" w:color="auto" w:fill="auto"/>
            <w:noWrap/>
            <w:hideMark/>
          </w:tcPr>
          <w:p w14:paraId="2CA9DF11" w14:textId="77777777" w:rsidR="002D03FB" w:rsidRPr="002D03FB" w:rsidRDefault="002D03FB" w:rsidP="002D03FB">
            <w:pPr>
              <w:spacing w:after="0"/>
              <w:rPr>
                <w:rFonts w:ascii="Times New Roman" w:eastAsia="Times New Roman" w:hAnsi="Times New Roman" w:cs="Times New Roman"/>
                <w:color w:val="000000"/>
                <w:sz w:val="28"/>
                <w:szCs w:val="28"/>
                <w:lang w:val="kk-KZ"/>
              </w:rPr>
            </w:pPr>
            <w:proofErr w:type="spellStart"/>
            <w:r w:rsidRPr="00A56B30">
              <w:rPr>
                <w:rFonts w:ascii="Times New Roman" w:eastAsia="Times New Roman" w:hAnsi="Times New Roman" w:cs="Times New Roman"/>
                <w:color w:val="000000"/>
                <w:sz w:val="28"/>
                <w:szCs w:val="28"/>
              </w:rPr>
              <w:t>Мадалиева</w:t>
            </w:r>
            <w:proofErr w:type="spellEnd"/>
            <w:r w:rsidRPr="00A56B30">
              <w:rPr>
                <w:rFonts w:ascii="Times New Roman" w:eastAsia="Times New Roman" w:hAnsi="Times New Roman" w:cs="Times New Roman"/>
                <w:color w:val="000000"/>
                <w:sz w:val="28"/>
                <w:szCs w:val="28"/>
              </w:rPr>
              <w:t xml:space="preserve"> Г</w:t>
            </w:r>
            <w:r>
              <w:rPr>
                <w:rFonts w:ascii="Times New Roman" w:eastAsia="Times New Roman" w:hAnsi="Times New Roman" w:cs="Times New Roman"/>
                <w:color w:val="000000"/>
                <w:sz w:val="28"/>
                <w:szCs w:val="28"/>
                <w:lang w:val="kk-KZ"/>
              </w:rPr>
              <w:t>.</w:t>
            </w:r>
          </w:p>
        </w:tc>
        <w:tc>
          <w:tcPr>
            <w:tcW w:w="1843" w:type="dxa"/>
            <w:tcBorders>
              <w:top w:val="nil"/>
              <w:left w:val="nil"/>
              <w:bottom w:val="single" w:sz="4" w:space="0" w:color="auto"/>
              <w:right w:val="single" w:sz="4" w:space="0" w:color="auto"/>
            </w:tcBorders>
            <w:shd w:val="clear" w:color="auto" w:fill="auto"/>
            <w:noWrap/>
            <w:hideMark/>
          </w:tcPr>
          <w:p w14:paraId="0BDF6040" w14:textId="77777777" w:rsidR="002D03FB" w:rsidRPr="00A56B30" w:rsidRDefault="002D03FB" w:rsidP="002D03FB">
            <w:pPr>
              <w:spacing w:after="0"/>
              <w:rPr>
                <w:rFonts w:ascii="Times New Roman" w:eastAsia="Times New Roman" w:hAnsi="Times New Roman" w:cs="Times New Roman"/>
                <w:color w:val="000000"/>
                <w:sz w:val="28"/>
                <w:szCs w:val="28"/>
              </w:rPr>
            </w:pPr>
            <w:proofErr w:type="spellStart"/>
            <w:r w:rsidRPr="00A56B30">
              <w:rPr>
                <w:rFonts w:ascii="Times New Roman" w:eastAsia="Times New Roman" w:hAnsi="Times New Roman" w:cs="Times New Roman"/>
                <w:color w:val="000000"/>
                <w:sz w:val="28"/>
                <w:szCs w:val="28"/>
              </w:rPr>
              <w:t>қазақ</w:t>
            </w:r>
            <w:proofErr w:type="spellEnd"/>
            <w:r w:rsidRPr="00A56B30">
              <w:rPr>
                <w:rFonts w:ascii="Times New Roman" w:eastAsia="Times New Roman" w:hAnsi="Times New Roman" w:cs="Times New Roman"/>
                <w:color w:val="000000"/>
                <w:sz w:val="28"/>
                <w:szCs w:val="28"/>
              </w:rPr>
              <w:t xml:space="preserve"> </w:t>
            </w:r>
            <w:proofErr w:type="spellStart"/>
            <w:r w:rsidRPr="00A56B30">
              <w:rPr>
                <w:rFonts w:ascii="Times New Roman" w:eastAsia="Times New Roman" w:hAnsi="Times New Roman" w:cs="Times New Roman"/>
                <w:color w:val="000000"/>
                <w:sz w:val="28"/>
                <w:szCs w:val="28"/>
              </w:rPr>
              <w:t>тілі</w:t>
            </w:r>
            <w:proofErr w:type="spellEnd"/>
          </w:p>
        </w:tc>
        <w:tc>
          <w:tcPr>
            <w:tcW w:w="1134" w:type="dxa"/>
            <w:tcBorders>
              <w:top w:val="nil"/>
              <w:left w:val="nil"/>
              <w:bottom w:val="single" w:sz="4" w:space="0" w:color="auto"/>
              <w:right w:val="single" w:sz="4" w:space="0" w:color="auto"/>
            </w:tcBorders>
            <w:shd w:val="clear" w:color="auto" w:fill="auto"/>
            <w:noWrap/>
            <w:hideMark/>
          </w:tcPr>
          <w:p w14:paraId="137C3F42" w14:textId="77777777" w:rsidR="002D03FB" w:rsidRPr="00A56B30" w:rsidRDefault="002D03FB" w:rsidP="002D03FB">
            <w:pPr>
              <w:spacing w:after="0"/>
              <w:jc w:val="center"/>
              <w:rPr>
                <w:rFonts w:ascii="Times New Roman" w:eastAsia="Times New Roman" w:hAnsi="Times New Roman" w:cs="Times New Roman"/>
                <w:color w:val="000000"/>
                <w:sz w:val="28"/>
                <w:szCs w:val="28"/>
              </w:rPr>
            </w:pPr>
            <w:r w:rsidRPr="00A56B30">
              <w:rPr>
                <w:rFonts w:ascii="Times New Roman" w:eastAsia="Times New Roman" w:hAnsi="Times New Roman" w:cs="Times New Roman"/>
                <w:color w:val="000000"/>
                <w:sz w:val="28"/>
                <w:szCs w:val="28"/>
              </w:rPr>
              <w:t>3</w:t>
            </w:r>
          </w:p>
        </w:tc>
        <w:tc>
          <w:tcPr>
            <w:tcW w:w="2268" w:type="dxa"/>
            <w:tcBorders>
              <w:top w:val="nil"/>
              <w:left w:val="nil"/>
              <w:bottom w:val="single" w:sz="4" w:space="0" w:color="auto"/>
              <w:right w:val="single" w:sz="4" w:space="0" w:color="auto"/>
            </w:tcBorders>
            <w:shd w:val="clear" w:color="auto" w:fill="auto"/>
            <w:noWrap/>
            <w:hideMark/>
          </w:tcPr>
          <w:p w14:paraId="20938FCF" w14:textId="77777777" w:rsidR="002D03FB" w:rsidRPr="00A56B30" w:rsidRDefault="002D03FB" w:rsidP="002D03FB">
            <w:pPr>
              <w:spacing w:after="0"/>
              <w:rPr>
                <w:rFonts w:ascii="Times New Roman" w:eastAsia="Times New Roman" w:hAnsi="Times New Roman" w:cs="Times New Roman"/>
                <w:color w:val="000000"/>
                <w:sz w:val="28"/>
                <w:szCs w:val="28"/>
              </w:rPr>
            </w:pPr>
            <w:proofErr w:type="spellStart"/>
            <w:r w:rsidRPr="00A56B30">
              <w:rPr>
                <w:rFonts w:ascii="Times New Roman" w:eastAsia="Times New Roman" w:hAnsi="Times New Roman" w:cs="Times New Roman"/>
                <w:color w:val="000000"/>
                <w:sz w:val="28"/>
                <w:szCs w:val="28"/>
              </w:rPr>
              <w:t>Елеубекова</w:t>
            </w:r>
            <w:proofErr w:type="spellEnd"/>
            <w:r w:rsidRPr="00A56B30">
              <w:rPr>
                <w:rFonts w:ascii="Times New Roman" w:eastAsia="Times New Roman" w:hAnsi="Times New Roman" w:cs="Times New Roman"/>
                <w:color w:val="000000"/>
                <w:sz w:val="28"/>
                <w:szCs w:val="28"/>
              </w:rPr>
              <w:t xml:space="preserve"> А.Б.</w:t>
            </w:r>
          </w:p>
        </w:tc>
        <w:tc>
          <w:tcPr>
            <w:tcW w:w="1665" w:type="dxa"/>
            <w:tcBorders>
              <w:top w:val="nil"/>
              <w:left w:val="nil"/>
              <w:bottom w:val="single" w:sz="4" w:space="0" w:color="auto"/>
              <w:right w:val="single" w:sz="4" w:space="0" w:color="auto"/>
            </w:tcBorders>
            <w:shd w:val="clear" w:color="auto" w:fill="auto"/>
            <w:noWrap/>
            <w:hideMark/>
          </w:tcPr>
          <w:p w14:paraId="5800C0F4" w14:textId="77777777" w:rsidR="002D03FB" w:rsidRPr="00A56B30" w:rsidRDefault="002D03FB" w:rsidP="002D03FB">
            <w:pPr>
              <w:spacing w:after="0"/>
              <w:jc w:val="center"/>
              <w:rPr>
                <w:rFonts w:ascii="Times New Roman" w:eastAsia="Times New Roman" w:hAnsi="Times New Roman" w:cs="Times New Roman"/>
                <w:color w:val="000000"/>
                <w:sz w:val="28"/>
                <w:szCs w:val="28"/>
              </w:rPr>
            </w:pPr>
            <w:r w:rsidRPr="00A56B30">
              <w:rPr>
                <w:rFonts w:ascii="Times New Roman" w:eastAsia="Times New Roman" w:hAnsi="Times New Roman" w:cs="Times New Roman"/>
                <w:color w:val="000000"/>
                <w:sz w:val="28"/>
                <w:szCs w:val="28"/>
              </w:rPr>
              <w:t>2</w:t>
            </w:r>
          </w:p>
        </w:tc>
      </w:tr>
      <w:tr w:rsidR="002D03FB" w:rsidRPr="00A56B30" w14:paraId="0084A2D0" w14:textId="77777777" w:rsidTr="002D03FB">
        <w:trPr>
          <w:trHeight w:val="300"/>
          <w:jc w:val="center"/>
        </w:trPr>
        <w:tc>
          <w:tcPr>
            <w:tcW w:w="675" w:type="dxa"/>
            <w:tcBorders>
              <w:top w:val="nil"/>
              <w:left w:val="single" w:sz="4" w:space="0" w:color="auto"/>
              <w:bottom w:val="single" w:sz="4" w:space="0" w:color="auto"/>
              <w:right w:val="single" w:sz="4" w:space="0" w:color="auto"/>
            </w:tcBorders>
            <w:shd w:val="clear" w:color="auto" w:fill="auto"/>
            <w:noWrap/>
            <w:hideMark/>
          </w:tcPr>
          <w:p w14:paraId="3A4A89A8" w14:textId="77777777" w:rsidR="002D03FB" w:rsidRPr="00A56B30" w:rsidRDefault="002D03FB" w:rsidP="002D03FB">
            <w:pPr>
              <w:spacing w:after="0"/>
              <w:rPr>
                <w:rFonts w:ascii="Times New Roman" w:eastAsia="Times New Roman" w:hAnsi="Times New Roman" w:cs="Times New Roman"/>
                <w:color w:val="000000"/>
                <w:sz w:val="28"/>
                <w:szCs w:val="28"/>
              </w:rPr>
            </w:pPr>
            <w:r w:rsidRPr="00A56B30">
              <w:rPr>
                <w:rFonts w:ascii="Times New Roman" w:eastAsia="Times New Roman" w:hAnsi="Times New Roman" w:cs="Times New Roman"/>
                <w:color w:val="000000"/>
                <w:sz w:val="28"/>
                <w:szCs w:val="28"/>
              </w:rPr>
              <w:t>15.</w:t>
            </w:r>
          </w:p>
        </w:tc>
        <w:tc>
          <w:tcPr>
            <w:tcW w:w="1985" w:type="dxa"/>
            <w:tcBorders>
              <w:top w:val="nil"/>
              <w:left w:val="nil"/>
              <w:bottom w:val="single" w:sz="4" w:space="0" w:color="auto"/>
              <w:right w:val="single" w:sz="4" w:space="0" w:color="auto"/>
            </w:tcBorders>
            <w:shd w:val="clear" w:color="auto" w:fill="auto"/>
            <w:noWrap/>
            <w:hideMark/>
          </w:tcPr>
          <w:p w14:paraId="588FB790" w14:textId="77777777" w:rsidR="002D03FB" w:rsidRPr="002D03FB" w:rsidRDefault="002D03FB" w:rsidP="002D03FB">
            <w:pPr>
              <w:spacing w:after="0"/>
              <w:rPr>
                <w:rFonts w:ascii="Times New Roman" w:eastAsia="Times New Roman" w:hAnsi="Times New Roman" w:cs="Times New Roman"/>
                <w:color w:val="000000"/>
                <w:sz w:val="28"/>
                <w:szCs w:val="28"/>
                <w:lang w:val="kk-KZ"/>
              </w:rPr>
            </w:pPr>
            <w:proofErr w:type="spellStart"/>
            <w:r w:rsidRPr="00A56B30">
              <w:rPr>
                <w:rFonts w:ascii="Times New Roman" w:eastAsia="Times New Roman" w:hAnsi="Times New Roman" w:cs="Times New Roman"/>
                <w:color w:val="000000"/>
                <w:sz w:val="28"/>
                <w:szCs w:val="28"/>
              </w:rPr>
              <w:t>Тұрсынбай</w:t>
            </w:r>
            <w:proofErr w:type="spellEnd"/>
            <w:r w:rsidRPr="00A56B30">
              <w:rPr>
                <w:rFonts w:ascii="Times New Roman" w:eastAsia="Times New Roman" w:hAnsi="Times New Roman" w:cs="Times New Roman"/>
                <w:color w:val="000000"/>
                <w:sz w:val="28"/>
                <w:szCs w:val="28"/>
              </w:rPr>
              <w:t xml:space="preserve"> А</w:t>
            </w:r>
            <w:r>
              <w:rPr>
                <w:rFonts w:ascii="Times New Roman" w:eastAsia="Times New Roman" w:hAnsi="Times New Roman" w:cs="Times New Roman"/>
                <w:color w:val="000000"/>
                <w:sz w:val="28"/>
                <w:szCs w:val="28"/>
                <w:lang w:val="kk-KZ"/>
              </w:rPr>
              <w:t>.</w:t>
            </w:r>
          </w:p>
        </w:tc>
        <w:tc>
          <w:tcPr>
            <w:tcW w:w="1843" w:type="dxa"/>
            <w:tcBorders>
              <w:top w:val="nil"/>
              <w:left w:val="nil"/>
              <w:bottom w:val="single" w:sz="4" w:space="0" w:color="auto"/>
              <w:right w:val="single" w:sz="4" w:space="0" w:color="auto"/>
            </w:tcBorders>
            <w:shd w:val="clear" w:color="auto" w:fill="auto"/>
            <w:noWrap/>
            <w:hideMark/>
          </w:tcPr>
          <w:p w14:paraId="1C81FEBC" w14:textId="77777777" w:rsidR="002D03FB" w:rsidRPr="00A56B30" w:rsidRDefault="002D03FB" w:rsidP="002D03FB">
            <w:pPr>
              <w:spacing w:after="0"/>
              <w:rPr>
                <w:rFonts w:ascii="Times New Roman" w:eastAsia="Times New Roman" w:hAnsi="Times New Roman" w:cs="Times New Roman"/>
                <w:color w:val="000000"/>
                <w:sz w:val="28"/>
                <w:szCs w:val="28"/>
              </w:rPr>
            </w:pPr>
            <w:proofErr w:type="spellStart"/>
            <w:r w:rsidRPr="00A56B30">
              <w:rPr>
                <w:rFonts w:ascii="Times New Roman" w:eastAsia="Times New Roman" w:hAnsi="Times New Roman" w:cs="Times New Roman"/>
                <w:color w:val="000000"/>
                <w:sz w:val="28"/>
                <w:szCs w:val="28"/>
              </w:rPr>
              <w:t>қазақ</w:t>
            </w:r>
            <w:proofErr w:type="spellEnd"/>
            <w:r w:rsidRPr="00A56B30">
              <w:rPr>
                <w:rFonts w:ascii="Times New Roman" w:eastAsia="Times New Roman" w:hAnsi="Times New Roman" w:cs="Times New Roman"/>
                <w:color w:val="000000"/>
                <w:sz w:val="28"/>
                <w:szCs w:val="28"/>
              </w:rPr>
              <w:t xml:space="preserve"> </w:t>
            </w:r>
            <w:proofErr w:type="spellStart"/>
            <w:r w:rsidRPr="00A56B30">
              <w:rPr>
                <w:rFonts w:ascii="Times New Roman" w:eastAsia="Times New Roman" w:hAnsi="Times New Roman" w:cs="Times New Roman"/>
                <w:color w:val="000000"/>
                <w:sz w:val="28"/>
                <w:szCs w:val="28"/>
              </w:rPr>
              <w:t>тілі</w:t>
            </w:r>
            <w:proofErr w:type="spellEnd"/>
          </w:p>
        </w:tc>
        <w:tc>
          <w:tcPr>
            <w:tcW w:w="1134" w:type="dxa"/>
            <w:tcBorders>
              <w:top w:val="nil"/>
              <w:left w:val="nil"/>
              <w:bottom w:val="single" w:sz="4" w:space="0" w:color="auto"/>
              <w:right w:val="single" w:sz="4" w:space="0" w:color="auto"/>
            </w:tcBorders>
            <w:shd w:val="clear" w:color="auto" w:fill="auto"/>
            <w:noWrap/>
            <w:hideMark/>
          </w:tcPr>
          <w:p w14:paraId="42162998" w14:textId="77777777" w:rsidR="002D03FB" w:rsidRPr="00A56B30" w:rsidRDefault="002D03FB" w:rsidP="002D03FB">
            <w:pPr>
              <w:spacing w:after="0"/>
              <w:jc w:val="center"/>
              <w:rPr>
                <w:rFonts w:ascii="Times New Roman" w:eastAsia="Times New Roman" w:hAnsi="Times New Roman" w:cs="Times New Roman"/>
                <w:color w:val="000000"/>
                <w:sz w:val="28"/>
                <w:szCs w:val="28"/>
              </w:rPr>
            </w:pPr>
            <w:r w:rsidRPr="00A56B30">
              <w:rPr>
                <w:rFonts w:ascii="Times New Roman" w:eastAsia="Times New Roman" w:hAnsi="Times New Roman" w:cs="Times New Roman"/>
                <w:color w:val="000000"/>
                <w:sz w:val="28"/>
                <w:szCs w:val="28"/>
              </w:rPr>
              <w:t>3</w:t>
            </w:r>
          </w:p>
        </w:tc>
        <w:tc>
          <w:tcPr>
            <w:tcW w:w="2268" w:type="dxa"/>
            <w:tcBorders>
              <w:top w:val="nil"/>
              <w:left w:val="nil"/>
              <w:bottom w:val="single" w:sz="4" w:space="0" w:color="auto"/>
              <w:right w:val="single" w:sz="4" w:space="0" w:color="auto"/>
            </w:tcBorders>
            <w:shd w:val="clear" w:color="auto" w:fill="auto"/>
            <w:noWrap/>
            <w:hideMark/>
          </w:tcPr>
          <w:p w14:paraId="67468801" w14:textId="77777777" w:rsidR="002D03FB" w:rsidRPr="00A56B30" w:rsidRDefault="002D03FB" w:rsidP="002D03FB">
            <w:pPr>
              <w:spacing w:after="0"/>
              <w:rPr>
                <w:rFonts w:ascii="Times New Roman" w:eastAsia="Times New Roman" w:hAnsi="Times New Roman" w:cs="Times New Roman"/>
                <w:color w:val="000000"/>
                <w:sz w:val="28"/>
                <w:szCs w:val="28"/>
              </w:rPr>
            </w:pPr>
            <w:proofErr w:type="spellStart"/>
            <w:r w:rsidRPr="00A56B30">
              <w:rPr>
                <w:rFonts w:ascii="Times New Roman" w:eastAsia="Times New Roman" w:hAnsi="Times New Roman" w:cs="Times New Roman"/>
                <w:color w:val="000000"/>
                <w:sz w:val="28"/>
                <w:szCs w:val="28"/>
              </w:rPr>
              <w:t>Елеубекова</w:t>
            </w:r>
            <w:proofErr w:type="spellEnd"/>
            <w:r w:rsidRPr="00A56B30">
              <w:rPr>
                <w:rFonts w:ascii="Times New Roman" w:eastAsia="Times New Roman" w:hAnsi="Times New Roman" w:cs="Times New Roman"/>
                <w:color w:val="000000"/>
                <w:sz w:val="28"/>
                <w:szCs w:val="28"/>
              </w:rPr>
              <w:t xml:space="preserve"> А.Б.</w:t>
            </w:r>
          </w:p>
        </w:tc>
        <w:tc>
          <w:tcPr>
            <w:tcW w:w="1665" w:type="dxa"/>
            <w:tcBorders>
              <w:top w:val="nil"/>
              <w:left w:val="nil"/>
              <w:bottom w:val="single" w:sz="4" w:space="0" w:color="auto"/>
              <w:right w:val="single" w:sz="4" w:space="0" w:color="auto"/>
            </w:tcBorders>
            <w:shd w:val="clear" w:color="auto" w:fill="auto"/>
            <w:noWrap/>
            <w:hideMark/>
          </w:tcPr>
          <w:p w14:paraId="17DC7BC3" w14:textId="77777777" w:rsidR="002D03FB" w:rsidRPr="00A56B30" w:rsidRDefault="002D03FB" w:rsidP="002D03FB">
            <w:pPr>
              <w:spacing w:after="0"/>
              <w:jc w:val="center"/>
              <w:rPr>
                <w:rFonts w:ascii="Times New Roman" w:eastAsia="Times New Roman" w:hAnsi="Times New Roman" w:cs="Times New Roman"/>
                <w:color w:val="000000"/>
                <w:sz w:val="28"/>
                <w:szCs w:val="28"/>
              </w:rPr>
            </w:pPr>
            <w:r w:rsidRPr="00A56B30">
              <w:rPr>
                <w:rFonts w:ascii="Times New Roman" w:eastAsia="Times New Roman" w:hAnsi="Times New Roman" w:cs="Times New Roman"/>
                <w:color w:val="000000"/>
                <w:sz w:val="28"/>
                <w:szCs w:val="28"/>
              </w:rPr>
              <w:t>сертификат</w:t>
            </w:r>
          </w:p>
        </w:tc>
      </w:tr>
      <w:tr w:rsidR="002D03FB" w:rsidRPr="00A56B30" w14:paraId="47C0DC8E" w14:textId="77777777" w:rsidTr="002D03FB">
        <w:trPr>
          <w:trHeight w:val="300"/>
          <w:jc w:val="center"/>
        </w:trPr>
        <w:tc>
          <w:tcPr>
            <w:tcW w:w="675" w:type="dxa"/>
            <w:tcBorders>
              <w:top w:val="nil"/>
              <w:left w:val="single" w:sz="4" w:space="0" w:color="auto"/>
              <w:bottom w:val="single" w:sz="4" w:space="0" w:color="auto"/>
              <w:right w:val="single" w:sz="4" w:space="0" w:color="auto"/>
            </w:tcBorders>
            <w:shd w:val="clear" w:color="auto" w:fill="auto"/>
            <w:noWrap/>
            <w:hideMark/>
          </w:tcPr>
          <w:p w14:paraId="7B66B729" w14:textId="77777777" w:rsidR="002D03FB" w:rsidRPr="00A56B30" w:rsidRDefault="002D03FB" w:rsidP="002D03FB">
            <w:pPr>
              <w:spacing w:after="0"/>
              <w:rPr>
                <w:rFonts w:ascii="Times New Roman" w:eastAsia="Times New Roman" w:hAnsi="Times New Roman" w:cs="Times New Roman"/>
                <w:color w:val="000000"/>
                <w:sz w:val="28"/>
                <w:szCs w:val="28"/>
              </w:rPr>
            </w:pPr>
            <w:r w:rsidRPr="00A56B30">
              <w:rPr>
                <w:rFonts w:ascii="Times New Roman" w:eastAsia="Times New Roman" w:hAnsi="Times New Roman" w:cs="Times New Roman"/>
                <w:color w:val="000000"/>
                <w:sz w:val="28"/>
                <w:szCs w:val="28"/>
              </w:rPr>
              <w:t>16.</w:t>
            </w:r>
          </w:p>
        </w:tc>
        <w:tc>
          <w:tcPr>
            <w:tcW w:w="1985" w:type="dxa"/>
            <w:tcBorders>
              <w:top w:val="nil"/>
              <w:left w:val="nil"/>
              <w:bottom w:val="single" w:sz="4" w:space="0" w:color="auto"/>
              <w:right w:val="single" w:sz="4" w:space="0" w:color="auto"/>
            </w:tcBorders>
            <w:shd w:val="clear" w:color="auto" w:fill="auto"/>
            <w:noWrap/>
            <w:hideMark/>
          </w:tcPr>
          <w:p w14:paraId="2E8DA98A" w14:textId="77777777" w:rsidR="002D03FB" w:rsidRPr="002D03FB" w:rsidRDefault="002D03FB" w:rsidP="002D03FB">
            <w:pPr>
              <w:spacing w:after="0"/>
              <w:rPr>
                <w:rFonts w:ascii="Times New Roman" w:eastAsia="Times New Roman" w:hAnsi="Times New Roman" w:cs="Times New Roman"/>
                <w:color w:val="000000"/>
                <w:sz w:val="28"/>
                <w:szCs w:val="28"/>
                <w:lang w:val="kk-KZ"/>
              </w:rPr>
            </w:pPr>
            <w:proofErr w:type="spellStart"/>
            <w:r w:rsidRPr="00A56B30">
              <w:rPr>
                <w:rFonts w:ascii="Times New Roman" w:eastAsia="Times New Roman" w:hAnsi="Times New Roman" w:cs="Times New Roman"/>
                <w:color w:val="000000"/>
                <w:sz w:val="28"/>
                <w:szCs w:val="28"/>
              </w:rPr>
              <w:t>Бейсенбаева</w:t>
            </w:r>
            <w:proofErr w:type="spellEnd"/>
            <w:r w:rsidRPr="00A56B30">
              <w:rPr>
                <w:rFonts w:ascii="Times New Roman" w:eastAsia="Times New Roman" w:hAnsi="Times New Roman" w:cs="Times New Roman"/>
                <w:color w:val="000000"/>
                <w:sz w:val="28"/>
                <w:szCs w:val="28"/>
              </w:rPr>
              <w:t xml:space="preserve"> З</w:t>
            </w:r>
            <w:r>
              <w:rPr>
                <w:rFonts w:ascii="Times New Roman" w:eastAsia="Times New Roman" w:hAnsi="Times New Roman" w:cs="Times New Roman"/>
                <w:color w:val="000000"/>
                <w:sz w:val="28"/>
                <w:szCs w:val="28"/>
                <w:lang w:val="kk-KZ"/>
              </w:rPr>
              <w:t>.</w:t>
            </w:r>
          </w:p>
        </w:tc>
        <w:tc>
          <w:tcPr>
            <w:tcW w:w="1843" w:type="dxa"/>
            <w:tcBorders>
              <w:top w:val="nil"/>
              <w:left w:val="nil"/>
              <w:bottom w:val="single" w:sz="4" w:space="0" w:color="auto"/>
              <w:right w:val="single" w:sz="4" w:space="0" w:color="auto"/>
            </w:tcBorders>
            <w:shd w:val="clear" w:color="auto" w:fill="auto"/>
            <w:noWrap/>
            <w:hideMark/>
          </w:tcPr>
          <w:p w14:paraId="0BADEC14" w14:textId="77777777" w:rsidR="002D03FB" w:rsidRPr="00A56B30" w:rsidRDefault="002D03FB" w:rsidP="002D03FB">
            <w:pPr>
              <w:spacing w:after="0"/>
              <w:rPr>
                <w:rFonts w:ascii="Times New Roman" w:eastAsia="Times New Roman" w:hAnsi="Times New Roman" w:cs="Times New Roman"/>
                <w:color w:val="000000"/>
                <w:sz w:val="28"/>
                <w:szCs w:val="28"/>
              </w:rPr>
            </w:pPr>
            <w:proofErr w:type="spellStart"/>
            <w:r w:rsidRPr="00A56B30">
              <w:rPr>
                <w:rFonts w:ascii="Times New Roman" w:eastAsia="Times New Roman" w:hAnsi="Times New Roman" w:cs="Times New Roman"/>
                <w:color w:val="000000"/>
                <w:sz w:val="28"/>
                <w:szCs w:val="28"/>
              </w:rPr>
              <w:t>қазақ</w:t>
            </w:r>
            <w:proofErr w:type="spellEnd"/>
            <w:r w:rsidRPr="00A56B30">
              <w:rPr>
                <w:rFonts w:ascii="Times New Roman" w:eastAsia="Times New Roman" w:hAnsi="Times New Roman" w:cs="Times New Roman"/>
                <w:color w:val="000000"/>
                <w:sz w:val="28"/>
                <w:szCs w:val="28"/>
              </w:rPr>
              <w:t xml:space="preserve"> </w:t>
            </w:r>
            <w:proofErr w:type="spellStart"/>
            <w:r w:rsidRPr="00A56B30">
              <w:rPr>
                <w:rFonts w:ascii="Times New Roman" w:eastAsia="Times New Roman" w:hAnsi="Times New Roman" w:cs="Times New Roman"/>
                <w:color w:val="000000"/>
                <w:sz w:val="28"/>
                <w:szCs w:val="28"/>
              </w:rPr>
              <w:t>тілі</w:t>
            </w:r>
            <w:proofErr w:type="spellEnd"/>
          </w:p>
        </w:tc>
        <w:tc>
          <w:tcPr>
            <w:tcW w:w="1134" w:type="dxa"/>
            <w:tcBorders>
              <w:top w:val="nil"/>
              <w:left w:val="nil"/>
              <w:bottom w:val="single" w:sz="4" w:space="0" w:color="auto"/>
              <w:right w:val="single" w:sz="4" w:space="0" w:color="auto"/>
            </w:tcBorders>
            <w:shd w:val="clear" w:color="auto" w:fill="auto"/>
            <w:noWrap/>
            <w:hideMark/>
          </w:tcPr>
          <w:p w14:paraId="2A465FAF" w14:textId="77777777" w:rsidR="002D03FB" w:rsidRPr="00A56B30" w:rsidRDefault="002D03FB" w:rsidP="002D03FB">
            <w:pPr>
              <w:spacing w:after="0"/>
              <w:jc w:val="center"/>
              <w:rPr>
                <w:rFonts w:ascii="Times New Roman" w:eastAsia="Times New Roman" w:hAnsi="Times New Roman" w:cs="Times New Roman"/>
                <w:color w:val="000000"/>
                <w:sz w:val="28"/>
                <w:szCs w:val="28"/>
              </w:rPr>
            </w:pPr>
            <w:r w:rsidRPr="00A56B30">
              <w:rPr>
                <w:rFonts w:ascii="Times New Roman" w:eastAsia="Times New Roman" w:hAnsi="Times New Roman" w:cs="Times New Roman"/>
                <w:color w:val="000000"/>
                <w:sz w:val="28"/>
                <w:szCs w:val="28"/>
              </w:rPr>
              <w:t>4</w:t>
            </w:r>
          </w:p>
        </w:tc>
        <w:tc>
          <w:tcPr>
            <w:tcW w:w="2268" w:type="dxa"/>
            <w:tcBorders>
              <w:top w:val="nil"/>
              <w:left w:val="nil"/>
              <w:bottom w:val="single" w:sz="4" w:space="0" w:color="auto"/>
              <w:right w:val="single" w:sz="4" w:space="0" w:color="auto"/>
            </w:tcBorders>
            <w:shd w:val="clear" w:color="auto" w:fill="auto"/>
            <w:noWrap/>
            <w:hideMark/>
          </w:tcPr>
          <w:p w14:paraId="68D17AB0" w14:textId="77777777" w:rsidR="002D03FB" w:rsidRPr="00A56B30" w:rsidRDefault="002D03FB" w:rsidP="002D03FB">
            <w:pPr>
              <w:spacing w:after="0"/>
              <w:rPr>
                <w:rFonts w:ascii="Times New Roman" w:eastAsia="Times New Roman" w:hAnsi="Times New Roman" w:cs="Times New Roman"/>
                <w:color w:val="000000"/>
                <w:sz w:val="28"/>
                <w:szCs w:val="28"/>
              </w:rPr>
            </w:pPr>
            <w:r w:rsidRPr="00A56B30">
              <w:rPr>
                <w:rFonts w:ascii="Times New Roman" w:eastAsia="Times New Roman" w:hAnsi="Times New Roman" w:cs="Times New Roman"/>
                <w:color w:val="000000"/>
                <w:sz w:val="28"/>
                <w:szCs w:val="28"/>
              </w:rPr>
              <w:t>Иманбекова Қ.А.</w:t>
            </w:r>
          </w:p>
        </w:tc>
        <w:tc>
          <w:tcPr>
            <w:tcW w:w="1665" w:type="dxa"/>
            <w:tcBorders>
              <w:top w:val="nil"/>
              <w:left w:val="nil"/>
              <w:bottom w:val="single" w:sz="4" w:space="0" w:color="auto"/>
              <w:right w:val="single" w:sz="4" w:space="0" w:color="auto"/>
            </w:tcBorders>
            <w:shd w:val="clear" w:color="auto" w:fill="auto"/>
            <w:noWrap/>
            <w:hideMark/>
          </w:tcPr>
          <w:p w14:paraId="475CA208" w14:textId="77777777" w:rsidR="002D03FB" w:rsidRPr="00A56B30" w:rsidRDefault="002D03FB" w:rsidP="002D03FB">
            <w:pPr>
              <w:spacing w:after="0"/>
              <w:jc w:val="center"/>
              <w:rPr>
                <w:rFonts w:ascii="Times New Roman" w:eastAsia="Times New Roman" w:hAnsi="Times New Roman" w:cs="Times New Roman"/>
                <w:color w:val="000000"/>
                <w:sz w:val="28"/>
                <w:szCs w:val="28"/>
              </w:rPr>
            </w:pPr>
            <w:r w:rsidRPr="00A56B30">
              <w:rPr>
                <w:rFonts w:ascii="Times New Roman" w:eastAsia="Times New Roman" w:hAnsi="Times New Roman" w:cs="Times New Roman"/>
                <w:color w:val="000000"/>
                <w:sz w:val="28"/>
                <w:szCs w:val="28"/>
              </w:rPr>
              <w:t>сертификат</w:t>
            </w:r>
          </w:p>
        </w:tc>
      </w:tr>
      <w:tr w:rsidR="002D03FB" w:rsidRPr="00A56B30" w14:paraId="5A29EE46" w14:textId="77777777" w:rsidTr="002D03FB">
        <w:trPr>
          <w:trHeight w:val="300"/>
          <w:jc w:val="center"/>
        </w:trPr>
        <w:tc>
          <w:tcPr>
            <w:tcW w:w="675" w:type="dxa"/>
            <w:tcBorders>
              <w:top w:val="nil"/>
              <w:left w:val="single" w:sz="4" w:space="0" w:color="auto"/>
              <w:bottom w:val="single" w:sz="4" w:space="0" w:color="auto"/>
              <w:right w:val="single" w:sz="4" w:space="0" w:color="auto"/>
            </w:tcBorders>
            <w:shd w:val="clear" w:color="auto" w:fill="auto"/>
            <w:noWrap/>
            <w:hideMark/>
          </w:tcPr>
          <w:p w14:paraId="4CDA10A5" w14:textId="77777777" w:rsidR="002D03FB" w:rsidRPr="00A56B30" w:rsidRDefault="002D03FB" w:rsidP="002D03FB">
            <w:pPr>
              <w:spacing w:after="0"/>
              <w:rPr>
                <w:rFonts w:ascii="Times New Roman" w:eastAsia="Times New Roman" w:hAnsi="Times New Roman" w:cs="Times New Roman"/>
                <w:color w:val="000000"/>
                <w:sz w:val="28"/>
                <w:szCs w:val="28"/>
              </w:rPr>
            </w:pPr>
            <w:r w:rsidRPr="00A56B30">
              <w:rPr>
                <w:rFonts w:ascii="Times New Roman" w:eastAsia="Times New Roman" w:hAnsi="Times New Roman" w:cs="Times New Roman"/>
                <w:color w:val="000000"/>
                <w:sz w:val="28"/>
                <w:szCs w:val="28"/>
              </w:rPr>
              <w:t>17.</w:t>
            </w:r>
          </w:p>
        </w:tc>
        <w:tc>
          <w:tcPr>
            <w:tcW w:w="1985" w:type="dxa"/>
            <w:tcBorders>
              <w:top w:val="nil"/>
              <w:left w:val="nil"/>
              <w:bottom w:val="single" w:sz="4" w:space="0" w:color="auto"/>
              <w:right w:val="single" w:sz="4" w:space="0" w:color="auto"/>
            </w:tcBorders>
            <w:shd w:val="clear" w:color="auto" w:fill="auto"/>
            <w:noWrap/>
            <w:hideMark/>
          </w:tcPr>
          <w:p w14:paraId="64BD7AB5" w14:textId="77777777" w:rsidR="002D03FB" w:rsidRPr="002D03FB" w:rsidRDefault="002D03FB" w:rsidP="002D03FB">
            <w:pPr>
              <w:spacing w:after="0"/>
              <w:rPr>
                <w:rFonts w:ascii="Times New Roman" w:eastAsia="Times New Roman" w:hAnsi="Times New Roman" w:cs="Times New Roman"/>
                <w:color w:val="000000"/>
                <w:sz w:val="28"/>
                <w:szCs w:val="28"/>
                <w:lang w:val="kk-KZ"/>
              </w:rPr>
            </w:pPr>
            <w:proofErr w:type="spellStart"/>
            <w:r w:rsidRPr="00A56B30">
              <w:rPr>
                <w:rFonts w:ascii="Times New Roman" w:eastAsia="Times New Roman" w:hAnsi="Times New Roman" w:cs="Times New Roman"/>
                <w:color w:val="000000"/>
                <w:sz w:val="28"/>
                <w:szCs w:val="28"/>
              </w:rPr>
              <w:t>Баисева</w:t>
            </w:r>
            <w:proofErr w:type="spellEnd"/>
            <w:r w:rsidRPr="00A56B30">
              <w:rPr>
                <w:rFonts w:ascii="Times New Roman" w:eastAsia="Times New Roman" w:hAnsi="Times New Roman" w:cs="Times New Roman"/>
                <w:color w:val="000000"/>
                <w:sz w:val="28"/>
                <w:szCs w:val="28"/>
              </w:rPr>
              <w:t xml:space="preserve"> С</w:t>
            </w:r>
            <w:r>
              <w:rPr>
                <w:rFonts w:ascii="Times New Roman" w:eastAsia="Times New Roman" w:hAnsi="Times New Roman" w:cs="Times New Roman"/>
                <w:color w:val="000000"/>
                <w:sz w:val="28"/>
                <w:szCs w:val="28"/>
                <w:lang w:val="kk-KZ"/>
              </w:rPr>
              <w:t>.</w:t>
            </w:r>
          </w:p>
        </w:tc>
        <w:tc>
          <w:tcPr>
            <w:tcW w:w="1843" w:type="dxa"/>
            <w:tcBorders>
              <w:top w:val="nil"/>
              <w:left w:val="nil"/>
              <w:bottom w:val="single" w:sz="4" w:space="0" w:color="auto"/>
              <w:right w:val="single" w:sz="4" w:space="0" w:color="auto"/>
            </w:tcBorders>
            <w:shd w:val="clear" w:color="auto" w:fill="auto"/>
            <w:noWrap/>
            <w:hideMark/>
          </w:tcPr>
          <w:p w14:paraId="541959C1" w14:textId="77777777" w:rsidR="002D03FB" w:rsidRPr="00A56B30" w:rsidRDefault="002D03FB" w:rsidP="002D03FB">
            <w:pPr>
              <w:spacing w:after="0"/>
              <w:rPr>
                <w:rFonts w:ascii="Times New Roman" w:eastAsia="Times New Roman" w:hAnsi="Times New Roman" w:cs="Times New Roman"/>
                <w:color w:val="000000"/>
                <w:sz w:val="28"/>
                <w:szCs w:val="28"/>
              </w:rPr>
            </w:pPr>
            <w:proofErr w:type="spellStart"/>
            <w:r w:rsidRPr="00A56B30">
              <w:rPr>
                <w:rFonts w:ascii="Times New Roman" w:eastAsia="Times New Roman" w:hAnsi="Times New Roman" w:cs="Times New Roman"/>
                <w:color w:val="000000"/>
                <w:sz w:val="28"/>
                <w:szCs w:val="28"/>
              </w:rPr>
              <w:t>қазақ</w:t>
            </w:r>
            <w:proofErr w:type="spellEnd"/>
            <w:r w:rsidRPr="00A56B30">
              <w:rPr>
                <w:rFonts w:ascii="Times New Roman" w:eastAsia="Times New Roman" w:hAnsi="Times New Roman" w:cs="Times New Roman"/>
                <w:color w:val="000000"/>
                <w:sz w:val="28"/>
                <w:szCs w:val="28"/>
              </w:rPr>
              <w:t xml:space="preserve"> </w:t>
            </w:r>
            <w:proofErr w:type="spellStart"/>
            <w:r w:rsidRPr="00A56B30">
              <w:rPr>
                <w:rFonts w:ascii="Times New Roman" w:eastAsia="Times New Roman" w:hAnsi="Times New Roman" w:cs="Times New Roman"/>
                <w:color w:val="000000"/>
                <w:sz w:val="28"/>
                <w:szCs w:val="28"/>
              </w:rPr>
              <w:t>тілі</w:t>
            </w:r>
            <w:proofErr w:type="spellEnd"/>
          </w:p>
        </w:tc>
        <w:tc>
          <w:tcPr>
            <w:tcW w:w="1134" w:type="dxa"/>
            <w:tcBorders>
              <w:top w:val="nil"/>
              <w:left w:val="nil"/>
              <w:bottom w:val="single" w:sz="4" w:space="0" w:color="auto"/>
              <w:right w:val="single" w:sz="4" w:space="0" w:color="auto"/>
            </w:tcBorders>
            <w:shd w:val="clear" w:color="auto" w:fill="auto"/>
            <w:noWrap/>
            <w:hideMark/>
          </w:tcPr>
          <w:p w14:paraId="6B951F72" w14:textId="77777777" w:rsidR="002D03FB" w:rsidRPr="00A56B30" w:rsidRDefault="002D03FB" w:rsidP="002D03FB">
            <w:pPr>
              <w:spacing w:after="0"/>
              <w:jc w:val="center"/>
              <w:rPr>
                <w:rFonts w:ascii="Times New Roman" w:eastAsia="Times New Roman" w:hAnsi="Times New Roman" w:cs="Times New Roman"/>
                <w:color w:val="000000"/>
                <w:sz w:val="28"/>
                <w:szCs w:val="28"/>
              </w:rPr>
            </w:pPr>
            <w:r w:rsidRPr="00A56B30">
              <w:rPr>
                <w:rFonts w:ascii="Times New Roman" w:eastAsia="Times New Roman" w:hAnsi="Times New Roman" w:cs="Times New Roman"/>
                <w:color w:val="000000"/>
                <w:sz w:val="28"/>
                <w:szCs w:val="28"/>
              </w:rPr>
              <w:t>4</w:t>
            </w:r>
          </w:p>
        </w:tc>
        <w:tc>
          <w:tcPr>
            <w:tcW w:w="2268" w:type="dxa"/>
            <w:tcBorders>
              <w:top w:val="nil"/>
              <w:left w:val="nil"/>
              <w:bottom w:val="single" w:sz="4" w:space="0" w:color="auto"/>
              <w:right w:val="single" w:sz="4" w:space="0" w:color="auto"/>
            </w:tcBorders>
            <w:shd w:val="clear" w:color="auto" w:fill="auto"/>
            <w:noWrap/>
            <w:hideMark/>
          </w:tcPr>
          <w:p w14:paraId="52E44C8D" w14:textId="77777777" w:rsidR="002D03FB" w:rsidRPr="00A56B30" w:rsidRDefault="002D03FB" w:rsidP="002D03FB">
            <w:pPr>
              <w:spacing w:after="0"/>
              <w:rPr>
                <w:rFonts w:ascii="Times New Roman" w:eastAsia="Times New Roman" w:hAnsi="Times New Roman" w:cs="Times New Roman"/>
                <w:color w:val="000000"/>
                <w:sz w:val="28"/>
                <w:szCs w:val="28"/>
              </w:rPr>
            </w:pPr>
            <w:r w:rsidRPr="00A56B30">
              <w:rPr>
                <w:rFonts w:ascii="Times New Roman" w:eastAsia="Times New Roman" w:hAnsi="Times New Roman" w:cs="Times New Roman"/>
                <w:color w:val="000000"/>
                <w:sz w:val="28"/>
                <w:szCs w:val="28"/>
              </w:rPr>
              <w:t>Иманбекова Қ.А.</w:t>
            </w:r>
          </w:p>
        </w:tc>
        <w:tc>
          <w:tcPr>
            <w:tcW w:w="1665" w:type="dxa"/>
            <w:tcBorders>
              <w:top w:val="nil"/>
              <w:left w:val="nil"/>
              <w:bottom w:val="single" w:sz="4" w:space="0" w:color="auto"/>
              <w:right w:val="single" w:sz="4" w:space="0" w:color="auto"/>
            </w:tcBorders>
            <w:shd w:val="clear" w:color="auto" w:fill="auto"/>
            <w:noWrap/>
            <w:hideMark/>
          </w:tcPr>
          <w:p w14:paraId="1B59AC0B" w14:textId="77777777" w:rsidR="002D03FB" w:rsidRPr="00A56B30" w:rsidRDefault="002D03FB" w:rsidP="002D03FB">
            <w:pPr>
              <w:spacing w:after="0"/>
              <w:jc w:val="center"/>
              <w:rPr>
                <w:rFonts w:ascii="Times New Roman" w:eastAsia="Times New Roman" w:hAnsi="Times New Roman" w:cs="Times New Roman"/>
                <w:color w:val="000000"/>
                <w:sz w:val="28"/>
                <w:szCs w:val="28"/>
              </w:rPr>
            </w:pPr>
            <w:r w:rsidRPr="00A56B30">
              <w:rPr>
                <w:rFonts w:ascii="Times New Roman" w:eastAsia="Times New Roman" w:hAnsi="Times New Roman" w:cs="Times New Roman"/>
                <w:color w:val="000000"/>
                <w:sz w:val="28"/>
                <w:szCs w:val="28"/>
              </w:rPr>
              <w:t>сертификат</w:t>
            </w:r>
          </w:p>
        </w:tc>
      </w:tr>
      <w:tr w:rsidR="002D03FB" w:rsidRPr="00A56B30" w14:paraId="53039CE1" w14:textId="77777777" w:rsidTr="002D03FB">
        <w:trPr>
          <w:trHeight w:val="300"/>
          <w:jc w:val="center"/>
        </w:trPr>
        <w:tc>
          <w:tcPr>
            <w:tcW w:w="675" w:type="dxa"/>
            <w:tcBorders>
              <w:top w:val="nil"/>
              <w:left w:val="single" w:sz="4" w:space="0" w:color="auto"/>
              <w:bottom w:val="single" w:sz="4" w:space="0" w:color="auto"/>
              <w:right w:val="single" w:sz="4" w:space="0" w:color="auto"/>
            </w:tcBorders>
            <w:shd w:val="clear" w:color="auto" w:fill="auto"/>
            <w:noWrap/>
            <w:hideMark/>
          </w:tcPr>
          <w:p w14:paraId="15A6C9D3" w14:textId="77777777" w:rsidR="002D03FB" w:rsidRPr="00A56B30" w:rsidRDefault="002D03FB" w:rsidP="002D03FB">
            <w:pPr>
              <w:spacing w:after="0"/>
              <w:rPr>
                <w:rFonts w:ascii="Times New Roman" w:eastAsia="Times New Roman" w:hAnsi="Times New Roman" w:cs="Times New Roman"/>
                <w:color w:val="000000"/>
                <w:sz w:val="28"/>
                <w:szCs w:val="28"/>
              </w:rPr>
            </w:pPr>
            <w:r w:rsidRPr="00A56B30">
              <w:rPr>
                <w:rFonts w:ascii="Times New Roman" w:eastAsia="Times New Roman" w:hAnsi="Times New Roman" w:cs="Times New Roman"/>
                <w:color w:val="000000"/>
                <w:sz w:val="28"/>
                <w:szCs w:val="28"/>
              </w:rPr>
              <w:t>18.</w:t>
            </w:r>
          </w:p>
        </w:tc>
        <w:tc>
          <w:tcPr>
            <w:tcW w:w="1985" w:type="dxa"/>
            <w:tcBorders>
              <w:top w:val="nil"/>
              <w:left w:val="nil"/>
              <w:bottom w:val="single" w:sz="4" w:space="0" w:color="auto"/>
              <w:right w:val="single" w:sz="4" w:space="0" w:color="auto"/>
            </w:tcBorders>
            <w:shd w:val="clear" w:color="auto" w:fill="auto"/>
            <w:noWrap/>
            <w:hideMark/>
          </w:tcPr>
          <w:p w14:paraId="3A9967B0" w14:textId="77777777" w:rsidR="002D03FB" w:rsidRPr="002D03FB" w:rsidRDefault="002D03FB" w:rsidP="002D03FB">
            <w:pPr>
              <w:spacing w:after="0"/>
              <w:rPr>
                <w:rFonts w:ascii="Times New Roman" w:eastAsia="Times New Roman" w:hAnsi="Times New Roman" w:cs="Times New Roman"/>
                <w:color w:val="000000"/>
                <w:sz w:val="28"/>
                <w:szCs w:val="28"/>
                <w:lang w:val="kk-KZ"/>
              </w:rPr>
            </w:pPr>
            <w:proofErr w:type="spellStart"/>
            <w:proofErr w:type="gramStart"/>
            <w:r w:rsidRPr="00A56B30">
              <w:rPr>
                <w:rFonts w:ascii="Times New Roman" w:eastAsia="Times New Roman" w:hAnsi="Times New Roman" w:cs="Times New Roman"/>
                <w:color w:val="000000"/>
                <w:sz w:val="28"/>
                <w:szCs w:val="28"/>
              </w:rPr>
              <w:t>Рахим</w:t>
            </w:r>
            <w:proofErr w:type="spellEnd"/>
            <w:r w:rsidRPr="00A56B30">
              <w:rPr>
                <w:rFonts w:ascii="Times New Roman" w:eastAsia="Times New Roman" w:hAnsi="Times New Roman" w:cs="Times New Roman"/>
                <w:color w:val="000000"/>
                <w:sz w:val="28"/>
                <w:szCs w:val="28"/>
              </w:rPr>
              <w:t xml:space="preserve">  З</w:t>
            </w:r>
            <w:r>
              <w:rPr>
                <w:rFonts w:ascii="Times New Roman" w:eastAsia="Times New Roman" w:hAnsi="Times New Roman" w:cs="Times New Roman"/>
                <w:color w:val="000000"/>
                <w:sz w:val="28"/>
                <w:szCs w:val="28"/>
                <w:lang w:val="kk-KZ"/>
              </w:rPr>
              <w:t>.</w:t>
            </w:r>
            <w:proofErr w:type="gramEnd"/>
          </w:p>
        </w:tc>
        <w:tc>
          <w:tcPr>
            <w:tcW w:w="1843" w:type="dxa"/>
            <w:tcBorders>
              <w:top w:val="nil"/>
              <w:left w:val="nil"/>
              <w:bottom w:val="single" w:sz="4" w:space="0" w:color="auto"/>
              <w:right w:val="single" w:sz="4" w:space="0" w:color="auto"/>
            </w:tcBorders>
            <w:shd w:val="clear" w:color="auto" w:fill="auto"/>
            <w:noWrap/>
            <w:hideMark/>
          </w:tcPr>
          <w:p w14:paraId="2A2BA215" w14:textId="77777777" w:rsidR="002D03FB" w:rsidRPr="00A56B30" w:rsidRDefault="002D03FB" w:rsidP="002D03FB">
            <w:pPr>
              <w:spacing w:after="0"/>
              <w:rPr>
                <w:rFonts w:ascii="Times New Roman" w:eastAsia="Times New Roman" w:hAnsi="Times New Roman" w:cs="Times New Roman"/>
                <w:color w:val="000000"/>
                <w:sz w:val="28"/>
                <w:szCs w:val="28"/>
              </w:rPr>
            </w:pPr>
            <w:proofErr w:type="spellStart"/>
            <w:r w:rsidRPr="00A56B30">
              <w:rPr>
                <w:rFonts w:ascii="Times New Roman" w:eastAsia="Times New Roman" w:hAnsi="Times New Roman" w:cs="Times New Roman"/>
                <w:color w:val="000000"/>
                <w:sz w:val="28"/>
                <w:szCs w:val="28"/>
              </w:rPr>
              <w:t>дүниетану</w:t>
            </w:r>
            <w:proofErr w:type="spellEnd"/>
          </w:p>
        </w:tc>
        <w:tc>
          <w:tcPr>
            <w:tcW w:w="1134" w:type="dxa"/>
            <w:tcBorders>
              <w:top w:val="nil"/>
              <w:left w:val="nil"/>
              <w:bottom w:val="single" w:sz="4" w:space="0" w:color="auto"/>
              <w:right w:val="single" w:sz="4" w:space="0" w:color="auto"/>
            </w:tcBorders>
            <w:shd w:val="clear" w:color="auto" w:fill="auto"/>
            <w:noWrap/>
            <w:hideMark/>
          </w:tcPr>
          <w:p w14:paraId="66F5BC9E" w14:textId="77777777" w:rsidR="002D03FB" w:rsidRPr="00A56B30" w:rsidRDefault="002D03FB" w:rsidP="002D03FB">
            <w:pPr>
              <w:spacing w:after="0"/>
              <w:jc w:val="center"/>
              <w:rPr>
                <w:rFonts w:ascii="Times New Roman" w:eastAsia="Times New Roman" w:hAnsi="Times New Roman" w:cs="Times New Roman"/>
                <w:color w:val="000000"/>
                <w:sz w:val="28"/>
                <w:szCs w:val="28"/>
              </w:rPr>
            </w:pPr>
            <w:r w:rsidRPr="00A56B30">
              <w:rPr>
                <w:rFonts w:ascii="Times New Roman" w:eastAsia="Times New Roman" w:hAnsi="Times New Roman" w:cs="Times New Roman"/>
                <w:color w:val="000000"/>
                <w:sz w:val="28"/>
                <w:szCs w:val="28"/>
              </w:rPr>
              <w:t>4</w:t>
            </w:r>
          </w:p>
        </w:tc>
        <w:tc>
          <w:tcPr>
            <w:tcW w:w="2268" w:type="dxa"/>
            <w:tcBorders>
              <w:top w:val="nil"/>
              <w:left w:val="nil"/>
              <w:bottom w:val="single" w:sz="4" w:space="0" w:color="auto"/>
              <w:right w:val="single" w:sz="4" w:space="0" w:color="auto"/>
            </w:tcBorders>
            <w:shd w:val="clear" w:color="auto" w:fill="auto"/>
            <w:noWrap/>
            <w:hideMark/>
          </w:tcPr>
          <w:p w14:paraId="7C51F40D" w14:textId="77777777" w:rsidR="002D03FB" w:rsidRPr="00A56B30" w:rsidRDefault="002D03FB" w:rsidP="002D03FB">
            <w:pPr>
              <w:spacing w:after="0"/>
              <w:rPr>
                <w:rFonts w:ascii="Times New Roman" w:eastAsia="Times New Roman" w:hAnsi="Times New Roman" w:cs="Times New Roman"/>
                <w:color w:val="000000"/>
                <w:sz w:val="28"/>
                <w:szCs w:val="28"/>
              </w:rPr>
            </w:pPr>
            <w:r w:rsidRPr="00A56B30">
              <w:rPr>
                <w:rFonts w:ascii="Times New Roman" w:eastAsia="Times New Roman" w:hAnsi="Times New Roman" w:cs="Times New Roman"/>
                <w:color w:val="000000"/>
                <w:sz w:val="28"/>
                <w:szCs w:val="28"/>
              </w:rPr>
              <w:t>Иманбекова Қ.А.</w:t>
            </w:r>
          </w:p>
        </w:tc>
        <w:tc>
          <w:tcPr>
            <w:tcW w:w="1665" w:type="dxa"/>
            <w:tcBorders>
              <w:top w:val="nil"/>
              <w:left w:val="nil"/>
              <w:bottom w:val="single" w:sz="4" w:space="0" w:color="auto"/>
              <w:right w:val="single" w:sz="4" w:space="0" w:color="auto"/>
            </w:tcBorders>
            <w:shd w:val="clear" w:color="auto" w:fill="auto"/>
            <w:noWrap/>
            <w:hideMark/>
          </w:tcPr>
          <w:p w14:paraId="6F0CA42F" w14:textId="77777777" w:rsidR="002D03FB" w:rsidRPr="00A56B30" w:rsidRDefault="002D03FB" w:rsidP="002D03FB">
            <w:pPr>
              <w:spacing w:after="0"/>
              <w:jc w:val="center"/>
              <w:rPr>
                <w:rFonts w:ascii="Times New Roman" w:eastAsia="Times New Roman" w:hAnsi="Times New Roman" w:cs="Times New Roman"/>
                <w:color w:val="000000"/>
                <w:sz w:val="28"/>
                <w:szCs w:val="28"/>
              </w:rPr>
            </w:pPr>
            <w:r w:rsidRPr="00A56B30">
              <w:rPr>
                <w:rFonts w:ascii="Times New Roman" w:eastAsia="Times New Roman" w:hAnsi="Times New Roman" w:cs="Times New Roman"/>
                <w:color w:val="000000"/>
                <w:sz w:val="28"/>
                <w:szCs w:val="28"/>
              </w:rPr>
              <w:t>сертификат</w:t>
            </w:r>
          </w:p>
        </w:tc>
      </w:tr>
      <w:tr w:rsidR="002D03FB" w:rsidRPr="00A56B30" w14:paraId="630249D8" w14:textId="77777777" w:rsidTr="002D03FB">
        <w:trPr>
          <w:trHeight w:val="300"/>
          <w:jc w:val="center"/>
        </w:trPr>
        <w:tc>
          <w:tcPr>
            <w:tcW w:w="675" w:type="dxa"/>
            <w:tcBorders>
              <w:top w:val="nil"/>
              <w:left w:val="single" w:sz="4" w:space="0" w:color="auto"/>
              <w:bottom w:val="single" w:sz="4" w:space="0" w:color="auto"/>
              <w:right w:val="single" w:sz="4" w:space="0" w:color="auto"/>
            </w:tcBorders>
            <w:shd w:val="clear" w:color="auto" w:fill="auto"/>
            <w:noWrap/>
            <w:hideMark/>
          </w:tcPr>
          <w:p w14:paraId="4CA63CAD" w14:textId="77777777" w:rsidR="002D03FB" w:rsidRPr="00A56B30" w:rsidRDefault="002D03FB" w:rsidP="002D03FB">
            <w:pPr>
              <w:spacing w:after="0"/>
              <w:rPr>
                <w:rFonts w:ascii="Times New Roman" w:eastAsia="Times New Roman" w:hAnsi="Times New Roman" w:cs="Times New Roman"/>
                <w:color w:val="000000"/>
                <w:sz w:val="28"/>
                <w:szCs w:val="28"/>
              </w:rPr>
            </w:pPr>
            <w:r w:rsidRPr="00A56B30">
              <w:rPr>
                <w:rFonts w:ascii="Times New Roman" w:eastAsia="Times New Roman" w:hAnsi="Times New Roman" w:cs="Times New Roman"/>
                <w:color w:val="000000"/>
                <w:sz w:val="28"/>
                <w:szCs w:val="28"/>
              </w:rPr>
              <w:t>19.</w:t>
            </w:r>
          </w:p>
        </w:tc>
        <w:tc>
          <w:tcPr>
            <w:tcW w:w="1985" w:type="dxa"/>
            <w:tcBorders>
              <w:top w:val="nil"/>
              <w:left w:val="nil"/>
              <w:bottom w:val="single" w:sz="4" w:space="0" w:color="auto"/>
              <w:right w:val="single" w:sz="4" w:space="0" w:color="auto"/>
            </w:tcBorders>
            <w:shd w:val="clear" w:color="auto" w:fill="auto"/>
            <w:noWrap/>
            <w:hideMark/>
          </w:tcPr>
          <w:p w14:paraId="2072A9FE" w14:textId="77777777" w:rsidR="002D03FB" w:rsidRPr="002D03FB" w:rsidRDefault="002D03FB" w:rsidP="002D03FB">
            <w:pPr>
              <w:spacing w:after="0"/>
              <w:rPr>
                <w:rFonts w:ascii="Times New Roman" w:eastAsia="Times New Roman" w:hAnsi="Times New Roman" w:cs="Times New Roman"/>
                <w:color w:val="000000"/>
                <w:sz w:val="28"/>
                <w:szCs w:val="28"/>
                <w:lang w:val="kk-KZ"/>
              </w:rPr>
            </w:pPr>
            <w:r w:rsidRPr="00A56B30">
              <w:rPr>
                <w:rFonts w:ascii="Times New Roman" w:eastAsia="Times New Roman" w:hAnsi="Times New Roman" w:cs="Times New Roman"/>
                <w:color w:val="000000"/>
                <w:sz w:val="28"/>
                <w:szCs w:val="28"/>
              </w:rPr>
              <w:t>Шакирова А</w:t>
            </w:r>
            <w:r>
              <w:rPr>
                <w:rFonts w:ascii="Times New Roman" w:eastAsia="Times New Roman" w:hAnsi="Times New Roman" w:cs="Times New Roman"/>
                <w:color w:val="000000"/>
                <w:sz w:val="28"/>
                <w:szCs w:val="28"/>
                <w:lang w:val="kk-KZ"/>
              </w:rPr>
              <w:t>.</w:t>
            </w:r>
          </w:p>
        </w:tc>
        <w:tc>
          <w:tcPr>
            <w:tcW w:w="1843" w:type="dxa"/>
            <w:tcBorders>
              <w:top w:val="nil"/>
              <w:left w:val="nil"/>
              <w:bottom w:val="single" w:sz="4" w:space="0" w:color="auto"/>
              <w:right w:val="single" w:sz="4" w:space="0" w:color="auto"/>
            </w:tcBorders>
            <w:shd w:val="clear" w:color="auto" w:fill="auto"/>
            <w:noWrap/>
            <w:hideMark/>
          </w:tcPr>
          <w:p w14:paraId="69F03363" w14:textId="77777777" w:rsidR="002D03FB" w:rsidRPr="00A56B30" w:rsidRDefault="002D03FB" w:rsidP="002D03FB">
            <w:pPr>
              <w:spacing w:after="0"/>
              <w:rPr>
                <w:rFonts w:ascii="Times New Roman" w:eastAsia="Times New Roman" w:hAnsi="Times New Roman" w:cs="Times New Roman"/>
                <w:color w:val="000000"/>
                <w:sz w:val="28"/>
                <w:szCs w:val="28"/>
              </w:rPr>
            </w:pPr>
            <w:proofErr w:type="spellStart"/>
            <w:r w:rsidRPr="00A56B30">
              <w:rPr>
                <w:rFonts w:ascii="Times New Roman" w:eastAsia="Times New Roman" w:hAnsi="Times New Roman" w:cs="Times New Roman"/>
                <w:color w:val="000000"/>
                <w:sz w:val="28"/>
                <w:szCs w:val="28"/>
              </w:rPr>
              <w:t>қазақ</w:t>
            </w:r>
            <w:proofErr w:type="spellEnd"/>
            <w:r w:rsidRPr="00A56B30">
              <w:rPr>
                <w:rFonts w:ascii="Times New Roman" w:eastAsia="Times New Roman" w:hAnsi="Times New Roman" w:cs="Times New Roman"/>
                <w:color w:val="000000"/>
                <w:sz w:val="28"/>
                <w:szCs w:val="28"/>
              </w:rPr>
              <w:t xml:space="preserve"> </w:t>
            </w:r>
            <w:proofErr w:type="spellStart"/>
            <w:r w:rsidRPr="00A56B30">
              <w:rPr>
                <w:rFonts w:ascii="Times New Roman" w:eastAsia="Times New Roman" w:hAnsi="Times New Roman" w:cs="Times New Roman"/>
                <w:color w:val="000000"/>
                <w:sz w:val="28"/>
                <w:szCs w:val="28"/>
              </w:rPr>
              <w:t>тілі</w:t>
            </w:r>
            <w:proofErr w:type="spellEnd"/>
          </w:p>
        </w:tc>
        <w:tc>
          <w:tcPr>
            <w:tcW w:w="1134" w:type="dxa"/>
            <w:tcBorders>
              <w:top w:val="nil"/>
              <w:left w:val="nil"/>
              <w:bottom w:val="single" w:sz="4" w:space="0" w:color="auto"/>
              <w:right w:val="single" w:sz="4" w:space="0" w:color="auto"/>
            </w:tcBorders>
            <w:shd w:val="clear" w:color="auto" w:fill="auto"/>
            <w:noWrap/>
            <w:hideMark/>
          </w:tcPr>
          <w:p w14:paraId="3EF04D0F" w14:textId="77777777" w:rsidR="002D03FB" w:rsidRPr="00A56B30" w:rsidRDefault="002D03FB" w:rsidP="002D03FB">
            <w:pPr>
              <w:spacing w:after="0"/>
              <w:jc w:val="center"/>
              <w:rPr>
                <w:rFonts w:ascii="Times New Roman" w:eastAsia="Times New Roman" w:hAnsi="Times New Roman" w:cs="Times New Roman"/>
                <w:color w:val="000000"/>
                <w:sz w:val="28"/>
                <w:szCs w:val="28"/>
              </w:rPr>
            </w:pPr>
            <w:r w:rsidRPr="00A56B30">
              <w:rPr>
                <w:rFonts w:ascii="Times New Roman" w:eastAsia="Times New Roman" w:hAnsi="Times New Roman" w:cs="Times New Roman"/>
                <w:color w:val="000000"/>
                <w:sz w:val="28"/>
                <w:szCs w:val="28"/>
              </w:rPr>
              <w:t>2</w:t>
            </w:r>
          </w:p>
        </w:tc>
        <w:tc>
          <w:tcPr>
            <w:tcW w:w="2268" w:type="dxa"/>
            <w:tcBorders>
              <w:top w:val="nil"/>
              <w:left w:val="nil"/>
              <w:bottom w:val="single" w:sz="4" w:space="0" w:color="auto"/>
              <w:right w:val="single" w:sz="4" w:space="0" w:color="auto"/>
            </w:tcBorders>
            <w:shd w:val="clear" w:color="auto" w:fill="auto"/>
            <w:noWrap/>
            <w:hideMark/>
          </w:tcPr>
          <w:p w14:paraId="23C9081A" w14:textId="77777777" w:rsidR="002D03FB" w:rsidRPr="00A56B30" w:rsidRDefault="002D03FB" w:rsidP="002D03FB">
            <w:pPr>
              <w:spacing w:after="0"/>
              <w:rPr>
                <w:rFonts w:ascii="Times New Roman" w:eastAsia="Times New Roman" w:hAnsi="Times New Roman" w:cs="Times New Roman"/>
                <w:color w:val="000000"/>
                <w:sz w:val="28"/>
                <w:szCs w:val="28"/>
              </w:rPr>
            </w:pPr>
            <w:r w:rsidRPr="00A56B30">
              <w:rPr>
                <w:rFonts w:ascii="Times New Roman" w:eastAsia="Times New Roman" w:hAnsi="Times New Roman" w:cs="Times New Roman"/>
                <w:color w:val="000000"/>
                <w:sz w:val="28"/>
                <w:szCs w:val="28"/>
              </w:rPr>
              <w:t>Магауина Г.Е.</w:t>
            </w:r>
          </w:p>
        </w:tc>
        <w:tc>
          <w:tcPr>
            <w:tcW w:w="1665" w:type="dxa"/>
            <w:tcBorders>
              <w:top w:val="nil"/>
              <w:left w:val="nil"/>
              <w:bottom w:val="single" w:sz="4" w:space="0" w:color="auto"/>
              <w:right w:val="single" w:sz="4" w:space="0" w:color="auto"/>
            </w:tcBorders>
            <w:shd w:val="clear" w:color="auto" w:fill="auto"/>
            <w:noWrap/>
            <w:hideMark/>
          </w:tcPr>
          <w:p w14:paraId="72488424" w14:textId="77777777" w:rsidR="002D03FB" w:rsidRPr="00A56B30" w:rsidRDefault="002D03FB" w:rsidP="002D03FB">
            <w:pPr>
              <w:spacing w:after="0"/>
              <w:jc w:val="center"/>
              <w:rPr>
                <w:rFonts w:ascii="Times New Roman" w:eastAsia="Times New Roman" w:hAnsi="Times New Roman" w:cs="Times New Roman"/>
                <w:color w:val="000000"/>
                <w:sz w:val="28"/>
                <w:szCs w:val="28"/>
              </w:rPr>
            </w:pPr>
            <w:r w:rsidRPr="00A56B30">
              <w:rPr>
                <w:rFonts w:ascii="Times New Roman" w:eastAsia="Times New Roman" w:hAnsi="Times New Roman" w:cs="Times New Roman"/>
                <w:color w:val="000000"/>
                <w:sz w:val="28"/>
                <w:szCs w:val="28"/>
              </w:rPr>
              <w:t>2</w:t>
            </w:r>
          </w:p>
        </w:tc>
      </w:tr>
      <w:tr w:rsidR="002D03FB" w:rsidRPr="00A56B30" w14:paraId="7326524E" w14:textId="77777777" w:rsidTr="002D03FB">
        <w:trPr>
          <w:trHeight w:val="300"/>
          <w:jc w:val="center"/>
        </w:trPr>
        <w:tc>
          <w:tcPr>
            <w:tcW w:w="675" w:type="dxa"/>
            <w:tcBorders>
              <w:top w:val="nil"/>
              <w:left w:val="single" w:sz="4" w:space="0" w:color="auto"/>
              <w:bottom w:val="single" w:sz="4" w:space="0" w:color="auto"/>
              <w:right w:val="single" w:sz="4" w:space="0" w:color="auto"/>
            </w:tcBorders>
            <w:shd w:val="clear" w:color="auto" w:fill="auto"/>
            <w:noWrap/>
            <w:hideMark/>
          </w:tcPr>
          <w:p w14:paraId="69D7CB8B" w14:textId="77777777" w:rsidR="002D03FB" w:rsidRPr="00A56B30" w:rsidRDefault="002D03FB" w:rsidP="002D03FB">
            <w:pPr>
              <w:spacing w:after="0"/>
              <w:rPr>
                <w:rFonts w:ascii="Times New Roman" w:eastAsia="Times New Roman" w:hAnsi="Times New Roman" w:cs="Times New Roman"/>
                <w:color w:val="000000"/>
                <w:sz w:val="28"/>
                <w:szCs w:val="28"/>
              </w:rPr>
            </w:pPr>
            <w:r w:rsidRPr="00A56B30">
              <w:rPr>
                <w:rFonts w:ascii="Times New Roman" w:eastAsia="Times New Roman" w:hAnsi="Times New Roman" w:cs="Times New Roman"/>
                <w:color w:val="000000"/>
                <w:sz w:val="28"/>
                <w:szCs w:val="28"/>
              </w:rPr>
              <w:t>20.</w:t>
            </w:r>
          </w:p>
        </w:tc>
        <w:tc>
          <w:tcPr>
            <w:tcW w:w="1985" w:type="dxa"/>
            <w:tcBorders>
              <w:top w:val="nil"/>
              <w:left w:val="nil"/>
              <w:bottom w:val="single" w:sz="4" w:space="0" w:color="auto"/>
              <w:right w:val="single" w:sz="4" w:space="0" w:color="auto"/>
            </w:tcBorders>
            <w:shd w:val="clear" w:color="auto" w:fill="auto"/>
            <w:noWrap/>
            <w:hideMark/>
          </w:tcPr>
          <w:p w14:paraId="16A878CD" w14:textId="77777777" w:rsidR="002D03FB" w:rsidRPr="002D03FB" w:rsidRDefault="002D03FB" w:rsidP="002D03FB">
            <w:pPr>
              <w:spacing w:after="0"/>
              <w:rPr>
                <w:rFonts w:ascii="Times New Roman" w:eastAsia="Times New Roman" w:hAnsi="Times New Roman" w:cs="Times New Roman"/>
                <w:color w:val="000000"/>
                <w:sz w:val="28"/>
                <w:szCs w:val="28"/>
                <w:lang w:val="kk-KZ"/>
              </w:rPr>
            </w:pPr>
            <w:proofErr w:type="spellStart"/>
            <w:r w:rsidRPr="00A56B30">
              <w:rPr>
                <w:rFonts w:ascii="Times New Roman" w:eastAsia="Times New Roman" w:hAnsi="Times New Roman" w:cs="Times New Roman"/>
                <w:color w:val="000000"/>
                <w:sz w:val="28"/>
                <w:szCs w:val="28"/>
              </w:rPr>
              <w:t>Қабиден</w:t>
            </w:r>
            <w:proofErr w:type="spellEnd"/>
            <w:r w:rsidRPr="00A56B30">
              <w:rPr>
                <w:rFonts w:ascii="Times New Roman" w:eastAsia="Times New Roman" w:hAnsi="Times New Roman" w:cs="Times New Roman"/>
                <w:color w:val="000000"/>
                <w:sz w:val="28"/>
                <w:szCs w:val="28"/>
              </w:rPr>
              <w:t xml:space="preserve"> Н</w:t>
            </w:r>
            <w:r>
              <w:rPr>
                <w:rFonts w:ascii="Times New Roman" w:eastAsia="Times New Roman" w:hAnsi="Times New Roman" w:cs="Times New Roman"/>
                <w:color w:val="000000"/>
                <w:sz w:val="28"/>
                <w:szCs w:val="28"/>
                <w:lang w:val="kk-KZ"/>
              </w:rPr>
              <w:t>.</w:t>
            </w:r>
          </w:p>
        </w:tc>
        <w:tc>
          <w:tcPr>
            <w:tcW w:w="1843" w:type="dxa"/>
            <w:tcBorders>
              <w:top w:val="nil"/>
              <w:left w:val="nil"/>
              <w:bottom w:val="single" w:sz="4" w:space="0" w:color="auto"/>
              <w:right w:val="single" w:sz="4" w:space="0" w:color="auto"/>
            </w:tcBorders>
            <w:shd w:val="clear" w:color="auto" w:fill="auto"/>
            <w:noWrap/>
            <w:hideMark/>
          </w:tcPr>
          <w:p w14:paraId="582F1A20" w14:textId="77777777" w:rsidR="002D03FB" w:rsidRPr="00A56B30" w:rsidRDefault="002D03FB" w:rsidP="002D03FB">
            <w:pPr>
              <w:spacing w:after="0"/>
              <w:rPr>
                <w:rFonts w:ascii="Times New Roman" w:eastAsia="Times New Roman" w:hAnsi="Times New Roman" w:cs="Times New Roman"/>
                <w:color w:val="000000"/>
                <w:sz w:val="28"/>
                <w:szCs w:val="28"/>
              </w:rPr>
            </w:pPr>
            <w:proofErr w:type="spellStart"/>
            <w:r w:rsidRPr="00A56B30">
              <w:rPr>
                <w:rFonts w:ascii="Times New Roman" w:eastAsia="Times New Roman" w:hAnsi="Times New Roman" w:cs="Times New Roman"/>
                <w:color w:val="000000"/>
                <w:sz w:val="28"/>
                <w:szCs w:val="28"/>
              </w:rPr>
              <w:t>қазақ</w:t>
            </w:r>
            <w:proofErr w:type="spellEnd"/>
            <w:r w:rsidRPr="00A56B30">
              <w:rPr>
                <w:rFonts w:ascii="Times New Roman" w:eastAsia="Times New Roman" w:hAnsi="Times New Roman" w:cs="Times New Roman"/>
                <w:color w:val="000000"/>
                <w:sz w:val="28"/>
                <w:szCs w:val="28"/>
              </w:rPr>
              <w:t xml:space="preserve"> </w:t>
            </w:r>
            <w:proofErr w:type="spellStart"/>
            <w:r w:rsidRPr="00A56B30">
              <w:rPr>
                <w:rFonts w:ascii="Times New Roman" w:eastAsia="Times New Roman" w:hAnsi="Times New Roman" w:cs="Times New Roman"/>
                <w:color w:val="000000"/>
                <w:sz w:val="28"/>
                <w:szCs w:val="28"/>
              </w:rPr>
              <w:t>тілі</w:t>
            </w:r>
            <w:proofErr w:type="spellEnd"/>
          </w:p>
        </w:tc>
        <w:tc>
          <w:tcPr>
            <w:tcW w:w="1134" w:type="dxa"/>
            <w:tcBorders>
              <w:top w:val="nil"/>
              <w:left w:val="nil"/>
              <w:bottom w:val="single" w:sz="4" w:space="0" w:color="auto"/>
              <w:right w:val="single" w:sz="4" w:space="0" w:color="auto"/>
            </w:tcBorders>
            <w:shd w:val="clear" w:color="auto" w:fill="auto"/>
            <w:noWrap/>
            <w:hideMark/>
          </w:tcPr>
          <w:p w14:paraId="220A2CAC" w14:textId="77777777" w:rsidR="002D03FB" w:rsidRPr="00A56B30" w:rsidRDefault="002D03FB" w:rsidP="002D03FB">
            <w:pPr>
              <w:spacing w:after="0"/>
              <w:jc w:val="center"/>
              <w:rPr>
                <w:rFonts w:ascii="Times New Roman" w:eastAsia="Times New Roman" w:hAnsi="Times New Roman" w:cs="Times New Roman"/>
                <w:color w:val="000000"/>
                <w:sz w:val="28"/>
                <w:szCs w:val="28"/>
              </w:rPr>
            </w:pPr>
            <w:r w:rsidRPr="00A56B30">
              <w:rPr>
                <w:rFonts w:ascii="Times New Roman" w:eastAsia="Times New Roman" w:hAnsi="Times New Roman" w:cs="Times New Roman"/>
                <w:color w:val="000000"/>
                <w:sz w:val="28"/>
                <w:szCs w:val="28"/>
              </w:rPr>
              <w:t>2</w:t>
            </w:r>
          </w:p>
        </w:tc>
        <w:tc>
          <w:tcPr>
            <w:tcW w:w="2268" w:type="dxa"/>
            <w:tcBorders>
              <w:top w:val="nil"/>
              <w:left w:val="nil"/>
              <w:bottom w:val="single" w:sz="4" w:space="0" w:color="auto"/>
              <w:right w:val="single" w:sz="4" w:space="0" w:color="auto"/>
            </w:tcBorders>
            <w:shd w:val="clear" w:color="auto" w:fill="auto"/>
            <w:noWrap/>
            <w:hideMark/>
          </w:tcPr>
          <w:p w14:paraId="7B607D4D" w14:textId="77777777" w:rsidR="002D03FB" w:rsidRPr="00A56B30" w:rsidRDefault="002D03FB" w:rsidP="002D03FB">
            <w:pPr>
              <w:spacing w:after="0"/>
              <w:rPr>
                <w:rFonts w:ascii="Times New Roman" w:eastAsia="Times New Roman" w:hAnsi="Times New Roman" w:cs="Times New Roman"/>
                <w:color w:val="000000"/>
                <w:sz w:val="28"/>
                <w:szCs w:val="28"/>
              </w:rPr>
            </w:pPr>
            <w:r w:rsidRPr="00A56B30">
              <w:rPr>
                <w:rFonts w:ascii="Times New Roman" w:eastAsia="Times New Roman" w:hAnsi="Times New Roman" w:cs="Times New Roman"/>
                <w:color w:val="000000"/>
                <w:sz w:val="28"/>
                <w:szCs w:val="28"/>
              </w:rPr>
              <w:t>Магауина Г.Е.</w:t>
            </w:r>
          </w:p>
        </w:tc>
        <w:tc>
          <w:tcPr>
            <w:tcW w:w="1665" w:type="dxa"/>
            <w:tcBorders>
              <w:top w:val="nil"/>
              <w:left w:val="nil"/>
              <w:bottom w:val="single" w:sz="4" w:space="0" w:color="auto"/>
              <w:right w:val="single" w:sz="4" w:space="0" w:color="auto"/>
            </w:tcBorders>
            <w:shd w:val="clear" w:color="auto" w:fill="auto"/>
            <w:noWrap/>
            <w:hideMark/>
          </w:tcPr>
          <w:p w14:paraId="3FB3E35E" w14:textId="77777777" w:rsidR="002D03FB" w:rsidRPr="00A56B30" w:rsidRDefault="002D03FB" w:rsidP="002D03FB">
            <w:pPr>
              <w:spacing w:after="0"/>
              <w:jc w:val="center"/>
              <w:rPr>
                <w:rFonts w:ascii="Times New Roman" w:eastAsia="Times New Roman" w:hAnsi="Times New Roman" w:cs="Times New Roman"/>
                <w:color w:val="000000"/>
                <w:sz w:val="28"/>
                <w:szCs w:val="28"/>
              </w:rPr>
            </w:pPr>
            <w:r w:rsidRPr="00A56B30">
              <w:rPr>
                <w:rFonts w:ascii="Times New Roman" w:eastAsia="Times New Roman" w:hAnsi="Times New Roman" w:cs="Times New Roman"/>
                <w:color w:val="000000"/>
                <w:sz w:val="28"/>
                <w:szCs w:val="28"/>
              </w:rPr>
              <w:t>2</w:t>
            </w:r>
          </w:p>
        </w:tc>
      </w:tr>
      <w:tr w:rsidR="002D03FB" w:rsidRPr="00A56B30" w14:paraId="53DD6A9A" w14:textId="77777777" w:rsidTr="002D03FB">
        <w:trPr>
          <w:trHeight w:val="300"/>
          <w:jc w:val="center"/>
        </w:trPr>
        <w:tc>
          <w:tcPr>
            <w:tcW w:w="675" w:type="dxa"/>
            <w:tcBorders>
              <w:top w:val="nil"/>
              <w:left w:val="single" w:sz="4" w:space="0" w:color="auto"/>
              <w:bottom w:val="single" w:sz="4" w:space="0" w:color="auto"/>
              <w:right w:val="single" w:sz="4" w:space="0" w:color="auto"/>
            </w:tcBorders>
            <w:shd w:val="clear" w:color="auto" w:fill="auto"/>
            <w:noWrap/>
            <w:hideMark/>
          </w:tcPr>
          <w:p w14:paraId="20306D47" w14:textId="77777777" w:rsidR="002D03FB" w:rsidRPr="00A56B30" w:rsidRDefault="002D03FB" w:rsidP="002D03FB">
            <w:pPr>
              <w:spacing w:after="0"/>
              <w:rPr>
                <w:rFonts w:ascii="Times New Roman" w:eastAsia="Times New Roman" w:hAnsi="Times New Roman" w:cs="Times New Roman"/>
                <w:color w:val="000000"/>
                <w:sz w:val="28"/>
                <w:szCs w:val="28"/>
              </w:rPr>
            </w:pPr>
            <w:r w:rsidRPr="00A56B30">
              <w:rPr>
                <w:rFonts w:ascii="Times New Roman" w:eastAsia="Times New Roman" w:hAnsi="Times New Roman" w:cs="Times New Roman"/>
                <w:color w:val="000000"/>
                <w:sz w:val="28"/>
                <w:szCs w:val="28"/>
              </w:rPr>
              <w:t>21.</w:t>
            </w:r>
          </w:p>
        </w:tc>
        <w:tc>
          <w:tcPr>
            <w:tcW w:w="1985" w:type="dxa"/>
            <w:tcBorders>
              <w:top w:val="nil"/>
              <w:left w:val="nil"/>
              <w:bottom w:val="single" w:sz="4" w:space="0" w:color="auto"/>
              <w:right w:val="single" w:sz="4" w:space="0" w:color="auto"/>
            </w:tcBorders>
            <w:shd w:val="clear" w:color="auto" w:fill="auto"/>
            <w:noWrap/>
            <w:hideMark/>
          </w:tcPr>
          <w:p w14:paraId="7CDD08D8" w14:textId="77777777" w:rsidR="002D03FB" w:rsidRPr="002D03FB" w:rsidRDefault="002D03FB" w:rsidP="002D03FB">
            <w:pPr>
              <w:spacing w:after="0"/>
              <w:rPr>
                <w:rFonts w:ascii="Times New Roman" w:eastAsia="Times New Roman" w:hAnsi="Times New Roman" w:cs="Times New Roman"/>
                <w:color w:val="000000"/>
                <w:sz w:val="28"/>
                <w:szCs w:val="28"/>
                <w:lang w:val="kk-KZ"/>
              </w:rPr>
            </w:pPr>
            <w:proofErr w:type="spellStart"/>
            <w:r w:rsidRPr="00A56B30">
              <w:rPr>
                <w:rFonts w:ascii="Times New Roman" w:eastAsia="Times New Roman" w:hAnsi="Times New Roman" w:cs="Times New Roman"/>
                <w:color w:val="000000"/>
                <w:sz w:val="28"/>
                <w:szCs w:val="28"/>
              </w:rPr>
              <w:t>Райымжанова</w:t>
            </w:r>
            <w:proofErr w:type="spellEnd"/>
            <w:r w:rsidRPr="00A56B30">
              <w:rPr>
                <w:rFonts w:ascii="Times New Roman" w:eastAsia="Times New Roman" w:hAnsi="Times New Roman" w:cs="Times New Roman"/>
                <w:color w:val="000000"/>
                <w:sz w:val="28"/>
                <w:szCs w:val="28"/>
              </w:rPr>
              <w:t xml:space="preserve"> </w:t>
            </w:r>
          </w:p>
        </w:tc>
        <w:tc>
          <w:tcPr>
            <w:tcW w:w="1843" w:type="dxa"/>
            <w:tcBorders>
              <w:top w:val="nil"/>
              <w:left w:val="nil"/>
              <w:bottom w:val="single" w:sz="4" w:space="0" w:color="auto"/>
              <w:right w:val="single" w:sz="4" w:space="0" w:color="auto"/>
            </w:tcBorders>
            <w:shd w:val="clear" w:color="auto" w:fill="auto"/>
            <w:noWrap/>
            <w:hideMark/>
          </w:tcPr>
          <w:p w14:paraId="46A92E52" w14:textId="77777777" w:rsidR="002D03FB" w:rsidRPr="00A56B30" w:rsidRDefault="002D03FB" w:rsidP="002D03FB">
            <w:pPr>
              <w:spacing w:after="0"/>
              <w:rPr>
                <w:rFonts w:ascii="Times New Roman" w:eastAsia="Times New Roman" w:hAnsi="Times New Roman" w:cs="Times New Roman"/>
                <w:color w:val="000000"/>
                <w:sz w:val="28"/>
                <w:szCs w:val="28"/>
              </w:rPr>
            </w:pPr>
            <w:proofErr w:type="spellStart"/>
            <w:r w:rsidRPr="00A56B30">
              <w:rPr>
                <w:rFonts w:ascii="Times New Roman" w:eastAsia="Times New Roman" w:hAnsi="Times New Roman" w:cs="Times New Roman"/>
                <w:color w:val="000000"/>
                <w:sz w:val="28"/>
                <w:szCs w:val="28"/>
              </w:rPr>
              <w:t>дүниетану</w:t>
            </w:r>
            <w:proofErr w:type="spellEnd"/>
          </w:p>
        </w:tc>
        <w:tc>
          <w:tcPr>
            <w:tcW w:w="1134" w:type="dxa"/>
            <w:tcBorders>
              <w:top w:val="nil"/>
              <w:left w:val="nil"/>
              <w:bottom w:val="single" w:sz="4" w:space="0" w:color="auto"/>
              <w:right w:val="single" w:sz="4" w:space="0" w:color="auto"/>
            </w:tcBorders>
            <w:shd w:val="clear" w:color="auto" w:fill="auto"/>
            <w:noWrap/>
            <w:hideMark/>
          </w:tcPr>
          <w:p w14:paraId="6362D056" w14:textId="77777777" w:rsidR="002D03FB" w:rsidRPr="00A56B30" w:rsidRDefault="002D03FB" w:rsidP="002D03FB">
            <w:pPr>
              <w:spacing w:after="0"/>
              <w:jc w:val="center"/>
              <w:rPr>
                <w:rFonts w:ascii="Times New Roman" w:eastAsia="Times New Roman" w:hAnsi="Times New Roman" w:cs="Times New Roman"/>
                <w:color w:val="000000"/>
                <w:sz w:val="28"/>
                <w:szCs w:val="28"/>
              </w:rPr>
            </w:pPr>
            <w:r w:rsidRPr="00A56B30">
              <w:rPr>
                <w:rFonts w:ascii="Times New Roman" w:eastAsia="Times New Roman" w:hAnsi="Times New Roman" w:cs="Times New Roman"/>
                <w:color w:val="000000"/>
                <w:sz w:val="28"/>
                <w:szCs w:val="28"/>
              </w:rPr>
              <w:t>2</w:t>
            </w:r>
          </w:p>
        </w:tc>
        <w:tc>
          <w:tcPr>
            <w:tcW w:w="2268" w:type="dxa"/>
            <w:tcBorders>
              <w:top w:val="nil"/>
              <w:left w:val="nil"/>
              <w:bottom w:val="single" w:sz="4" w:space="0" w:color="auto"/>
              <w:right w:val="single" w:sz="4" w:space="0" w:color="auto"/>
            </w:tcBorders>
            <w:shd w:val="clear" w:color="auto" w:fill="auto"/>
            <w:noWrap/>
            <w:hideMark/>
          </w:tcPr>
          <w:p w14:paraId="60DF5732" w14:textId="77777777" w:rsidR="002D03FB" w:rsidRPr="00A56B30" w:rsidRDefault="002D03FB" w:rsidP="002D03FB">
            <w:pPr>
              <w:spacing w:after="0"/>
              <w:rPr>
                <w:rFonts w:ascii="Times New Roman" w:eastAsia="Times New Roman" w:hAnsi="Times New Roman" w:cs="Times New Roman"/>
                <w:color w:val="000000"/>
                <w:sz w:val="28"/>
                <w:szCs w:val="28"/>
              </w:rPr>
            </w:pPr>
            <w:r w:rsidRPr="00A56B30">
              <w:rPr>
                <w:rFonts w:ascii="Times New Roman" w:eastAsia="Times New Roman" w:hAnsi="Times New Roman" w:cs="Times New Roman"/>
                <w:color w:val="000000"/>
                <w:sz w:val="28"/>
                <w:szCs w:val="28"/>
              </w:rPr>
              <w:t>Магауина Г.Е.</w:t>
            </w:r>
          </w:p>
        </w:tc>
        <w:tc>
          <w:tcPr>
            <w:tcW w:w="1665" w:type="dxa"/>
            <w:tcBorders>
              <w:top w:val="nil"/>
              <w:left w:val="nil"/>
              <w:bottom w:val="single" w:sz="4" w:space="0" w:color="auto"/>
              <w:right w:val="single" w:sz="4" w:space="0" w:color="auto"/>
            </w:tcBorders>
            <w:shd w:val="clear" w:color="auto" w:fill="auto"/>
            <w:noWrap/>
            <w:hideMark/>
          </w:tcPr>
          <w:p w14:paraId="7320FED7" w14:textId="77777777" w:rsidR="002D03FB" w:rsidRPr="00A56B30" w:rsidRDefault="002D03FB" w:rsidP="002D03FB">
            <w:pPr>
              <w:spacing w:after="0"/>
              <w:jc w:val="center"/>
              <w:rPr>
                <w:rFonts w:ascii="Times New Roman" w:eastAsia="Times New Roman" w:hAnsi="Times New Roman" w:cs="Times New Roman"/>
                <w:color w:val="000000"/>
                <w:sz w:val="28"/>
                <w:szCs w:val="28"/>
              </w:rPr>
            </w:pPr>
            <w:r w:rsidRPr="00A56B30">
              <w:rPr>
                <w:rFonts w:ascii="Times New Roman" w:eastAsia="Times New Roman" w:hAnsi="Times New Roman" w:cs="Times New Roman"/>
                <w:color w:val="000000"/>
                <w:sz w:val="28"/>
                <w:szCs w:val="28"/>
              </w:rPr>
              <w:t>2</w:t>
            </w:r>
          </w:p>
        </w:tc>
      </w:tr>
      <w:tr w:rsidR="002D03FB" w:rsidRPr="00A56B30" w14:paraId="3049C6A1" w14:textId="77777777" w:rsidTr="002D03FB">
        <w:trPr>
          <w:trHeight w:val="300"/>
          <w:jc w:val="center"/>
        </w:trPr>
        <w:tc>
          <w:tcPr>
            <w:tcW w:w="675" w:type="dxa"/>
            <w:tcBorders>
              <w:top w:val="nil"/>
              <w:left w:val="single" w:sz="4" w:space="0" w:color="auto"/>
              <w:bottom w:val="single" w:sz="4" w:space="0" w:color="auto"/>
              <w:right w:val="single" w:sz="4" w:space="0" w:color="auto"/>
            </w:tcBorders>
            <w:shd w:val="clear" w:color="auto" w:fill="auto"/>
            <w:noWrap/>
            <w:hideMark/>
          </w:tcPr>
          <w:p w14:paraId="704F7062" w14:textId="77777777" w:rsidR="002D03FB" w:rsidRPr="00A56B30" w:rsidRDefault="002D03FB" w:rsidP="002D03FB">
            <w:pPr>
              <w:spacing w:after="0"/>
              <w:rPr>
                <w:rFonts w:ascii="Times New Roman" w:eastAsia="Times New Roman" w:hAnsi="Times New Roman" w:cs="Times New Roman"/>
                <w:color w:val="000000"/>
                <w:sz w:val="28"/>
                <w:szCs w:val="28"/>
              </w:rPr>
            </w:pPr>
            <w:r w:rsidRPr="00A56B30">
              <w:rPr>
                <w:rFonts w:ascii="Times New Roman" w:eastAsia="Times New Roman" w:hAnsi="Times New Roman" w:cs="Times New Roman"/>
                <w:color w:val="000000"/>
                <w:sz w:val="28"/>
                <w:szCs w:val="28"/>
              </w:rPr>
              <w:t>22.</w:t>
            </w:r>
          </w:p>
        </w:tc>
        <w:tc>
          <w:tcPr>
            <w:tcW w:w="1985" w:type="dxa"/>
            <w:tcBorders>
              <w:top w:val="nil"/>
              <w:left w:val="nil"/>
              <w:bottom w:val="single" w:sz="4" w:space="0" w:color="auto"/>
              <w:right w:val="single" w:sz="4" w:space="0" w:color="auto"/>
            </w:tcBorders>
            <w:shd w:val="clear" w:color="auto" w:fill="auto"/>
            <w:noWrap/>
            <w:hideMark/>
          </w:tcPr>
          <w:p w14:paraId="329742A8" w14:textId="77777777" w:rsidR="002D03FB" w:rsidRPr="002D03FB" w:rsidRDefault="002D03FB" w:rsidP="002D03FB">
            <w:pPr>
              <w:spacing w:after="0"/>
              <w:rPr>
                <w:rFonts w:ascii="Times New Roman" w:eastAsia="Times New Roman" w:hAnsi="Times New Roman" w:cs="Times New Roman"/>
                <w:color w:val="000000"/>
                <w:sz w:val="28"/>
                <w:szCs w:val="28"/>
                <w:lang w:val="kk-KZ"/>
              </w:rPr>
            </w:pPr>
            <w:proofErr w:type="spellStart"/>
            <w:r w:rsidRPr="00A56B30">
              <w:rPr>
                <w:rFonts w:ascii="Times New Roman" w:eastAsia="Times New Roman" w:hAnsi="Times New Roman" w:cs="Times New Roman"/>
                <w:color w:val="000000"/>
                <w:sz w:val="28"/>
                <w:szCs w:val="28"/>
              </w:rPr>
              <w:t>Қаскен</w:t>
            </w:r>
            <w:proofErr w:type="spellEnd"/>
            <w:r w:rsidRPr="00A56B30">
              <w:rPr>
                <w:rFonts w:ascii="Times New Roman" w:eastAsia="Times New Roman" w:hAnsi="Times New Roman" w:cs="Times New Roman"/>
                <w:color w:val="000000"/>
                <w:sz w:val="28"/>
                <w:szCs w:val="28"/>
              </w:rPr>
              <w:t xml:space="preserve"> Г</w:t>
            </w:r>
            <w:r>
              <w:rPr>
                <w:rFonts w:ascii="Times New Roman" w:eastAsia="Times New Roman" w:hAnsi="Times New Roman" w:cs="Times New Roman"/>
                <w:color w:val="000000"/>
                <w:sz w:val="28"/>
                <w:szCs w:val="28"/>
                <w:lang w:val="kk-KZ"/>
              </w:rPr>
              <w:t>.</w:t>
            </w:r>
          </w:p>
        </w:tc>
        <w:tc>
          <w:tcPr>
            <w:tcW w:w="1843" w:type="dxa"/>
            <w:tcBorders>
              <w:top w:val="nil"/>
              <w:left w:val="nil"/>
              <w:bottom w:val="single" w:sz="4" w:space="0" w:color="auto"/>
              <w:right w:val="single" w:sz="4" w:space="0" w:color="auto"/>
            </w:tcBorders>
            <w:shd w:val="clear" w:color="auto" w:fill="auto"/>
            <w:noWrap/>
            <w:hideMark/>
          </w:tcPr>
          <w:p w14:paraId="6FE505F6" w14:textId="77777777" w:rsidR="002D03FB" w:rsidRPr="00A56B30" w:rsidRDefault="002D03FB" w:rsidP="002D03FB">
            <w:pPr>
              <w:spacing w:after="0"/>
              <w:rPr>
                <w:rFonts w:ascii="Times New Roman" w:eastAsia="Times New Roman" w:hAnsi="Times New Roman" w:cs="Times New Roman"/>
                <w:color w:val="000000"/>
                <w:sz w:val="28"/>
                <w:szCs w:val="28"/>
              </w:rPr>
            </w:pPr>
            <w:proofErr w:type="spellStart"/>
            <w:r w:rsidRPr="00A56B30">
              <w:rPr>
                <w:rFonts w:ascii="Times New Roman" w:eastAsia="Times New Roman" w:hAnsi="Times New Roman" w:cs="Times New Roman"/>
                <w:color w:val="000000"/>
                <w:sz w:val="28"/>
                <w:szCs w:val="28"/>
              </w:rPr>
              <w:t>қазақ</w:t>
            </w:r>
            <w:proofErr w:type="spellEnd"/>
            <w:r w:rsidRPr="00A56B30">
              <w:rPr>
                <w:rFonts w:ascii="Times New Roman" w:eastAsia="Times New Roman" w:hAnsi="Times New Roman" w:cs="Times New Roman"/>
                <w:color w:val="000000"/>
                <w:sz w:val="28"/>
                <w:szCs w:val="28"/>
              </w:rPr>
              <w:t xml:space="preserve"> </w:t>
            </w:r>
            <w:proofErr w:type="spellStart"/>
            <w:r w:rsidRPr="00A56B30">
              <w:rPr>
                <w:rFonts w:ascii="Times New Roman" w:eastAsia="Times New Roman" w:hAnsi="Times New Roman" w:cs="Times New Roman"/>
                <w:color w:val="000000"/>
                <w:sz w:val="28"/>
                <w:szCs w:val="28"/>
              </w:rPr>
              <w:t>тілі</w:t>
            </w:r>
            <w:proofErr w:type="spellEnd"/>
          </w:p>
        </w:tc>
        <w:tc>
          <w:tcPr>
            <w:tcW w:w="1134" w:type="dxa"/>
            <w:tcBorders>
              <w:top w:val="nil"/>
              <w:left w:val="nil"/>
              <w:bottom w:val="single" w:sz="4" w:space="0" w:color="auto"/>
              <w:right w:val="single" w:sz="4" w:space="0" w:color="auto"/>
            </w:tcBorders>
            <w:shd w:val="clear" w:color="auto" w:fill="auto"/>
            <w:noWrap/>
            <w:hideMark/>
          </w:tcPr>
          <w:p w14:paraId="4022B3E4" w14:textId="77777777" w:rsidR="002D03FB" w:rsidRPr="00A56B30" w:rsidRDefault="002D03FB" w:rsidP="002D03FB">
            <w:pPr>
              <w:spacing w:after="0"/>
              <w:jc w:val="center"/>
              <w:rPr>
                <w:rFonts w:ascii="Times New Roman" w:eastAsia="Times New Roman" w:hAnsi="Times New Roman" w:cs="Times New Roman"/>
                <w:color w:val="000000"/>
                <w:sz w:val="28"/>
                <w:szCs w:val="28"/>
              </w:rPr>
            </w:pPr>
            <w:r w:rsidRPr="00A56B30">
              <w:rPr>
                <w:rFonts w:ascii="Times New Roman" w:eastAsia="Times New Roman" w:hAnsi="Times New Roman" w:cs="Times New Roman"/>
                <w:color w:val="000000"/>
                <w:sz w:val="28"/>
                <w:szCs w:val="28"/>
              </w:rPr>
              <w:t>2</w:t>
            </w:r>
          </w:p>
        </w:tc>
        <w:tc>
          <w:tcPr>
            <w:tcW w:w="2268" w:type="dxa"/>
            <w:tcBorders>
              <w:top w:val="nil"/>
              <w:left w:val="nil"/>
              <w:bottom w:val="single" w:sz="4" w:space="0" w:color="auto"/>
              <w:right w:val="single" w:sz="4" w:space="0" w:color="auto"/>
            </w:tcBorders>
            <w:shd w:val="clear" w:color="auto" w:fill="auto"/>
            <w:noWrap/>
            <w:hideMark/>
          </w:tcPr>
          <w:p w14:paraId="0E5BFFAF" w14:textId="77777777" w:rsidR="002D03FB" w:rsidRPr="00A56B30" w:rsidRDefault="002D03FB" w:rsidP="002D03FB">
            <w:pPr>
              <w:spacing w:after="0"/>
              <w:rPr>
                <w:rFonts w:ascii="Times New Roman" w:eastAsia="Times New Roman" w:hAnsi="Times New Roman" w:cs="Times New Roman"/>
                <w:color w:val="000000"/>
                <w:sz w:val="28"/>
                <w:szCs w:val="28"/>
              </w:rPr>
            </w:pPr>
            <w:r w:rsidRPr="00A56B30">
              <w:rPr>
                <w:rFonts w:ascii="Times New Roman" w:eastAsia="Times New Roman" w:hAnsi="Times New Roman" w:cs="Times New Roman"/>
                <w:color w:val="000000"/>
                <w:sz w:val="28"/>
                <w:szCs w:val="28"/>
              </w:rPr>
              <w:t>Магауина Г.Е.</w:t>
            </w:r>
          </w:p>
        </w:tc>
        <w:tc>
          <w:tcPr>
            <w:tcW w:w="1665" w:type="dxa"/>
            <w:tcBorders>
              <w:top w:val="nil"/>
              <w:left w:val="nil"/>
              <w:bottom w:val="single" w:sz="4" w:space="0" w:color="auto"/>
              <w:right w:val="single" w:sz="4" w:space="0" w:color="auto"/>
            </w:tcBorders>
            <w:shd w:val="clear" w:color="auto" w:fill="auto"/>
            <w:noWrap/>
            <w:hideMark/>
          </w:tcPr>
          <w:p w14:paraId="7A6C857B" w14:textId="77777777" w:rsidR="002D03FB" w:rsidRPr="00A56B30" w:rsidRDefault="002D03FB" w:rsidP="002D03FB">
            <w:pPr>
              <w:spacing w:after="0"/>
              <w:jc w:val="center"/>
              <w:rPr>
                <w:rFonts w:ascii="Times New Roman" w:eastAsia="Times New Roman" w:hAnsi="Times New Roman" w:cs="Times New Roman"/>
                <w:color w:val="000000"/>
                <w:sz w:val="28"/>
                <w:szCs w:val="28"/>
              </w:rPr>
            </w:pPr>
            <w:r w:rsidRPr="00A56B30">
              <w:rPr>
                <w:rFonts w:ascii="Times New Roman" w:eastAsia="Times New Roman" w:hAnsi="Times New Roman" w:cs="Times New Roman"/>
                <w:color w:val="000000"/>
                <w:sz w:val="28"/>
                <w:szCs w:val="28"/>
              </w:rPr>
              <w:t>2</w:t>
            </w:r>
          </w:p>
        </w:tc>
      </w:tr>
      <w:tr w:rsidR="002D03FB" w:rsidRPr="00A56B30" w14:paraId="3D4B8343" w14:textId="77777777" w:rsidTr="002D03FB">
        <w:trPr>
          <w:trHeight w:val="300"/>
          <w:jc w:val="center"/>
        </w:trPr>
        <w:tc>
          <w:tcPr>
            <w:tcW w:w="675" w:type="dxa"/>
            <w:tcBorders>
              <w:top w:val="nil"/>
              <w:left w:val="single" w:sz="4" w:space="0" w:color="auto"/>
              <w:bottom w:val="single" w:sz="4" w:space="0" w:color="auto"/>
              <w:right w:val="single" w:sz="4" w:space="0" w:color="auto"/>
            </w:tcBorders>
            <w:shd w:val="clear" w:color="auto" w:fill="auto"/>
            <w:noWrap/>
            <w:hideMark/>
          </w:tcPr>
          <w:p w14:paraId="1955ED93" w14:textId="77777777" w:rsidR="002D03FB" w:rsidRPr="00A56B30" w:rsidRDefault="002D03FB" w:rsidP="002D03FB">
            <w:pPr>
              <w:spacing w:after="0"/>
              <w:rPr>
                <w:rFonts w:ascii="Times New Roman" w:eastAsia="Times New Roman" w:hAnsi="Times New Roman" w:cs="Times New Roman"/>
                <w:color w:val="000000"/>
                <w:sz w:val="28"/>
                <w:szCs w:val="28"/>
              </w:rPr>
            </w:pPr>
            <w:r w:rsidRPr="00A56B30">
              <w:rPr>
                <w:rFonts w:ascii="Times New Roman" w:eastAsia="Times New Roman" w:hAnsi="Times New Roman" w:cs="Times New Roman"/>
                <w:color w:val="000000"/>
                <w:sz w:val="28"/>
                <w:szCs w:val="28"/>
              </w:rPr>
              <w:t>23.</w:t>
            </w:r>
          </w:p>
        </w:tc>
        <w:tc>
          <w:tcPr>
            <w:tcW w:w="1985" w:type="dxa"/>
            <w:tcBorders>
              <w:top w:val="nil"/>
              <w:left w:val="nil"/>
              <w:bottom w:val="single" w:sz="4" w:space="0" w:color="auto"/>
              <w:right w:val="single" w:sz="4" w:space="0" w:color="auto"/>
            </w:tcBorders>
            <w:shd w:val="clear" w:color="auto" w:fill="auto"/>
            <w:noWrap/>
            <w:hideMark/>
          </w:tcPr>
          <w:p w14:paraId="1087E723" w14:textId="77777777" w:rsidR="002D03FB" w:rsidRPr="002D03FB" w:rsidRDefault="002D03FB" w:rsidP="002D03FB">
            <w:pPr>
              <w:spacing w:after="0"/>
              <w:rPr>
                <w:rFonts w:ascii="Times New Roman" w:eastAsia="Times New Roman" w:hAnsi="Times New Roman" w:cs="Times New Roman"/>
                <w:color w:val="000000"/>
                <w:sz w:val="28"/>
                <w:szCs w:val="28"/>
                <w:lang w:val="kk-KZ"/>
              </w:rPr>
            </w:pPr>
            <w:proofErr w:type="spellStart"/>
            <w:r w:rsidRPr="00A56B30">
              <w:rPr>
                <w:rFonts w:ascii="Times New Roman" w:eastAsia="Times New Roman" w:hAnsi="Times New Roman" w:cs="Times New Roman"/>
                <w:color w:val="000000"/>
                <w:sz w:val="28"/>
                <w:szCs w:val="28"/>
              </w:rPr>
              <w:t>Сарыбаева</w:t>
            </w:r>
            <w:proofErr w:type="spellEnd"/>
            <w:r w:rsidRPr="00A56B30">
              <w:rPr>
                <w:rFonts w:ascii="Times New Roman" w:eastAsia="Times New Roman" w:hAnsi="Times New Roman" w:cs="Times New Roman"/>
                <w:color w:val="000000"/>
                <w:sz w:val="28"/>
                <w:szCs w:val="28"/>
              </w:rPr>
              <w:t xml:space="preserve"> Е</w:t>
            </w:r>
            <w:r>
              <w:rPr>
                <w:rFonts w:ascii="Times New Roman" w:eastAsia="Times New Roman" w:hAnsi="Times New Roman" w:cs="Times New Roman"/>
                <w:color w:val="000000"/>
                <w:sz w:val="28"/>
                <w:szCs w:val="28"/>
                <w:lang w:val="kk-KZ"/>
              </w:rPr>
              <w:t>.</w:t>
            </w:r>
          </w:p>
        </w:tc>
        <w:tc>
          <w:tcPr>
            <w:tcW w:w="1843" w:type="dxa"/>
            <w:tcBorders>
              <w:top w:val="nil"/>
              <w:left w:val="nil"/>
              <w:bottom w:val="single" w:sz="4" w:space="0" w:color="auto"/>
              <w:right w:val="single" w:sz="4" w:space="0" w:color="auto"/>
            </w:tcBorders>
            <w:shd w:val="clear" w:color="auto" w:fill="auto"/>
            <w:noWrap/>
            <w:hideMark/>
          </w:tcPr>
          <w:p w14:paraId="48BAEF2C" w14:textId="77777777" w:rsidR="002D03FB" w:rsidRPr="00A56B30" w:rsidRDefault="002D03FB" w:rsidP="002D03FB">
            <w:pPr>
              <w:spacing w:after="0"/>
              <w:rPr>
                <w:rFonts w:ascii="Times New Roman" w:eastAsia="Times New Roman" w:hAnsi="Times New Roman" w:cs="Times New Roman"/>
                <w:color w:val="000000"/>
                <w:sz w:val="28"/>
                <w:szCs w:val="28"/>
              </w:rPr>
            </w:pPr>
            <w:proofErr w:type="spellStart"/>
            <w:r w:rsidRPr="00A56B30">
              <w:rPr>
                <w:rFonts w:ascii="Times New Roman" w:eastAsia="Times New Roman" w:hAnsi="Times New Roman" w:cs="Times New Roman"/>
                <w:color w:val="000000"/>
                <w:sz w:val="28"/>
                <w:szCs w:val="28"/>
              </w:rPr>
              <w:t>қазақ</w:t>
            </w:r>
            <w:proofErr w:type="spellEnd"/>
            <w:r w:rsidRPr="00A56B30">
              <w:rPr>
                <w:rFonts w:ascii="Times New Roman" w:eastAsia="Times New Roman" w:hAnsi="Times New Roman" w:cs="Times New Roman"/>
                <w:color w:val="000000"/>
                <w:sz w:val="28"/>
                <w:szCs w:val="28"/>
              </w:rPr>
              <w:t xml:space="preserve"> </w:t>
            </w:r>
            <w:proofErr w:type="spellStart"/>
            <w:r w:rsidRPr="00A56B30">
              <w:rPr>
                <w:rFonts w:ascii="Times New Roman" w:eastAsia="Times New Roman" w:hAnsi="Times New Roman" w:cs="Times New Roman"/>
                <w:color w:val="000000"/>
                <w:sz w:val="28"/>
                <w:szCs w:val="28"/>
              </w:rPr>
              <w:t>тілі</w:t>
            </w:r>
            <w:proofErr w:type="spellEnd"/>
          </w:p>
        </w:tc>
        <w:tc>
          <w:tcPr>
            <w:tcW w:w="1134" w:type="dxa"/>
            <w:tcBorders>
              <w:top w:val="nil"/>
              <w:left w:val="nil"/>
              <w:bottom w:val="single" w:sz="4" w:space="0" w:color="auto"/>
              <w:right w:val="single" w:sz="4" w:space="0" w:color="auto"/>
            </w:tcBorders>
            <w:shd w:val="clear" w:color="auto" w:fill="auto"/>
            <w:noWrap/>
            <w:hideMark/>
          </w:tcPr>
          <w:p w14:paraId="4676536F" w14:textId="77777777" w:rsidR="002D03FB" w:rsidRPr="00A56B30" w:rsidRDefault="002D03FB" w:rsidP="002D03FB">
            <w:pPr>
              <w:spacing w:after="0"/>
              <w:jc w:val="center"/>
              <w:rPr>
                <w:rFonts w:ascii="Times New Roman" w:eastAsia="Times New Roman" w:hAnsi="Times New Roman" w:cs="Times New Roman"/>
                <w:color w:val="000000"/>
                <w:sz w:val="28"/>
                <w:szCs w:val="28"/>
              </w:rPr>
            </w:pPr>
            <w:r w:rsidRPr="00A56B30">
              <w:rPr>
                <w:rFonts w:ascii="Times New Roman" w:eastAsia="Times New Roman" w:hAnsi="Times New Roman" w:cs="Times New Roman"/>
                <w:color w:val="000000"/>
                <w:sz w:val="28"/>
                <w:szCs w:val="28"/>
              </w:rPr>
              <w:t>2</w:t>
            </w:r>
          </w:p>
        </w:tc>
        <w:tc>
          <w:tcPr>
            <w:tcW w:w="2268" w:type="dxa"/>
            <w:tcBorders>
              <w:top w:val="nil"/>
              <w:left w:val="nil"/>
              <w:bottom w:val="single" w:sz="4" w:space="0" w:color="auto"/>
              <w:right w:val="single" w:sz="4" w:space="0" w:color="auto"/>
            </w:tcBorders>
            <w:shd w:val="clear" w:color="auto" w:fill="auto"/>
            <w:noWrap/>
            <w:hideMark/>
          </w:tcPr>
          <w:p w14:paraId="446BAB1B" w14:textId="77777777" w:rsidR="002D03FB" w:rsidRPr="00A56B30" w:rsidRDefault="002D03FB" w:rsidP="002D03FB">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Аманбекова Г.</w:t>
            </w:r>
          </w:p>
        </w:tc>
        <w:tc>
          <w:tcPr>
            <w:tcW w:w="1665" w:type="dxa"/>
            <w:tcBorders>
              <w:top w:val="nil"/>
              <w:left w:val="nil"/>
              <w:bottom w:val="single" w:sz="4" w:space="0" w:color="auto"/>
              <w:right w:val="single" w:sz="4" w:space="0" w:color="auto"/>
            </w:tcBorders>
            <w:shd w:val="clear" w:color="auto" w:fill="auto"/>
            <w:noWrap/>
            <w:hideMark/>
          </w:tcPr>
          <w:p w14:paraId="71900638" w14:textId="77777777" w:rsidR="002D03FB" w:rsidRPr="00A56B30" w:rsidRDefault="002D03FB" w:rsidP="002D03FB">
            <w:pPr>
              <w:spacing w:after="0"/>
              <w:jc w:val="center"/>
              <w:rPr>
                <w:rFonts w:ascii="Times New Roman" w:eastAsia="Times New Roman" w:hAnsi="Times New Roman" w:cs="Times New Roman"/>
                <w:color w:val="000000"/>
                <w:sz w:val="28"/>
                <w:szCs w:val="28"/>
              </w:rPr>
            </w:pPr>
            <w:r w:rsidRPr="00A56B30">
              <w:rPr>
                <w:rFonts w:ascii="Times New Roman" w:eastAsia="Times New Roman" w:hAnsi="Times New Roman" w:cs="Times New Roman"/>
                <w:color w:val="000000"/>
                <w:sz w:val="28"/>
                <w:szCs w:val="28"/>
              </w:rPr>
              <w:t>3</w:t>
            </w:r>
          </w:p>
        </w:tc>
      </w:tr>
      <w:tr w:rsidR="002D03FB" w:rsidRPr="00A56B30" w14:paraId="133FAAF0" w14:textId="77777777" w:rsidTr="002D03FB">
        <w:trPr>
          <w:trHeight w:val="300"/>
          <w:jc w:val="center"/>
        </w:trPr>
        <w:tc>
          <w:tcPr>
            <w:tcW w:w="675" w:type="dxa"/>
            <w:tcBorders>
              <w:top w:val="nil"/>
              <w:left w:val="single" w:sz="4" w:space="0" w:color="auto"/>
              <w:bottom w:val="single" w:sz="4" w:space="0" w:color="auto"/>
              <w:right w:val="single" w:sz="4" w:space="0" w:color="auto"/>
            </w:tcBorders>
            <w:shd w:val="clear" w:color="auto" w:fill="auto"/>
            <w:noWrap/>
            <w:hideMark/>
          </w:tcPr>
          <w:p w14:paraId="14F770FE" w14:textId="77777777" w:rsidR="002D03FB" w:rsidRPr="00A56B30" w:rsidRDefault="002D03FB" w:rsidP="002D03FB">
            <w:pPr>
              <w:spacing w:after="0"/>
              <w:rPr>
                <w:rFonts w:ascii="Times New Roman" w:eastAsia="Times New Roman" w:hAnsi="Times New Roman" w:cs="Times New Roman"/>
                <w:color w:val="000000"/>
                <w:sz w:val="28"/>
                <w:szCs w:val="28"/>
              </w:rPr>
            </w:pPr>
            <w:r w:rsidRPr="00A56B30">
              <w:rPr>
                <w:rFonts w:ascii="Times New Roman" w:eastAsia="Times New Roman" w:hAnsi="Times New Roman" w:cs="Times New Roman"/>
                <w:color w:val="000000"/>
                <w:sz w:val="28"/>
                <w:szCs w:val="28"/>
              </w:rPr>
              <w:t>24.</w:t>
            </w:r>
          </w:p>
        </w:tc>
        <w:tc>
          <w:tcPr>
            <w:tcW w:w="1985" w:type="dxa"/>
            <w:tcBorders>
              <w:top w:val="nil"/>
              <w:left w:val="nil"/>
              <w:bottom w:val="single" w:sz="4" w:space="0" w:color="auto"/>
              <w:right w:val="single" w:sz="4" w:space="0" w:color="auto"/>
            </w:tcBorders>
            <w:shd w:val="clear" w:color="auto" w:fill="auto"/>
            <w:noWrap/>
            <w:hideMark/>
          </w:tcPr>
          <w:p w14:paraId="73B676F8" w14:textId="77777777" w:rsidR="002D03FB" w:rsidRPr="002D03FB" w:rsidRDefault="002D03FB" w:rsidP="002D03FB">
            <w:pPr>
              <w:spacing w:after="0"/>
              <w:rPr>
                <w:rFonts w:ascii="Times New Roman" w:eastAsia="Times New Roman" w:hAnsi="Times New Roman" w:cs="Times New Roman"/>
                <w:color w:val="000000"/>
                <w:sz w:val="28"/>
                <w:szCs w:val="28"/>
                <w:lang w:val="kk-KZ"/>
              </w:rPr>
            </w:pPr>
            <w:r w:rsidRPr="00A56B30">
              <w:rPr>
                <w:rFonts w:ascii="Times New Roman" w:eastAsia="Times New Roman" w:hAnsi="Times New Roman" w:cs="Times New Roman"/>
                <w:color w:val="000000"/>
                <w:sz w:val="28"/>
                <w:szCs w:val="28"/>
              </w:rPr>
              <w:t>Назарова Г</w:t>
            </w:r>
            <w:r>
              <w:rPr>
                <w:rFonts w:ascii="Times New Roman" w:eastAsia="Times New Roman" w:hAnsi="Times New Roman" w:cs="Times New Roman"/>
                <w:color w:val="000000"/>
                <w:sz w:val="28"/>
                <w:szCs w:val="28"/>
                <w:lang w:val="kk-KZ"/>
              </w:rPr>
              <w:t>.</w:t>
            </w:r>
          </w:p>
        </w:tc>
        <w:tc>
          <w:tcPr>
            <w:tcW w:w="1843" w:type="dxa"/>
            <w:tcBorders>
              <w:top w:val="nil"/>
              <w:left w:val="nil"/>
              <w:bottom w:val="single" w:sz="4" w:space="0" w:color="auto"/>
              <w:right w:val="single" w:sz="4" w:space="0" w:color="auto"/>
            </w:tcBorders>
            <w:shd w:val="clear" w:color="auto" w:fill="auto"/>
            <w:noWrap/>
            <w:hideMark/>
          </w:tcPr>
          <w:p w14:paraId="39FEF8DD" w14:textId="77777777" w:rsidR="002D03FB" w:rsidRPr="00A56B30" w:rsidRDefault="002D03FB" w:rsidP="002D03FB">
            <w:pPr>
              <w:spacing w:after="0"/>
              <w:rPr>
                <w:rFonts w:ascii="Times New Roman" w:eastAsia="Times New Roman" w:hAnsi="Times New Roman" w:cs="Times New Roman"/>
                <w:color w:val="000000"/>
                <w:sz w:val="28"/>
                <w:szCs w:val="28"/>
              </w:rPr>
            </w:pPr>
            <w:proofErr w:type="spellStart"/>
            <w:r w:rsidRPr="00A56B30">
              <w:rPr>
                <w:rFonts w:ascii="Times New Roman" w:eastAsia="Times New Roman" w:hAnsi="Times New Roman" w:cs="Times New Roman"/>
                <w:color w:val="000000"/>
                <w:sz w:val="28"/>
                <w:szCs w:val="28"/>
              </w:rPr>
              <w:t>қазақ</w:t>
            </w:r>
            <w:proofErr w:type="spellEnd"/>
            <w:r w:rsidRPr="00A56B30">
              <w:rPr>
                <w:rFonts w:ascii="Times New Roman" w:eastAsia="Times New Roman" w:hAnsi="Times New Roman" w:cs="Times New Roman"/>
                <w:color w:val="000000"/>
                <w:sz w:val="28"/>
                <w:szCs w:val="28"/>
              </w:rPr>
              <w:t xml:space="preserve"> </w:t>
            </w:r>
            <w:proofErr w:type="spellStart"/>
            <w:r w:rsidRPr="00A56B30">
              <w:rPr>
                <w:rFonts w:ascii="Times New Roman" w:eastAsia="Times New Roman" w:hAnsi="Times New Roman" w:cs="Times New Roman"/>
                <w:color w:val="000000"/>
                <w:sz w:val="28"/>
                <w:szCs w:val="28"/>
              </w:rPr>
              <w:t>тілі</w:t>
            </w:r>
            <w:proofErr w:type="spellEnd"/>
          </w:p>
        </w:tc>
        <w:tc>
          <w:tcPr>
            <w:tcW w:w="1134" w:type="dxa"/>
            <w:tcBorders>
              <w:top w:val="nil"/>
              <w:left w:val="nil"/>
              <w:bottom w:val="single" w:sz="4" w:space="0" w:color="auto"/>
              <w:right w:val="single" w:sz="4" w:space="0" w:color="auto"/>
            </w:tcBorders>
            <w:shd w:val="clear" w:color="auto" w:fill="auto"/>
            <w:noWrap/>
            <w:hideMark/>
          </w:tcPr>
          <w:p w14:paraId="059DF800" w14:textId="77777777" w:rsidR="002D03FB" w:rsidRPr="00A56B30" w:rsidRDefault="002D03FB" w:rsidP="002D03FB">
            <w:pPr>
              <w:spacing w:after="0"/>
              <w:jc w:val="center"/>
              <w:rPr>
                <w:rFonts w:ascii="Times New Roman" w:eastAsia="Times New Roman" w:hAnsi="Times New Roman" w:cs="Times New Roman"/>
                <w:color w:val="000000"/>
                <w:sz w:val="28"/>
                <w:szCs w:val="28"/>
              </w:rPr>
            </w:pPr>
            <w:r w:rsidRPr="00A56B30">
              <w:rPr>
                <w:rFonts w:ascii="Times New Roman" w:eastAsia="Times New Roman" w:hAnsi="Times New Roman" w:cs="Times New Roman"/>
                <w:color w:val="000000"/>
                <w:sz w:val="28"/>
                <w:szCs w:val="28"/>
              </w:rPr>
              <w:t>2</w:t>
            </w:r>
          </w:p>
        </w:tc>
        <w:tc>
          <w:tcPr>
            <w:tcW w:w="2268" w:type="dxa"/>
            <w:tcBorders>
              <w:top w:val="nil"/>
              <w:left w:val="nil"/>
              <w:bottom w:val="single" w:sz="4" w:space="0" w:color="auto"/>
              <w:right w:val="single" w:sz="4" w:space="0" w:color="auto"/>
            </w:tcBorders>
            <w:shd w:val="clear" w:color="auto" w:fill="auto"/>
            <w:noWrap/>
            <w:hideMark/>
          </w:tcPr>
          <w:p w14:paraId="183FD6F1" w14:textId="77777777" w:rsidR="002D03FB" w:rsidRPr="00A56B30" w:rsidRDefault="002D03FB" w:rsidP="002D03FB">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Аманбекова Г.</w:t>
            </w:r>
          </w:p>
        </w:tc>
        <w:tc>
          <w:tcPr>
            <w:tcW w:w="1665" w:type="dxa"/>
            <w:tcBorders>
              <w:top w:val="nil"/>
              <w:left w:val="nil"/>
              <w:bottom w:val="single" w:sz="4" w:space="0" w:color="auto"/>
              <w:right w:val="single" w:sz="4" w:space="0" w:color="auto"/>
            </w:tcBorders>
            <w:shd w:val="clear" w:color="auto" w:fill="auto"/>
            <w:noWrap/>
            <w:hideMark/>
          </w:tcPr>
          <w:p w14:paraId="6425A534" w14:textId="77777777" w:rsidR="002D03FB" w:rsidRPr="00A56B30" w:rsidRDefault="002D03FB" w:rsidP="002D03FB">
            <w:pPr>
              <w:spacing w:after="0"/>
              <w:jc w:val="center"/>
              <w:rPr>
                <w:rFonts w:ascii="Times New Roman" w:eastAsia="Times New Roman" w:hAnsi="Times New Roman" w:cs="Times New Roman"/>
                <w:color w:val="000000"/>
                <w:sz w:val="28"/>
                <w:szCs w:val="28"/>
              </w:rPr>
            </w:pPr>
            <w:r w:rsidRPr="00A56B30">
              <w:rPr>
                <w:rFonts w:ascii="Times New Roman" w:eastAsia="Times New Roman" w:hAnsi="Times New Roman" w:cs="Times New Roman"/>
                <w:color w:val="000000"/>
                <w:sz w:val="28"/>
                <w:szCs w:val="28"/>
              </w:rPr>
              <w:t>2</w:t>
            </w:r>
          </w:p>
        </w:tc>
      </w:tr>
      <w:tr w:rsidR="002D03FB" w:rsidRPr="00A56B30" w14:paraId="583053FC" w14:textId="77777777" w:rsidTr="002D03FB">
        <w:trPr>
          <w:trHeight w:val="300"/>
          <w:jc w:val="center"/>
        </w:trPr>
        <w:tc>
          <w:tcPr>
            <w:tcW w:w="675" w:type="dxa"/>
            <w:tcBorders>
              <w:top w:val="nil"/>
              <w:left w:val="single" w:sz="4" w:space="0" w:color="auto"/>
              <w:bottom w:val="single" w:sz="4" w:space="0" w:color="auto"/>
              <w:right w:val="single" w:sz="4" w:space="0" w:color="auto"/>
            </w:tcBorders>
            <w:shd w:val="clear" w:color="auto" w:fill="auto"/>
            <w:noWrap/>
            <w:hideMark/>
          </w:tcPr>
          <w:p w14:paraId="0C8D7402" w14:textId="77777777" w:rsidR="002D03FB" w:rsidRPr="00A56B30" w:rsidRDefault="002D03FB" w:rsidP="002D03FB">
            <w:pPr>
              <w:spacing w:after="0"/>
              <w:rPr>
                <w:rFonts w:ascii="Times New Roman" w:eastAsia="Times New Roman" w:hAnsi="Times New Roman" w:cs="Times New Roman"/>
                <w:color w:val="000000"/>
                <w:sz w:val="28"/>
                <w:szCs w:val="28"/>
              </w:rPr>
            </w:pPr>
            <w:r w:rsidRPr="00A56B30">
              <w:rPr>
                <w:rFonts w:ascii="Times New Roman" w:eastAsia="Times New Roman" w:hAnsi="Times New Roman" w:cs="Times New Roman"/>
                <w:color w:val="000000"/>
                <w:sz w:val="28"/>
                <w:szCs w:val="28"/>
              </w:rPr>
              <w:t>25.</w:t>
            </w:r>
          </w:p>
        </w:tc>
        <w:tc>
          <w:tcPr>
            <w:tcW w:w="1985" w:type="dxa"/>
            <w:tcBorders>
              <w:top w:val="nil"/>
              <w:left w:val="nil"/>
              <w:bottom w:val="single" w:sz="4" w:space="0" w:color="auto"/>
              <w:right w:val="single" w:sz="4" w:space="0" w:color="auto"/>
            </w:tcBorders>
            <w:shd w:val="clear" w:color="auto" w:fill="auto"/>
            <w:noWrap/>
            <w:hideMark/>
          </w:tcPr>
          <w:p w14:paraId="29A83AC2" w14:textId="77777777" w:rsidR="002D03FB" w:rsidRPr="002D03FB" w:rsidRDefault="002D03FB" w:rsidP="002D03FB">
            <w:pPr>
              <w:spacing w:after="0"/>
              <w:rPr>
                <w:rFonts w:ascii="Times New Roman" w:eastAsia="Times New Roman" w:hAnsi="Times New Roman" w:cs="Times New Roman"/>
                <w:color w:val="000000"/>
                <w:sz w:val="28"/>
                <w:szCs w:val="28"/>
                <w:lang w:val="kk-KZ"/>
              </w:rPr>
            </w:pPr>
            <w:proofErr w:type="spellStart"/>
            <w:r w:rsidRPr="00A56B30">
              <w:rPr>
                <w:rFonts w:ascii="Times New Roman" w:eastAsia="Times New Roman" w:hAnsi="Times New Roman" w:cs="Times New Roman"/>
                <w:color w:val="000000"/>
                <w:sz w:val="28"/>
                <w:szCs w:val="28"/>
              </w:rPr>
              <w:t>Ұйқасбаева</w:t>
            </w:r>
            <w:proofErr w:type="spellEnd"/>
            <w:r w:rsidRPr="00A56B30">
              <w:rPr>
                <w:rFonts w:ascii="Times New Roman" w:eastAsia="Times New Roman" w:hAnsi="Times New Roman" w:cs="Times New Roman"/>
                <w:color w:val="000000"/>
                <w:sz w:val="28"/>
                <w:szCs w:val="28"/>
              </w:rPr>
              <w:t xml:space="preserve"> А</w:t>
            </w:r>
            <w:r>
              <w:rPr>
                <w:rFonts w:ascii="Times New Roman" w:eastAsia="Times New Roman" w:hAnsi="Times New Roman" w:cs="Times New Roman"/>
                <w:color w:val="000000"/>
                <w:sz w:val="28"/>
                <w:szCs w:val="28"/>
                <w:lang w:val="kk-KZ"/>
              </w:rPr>
              <w:t>.</w:t>
            </w:r>
          </w:p>
        </w:tc>
        <w:tc>
          <w:tcPr>
            <w:tcW w:w="1843" w:type="dxa"/>
            <w:tcBorders>
              <w:top w:val="nil"/>
              <w:left w:val="nil"/>
              <w:bottom w:val="single" w:sz="4" w:space="0" w:color="auto"/>
              <w:right w:val="single" w:sz="4" w:space="0" w:color="auto"/>
            </w:tcBorders>
            <w:shd w:val="clear" w:color="auto" w:fill="auto"/>
            <w:noWrap/>
            <w:hideMark/>
          </w:tcPr>
          <w:p w14:paraId="35E2E9A3" w14:textId="77777777" w:rsidR="002D03FB" w:rsidRPr="00A56B30" w:rsidRDefault="002D03FB" w:rsidP="002D03FB">
            <w:pPr>
              <w:spacing w:after="0"/>
              <w:rPr>
                <w:rFonts w:ascii="Times New Roman" w:eastAsia="Times New Roman" w:hAnsi="Times New Roman" w:cs="Times New Roman"/>
                <w:color w:val="000000"/>
                <w:sz w:val="28"/>
                <w:szCs w:val="28"/>
              </w:rPr>
            </w:pPr>
            <w:proofErr w:type="spellStart"/>
            <w:r w:rsidRPr="00A56B30">
              <w:rPr>
                <w:rFonts w:ascii="Times New Roman" w:eastAsia="Times New Roman" w:hAnsi="Times New Roman" w:cs="Times New Roman"/>
                <w:color w:val="000000"/>
                <w:sz w:val="28"/>
                <w:szCs w:val="28"/>
              </w:rPr>
              <w:t>қазақ</w:t>
            </w:r>
            <w:proofErr w:type="spellEnd"/>
            <w:r w:rsidRPr="00A56B30">
              <w:rPr>
                <w:rFonts w:ascii="Times New Roman" w:eastAsia="Times New Roman" w:hAnsi="Times New Roman" w:cs="Times New Roman"/>
                <w:color w:val="000000"/>
                <w:sz w:val="28"/>
                <w:szCs w:val="28"/>
              </w:rPr>
              <w:t xml:space="preserve"> </w:t>
            </w:r>
            <w:proofErr w:type="spellStart"/>
            <w:r w:rsidRPr="00A56B30">
              <w:rPr>
                <w:rFonts w:ascii="Times New Roman" w:eastAsia="Times New Roman" w:hAnsi="Times New Roman" w:cs="Times New Roman"/>
                <w:color w:val="000000"/>
                <w:sz w:val="28"/>
                <w:szCs w:val="28"/>
              </w:rPr>
              <w:t>тілі</w:t>
            </w:r>
            <w:proofErr w:type="spellEnd"/>
          </w:p>
        </w:tc>
        <w:tc>
          <w:tcPr>
            <w:tcW w:w="1134" w:type="dxa"/>
            <w:tcBorders>
              <w:top w:val="nil"/>
              <w:left w:val="nil"/>
              <w:bottom w:val="single" w:sz="4" w:space="0" w:color="auto"/>
              <w:right w:val="single" w:sz="4" w:space="0" w:color="auto"/>
            </w:tcBorders>
            <w:shd w:val="clear" w:color="auto" w:fill="auto"/>
            <w:noWrap/>
            <w:hideMark/>
          </w:tcPr>
          <w:p w14:paraId="5D29DECA" w14:textId="77777777" w:rsidR="002D03FB" w:rsidRPr="00A56B30" w:rsidRDefault="002D03FB" w:rsidP="002D03FB">
            <w:pPr>
              <w:spacing w:after="0"/>
              <w:jc w:val="center"/>
              <w:rPr>
                <w:rFonts w:ascii="Times New Roman" w:eastAsia="Times New Roman" w:hAnsi="Times New Roman" w:cs="Times New Roman"/>
                <w:color w:val="000000"/>
                <w:sz w:val="28"/>
                <w:szCs w:val="28"/>
              </w:rPr>
            </w:pPr>
            <w:r w:rsidRPr="00A56B30">
              <w:rPr>
                <w:rFonts w:ascii="Times New Roman" w:eastAsia="Times New Roman" w:hAnsi="Times New Roman" w:cs="Times New Roman"/>
                <w:color w:val="000000"/>
                <w:sz w:val="28"/>
                <w:szCs w:val="28"/>
              </w:rPr>
              <w:t>2</w:t>
            </w:r>
          </w:p>
        </w:tc>
        <w:tc>
          <w:tcPr>
            <w:tcW w:w="2268" w:type="dxa"/>
            <w:tcBorders>
              <w:top w:val="nil"/>
              <w:left w:val="nil"/>
              <w:bottom w:val="single" w:sz="4" w:space="0" w:color="auto"/>
              <w:right w:val="single" w:sz="4" w:space="0" w:color="auto"/>
            </w:tcBorders>
            <w:shd w:val="clear" w:color="auto" w:fill="auto"/>
            <w:noWrap/>
            <w:hideMark/>
          </w:tcPr>
          <w:p w14:paraId="2A54DDA6" w14:textId="77777777" w:rsidR="002D03FB" w:rsidRPr="00A56B30" w:rsidRDefault="002D03FB" w:rsidP="002D03FB">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Аманбекова Г.</w:t>
            </w:r>
          </w:p>
        </w:tc>
        <w:tc>
          <w:tcPr>
            <w:tcW w:w="1665" w:type="dxa"/>
            <w:tcBorders>
              <w:top w:val="nil"/>
              <w:left w:val="nil"/>
              <w:bottom w:val="single" w:sz="4" w:space="0" w:color="auto"/>
              <w:right w:val="single" w:sz="4" w:space="0" w:color="auto"/>
            </w:tcBorders>
            <w:shd w:val="clear" w:color="auto" w:fill="auto"/>
            <w:noWrap/>
            <w:hideMark/>
          </w:tcPr>
          <w:p w14:paraId="14C80339" w14:textId="77777777" w:rsidR="002D03FB" w:rsidRPr="00A56B30" w:rsidRDefault="002D03FB" w:rsidP="002D03FB">
            <w:pPr>
              <w:spacing w:after="0"/>
              <w:jc w:val="center"/>
              <w:rPr>
                <w:rFonts w:ascii="Times New Roman" w:eastAsia="Times New Roman" w:hAnsi="Times New Roman" w:cs="Times New Roman"/>
                <w:color w:val="000000"/>
                <w:sz w:val="28"/>
                <w:szCs w:val="28"/>
              </w:rPr>
            </w:pPr>
            <w:r w:rsidRPr="00A56B30">
              <w:rPr>
                <w:rFonts w:ascii="Times New Roman" w:eastAsia="Times New Roman" w:hAnsi="Times New Roman" w:cs="Times New Roman"/>
                <w:color w:val="000000"/>
                <w:sz w:val="28"/>
                <w:szCs w:val="28"/>
              </w:rPr>
              <w:t>1</w:t>
            </w:r>
          </w:p>
        </w:tc>
      </w:tr>
      <w:tr w:rsidR="002D03FB" w:rsidRPr="00A56B30" w14:paraId="6DB5DC7D" w14:textId="77777777" w:rsidTr="002D03FB">
        <w:trPr>
          <w:trHeight w:val="300"/>
          <w:jc w:val="center"/>
        </w:trPr>
        <w:tc>
          <w:tcPr>
            <w:tcW w:w="675" w:type="dxa"/>
            <w:tcBorders>
              <w:top w:val="nil"/>
              <w:left w:val="single" w:sz="4" w:space="0" w:color="auto"/>
              <w:bottom w:val="single" w:sz="4" w:space="0" w:color="auto"/>
              <w:right w:val="single" w:sz="4" w:space="0" w:color="auto"/>
            </w:tcBorders>
            <w:shd w:val="clear" w:color="auto" w:fill="auto"/>
            <w:noWrap/>
            <w:hideMark/>
          </w:tcPr>
          <w:p w14:paraId="5112BFD1" w14:textId="77777777" w:rsidR="002D03FB" w:rsidRPr="00A56B30" w:rsidRDefault="002D03FB" w:rsidP="002D03FB">
            <w:pPr>
              <w:spacing w:after="0"/>
              <w:rPr>
                <w:rFonts w:ascii="Times New Roman" w:eastAsia="Times New Roman" w:hAnsi="Times New Roman" w:cs="Times New Roman"/>
                <w:color w:val="000000"/>
                <w:sz w:val="28"/>
                <w:szCs w:val="28"/>
              </w:rPr>
            </w:pPr>
            <w:r w:rsidRPr="00A56B30">
              <w:rPr>
                <w:rFonts w:ascii="Times New Roman" w:eastAsia="Times New Roman" w:hAnsi="Times New Roman" w:cs="Times New Roman"/>
                <w:color w:val="000000"/>
                <w:sz w:val="28"/>
                <w:szCs w:val="28"/>
              </w:rPr>
              <w:t>26.</w:t>
            </w:r>
          </w:p>
        </w:tc>
        <w:tc>
          <w:tcPr>
            <w:tcW w:w="1985" w:type="dxa"/>
            <w:tcBorders>
              <w:top w:val="nil"/>
              <w:left w:val="nil"/>
              <w:bottom w:val="single" w:sz="4" w:space="0" w:color="auto"/>
              <w:right w:val="single" w:sz="4" w:space="0" w:color="auto"/>
            </w:tcBorders>
            <w:shd w:val="clear" w:color="auto" w:fill="auto"/>
            <w:noWrap/>
            <w:hideMark/>
          </w:tcPr>
          <w:p w14:paraId="57558386" w14:textId="77777777" w:rsidR="002D03FB" w:rsidRPr="002D03FB" w:rsidRDefault="002D03FB" w:rsidP="002D03FB">
            <w:pPr>
              <w:spacing w:after="0"/>
              <w:rPr>
                <w:rFonts w:ascii="Times New Roman" w:eastAsia="Times New Roman" w:hAnsi="Times New Roman" w:cs="Times New Roman"/>
                <w:color w:val="000000"/>
                <w:sz w:val="28"/>
                <w:szCs w:val="28"/>
                <w:lang w:val="kk-KZ"/>
              </w:rPr>
            </w:pPr>
            <w:proofErr w:type="spellStart"/>
            <w:r w:rsidRPr="00A56B30">
              <w:rPr>
                <w:rFonts w:ascii="Times New Roman" w:eastAsia="Times New Roman" w:hAnsi="Times New Roman" w:cs="Times New Roman"/>
                <w:color w:val="000000"/>
                <w:sz w:val="28"/>
                <w:szCs w:val="28"/>
              </w:rPr>
              <w:t>Мүбәрәк</w:t>
            </w:r>
            <w:proofErr w:type="spellEnd"/>
            <w:r w:rsidRPr="00A56B30">
              <w:rPr>
                <w:rFonts w:ascii="Times New Roman" w:eastAsia="Times New Roman" w:hAnsi="Times New Roman" w:cs="Times New Roman"/>
                <w:color w:val="000000"/>
                <w:sz w:val="28"/>
                <w:szCs w:val="28"/>
              </w:rPr>
              <w:t xml:space="preserve"> К</w:t>
            </w:r>
            <w:r>
              <w:rPr>
                <w:rFonts w:ascii="Times New Roman" w:eastAsia="Times New Roman" w:hAnsi="Times New Roman" w:cs="Times New Roman"/>
                <w:color w:val="000000"/>
                <w:sz w:val="28"/>
                <w:szCs w:val="28"/>
                <w:lang w:val="kk-KZ"/>
              </w:rPr>
              <w:t>.</w:t>
            </w:r>
          </w:p>
        </w:tc>
        <w:tc>
          <w:tcPr>
            <w:tcW w:w="1843" w:type="dxa"/>
            <w:tcBorders>
              <w:top w:val="nil"/>
              <w:left w:val="nil"/>
              <w:bottom w:val="single" w:sz="4" w:space="0" w:color="auto"/>
              <w:right w:val="single" w:sz="4" w:space="0" w:color="auto"/>
            </w:tcBorders>
            <w:shd w:val="clear" w:color="auto" w:fill="auto"/>
            <w:noWrap/>
            <w:hideMark/>
          </w:tcPr>
          <w:p w14:paraId="06A39A47" w14:textId="77777777" w:rsidR="002D03FB" w:rsidRPr="00A56B30" w:rsidRDefault="002D03FB" w:rsidP="002D03FB">
            <w:pPr>
              <w:spacing w:after="0"/>
              <w:rPr>
                <w:rFonts w:ascii="Times New Roman" w:eastAsia="Times New Roman" w:hAnsi="Times New Roman" w:cs="Times New Roman"/>
                <w:color w:val="000000"/>
                <w:sz w:val="28"/>
                <w:szCs w:val="28"/>
              </w:rPr>
            </w:pPr>
            <w:proofErr w:type="spellStart"/>
            <w:r w:rsidRPr="00A56B30">
              <w:rPr>
                <w:rFonts w:ascii="Times New Roman" w:eastAsia="Times New Roman" w:hAnsi="Times New Roman" w:cs="Times New Roman"/>
                <w:color w:val="000000"/>
                <w:sz w:val="28"/>
                <w:szCs w:val="28"/>
              </w:rPr>
              <w:t>қазақ</w:t>
            </w:r>
            <w:proofErr w:type="spellEnd"/>
            <w:r w:rsidRPr="00A56B30">
              <w:rPr>
                <w:rFonts w:ascii="Times New Roman" w:eastAsia="Times New Roman" w:hAnsi="Times New Roman" w:cs="Times New Roman"/>
                <w:color w:val="000000"/>
                <w:sz w:val="28"/>
                <w:szCs w:val="28"/>
              </w:rPr>
              <w:t xml:space="preserve"> </w:t>
            </w:r>
            <w:proofErr w:type="spellStart"/>
            <w:r w:rsidRPr="00A56B30">
              <w:rPr>
                <w:rFonts w:ascii="Times New Roman" w:eastAsia="Times New Roman" w:hAnsi="Times New Roman" w:cs="Times New Roman"/>
                <w:color w:val="000000"/>
                <w:sz w:val="28"/>
                <w:szCs w:val="28"/>
              </w:rPr>
              <w:t>тілі</w:t>
            </w:r>
            <w:proofErr w:type="spellEnd"/>
          </w:p>
        </w:tc>
        <w:tc>
          <w:tcPr>
            <w:tcW w:w="1134" w:type="dxa"/>
            <w:tcBorders>
              <w:top w:val="nil"/>
              <w:left w:val="nil"/>
              <w:bottom w:val="single" w:sz="4" w:space="0" w:color="auto"/>
              <w:right w:val="single" w:sz="4" w:space="0" w:color="auto"/>
            </w:tcBorders>
            <w:shd w:val="clear" w:color="auto" w:fill="auto"/>
            <w:noWrap/>
            <w:hideMark/>
          </w:tcPr>
          <w:p w14:paraId="4D624D2A" w14:textId="77777777" w:rsidR="002D03FB" w:rsidRPr="00A56B30" w:rsidRDefault="002D03FB" w:rsidP="002D03FB">
            <w:pPr>
              <w:spacing w:after="0"/>
              <w:jc w:val="center"/>
              <w:rPr>
                <w:rFonts w:ascii="Times New Roman" w:eastAsia="Times New Roman" w:hAnsi="Times New Roman" w:cs="Times New Roman"/>
                <w:color w:val="000000"/>
                <w:sz w:val="28"/>
                <w:szCs w:val="28"/>
              </w:rPr>
            </w:pPr>
            <w:r w:rsidRPr="00A56B30">
              <w:rPr>
                <w:rFonts w:ascii="Times New Roman" w:eastAsia="Times New Roman" w:hAnsi="Times New Roman" w:cs="Times New Roman"/>
                <w:color w:val="000000"/>
                <w:sz w:val="28"/>
                <w:szCs w:val="28"/>
              </w:rPr>
              <w:t>2</w:t>
            </w:r>
          </w:p>
        </w:tc>
        <w:tc>
          <w:tcPr>
            <w:tcW w:w="2268" w:type="dxa"/>
            <w:tcBorders>
              <w:top w:val="nil"/>
              <w:left w:val="nil"/>
              <w:bottom w:val="single" w:sz="4" w:space="0" w:color="auto"/>
              <w:right w:val="single" w:sz="4" w:space="0" w:color="auto"/>
            </w:tcBorders>
            <w:shd w:val="clear" w:color="auto" w:fill="auto"/>
            <w:noWrap/>
            <w:hideMark/>
          </w:tcPr>
          <w:p w14:paraId="4F372703" w14:textId="77777777" w:rsidR="002D03FB" w:rsidRPr="00A56B30" w:rsidRDefault="002D03FB" w:rsidP="002D03FB">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Аманбекова Г.</w:t>
            </w:r>
          </w:p>
        </w:tc>
        <w:tc>
          <w:tcPr>
            <w:tcW w:w="1665" w:type="dxa"/>
            <w:tcBorders>
              <w:top w:val="nil"/>
              <w:left w:val="nil"/>
              <w:bottom w:val="single" w:sz="4" w:space="0" w:color="auto"/>
              <w:right w:val="single" w:sz="4" w:space="0" w:color="auto"/>
            </w:tcBorders>
            <w:shd w:val="clear" w:color="auto" w:fill="auto"/>
            <w:noWrap/>
            <w:hideMark/>
          </w:tcPr>
          <w:p w14:paraId="11E0875E" w14:textId="77777777" w:rsidR="002D03FB" w:rsidRPr="00A56B30" w:rsidRDefault="002D03FB" w:rsidP="002D03FB">
            <w:pPr>
              <w:spacing w:after="0"/>
              <w:jc w:val="center"/>
              <w:rPr>
                <w:rFonts w:ascii="Times New Roman" w:eastAsia="Times New Roman" w:hAnsi="Times New Roman" w:cs="Times New Roman"/>
                <w:color w:val="000000"/>
                <w:sz w:val="28"/>
                <w:szCs w:val="28"/>
              </w:rPr>
            </w:pPr>
            <w:r w:rsidRPr="00A56B30">
              <w:rPr>
                <w:rFonts w:ascii="Times New Roman" w:eastAsia="Times New Roman" w:hAnsi="Times New Roman" w:cs="Times New Roman"/>
                <w:color w:val="000000"/>
                <w:sz w:val="28"/>
                <w:szCs w:val="28"/>
              </w:rPr>
              <w:t>2</w:t>
            </w:r>
          </w:p>
        </w:tc>
      </w:tr>
      <w:tr w:rsidR="002D03FB" w:rsidRPr="00A56B30" w14:paraId="7EED05BB" w14:textId="77777777" w:rsidTr="002D03FB">
        <w:trPr>
          <w:trHeight w:val="300"/>
          <w:jc w:val="center"/>
        </w:trPr>
        <w:tc>
          <w:tcPr>
            <w:tcW w:w="675" w:type="dxa"/>
            <w:tcBorders>
              <w:top w:val="nil"/>
              <w:left w:val="single" w:sz="4" w:space="0" w:color="auto"/>
              <w:bottom w:val="single" w:sz="4" w:space="0" w:color="auto"/>
              <w:right w:val="single" w:sz="4" w:space="0" w:color="auto"/>
            </w:tcBorders>
            <w:shd w:val="clear" w:color="auto" w:fill="auto"/>
            <w:noWrap/>
            <w:hideMark/>
          </w:tcPr>
          <w:p w14:paraId="74D8A237" w14:textId="77777777" w:rsidR="002D03FB" w:rsidRPr="00A56B30" w:rsidRDefault="002D03FB" w:rsidP="002D03FB">
            <w:pPr>
              <w:spacing w:after="0"/>
              <w:rPr>
                <w:rFonts w:ascii="Times New Roman" w:eastAsia="Times New Roman" w:hAnsi="Times New Roman" w:cs="Times New Roman"/>
                <w:color w:val="000000"/>
                <w:sz w:val="28"/>
                <w:szCs w:val="28"/>
              </w:rPr>
            </w:pPr>
            <w:r w:rsidRPr="00A56B30">
              <w:rPr>
                <w:rFonts w:ascii="Times New Roman" w:eastAsia="Times New Roman" w:hAnsi="Times New Roman" w:cs="Times New Roman"/>
                <w:color w:val="000000"/>
                <w:sz w:val="28"/>
                <w:szCs w:val="28"/>
              </w:rPr>
              <w:t>27.</w:t>
            </w:r>
          </w:p>
        </w:tc>
        <w:tc>
          <w:tcPr>
            <w:tcW w:w="1985" w:type="dxa"/>
            <w:tcBorders>
              <w:top w:val="nil"/>
              <w:left w:val="nil"/>
              <w:bottom w:val="single" w:sz="4" w:space="0" w:color="auto"/>
              <w:right w:val="single" w:sz="4" w:space="0" w:color="auto"/>
            </w:tcBorders>
            <w:shd w:val="clear" w:color="auto" w:fill="auto"/>
            <w:noWrap/>
            <w:hideMark/>
          </w:tcPr>
          <w:p w14:paraId="35D40D18" w14:textId="77777777" w:rsidR="002D03FB" w:rsidRPr="002D03FB" w:rsidRDefault="002D03FB" w:rsidP="002D03FB">
            <w:pPr>
              <w:spacing w:after="0"/>
              <w:rPr>
                <w:rFonts w:ascii="Times New Roman" w:eastAsia="Times New Roman" w:hAnsi="Times New Roman" w:cs="Times New Roman"/>
                <w:color w:val="000000"/>
                <w:sz w:val="28"/>
                <w:szCs w:val="28"/>
                <w:lang w:val="kk-KZ"/>
              </w:rPr>
            </w:pPr>
            <w:proofErr w:type="spellStart"/>
            <w:r w:rsidRPr="00A56B30">
              <w:rPr>
                <w:rFonts w:ascii="Times New Roman" w:eastAsia="Times New Roman" w:hAnsi="Times New Roman" w:cs="Times New Roman"/>
                <w:color w:val="000000"/>
                <w:sz w:val="28"/>
                <w:szCs w:val="28"/>
              </w:rPr>
              <w:t>Мэлс</w:t>
            </w:r>
            <w:proofErr w:type="spellEnd"/>
            <w:r w:rsidRPr="00A56B30">
              <w:rPr>
                <w:rFonts w:ascii="Times New Roman" w:eastAsia="Times New Roman" w:hAnsi="Times New Roman" w:cs="Times New Roman"/>
                <w:color w:val="000000"/>
                <w:sz w:val="28"/>
                <w:szCs w:val="28"/>
              </w:rPr>
              <w:t xml:space="preserve"> І</w:t>
            </w:r>
            <w:r>
              <w:rPr>
                <w:rFonts w:ascii="Times New Roman" w:eastAsia="Times New Roman" w:hAnsi="Times New Roman" w:cs="Times New Roman"/>
                <w:color w:val="000000"/>
                <w:sz w:val="28"/>
                <w:szCs w:val="28"/>
                <w:lang w:val="kk-KZ"/>
              </w:rPr>
              <w:t>.</w:t>
            </w:r>
          </w:p>
        </w:tc>
        <w:tc>
          <w:tcPr>
            <w:tcW w:w="1843" w:type="dxa"/>
            <w:tcBorders>
              <w:top w:val="nil"/>
              <w:left w:val="nil"/>
              <w:bottom w:val="single" w:sz="4" w:space="0" w:color="auto"/>
              <w:right w:val="single" w:sz="4" w:space="0" w:color="auto"/>
            </w:tcBorders>
            <w:shd w:val="clear" w:color="auto" w:fill="auto"/>
            <w:noWrap/>
            <w:hideMark/>
          </w:tcPr>
          <w:p w14:paraId="230727F7" w14:textId="77777777" w:rsidR="002D03FB" w:rsidRPr="00A56B30" w:rsidRDefault="002D03FB" w:rsidP="002D03FB">
            <w:pPr>
              <w:spacing w:after="0"/>
              <w:rPr>
                <w:rFonts w:ascii="Times New Roman" w:eastAsia="Times New Roman" w:hAnsi="Times New Roman" w:cs="Times New Roman"/>
                <w:color w:val="000000"/>
                <w:sz w:val="28"/>
                <w:szCs w:val="28"/>
              </w:rPr>
            </w:pPr>
            <w:r w:rsidRPr="00A56B30">
              <w:rPr>
                <w:rFonts w:ascii="Times New Roman" w:eastAsia="Times New Roman" w:hAnsi="Times New Roman" w:cs="Times New Roman"/>
                <w:color w:val="000000"/>
                <w:sz w:val="28"/>
                <w:szCs w:val="28"/>
              </w:rPr>
              <w:t>математика</w:t>
            </w:r>
          </w:p>
        </w:tc>
        <w:tc>
          <w:tcPr>
            <w:tcW w:w="1134" w:type="dxa"/>
            <w:tcBorders>
              <w:top w:val="nil"/>
              <w:left w:val="nil"/>
              <w:bottom w:val="single" w:sz="4" w:space="0" w:color="auto"/>
              <w:right w:val="single" w:sz="4" w:space="0" w:color="auto"/>
            </w:tcBorders>
            <w:shd w:val="clear" w:color="auto" w:fill="auto"/>
            <w:noWrap/>
            <w:hideMark/>
          </w:tcPr>
          <w:p w14:paraId="6494E4D4" w14:textId="77777777" w:rsidR="002D03FB" w:rsidRPr="00A56B30" w:rsidRDefault="002D03FB" w:rsidP="002D03FB">
            <w:pPr>
              <w:spacing w:after="0"/>
              <w:jc w:val="center"/>
              <w:rPr>
                <w:rFonts w:ascii="Times New Roman" w:eastAsia="Times New Roman" w:hAnsi="Times New Roman" w:cs="Times New Roman"/>
                <w:color w:val="000000"/>
                <w:sz w:val="28"/>
                <w:szCs w:val="28"/>
              </w:rPr>
            </w:pPr>
            <w:r w:rsidRPr="00A56B30">
              <w:rPr>
                <w:rFonts w:ascii="Times New Roman" w:eastAsia="Times New Roman" w:hAnsi="Times New Roman" w:cs="Times New Roman"/>
                <w:color w:val="000000"/>
                <w:sz w:val="28"/>
                <w:szCs w:val="28"/>
              </w:rPr>
              <w:t>4</w:t>
            </w:r>
          </w:p>
        </w:tc>
        <w:tc>
          <w:tcPr>
            <w:tcW w:w="2268" w:type="dxa"/>
            <w:tcBorders>
              <w:top w:val="nil"/>
              <w:left w:val="nil"/>
              <w:bottom w:val="single" w:sz="4" w:space="0" w:color="auto"/>
              <w:right w:val="single" w:sz="4" w:space="0" w:color="auto"/>
            </w:tcBorders>
            <w:shd w:val="clear" w:color="auto" w:fill="auto"/>
            <w:noWrap/>
            <w:hideMark/>
          </w:tcPr>
          <w:p w14:paraId="3F1B7866" w14:textId="77777777" w:rsidR="002D03FB" w:rsidRPr="00A56B30" w:rsidRDefault="002D03FB" w:rsidP="002D03FB">
            <w:pPr>
              <w:spacing w:after="0"/>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Дауылбаева</w:t>
            </w:r>
            <w:proofErr w:type="spellEnd"/>
            <w:r>
              <w:rPr>
                <w:rFonts w:ascii="Times New Roman" w:eastAsia="Times New Roman" w:hAnsi="Times New Roman" w:cs="Times New Roman"/>
                <w:color w:val="000000"/>
                <w:sz w:val="28"/>
                <w:szCs w:val="28"/>
              </w:rPr>
              <w:t xml:space="preserve"> Ж.</w:t>
            </w:r>
          </w:p>
        </w:tc>
        <w:tc>
          <w:tcPr>
            <w:tcW w:w="1665" w:type="dxa"/>
            <w:tcBorders>
              <w:top w:val="nil"/>
              <w:left w:val="nil"/>
              <w:bottom w:val="single" w:sz="4" w:space="0" w:color="auto"/>
              <w:right w:val="single" w:sz="4" w:space="0" w:color="auto"/>
            </w:tcBorders>
            <w:shd w:val="clear" w:color="auto" w:fill="auto"/>
            <w:noWrap/>
            <w:hideMark/>
          </w:tcPr>
          <w:p w14:paraId="1BE6C3AA" w14:textId="77777777" w:rsidR="002D03FB" w:rsidRPr="00A56B30" w:rsidRDefault="002D03FB" w:rsidP="002D03FB">
            <w:pPr>
              <w:spacing w:after="0"/>
              <w:jc w:val="center"/>
              <w:rPr>
                <w:rFonts w:ascii="Times New Roman" w:eastAsia="Times New Roman" w:hAnsi="Times New Roman" w:cs="Times New Roman"/>
                <w:color w:val="000000"/>
                <w:sz w:val="28"/>
                <w:szCs w:val="28"/>
              </w:rPr>
            </w:pPr>
            <w:r w:rsidRPr="00A56B30">
              <w:rPr>
                <w:rFonts w:ascii="Times New Roman" w:eastAsia="Times New Roman" w:hAnsi="Times New Roman" w:cs="Times New Roman"/>
                <w:color w:val="000000"/>
                <w:sz w:val="28"/>
                <w:szCs w:val="28"/>
              </w:rPr>
              <w:t>2</w:t>
            </w:r>
          </w:p>
        </w:tc>
      </w:tr>
      <w:tr w:rsidR="002D03FB" w:rsidRPr="00A56B30" w14:paraId="164EB303" w14:textId="77777777" w:rsidTr="002D03FB">
        <w:trPr>
          <w:trHeight w:val="300"/>
          <w:jc w:val="center"/>
        </w:trPr>
        <w:tc>
          <w:tcPr>
            <w:tcW w:w="675" w:type="dxa"/>
            <w:tcBorders>
              <w:top w:val="nil"/>
              <w:left w:val="single" w:sz="4" w:space="0" w:color="auto"/>
              <w:bottom w:val="single" w:sz="4" w:space="0" w:color="auto"/>
              <w:right w:val="single" w:sz="4" w:space="0" w:color="auto"/>
            </w:tcBorders>
            <w:shd w:val="clear" w:color="auto" w:fill="auto"/>
            <w:noWrap/>
            <w:hideMark/>
          </w:tcPr>
          <w:p w14:paraId="6601C0E1" w14:textId="77777777" w:rsidR="002D03FB" w:rsidRPr="00A56B30" w:rsidRDefault="002D03FB" w:rsidP="002D03FB">
            <w:pPr>
              <w:spacing w:after="0"/>
              <w:rPr>
                <w:rFonts w:ascii="Times New Roman" w:eastAsia="Times New Roman" w:hAnsi="Times New Roman" w:cs="Times New Roman"/>
                <w:color w:val="000000"/>
                <w:sz w:val="28"/>
                <w:szCs w:val="28"/>
              </w:rPr>
            </w:pPr>
            <w:r w:rsidRPr="00A56B30">
              <w:rPr>
                <w:rFonts w:ascii="Times New Roman" w:eastAsia="Times New Roman" w:hAnsi="Times New Roman" w:cs="Times New Roman"/>
                <w:color w:val="000000"/>
                <w:sz w:val="28"/>
                <w:szCs w:val="28"/>
              </w:rPr>
              <w:t>28.</w:t>
            </w:r>
          </w:p>
        </w:tc>
        <w:tc>
          <w:tcPr>
            <w:tcW w:w="1985" w:type="dxa"/>
            <w:tcBorders>
              <w:top w:val="nil"/>
              <w:left w:val="nil"/>
              <w:bottom w:val="single" w:sz="4" w:space="0" w:color="auto"/>
              <w:right w:val="single" w:sz="4" w:space="0" w:color="auto"/>
            </w:tcBorders>
            <w:shd w:val="clear" w:color="auto" w:fill="auto"/>
            <w:noWrap/>
            <w:hideMark/>
          </w:tcPr>
          <w:p w14:paraId="6C5171F2" w14:textId="77777777" w:rsidR="002D03FB" w:rsidRPr="002D03FB" w:rsidRDefault="002D03FB" w:rsidP="002D03FB">
            <w:pPr>
              <w:spacing w:after="0"/>
              <w:rPr>
                <w:rFonts w:ascii="Times New Roman" w:eastAsia="Times New Roman" w:hAnsi="Times New Roman" w:cs="Times New Roman"/>
                <w:color w:val="000000"/>
                <w:sz w:val="28"/>
                <w:szCs w:val="28"/>
                <w:lang w:val="kk-KZ"/>
              </w:rPr>
            </w:pPr>
            <w:proofErr w:type="spellStart"/>
            <w:r w:rsidRPr="00A56B30">
              <w:rPr>
                <w:rFonts w:ascii="Times New Roman" w:eastAsia="Times New Roman" w:hAnsi="Times New Roman" w:cs="Times New Roman"/>
                <w:color w:val="000000"/>
                <w:sz w:val="28"/>
                <w:szCs w:val="28"/>
              </w:rPr>
              <w:t>Сакишев</w:t>
            </w:r>
            <w:proofErr w:type="spellEnd"/>
            <w:r w:rsidRPr="00A56B30">
              <w:rPr>
                <w:rFonts w:ascii="Times New Roman" w:eastAsia="Times New Roman" w:hAnsi="Times New Roman" w:cs="Times New Roman"/>
                <w:color w:val="000000"/>
                <w:sz w:val="28"/>
                <w:szCs w:val="28"/>
              </w:rPr>
              <w:t xml:space="preserve"> М</w:t>
            </w:r>
            <w:r>
              <w:rPr>
                <w:rFonts w:ascii="Times New Roman" w:eastAsia="Times New Roman" w:hAnsi="Times New Roman" w:cs="Times New Roman"/>
                <w:color w:val="000000"/>
                <w:sz w:val="28"/>
                <w:szCs w:val="28"/>
                <w:lang w:val="kk-KZ"/>
              </w:rPr>
              <w:t>.</w:t>
            </w:r>
          </w:p>
        </w:tc>
        <w:tc>
          <w:tcPr>
            <w:tcW w:w="1843" w:type="dxa"/>
            <w:tcBorders>
              <w:top w:val="nil"/>
              <w:left w:val="nil"/>
              <w:bottom w:val="single" w:sz="4" w:space="0" w:color="auto"/>
              <w:right w:val="single" w:sz="4" w:space="0" w:color="auto"/>
            </w:tcBorders>
            <w:shd w:val="clear" w:color="auto" w:fill="auto"/>
            <w:noWrap/>
            <w:hideMark/>
          </w:tcPr>
          <w:p w14:paraId="0B8D3492" w14:textId="77777777" w:rsidR="002D03FB" w:rsidRPr="00A56B30" w:rsidRDefault="002D03FB" w:rsidP="002D03FB">
            <w:pPr>
              <w:spacing w:after="0"/>
              <w:rPr>
                <w:rFonts w:ascii="Times New Roman" w:eastAsia="Times New Roman" w:hAnsi="Times New Roman" w:cs="Times New Roman"/>
                <w:color w:val="000000"/>
                <w:sz w:val="28"/>
                <w:szCs w:val="28"/>
              </w:rPr>
            </w:pPr>
            <w:proofErr w:type="spellStart"/>
            <w:r w:rsidRPr="00A56B30">
              <w:rPr>
                <w:rFonts w:ascii="Times New Roman" w:eastAsia="Times New Roman" w:hAnsi="Times New Roman" w:cs="Times New Roman"/>
                <w:color w:val="000000"/>
                <w:sz w:val="28"/>
                <w:szCs w:val="28"/>
              </w:rPr>
              <w:t>ағылшын</w:t>
            </w:r>
            <w:proofErr w:type="spellEnd"/>
            <w:r w:rsidRPr="00A56B30">
              <w:rPr>
                <w:rFonts w:ascii="Times New Roman" w:eastAsia="Times New Roman" w:hAnsi="Times New Roman" w:cs="Times New Roman"/>
                <w:color w:val="000000"/>
                <w:sz w:val="28"/>
                <w:szCs w:val="28"/>
              </w:rPr>
              <w:t xml:space="preserve"> </w:t>
            </w:r>
            <w:proofErr w:type="spellStart"/>
            <w:r w:rsidRPr="00A56B30">
              <w:rPr>
                <w:rFonts w:ascii="Times New Roman" w:eastAsia="Times New Roman" w:hAnsi="Times New Roman" w:cs="Times New Roman"/>
                <w:color w:val="000000"/>
                <w:sz w:val="28"/>
                <w:szCs w:val="28"/>
              </w:rPr>
              <w:t>тілі</w:t>
            </w:r>
            <w:proofErr w:type="spellEnd"/>
          </w:p>
        </w:tc>
        <w:tc>
          <w:tcPr>
            <w:tcW w:w="1134" w:type="dxa"/>
            <w:tcBorders>
              <w:top w:val="nil"/>
              <w:left w:val="nil"/>
              <w:bottom w:val="single" w:sz="4" w:space="0" w:color="auto"/>
              <w:right w:val="single" w:sz="4" w:space="0" w:color="auto"/>
            </w:tcBorders>
            <w:shd w:val="clear" w:color="auto" w:fill="auto"/>
            <w:noWrap/>
            <w:hideMark/>
          </w:tcPr>
          <w:p w14:paraId="43268EFE" w14:textId="77777777" w:rsidR="002D03FB" w:rsidRPr="00A56B30" w:rsidRDefault="002D03FB" w:rsidP="002D03FB">
            <w:pPr>
              <w:spacing w:after="0"/>
              <w:jc w:val="center"/>
              <w:rPr>
                <w:rFonts w:ascii="Times New Roman" w:eastAsia="Times New Roman" w:hAnsi="Times New Roman" w:cs="Times New Roman"/>
                <w:color w:val="000000"/>
                <w:sz w:val="28"/>
                <w:szCs w:val="28"/>
              </w:rPr>
            </w:pPr>
            <w:r w:rsidRPr="00A56B30">
              <w:rPr>
                <w:rFonts w:ascii="Times New Roman" w:eastAsia="Times New Roman" w:hAnsi="Times New Roman" w:cs="Times New Roman"/>
                <w:color w:val="000000"/>
                <w:sz w:val="28"/>
                <w:szCs w:val="28"/>
              </w:rPr>
              <w:t>4</w:t>
            </w:r>
          </w:p>
        </w:tc>
        <w:tc>
          <w:tcPr>
            <w:tcW w:w="2268" w:type="dxa"/>
            <w:tcBorders>
              <w:top w:val="nil"/>
              <w:left w:val="nil"/>
              <w:bottom w:val="single" w:sz="4" w:space="0" w:color="auto"/>
              <w:right w:val="single" w:sz="4" w:space="0" w:color="auto"/>
            </w:tcBorders>
            <w:shd w:val="clear" w:color="auto" w:fill="auto"/>
            <w:noWrap/>
            <w:hideMark/>
          </w:tcPr>
          <w:p w14:paraId="39488AD4" w14:textId="77777777" w:rsidR="002D03FB" w:rsidRPr="00A56B30" w:rsidRDefault="002D03FB" w:rsidP="002D03FB">
            <w:pPr>
              <w:spacing w:after="0"/>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Рахимберлина</w:t>
            </w:r>
            <w:proofErr w:type="spellEnd"/>
            <w:r>
              <w:rPr>
                <w:rFonts w:ascii="Times New Roman" w:eastAsia="Times New Roman" w:hAnsi="Times New Roman" w:cs="Times New Roman"/>
                <w:color w:val="000000"/>
                <w:sz w:val="28"/>
                <w:szCs w:val="28"/>
              </w:rPr>
              <w:t xml:space="preserve"> Н</w:t>
            </w:r>
          </w:p>
        </w:tc>
        <w:tc>
          <w:tcPr>
            <w:tcW w:w="1665" w:type="dxa"/>
            <w:tcBorders>
              <w:top w:val="nil"/>
              <w:left w:val="nil"/>
              <w:bottom w:val="single" w:sz="4" w:space="0" w:color="auto"/>
              <w:right w:val="single" w:sz="4" w:space="0" w:color="auto"/>
            </w:tcBorders>
            <w:shd w:val="clear" w:color="auto" w:fill="auto"/>
            <w:noWrap/>
            <w:hideMark/>
          </w:tcPr>
          <w:p w14:paraId="2F02B7B7" w14:textId="77777777" w:rsidR="002D03FB" w:rsidRPr="00A56B30" w:rsidRDefault="002D03FB" w:rsidP="002D03FB">
            <w:pPr>
              <w:spacing w:after="0"/>
              <w:jc w:val="center"/>
              <w:rPr>
                <w:rFonts w:ascii="Times New Roman" w:eastAsia="Times New Roman" w:hAnsi="Times New Roman" w:cs="Times New Roman"/>
                <w:color w:val="000000"/>
                <w:sz w:val="28"/>
                <w:szCs w:val="28"/>
              </w:rPr>
            </w:pPr>
            <w:r w:rsidRPr="00A56B30">
              <w:rPr>
                <w:rFonts w:ascii="Times New Roman" w:eastAsia="Times New Roman" w:hAnsi="Times New Roman" w:cs="Times New Roman"/>
                <w:color w:val="000000"/>
                <w:sz w:val="28"/>
                <w:szCs w:val="28"/>
              </w:rPr>
              <w:t>3</w:t>
            </w:r>
          </w:p>
        </w:tc>
      </w:tr>
      <w:tr w:rsidR="002D03FB" w:rsidRPr="00A56B30" w14:paraId="465C52D2" w14:textId="77777777" w:rsidTr="002D03FB">
        <w:trPr>
          <w:trHeight w:val="300"/>
          <w:jc w:val="center"/>
        </w:trPr>
        <w:tc>
          <w:tcPr>
            <w:tcW w:w="675" w:type="dxa"/>
            <w:tcBorders>
              <w:top w:val="nil"/>
              <w:left w:val="single" w:sz="4" w:space="0" w:color="auto"/>
              <w:bottom w:val="single" w:sz="4" w:space="0" w:color="auto"/>
              <w:right w:val="single" w:sz="4" w:space="0" w:color="auto"/>
            </w:tcBorders>
            <w:shd w:val="clear" w:color="auto" w:fill="auto"/>
            <w:noWrap/>
            <w:hideMark/>
          </w:tcPr>
          <w:p w14:paraId="64363129" w14:textId="77777777" w:rsidR="002D03FB" w:rsidRPr="00A56B30" w:rsidRDefault="002D03FB" w:rsidP="002D03FB">
            <w:pPr>
              <w:spacing w:after="0"/>
              <w:rPr>
                <w:rFonts w:ascii="Times New Roman" w:eastAsia="Times New Roman" w:hAnsi="Times New Roman" w:cs="Times New Roman"/>
                <w:color w:val="000000"/>
                <w:sz w:val="28"/>
                <w:szCs w:val="28"/>
              </w:rPr>
            </w:pPr>
            <w:r w:rsidRPr="00A56B30">
              <w:rPr>
                <w:rFonts w:ascii="Times New Roman" w:eastAsia="Times New Roman" w:hAnsi="Times New Roman" w:cs="Times New Roman"/>
                <w:color w:val="000000"/>
                <w:sz w:val="28"/>
                <w:szCs w:val="28"/>
              </w:rPr>
              <w:t>29.</w:t>
            </w:r>
          </w:p>
        </w:tc>
        <w:tc>
          <w:tcPr>
            <w:tcW w:w="1985" w:type="dxa"/>
            <w:tcBorders>
              <w:top w:val="nil"/>
              <w:left w:val="nil"/>
              <w:bottom w:val="single" w:sz="4" w:space="0" w:color="auto"/>
              <w:right w:val="single" w:sz="4" w:space="0" w:color="auto"/>
            </w:tcBorders>
            <w:shd w:val="clear" w:color="auto" w:fill="auto"/>
            <w:noWrap/>
            <w:hideMark/>
          </w:tcPr>
          <w:p w14:paraId="0E08DF25" w14:textId="77777777" w:rsidR="002D03FB" w:rsidRPr="00A56B30" w:rsidRDefault="002D03FB" w:rsidP="002D03FB">
            <w:pPr>
              <w:spacing w:after="0"/>
              <w:rPr>
                <w:rFonts w:ascii="Times New Roman" w:eastAsia="Times New Roman" w:hAnsi="Times New Roman" w:cs="Times New Roman"/>
                <w:color w:val="000000"/>
                <w:sz w:val="28"/>
                <w:szCs w:val="28"/>
              </w:rPr>
            </w:pPr>
            <w:proofErr w:type="spellStart"/>
            <w:r w:rsidRPr="00A56B30">
              <w:rPr>
                <w:rFonts w:ascii="Times New Roman" w:eastAsia="Times New Roman" w:hAnsi="Times New Roman" w:cs="Times New Roman"/>
                <w:color w:val="000000"/>
                <w:sz w:val="28"/>
                <w:szCs w:val="28"/>
              </w:rPr>
              <w:t>Абдибек</w:t>
            </w:r>
            <w:proofErr w:type="spellEnd"/>
            <w:r w:rsidRPr="00A56B30">
              <w:rPr>
                <w:rFonts w:ascii="Times New Roman" w:eastAsia="Times New Roman" w:hAnsi="Times New Roman" w:cs="Times New Roman"/>
                <w:color w:val="000000"/>
                <w:sz w:val="28"/>
                <w:szCs w:val="28"/>
              </w:rPr>
              <w:t xml:space="preserve"> А.</w:t>
            </w:r>
          </w:p>
        </w:tc>
        <w:tc>
          <w:tcPr>
            <w:tcW w:w="1843" w:type="dxa"/>
            <w:tcBorders>
              <w:top w:val="nil"/>
              <w:left w:val="nil"/>
              <w:bottom w:val="single" w:sz="4" w:space="0" w:color="auto"/>
              <w:right w:val="single" w:sz="4" w:space="0" w:color="auto"/>
            </w:tcBorders>
            <w:shd w:val="clear" w:color="auto" w:fill="auto"/>
            <w:noWrap/>
            <w:hideMark/>
          </w:tcPr>
          <w:p w14:paraId="05653B7A" w14:textId="77777777" w:rsidR="002D03FB" w:rsidRPr="00A56B30" w:rsidRDefault="002D03FB" w:rsidP="002D03FB">
            <w:pPr>
              <w:spacing w:after="0"/>
              <w:rPr>
                <w:rFonts w:ascii="Times New Roman" w:eastAsia="Times New Roman" w:hAnsi="Times New Roman" w:cs="Times New Roman"/>
                <w:color w:val="000000"/>
                <w:sz w:val="28"/>
                <w:szCs w:val="28"/>
              </w:rPr>
            </w:pPr>
            <w:proofErr w:type="spellStart"/>
            <w:r w:rsidRPr="00A56B30">
              <w:rPr>
                <w:rFonts w:ascii="Times New Roman" w:eastAsia="Times New Roman" w:hAnsi="Times New Roman" w:cs="Times New Roman"/>
                <w:color w:val="000000"/>
                <w:sz w:val="28"/>
                <w:szCs w:val="28"/>
              </w:rPr>
              <w:t>ағылшын</w:t>
            </w:r>
            <w:proofErr w:type="spellEnd"/>
            <w:r w:rsidRPr="00A56B30">
              <w:rPr>
                <w:rFonts w:ascii="Times New Roman" w:eastAsia="Times New Roman" w:hAnsi="Times New Roman" w:cs="Times New Roman"/>
                <w:color w:val="000000"/>
                <w:sz w:val="28"/>
                <w:szCs w:val="28"/>
              </w:rPr>
              <w:t xml:space="preserve"> </w:t>
            </w:r>
            <w:proofErr w:type="spellStart"/>
            <w:r w:rsidRPr="00A56B30">
              <w:rPr>
                <w:rFonts w:ascii="Times New Roman" w:eastAsia="Times New Roman" w:hAnsi="Times New Roman" w:cs="Times New Roman"/>
                <w:color w:val="000000"/>
                <w:sz w:val="28"/>
                <w:szCs w:val="28"/>
              </w:rPr>
              <w:t>тілі</w:t>
            </w:r>
            <w:proofErr w:type="spellEnd"/>
          </w:p>
        </w:tc>
        <w:tc>
          <w:tcPr>
            <w:tcW w:w="1134" w:type="dxa"/>
            <w:tcBorders>
              <w:top w:val="nil"/>
              <w:left w:val="nil"/>
              <w:bottom w:val="single" w:sz="4" w:space="0" w:color="auto"/>
              <w:right w:val="single" w:sz="4" w:space="0" w:color="auto"/>
            </w:tcBorders>
            <w:shd w:val="clear" w:color="auto" w:fill="auto"/>
            <w:noWrap/>
            <w:hideMark/>
          </w:tcPr>
          <w:p w14:paraId="17A7712B" w14:textId="77777777" w:rsidR="002D03FB" w:rsidRPr="00A56B30" w:rsidRDefault="002D03FB" w:rsidP="002D03FB">
            <w:pPr>
              <w:spacing w:after="0"/>
              <w:jc w:val="center"/>
              <w:rPr>
                <w:rFonts w:ascii="Times New Roman" w:eastAsia="Times New Roman" w:hAnsi="Times New Roman" w:cs="Times New Roman"/>
                <w:color w:val="000000"/>
                <w:sz w:val="28"/>
                <w:szCs w:val="28"/>
              </w:rPr>
            </w:pPr>
            <w:r w:rsidRPr="00A56B30">
              <w:rPr>
                <w:rFonts w:ascii="Times New Roman" w:eastAsia="Times New Roman" w:hAnsi="Times New Roman" w:cs="Times New Roman"/>
                <w:color w:val="000000"/>
                <w:sz w:val="28"/>
                <w:szCs w:val="28"/>
              </w:rPr>
              <w:t>8</w:t>
            </w:r>
          </w:p>
        </w:tc>
        <w:tc>
          <w:tcPr>
            <w:tcW w:w="2268" w:type="dxa"/>
            <w:tcBorders>
              <w:top w:val="nil"/>
              <w:left w:val="nil"/>
              <w:bottom w:val="single" w:sz="4" w:space="0" w:color="auto"/>
              <w:right w:val="single" w:sz="4" w:space="0" w:color="auto"/>
            </w:tcBorders>
            <w:shd w:val="clear" w:color="auto" w:fill="auto"/>
            <w:noWrap/>
            <w:hideMark/>
          </w:tcPr>
          <w:p w14:paraId="0DAD3ACB" w14:textId="77777777" w:rsidR="002D03FB" w:rsidRPr="00A56B30" w:rsidRDefault="002D03FB" w:rsidP="002D03FB">
            <w:pPr>
              <w:spacing w:after="0"/>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Рахимберлина</w:t>
            </w:r>
            <w:proofErr w:type="spellEnd"/>
            <w:r>
              <w:rPr>
                <w:rFonts w:ascii="Times New Roman" w:eastAsia="Times New Roman" w:hAnsi="Times New Roman" w:cs="Times New Roman"/>
                <w:color w:val="000000"/>
                <w:sz w:val="28"/>
                <w:szCs w:val="28"/>
              </w:rPr>
              <w:t xml:space="preserve"> Н</w:t>
            </w:r>
          </w:p>
        </w:tc>
        <w:tc>
          <w:tcPr>
            <w:tcW w:w="1665" w:type="dxa"/>
            <w:tcBorders>
              <w:top w:val="nil"/>
              <w:left w:val="nil"/>
              <w:bottom w:val="single" w:sz="4" w:space="0" w:color="auto"/>
              <w:right w:val="single" w:sz="4" w:space="0" w:color="auto"/>
            </w:tcBorders>
            <w:shd w:val="clear" w:color="auto" w:fill="auto"/>
            <w:noWrap/>
            <w:hideMark/>
          </w:tcPr>
          <w:p w14:paraId="49B52BC0" w14:textId="77777777" w:rsidR="002D03FB" w:rsidRPr="00A56B30" w:rsidRDefault="002D03FB" w:rsidP="002D03FB">
            <w:pPr>
              <w:spacing w:after="0"/>
              <w:jc w:val="center"/>
              <w:rPr>
                <w:rFonts w:ascii="Times New Roman" w:eastAsia="Times New Roman" w:hAnsi="Times New Roman" w:cs="Times New Roman"/>
                <w:color w:val="000000"/>
                <w:sz w:val="28"/>
                <w:szCs w:val="28"/>
              </w:rPr>
            </w:pPr>
            <w:r w:rsidRPr="00A56B30">
              <w:rPr>
                <w:rFonts w:ascii="Times New Roman" w:eastAsia="Times New Roman" w:hAnsi="Times New Roman" w:cs="Times New Roman"/>
                <w:color w:val="000000"/>
                <w:sz w:val="28"/>
                <w:szCs w:val="28"/>
              </w:rPr>
              <w:t>3</w:t>
            </w:r>
          </w:p>
        </w:tc>
      </w:tr>
      <w:tr w:rsidR="002D03FB" w:rsidRPr="00A56B30" w14:paraId="2A2393DE" w14:textId="77777777" w:rsidTr="002D03FB">
        <w:trPr>
          <w:trHeight w:val="300"/>
          <w:jc w:val="center"/>
        </w:trPr>
        <w:tc>
          <w:tcPr>
            <w:tcW w:w="675" w:type="dxa"/>
            <w:tcBorders>
              <w:top w:val="nil"/>
              <w:left w:val="single" w:sz="4" w:space="0" w:color="auto"/>
              <w:bottom w:val="single" w:sz="4" w:space="0" w:color="auto"/>
              <w:right w:val="single" w:sz="4" w:space="0" w:color="auto"/>
            </w:tcBorders>
            <w:shd w:val="clear" w:color="auto" w:fill="auto"/>
            <w:noWrap/>
            <w:hideMark/>
          </w:tcPr>
          <w:p w14:paraId="5EE2159C" w14:textId="77777777" w:rsidR="002D03FB" w:rsidRPr="00A56B30" w:rsidRDefault="002D03FB" w:rsidP="002D03FB">
            <w:pPr>
              <w:spacing w:after="0"/>
              <w:rPr>
                <w:rFonts w:ascii="Times New Roman" w:eastAsia="Times New Roman" w:hAnsi="Times New Roman" w:cs="Times New Roman"/>
                <w:color w:val="000000"/>
                <w:sz w:val="28"/>
                <w:szCs w:val="28"/>
              </w:rPr>
            </w:pPr>
            <w:r w:rsidRPr="00A56B30">
              <w:rPr>
                <w:rFonts w:ascii="Times New Roman" w:eastAsia="Times New Roman" w:hAnsi="Times New Roman" w:cs="Times New Roman"/>
                <w:color w:val="000000"/>
                <w:sz w:val="28"/>
                <w:szCs w:val="28"/>
              </w:rPr>
              <w:t>30.</w:t>
            </w:r>
          </w:p>
        </w:tc>
        <w:tc>
          <w:tcPr>
            <w:tcW w:w="1985" w:type="dxa"/>
            <w:tcBorders>
              <w:top w:val="nil"/>
              <w:left w:val="nil"/>
              <w:bottom w:val="single" w:sz="4" w:space="0" w:color="auto"/>
              <w:right w:val="single" w:sz="4" w:space="0" w:color="auto"/>
            </w:tcBorders>
            <w:shd w:val="clear" w:color="auto" w:fill="auto"/>
            <w:noWrap/>
            <w:hideMark/>
          </w:tcPr>
          <w:p w14:paraId="2263DAEA" w14:textId="77777777" w:rsidR="002D03FB" w:rsidRPr="002D03FB" w:rsidRDefault="002D03FB" w:rsidP="002D03FB">
            <w:pPr>
              <w:spacing w:after="0"/>
              <w:rPr>
                <w:rFonts w:ascii="Times New Roman" w:eastAsia="Times New Roman" w:hAnsi="Times New Roman" w:cs="Times New Roman"/>
                <w:color w:val="000000"/>
                <w:sz w:val="28"/>
                <w:szCs w:val="28"/>
                <w:lang w:val="kk-KZ"/>
              </w:rPr>
            </w:pPr>
            <w:proofErr w:type="spellStart"/>
            <w:r w:rsidRPr="00A56B30">
              <w:rPr>
                <w:rFonts w:ascii="Times New Roman" w:eastAsia="Times New Roman" w:hAnsi="Times New Roman" w:cs="Times New Roman"/>
                <w:color w:val="000000"/>
                <w:sz w:val="28"/>
                <w:szCs w:val="28"/>
              </w:rPr>
              <w:t>Амантай</w:t>
            </w:r>
            <w:proofErr w:type="spellEnd"/>
            <w:r w:rsidRPr="00A56B30">
              <w:rPr>
                <w:rFonts w:ascii="Times New Roman" w:eastAsia="Times New Roman" w:hAnsi="Times New Roman" w:cs="Times New Roman"/>
                <w:color w:val="000000"/>
                <w:sz w:val="28"/>
                <w:szCs w:val="28"/>
              </w:rPr>
              <w:t xml:space="preserve"> А</w:t>
            </w:r>
            <w:r>
              <w:rPr>
                <w:rFonts w:ascii="Times New Roman" w:eastAsia="Times New Roman" w:hAnsi="Times New Roman" w:cs="Times New Roman"/>
                <w:color w:val="000000"/>
                <w:sz w:val="28"/>
                <w:szCs w:val="28"/>
                <w:lang w:val="kk-KZ"/>
              </w:rPr>
              <w:t>.</w:t>
            </w:r>
          </w:p>
        </w:tc>
        <w:tc>
          <w:tcPr>
            <w:tcW w:w="1843" w:type="dxa"/>
            <w:tcBorders>
              <w:top w:val="nil"/>
              <w:left w:val="nil"/>
              <w:bottom w:val="single" w:sz="4" w:space="0" w:color="auto"/>
              <w:right w:val="single" w:sz="4" w:space="0" w:color="auto"/>
            </w:tcBorders>
            <w:shd w:val="clear" w:color="auto" w:fill="auto"/>
            <w:noWrap/>
            <w:hideMark/>
          </w:tcPr>
          <w:p w14:paraId="6BD2034B" w14:textId="77777777" w:rsidR="002D03FB" w:rsidRPr="00A56B30" w:rsidRDefault="002D03FB" w:rsidP="002D03FB">
            <w:pPr>
              <w:spacing w:after="0"/>
              <w:rPr>
                <w:rFonts w:ascii="Times New Roman" w:eastAsia="Times New Roman" w:hAnsi="Times New Roman" w:cs="Times New Roman"/>
                <w:color w:val="000000"/>
                <w:sz w:val="28"/>
                <w:szCs w:val="28"/>
              </w:rPr>
            </w:pPr>
            <w:proofErr w:type="spellStart"/>
            <w:r w:rsidRPr="00A56B30">
              <w:rPr>
                <w:rFonts w:ascii="Times New Roman" w:eastAsia="Times New Roman" w:hAnsi="Times New Roman" w:cs="Times New Roman"/>
                <w:color w:val="000000"/>
                <w:sz w:val="28"/>
                <w:szCs w:val="28"/>
              </w:rPr>
              <w:t>ағылшын</w:t>
            </w:r>
            <w:proofErr w:type="spellEnd"/>
            <w:r w:rsidRPr="00A56B30">
              <w:rPr>
                <w:rFonts w:ascii="Times New Roman" w:eastAsia="Times New Roman" w:hAnsi="Times New Roman" w:cs="Times New Roman"/>
                <w:color w:val="000000"/>
                <w:sz w:val="28"/>
                <w:szCs w:val="28"/>
              </w:rPr>
              <w:t xml:space="preserve"> </w:t>
            </w:r>
            <w:proofErr w:type="spellStart"/>
            <w:r w:rsidRPr="00A56B30">
              <w:rPr>
                <w:rFonts w:ascii="Times New Roman" w:eastAsia="Times New Roman" w:hAnsi="Times New Roman" w:cs="Times New Roman"/>
                <w:color w:val="000000"/>
                <w:sz w:val="28"/>
                <w:szCs w:val="28"/>
              </w:rPr>
              <w:t>тілі</w:t>
            </w:r>
            <w:proofErr w:type="spellEnd"/>
          </w:p>
        </w:tc>
        <w:tc>
          <w:tcPr>
            <w:tcW w:w="1134" w:type="dxa"/>
            <w:tcBorders>
              <w:top w:val="nil"/>
              <w:left w:val="nil"/>
              <w:bottom w:val="single" w:sz="4" w:space="0" w:color="auto"/>
              <w:right w:val="single" w:sz="4" w:space="0" w:color="auto"/>
            </w:tcBorders>
            <w:shd w:val="clear" w:color="auto" w:fill="auto"/>
            <w:noWrap/>
            <w:hideMark/>
          </w:tcPr>
          <w:p w14:paraId="72D54E9A" w14:textId="77777777" w:rsidR="002D03FB" w:rsidRPr="00A56B30" w:rsidRDefault="002D03FB" w:rsidP="002D03FB">
            <w:pPr>
              <w:spacing w:after="0"/>
              <w:jc w:val="center"/>
              <w:rPr>
                <w:rFonts w:ascii="Times New Roman" w:eastAsia="Times New Roman" w:hAnsi="Times New Roman" w:cs="Times New Roman"/>
                <w:color w:val="000000"/>
                <w:sz w:val="28"/>
                <w:szCs w:val="28"/>
              </w:rPr>
            </w:pPr>
            <w:r w:rsidRPr="00A56B30">
              <w:rPr>
                <w:rFonts w:ascii="Times New Roman" w:eastAsia="Times New Roman" w:hAnsi="Times New Roman" w:cs="Times New Roman"/>
                <w:color w:val="000000"/>
                <w:sz w:val="28"/>
                <w:szCs w:val="28"/>
              </w:rPr>
              <w:t>9</w:t>
            </w:r>
          </w:p>
        </w:tc>
        <w:tc>
          <w:tcPr>
            <w:tcW w:w="2268" w:type="dxa"/>
            <w:tcBorders>
              <w:top w:val="nil"/>
              <w:left w:val="nil"/>
              <w:bottom w:val="single" w:sz="4" w:space="0" w:color="auto"/>
              <w:right w:val="single" w:sz="4" w:space="0" w:color="auto"/>
            </w:tcBorders>
            <w:shd w:val="clear" w:color="auto" w:fill="auto"/>
            <w:noWrap/>
            <w:hideMark/>
          </w:tcPr>
          <w:p w14:paraId="7C355B9C" w14:textId="77777777" w:rsidR="002D03FB" w:rsidRPr="00A56B30" w:rsidRDefault="002D03FB" w:rsidP="002D03FB">
            <w:pPr>
              <w:spacing w:after="0"/>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Рахимберлина</w:t>
            </w:r>
            <w:proofErr w:type="spellEnd"/>
            <w:r>
              <w:rPr>
                <w:rFonts w:ascii="Times New Roman" w:eastAsia="Times New Roman" w:hAnsi="Times New Roman" w:cs="Times New Roman"/>
                <w:color w:val="000000"/>
                <w:sz w:val="28"/>
                <w:szCs w:val="28"/>
              </w:rPr>
              <w:t xml:space="preserve"> Н</w:t>
            </w:r>
          </w:p>
        </w:tc>
        <w:tc>
          <w:tcPr>
            <w:tcW w:w="1665" w:type="dxa"/>
            <w:tcBorders>
              <w:top w:val="nil"/>
              <w:left w:val="nil"/>
              <w:bottom w:val="single" w:sz="4" w:space="0" w:color="auto"/>
              <w:right w:val="single" w:sz="4" w:space="0" w:color="auto"/>
            </w:tcBorders>
            <w:shd w:val="clear" w:color="auto" w:fill="auto"/>
            <w:noWrap/>
            <w:hideMark/>
          </w:tcPr>
          <w:p w14:paraId="26085EA5" w14:textId="77777777" w:rsidR="002D03FB" w:rsidRPr="00A56B30" w:rsidRDefault="002D03FB" w:rsidP="002D03FB">
            <w:pPr>
              <w:spacing w:after="0"/>
              <w:jc w:val="center"/>
              <w:rPr>
                <w:rFonts w:ascii="Times New Roman" w:eastAsia="Times New Roman" w:hAnsi="Times New Roman" w:cs="Times New Roman"/>
                <w:color w:val="000000"/>
                <w:sz w:val="28"/>
                <w:szCs w:val="28"/>
              </w:rPr>
            </w:pPr>
            <w:r w:rsidRPr="00A56B30">
              <w:rPr>
                <w:rFonts w:ascii="Times New Roman" w:eastAsia="Times New Roman" w:hAnsi="Times New Roman" w:cs="Times New Roman"/>
                <w:color w:val="000000"/>
                <w:sz w:val="28"/>
                <w:szCs w:val="28"/>
              </w:rPr>
              <w:t>1</w:t>
            </w:r>
          </w:p>
        </w:tc>
      </w:tr>
      <w:tr w:rsidR="002D03FB" w:rsidRPr="00A56B30" w14:paraId="643757B8" w14:textId="77777777" w:rsidTr="002D03FB">
        <w:trPr>
          <w:trHeight w:val="300"/>
          <w:jc w:val="center"/>
        </w:trPr>
        <w:tc>
          <w:tcPr>
            <w:tcW w:w="675" w:type="dxa"/>
            <w:tcBorders>
              <w:top w:val="nil"/>
              <w:left w:val="single" w:sz="4" w:space="0" w:color="auto"/>
              <w:bottom w:val="single" w:sz="4" w:space="0" w:color="auto"/>
              <w:right w:val="single" w:sz="4" w:space="0" w:color="auto"/>
            </w:tcBorders>
            <w:shd w:val="clear" w:color="auto" w:fill="auto"/>
            <w:noWrap/>
            <w:hideMark/>
          </w:tcPr>
          <w:p w14:paraId="31EC80C5" w14:textId="77777777" w:rsidR="002D03FB" w:rsidRPr="00A56B30" w:rsidRDefault="002D03FB" w:rsidP="002D03FB">
            <w:pPr>
              <w:spacing w:after="0"/>
              <w:rPr>
                <w:rFonts w:ascii="Times New Roman" w:eastAsia="Times New Roman" w:hAnsi="Times New Roman" w:cs="Times New Roman"/>
                <w:color w:val="000000"/>
                <w:sz w:val="28"/>
                <w:szCs w:val="28"/>
              </w:rPr>
            </w:pPr>
            <w:r w:rsidRPr="00A56B30">
              <w:rPr>
                <w:rFonts w:ascii="Times New Roman" w:eastAsia="Times New Roman" w:hAnsi="Times New Roman" w:cs="Times New Roman"/>
                <w:color w:val="000000"/>
                <w:sz w:val="28"/>
                <w:szCs w:val="28"/>
              </w:rPr>
              <w:t>31.</w:t>
            </w:r>
          </w:p>
        </w:tc>
        <w:tc>
          <w:tcPr>
            <w:tcW w:w="1985" w:type="dxa"/>
            <w:tcBorders>
              <w:top w:val="nil"/>
              <w:left w:val="nil"/>
              <w:bottom w:val="single" w:sz="4" w:space="0" w:color="auto"/>
              <w:right w:val="single" w:sz="4" w:space="0" w:color="auto"/>
            </w:tcBorders>
            <w:shd w:val="clear" w:color="auto" w:fill="auto"/>
            <w:noWrap/>
            <w:hideMark/>
          </w:tcPr>
          <w:p w14:paraId="5914C63A" w14:textId="77777777" w:rsidR="002D03FB" w:rsidRPr="002D03FB" w:rsidRDefault="002D03FB" w:rsidP="002D03FB">
            <w:pPr>
              <w:spacing w:after="0"/>
              <w:rPr>
                <w:rFonts w:ascii="Times New Roman" w:eastAsia="Times New Roman" w:hAnsi="Times New Roman" w:cs="Times New Roman"/>
                <w:color w:val="000000"/>
                <w:sz w:val="28"/>
                <w:szCs w:val="28"/>
                <w:lang w:val="kk-KZ"/>
              </w:rPr>
            </w:pPr>
            <w:proofErr w:type="spellStart"/>
            <w:r w:rsidRPr="00A56B30">
              <w:rPr>
                <w:rFonts w:ascii="Times New Roman" w:eastAsia="Times New Roman" w:hAnsi="Times New Roman" w:cs="Times New Roman"/>
                <w:color w:val="000000"/>
                <w:sz w:val="28"/>
                <w:szCs w:val="28"/>
              </w:rPr>
              <w:t>Игизова</w:t>
            </w:r>
            <w:proofErr w:type="spellEnd"/>
            <w:r w:rsidRPr="00A56B30">
              <w:rPr>
                <w:rFonts w:ascii="Times New Roman" w:eastAsia="Times New Roman" w:hAnsi="Times New Roman" w:cs="Times New Roman"/>
                <w:color w:val="000000"/>
                <w:sz w:val="28"/>
                <w:szCs w:val="28"/>
              </w:rPr>
              <w:t xml:space="preserve"> Н</w:t>
            </w:r>
            <w:r>
              <w:rPr>
                <w:rFonts w:ascii="Times New Roman" w:eastAsia="Times New Roman" w:hAnsi="Times New Roman" w:cs="Times New Roman"/>
                <w:color w:val="000000"/>
                <w:sz w:val="28"/>
                <w:szCs w:val="28"/>
                <w:lang w:val="kk-KZ"/>
              </w:rPr>
              <w:t>.</w:t>
            </w:r>
          </w:p>
        </w:tc>
        <w:tc>
          <w:tcPr>
            <w:tcW w:w="1843" w:type="dxa"/>
            <w:tcBorders>
              <w:top w:val="nil"/>
              <w:left w:val="nil"/>
              <w:bottom w:val="single" w:sz="4" w:space="0" w:color="auto"/>
              <w:right w:val="single" w:sz="4" w:space="0" w:color="auto"/>
            </w:tcBorders>
            <w:shd w:val="clear" w:color="auto" w:fill="auto"/>
            <w:noWrap/>
            <w:hideMark/>
          </w:tcPr>
          <w:p w14:paraId="0D0595E9" w14:textId="77777777" w:rsidR="002D03FB" w:rsidRPr="00A56B30" w:rsidRDefault="002D03FB" w:rsidP="002D03FB">
            <w:pPr>
              <w:spacing w:after="0"/>
              <w:rPr>
                <w:rFonts w:ascii="Times New Roman" w:eastAsia="Times New Roman" w:hAnsi="Times New Roman" w:cs="Times New Roman"/>
                <w:color w:val="000000"/>
                <w:sz w:val="28"/>
                <w:szCs w:val="28"/>
              </w:rPr>
            </w:pPr>
            <w:proofErr w:type="spellStart"/>
            <w:r w:rsidRPr="00A56B30">
              <w:rPr>
                <w:rFonts w:ascii="Times New Roman" w:eastAsia="Times New Roman" w:hAnsi="Times New Roman" w:cs="Times New Roman"/>
                <w:color w:val="000000"/>
                <w:sz w:val="28"/>
                <w:szCs w:val="28"/>
              </w:rPr>
              <w:t>орыс</w:t>
            </w:r>
            <w:proofErr w:type="spellEnd"/>
            <w:r w:rsidRPr="00A56B30">
              <w:rPr>
                <w:rFonts w:ascii="Times New Roman" w:eastAsia="Times New Roman" w:hAnsi="Times New Roman" w:cs="Times New Roman"/>
                <w:color w:val="000000"/>
                <w:sz w:val="28"/>
                <w:szCs w:val="28"/>
              </w:rPr>
              <w:t xml:space="preserve"> </w:t>
            </w:r>
            <w:proofErr w:type="spellStart"/>
            <w:r w:rsidRPr="00A56B30">
              <w:rPr>
                <w:rFonts w:ascii="Times New Roman" w:eastAsia="Times New Roman" w:hAnsi="Times New Roman" w:cs="Times New Roman"/>
                <w:color w:val="000000"/>
                <w:sz w:val="28"/>
                <w:szCs w:val="28"/>
              </w:rPr>
              <w:t>тілі</w:t>
            </w:r>
            <w:proofErr w:type="spellEnd"/>
          </w:p>
        </w:tc>
        <w:tc>
          <w:tcPr>
            <w:tcW w:w="1134" w:type="dxa"/>
            <w:tcBorders>
              <w:top w:val="nil"/>
              <w:left w:val="nil"/>
              <w:bottom w:val="single" w:sz="4" w:space="0" w:color="auto"/>
              <w:right w:val="single" w:sz="4" w:space="0" w:color="auto"/>
            </w:tcBorders>
            <w:shd w:val="clear" w:color="auto" w:fill="auto"/>
            <w:noWrap/>
            <w:hideMark/>
          </w:tcPr>
          <w:p w14:paraId="2A54C245" w14:textId="77777777" w:rsidR="002D03FB" w:rsidRPr="00A56B30" w:rsidRDefault="002D03FB" w:rsidP="002D03FB">
            <w:pPr>
              <w:spacing w:after="0"/>
              <w:jc w:val="center"/>
              <w:rPr>
                <w:rFonts w:ascii="Times New Roman" w:eastAsia="Times New Roman" w:hAnsi="Times New Roman" w:cs="Times New Roman"/>
                <w:color w:val="000000"/>
                <w:sz w:val="28"/>
                <w:szCs w:val="28"/>
              </w:rPr>
            </w:pPr>
            <w:r w:rsidRPr="00A56B30">
              <w:rPr>
                <w:rFonts w:ascii="Times New Roman" w:eastAsia="Times New Roman" w:hAnsi="Times New Roman" w:cs="Times New Roman"/>
                <w:color w:val="000000"/>
                <w:sz w:val="28"/>
                <w:szCs w:val="28"/>
              </w:rPr>
              <w:t>5</w:t>
            </w:r>
          </w:p>
        </w:tc>
        <w:tc>
          <w:tcPr>
            <w:tcW w:w="2268" w:type="dxa"/>
            <w:tcBorders>
              <w:top w:val="nil"/>
              <w:left w:val="nil"/>
              <w:bottom w:val="single" w:sz="4" w:space="0" w:color="auto"/>
              <w:right w:val="single" w:sz="4" w:space="0" w:color="auto"/>
            </w:tcBorders>
            <w:shd w:val="clear" w:color="auto" w:fill="auto"/>
            <w:noWrap/>
            <w:hideMark/>
          </w:tcPr>
          <w:p w14:paraId="10AD9481" w14:textId="77777777" w:rsidR="002D03FB" w:rsidRPr="00A56B30" w:rsidRDefault="002D03FB" w:rsidP="002D03FB">
            <w:pPr>
              <w:spacing w:after="0"/>
              <w:rPr>
                <w:rFonts w:ascii="Times New Roman" w:eastAsia="Times New Roman" w:hAnsi="Times New Roman" w:cs="Times New Roman"/>
                <w:color w:val="000000"/>
                <w:sz w:val="28"/>
                <w:szCs w:val="28"/>
              </w:rPr>
            </w:pPr>
            <w:proofErr w:type="spellStart"/>
            <w:r w:rsidRPr="00A56B30">
              <w:rPr>
                <w:rFonts w:ascii="Times New Roman" w:eastAsia="Times New Roman" w:hAnsi="Times New Roman" w:cs="Times New Roman"/>
                <w:color w:val="000000"/>
                <w:sz w:val="28"/>
                <w:szCs w:val="28"/>
              </w:rPr>
              <w:t>Абеуова</w:t>
            </w:r>
            <w:proofErr w:type="spellEnd"/>
            <w:r w:rsidRPr="00A56B30">
              <w:rPr>
                <w:rFonts w:ascii="Times New Roman" w:eastAsia="Times New Roman" w:hAnsi="Times New Roman" w:cs="Times New Roman"/>
                <w:color w:val="000000"/>
                <w:sz w:val="28"/>
                <w:szCs w:val="28"/>
              </w:rPr>
              <w:t xml:space="preserve"> З.У.</w:t>
            </w:r>
          </w:p>
        </w:tc>
        <w:tc>
          <w:tcPr>
            <w:tcW w:w="1665" w:type="dxa"/>
            <w:tcBorders>
              <w:top w:val="nil"/>
              <w:left w:val="nil"/>
              <w:bottom w:val="single" w:sz="4" w:space="0" w:color="auto"/>
              <w:right w:val="single" w:sz="4" w:space="0" w:color="auto"/>
            </w:tcBorders>
            <w:shd w:val="clear" w:color="auto" w:fill="auto"/>
            <w:noWrap/>
            <w:hideMark/>
          </w:tcPr>
          <w:p w14:paraId="6E26DE9E" w14:textId="77777777" w:rsidR="002D03FB" w:rsidRPr="00A56B30" w:rsidRDefault="002D03FB" w:rsidP="002D03FB">
            <w:pPr>
              <w:spacing w:after="0"/>
              <w:jc w:val="center"/>
              <w:rPr>
                <w:rFonts w:ascii="Times New Roman" w:eastAsia="Times New Roman" w:hAnsi="Times New Roman" w:cs="Times New Roman"/>
                <w:color w:val="000000"/>
                <w:sz w:val="28"/>
                <w:szCs w:val="28"/>
              </w:rPr>
            </w:pPr>
            <w:r w:rsidRPr="00A56B30">
              <w:rPr>
                <w:rFonts w:ascii="Times New Roman" w:eastAsia="Times New Roman" w:hAnsi="Times New Roman" w:cs="Times New Roman"/>
                <w:color w:val="000000"/>
                <w:sz w:val="28"/>
                <w:szCs w:val="28"/>
              </w:rPr>
              <w:t>2</w:t>
            </w:r>
          </w:p>
        </w:tc>
      </w:tr>
      <w:tr w:rsidR="002D03FB" w:rsidRPr="00A56B30" w14:paraId="361A8652" w14:textId="77777777" w:rsidTr="002D03FB">
        <w:trPr>
          <w:trHeight w:val="300"/>
          <w:jc w:val="center"/>
        </w:trPr>
        <w:tc>
          <w:tcPr>
            <w:tcW w:w="675" w:type="dxa"/>
            <w:tcBorders>
              <w:top w:val="nil"/>
              <w:left w:val="single" w:sz="4" w:space="0" w:color="auto"/>
              <w:bottom w:val="single" w:sz="4" w:space="0" w:color="auto"/>
              <w:right w:val="single" w:sz="4" w:space="0" w:color="auto"/>
            </w:tcBorders>
            <w:shd w:val="clear" w:color="auto" w:fill="auto"/>
            <w:noWrap/>
            <w:hideMark/>
          </w:tcPr>
          <w:p w14:paraId="3A2D25A8" w14:textId="77777777" w:rsidR="002D03FB" w:rsidRPr="00A56B30" w:rsidRDefault="002D03FB" w:rsidP="002D03FB">
            <w:pPr>
              <w:spacing w:after="0"/>
              <w:rPr>
                <w:rFonts w:ascii="Times New Roman" w:eastAsia="Times New Roman" w:hAnsi="Times New Roman" w:cs="Times New Roman"/>
                <w:color w:val="000000"/>
                <w:sz w:val="28"/>
                <w:szCs w:val="28"/>
              </w:rPr>
            </w:pPr>
            <w:r w:rsidRPr="00A56B30">
              <w:rPr>
                <w:rFonts w:ascii="Times New Roman" w:eastAsia="Times New Roman" w:hAnsi="Times New Roman" w:cs="Times New Roman"/>
                <w:color w:val="000000"/>
                <w:sz w:val="28"/>
                <w:szCs w:val="28"/>
              </w:rPr>
              <w:t>32.</w:t>
            </w:r>
          </w:p>
        </w:tc>
        <w:tc>
          <w:tcPr>
            <w:tcW w:w="1985" w:type="dxa"/>
            <w:tcBorders>
              <w:top w:val="nil"/>
              <w:left w:val="nil"/>
              <w:bottom w:val="single" w:sz="4" w:space="0" w:color="auto"/>
              <w:right w:val="single" w:sz="4" w:space="0" w:color="auto"/>
            </w:tcBorders>
            <w:shd w:val="clear" w:color="auto" w:fill="auto"/>
            <w:noWrap/>
            <w:hideMark/>
          </w:tcPr>
          <w:p w14:paraId="710A6283" w14:textId="77777777" w:rsidR="002D03FB" w:rsidRPr="002D03FB" w:rsidRDefault="002D03FB" w:rsidP="002D03FB">
            <w:pPr>
              <w:spacing w:after="0"/>
              <w:rPr>
                <w:rFonts w:ascii="Times New Roman" w:eastAsia="Times New Roman" w:hAnsi="Times New Roman" w:cs="Times New Roman"/>
                <w:color w:val="000000"/>
                <w:sz w:val="28"/>
                <w:szCs w:val="28"/>
                <w:lang w:val="kk-KZ"/>
              </w:rPr>
            </w:pPr>
            <w:proofErr w:type="spellStart"/>
            <w:r w:rsidRPr="00A56B30">
              <w:rPr>
                <w:rFonts w:ascii="Times New Roman" w:eastAsia="Times New Roman" w:hAnsi="Times New Roman" w:cs="Times New Roman"/>
                <w:color w:val="000000"/>
                <w:sz w:val="28"/>
                <w:szCs w:val="28"/>
              </w:rPr>
              <w:t>Ақыш</w:t>
            </w:r>
            <w:proofErr w:type="spellEnd"/>
            <w:r w:rsidRPr="00A56B30">
              <w:rPr>
                <w:rFonts w:ascii="Times New Roman" w:eastAsia="Times New Roman" w:hAnsi="Times New Roman" w:cs="Times New Roman"/>
                <w:color w:val="000000"/>
                <w:sz w:val="28"/>
                <w:szCs w:val="28"/>
              </w:rPr>
              <w:t xml:space="preserve"> Н</w:t>
            </w:r>
            <w:r>
              <w:rPr>
                <w:rFonts w:ascii="Times New Roman" w:eastAsia="Times New Roman" w:hAnsi="Times New Roman" w:cs="Times New Roman"/>
                <w:color w:val="000000"/>
                <w:sz w:val="28"/>
                <w:szCs w:val="28"/>
                <w:lang w:val="kk-KZ"/>
              </w:rPr>
              <w:t>.</w:t>
            </w:r>
          </w:p>
        </w:tc>
        <w:tc>
          <w:tcPr>
            <w:tcW w:w="1843" w:type="dxa"/>
            <w:tcBorders>
              <w:top w:val="nil"/>
              <w:left w:val="nil"/>
              <w:bottom w:val="single" w:sz="4" w:space="0" w:color="auto"/>
              <w:right w:val="single" w:sz="4" w:space="0" w:color="auto"/>
            </w:tcBorders>
            <w:shd w:val="clear" w:color="auto" w:fill="auto"/>
            <w:noWrap/>
            <w:hideMark/>
          </w:tcPr>
          <w:p w14:paraId="36723C8B" w14:textId="77777777" w:rsidR="002D03FB" w:rsidRPr="00A56B30" w:rsidRDefault="002D03FB" w:rsidP="002D03FB">
            <w:pPr>
              <w:spacing w:after="0"/>
              <w:rPr>
                <w:rFonts w:ascii="Times New Roman" w:eastAsia="Times New Roman" w:hAnsi="Times New Roman" w:cs="Times New Roman"/>
                <w:color w:val="000000"/>
                <w:sz w:val="28"/>
                <w:szCs w:val="28"/>
              </w:rPr>
            </w:pPr>
            <w:r w:rsidRPr="00A56B30">
              <w:rPr>
                <w:rFonts w:ascii="Times New Roman" w:eastAsia="Times New Roman" w:hAnsi="Times New Roman" w:cs="Times New Roman"/>
                <w:color w:val="000000"/>
                <w:sz w:val="28"/>
                <w:szCs w:val="28"/>
              </w:rPr>
              <w:t>математика</w:t>
            </w:r>
          </w:p>
        </w:tc>
        <w:tc>
          <w:tcPr>
            <w:tcW w:w="1134" w:type="dxa"/>
            <w:tcBorders>
              <w:top w:val="nil"/>
              <w:left w:val="nil"/>
              <w:bottom w:val="single" w:sz="4" w:space="0" w:color="auto"/>
              <w:right w:val="single" w:sz="4" w:space="0" w:color="auto"/>
            </w:tcBorders>
            <w:shd w:val="clear" w:color="auto" w:fill="auto"/>
            <w:noWrap/>
            <w:hideMark/>
          </w:tcPr>
          <w:p w14:paraId="57896B33" w14:textId="77777777" w:rsidR="002D03FB" w:rsidRPr="00A56B30" w:rsidRDefault="002D03FB" w:rsidP="002D03FB">
            <w:pPr>
              <w:spacing w:after="0"/>
              <w:jc w:val="center"/>
              <w:rPr>
                <w:rFonts w:ascii="Times New Roman" w:eastAsia="Times New Roman" w:hAnsi="Times New Roman" w:cs="Times New Roman"/>
                <w:color w:val="000000"/>
                <w:sz w:val="28"/>
                <w:szCs w:val="28"/>
              </w:rPr>
            </w:pPr>
            <w:r w:rsidRPr="00A56B30">
              <w:rPr>
                <w:rFonts w:ascii="Times New Roman" w:eastAsia="Times New Roman" w:hAnsi="Times New Roman" w:cs="Times New Roman"/>
                <w:color w:val="000000"/>
                <w:sz w:val="28"/>
                <w:szCs w:val="28"/>
              </w:rPr>
              <w:t>4</w:t>
            </w:r>
          </w:p>
        </w:tc>
        <w:tc>
          <w:tcPr>
            <w:tcW w:w="2268" w:type="dxa"/>
            <w:tcBorders>
              <w:top w:val="nil"/>
              <w:left w:val="nil"/>
              <w:bottom w:val="single" w:sz="4" w:space="0" w:color="auto"/>
              <w:right w:val="single" w:sz="4" w:space="0" w:color="auto"/>
            </w:tcBorders>
            <w:shd w:val="clear" w:color="auto" w:fill="auto"/>
            <w:noWrap/>
            <w:hideMark/>
          </w:tcPr>
          <w:p w14:paraId="4DE2610A" w14:textId="77777777" w:rsidR="002D03FB" w:rsidRPr="00A56B30" w:rsidRDefault="002D03FB" w:rsidP="002D03FB">
            <w:pPr>
              <w:spacing w:after="0"/>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Алдақиярова</w:t>
            </w:r>
            <w:proofErr w:type="spellEnd"/>
            <w:r>
              <w:rPr>
                <w:rFonts w:ascii="Times New Roman" w:eastAsia="Times New Roman" w:hAnsi="Times New Roman" w:cs="Times New Roman"/>
                <w:color w:val="000000"/>
                <w:sz w:val="28"/>
                <w:szCs w:val="28"/>
              </w:rPr>
              <w:t xml:space="preserve"> А.</w:t>
            </w:r>
          </w:p>
        </w:tc>
        <w:tc>
          <w:tcPr>
            <w:tcW w:w="1665" w:type="dxa"/>
            <w:tcBorders>
              <w:top w:val="nil"/>
              <w:left w:val="nil"/>
              <w:bottom w:val="single" w:sz="4" w:space="0" w:color="auto"/>
              <w:right w:val="single" w:sz="4" w:space="0" w:color="auto"/>
            </w:tcBorders>
            <w:shd w:val="clear" w:color="auto" w:fill="auto"/>
            <w:noWrap/>
            <w:hideMark/>
          </w:tcPr>
          <w:p w14:paraId="00B18A7D" w14:textId="77777777" w:rsidR="002D03FB" w:rsidRPr="00A56B30" w:rsidRDefault="002D03FB" w:rsidP="002D03FB">
            <w:pPr>
              <w:spacing w:after="0"/>
              <w:jc w:val="center"/>
              <w:rPr>
                <w:rFonts w:ascii="Times New Roman" w:eastAsia="Times New Roman" w:hAnsi="Times New Roman" w:cs="Times New Roman"/>
                <w:color w:val="000000"/>
                <w:sz w:val="28"/>
                <w:szCs w:val="28"/>
              </w:rPr>
            </w:pPr>
            <w:r w:rsidRPr="00A56B30">
              <w:rPr>
                <w:rFonts w:ascii="Times New Roman" w:eastAsia="Times New Roman" w:hAnsi="Times New Roman" w:cs="Times New Roman"/>
                <w:color w:val="000000"/>
                <w:sz w:val="28"/>
                <w:szCs w:val="28"/>
              </w:rPr>
              <w:t>3</w:t>
            </w:r>
          </w:p>
        </w:tc>
      </w:tr>
      <w:tr w:rsidR="002D03FB" w:rsidRPr="00A56B30" w14:paraId="36CFDB8E" w14:textId="77777777" w:rsidTr="002D03FB">
        <w:trPr>
          <w:trHeight w:val="300"/>
          <w:jc w:val="center"/>
        </w:trPr>
        <w:tc>
          <w:tcPr>
            <w:tcW w:w="675" w:type="dxa"/>
            <w:tcBorders>
              <w:top w:val="nil"/>
              <w:left w:val="single" w:sz="4" w:space="0" w:color="auto"/>
              <w:bottom w:val="single" w:sz="4" w:space="0" w:color="auto"/>
              <w:right w:val="single" w:sz="4" w:space="0" w:color="auto"/>
            </w:tcBorders>
            <w:shd w:val="clear" w:color="auto" w:fill="auto"/>
            <w:noWrap/>
            <w:hideMark/>
          </w:tcPr>
          <w:p w14:paraId="329FD860" w14:textId="77777777" w:rsidR="002D03FB" w:rsidRPr="00A56B30" w:rsidRDefault="002D03FB" w:rsidP="002D03FB">
            <w:pPr>
              <w:spacing w:after="0"/>
              <w:rPr>
                <w:rFonts w:ascii="Times New Roman" w:eastAsia="Times New Roman" w:hAnsi="Times New Roman" w:cs="Times New Roman"/>
                <w:color w:val="000000"/>
                <w:sz w:val="28"/>
                <w:szCs w:val="28"/>
              </w:rPr>
            </w:pPr>
            <w:r w:rsidRPr="00A56B30">
              <w:rPr>
                <w:rFonts w:ascii="Times New Roman" w:eastAsia="Times New Roman" w:hAnsi="Times New Roman" w:cs="Times New Roman"/>
                <w:color w:val="000000"/>
                <w:sz w:val="28"/>
                <w:szCs w:val="28"/>
              </w:rPr>
              <w:t>33.</w:t>
            </w:r>
          </w:p>
        </w:tc>
        <w:tc>
          <w:tcPr>
            <w:tcW w:w="1985" w:type="dxa"/>
            <w:tcBorders>
              <w:top w:val="nil"/>
              <w:left w:val="nil"/>
              <w:bottom w:val="single" w:sz="4" w:space="0" w:color="auto"/>
              <w:right w:val="single" w:sz="4" w:space="0" w:color="auto"/>
            </w:tcBorders>
            <w:shd w:val="clear" w:color="auto" w:fill="auto"/>
            <w:noWrap/>
            <w:hideMark/>
          </w:tcPr>
          <w:p w14:paraId="393C9EFC" w14:textId="77777777" w:rsidR="002D03FB" w:rsidRPr="002D03FB" w:rsidRDefault="002D03FB" w:rsidP="002D03FB">
            <w:pPr>
              <w:spacing w:after="0"/>
              <w:rPr>
                <w:rFonts w:ascii="Times New Roman" w:eastAsia="Times New Roman" w:hAnsi="Times New Roman" w:cs="Times New Roman"/>
                <w:color w:val="000000"/>
                <w:sz w:val="28"/>
                <w:szCs w:val="28"/>
                <w:lang w:val="kk-KZ"/>
              </w:rPr>
            </w:pPr>
            <w:proofErr w:type="spellStart"/>
            <w:r>
              <w:rPr>
                <w:rFonts w:ascii="Times New Roman" w:eastAsia="Times New Roman" w:hAnsi="Times New Roman" w:cs="Times New Roman"/>
                <w:color w:val="000000"/>
                <w:sz w:val="28"/>
                <w:szCs w:val="28"/>
              </w:rPr>
              <w:t>Жақсылықбек</w:t>
            </w:r>
            <w:proofErr w:type="spellEnd"/>
            <w:r>
              <w:rPr>
                <w:rFonts w:ascii="Times New Roman" w:eastAsia="Times New Roman" w:hAnsi="Times New Roman" w:cs="Times New Roman"/>
                <w:color w:val="000000"/>
                <w:sz w:val="28"/>
                <w:szCs w:val="28"/>
              </w:rPr>
              <w:t xml:space="preserve"> </w:t>
            </w:r>
          </w:p>
        </w:tc>
        <w:tc>
          <w:tcPr>
            <w:tcW w:w="1843" w:type="dxa"/>
            <w:tcBorders>
              <w:top w:val="nil"/>
              <w:left w:val="nil"/>
              <w:bottom w:val="single" w:sz="4" w:space="0" w:color="auto"/>
              <w:right w:val="single" w:sz="4" w:space="0" w:color="auto"/>
            </w:tcBorders>
            <w:shd w:val="clear" w:color="auto" w:fill="auto"/>
            <w:noWrap/>
            <w:hideMark/>
          </w:tcPr>
          <w:p w14:paraId="65AC07A8" w14:textId="77777777" w:rsidR="002D03FB" w:rsidRPr="00A56B30" w:rsidRDefault="002D03FB" w:rsidP="002D03FB">
            <w:pPr>
              <w:spacing w:after="0"/>
              <w:rPr>
                <w:rFonts w:ascii="Times New Roman" w:eastAsia="Times New Roman" w:hAnsi="Times New Roman" w:cs="Times New Roman"/>
                <w:color w:val="000000"/>
                <w:sz w:val="28"/>
                <w:szCs w:val="28"/>
              </w:rPr>
            </w:pPr>
            <w:r w:rsidRPr="00A56B30">
              <w:rPr>
                <w:rFonts w:ascii="Times New Roman" w:eastAsia="Times New Roman" w:hAnsi="Times New Roman" w:cs="Times New Roman"/>
                <w:color w:val="000000"/>
                <w:sz w:val="28"/>
                <w:szCs w:val="28"/>
              </w:rPr>
              <w:t>математика</w:t>
            </w:r>
          </w:p>
        </w:tc>
        <w:tc>
          <w:tcPr>
            <w:tcW w:w="1134" w:type="dxa"/>
            <w:tcBorders>
              <w:top w:val="nil"/>
              <w:left w:val="nil"/>
              <w:bottom w:val="single" w:sz="4" w:space="0" w:color="auto"/>
              <w:right w:val="single" w:sz="4" w:space="0" w:color="auto"/>
            </w:tcBorders>
            <w:shd w:val="clear" w:color="auto" w:fill="auto"/>
            <w:noWrap/>
            <w:hideMark/>
          </w:tcPr>
          <w:p w14:paraId="13AE9745" w14:textId="77777777" w:rsidR="002D03FB" w:rsidRPr="00A56B30" w:rsidRDefault="002D03FB" w:rsidP="002D03FB">
            <w:pPr>
              <w:spacing w:after="0"/>
              <w:jc w:val="center"/>
              <w:rPr>
                <w:rFonts w:ascii="Times New Roman" w:eastAsia="Times New Roman" w:hAnsi="Times New Roman" w:cs="Times New Roman"/>
                <w:color w:val="000000"/>
                <w:sz w:val="28"/>
                <w:szCs w:val="28"/>
              </w:rPr>
            </w:pPr>
            <w:r w:rsidRPr="00A56B30">
              <w:rPr>
                <w:rFonts w:ascii="Times New Roman" w:eastAsia="Times New Roman" w:hAnsi="Times New Roman" w:cs="Times New Roman"/>
                <w:color w:val="000000"/>
                <w:sz w:val="28"/>
                <w:szCs w:val="28"/>
              </w:rPr>
              <w:t>4</w:t>
            </w:r>
          </w:p>
        </w:tc>
        <w:tc>
          <w:tcPr>
            <w:tcW w:w="2268" w:type="dxa"/>
            <w:tcBorders>
              <w:top w:val="nil"/>
              <w:left w:val="nil"/>
              <w:bottom w:val="single" w:sz="4" w:space="0" w:color="auto"/>
              <w:right w:val="single" w:sz="4" w:space="0" w:color="auto"/>
            </w:tcBorders>
            <w:shd w:val="clear" w:color="auto" w:fill="auto"/>
            <w:noWrap/>
            <w:hideMark/>
          </w:tcPr>
          <w:p w14:paraId="2BEDE060" w14:textId="77777777" w:rsidR="002D03FB" w:rsidRPr="00A56B30" w:rsidRDefault="002D03FB" w:rsidP="002D03FB">
            <w:pPr>
              <w:spacing w:after="0"/>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Алдақиярова</w:t>
            </w:r>
            <w:proofErr w:type="spellEnd"/>
            <w:r>
              <w:rPr>
                <w:rFonts w:ascii="Times New Roman" w:eastAsia="Times New Roman" w:hAnsi="Times New Roman" w:cs="Times New Roman"/>
                <w:color w:val="000000"/>
                <w:sz w:val="28"/>
                <w:szCs w:val="28"/>
              </w:rPr>
              <w:t xml:space="preserve"> А.</w:t>
            </w:r>
          </w:p>
        </w:tc>
        <w:tc>
          <w:tcPr>
            <w:tcW w:w="1665" w:type="dxa"/>
            <w:tcBorders>
              <w:top w:val="nil"/>
              <w:left w:val="nil"/>
              <w:bottom w:val="single" w:sz="4" w:space="0" w:color="auto"/>
              <w:right w:val="single" w:sz="4" w:space="0" w:color="auto"/>
            </w:tcBorders>
            <w:shd w:val="clear" w:color="auto" w:fill="auto"/>
            <w:noWrap/>
            <w:hideMark/>
          </w:tcPr>
          <w:p w14:paraId="5FC58017" w14:textId="77777777" w:rsidR="002D03FB" w:rsidRPr="00A56B30" w:rsidRDefault="002D03FB" w:rsidP="002D03FB">
            <w:pPr>
              <w:spacing w:after="0"/>
              <w:jc w:val="center"/>
              <w:rPr>
                <w:rFonts w:ascii="Times New Roman" w:eastAsia="Times New Roman" w:hAnsi="Times New Roman" w:cs="Times New Roman"/>
                <w:color w:val="000000"/>
                <w:sz w:val="28"/>
                <w:szCs w:val="28"/>
              </w:rPr>
            </w:pPr>
            <w:r w:rsidRPr="00A56B30">
              <w:rPr>
                <w:rFonts w:ascii="Times New Roman" w:eastAsia="Times New Roman" w:hAnsi="Times New Roman" w:cs="Times New Roman"/>
                <w:color w:val="000000"/>
                <w:sz w:val="28"/>
                <w:szCs w:val="28"/>
              </w:rPr>
              <w:t>сертификат</w:t>
            </w:r>
          </w:p>
        </w:tc>
      </w:tr>
      <w:tr w:rsidR="002D03FB" w:rsidRPr="00A56B30" w14:paraId="2F8CD4BF" w14:textId="77777777" w:rsidTr="002D03FB">
        <w:trPr>
          <w:trHeight w:val="300"/>
          <w:jc w:val="center"/>
        </w:trPr>
        <w:tc>
          <w:tcPr>
            <w:tcW w:w="675" w:type="dxa"/>
            <w:tcBorders>
              <w:top w:val="nil"/>
              <w:left w:val="single" w:sz="4" w:space="0" w:color="auto"/>
              <w:bottom w:val="single" w:sz="4" w:space="0" w:color="auto"/>
              <w:right w:val="single" w:sz="4" w:space="0" w:color="auto"/>
            </w:tcBorders>
            <w:shd w:val="clear" w:color="auto" w:fill="auto"/>
            <w:noWrap/>
            <w:hideMark/>
          </w:tcPr>
          <w:p w14:paraId="5F26B153" w14:textId="77777777" w:rsidR="002D03FB" w:rsidRPr="00A56B30" w:rsidRDefault="002D03FB" w:rsidP="002D03FB">
            <w:pPr>
              <w:spacing w:after="0"/>
              <w:rPr>
                <w:rFonts w:ascii="Times New Roman" w:eastAsia="Times New Roman" w:hAnsi="Times New Roman" w:cs="Times New Roman"/>
                <w:color w:val="000000"/>
                <w:sz w:val="28"/>
                <w:szCs w:val="28"/>
              </w:rPr>
            </w:pPr>
            <w:r w:rsidRPr="00A56B30">
              <w:rPr>
                <w:rFonts w:ascii="Times New Roman" w:eastAsia="Times New Roman" w:hAnsi="Times New Roman" w:cs="Times New Roman"/>
                <w:color w:val="000000"/>
                <w:sz w:val="28"/>
                <w:szCs w:val="28"/>
              </w:rPr>
              <w:t>34.</w:t>
            </w:r>
          </w:p>
        </w:tc>
        <w:tc>
          <w:tcPr>
            <w:tcW w:w="1985" w:type="dxa"/>
            <w:tcBorders>
              <w:top w:val="nil"/>
              <w:left w:val="nil"/>
              <w:bottom w:val="single" w:sz="4" w:space="0" w:color="auto"/>
              <w:right w:val="single" w:sz="4" w:space="0" w:color="auto"/>
            </w:tcBorders>
            <w:shd w:val="clear" w:color="auto" w:fill="auto"/>
            <w:noWrap/>
            <w:hideMark/>
          </w:tcPr>
          <w:p w14:paraId="6A6D95B7" w14:textId="77777777" w:rsidR="002D03FB" w:rsidRPr="002D03FB" w:rsidRDefault="002D03FB" w:rsidP="002D03FB">
            <w:pPr>
              <w:spacing w:after="0"/>
              <w:rPr>
                <w:rFonts w:ascii="Times New Roman" w:eastAsia="Times New Roman" w:hAnsi="Times New Roman" w:cs="Times New Roman"/>
                <w:color w:val="000000"/>
                <w:sz w:val="28"/>
                <w:szCs w:val="28"/>
                <w:lang w:val="kk-KZ"/>
              </w:rPr>
            </w:pPr>
            <w:r w:rsidRPr="00A56B30">
              <w:rPr>
                <w:rFonts w:ascii="Times New Roman" w:eastAsia="Times New Roman" w:hAnsi="Times New Roman" w:cs="Times New Roman"/>
                <w:color w:val="000000"/>
                <w:sz w:val="28"/>
                <w:szCs w:val="28"/>
              </w:rPr>
              <w:t>Ибрагимов А</w:t>
            </w:r>
            <w:r>
              <w:rPr>
                <w:rFonts w:ascii="Times New Roman" w:eastAsia="Times New Roman" w:hAnsi="Times New Roman" w:cs="Times New Roman"/>
                <w:color w:val="000000"/>
                <w:sz w:val="28"/>
                <w:szCs w:val="28"/>
                <w:lang w:val="kk-KZ"/>
              </w:rPr>
              <w:t>.</w:t>
            </w:r>
          </w:p>
        </w:tc>
        <w:tc>
          <w:tcPr>
            <w:tcW w:w="1843" w:type="dxa"/>
            <w:tcBorders>
              <w:top w:val="nil"/>
              <w:left w:val="nil"/>
              <w:bottom w:val="single" w:sz="4" w:space="0" w:color="auto"/>
              <w:right w:val="single" w:sz="4" w:space="0" w:color="auto"/>
            </w:tcBorders>
            <w:shd w:val="clear" w:color="auto" w:fill="auto"/>
            <w:noWrap/>
            <w:hideMark/>
          </w:tcPr>
          <w:p w14:paraId="09158226" w14:textId="77777777" w:rsidR="002D03FB" w:rsidRPr="00A56B30" w:rsidRDefault="002D03FB" w:rsidP="002D03FB">
            <w:pPr>
              <w:spacing w:after="0"/>
              <w:rPr>
                <w:rFonts w:ascii="Times New Roman" w:eastAsia="Times New Roman" w:hAnsi="Times New Roman" w:cs="Times New Roman"/>
                <w:color w:val="000000"/>
                <w:sz w:val="28"/>
                <w:szCs w:val="28"/>
              </w:rPr>
            </w:pPr>
            <w:r w:rsidRPr="00A56B30">
              <w:rPr>
                <w:rFonts w:ascii="Times New Roman" w:eastAsia="Times New Roman" w:hAnsi="Times New Roman" w:cs="Times New Roman"/>
                <w:color w:val="000000"/>
                <w:sz w:val="28"/>
                <w:szCs w:val="28"/>
              </w:rPr>
              <w:t>математика</w:t>
            </w:r>
          </w:p>
        </w:tc>
        <w:tc>
          <w:tcPr>
            <w:tcW w:w="1134" w:type="dxa"/>
            <w:tcBorders>
              <w:top w:val="nil"/>
              <w:left w:val="nil"/>
              <w:bottom w:val="single" w:sz="4" w:space="0" w:color="auto"/>
              <w:right w:val="single" w:sz="4" w:space="0" w:color="auto"/>
            </w:tcBorders>
            <w:shd w:val="clear" w:color="auto" w:fill="auto"/>
            <w:noWrap/>
            <w:hideMark/>
          </w:tcPr>
          <w:p w14:paraId="192E982A" w14:textId="77777777" w:rsidR="002D03FB" w:rsidRPr="00A56B30" w:rsidRDefault="002D03FB" w:rsidP="002D03FB">
            <w:pPr>
              <w:spacing w:after="0"/>
              <w:jc w:val="center"/>
              <w:rPr>
                <w:rFonts w:ascii="Times New Roman" w:eastAsia="Times New Roman" w:hAnsi="Times New Roman" w:cs="Times New Roman"/>
                <w:color w:val="000000"/>
                <w:sz w:val="28"/>
                <w:szCs w:val="28"/>
              </w:rPr>
            </w:pPr>
            <w:r w:rsidRPr="00A56B30">
              <w:rPr>
                <w:rFonts w:ascii="Times New Roman" w:eastAsia="Times New Roman" w:hAnsi="Times New Roman" w:cs="Times New Roman"/>
                <w:color w:val="000000"/>
                <w:sz w:val="28"/>
                <w:szCs w:val="28"/>
              </w:rPr>
              <w:t>4</w:t>
            </w:r>
          </w:p>
        </w:tc>
        <w:tc>
          <w:tcPr>
            <w:tcW w:w="2268" w:type="dxa"/>
            <w:tcBorders>
              <w:top w:val="nil"/>
              <w:left w:val="nil"/>
              <w:bottom w:val="single" w:sz="4" w:space="0" w:color="auto"/>
              <w:right w:val="single" w:sz="4" w:space="0" w:color="auto"/>
            </w:tcBorders>
            <w:shd w:val="clear" w:color="auto" w:fill="auto"/>
            <w:noWrap/>
            <w:hideMark/>
          </w:tcPr>
          <w:p w14:paraId="2B904B1E" w14:textId="77777777" w:rsidR="002D03FB" w:rsidRPr="00A56B30" w:rsidRDefault="002D03FB" w:rsidP="002D03FB">
            <w:pPr>
              <w:spacing w:after="0"/>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Алдақиярова</w:t>
            </w:r>
            <w:proofErr w:type="spellEnd"/>
            <w:r>
              <w:rPr>
                <w:rFonts w:ascii="Times New Roman" w:eastAsia="Times New Roman" w:hAnsi="Times New Roman" w:cs="Times New Roman"/>
                <w:color w:val="000000"/>
                <w:sz w:val="28"/>
                <w:szCs w:val="28"/>
              </w:rPr>
              <w:t xml:space="preserve"> А.</w:t>
            </w:r>
          </w:p>
        </w:tc>
        <w:tc>
          <w:tcPr>
            <w:tcW w:w="1665" w:type="dxa"/>
            <w:tcBorders>
              <w:top w:val="nil"/>
              <w:left w:val="nil"/>
              <w:bottom w:val="single" w:sz="4" w:space="0" w:color="auto"/>
              <w:right w:val="single" w:sz="4" w:space="0" w:color="auto"/>
            </w:tcBorders>
            <w:shd w:val="clear" w:color="auto" w:fill="auto"/>
            <w:noWrap/>
            <w:hideMark/>
          </w:tcPr>
          <w:p w14:paraId="599E78CA" w14:textId="77777777" w:rsidR="002D03FB" w:rsidRPr="00A56B30" w:rsidRDefault="002D03FB" w:rsidP="002D03FB">
            <w:pPr>
              <w:spacing w:after="0"/>
              <w:jc w:val="center"/>
              <w:rPr>
                <w:rFonts w:ascii="Times New Roman" w:eastAsia="Times New Roman" w:hAnsi="Times New Roman" w:cs="Times New Roman"/>
                <w:color w:val="000000"/>
                <w:sz w:val="28"/>
                <w:szCs w:val="28"/>
              </w:rPr>
            </w:pPr>
            <w:r w:rsidRPr="00A56B30">
              <w:rPr>
                <w:rFonts w:ascii="Times New Roman" w:eastAsia="Times New Roman" w:hAnsi="Times New Roman" w:cs="Times New Roman"/>
                <w:color w:val="000000"/>
                <w:sz w:val="28"/>
                <w:szCs w:val="28"/>
              </w:rPr>
              <w:t>1</w:t>
            </w:r>
          </w:p>
        </w:tc>
      </w:tr>
      <w:tr w:rsidR="002D03FB" w:rsidRPr="00A56B30" w14:paraId="5EEC59AC" w14:textId="77777777" w:rsidTr="002D03FB">
        <w:trPr>
          <w:trHeight w:val="300"/>
          <w:jc w:val="center"/>
        </w:trPr>
        <w:tc>
          <w:tcPr>
            <w:tcW w:w="675" w:type="dxa"/>
            <w:tcBorders>
              <w:top w:val="nil"/>
              <w:left w:val="single" w:sz="4" w:space="0" w:color="auto"/>
              <w:bottom w:val="single" w:sz="4" w:space="0" w:color="auto"/>
              <w:right w:val="single" w:sz="4" w:space="0" w:color="auto"/>
            </w:tcBorders>
            <w:shd w:val="clear" w:color="auto" w:fill="auto"/>
            <w:noWrap/>
            <w:hideMark/>
          </w:tcPr>
          <w:p w14:paraId="48CA646D" w14:textId="77777777" w:rsidR="002D03FB" w:rsidRPr="00A56B30" w:rsidRDefault="002D03FB" w:rsidP="002D03FB">
            <w:pPr>
              <w:spacing w:after="0"/>
              <w:rPr>
                <w:rFonts w:ascii="Times New Roman" w:eastAsia="Times New Roman" w:hAnsi="Times New Roman" w:cs="Times New Roman"/>
                <w:color w:val="000000"/>
                <w:sz w:val="28"/>
                <w:szCs w:val="28"/>
              </w:rPr>
            </w:pPr>
            <w:r w:rsidRPr="00A56B30">
              <w:rPr>
                <w:rFonts w:ascii="Times New Roman" w:eastAsia="Times New Roman" w:hAnsi="Times New Roman" w:cs="Times New Roman"/>
                <w:color w:val="000000"/>
                <w:sz w:val="28"/>
                <w:szCs w:val="28"/>
              </w:rPr>
              <w:t>35.</w:t>
            </w:r>
          </w:p>
        </w:tc>
        <w:tc>
          <w:tcPr>
            <w:tcW w:w="1985" w:type="dxa"/>
            <w:tcBorders>
              <w:top w:val="nil"/>
              <w:left w:val="nil"/>
              <w:bottom w:val="single" w:sz="4" w:space="0" w:color="auto"/>
              <w:right w:val="single" w:sz="4" w:space="0" w:color="auto"/>
            </w:tcBorders>
            <w:shd w:val="clear" w:color="auto" w:fill="auto"/>
            <w:noWrap/>
            <w:hideMark/>
          </w:tcPr>
          <w:p w14:paraId="177B768D" w14:textId="77777777" w:rsidR="002D03FB" w:rsidRPr="002D03FB" w:rsidRDefault="002D03FB" w:rsidP="002D03FB">
            <w:pPr>
              <w:spacing w:after="0"/>
              <w:rPr>
                <w:rFonts w:ascii="Times New Roman" w:eastAsia="Times New Roman" w:hAnsi="Times New Roman" w:cs="Times New Roman"/>
                <w:color w:val="000000"/>
                <w:sz w:val="28"/>
                <w:szCs w:val="28"/>
                <w:lang w:val="kk-KZ"/>
              </w:rPr>
            </w:pPr>
            <w:proofErr w:type="spellStart"/>
            <w:r w:rsidRPr="00A56B30">
              <w:rPr>
                <w:rFonts w:ascii="Times New Roman" w:eastAsia="Times New Roman" w:hAnsi="Times New Roman" w:cs="Times New Roman"/>
                <w:color w:val="000000"/>
                <w:sz w:val="28"/>
                <w:szCs w:val="28"/>
              </w:rPr>
              <w:t>Амангелді</w:t>
            </w:r>
            <w:proofErr w:type="spellEnd"/>
            <w:r w:rsidRPr="00A56B30">
              <w:rPr>
                <w:rFonts w:ascii="Times New Roman" w:eastAsia="Times New Roman" w:hAnsi="Times New Roman" w:cs="Times New Roman"/>
                <w:color w:val="000000"/>
                <w:sz w:val="28"/>
                <w:szCs w:val="28"/>
              </w:rPr>
              <w:t xml:space="preserve"> М</w:t>
            </w:r>
            <w:r>
              <w:rPr>
                <w:rFonts w:ascii="Times New Roman" w:eastAsia="Times New Roman" w:hAnsi="Times New Roman" w:cs="Times New Roman"/>
                <w:color w:val="000000"/>
                <w:sz w:val="28"/>
                <w:szCs w:val="28"/>
                <w:lang w:val="kk-KZ"/>
              </w:rPr>
              <w:t>.</w:t>
            </w:r>
          </w:p>
        </w:tc>
        <w:tc>
          <w:tcPr>
            <w:tcW w:w="1843" w:type="dxa"/>
            <w:tcBorders>
              <w:top w:val="nil"/>
              <w:left w:val="nil"/>
              <w:bottom w:val="single" w:sz="4" w:space="0" w:color="auto"/>
              <w:right w:val="single" w:sz="4" w:space="0" w:color="auto"/>
            </w:tcBorders>
            <w:shd w:val="clear" w:color="auto" w:fill="auto"/>
            <w:noWrap/>
            <w:hideMark/>
          </w:tcPr>
          <w:p w14:paraId="767FC79A" w14:textId="77777777" w:rsidR="002D03FB" w:rsidRPr="00A56B30" w:rsidRDefault="002D03FB" w:rsidP="002D03FB">
            <w:pPr>
              <w:spacing w:after="0"/>
              <w:rPr>
                <w:rFonts w:ascii="Times New Roman" w:eastAsia="Times New Roman" w:hAnsi="Times New Roman" w:cs="Times New Roman"/>
                <w:color w:val="000000"/>
                <w:sz w:val="28"/>
                <w:szCs w:val="28"/>
              </w:rPr>
            </w:pPr>
            <w:r w:rsidRPr="00A56B30">
              <w:rPr>
                <w:rFonts w:ascii="Times New Roman" w:eastAsia="Times New Roman" w:hAnsi="Times New Roman" w:cs="Times New Roman"/>
                <w:color w:val="000000"/>
                <w:sz w:val="28"/>
                <w:szCs w:val="28"/>
              </w:rPr>
              <w:t>математика</w:t>
            </w:r>
          </w:p>
        </w:tc>
        <w:tc>
          <w:tcPr>
            <w:tcW w:w="1134" w:type="dxa"/>
            <w:tcBorders>
              <w:top w:val="nil"/>
              <w:left w:val="nil"/>
              <w:bottom w:val="single" w:sz="4" w:space="0" w:color="auto"/>
              <w:right w:val="single" w:sz="4" w:space="0" w:color="auto"/>
            </w:tcBorders>
            <w:shd w:val="clear" w:color="auto" w:fill="auto"/>
            <w:noWrap/>
            <w:hideMark/>
          </w:tcPr>
          <w:p w14:paraId="1F194A9F" w14:textId="77777777" w:rsidR="002D03FB" w:rsidRPr="00A56B30" w:rsidRDefault="002D03FB" w:rsidP="002D03FB">
            <w:pPr>
              <w:spacing w:after="0"/>
              <w:jc w:val="center"/>
              <w:rPr>
                <w:rFonts w:ascii="Times New Roman" w:eastAsia="Times New Roman" w:hAnsi="Times New Roman" w:cs="Times New Roman"/>
                <w:color w:val="000000"/>
                <w:sz w:val="28"/>
                <w:szCs w:val="28"/>
              </w:rPr>
            </w:pPr>
            <w:r w:rsidRPr="00A56B30">
              <w:rPr>
                <w:rFonts w:ascii="Times New Roman" w:eastAsia="Times New Roman" w:hAnsi="Times New Roman" w:cs="Times New Roman"/>
                <w:color w:val="000000"/>
                <w:sz w:val="28"/>
                <w:szCs w:val="28"/>
              </w:rPr>
              <w:t>4</w:t>
            </w:r>
          </w:p>
        </w:tc>
        <w:tc>
          <w:tcPr>
            <w:tcW w:w="2268" w:type="dxa"/>
            <w:tcBorders>
              <w:top w:val="nil"/>
              <w:left w:val="nil"/>
              <w:bottom w:val="single" w:sz="4" w:space="0" w:color="auto"/>
              <w:right w:val="single" w:sz="4" w:space="0" w:color="auto"/>
            </w:tcBorders>
            <w:shd w:val="clear" w:color="auto" w:fill="auto"/>
            <w:noWrap/>
            <w:hideMark/>
          </w:tcPr>
          <w:p w14:paraId="285069FD" w14:textId="77777777" w:rsidR="002D03FB" w:rsidRPr="00A56B30" w:rsidRDefault="002D03FB" w:rsidP="002D03FB">
            <w:pPr>
              <w:spacing w:after="0"/>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Алдақиярова</w:t>
            </w:r>
            <w:proofErr w:type="spellEnd"/>
            <w:r>
              <w:rPr>
                <w:rFonts w:ascii="Times New Roman" w:eastAsia="Times New Roman" w:hAnsi="Times New Roman" w:cs="Times New Roman"/>
                <w:color w:val="000000"/>
                <w:sz w:val="28"/>
                <w:szCs w:val="28"/>
              </w:rPr>
              <w:t xml:space="preserve"> А.</w:t>
            </w:r>
          </w:p>
        </w:tc>
        <w:tc>
          <w:tcPr>
            <w:tcW w:w="1665" w:type="dxa"/>
            <w:tcBorders>
              <w:top w:val="nil"/>
              <w:left w:val="nil"/>
              <w:bottom w:val="single" w:sz="4" w:space="0" w:color="auto"/>
              <w:right w:val="single" w:sz="4" w:space="0" w:color="auto"/>
            </w:tcBorders>
            <w:shd w:val="clear" w:color="auto" w:fill="auto"/>
            <w:noWrap/>
            <w:hideMark/>
          </w:tcPr>
          <w:p w14:paraId="2FFED98A" w14:textId="77777777" w:rsidR="002D03FB" w:rsidRPr="00A56B30" w:rsidRDefault="002D03FB" w:rsidP="002D03FB">
            <w:pPr>
              <w:spacing w:after="0"/>
              <w:jc w:val="center"/>
              <w:rPr>
                <w:rFonts w:ascii="Times New Roman" w:eastAsia="Times New Roman" w:hAnsi="Times New Roman" w:cs="Times New Roman"/>
                <w:color w:val="000000"/>
                <w:sz w:val="28"/>
                <w:szCs w:val="28"/>
              </w:rPr>
            </w:pPr>
            <w:r w:rsidRPr="00A56B30">
              <w:rPr>
                <w:rFonts w:ascii="Times New Roman" w:eastAsia="Times New Roman" w:hAnsi="Times New Roman" w:cs="Times New Roman"/>
                <w:color w:val="000000"/>
                <w:sz w:val="28"/>
                <w:szCs w:val="28"/>
              </w:rPr>
              <w:t>сертификат</w:t>
            </w:r>
          </w:p>
        </w:tc>
      </w:tr>
      <w:tr w:rsidR="002D03FB" w:rsidRPr="00A56B30" w14:paraId="0AD2EC38" w14:textId="77777777" w:rsidTr="002D03FB">
        <w:trPr>
          <w:trHeight w:val="300"/>
          <w:jc w:val="center"/>
        </w:trPr>
        <w:tc>
          <w:tcPr>
            <w:tcW w:w="675" w:type="dxa"/>
            <w:tcBorders>
              <w:top w:val="nil"/>
              <w:left w:val="single" w:sz="4" w:space="0" w:color="auto"/>
              <w:bottom w:val="single" w:sz="4" w:space="0" w:color="auto"/>
              <w:right w:val="single" w:sz="4" w:space="0" w:color="auto"/>
            </w:tcBorders>
            <w:shd w:val="clear" w:color="auto" w:fill="auto"/>
            <w:noWrap/>
            <w:hideMark/>
          </w:tcPr>
          <w:p w14:paraId="2C3913D2" w14:textId="77777777" w:rsidR="002D03FB" w:rsidRPr="00A56B30" w:rsidRDefault="002D03FB" w:rsidP="002D03FB">
            <w:pPr>
              <w:spacing w:after="0"/>
              <w:rPr>
                <w:rFonts w:ascii="Times New Roman" w:eastAsia="Times New Roman" w:hAnsi="Times New Roman" w:cs="Times New Roman"/>
                <w:color w:val="000000"/>
                <w:sz w:val="28"/>
                <w:szCs w:val="28"/>
              </w:rPr>
            </w:pPr>
            <w:r w:rsidRPr="00A56B30">
              <w:rPr>
                <w:rFonts w:ascii="Times New Roman" w:eastAsia="Times New Roman" w:hAnsi="Times New Roman" w:cs="Times New Roman"/>
                <w:color w:val="000000"/>
                <w:sz w:val="28"/>
                <w:szCs w:val="28"/>
              </w:rPr>
              <w:t>36.</w:t>
            </w:r>
          </w:p>
        </w:tc>
        <w:tc>
          <w:tcPr>
            <w:tcW w:w="1985" w:type="dxa"/>
            <w:tcBorders>
              <w:top w:val="nil"/>
              <w:left w:val="nil"/>
              <w:bottom w:val="single" w:sz="4" w:space="0" w:color="auto"/>
              <w:right w:val="single" w:sz="4" w:space="0" w:color="auto"/>
            </w:tcBorders>
            <w:shd w:val="clear" w:color="auto" w:fill="auto"/>
            <w:noWrap/>
            <w:hideMark/>
          </w:tcPr>
          <w:p w14:paraId="24BA2E31" w14:textId="77777777" w:rsidR="002D03FB" w:rsidRPr="002D03FB" w:rsidRDefault="002D03FB" w:rsidP="002D03FB">
            <w:pPr>
              <w:spacing w:after="0"/>
              <w:rPr>
                <w:rFonts w:ascii="Times New Roman" w:eastAsia="Times New Roman" w:hAnsi="Times New Roman" w:cs="Times New Roman"/>
                <w:color w:val="000000"/>
                <w:sz w:val="28"/>
                <w:szCs w:val="28"/>
                <w:lang w:val="kk-KZ"/>
              </w:rPr>
            </w:pPr>
            <w:proofErr w:type="spellStart"/>
            <w:r w:rsidRPr="00A56B30">
              <w:rPr>
                <w:rFonts w:ascii="Times New Roman" w:eastAsia="Times New Roman" w:hAnsi="Times New Roman" w:cs="Times New Roman"/>
                <w:color w:val="000000"/>
                <w:sz w:val="28"/>
                <w:szCs w:val="28"/>
              </w:rPr>
              <w:t>Мэлс</w:t>
            </w:r>
            <w:proofErr w:type="spellEnd"/>
            <w:r w:rsidRPr="00A56B30">
              <w:rPr>
                <w:rFonts w:ascii="Times New Roman" w:eastAsia="Times New Roman" w:hAnsi="Times New Roman" w:cs="Times New Roman"/>
                <w:color w:val="000000"/>
                <w:sz w:val="28"/>
                <w:szCs w:val="28"/>
              </w:rPr>
              <w:t xml:space="preserve"> І</w:t>
            </w:r>
            <w:r>
              <w:rPr>
                <w:rFonts w:ascii="Times New Roman" w:eastAsia="Times New Roman" w:hAnsi="Times New Roman" w:cs="Times New Roman"/>
                <w:color w:val="000000"/>
                <w:sz w:val="28"/>
                <w:szCs w:val="28"/>
                <w:lang w:val="kk-KZ"/>
              </w:rPr>
              <w:t>.</w:t>
            </w:r>
          </w:p>
        </w:tc>
        <w:tc>
          <w:tcPr>
            <w:tcW w:w="1843" w:type="dxa"/>
            <w:tcBorders>
              <w:top w:val="nil"/>
              <w:left w:val="nil"/>
              <w:bottom w:val="single" w:sz="4" w:space="0" w:color="auto"/>
              <w:right w:val="single" w:sz="4" w:space="0" w:color="auto"/>
            </w:tcBorders>
            <w:shd w:val="clear" w:color="auto" w:fill="auto"/>
            <w:noWrap/>
            <w:hideMark/>
          </w:tcPr>
          <w:p w14:paraId="158ACB8B" w14:textId="77777777" w:rsidR="002D03FB" w:rsidRPr="00A56B30" w:rsidRDefault="002D03FB" w:rsidP="002D03FB">
            <w:pPr>
              <w:spacing w:after="0"/>
              <w:rPr>
                <w:rFonts w:ascii="Times New Roman" w:eastAsia="Times New Roman" w:hAnsi="Times New Roman" w:cs="Times New Roman"/>
                <w:color w:val="000000"/>
                <w:sz w:val="28"/>
                <w:szCs w:val="28"/>
              </w:rPr>
            </w:pPr>
            <w:r w:rsidRPr="00A56B30">
              <w:rPr>
                <w:rFonts w:ascii="Times New Roman" w:eastAsia="Times New Roman" w:hAnsi="Times New Roman" w:cs="Times New Roman"/>
                <w:color w:val="000000"/>
                <w:sz w:val="28"/>
                <w:szCs w:val="28"/>
              </w:rPr>
              <w:t>математика</w:t>
            </w:r>
          </w:p>
        </w:tc>
        <w:tc>
          <w:tcPr>
            <w:tcW w:w="1134" w:type="dxa"/>
            <w:tcBorders>
              <w:top w:val="nil"/>
              <w:left w:val="nil"/>
              <w:bottom w:val="single" w:sz="4" w:space="0" w:color="auto"/>
              <w:right w:val="single" w:sz="4" w:space="0" w:color="auto"/>
            </w:tcBorders>
            <w:shd w:val="clear" w:color="auto" w:fill="auto"/>
            <w:noWrap/>
            <w:hideMark/>
          </w:tcPr>
          <w:p w14:paraId="08AF60C0" w14:textId="77777777" w:rsidR="002D03FB" w:rsidRPr="00A56B30" w:rsidRDefault="002D03FB" w:rsidP="002D03FB">
            <w:pPr>
              <w:spacing w:after="0"/>
              <w:jc w:val="center"/>
              <w:rPr>
                <w:rFonts w:ascii="Times New Roman" w:eastAsia="Times New Roman" w:hAnsi="Times New Roman" w:cs="Times New Roman"/>
                <w:color w:val="000000"/>
                <w:sz w:val="28"/>
                <w:szCs w:val="28"/>
              </w:rPr>
            </w:pPr>
            <w:r w:rsidRPr="00A56B30">
              <w:rPr>
                <w:rFonts w:ascii="Times New Roman" w:eastAsia="Times New Roman" w:hAnsi="Times New Roman" w:cs="Times New Roman"/>
                <w:color w:val="000000"/>
                <w:sz w:val="28"/>
                <w:szCs w:val="28"/>
              </w:rPr>
              <w:t>4</w:t>
            </w:r>
          </w:p>
        </w:tc>
        <w:tc>
          <w:tcPr>
            <w:tcW w:w="2268" w:type="dxa"/>
            <w:tcBorders>
              <w:top w:val="nil"/>
              <w:left w:val="nil"/>
              <w:bottom w:val="single" w:sz="4" w:space="0" w:color="auto"/>
              <w:right w:val="single" w:sz="4" w:space="0" w:color="auto"/>
            </w:tcBorders>
            <w:shd w:val="clear" w:color="auto" w:fill="auto"/>
            <w:noWrap/>
            <w:hideMark/>
          </w:tcPr>
          <w:p w14:paraId="4B1F63A4" w14:textId="77777777" w:rsidR="002D03FB" w:rsidRPr="00A56B30" w:rsidRDefault="002D03FB" w:rsidP="002D03FB">
            <w:pPr>
              <w:spacing w:after="0"/>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Алдақиярова</w:t>
            </w:r>
            <w:proofErr w:type="spellEnd"/>
            <w:r>
              <w:rPr>
                <w:rFonts w:ascii="Times New Roman" w:eastAsia="Times New Roman" w:hAnsi="Times New Roman" w:cs="Times New Roman"/>
                <w:color w:val="000000"/>
                <w:sz w:val="28"/>
                <w:szCs w:val="28"/>
              </w:rPr>
              <w:t xml:space="preserve"> А.</w:t>
            </w:r>
          </w:p>
        </w:tc>
        <w:tc>
          <w:tcPr>
            <w:tcW w:w="1665" w:type="dxa"/>
            <w:tcBorders>
              <w:top w:val="nil"/>
              <w:left w:val="nil"/>
              <w:bottom w:val="single" w:sz="4" w:space="0" w:color="auto"/>
              <w:right w:val="single" w:sz="4" w:space="0" w:color="auto"/>
            </w:tcBorders>
            <w:shd w:val="clear" w:color="auto" w:fill="auto"/>
            <w:noWrap/>
            <w:hideMark/>
          </w:tcPr>
          <w:p w14:paraId="0E3E65C5" w14:textId="77777777" w:rsidR="002D03FB" w:rsidRPr="00A56B30" w:rsidRDefault="002D03FB" w:rsidP="002D03FB">
            <w:pPr>
              <w:spacing w:after="0"/>
              <w:jc w:val="center"/>
              <w:rPr>
                <w:rFonts w:ascii="Times New Roman" w:eastAsia="Times New Roman" w:hAnsi="Times New Roman" w:cs="Times New Roman"/>
                <w:color w:val="000000"/>
                <w:sz w:val="28"/>
                <w:szCs w:val="28"/>
              </w:rPr>
            </w:pPr>
            <w:r w:rsidRPr="00A56B30">
              <w:rPr>
                <w:rFonts w:ascii="Times New Roman" w:eastAsia="Times New Roman" w:hAnsi="Times New Roman" w:cs="Times New Roman"/>
                <w:color w:val="000000"/>
                <w:sz w:val="28"/>
                <w:szCs w:val="28"/>
              </w:rPr>
              <w:t>1</w:t>
            </w:r>
          </w:p>
        </w:tc>
      </w:tr>
      <w:tr w:rsidR="002D03FB" w:rsidRPr="00A56B30" w14:paraId="1CBD5C15" w14:textId="77777777" w:rsidTr="002D03FB">
        <w:trPr>
          <w:trHeight w:val="300"/>
          <w:jc w:val="center"/>
        </w:trPr>
        <w:tc>
          <w:tcPr>
            <w:tcW w:w="675" w:type="dxa"/>
            <w:tcBorders>
              <w:top w:val="nil"/>
              <w:left w:val="single" w:sz="4" w:space="0" w:color="auto"/>
              <w:bottom w:val="single" w:sz="4" w:space="0" w:color="auto"/>
              <w:right w:val="single" w:sz="4" w:space="0" w:color="auto"/>
            </w:tcBorders>
            <w:shd w:val="clear" w:color="auto" w:fill="auto"/>
            <w:noWrap/>
            <w:hideMark/>
          </w:tcPr>
          <w:p w14:paraId="58BCD5EB" w14:textId="77777777" w:rsidR="002D03FB" w:rsidRPr="00A56B30" w:rsidRDefault="002D03FB" w:rsidP="002D03FB">
            <w:pPr>
              <w:spacing w:after="0"/>
              <w:rPr>
                <w:rFonts w:ascii="Times New Roman" w:eastAsia="Times New Roman" w:hAnsi="Times New Roman" w:cs="Times New Roman"/>
                <w:color w:val="000000"/>
                <w:sz w:val="28"/>
                <w:szCs w:val="28"/>
              </w:rPr>
            </w:pPr>
            <w:r w:rsidRPr="00A56B30">
              <w:rPr>
                <w:rFonts w:ascii="Times New Roman" w:eastAsia="Times New Roman" w:hAnsi="Times New Roman" w:cs="Times New Roman"/>
                <w:color w:val="000000"/>
                <w:sz w:val="28"/>
                <w:szCs w:val="28"/>
              </w:rPr>
              <w:t>37.</w:t>
            </w:r>
          </w:p>
        </w:tc>
        <w:tc>
          <w:tcPr>
            <w:tcW w:w="1985" w:type="dxa"/>
            <w:tcBorders>
              <w:top w:val="nil"/>
              <w:left w:val="nil"/>
              <w:bottom w:val="single" w:sz="4" w:space="0" w:color="auto"/>
              <w:right w:val="single" w:sz="4" w:space="0" w:color="auto"/>
            </w:tcBorders>
            <w:shd w:val="clear" w:color="auto" w:fill="auto"/>
            <w:noWrap/>
            <w:hideMark/>
          </w:tcPr>
          <w:p w14:paraId="5F676D57" w14:textId="77777777" w:rsidR="002D03FB" w:rsidRPr="002D03FB" w:rsidRDefault="002D03FB" w:rsidP="002D03FB">
            <w:pPr>
              <w:spacing w:after="0"/>
              <w:rPr>
                <w:rFonts w:ascii="Times New Roman" w:eastAsia="Times New Roman" w:hAnsi="Times New Roman" w:cs="Times New Roman"/>
                <w:color w:val="000000"/>
                <w:sz w:val="28"/>
                <w:szCs w:val="28"/>
                <w:lang w:val="kk-KZ"/>
              </w:rPr>
            </w:pPr>
            <w:proofErr w:type="spellStart"/>
            <w:r w:rsidRPr="00A56B30">
              <w:rPr>
                <w:rFonts w:ascii="Times New Roman" w:eastAsia="Times New Roman" w:hAnsi="Times New Roman" w:cs="Times New Roman"/>
                <w:color w:val="000000"/>
                <w:sz w:val="28"/>
                <w:szCs w:val="28"/>
              </w:rPr>
              <w:t>Ақыш</w:t>
            </w:r>
            <w:proofErr w:type="spellEnd"/>
            <w:r w:rsidRPr="00A56B30">
              <w:rPr>
                <w:rFonts w:ascii="Times New Roman" w:eastAsia="Times New Roman" w:hAnsi="Times New Roman" w:cs="Times New Roman"/>
                <w:color w:val="000000"/>
                <w:sz w:val="28"/>
                <w:szCs w:val="28"/>
              </w:rPr>
              <w:t xml:space="preserve"> А</w:t>
            </w:r>
            <w:r>
              <w:rPr>
                <w:rFonts w:ascii="Times New Roman" w:eastAsia="Times New Roman" w:hAnsi="Times New Roman" w:cs="Times New Roman"/>
                <w:color w:val="000000"/>
                <w:sz w:val="28"/>
                <w:szCs w:val="28"/>
                <w:lang w:val="kk-KZ"/>
              </w:rPr>
              <w:t>.</w:t>
            </w:r>
          </w:p>
        </w:tc>
        <w:tc>
          <w:tcPr>
            <w:tcW w:w="1843" w:type="dxa"/>
            <w:tcBorders>
              <w:top w:val="nil"/>
              <w:left w:val="nil"/>
              <w:bottom w:val="single" w:sz="4" w:space="0" w:color="auto"/>
              <w:right w:val="single" w:sz="4" w:space="0" w:color="auto"/>
            </w:tcBorders>
            <w:shd w:val="clear" w:color="auto" w:fill="auto"/>
            <w:noWrap/>
            <w:hideMark/>
          </w:tcPr>
          <w:p w14:paraId="1DDA7BB3" w14:textId="77777777" w:rsidR="002D03FB" w:rsidRPr="00A56B30" w:rsidRDefault="002D03FB" w:rsidP="002D03FB">
            <w:pPr>
              <w:spacing w:after="0"/>
              <w:rPr>
                <w:rFonts w:ascii="Times New Roman" w:eastAsia="Times New Roman" w:hAnsi="Times New Roman" w:cs="Times New Roman"/>
                <w:color w:val="000000"/>
                <w:sz w:val="28"/>
                <w:szCs w:val="28"/>
              </w:rPr>
            </w:pPr>
            <w:r w:rsidRPr="00A56B30">
              <w:rPr>
                <w:rFonts w:ascii="Times New Roman" w:eastAsia="Times New Roman" w:hAnsi="Times New Roman" w:cs="Times New Roman"/>
                <w:color w:val="000000"/>
                <w:sz w:val="28"/>
                <w:szCs w:val="28"/>
              </w:rPr>
              <w:t>математика</w:t>
            </w:r>
          </w:p>
        </w:tc>
        <w:tc>
          <w:tcPr>
            <w:tcW w:w="1134" w:type="dxa"/>
            <w:tcBorders>
              <w:top w:val="nil"/>
              <w:left w:val="nil"/>
              <w:bottom w:val="single" w:sz="4" w:space="0" w:color="auto"/>
              <w:right w:val="single" w:sz="4" w:space="0" w:color="auto"/>
            </w:tcBorders>
            <w:shd w:val="clear" w:color="auto" w:fill="auto"/>
            <w:noWrap/>
            <w:hideMark/>
          </w:tcPr>
          <w:p w14:paraId="61C83461" w14:textId="77777777" w:rsidR="002D03FB" w:rsidRPr="00A56B30" w:rsidRDefault="002D03FB" w:rsidP="002D03FB">
            <w:pPr>
              <w:spacing w:after="0"/>
              <w:jc w:val="center"/>
              <w:rPr>
                <w:rFonts w:ascii="Times New Roman" w:eastAsia="Times New Roman" w:hAnsi="Times New Roman" w:cs="Times New Roman"/>
                <w:color w:val="000000"/>
                <w:sz w:val="28"/>
                <w:szCs w:val="28"/>
              </w:rPr>
            </w:pPr>
            <w:r w:rsidRPr="00A56B30">
              <w:rPr>
                <w:rFonts w:ascii="Times New Roman" w:eastAsia="Times New Roman" w:hAnsi="Times New Roman" w:cs="Times New Roman"/>
                <w:color w:val="000000"/>
                <w:sz w:val="28"/>
                <w:szCs w:val="28"/>
              </w:rPr>
              <w:t>2</w:t>
            </w:r>
          </w:p>
        </w:tc>
        <w:tc>
          <w:tcPr>
            <w:tcW w:w="2268" w:type="dxa"/>
            <w:tcBorders>
              <w:top w:val="nil"/>
              <w:left w:val="nil"/>
              <w:bottom w:val="single" w:sz="4" w:space="0" w:color="auto"/>
              <w:right w:val="single" w:sz="4" w:space="0" w:color="auto"/>
            </w:tcBorders>
            <w:shd w:val="clear" w:color="auto" w:fill="auto"/>
            <w:noWrap/>
            <w:hideMark/>
          </w:tcPr>
          <w:p w14:paraId="588E4979" w14:textId="77777777" w:rsidR="002D03FB" w:rsidRPr="00A56B30" w:rsidRDefault="002D03FB" w:rsidP="002D03FB">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Аманбекова Г.</w:t>
            </w:r>
          </w:p>
        </w:tc>
        <w:tc>
          <w:tcPr>
            <w:tcW w:w="1665" w:type="dxa"/>
            <w:tcBorders>
              <w:top w:val="nil"/>
              <w:left w:val="nil"/>
              <w:bottom w:val="single" w:sz="4" w:space="0" w:color="auto"/>
              <w:right w:val="single" w:sz="4" w:space="0" w:color="auto"/>
            </w:tcBorders>
            <w:shd w:val="clear" w:color="auto" w:fill="auto"/>
            <w:noWrap/>
            <w:hideMark/>
          </w:tcPr>
          <w:p w14:paraId="65A597CC" w14:textId="77777777" w:rsidR="002D03FB" w:rsidRPr="00A56B30" w:rsidRDefault="002D03FB" w:rsidP="002D03FB">
            <w:pPr>
              <w:spacing w:after="0"/>
              <w:jc w:val="center"/>
              <w:rPr>
                <w:rFonts w:ascii="Times New Roman" w:eastAsia="Times New Roman" w:hAnsi="Times New Roman" w:cs="Times New Roman"/>
                <w:color w:val="000000"/>
                <w:sz w:val="28"/>
                <w:szCs w:val="28"/>
              </w:rPr>
            </w:pPr>
          </w:p>
        </w:tc>
      </w:tr>
      <w:tr w:rsidR="002D03FB" w:rsidRPr="00A56B30" w14:paraId="322078A8" w14:textId="77777777" w:rsidTr="002D03FB">
        <w:trPr>
          <w:trHeight w:val="300"/>
          <w:jc w:val="center"/>
        </w:trPr>
        <w:tc>
          <w:tcPr>
            <w:tcW w:w="675" w:type="dxa"/>
            <w:tcBorders>
              <w:top w:val="nil"/>
              <w:left w:val="single" w:sz="4" w:space="0" w:color="auto"/>
              <w:bottom w:val="single" w:sz="4" w:space="0" w:color="auto"/>
              <w:right w:val="single" w:sz="4" w:space="0" w:color="auto"/>
            </w:tcBorders>
            <w:shd w:val="clear" w:color="auto" w:fill="auto"/>
            <w:noWrap/>
            <w:hideMark/>
          </w:tcPr>
          <w:p w14:paraId="2782457B" w14:textId="77777777" w:rsidR="002D03FB" w:rsidRPr="00A56B30" w:rsidRDefault="002D03FB" w:rsidP="002D03FB">
            <w:pPr>
              <w:spacing w:after="0"/>
              <w:rPr>
                <w:rFonts w:ascii="Times New Roman" w:eastAsia="Times New Roman" w:hAnsi="Times New Roman" w:cs="Times New Roman"/>
                <w:color w:val="000000"/>
                <w:sz w:val="28"/>
                <w:szCs w:val="28"/>
              </w:rPr>
            </w:pPr>
            <w:r w:rsidRPr="00A56B30">
              <w:rPr>
                <w:rFonts w:ascii="Times New Roman" w:eastAsia="Times New Roman" w:hAnsi="Times New Roman" w:cs="Times New Roman"/>
                <w:color w:val="000000"/>
                <w:sz w:val="28"/>
                <w:szCs w:val="28"/>
              </w:rPr>
              <w:t>38.</w:t>
            </w:r>
          </w:p>
        </w:tc>
        <w:tc>
          <w:tcPr>
            <w:tcW w:w="1985" w:type="dxa"/>
            <w:tcBorders>
              <w:top w:val="nil"/>
              <w:left w:val="nil"/>
              <w:bottom w:val="single" w:sz="4" w:space="0" w:color="auto"/>
              <w:right w:val="single" w:sz="4" w:space="0" w:color="auto"/>
            </w:tcBorders>
            <w:shd w:val="clear" w:color="auto" w:fill="auto"/>
            <w:noWrap/>
            <w:hideMark/>
          </w:tcPr>
          <w:p w14:paraId="4BB04DD5" w14:textId="77777777" w:rsidR="002D03FB" w:rsidRPr="002D03FB" w:rsidRDefault="002D03FB" w:rsidP="002D03FB">
            <w:pPr>
              <w:spacing w:after="0"/>
              <w:rPr>
                <w:rFonts w:ascii="Times New Roman" w:eastAsia="Times New Roman" w:hAnsi="Times New Roman" w:cs="Times New Roman"/>
                <w:color w:val="000000"/>
                <w:sz w:val="28"/>
                <w:szCs w:val="28"/>
                <w:lang w:val="kk-KZ"/>
              </w:rPr>
            </w:pPr>
            <w:proofErr w:type="spellStart"/>
            <w:r w:rsidRPr="00A56B30">
              <w:rPr>
                <w:rFonts w:ascii="Times New Roman" w:eastAsia="Times New Roman" w:hAnsi="Times New Roman" w:cs="Times New Roman"/>
                <w:color w:val="000000"/>
                <w:sz w:val="28"/>
                <w:szCs w:val="28"/>
              </w:rPr>
              <w:t>Ұйқасбаева</w:t>
            </w:r>
            <w:proofErr w:type="spellEnd"/>
            <w:r w:rsidRPr="00A56B30">
              <w:rPr>
                <w:rFonts w:ascii="Times New Roman" w:eastAsia="Times New Roman" w:hAnsi="Times New Roman" w:cs="Times New Roman"/>
                <w:color w:val="000000"/>
                <w:sz w:val="28"/>
                <w:szCs w:val="28"/>
              </w:rPr>
              <w:t xml:space="preserve"> А</w:t>
            </w:r>
            <w:r>
              <w:rPr>
                <w:rFonts w:ascii="Times New Roman" w:eastAsia="Times New Roman" w:hAnsi="Times New Roman" w:cs="Times New Roman"/>
                <w:color w:val="000000"/>
                <w:sz w:val="28"/>
                <w:szCs w:val="28"/>
                <w:lang w:val="kk-KZ"/>
              </w:rPr>
              <w:t>.</w:t>
            </w:r>
          </w:p>
        </w:tc>
        <w:tc>
          <w:tcPr>
            <w:tcW w:w="1843" w:type="dxa"/>
            <w:tcBorders>
              <w:top w:val="nil"/>
              <w:left w:val="nil"/>
              <w:bottom w:val="single" w:sz="4" w:space="0" w:color="auto"/>
              <w:right w:val="single" w:sz="4" w:space="0" w:color="auto"/>
            </w:tcBorders>
            <w:shd w:val="clear" w:color="auto" w:fill="auto"/>
            <w:noWrap/>
            <w:hideMark/>
          </w:tcPr>
          <w:p w14:paraId="45A6CF87" w14:textId="77777777" w:rsidR="002D03FB" w:rsidRPr="00A56B30" w:rsidRDefault="002D03FB" w:rsidP="002D03FB">
            <w:pPr>
              <w:spacing w:after="0"/>
              <w:rPr>
                <w:rFonts w:ascii="Times New Roman" w:eastAsia="Times New Roman" w:hAnsi="Times New Roman" w:cs="Times New Roman"/>
                <w:color w:val="000000"/>
                <w:sz w:val="28"/>
                <w:szCs w:val="28"/>
              </w:rPr>
            </w:pPr>
            <w:r w:rsidRPr="00A56B30">
              <w:rPr>
                <w:rFonts w:ascii="Times New Roman" w:eastAsia="Times New Roman" w:hAnsi="Times New Roman" w:cs="Times New Roman"/>
                <w:color w:val="000000"/>
                <w:sz w:val="28"/>
                <w:szCs w:val="28"/>
              </w:rPr>
              <w:t>математика</w:t>
            </w:r>
          </w:p>
        </w:tc>
        <w:tc>
          <w:tcPr>
            <w:tcW w:w="1134" w:type="dxa"/>
            <w:tcBorders>
              <w:top w:val="nil"/>
              <w:left w:val="nil"/>
              <w:bottom w:val="single" w:sz="4" w:space="0" w:color="auto"/>
              <w:right w:val="single" w:sz="4" w:space="0" w:color="auto"/>
            </w:tcBorders>
            <w:shd w:val="clear" w:color="auto" w:fill="auto"/>
            <w:noWrap/>
            <w:hideMark/>
          </w:tcPr>
          <w:p w14:paraId="2B743E25" w14:textId="77777777" w:rsidR="002D03FB" w:rsidRPr="00A56B30" w:rsidRDefault="002D03FB" w:rsidP="002D03FB">
            <w:pPr>
              <w:spacing w:after="0"/>
              <w:jc w:val="center"/>
              <w:rPr>
                <w:rFonts w:ascii="Times New Roman" w:eastAsia="Times New Roman" w:hAnsi="Times New Roman" w:cs="Times New Roman"/>
                <w:color w:val="000000"/>
                <w:sz w:val="28"/>
                <w:szCs w:val="28"/>
              </w:rPr>
            </w:pPr>
            <w:r w:rsidRPr="00A56B30">
              <w:rPr>
                <w:rFonts w:ascii="Times New Roman" w:eastAsia="Times New Roman" w:hAnsi="Times New Roman" w:cs="Times New Roman"/>
                <w:color w:val="000000"/>
                <w:sz w:val="28"/>
                <w:szCs w:val="28"/>
              </w:rPr>
              <w:t>2</w:t>
            </w:r>
          </w:p>
        </w:tc>
        <w:tc>
          <w:tcPr>
            <w:tcW w:w="2268" w:type="dxa"/>
            <w:tcBorders>
              <w:top w:val="nil"/>
              <w:left w:val="nil"/>
              <w:bottom w:val="single" w:sz="4" w:space="0" w:color="auto"/>
              <w:right w:val="single" w:sz="4" w:space="0" w:color="auto"/>
            </w:tcBorders>
            <w:shd w:val="clear" w:color="auto" w:fill="auto"/>
            <w:noWrap/>
            <w:hideMark/>
          </w:tcPr>
          <w:p w14:paraId="2580CB96" w14:textId="77777777" w:rsidR="002D03FB" w:rsidRPr="00A56B30" w:rsidRDefault="002D03FB" w:rsidP="002D03FB">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Аманбекова Г.</w:t>
            </w:r>
          </w:p>
        </w:tc>
        <w:tc>
          <w:tcPr>
            <w:tcW w:w="1665" w:type="dxa"/>
            <w:tcBorders>
              <w:top w:val="nil"/>
              <w:left w:val="nil"/>
              <w:bottom w:val="single" w:sz="4" w:space="0" w:color="auto"/>
              <w:right w:val="single" w:sz="4" w:space="0" w:color="auto"/>
            </w:tcBorders>
            <w:shd w:val="clear" w:color="auto" w:fill="auto"/>
            <w:noWrap/>
            <w:hideMark/>
          </w:tcPr>
          <w:p w14:paraId="590F1188" w14:textId="77777777" w:rsidR="002D03FB" w:rsidRPr="00A56B30" w:rsidRDefault="002D03FB" w:rsidP="002D03FB">
            <w:pPr>
              <w:spacing w:after="0"/>
              <w:jc w:val="center"/>
              <w:rPr>
                <w:rFonts w:ascii="Times New Roman" w:eastAsia="Times New Roman" w:hAnsi="Times New Roman" w:cs="Times New Roman"/>
                <w:color w:val="000000"/>
                <w:sz w:val="28"/>
                <w:szCs w:val="28"/>
              </w:rPr>
            </w:pPr>
          </w:p>
        </w:tc>
      </w:tr>
      <w:tr w:rsidR="002D03FB" w:rsidRPr="00A56B30" w14:paraId="66F969EF" w14:textId="77777777" w:rsidTr="002D03FB">
        <w:trPr>
          <w:trHeight w:val="300"/>
          <w:jc w:val="center"/>
        </w:trPr>
        <w:tc>
          <w:tcPr>
            <w:tcW w:w="675" w:type="dxa"/>
            <w:tcBorders>
              <w:top w:val="nil"/>
              <w:left w:val="single" w:sz="4" w:space="0" w:color="auto"/>
              <w:bottom w:val="single" w:sz="4" w:space="0" w:color="auto"/>
              <w:right w:val="single" w:sz="4" w:space="0" w:color="auto"/>
            </w:tcBorders>
            <w:shd w:val="clear" w:color="auto" w:fill="auto"/>
            <w:noWrap/>
            <w:hideMark/>
          </w:tcPr>
          <w:p w14:paraId="22C18E3D" w14:textId="77777777" w:rsidR="002D03FB" w:rsidRPr="00A56B30" w:rsidRDefault="002D03FB" w:rsidP="002D03FB">
            <w:pPr>
              <w:spacing w:after="0"/>
              <w:rPr>
                <w:rFonts w:ascii="Times New Roman" w:eastAsia="Times New Roman" w:hAnsi="Times New Roman" w:cs="Times New Roman"/>
                <w:color w:val="000000"/>
                <w:sz w:val="28"/>
                <w:szCs w:val="28"/>
              </w:rPr>
            </w:pPr>
            <w:r w:rsidRPr="00A56B30">
              <w:rPr>
                <w:rFonts w:ascii="Times New Roman" w:eastAsia="Times New Roman" w:hAnsi="Times New Roman" w:cs="Times New Roman"/>
                <w:color w:val="000000"/>
                <w:sz w:val="28"/>
                <w:szCs w:val="28"/>
              </w:rPr>
              <w:t>39.</w:t>
            </w:r>
          </w:p>
        </w:tc>
        <w:tc>
          <w:tcPr>
            <w:tcW w:w="1985" w:type="dxa"/>
            <w:tcBorders>
              <w:top w:val="nil"/>
              <w:left w:val="nil"/>
              <w:bottom w:val="single" w:sz="4" w:space="0" w:color="auto"/>
              <w:right w:val="single" w:sz="4" w:space="0" w:color="auto"/>
            </w:tcBorders>
            <w:shd w:val="clear" w:color="auto" w:fill="auto"/>
            <w:noWrap/>
            <w:hideMark/>
          </w:tcPr>
          <w:p w14:paraId="767A7F64" w14:textId="77777777" w:rsidR="002D03FB" w:rsidRPr="002D03FB" w:rsidRDefault="002D03FB" w:rsidP="002D03FB">
            <w:pPr>
              <w:spacing w:after="0"/>
              <w:rPr>
                <w:rFonts w:ascii="Times New Roman" w:eastAsia="Times New Roman" w:hAnsi="Times New Roman" w:cs="Times New Roman"/>
                <w:color w:val="000000"/>
                <w:sz w:val="28"/>
                <w:szCs w:val="28"/>
                <w:lang w:val="kk-KZ"/>
              </w:rPr>
            </w:pPr>
            <w:proofErr w:type="spellStart"/>
            <w:r>
              <w:rPr>
                <w:rFonts w:ascii="Times New Roman" w:eastAsia="Times New Roman" w:hAnsi="Times New Roman" w:cs="Times New Roman"/>
                <w:color w:val="000000"/>
                <w:sz w:val="28"/>
                <w:szCs w:val="28"/>
              </w:rPr>
              <w:t>Сайранқызы</w:t>
            </w:r>
            <w:proofErr w:type="spellEnd"/>
          </w:p>
        </w:tc>
        <w:tc>
          <w:tcPr>
            <w:tcW w:w="1843" w:type="dxa"/>
            <w:tcBorders>
              <w:top w:val="nil"/>
              <w:left w:val="nil"/>
              <w:bottom w:val="single" w:sz="4" w:space="0" w:color="auto"/>
              <w:right w:val="single" w:sz="4" w:space="0" w:color="auto"/>
            </w:tcBorders>
            <w:shd w:val="clear" w:color="auto" w:fill="auto"/>
            <w:noWrap/>
            <w:hideMark/>
          </w:tcPr>
          <w:p w14:paraId="5476193C" w14:textId="77777777" w:rsidR="002D03FB" w:rsidRPr="00A56B30" w:rsidRDefault="002D03FB" w:rsidP="002D03FB">
            <w:pPr>
              <w:spacing w:after="0"/>
              <w:rPr>
                <w:rFonts w:ascii="Times New Roman" w:eastAsia="Times New Roman" w:hAnsi="Times New Roman" w:cs="Times New Roman"/>
                <w:color w:val="000000"/>
                <w:sz w:val="28"/>
                <w:szCs w:val="28"/>
              </w:rPr>
            </w:pPr>
            <w:r w:rsidRPr="00A56B30">
              <w:rPr>
                <w:rFonts w:ascii="Times New Roman" w:eastAsia="Times New Roman" w:hAnsi="Times New Roman" w:cs="Times New Roman"/>
                <w:color w:val="000000"/>
                <w:sz w:val="28"/>
                <w:szCs w:val="28"/>
              </w:rPr>
              <w:t>математика</w:t>
            </w:r>
          </w:p>
        </w:tc>
        <w:tc>
          <w:tcPr>
            <w:tcW w:w="1134" w:type="dxa"/>
            <w:tcBorders>
              <w:top w:val="nil"/>
              <w:left w:val="nil"/>
              <w:bottom w:val="single" w:sz="4" w:space="0" w:color="auto"/>
              <w:right w:val="single" w:sz="4" w:space="0" w:color="auto"/>
            </w:tcBorders>
            <w:shd w:val="clear" w:color="auto" w:fill="auto"/>
            <w:noWrap/>
            <w:hideMark/>
          </w:tcPr>
          <w:p w14:paraId="51B30104" w14:textId="77777777" w:rsidR="002D03FB" w:rsidRPr="00A56B30" w:rsidRDefault="002D03FB" w:rsidP="002D03FB">
            <w:pPr>
              <w:spacing w:after="0"/>
              <w:jc w:val="center"/>
              <w:rPr>
                <w:rFonts w:ascii="Times New Roman" w:eastAsia="Times New Roman" w:hAnsi="Times New Roman" w:cs="Times New Roman"/>
                <w:color w:val="000000"/>
                <w:sz w:val="28"/>
                <w:szCs w:val="28"/>
              </w:rPr>
            </w:pPr>
            <w:r w:rsidRPr="00A56B30">
              <w:rPr>
                <w:rFonts w:ascii="Times New Roman" w:eastAsia="Times New Roman" w:hAnsi="Times New Roman" w:cs="Times New Roman"/>
                <w:color w:val="000000"/>
                <w:sz w:val="28"/>
                <w:szCs w:val="28"/>
              </w:rPr>
              <w:t>2</w:t>
            </w:r>
          </w:p>
        </w:tc>
        <w:tc>
          <w:tcPr>
            <w:tcW w:w="2268" w:type="dxa"/>
            <w:tcBorders>
              <w:top w:val="nil"/>
              <w:left w:val="nil"/>
              <w:bottom w:val="single" w:sz="4" w:space="0" w:color="auto"/>
              <w:right w:val="single" w:sz="4" w:space="0" w:color="auto"/>
            </w:tcBorders>
            <w:shd w:val="clear" w:color="auto" w:fill="auto"/>
            <w:noWrap/>
            <w:hideMark/>
          </w:tcPr>
          <w:p w14:paraId="5B3AD7B5" w14:textId="77777777" w:rsidR="002D03FB" w:rsidRPr="00A56B30" w:rsidRDefault="002D03FB" w:rsidP="002D03FB">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Аманбекова Г.</w:t>
            </w:r>
          </w:p>
        </w:tc>
        <w:tc>
          <w:tcPr>
            <w:tcW w:w="1665" w:type="dxa"/>
            <w:tcBorders>
              <w:top w:val="nil"/>
              <w:left w:val="nil"/>
              <w:bottom w:val="single" w:sz="4" w:space="0" w:color="auto"/>
              <w:right w:val="single" w:sz="4" w:space="0" w:color="auto"/>
            </w:tcBorders>
            <w:shd w:val="clear" w:color="auto" w:fill="auto"/>
            <w:noWrap/>
            <w:hideMark/>
          </w:tcPr>
          <w:p w14:paraId="7B72321D" w14:textId="77777777" w:rsidR="002D03FB" w:rsidRPr="00A56B30" w:rsidRDefault="002D03FB" w:rsidP="002D03FB">
            <w:pPr>
              <w:spacing w:after="0"/>
              <w:jc w:val="center"/>
              <w:rPr>
                <w:rFonts w:ascii="Times New Roman" w:eastAsia="Times New Roman" w:hAnsi="Times New Roman" w:cs="Times New Roman"/>
                <w:color w:val="000000"/>
                <w:sz w:val="28"/>
                <w:szCs w:val="28"/>
              </w:rPr>
            </w:pPr>
          </w:p>
        </w:tc>
      </w:tr>
      <w:tr w:rsidR="002D03FB" w:rsidRPr="00A56B30" w14:paraId="61FE843B" w14:textId="77777777" w:rsidTr="002D03FB">
        <w:trPr>
          <w:trHeight w:val="300"/>
          <w:jc w:val="center"/>
        </w:trPr>
        <w:tc>
          <w:tcPr>
            <w:tcW w:w="675" w:type="dxa"/>
            <w:tcBorders>
              <w:top w:val="nil"/>
              <w:left w:val="single" w:sz="4" w:space="0" w:color="auto"/>
              <w:bottom w:val="single" w:sz="4" w:space="0" w:color="auto"/>
              <w:right w:val="single" w:sz="4" w:space="0" w:color="auto"/>
            </w:tcBorders>
            <w:shd w:val="clear" w:color="auto" w:fill="auto"/>
            <w:noWrap/>
            <w:hideMark/>
          </w:tcPr>
          <w:p w14:paraId="0961E924" w14:textId="77777777" w:rsidR="002D03FB" w:rsidRPr="00A56B30" w:rsidRDefault="002D03FB" w:rsidP="002D03FB">
            <w:pPr>
              <w:spacing w:after="0"/>
              <w:rPr>
                <w:rFonts w:ascii="Times New Roman" w:eastAsia="Times New Roman" w:hAnsi="Times New Roman" w:cs="Times New Roman"/>
                <w:color w:val="000000"/>
                <w:sz w:val="28"/>
                <w:szCs w:val="28"/>
              </w:rPr>
            </w:pPr>
            <w:r w:rsidRPr="00A56B30">
              <w:rPr>
                <w:rFonts w:ascii="Times New Roman" w:eastAsia="Times New Roman" w:hAnsi="Times New Roman" w:cs="Times New Roman"/>
                <w:color w:val="000000"/>
                <w:sz w:val="28"/>
                <w:szCs w:val="28"/>
              </w:rPr>
              <w:t>40.</w:t>
            </w:r>
          </w:p>
        </w:tc>
        <w:tc>
          <w:tcPr>
            <w:tcW w:w="1985" w:type="dxa"/>
            <w:tcBorders>
              <w:top w:val="nil"/>
              <w:left w:val="nil"/>
              <w:bottom w:val="single" w:sz="4" w:space="0" w:color="auto"/>
              <w:right w:val="single" w:sz="4" w:space="0" w:color="auto"/>
            </w:tcBorders>
            <w:shd w:val="clear" w:color="auto" w:fill="auto"/>
            <w:noWrap/>
            <w:hideMark/>
          </w:tcPr>
          <w:p w14:paraId="0C39D276" w14:textId="77777777" w:rsidR="002D03FB" w:rsidRPr="002D03FB" w:rsidRDefault="002D03FB" w:rsidP="002D03FB">
            <w:pPr>
              <w:spacing w:after="0"/>
              <w:rPr>
                <w:rFonts w:ascii="Times New Roman" w:eastAsia="Times New Roman" w:hAnsi="Times New Roman" w:cs="Times New Roman"/>
                <w:color w:val="000000"/>
                <w:sz w:val="28"/>
                <w:szCs w:val="28"/>
                <w:lang w:val="kk-KZ"/>
              </w:rPr>
            </w:pPr>
            <w:r w:rsidRPr="00A56B30">
              <w:rPr>
                <w:rFonts w:ascii="Times New Roman" w:eastAsia="Times New Roman" w:hAnsi="Times New Roman" w:cs="Times New Roman"/>
                <w:color w:val="000000"/>
                <w:sz w:val="28"/>
                <w:szCs w:val="28"/>
              </w:rPr>
              <w:t>Метай Б</w:t>
            </w:r>
            <w:r>
              <w:rPr>
                <w:rFonts w:ascii="Times New Roman" w:eastAsia="Times New Roman" w:hAnsi="Times New Roman" w:cs="Times New Roman"/>
                <w:color w:val="000000"/>
                <w:sz w:val="28"/>
                <w:szCs w:val="28"/>
                <w:lang w:val="kk-KZ"/>
              </w:rPr>
              <w:t>.</w:t>
            </w:r>
          </w:p>
        </w:tc>
        <w:tc>
          <w:tcPr>
            <w:tcW w:w="1843" w:type="dxa"/>
            <w:tcBorders>
              <w:top w:val="nil"/>
              <w:left w:val="nil"/>
              <w:bottom w:val="single" w:sz="4" w:space="0" w:color="auto"/>
              <w:right w:val="single" w:sz="4" w:space="0" w:color="auto"/>
            </w:tcBorders>
            <w:shd w:val="clear" w:color="auto" w:fill="auto"/>
            <w:noWrap/>
            <w:hideMark/>
          </w:tcPr>
          <w:p w14:paraId="214BBE2E" w14:textId="77777777" w:rsidR="002D03FB" w:rsidRPr="00A56B30" w:rsidRDefault="002D03FB" w:rsidP="002D03FB">
            <w:pPr>
              <w:spacing w:after="0"/>
              <w:rPr>
                <w:rFonts w:ascii="Times New Roman" w:eastAsia="Times New Roman" w:hAnsi="Times New Roman" w:cs="Times New Roman"/>
                <w:color w:val="000000"/>
                <w:sz w:val="28"/>
                <w:szCs w:val="28"/>
              </w:rPr>
            </w:pPr>
            <w:r w:rsidRPr="00A56B30">
              <w:rPr>
                <w:rFonts w:ascii="Times New Roman" w:eastAsia="Times New Roman" w:hAnsi="Times New Roman" w:cs="Times New Roman"/>
                <w:color w:val="000000"/>
                <w:sz w:val="28"/>
                <w:szCs w:val="28"/>
              </w:rPr>
              <w:t>математика</w:t>
            </w:r>
          </w:p>
        </w:tc>
        <w:tc>
          <w:tcPr>
            <w:tcW w:w="1134" w:type="dxa"/>
            <w:tcBorders>
              <w:top w:val="nil"/>
              <w:left w:val="nil"/>
              <w:bottom w:val="single" w:sz="4" w:space="0" w:color="auto"/>
              <w:right w:val="single" w:sz="4" w:space="0" w:color="auto"/>
            </w:tcBorders>
            <w:shd w:val="clear" w:color="auto" w:fill="auto"/>
            <w:noWrap/>
            <w:hideMark/>
          </w:tcPr>
          <w:p w14:paraId="71CB9EDC" w14:textId="77777777" w:rsidR="002D03FB" w:rsidRPr="00A56B30" w:rsidRDefault="002D03FB" w:rsidP="002D03FB">
            <w:pPr>
              <w:spacing w:after="0"/>
              <w:jc w:val="center"/>
              <w:rPr>
                <w:rFonts w:ascii="Times New Roman" w:eastAsia="Times New Roman" w:hAnsi="Times New Roman" w:cs="Times New Roman"/>
                <w:color w:val="000000"/>
                <w:sz w:val="28"/>
                <w:szCs w:val="28"/>
              </w:rPr>
            </w:pPr>
            <w:r w:rsidRPr="00A56B30">
              <w:rPr>
                <w:rFonts w:ascii="Times New Roman" w:eastAsia="Times New Roman" w:hAnsi="Times New Roman" w:cs="Times New Roman"/>
                <w:color w:val="000000"/>
                <w:sz w:val="28"/>
                <w:szCs w:val="28"/>
              </w:rPr>
              <w:t>2</w:t>
            </w:r>
          </w:p>
        </w:tc>
        <w:tc>
          <w:tcPr>
            <w:tcW w:w="2268" w:type="dxa"/>
            <w:tcBorders>
              <w:top w:val="nil"/>
              <w:left w:val="nil"/>
              <w:bottom w:val="single" w:sz="4" w:space="0" w:color="auto"/>
              <w:right w:val="single" w:sz="4" w:space="0" w:color="auto"/>
            </w:tcBorders>
            <w:shd w:val="clear" w:color="auto" w:fill="auto"/>
            <w:noWrap/>
            <w:hideMark/>
          </w:tcPr>
          <w:p w14:paraId="2B9A47F2" w14:textId="77777777" w:rsidR="002D03FB" w:rsidRPr="00A56B30" w:rsidRDefault="002D03FB" w:rsidP="002D03FB">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Аманбекова Г.</w:t>
            </w:r>
          </w:p>
        </w:tc>
        <w:tc>
          <w:tcPr>
            <w:tcW w:w="1665" w:type="dxa"/>
            <w:tcBorders>
              <w:top w:val="nil"/>
              <w:left w:val="nil"/>
              <w:bottom w:val="single" w:sz="4" w:space="0" w:color="auto"/>
              <w:right w:val="single" w:sz="4" w:space="0" w:color="auto"/>
            </w:tcBorders>
            <w:shd w:val="clear" w:color="auto" w:fill="auto"/>
            <w:noWrap/>
            <w:hideMark/>
          </w:tcPr>
          <w:p w14:paraId="58C6E9A7" w14:textId="77777777" w:rsidR="002D03FB" w:rsidRPr="00A56B30" w:rsidRDefault="002D03FB" w:rsidP="002D03FB">
            <w:pPr>
              <w:spacing w:after="0"/>
              <w:jc w:val="center"/>
              <w:rPr>
                <w:rFonts w:ascii="Times New Roman" w:eastAsia="Times New Roman" w:hAnsi="Times New Roman" w:cs="Times New Roman"/>
                <w:color w:val="000000"/>
                <w:sz w:val="28"/>
                <w:szCs w:val="28"/>
              </w:rPr>
            </w:pPr>
          </w:p>
        </w:tc>
      </w:tr>
      <w:tr w:rsidR="002D03FB" w:rsidRPr="00A56B30" w14:paraId="3D85CF4B" w14:textId="77777777" w:rsidTr="002D03FB">
        <w:trPr>
          <w:trHeight w:val="300"/>
          <w:jc w:val="center"/>
        </w:trPr>
        <w:tc>
          <w:tcPr>
            <w:tcW w:w="675" w:type="dxa"/>
            <w:tcBorders>
              <w:top w:val="nil"/>
              <w:left w:val="single" w:sz="4" w:space="0" w:color="auto"/>
              <w:bottom w:val="single" w:sz="4" w:space="0" w:color="auto"/>
              <w:right w:val="single" w:sz="4" w:space="0" w:color="auto"/>
            </w:tcBorders>
            <w:shd w:val="clear" w:color="auto" w:fill="auto"/>
            <w:noWrap/>
            <w:hideMark/>
          </w:tcPr>
          <w:p w14:paraId="7C23C018" w14:textId="77777777" w:rsidR="002D03FB" w:rsidRPr="00A56B30" w:rsidRDefault="002D03FB" w:rsidP="002D03FB">
            <w:pPr>
              <w:spacing w:after="0"/>
              <w:rPr>
                <w:rFonts w:ascii="Times New Roman" w:eastAsia="Times New Roman" w:hAnsi="Times New Roman" w:cs="Times New Roman"/>
                <w:color w:val="000000"/>
                <w:sz w:val="28"/>
                <w:szCs w:val="28"/>
              </w:rPr>
            </w:pPr>
            <w:r w:rsidRPr="00A56B30">
              <w:rPr>
                <w:rFonts w:ascii="Times New Roman" w:eastAsia="Times New Roman" w:hAnsi="Times New Roman" w:cs="Times New Roman"/>
                <w:color w:val="000000"/>
                <w:sz w:val="28"/>
                <w:szCs w:val="28"/>
              </w:rPr>
              <w:t>41.</w:t>
            </w:r>
          </w:p>
        </w:tc>
        <w:tc>
          <w:tcPr>
            <w:tcW w:w="1985" w:type="dxa"/>
            <w:tcBorders>
              <w:top w:val="nil"/>
              <w:left w:val="nil"/>
              <w:bottom w:val="single" w:sz="4" w:space="0" w:color="auto"/>
              <w:right w:val="single" w:sz="4" w:space="0" w:color="auto"/>
            </w:tcBorders>
            <w:shd w:val="clear" w:color="auto" w:fill="auto"/>
            <w:noWrap/>
            <w:hideMark/>
          </w:tcPr>
          <w:p w14:paraId="028D51CF" w14:textId="77777777" w:rsidR="002D03FB" w:rsidRPr="002D03FB" w:rsidRDefault="002D03FB" w:rsidP="002D03FB">
            <w:pPr>
              <w:spacing w:after="0"/>
              <w:rPr>
                <w:rFonts w:ascii="Times New Roman" w:eastAsia="Times New Roman" w:hAnsi="Times New Roman" w:cs="Times New Roman"/>
                <w:color w:val="000000"/>
                <w:sz w:val="28"/>
                <w:szCs w:val="28"/>
                <w:lang w:val="kk-KZ"/>
              </w:rPr>
            </w:pPr>
            <w:proofErr w:type="spellStart"/>
            <w:r w:rsidRPr="00A56B30">
              <w:rPr>
                <w:rFonts w:ascii="Times New Roman" w:eastAsia="Times New Roman" w:hAnsi="Times New Roman" w:cs="Times New Roman"/>
                <w:color w:val="000000"/>
                <w:sz w:val="28"/>
                <w:szCs w:val="28"/>
              </w:rPr>
              <w:t>Тұяқ</w:t>
            </w:r>
            <w:proofErr w:type="spellEnd"/>
            <w:r w:rsidRPr="00A56B30">
              <w:rPr>
                <w:rFonts w:ascii="Times New Roman" w:eastAsia="Times New Roman" w:hAnsi="Times New Roman" w:cs="Times New Roman"/>
                <w:color w:val="000000"/>
                <w:sz w:val="28"/>
                <w:szCs w:val="28"/>
              </w:rPr>
              <w:t xml:space="preserve"> Н</w:t>
            </w:r>
            <w:r>
              <w:rPr>
                <w:rFonts w:ascii="Times New Roman" w:eastAsia="Times New Roman" w:hAnsi="Times New Roman" w:cs="Times New Roman"/>
                <w:color w:val="000000"/>
                <w:sz w:val="28"/>
                <w:szCs w:val="28"/>
                <w:lang w:val="kk-KZ"/>
              </w:rPr>
              <w:t>.</w:t>
            </w:r>
          </w:p>
        </w:tc>
        <w:tc>
          <w:tcPr>
            <w:tcW w:w="1843" w:type="dxa"/>
            <w:tcBorders>
              <w:top w:val="nil"/>
              <w:left w:val="nil"/>
              <w:bottom w:val="single" w:sz="4" w:space="0" w:color="auto"/>
              <w:right w:val="single" w:sz="4" w:space="0" w:color="auto"/>
            </w:tcBorders>
            <w:shd w:val="clear" w:color="auto" w:fill="auto"/>
            <w:noWrap/>
            <w:hideMark/>
          </w:tcPr>
          <w:p w14:paraId="028813B2" w14:textId="77777777" w:rsidR="002D03FB" w:rsidRPr="00A56B30" w:rsidRDefault="002D03FB" w:rsidP="002D03FB">
            <w:pPr>
              <w:spacing w:after="0"/>
              <w:rPr>
                <w:rFonts w:ascii="Times New Roman" w:eastAsia="Times New Roman" w:hAnsi="Times New Roman" w:cs="Times New Roman"/>
                <w:color w:val="000000"/>
                <w:sz w:val="28"/>
                <w:szCs w:val="28"/>
              </w:rPr>
            </w:pPr>
            <w:r w:rsidRPr="00A56B30">
              <w:rPr>
                <w:rFonts w:ascii="Times New Roman" w:eastAsia="Times New Roman" w:hAnsi="Times New Roman" w:cs="Times New Roman"/>
                <w:color w:val="000000"/>
                <w:sz w:val="28"/>
                <w:szCs w:val="28"/>
              </w:rPr>
              <w:t>математика</w:t>
            </w:r>
          </w:p>
        </w:tc>
        <w:tc>
          <w:tcPr>
            <w:tcW w:w="1134" w:type="dxa"/>
            <w:tcBorders>
              <w:top w:val="nil"/>
              <w:left w:val="nil"/>
              <w:bottom w:val="single" w:sz="4" w:space="0" w:color="auto"/>
              <w:right w:val="single" w:sz="4" w:space="0" w:color="auto"/>
            </w:tcBorders>
            <w:shd w:val="clear" w:color="auto" w:fill="auto"/>
            <w:noWrap/>
            <w:hideMark/>
          </w:tcPr>
          <w:p w14:paraId="39684E90" w14:textId="77777777" w:rsidR="002D03FB" w:rsidRPr="00A56B30" w:rsidRDefault="002D03FB" w:rsidP="002D03FB">
            <w:pPr>
              <w:spacing w:after="0"/>
              <w:jc w:val="center"/>
              <w:rPr>
                <w:rFonts w:ascii="Times New Roman" w:eastAsia="Times New Roman" w:hAnsi="Times New Roman" w:cs="Times New Roman"/>
                <w:color w:val="000000"/>
                <w:sz w:val="28"/>
                <w:szCs w:val="28"/>
              </w:rPr>
            </w:pPr>
            <w:r w:rsidRPr="00A56B30">
              <w:rPr>
                <w:rFonts w:ascii="Times New Roman" w:eastAsia="Times New Roman" w:hAnsi="Times New Roman" w:cs="Times New Roman"/>
                <w:color w:val="000000"/>
                <w:sz w:val="28"/>
                <w:szCs w:val="28"/>
              </w:rPr>
              <w:t>2</w:t>
            </w:r>
          </w:p>
        </w:tc>
        <w:tc>
          <w:tcPr>
            <w:tcW w:w="2268" w:type="dxa"/>
            <w:tcBorders>
              <w:top w:val="nil"/>
              <w:left w:val="nil"/>
              <w:bottom w:val="single" w:sz="4" w:space="0" w:color="auto"/>
              <w:right w:val="single" w:sz="4" w:space="0" w:color="auto"/>
            </w:tcBorders>
            <w:shd w:val="clear" w:color="auto" w:fill="auto"/>
            <w:noWrap/>
            <w:hideMark/>
          </w:tcPr>
          <w:p w14:paraId="719AABF1" w14:textId="77777777" w:rsidR="002D03FB" w:rsidRPr="00A56B30" w:rsidRDefault="002D03FB" w:rsidP="002D03FB">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Аманбекова Г.</w:t>
            </w:r>
          </w:p>
        </w:tc>
        <w:tc>
          <w:tcPr>
            <w:tcW w:w="1665" w:type="dxa"/>
            <w:tcBorders>
              <w:top w:val="nil"/>
              <w:left w:val="nil"/>
              <w:bottom w:val="single" w:sz="4" w:space="0" w:color="auto"/>
              <w:right w:val="single" w:sz="4" w:space="0" w:color="auto"/>
            </w:tcBorders>
            <w:shd w:val="clear" w:color="auto" w:fill="auto"/>
            <w:noWrap/>
            <w:hideMark/>
          </w:tcPr>
          <w:p w14:paraId="55C3399B" w14:textId="77777777" w:rsidR="002D03FB" w:rsidRPr="00A56B30" w:rsidRDefault="002D03FB" w:rsidP="002D03FB">
            <w:pPr>
              <w:spacing w:after="0"/>
              <w:jc w:val="center"/>
              <w:rPr>
                <w:rFonts w:ascii="Times New Roman" w:eastAsia="Times New Roman" w:hAnsi="Times New Roman" w:cs="Times New Roman"/>
                <w:color w:val="000000"/>
                <w:sz w:val="28"/>
                <w:szCs w:val="28"/>
              </w:rPr>
            </w:pPr>
          </w:p>
        </w:tc>
      </w:tr>
      <w:tr w:rsidR="002D03FB" w:rsidRPr="00A56B30" w14:paraId="6301CB37" w14:textId="77777777" w:rsidTr="002D03FB">
        <w:trPr>
          <w:trHeight w:val="300"/>
          <w:jc w:val="center"/>
        </w:trPr>
        <w:tc>
          <w:tcPr>
            <w:tcW w:w="675" w:type="dxa"/>
            <w:tcBorders>
              <w:top w:val="nil"/>
              <w:left w:val="single" w:sz="4" w:space="0" w:color="auto"/>
              <w:bottom w:val="single" w:sz="4" w:space="0" w:color="auto"/>
              <w:right w:val="single" w:sz="4" w:space="0" w:color="auto"/>
            </w:tcBorders>
            <w:shd w:val="clear" w:color="auto" w:fill="auto"/>
            <w:noWrap/>
            <w:hideMark/>
          </w:tcPr>
          <w:p w14:paraId="516E3DDF" w14:textId="77777777" w:rsidR="002D03FB" w:rsidRPr="00A56B30" w:rsidRDefault="002D03FB" w:rsidP="002D03FB">
            <w:pPr>
              <w:spacing w:after="0"/>
              <w:rPr>
                <w:rFonts w:ascii="Times New Roman" w:eastAsia="Times New Roman" w:hAnsi="Times New Roman" w:cs="Times New Roman"/>
                <w:color w:val="000000"/>
                <w:sz w:val="28"/>
                <w:szCs w:val="28"/>
              </w:rPr>
            </w:pPr>
            <w:r w:rsidRPr="00A56B30">
              <w:rPr>
                <w:rFonts w:ascii="Times New Roman" w:eastAsia="Times New Roman" w:hAnsi="Times New Roman" w:cs="Times New Roman"/>
                <w:color w:val="000000"/>
                <w:sz w:val="28"/>
                <w:szCs w:val="28"/>
              </w:rPr>
              <w:t>42.</w:t>
            </w:r>
          </w:p>
        </w:tc>
        <w:tc>
          <w:tcPr>
            <w:tcW w:w="1985" w:type="dxa"/>
            <w:tcBorders>
              <w:top w:val="nil"/>
              <w:left w:val="nil"/>
              <w:bottom w:val="single" w:sz="4" w:space="0" w:color="auto"/>
              <w:right w:val="single" w:sz="4" w:space="0" w:color="auto"/>
            </w:tcBorders>
            <w:shd w:val="clear" w:color="auto" w:fill="auto"/>
            <w:noWrap/>
            <w:hideMark/>
          </w:tcPr>
          <w:p w14:paraId="0D4874BF" w14:textId="77777777" w:rsidR="002D03FB" w:rsidRPr="002D03FB" w:rsidRDefault="002D03FB" w:rsidP="002D03FB">
            <w:pPr>
              <w:spacing w:after="0"/>
              <w:rPr>
                <w:rFonts w:ascii="Times New Roman" w:eastAsia="Times New Roman" w:hAnsi="Times New Roman" w:cs="Times New Roman"/>
                <w:color w:val="000000"/>
                <w:sz w:val="28"/>
                <w:szCs w:val="28"/>
                <w:lang w:val="kk-KZ"/>
              </w:rPr>
            </w:pPr>
            <w:proofErr w:type="spellStart"/>
            <w:r w:rsidRPr="00A56B30">
              <w:rPr>
                <w:rFonts w:ascii="Times New Roman" w:eastAsia="Times New Roman" w:hAnsi="Times New Roman" w:cs="Times New Roman"/>
                <w:color w:val="000000"/>
                <w:sz w:val="28"/>
                <w:szCs w:val="28"/>
              </w:rPr>
              <w:t>Сарыбаева</w:t>
            </w:r>
            <w:proofErr w:type="spellEnd"/>
            <w:r w:rsidRPr="00A56B30">
              <w:rPr>
                <w:rFonts w:ascii="Times New Roman" w:eastAsia="Times New Roman" w:hAnsi="Times New Roman" w:cs="Times New Roman"/>
                <w:color w:val="000000"/>
                <w:sz w:val="28"/>
                <w:szCs w:val="28"/>
              </w:rPr>
              <w:t xml:space="preserve"> Е</w:t>
            </w:r>
            <w:r>
              <w:rPr>
                <w:rFonts w:ascii="Times New Roman" w:eastAsia="Times New Roman" w:hAnsi="Times New Roman" w:cs="Times New Roman"/>
                <w:color w:val="000000"/>
                <w:sz w:val="28"/>
                <w:szCs w:val="28"/>
                <w:lang w:val="kk-KZ"/>
              </w:rPr>
              <w:t>.</w:t>
            </w:r>
          </w:p>
        </w:tc>
        <w:tc>
          <w:tcPr>
            <w:tcW w:w="1843" w:type="dxa"/>
            <w:tcBorders>
              <w:top w:val="nil"/>
              <w:left w:val="nil"/>
              <w:bottom w:val="single" w:sz="4" w:space="0" w:color="auto"/>
              <w:right w:val="single" w:sz="4" w:space="0" w:color="auto"/>
            </w:tcBorders>
            <w:shd w:val="clear" w:color="auto" w:fill="auto"/>
            <w:noWrap/>
            <w:hideMark/>
          </w:tcPr>
          <w:p w14:paraId="2FB389F8" w14:textId="77777777" w:rsidR="002D03FB" w:rsidRPr="00A56B30" w:rsidRDefault="002D03FB" w:rsidP="002D03FB">
            <w:pPr>
              <w:spacing w:after="0"/>
              <w:rPr>
                <w:rFonts w:ascii="Times New Roman" w:eastAsia="Times New Roman" w:hAnsi="Times New Roman" w:cs="Times New Roman"/>
                <w:color w:val="000000"/>
                <w:sz w:val="28"/>
                <w:szCs w:val="28"/>
              </w:rPr>
            </w:pPr>
            <w:r w:rsidRPr="00A56B30">
              <w:rPr>
                <w:rFonts w:ascii="Times New Roman" w:eastAsia="Times New Roman" w:hAnsi="Times New Roman" w:cs="Times New Roman"/>
                <w:color w:val="000000"/>
                <w:sz w:val="28"/>
                <w:szCs w:val="28"/>
              </w:rPr>
              <w:t>математика</w:t>
            </w:r>
          </w:p>
        </w:tc>
        <w:tc>
          <w:tcPr>
            <w:tcW w:w="1134" w:type="dxa"/>
            <w:tcBorders>
              <w:top w:val="nil"/>
              <w:left w:val="nil"/>
              <w:bottom w:val="single" w:sz="4" w:space="0" w:color="auto"/>
              <w:right w:val="single" w:sz="4" w:space="0" w:color="auto"/>
            </w:tcBorders>
            <w:shd w:val="clear" w:color="auto" w:fill="auto"/>
            <w:noWrap/>
            <w:hideMark/>
          </w:tcPr>
          <w:p w14:paraId="15C0CCFB" w14:textId="77777777" w:rsidR="002D03FB" w:rsidRPr="00A56B30" w:rsidRDefault="002D03FB" w:rsidP="002D03FB">
            <w:pPr>
              <w:spacing w:after="0"/>
              <w:jc w:val="center"/>
              <w:rPr>
                <w:rFonts w:ascii="Times New Roman" w:eastAsia="Times New Roman" w:hAnsi="Times New Roman" w:cs="Times New Roman"/>
                <w:color w:val="000000"/>
                <w:sz w:val="28"/>
                <w:szCs w:val="28"/>
              </w:rPr>
            </w:pPr>
            <w:r w:rsidRPr="00A56B30">
              <w:rPr>
                <w:rFonts w:ascii="Times New Roman" w:eastAsia="Times New Roman" w:hAnsi="Times New Roman" w:cs="Times New Roman"/>
                <w:color w:val="000000"/>
                <w:sz w:val="28"/>
                <w:szCs w:val="28"/>
              </w:rPr>
              <w:t>2</w:t>
            </w:r>
          </w:p>
        </w:tc>
        <w:tc>
          <w:tcPr>
            <w:tcW w:w="2268" w:type="dxa"/>
            <w:tcBorders>
              <w:top w:val="nil"/>
              <w:left w:val="nil"/>
              <w:bottom w:val="single" w:sz="4" w:space="0" w:color="auto"/>
              <w:right w:val="single" w:sz="4" w:space="0" w:color="auto"/>
            </w:tcBorders>
            <w:shd w:val="clear" w:color="auto" w:fill="auto"/>
            <w:noWrap/>
            <w:hideMark/>
          </w:tcPr>
          <w:p w14:paraId="20848384" w14:textId="77777777" w:rsidR="002D03FB" w:rsidRPr="00A56B30" w:rsidRDefault="002D03FB" w:rsidP="002D03FB">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Аманбекова Г.</w:t>
            </w:r>
          </w:p>
        </w:tc>
        <w:tc>
          <w:tcPr>
            <w:tcW w:w="1665" w:type="dxa"/>
            <w:tcBorders>
              <w:top w:val="nil"/>
              <w:left w:val="nil"/>
              <w:bottom w:val="single" w:sz="4" w:space="0" w:color="auto"/>
              <w:right w:val="single" w:sz="4" w:space="0" w:color="auto"/>
            </w:tcBorders>
            <w:shd w:val="clear" w:color="auto" w:fill="auto"/>
            <w:noWrap/>
            <w:hideMark/>
          </w:tcPr>
          <w:p w14:paraId="16B619A0" w14:textId="77777777" w:rsidR="002D03FB" w:rsidRPr="00A56B30" w:rsidRDefault="002D03FB" w:rsidP="002D03FB">
            <w:pPr>
              <w:spacing w:after="0"/>
              <w:jc w:val="center"/>
              <w:rPr>
                <w:rFonts w:ascii="Times New Roman" w:eastAsia="Times New Roman" w:hAnsi="Times New Roman" w:cs="Times New Roman"/>
                <w:color w:val="000000"/>
                <w:sz w:val="28"/>
                <w:szCs w:val="28"/>
              </w:rPr>
            </w:pPr>
          </w:p>
        </w:tc>
      </w:tr>
    </w:tbl>
    <w:p w14:paraId="56DDF0BE" w14:textId="77777777" w:rsidR="002D03FB" w:rsidRDefault="002D03FB" w:rsidP="002035BE">
      <w:pPr>
        <w:shd w:val="clear" w:color="auto" w:fill="FFFFFF"/>
        <w:spacing w:after="0"/>
        <w:jc w:val="both"/>
        <w:rPr>
          <w:rFonts w:ascii="Times New Roman" w:eastAsia="Calibri" w:hAnsi="Times New Roman" w:cs="Times New Roman"/>
          <w:sz w:val="28"/>
          <w:szCs w:val="28"/>
          <w:lang w:val="kk-KZ"/>
        </w:rPr>
      </w:pPr>
    </w:p>
    <w:p w14:paraId="1B699B37" w14:textId="77777777" w:rsidR="002D03FB" w:rsidRPr="002D03FB" w:rsidRDefault="002D03FB" w:rsidP="002035BE">
      <w:pPr>
        <w:shd w:val="clear" w:color="auto" w:fill="FFFFFF"/>
        <w:spacing w:after="0"/>
        <w:jc w:val="both"/>
        <w:rPr>
          <w:rFonts w:ascii="Times New Roman" w:eastAsia="Calibri" w:hAnsi="Times New Roman" w:cs="Times New Roman"/>
          <w:sz w:val="28"/>
          <w:szCs w:val="28"/>
          <w:lang w:val="kk-KZ"/>
        </w:rPr>
      </w:pPr>
      <w:r w:rsidRPr="002D03FB">
        <w:rPr>
          <w:rFonts w:ascii="Times New Roman" w:eastAsia="Calibri" w:hAnsi="Times New Roman" w:cs="Times New Roman"/>
          <w:sz w:val="28"/>
          <w:szCs w:val="28"/>
          <w:lang w:val="kk-KZ"/>
        </w:rPr>
        <w:t>Мұғалім ретінде НИО олимпиадасына тек ағылшын ті пәнінің мұғалімі Рахимберлина Н.С. қатысып, нәтижесінде 3 орынға ие болып, алғыс хат алды.</w:t>
      </w:r>
    </w:p>
    <w:p w14:paraId="3D745FED" w14:textId="77777777" w:rsidR="00452B73" w:rsidRPr="003E5965" w:rsidRDefault="00452B73" w:rsidP="002035BE">
      <w:pPr>
        <w:jc w:val="both"/>
        <w:rPr>
          <w:rFonts w:ascii="Times New Roman" w:eastAsia="Times New Roman" w:hAnsi="Times New Roman" w:cs="Times New Roman"/>
          <w:b/>
          <w:i/>
          <w:color w:val="000000"/>
          <w:sz w:val="28"/>
          <w:szCs w:val="28"/>
          <w:lang w:val="kk-KZ" w:eastAsia="ru-RU"/>
        </w:rPr>
      </w:pPr>
      <w:r w:rsidRPr="003E5965">
        <w:rPr>
          <w:rFonts w:ascii="Times New Roman" w:eastAsia="Times New Roman" w:hAnsi="Times New Roman" w:cs="Times New Roman"/>
          <w:b/>
          <w:i/>
          <w:color w:val="000000"/>
          <w:sz w:val="28"/>
          <w:szCs w:val="28"/>
          <w:lang w:val="kk-KZ" w:eastAsia="ru-RU"/>
        </w:rPr>
        <w:t xml:space="preserve">Мектеп сайтының жүйелі жаңартылуы. Мектеп жаңалықтарының апта сайынғы жариялануы. Мектеп ӘБ, мектеп сыныптарының жеке </w:t>
      </w:r>
      <w:r w:rsidRPr="003E5965">
        <w:rPr>
          <w:rFonts w:ascii="Times New Roman" w:eastAsia="Times New Roman" w:hAnsi="Times New Roman" w:cs="Times New Roman"/>
          <w:b/>
          <w:i/>
          <w:color w:val="000000"/>
          <w:sz w:val="28"/>
          <w:szCs w:val="28"/>
          <w:lang w:val="kk-KZ" w:eastAsia="ru-RU"/>
        </w:rPr>
        <w:lastRenderedPageBreak/>
        <w:t>беттерін құру, мектептің байқауларға қатысқан жұмыстарын, т.б.  орналастыру.</w:t>
      </w:r>
    </w:p>
    <w:p w14:paraId="3490E3DC" w14:textId="77777777" w:rsidR="00452B73" w:rsidRPr="003E5965" w:rsidRDefault="00452B73" w:rsidP="002035BE">
      <w:pPr>
        <w:spacing w:after="0"/>
        <w:jc w:val="both"/>
        <w:rPr>
          <w:rFonts w:ascii="Times New Roman" w:eastAsia="Calibri" w:hAnsi="Times New Roman" w:cs="Times New Roman"/>
          <w:sz w:val="28"/>
          <w:szCs w:val="28"/>
          <w:lang w:val="kk-KZ"/>
        </w:rPr>
      </w:pPr>
      <w:r w:rsidRPr="003E5965">
        <w:rPr>
          <w:rFonts w:ascii="Times New Roman" w:eastAsia="Calibri" w:hAnsi="Times New Roman" w:cs="Times New Roman"/>
          <w:sz w:val="28"/>
          <w:szCs w:val="28"/>
          <w:lang w:val="kk-KZ"/>
        </w:rPr>
        <w:t>Мектеп сайтының ма</w:t>
      </w:r>
      <w:r w:rsidR="00233CC2">
        <w:rPr>
          <w:rFonts w:ascii="Times New Roman" w:eastAsia="Calibri" w:hAnsi="Times New Roman" w:cs="Times New Roman"/>
          <w:sz w:val="28"/>
          <w:szCs w:val="28"/>
          <w:lang w:val="kk-KZ"/>
        </w:rPr>
        <w:t>қс</w:t>
      </w:r>
      <w:r w:rsidRPr="003E5965">
        <w:rPr>
          <w:rFonts w:ascii="Times New Roman" w:eastAsia="Calibri" w:hAnsi="Times New Roman" w:cs="Times New Roman"/>
          <w:sz w:val="28"/>
          <w:szCs w:val="28"/>
          <w:lang w:val="kk-KZ"/>
        </w:rPr>
        <w:t xml:space="preserve">аты – білім мекемесінің ақпараттық бірыңғай кеңістігін дамыту арқылы мектепте ақпараттандыру үрдісін қолдау, интернет қоғамдастықта білім мекемесін ұсыну, инетрнет ресурстары арқылы білім беру саласын кеңінен насихаттау және қолдау. </w:t>
      </w:r>
    </w:p>
    <w:p w14:paraId="358243D1" w14:textId="77777777" w:rsidR="00452B73" w:rsidRPr="003E5965" w:rsidRDefault="00452B73" w:rsidP="002035BE">
      <w:pPr>
        <w:spacing w:after="0"/>
        <w:jc w:val="both"/>
        <w:rPr>
          <w:rFonts w:ascii="Times New Roman" w:eastAsia="Times New Roman" w:hAnsi="Times New Roman" w:cs="Times New Roman"/>
          <w:bCs/>
          <w:iCs/>
          <w:color w:val="000000" w:themeColor="text1"/>
          <w:sz w:val="28"/>
          <w:szCs w:val="28"/>
          <w:lang w:val="kk-KZ" w:eastAsia="ru-RU"/>
        </w:rPr>
      </w:pPr>
      <w:r w:rsidRPr="003E5965">
        <w:rPr>
          <w:rFonts w:ascii="Times New Roman" w:eastAsia="Calibri" w:hAnsi="Times New Roman" w:cs="Times New Roman"/>
          <w:sz w:val="28"/>
          <w:szCs w:val="28"/>
          <w:lang w:val="kk-KZ"/>
        </w:rPr>
        <w:t xml:space="preserve">Осы мақсатты жүзеге асыру бойынша мектеп сайтын әзірлеу мен толықтыру жұмыстарын белсенді түрде жүргізудеміз. </w:t>
      </w:r>
    </w:p>
    <w:p w14:paraId="61707B0C" w14:textId="77777777" w:rsidR="00452B73" w:rsidRPr="003E5965" w:rsidRDefault="00452B73" w:rsidP="002035BE">
      <w:pPr>
        <w:spacing w:after="0"/>
        <w:rPr>
          <w:rFonts w:ascii="Times New Roman" w:eastAsia="Calibri" w:hAnsi="Times New Roman" w:cs="Times New Roman"/>
          <w:color w:val="000000"/>
          <w:sz w:val="28"/>
          <w:szCs w:val="28"/>
          <w:shd w:val="clear" w:color="auto" w:fill="FFFFFF"/>
          <w:lang w:val="kk-KZ"/>
        </w:rPr>
      </w:pPr>
      <w:r w:rsidRPr="003E5965">
        <w:rPr>
          <w:rFonts w:ascii="Times New Roman" w:eastAsia="Calibri" w:hAnsi="Times New Roman" w:cs="Times New Roman"/>
          <w:color w:val="000000"/>
          <w:sz w:val="28"/>
          <w:szCs w:val="28"/>
          <w:shd w:val="clear" w:color="auto" w:fill="FFFFFF"/>
          <w:lang w:val="kk-KZ"/>
        </w:rPr>
        <w:t>№2 мектеп-интернаты сайтының сілтемесі:</w:t>
      </w:r>
      <w:r w:rsidR="00233CC2">
        <w:rPr>
          <w:rFonts w:ascii="Times New Roman" w:eastAsia="Calibri" w:hAnsi="Times New Roman" w:cs="Times New Roman"/>
          <w:color w:val="000000"/>
          <w:sz w:val="28"/>
          <w:szCs w:val="28"/>
          <w:shd w:val="clear" w:color="auto" w:fill="FFFFFF"/>
          <w:lang w:val="kk-KZ"/>
        </w:rPr>
        <w:t xml:space="preserve"> </w:t>
      </w:r>
      <w:hyperlink r:id="rId31" w:history="1">
        <w:r w:rsidR="00233CC2" w:rsidRPr="000F060F">
          <w:rPr>
            <w:rStyle w:val="a3"/>
            <w:rFonts w:ascii="Times New Roman" w:eastAsia="Calibri" w:hAnsi="Times New Roman" w:cs="Times New Roman"/>
            <w:sz w:val="28"/>
            <w:szCs w:val="28"/>
            <w:shd w:val="clear" w:color="auto" w:fill="FFFFFF"/>
            <w:lang w:val="kk-KZ"/>
          </w:rPr>
          <w:t>http://balkhash.goo.gov.kz/index/fromorg/32</w:t>
        </w:r>
      </w:hyperlink>
      <w:r w:rsidRPr="003E5965">
        <w:rPr>
          <w:rFonts w:ascii="Times New Roman" w:eastAsia="Calibri" w:hAnsi="Times New Roman" w:cs="Times New Roman"/>
          <w:color w:val="000000"/>
          <w:sz w:val="28"/>
          <w:szCs w:val="28"/>
          <w:shd w:val="clear" w:color="auto" w:fill="FFFFFF"/>
          <w:lang w:val="kk-KZ"/>
        </w:rPr>
        <w:t xml:space="preserve">  </w:t>
      </w:r>
    </w:p>
    <w:p w14:paraId="332D5832" w14:textId="77777777" w:rsidR="00452B73" w:rsidRPr="003E5965" w:rsidRDefault="00452B73" w:rsidP="00517124">
      <w:pPr>
        <w:spacing w:after="0"/>
        <w:jc w:val="both"/>
        <w:rPr>
          <w:rFonts w:ascii="Times New Roman" w:eastAsia="Calibri" w:hAnsi="Times New Roman" w:cs="Times New Roman"/>
          <w:sz w:val="28"/>
          <w:szCs w:val="28"/>
          <w:lang w:val="kk-KZ"/>
        </w:rPr>
      </w:pPr>
      <w:r w:rsidRPr="003E5965">
        <w:rPr>
          <w:rFonts w:ascii="Times New Roman" w:eastAsia="Calibri" w:hAnsi="Times New Roman" w:cs="Times New Roman"/>
          <w:color w:val="000000"/>
          <w:sz w:val="28"/>
          <w:szCs w:val="28"/>
          <w:shd w:val="clear" w:color="auto" w:fill="FFFFFF"/>
          <w:lang w:val="kk-KZ"/>
        </w:rPr>
        <w:t xml:space="preserve">Мектеп сайты әртүрлі айдарлардан құралады. Жалпы сайт мәзірі </w:t>
      </w:r>
      <w:r w:rsidR="00517124">
        <w:rPr>
          <w:rFonts w:ascii="Times New Roman" w:eastAsia="Calibri" w:hAnsi="Times New Roman" w:cs="Times New Roman"/>
          <w:color w:val="000000"/>
          <w:sz w:val="28"/>
          <w:szCs w:val="28"/>
          <w:shd w:val="clear" w:color="auto" w:fill="FFFFFF"/>
          <w:lang w:val="kk-KZ"/>
        </w:rPr>
        <w:t>32</w:t>
      </w:r>
      <w:r w:rsidRPr="003E5965">
        <w:rPr>
          <w:rFonts w:ascii="Times New Roman" w:eastAsia="Calibri" w:hAnsi="Times New Roman" w:cs="Times New Roman"/>
          <w:color w:val="000000"/>
          <w:sz w:val="28"/>
          <w:szCs w:val="28"/>
          <w:shd w:val="clear" w:color="auto" w:fill="FFFFFF"/>
          <w:lang w:val="kk-KZ"/>
        </w:rPr>
        <w:t xml:space="preserve"> айдардан тұрады. </w:t>
      </w:r>
    </w:p>
    <w:p w14:paraId="6D9D5206" w14:textId="77777777" w:rsidR="00452B73" w:rsidRPr="003E5965" w:rsidRDefault="00452B73" w:rsidP="002035BE">
      <w:pPr>
        <w:spacing w:after="0"/>
        <w:jc w:val="both"/>
        <w:rPr>
          <w:rFonts w:ascii="Times New Roman" w:eastAsia="Calibri" w:hAnsi="Times New Roman" w:cs="Times New Roman"/>
          <w:color w:val="000000"/>
          <w:sz w:val="28"/>
          <w:szCs w:val="28"/>
          <w:shd w:val="clear" w:color="auto" w:fill="FFFFFF"/>
          <w:lang w:val="kk-KZ"/>
        </w:rPr>
      </w:pPr>
      <w:r w:rsidRPr="003E5965">
        <w:rPr>
          <w:rFonts w:ascii="Times New Roman" w:eastAsia="Calibri" w:hAnsi="Times New Roman" w:cs="Times New Roman"/>
          <w:color w:val="000000"/>
          <w:sz w:val="28"/>
          <w:szCs w:val="28"/>
          <w:shd w:val="clear" w:color="auto" w:fill="FFFFFF"/>
          <w:lang w:val="kk-KZ"/>
        </w:rPr>
        <w:t xml:space="preserve">Мектеп сайтының құрылымы мен мазмұнына сараптама жасай отырып, мынадай қорытындыға келдік: мектеп сайтының негізінде білім мекемесінің қызметімен байланысты ақпараттар құрайды. Сайттағы ақпарат мұғалім, оқушы, ата-аналарға, демеушілер мен білім бөлімдеріне пайдалы материалдарды ұсынады. </w:t>
      </w:r>
    </w:p>
    <w:p w14:paraId="4760A48B" w14:textId="77777777" w:rsidR="00452B73" w:rsidRPr="003E5965" w:rsidRDefault="00452B73" w:rsidP="002035BE">
      <w:pPr>
        <w:spacing w:after="0"/>
        <w:jc w:val="both"/>
        <w:rPr>
          <w:rFonts w:ascii="Times New Roman" w:eastAsia="Calibri" w:hAnsi="Times New Roman" w:cs="Times New Roman"/>
          <w:color w:val="000000"/>
          <w:sz w:val="28"/>
          <w:szCs w:val="28"/>
          <w:shd w:val="clear" w:color="auto" w:fill="FFFFFF"/>
          <w:lang w:val="kk-KZ"/>
        </w:rPr>
      </w:pPr>
      <w:r w:rsidRPr="003E5965">
        <w:rPr>
          <w:rFonts w:ascii="Times New Roman" w:eastAsia="Calibri" w:hAnsi="Times New Roman" w:cs="Times New Roman"/>
          <w:color w:val="000000"/>
          <w:sz w:val="28"/>
          <w:szCs w:val="28"/>
          <w:shd w:val="clear" w:color="auto" w:fill="FFFFFF"/>
          <w:lang w:val="kk-KZ"/>
        </w:rPr>
        <w:t xml:space="preserve">Мектебіміздің сайты күнделікті жаңалықтармен толтырылып отырады, 3 тілде толтырылып тұрады. </w:t>
      </w:r>
    </w:p>
    <w:p w14:paraId="619545C8" w14:textId="77777777" w:rsidR="00452B73" w:rsidRPr="00436E7C" w:rsidRDefault="00452B73" w:rsidP="002035BE">
      <w:pPr>
        <w:spacing w:after="0"/>
        <w:jc w:val="both"/>
        <w:rPr>
          <w:rFonts w:ascii="Times New Roman" w:eastAsia="Calibri" w:hAnsi="Times New Roman" w:cs="Times New Roman"/>
          <w:b/>
          <w:color w:val="C00000"/>
          <w:sz w:val="28"/>
          <w:szCs w:val="28"/>
          <w:shd w:val="clear" w:color="auto" w:fill="FFFFFF"/>
          <w:lang w:val="kk-KZ"/>
        </w:rPr>
      </w:pPr>
      <w:r w:rsidRPr="003E5965">
        <w:rPr>
          <w:rFonts w:ascii="Times New Roman" w:eastAsia="Calibri" w:hAnsi="Times New Roman" w:cs="Times New Roman"/>
          <w:color w:val="000000"/>
          <w:sz w:val="28"/>
          <w:szCs w:val="28"/>
          <w:shd w:val="clear" w:color="auto" w:fill="FFFFFF"/>
          <w:lang w:val="kk-KZ"/>
        </w:rPr>
        <w:t xml:space="preserve">Биылғы оқу жылында </w:t>
      </w:r>
      <w:r w:rsidR="00517124">
        <w:rPr>
          <w:rFonts w:ascii="Times New Roman" w:eastAsia="Calibri" w:hAnsi="Times New Roman" w:cs="Times New Roman"/>
          <w:color w:val="000000"/>
          <w:sz w:val="28"/>
          <w:szCs w:val="28"/>
          <w:shd w:val="clear" w:color="auto" w:fill="FFFFFF"/>
          <w:lang w:val="kk-KZ"/>
        </w:rPr>
        <w:t>6</w:t>
      </w:r>
      <w:r w:rsidRPr="003E5965">
        <w:rPr>
          <w:rFonts w:ascii="Times New Roman" w:eastAsia="Calibri" w:hAnsi="Times New Roman" w:cs="Times New Roman"/>
          <w:color w:val="000000"/>
          <w:sz w:val="28"/>
          <w:szCs w:val="28"/>
          <w:shd w:val="clear" w:color="auto" w:fill="FFFFFF"/>
          <w:lang w:val="kk-KZ"/>
        </w:rPr>
        <w:t xml:space="preserve"> жаңа айдар, </w:t>
      </w:r>
      <w:r w:rsidR="00517124">
        <w:rPr>
          <w:rFonts w:ascii="Times New Roman" w:eastAsia="Calibri" w:hAnsi="Times New Roman" w:cs="Times New Roman"/>
          <w:color w:val="000000"/>
          <w:sz w:val="28"/>
          <w:szCs w:val="28"/>
          <w:shd w:val="clear" w:color="auto" w:fill="FFFFFF"/>
          <w:lang w:val="kk-KZ"/>
        </w:rPr>
        <w:t>30</w:t>
      </w:r>
      <w:r w:rsidRPr="003E5965">
        <w:rPr>
          <w:rFonts w:ascii="Times New Roman" w:eastAsia="Calibri" w:hAnsi="Times New Roman" w:cs="Times New Roman"/>
          <w:color w:val="000000"/>
          <w:sz w:val="28"/>
          <w:szCs w:val="28"/>
          <w:shd w:val="clear" w:color="auto" w:fill="FFFFFF"/>
          <w:lang w:val="kk-KZ"/>
        </w:rPr>
        <w:t xml:space="preserve"> бөлім пайда болды,  </w:t>
      </w:r>
      <w:r w:rsidRPr="00561D61">
        <w:rPr>
          <w:rFonts w:ascii="Times New Roman" w:eastAsia="Calibri" w:hAnsi="Times New Roman" w:cs="Times New Roman"/>
          <w:sz w:val="28"/>
          <w:szCs w:val="28"/>
          <w:shd w:val="clear" w:color="auto" w:fill="FFFFFF"/>
          <w:lang w:val="kk-KZ"/>
        </w:rPr>
        <w:t>барлығы 201</w:t>
      </w:r>
      <w:r w:rsidR="00517124" w:rsidRPr="00561D61">
        <w:rPr>
          <w:rFonts w:ascii="Times New Roman" w:eastAsia="Calibri" w:hAnsi="Times New Roman" w:cs="Times New Roman"/>
          <w:sz w:val="28"/>
          <w:szCs w:val="28"/>
          <w:shd w:val="clear" w:color="auto" w:fill="FFFFFF"/>
          <w:lang w:val="kk-KZ"/>
        </w:rPr>
        <w:t>7</w:t>
      </w:r>
      <w:r w:rsidRPr="00561D61">
        <w:rPr>
          <w:rFonts w:ascii="Times New Roman" w:eastAsia="Calibri" w:hAnsi="Times New Roman" w:cs="Times New Roman"/>
          <w:sz w:val="28"/>
          <w:szCs w:val="28"/>
          <w:shd w:val="clear" w:color="auto" w:fill="FFFFFF"/>
          <w:lang w:val="kk-KZ"/>
        </w:rPr>
        <w:t>-201</w:t>
      </w:r>
      <w:r w:rsidR="00517124" w:rsidRPr="00561D61">
        <w:rPr>
          <w:rFonts w:ascii="Times New Roman" w:eastAsia="Calibri" w:hAnsi="Times New Roman" w:cs="Times New Roman"/>
          <w:sz w:val="28"/>
          <w:szCs w:val="28"/>
          <w:shd w:val="clear" w:color="auto" w:fill="FFFFFF"/>
          <w:lang w:val="kk-KZ"/>
        </w:rPr>
        <w:t>8</w:t>
      </w:r>
      <w:r w:rsidRPr="00561D61">
        <w:rPr>
          <w:rFonts w:ascii="Times New Roman" w:eastAsia="Calibri" w:hAnsi="Times New Roman" w:cs="Times New Roman"/>
          <w:sz w:val="28"/>
          <w:szCs w:val="28"/>
          <w:shd w:val="clear" w:color="auto" w:fill="FFFFFF"/>
          <w:lang w:val="kk-KZ"/>
        </w:rPr>
        <w:t xml:space="preserve"> оқу жылының барысында </w:t>
      </w:r>
      <w:r w:rsidR="00561D61" w:rsidRPr="00561D61">
        <w:rPr>
          <w:rFonts w:ascii="Times New Roman" w:eastAsia="Calibri" w:hAnsi="Times New Roman" w:cs="Times New Roman"/>
          <w:sz w:val="28"/>
          <w:szCs w:val="28"/>
          <w:shd w:val="clear" w:color="auto" w:fill="FFFFFF"/>
          <w:lang w:val="kk-KZ"/>
        </w:rPr>
        <w:t xml:space="preserve">2006 </w:t>
      </w:r>
      <w:r w:rsidRPr="00561D61">
        <w:rPr>
          <w:rFonts w:ascii="Times New Roman" w:eastAsia="Calibri" w:hAnsi="Times New Roman" w:cs="Times New Roman"/>
          <w:sz w:val="28"/>
          <w:szCs w:val="28"/>
          <w:shd w:val="clear" w:color="auto" w:fill="FFFFFF"/>
          <w:lang w:val="kk-KZ"/>
        </w:rPr>
        <w:t>жуық материал салынған.</w:t>
      </w:r>
      <w:r w:rsidRPr="00561D61">
        <w:rPr>
          <w:rFonts w:ascii="Times New Roman" w:eastAsia="Calibri" w:hAnsi="Times New Roman" w:cs="Times New Roman"/>
          <w:b/>
          <w:sz w:val="28"/>
          <w:szCs w:val="28"/>
          <w:shd w:val="clear" w:color="auto" w:fill="FFFFFF"/>
          <w:lang w:val="kk-KZ"/>
        </w:rPr>
        <w:t xml:space="preserve"> </w:t>
      </w:r>
    </w:p>
    <w:p w14:paraId="36A2E8F7" w14:textId="77777777" w:rsidR="00452B73" w:rsidRPr="003E5965" w:rsidRDefault="00452B73" w:rsidP="002035BE">
      <w:pPr>
        <w:spacing w:after="0"/>
        <w:ind w:firstLine="708"/>
        <w:jc w:val="both"/>
        <w:rPr>
          <w:rFonts w:ascii="Times New Roman" w:eastAsia="Calibri" w:hAnsi="Times New Roman" w:cs="Times New Roman"/>
          <w:color w:val="000000"/>
          <w:sz w:val="28"/>
          <w:szCs w:val="28"/>
          <w:shd w:val="clear" w:color="auto" w:fill="FFFFFF"/>
          <w:lang w:val="kk-KZ"/>
        </w:rPr>
      </w:pPr>
      <w:r w:rsidRPr="003E5965">
        <w:rPr>
          <w:rFonts w:ascii="Times New Roman" w:eastAsia="Calibri" w:hAnsi="Times New Roman" w:cs="Times New Roman"/>
          <w:color w:val="000000"/>
          <w:sz w:val="28"/>
          <w:szCs w:val="28"/>
          <w:shd w:val="clear" w:color="auto" w:fill="FFFFFF"/>
          <w:lang w:val="kk-KZ"/>
        </w:rPr>
        <w:t>Сайтта болған өзгерістер: суреттер галереясының дизайны</w:t>
      </w:r>
      <w:r w:rsidR="00CA4E38">
        <w:rPr>
          <w:rFonts w:ascii="Times New Roman" w:eastAsia="Calibri" w:hAnsi="Times New Roman" w:cs="Times New Roman"/>
          <w:color w:val="000000"/>
          <w:sz w:val="28"/>
          <w:szCs w:val="28"/>
          <w:shd w:val="clear" w:color="auto" w:fill="FFFFFF"/>
          <w:lang w:val="kk-KZ"/>
        </w:rPr>
        <w:t xml:space="preserve">, </w:t>
      </w:r>
      <w:r w:rsidR="00CA4E38" w:rsidRPr="00CA4E38">
        <w:rPr>
          <w:rFonts w:ascii="Times New Roman" w:eastAsia="Calibri" w:hAnsi="Times New Roman" w:cs="Times New Roman"/>
          <w:color w:val="000000"/>
          <w:sz w:val="28"/>
          <w:szCs w:val="28"/>
          <w:shd w:val="clear" w:color="auto" w:fill="FFFFFF"/>
          <w:lang w:val="kk-KZ"/>
        </w:rPr>
        <w:t>Calameo</w:t>
      </w:r>
      <w:r w:rsidR="00CA4E38">
        <w:rPr>
          <w:rFonts w:ascii="Times New Roman" w:eastAsia="Calibri" w:hAnsi="Times New Roman" w:cs="Times New Roman"/>
          <w:color w:val="000000"/>
          <w:sz w:val="28"/>
          <w:szCs w:val="28"/>
          <w:shd w:val="clear" w:color="auto" w:fill="FFFFFF"/>
          <w:lang w:val="kk-KZ"/>
        </w:rPr>
        <w:t xml:space="preserve"> қосымшасы арқылы презентациялар мен кітаптар орналастыруға мүмкіндігін тауып алдық</w:t>
      </w:r>
      <w:r w:rsidR="00BA3C29">
        <w:rPr>
          <w:rFonts w:ascii="Times New Roman" w:eastAsia="Calibri" w:hAnsi="Times New Roman" w:cs="Times New Roman"/>
          <w:color w:val="000000"/>
          <w:sz w:val="28"/>
          <w:szCs w:val="28"/>
          <w:shd w:val="clear" w:color="auto" w:fill="FFFFFF"/>
          <w:lang w:val="kk-KZ"/>
        </w:rPr>
        <w:t>,</w:t>
      </w:r>
      <w:r w:rsidR="00BA3C29" w:rsidRPr="00BA3C29">
        <w:rPr>
          <w:rFonts w:ascii="Times New Roman" w:eastAsia="Calibri" w:hAnsi="Times New Roman" w:cs="Times New Roman"/>
          <w:color w:val="000000"/>
          <w:sz w:val="28"/>
          <w:szCs w:val="28"/>
          <w:shd w:val="clear" w:color="auto" w:fill="FFFFFF"/>
          <w:lang w:val="kk-KZ"/>
        </w:rPr>
        <w:t xml:space="preserve"> HTML ко</w:t>
      </w:r>
      <w:r w:rsidR="00BA3C29">
        <w:rPr>
          <w:rFonts w:ascii="Times New Roman" w:eastAsia="Calibri" w:hAnsi="Times New Roman" w:cs="Times New Roman"/>
          <w:color w:val="000000"/>
          <w:sz w:val="28"/>
          <w:szCs w:val="28"/>
          <w:shd w:val="clear" w:color="auto" w:fill="FFFFFF"/>
          <w:lang w:val="kk-KZ"/>
        </w:rPr>
        <w:t>дтары арқылы жүгіртпе жолақ пен видеоматериалдарды салуды үйрендік. Жалпы сайттың көп мүмкіндігі болмағанымен, өздігінен ізденіп, мүмкіндік табуға болады</w:t>
      </w:r>
      <w:r w:rsidR="00CA4E38">
        <w:rPr>
          <w:rFonts w:ascii="Times New Roman" w:eastAsia="Calibri" w:hAnsi="Times New Roman" w:cs="Times New Roman"/>
          <w:color w:val="000000"/>
          <w:sz w:val="28"/>
          <w:szCs w:val="28"/>
          <w:shd w:val="clear" w:color="auto" w:fill="FFFFFF"/>
          <w:lang w:val="kk-KZ"/>
        </w:rPr>
        <w:t xml:space="preserve">. </w:t>
      </w:r>
    </w:p>
    <w:p w14:paraId="22D0275F" w14:textId="77777777" w:rsidR="00452B73" w:rsidRPr="003E5965" w:rsidRDefault="00452B73" w:rsidP="002035BE">
      <w:pPr>
        <w:spacing w:after="0"/>
        <w:ind w:firstLine="708"/>
        <w:jc w:val="both"/>
        <w:rPr>
          <w:rFonts w:ascii="Times New Roman" w:eastAsia="Calibri" w:hAnsi="Times New Roman" w:cs="Times New Roman"/>
          <w:color w:val="000000"/>
          <w:sz w:val="28"/>
          <w:szCs w:val="28"/>
          <w:shd w:val="clear" w:color="auto" w:fill="FFFFFF"/>
          <w:lang w:val="kk-KZ"/>
        </w:rPr>
      </w:pPr>
      <w:r w:rsidRPr="003E5965">
        <w:rPr>
          <w:rFonts w:ascii="Times New Roman" w:eastAsia="Calibri" w:hAnsi="Times New Roman" w:cs="Times New Roman"/>
          <w:color w:val="000000"/>
          <w:sz w:val="28"/>
          <w:szCs w:val="28"/>
          <w:shd w:val="clear" w:color="auto" w:fill="FFFFFF"/>
          <w:lang w:val="kk-KZ"/>
        </w:rPr>
        <w:t>Сайтымыз әрі қарай көркейіп, жан-жақты мектебімізді жақсы жағынан танымал етуге</w:t>
      </w:r>
      <w:r w:rsidR="00BA3C29">
        <w:rPr>
          <w:rFonts w:ascii="Times New Roman" w:eastAsia="Calibri" w:hAnsi="Times New Roman" w:cs="Times New Roman"/>
          <w:color w:val="000000"/>
          <w:sz w:val="28"/>
          <w:szCs w:val="28"/>
          <w:shd w:val="clear" w:color="auto" w:fill="FFFFFF"/>
          <w:lang w:val="kk-KZ"/>
        </w:rPr>
        <w:t xml:space="preserve"> сайтқв кіру мониторингісі жүргізілсе деген ұсыныс бар. Ж</w:t>
      </w:r>
      <w:r w:rsidRPr="003E5965">
        <w:rPr>
          <w:rFonts w:ascii="Times New Roman" w:eastAsia="Calibri" w:hAnsi="Times New Roman" w:cs="Times New Roman"/>
          <w:color w:val="000000"/>
          <w:sz w:val="28"/>
          <w:szCs w:val="28"/>
          <w:shd w:val="clear" w:color="auto" w:fill="FFFFFF"/>
          <w:lang w:val="kk-KZ"/>
        </w:rPr>
        <w:t xml:space="preserve">алпы сайтты өзіміз толтырып, жан-жақты ақпарат таратқан тиімді. </w:t>
      </w:r>
    </w:p>
    <w:p w14:paraId="2683209C" w14:textId="77777777" w:rsidR="00452B73" w:rsidRPr="003E5965" w:rsidRDefault="00452B73" w:rsidP="002035BE">
      <w:pPr>
        <w:spacing w:after="0"/>
        <w:jc w:val="both"/>
        <w:rPr>
          <w:rFonts w:ascii="Times New Roman" w:eastAsia="Calibri" w:hAnsi="Times New Roman" w:cs="Times New Roman"/>
          <w:color w:val="000000"/>
          <w:sz w:val="28"/>
          <w:szCs w:val="28"/>
          <w:shd w:val="clear" w:color="auto" w:fill="FFFFFF"/>
          <w:lang w:val="kk-KZ"/>
        </w:rPr>
      </w:pPr>
      <w:r w:rsidRPr="003E5965">
        <w:rPr>
          <w:rFonts w:ascii="Times New Roman" w:eastAsia="Calibri" w:hAnsi="Times New Roman" w:cs="Times New Roman"/>
          <w:color w:val="000000"/>
          <w:sz w:val="28"/>
          <w:szCs w:val="28"/>
          <w:shd w:val="clear" w:color="auto" w:fill="FFFFFF"/>
          <w:lang w:val="kk-KZ"/>
        </w:rPr>
        <w:t>Келесі оқу жылында мектептің даму стратегиясы аясында «Профи клубы», «Денсаулық», «Отбасы»</w:t>
      </w:r>
      <w:r w:rsidR="00BA3C29">
        <w:rPr>
          <w:rFonts w:ascii="Times New Roman" w:eastAsia="Calibri" w:hAnsi="Times New Roman" w:cs="Times New Roman"/>
          <w:color w:val="000000"/>
          <w:sz w:val="28"/>
          <w:szCs w:val="28"/>
          <w:shd w:val="clear" w:color="auto" w:fill="FFFFFF"/>
          <w:lang w:val="kk-KZ"/>
        </w:rPr>
        <w:t>, «Көшбасшы», «Кітапхана-мұражай»</w:t>
      </w:r>
      <w:r w:rsidRPr="003E5965">
        <w:rPr>
          <w:rFonts w:ascii="Times New Roman" w:eastAsia="Calibri" w:hAnsi="Times New Roman" w:cs="Times New Roman"/>
          <w:color w:val="000000"/>
          <w:sz w:val="28"/>
          <w:szCs w:val="28"/>
          <w:shd w:val="clear" w:color="auto" w:fill="FFFFFF"/>
          <w:lang w:val="kk-KZ"/>
        </w:rPr>
        <w:t xml:space="preserve"> жобаларының жұмысын көрсететін қосымша айдарларды қосу қажеттілігі туындап отыр.</w:t>
      </w:r>
    </w:p>
    <w:p w14:paraId="0F86C3E3" w14:textId="77777777" w:rsidR="00452B73" w:rsidRPr="003E5965" w:rsidRDefault="00452B73" w:rsidP="002035BE">
      <w:pPr>
        <w:spacing w:after="0"/>
        <w:jc w:val="both"/>
        <w:rPr>
          <w:rFonts w:ascii="Times New Roman" w:eastAsia="Calibri" w:hAnsi="Times New Roman" w:cs="Times New Roman"/>
          <w:color w:val="000000"/>
          <w:sz w:val="28"/>
          <w:szCs w:val="28"/>
          <w:shd w:val="clear" w:color="auto" w:fill="FFFFFF"/>
          <w:lang w:val="kk-KZ"/>
        </w:rPr>
      </w:pPr>
      <w:r w:rsidRPr="003E5965">
        <w:rPr>
          <w:rFonts w:ascii="Times New Roman" w:eastAsia="Calibri" w:hAnsi="Times New Roman" w:cs="Times New Roman"/>
          <w:color w:val="000000"/>
          <w:sz w:val="28"/>
          <w:szCs w:val="28"/>
          <w:shd w:val="clear" w:color="auto" w:fill="FFFFFF"/>
          <w:lang w:val="kk-KZ"/>
        </w:rPr>
        <w:t xml:space="preserve">Мектеп сайтының 3 жыл мониторингісіне көз аударсақ, әлдеқайда мектеп сайтын материалдарға толықтыру жұмысы ұлғаюда. </w:t>
      </w:r>
    </w:p>
    <w:p w14:paraId="40158C52" w14:textId="77777777" w:rsidR="00452B73" w:rsidRPr="003E5965" w:rsidRDefault="00452B73" w:rsidP="002035BE">
      <w:pPr>
        <w:spacing w:after="0"/>
        <w:jc w:val="both"/>
        <w:rPr>
          <w:rFonts w:ascii="Times New Roman" w:eastAsia="Calibri" w:hAnsi="Times New Roman" w:cs="Times New Roman"/>
          <w:color w:val="000000"/>
          <w:sz w:val="28"/>
          <w:szCs w:val="28"/>
          <w:shd w:val="clear" w:color="auto" w:fill="FFFFFF"/>
          <w:lang w:val="kk-KZ"/>
        </w:rPr>
      </w:pPr>
      <w:r w:rsidRPr="003E5965">
        <w:rPr>
          <w:rFonts w:ascii="Times New Roman" w:eastAsia="Calibri" w:hAnsi="Times New Roman" w:cs="Times New Roman"/>
          <w:color w:val="000000"/>
          <w:sz w:val="28"/>
          <w:szCs w:val="28"/>
          <w:shd w:val="clear" w:color="auto" w:fill="FFFFFF"/>
          <w:lang w:val="kk-KZ"/>
        </w:rPr>
        <w:t>Осы мониторингте жаңа пайда болған айдарлар қосылмаған.</w:t>
      </w:r>
    </w:p>
    <w:p w14:paraId="15B4E9C0" w14:textId="77777777" w:rsidR="00452B73" w:rsidRPr="003E5965" w:rsidRDefault="00452B73" w:rsidP="002035BE">
      <w:pPr>
        <w:spacing w:after="0"/>
        <w:jc w:val="both"/>
        <w:rPr>
          <w:rFonts w:ascii="Times New Roman" w:eastAsia="Calibri" w:hAnsi="Times New Roman" w:cs="Times New Roman"/>
          <w:color w:val="000000"/>
          <w:sz w:val="28"/>
          <w:szCs w:val="28"/>
          <w:shd w:val="clear" w:color="auto" w:fill="FFFFFF"/>
          <w:lang w:val="kk-KZ"/>
        </w:rPr>
      </w:pPr>
    </w:p>
    <w:p w14:paraId="58783AEC" w14:textId="77777777" w:rsidR="00452B73" w:rsidRDefault="00452B73" w:rsidP="002035BE">
      <w:pPr>
        <w:shd w:val="clear" w:color="auto" w:fill="FFFFFF"/>
        <w:spacing w:after="0"/>
        <w:jc w:val="right"/>
        <w:textAlignment w:val="baseline"/>
        <w:outlineLvl w:val="0"/>
        <w:rPr>
          <w:rFonts w:ascii="Times New Roman" w:eastAsia="Times New Roman" w:hAnsi="Times New Roman" w:cs="Times New Roman"/>
          <w:b/>
          <w:bCs/>
          <w:kern w:val="36"/>
          <w:sz w:val="28"/>
          <w:szCs w:val="28"/>
          <w:lang w:val="kk-KZ" w:eastAsia="ru-RU"/>
        </w:rPr>
      </w:pPr>
      <w:r w:rsidRPr="003E5965">
        <w:rPr>
          <w:rFonts w:ascii="Times New Roman" w:eastAsia="Times New Roman" w:hAnsi="Times New Roman" w:cs="Times New Roman"/>
          <w:b/>
          <w:bCs/>
          <w:kern w:val="36"/>
          <w:sz w:val="28"/>
          <w:szCs w:val="28"/>
          <w:lang w:val="kk-KZ" w:eastAsia="ru-RU"/>
        </w:rPr>
        <w:t>Мектеп сайтының 3 жыл мониторингісі /материал енгізілу бойынша/</w:t>
      </w:r>
    </w:p>
    <w:p w14:paraId="17795737" w14:textId="77777777" w:rsidR="00DD0A14" w:rsidRDefault="00DD0A14" w:rsidP="002035BE">
      <w:pPr>
        <w:shd w:val="clear" w:color="auto" w:fill="FFFFFF"/>
        <w:spacing w:after="0"/>
        <w:jc w:val="right"/>
        <w:textAlignment w:val="baseline"/>
        <w:outlineLvl w:val="0"/>
        <w:rPr>
          <w:rFonts w:ascii="Times New Roman" w:eastAsia="Times New Roman" w:hAnsi="Times New Roman" w:cs="Times New Roman"/>
          <w:b/>
          <w:bCs/>
          <w:kern w:val="36"/>
          <w:sz w:val="28"/>
          <w:szCs w:val="28"/>
          <w:lang w:val="kk-KZ" w:eastAsia="ru-RU"/>
        </w:rPr>
      </w:pPr>
    </w:p>
    <w:p w14:paraId="2513868A" w14:textId="77777777" w:rsidR="00E32314" w:rsidRDefault="00DD0A14" w:rsidP="008D2242">
      <w:pPr>
        <w:shd w:val="clear" w:color="auto" w:fill="FFFFFF"/>
        <w:spacing w:after="0"/>
        <w:jc w:val="center"/>
        <w:textAlignment w:val="baseline"/>
        <w:outlineLvl w:val="0"/>
        <w:rPr>
          <w:rFonts w:ascii="Times New Roman" w:eastAsia="Times New Roman" w:hAnsi="Times New Roman" w:cs="Times New Roman"/>
          <w:b/>
          <w:bCs/>
          <w:kern w:val="36"/>
          <w:sz w:val="28"/>
          <w:szCs w:val="28"/>
          <w:lang w:val="kk-KZ" w:eastAsia="ru-RU"/>
        </w:rPr>
      </w:pPr>
      <w:r w:rsidRPr="00DD0A14">
        <w:rPr>
          <w:rFonts w:ascii="Times New Roman" w:eastAsia="Times New Roman" w:hAnsi="Times New Roman" w:cs="Times New Roman"/>
          <w:b/>
          <w:bCs/>
          <w:noProof/>
          <w:kern w:val="36"/>
          <w:sz w:val="28"/>
          <w:szCs w:val="28"/>
          <w:lang w:eastAsia="ru-RU"/>
        </w:rPr>
        <w:drawing>
          <wp:inline distT="0" distB="0" distL="0" distR="0" wp14:anchorId="64DB9B3E" wp14:editId="016F9DF4">
            <wp:extent cx="4752975" cy="2038350"/>
            <wp:effectExtent l="0" t="0" r="9525" b="0"/>
            <wp:docPr id="12" name="Диаграмма 12">
              <a:extLst xmlns:a="http://schemas.openxmlformats.org/drawingml/2006/main">
                <a:ext uri="{FF2B5EF4-FFF2-40B4-BE49-F238E27FC236}">
                  <a16:creationId xmlns:a16="http://schemas.microsoft.com/office/drawing/2014/main" id="{E0CB5529-BE5A-4786-AB03-139AF6D0E0A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791D2064" w14:textId="77777777" w:rsidR="00452B73" w:rsidRPr="002035BE" w:rsidRDefault="00452B73" w:rsidP="002035BE">
      <w:pPr>
        <w:spacing w:before="100" w:beforeAutospacing="1" w:after="100" w:afterAutospacing="1"/>
        <w:outlineLvl w:val="2"/>
        <w:rPr>
          <w:rFonts w:ascii="Times New Roman" w:eastAsia="Times New Roman" w:hAnsi="Times New Roman" w:cs="Times New Roman"/>
          <w:b/>
          <w:bCs/>
          <w:i/>
          <w:sz w:val="28"/>
          <w:szCs w:val="28"/>
          <w:lang w:val="kk-KZ" w:eastAsia="ru-RU"/>
        </w:rPr>
      </w:pPr>
      <w:r w:rsidRPr="002035BE">
        <w:rPr>
          <w:rFonts w:ascii="Times New Roman" w:eastAsia="Times New Roman" w:hAnsi="Times New Roman" w:cs="Times New Roman"/>
          <w:b/>
          <w:bCs/>
          <w:i/>
          <w:sz w:val="28"/>
          <w:szCs w:val="28"/>
          <w:lang w:val="kk-KZ" w:eastAsia="ru-RU"/>
        </w:rPr>
        <w:lastRenderedPageBreak/>
        <w:t>Онлайн сабақтарға қатысу туралы ақпарат</w:t>
      </w:r>
    </w:p>
    <w:p w14:paraId="6D70885F" w14:textId="77777777" w:rsidR="00452B73" w:rsidRPr="003E5965" w:rsidRDefault="00452B73" w:rsidP="002035BE">
      <w:pPr>
        <w:spacing w:before="100" w:beforeAutospacing="1" w:after="100" w:afterAutospacing="1"/>
        <w:jc w:val="both"/>
        <w:outlineLvl w:val="2"/>
        <w:rPr>
          <w:rFonts w:ascii="Times New Roman" w:eastAsia="Times New Roman" w:hAnsi="Times New Roman" w:cs="Times New Roman"/>
          <w:bCs/>
          <w:sz w:val="28"/>
          <w:szCs w:val="28"/>
          <w:lang w:val="kk-KZ" w:eastAsia="ru-RU"/>
        </w:rPr>
      </w:pPr>
      <w:r w:rsidRPr="003E5965">
        <w:rPr>
          <w:rFonts w:ascii="Times New Roman" w:eastAsia="Times New Roman" w:hAnsi="Times New Roman" w:cs="Times New Roman"/>
          <w:bCs/>
          <w:sz w:val="28"/>
          <w:szCs w:val="28"/>
          <w:lang w:val="kk-KZ" w:eastAsia="ru-RU"/>
        </w:rPr>
        <w:t xml:space="preserve">Жалпы осы оқу жылында </w:t>
      </w:r>
      <w:r w:rsidR="005634FB">
        <w:rPr>
          <w:rFonts w:ascii="Times New Roman" w:eastAsia="Times New Roman" w:hAnsi="Times New Roman" w:cs="Times New Roman"/>
          <w:bCs/>
          <w:sz w:val="28"/>
          <w:szCs w:val="28"/>
          <w:lang w:val="kk-KZ" w:eastAsia="ru-RU"/>
        </w:rPr>
        <w:t>146</w:t>
      </w:r>
      <w:r w:rsidRPr="003E5965">
        <w:rPr>
          <w:rFonts w:ascii="Times New Roman" w:eastAsia="Times New Roman" w:hAnsi="Times New Roman" w:cs="Times New Roman"/>
          <w:bCs/>
          <w:sz w:val="28"/>
          <w:szCs w:val="28"/>
          <w:lang w:val="kk-KZ" w:eastAsia="ru-RU"/>
        </w:rPr>
        <w:t xml:space="preserve"> республикалық, облыстық, қалалық онлайн сабақтар, семинарларға мектеп ұстаздары мен оқушылары қатысты. Қатысқан сабақтарға пікілер жазылып, олардың мазмұны арнайы журналға жазылған. </w:t>
      </w:r>
    </w:p>
    <w:p w14:paraId="3D21F75D" w14:textId="77777777" w:rsidR="00452B73" w:rsidRPr="002035BE" w:rsidRDefault="00452B73" w:rsidP="002035BE">
      <w:pPr>
        <w:jc w:val="both"/>
        <w:rPr>
          <w:rFonts w:ascii="Times New Roman" w:eastAsia="Calibri" w:hAnsi="Times New Roman" w:cs="Times New Roman"/>
          <w:b/>
          <w:i/>
          <w:sz w:val="28"/>
          <w:szCs w:val="28"/>
          <w:lang w:val="kk-KZ"/>
        </w:rPr>
      </w:pPr>
      <w:r w:rsidRPr="002035BE">
        <w:rPr>
          <w:rFonts w:ascii="Times New Roman" w:eastAsia="Calibri" w:hAnsi="Times New Roman" w:cs="Times New Roman"/>
          <w:b/>
          <w:i/>
          <w:sz w:val="28"/>
          <w:szCs w:val="28"/>
          <w:lang w:val="kk-KZ"/>
        </w:rPr>
        <w:t>АСУ «Білімал. Электронды мектеп» жүргізілуі туралы ақпар.</w:t>
      </w:r>
    </w:p>
    <w:p w14:paraId="5B1B8DEA" w14:textId="77777777" w:rsidR="00452B73" w:rsidRPr="00626E5D" w:rsidRDefault="00452B73" w:rsidP="002035BE">
      <w:pPr>
        <w:spacing w:after="0"/>
        <w:ind w:firstLine="708"/>
        <w:jc w:val="both"/>
        <w:rPr>
          <w:rFonts w:ascii="Times New Roman" w:eastAsia="Calibri" w:hAnsi="Times New Roman" w:cs="Times New Roman"/>
          <w:sz w:val="28"/>
          <w:szCs w:val="28"/>
          <w:lang w:val="kk-KZ"/>
        </w:rPr>
      </w:pPr>
      <w:r w:rsidRPr="002D03FB">
        <w:rPr>
          <w:rFonts w:ascii="Times New Roman" w:eastAsia="Times New Roman" w:hAnsi="Times New Roman" w:cs="Times New Roman"/>
          <w:sz w:val="28"/>
          <w:szCs w:val="28"/>
          <w:lang w:val="kk-KZ" w:eastAsia="ru-RU"/>
        </w:rPr>
        <w:t>«</w:t>
      </w:r>
      <w:r w:rsidRPr="00626E5D">
        <w:rPr>
          <w:rFonts w:ascii="Times New Roman" w:eastAsia="Times New Roman" w:hAnsi="Times New Roman" w:cs="Times New Roman"/>
          <w:sz w:val="28"/>
          <w:szCs w:val="28"/>
          <w:lang w:val="kk-KZ" w:eastAsia="ru-RU"/>
        </w:rPr>
        <w:t>Bilimal.kz» ақпараттық кеңістігіндегі «Электронды журнал» жобасы осы оқу жылы ресми енгізіліп,  толық жұмыс істеп, тиімді қолданылды.</w:t>
      </w:r>
    </w:p>
    <w:p w14:paraId="4B202FC3" w14:textId="77777777" w:rsidR="00452B73" w:rsidRPr="00626E5D" w:rsidRDefault="00452B73" w:rsidP="002035BE">
      <w:pPr>
        <w:spacing w:after="0"/>
        <w:ind w:firstLine="708"/>
        <w:jc w:val="both"/>
        <w:rPr>
          <w:rFonts w:ascii="Times New Roman" w:eastAsia="Times New Roman" w:hAnsi="Times New Roman" w:cs="Times New Roman"/>
          <w:spacing w:val="20"/>
          <w:sz w:val="28"/>
          <w:szCs w:val="28"/>
          <w:lang w:val="kk-KZ" w:eastAsia="ar-SA"/>
        </w:rPr>
      </w:pPr>
      <w:r w:rsidRPr="00626E5D">
        <w:rPr>
          <w:rFonts w:ascii="Times New Roman" w:eastAsia="Times New Roman" w:hAnsi="Times New Roman" w:cs="Times New Roman"/>
          <w:spacing w:val="20"/>
          <w:sz w:val="28"/>
          <w:szCs w:val="28"/>
          <w:lang w:val="kk-KZ" w:eastAsia="ar-SA"/>
        </w:rPr>
        <w:t xml:space="preserve">Жыл басынан жаңадан бұйрық шығарылып, </w:t>
      </w:r>
      <w:r w:rsidR="00626E5D" w:rsidRPr="00626E5D">
        <w:rPr>
          <w:rFonts w:ascii="Times New Roman" w:eastAsia="Times New Roman" w:hAnsi="Times New Roman" w:cs="Times New Roman"/>
          <w:spacing w:val="20"/>
          <w:sz w:val="28"/>
          <w:szCs w:val="28"/>
          <w:lang w:val="kk-KZ" w:eastAsia="ar-SA"/>
        </w:rPr>
        <w:t xml:space="preserve">педагогикалық ұжым </w:t>
      </w:r>
      <w:r w:rsidRPr="00626E5D">
        <w:rPr>
          <w:rFonts w:ascii="Times New Roman" w:eastAsia="Times New Roman" w:hAnsi="Times New Roman" w:cs="Times New Roman"/>
          <w:spacing w:val="20"/>
          <w:sz w:val="28"/>
          <w:szCs w:val="28"/>
          <w:lang w:val="kk-KZ" w:eastAsia="ar-SA"/>
        </w:rPr>
        <w:t>электронды журнал ережесі</w:t>
      </w:r>
      <w:r w:rsidR="00626E5D" w:rsidRPr="00626E5D">
        <w:rPr>
          <w:rFonts w:ascii="Times New Roman" w:eastAsia="Times New Roman" w:hAnsi="Times New Roman" w:cs="Times New Roman"/>
          <w:spacing w:val="20"/>
          <w:sz w:val="28"/>
          <w:szCs w:val="28"/>
          <w:lang w:val="kk-KZ" w:eastAsia="ar-SA"/>
        </w:rPr>
        <w:t>мен қайтадан танысып, бұйрықпен танысты.</w:t>
      </w:r>
      <w:r w:rsidRPr="00626E5D">
        <w:rPr>
          <w:rFonts w:ascii="Times New Roman" w:eastAsia="Times New Roman" w:hAnsi="Times New Roman" w:cs="Times New Roman"/>
          <w:spacing w:val="20"/>
          <w:sz w:val="28"/>
          <w:szCs w:val="28"/>
          <w:lang w:val="kk-KZ" w:eastAsia="ar-SA"/>
        </w:rPr>
        <w:t xml:space="preserve"> Жыл бойы электрондық журнал бойынша онлайн семинарларға қатыстық. </w:t>
      </w:r>
      <w:r w:rsidR="00626E5D" w:rsidRPr="00626E5D">
        <w:rPr>
          <w:rFonts w:ascii="Times New Roman" w:eastAsia="Times New Roman" w:hAnsi="Times New Roman" w:cs="Times New Roman"/>
          <w:spacing w:val="20"/>
          <w:sz w:val="28"/>
          <w:szCs w:val="28"/>
          <w:lang w:val="kk-KZ" w:eastAsia="ar-SA"/>
        </w:rPr>
        <w:t>Ж</w:t>
      </w:r>
      <w:r w:rsidRPr="00626E5D">
        <w:rPr>
          <w:rFonts w:ascii="Times New Roman" w:eastAsia="Times New Roman" w:hAnsi="Times New Roman" w:cs="Times New Roman"/>
          <w:spacing w:val="20"/>
          <w:sz w:val="28"/>
          <w:szCs w:val="28"/>
          <w:lang w:val="kk-KZ" w:eastAsia="ar-SA"/>
        </w:rPr>
        <w:t>ыл бойы «Білімал» қолдау қызметімен бірлесіп, жұмыс жасадық</w:t>
      </w:r>
      <w:r w:rsidR="00626E5D" w:rsidRPr="00626E5D">
        <w:rPr>
          <w:rFonts w:ascii="Times New Roman" w:eastAsia="Times New Roman" w:hAnsi="Times New Roman" w:cs="Times New Roman"/>
          <w:spacing w:val="20"/>
          <w:sz w:val="28"/>
          <w:szCs w:val="28"/>
          <w:lang w:val="kk-KZ" w:eastAsia="ar-SA"/>
        </w:rPr>
        <w:t>. Ж</w:t>
      </w:r>
      <w:r w:rsidRPr="00626E5D">
        <w:rPr>
          <w:rFonts w:ascii="Times New Roman" w:eastAsia="Times New Roman" w:hAnsi="Times New Roman" w:cs="Times New Roman"/>
          <w:spacing w:val="20"/>
          <w:sz w:val="28"/>
          <w:szCs w:val="28"/>
          <w:lang w:val="kk-KZ" w:eastAsia="ar-SA"/>
        </w:rPr>
        <w:t xml:space="preserve">үйелі жұмыс арқасында қиындықтарды жеңе білдік. </w:t>
      </w:r>
    </w:p>
    <w:p w14:paraId="2CD518F1" w14:textId="77777777" w:rsidR="00452B73" w:rsidRPr="00626E5D" w:rsidRDefault="00452B73" w:rsidP="002035BE">
      <w:pPr>
        <w:spacing w:after="0"/>
        <w:ind w:firstLine="708"/>
        <w:jc w:val="both"/>
        <w:rPr>
          <w:rFonts w:ascii="Times New Roman" w:eastAsia="Calibri" w:hAnsi="Times New Roman" w:cs="Times New Roman"/>
          <w:sz w:val="28"/>
          <w:szCs w:val="28"/>
          <w:lang w:val="kk-KZ"/>
        </w:rPr>
      </w:pPr>
      <w:r w:rsidRPr="00626E5D">
        <w:rPr>
          <w:rFonts w:ascii="Times New Roman" w:eastAsia="Calibri" w:hAnsi="Times New Roman" w:cs="Times New Roman"/>
          <w:sz w:val="28"/>
          <w:szCs w:val="28"/>
          <w:lang w:val="kk-KZ"/>
        </w:rPr>
        <w:t>201</w:t>
      </w:r>
      <w:r w:rsidR="00626E5D" w:rsidRPr="00626E5D">
        <w:rPr>
          <w:rFonts w:ascii="Times New Roman" w:eastAsia="Calibri" w:hAnsi="Times New Roman" w:cs="Times New Roman"/>
          <w:sz w:val="28"/>
          <w:szCs w:val="28"/>
          <w:lang w:val="kk-KZ"/>
        </w:rPr>
        <w:t>7</w:t>
      </w:r>
      <w:r w:rsidRPr="00626E5D">
        <w:rPr>
          <w:rFonts w:ascii="Times New Roman" w:eastAsia="Calibri" w:hAnsi="Times New Roman" w:cs="Times New Roman"/>
          <w:sz w:val="28"/>
          <w:szCs w:val="28"/>
          <w:lang w:val="kk-KZ"/>
        </w:rPr>
        <w:t xml:space="preserve"> – 201</w:t>
      </w:r>
      <w:r w:rsidR="00626E5D" w:rsidRPr="00626E5D">
        <w:rPr>
          <w:rFonts w:ascii="Times New Roman" w:eastAsia="Calibri" w:hAnsi="Times New Roman" w:cs="Times New Roman"/>
          <w:sz w:val="28"/>
          <w:szCs w:val="28"/>
          <w:lang w:val="kk-KZ"/>
        </w:rPr>
        <w:t xml:space="preserve">8 </w:t>
      </w:r>
      <w:r w:rsidRPr="00626E5D">
        <w:rPr>
          <w:rFonts w:ascii="Times New Roman" w:eastAsia="Calibri" w:hAnsi="Times New Roman" w:cs="Times New Roman"/>
          <w:sz w:val="28"/>
          <w:szCs w:val="28"/>
          <w:lang w:val="kk-KZ"/>
        </w:rPr>
        <w:t xml:space="preserve">оқу жылында </w:t>
      </w:r>
      <w:r w:rsidRPr="00626E5D">
        <w:rPr>
          <w:rFonts w:ascii="Times New Roman" w:eastAsia="Calibri" w:hAnsi="Times New Roman" w:cs="Times New Roman"/>
          <w:b/>
          <w:sz w:val="28"/>
          <w:szCs w:val="28"/>
          <w:lang w:val="kk-KZ"/>
        </w:rPr>
        <w:t>«</w:t>
      </w:r>
      <w:r w:rsidRPr="00626E5D">
        <w:rPr>
          <w:rFonts w:ascii="Times New Roman" w:eastAsia="Calibri" w:hAnsi="Times New Roman" w:cs="Times New Roman"/>
          <w:sz w:val="28"/>
          <w:szCs w:val="28"/>
          <w:lang w:val="kk-KZ"/>
        </w:rPr>
        <w:t>Білімал» электрондық жүйесінде оқушылар мен ата-аналарға бекітілген логиндары мен құпия сөздері қайтадан таратылып берілді. Ол әкімшілік тарапынан мұқият қадағаланып отырды. Ата-аналар мен педагогтарға жыл бойы үздіксіз консультациялар мен семинарлар жүргізілді.</w:t>
      </w:r>
    </w:p>
    <w:p w14:paraId="062AABDF" w14:textId="77777777" w:rsidR="00452B73" w:rsidRPr="009023C4" w:rsidRDefault="00452B73" w:rsidP="002035BE">
      <w:pPr>
        <w:spacing w:after="0"/>
        <w:ind w:firstLine="708"/>
        <w:jc w:val="both"/>
        <w:rPr>
          <w:rFonts w:ascii="Times New Roman" w:eastAsia="Calibri" w:hAnsi="Times New Roman" w:cs="Times New Roman"/>
          <w:sz w:val="28"/>
          <w:szCs w:val="28"/>
          <w:lang w:val="kk-KZ"/>
        </w:rPr>
      </w:pPr>
      <w:r w:rsidRPr="009023C4">
        <w:rPr>
          <w:rFonts w:ascii="Times New Roman" w:eastAsia="Calibri" w:hAnsi="Times New Roman" w:cs="Times New Roman"/>
          <w:sz w:val="28"/>
          <w:szCs w:val="28"/>
          <w:lang w:val="kk-KZ"/>
        </w:rPr>
        <w:t xml:space="preserve">«Білімал» жүйесінде жұмыс істеуге барлық мүмкіндік жасалған. Мұғалімдерге GradeApp және оқушыларға Edu-mark мобильді қосымшалары арқылы да жұмыс істеу ыңғайлы болды. Ол да өз септігін тигізді. Ағымдық бағаларды уақытылы қойғанның арқасында тоқсандық және жылдық есеп тез орындалды. </w:t>
      </w:r>
    </w:p>
    <w:p w14:paraId="2E104714" w14:textId="77777777" w:rsidR="009023C4" w:rsidRPr="009023C4" w:rsidRDefault="009023C4" w:rsidP="009023C4">
      <w:pPr>
        <w:spacing w:after="0"/>
        <w:ind w:firstLine="708"/>
        <w:jc w:val="both"/>
        <w:rPr>
          <w:rFonts w:ascii="Times New Roman" w:eastAsia="Calibri" w:hAnsi="Times New Roman" w:cs="Times New Roman"/>
          <w:sz w:val="28"/>
          <w:szCs w:val="28"/>
          <w:lang w:val="kk-KZ"/>
        </w:rPr>
      </w:pPr>
      <w:r w:rsidRPr="009023C4">
        <w:rPr>
          <w:rFonts w:ascii="Times New Roman" w:eastAsia="Calibri" w:hAnsi="Times New Roman" w:cs="Times New Roman"/>
          <w:sz w:val="28"/>
          <w:szCs w:val="28"/>
          <w:lang w:val="kk-KZ"/>
        </w:rPr>
        <w:t>Жалпы мектеп бойынша 394 оқушы, ата-ана саны – 394</w:t>
      </w:r>
    </w:p>
    <w:p w14:paraId="4183A587" w14:textId="77777777" w:rsidR="009023C4" w:rsidRPr="009023C4" w:rsidRDefault="009023C4" w:rsidP="009023C4">
      <w:pPr>
        <w:spacing w:after="0"/>
        <w:ind w:firstLine="708"/>
        <w:jc w:val="both"/>
        <w:rPr>
          <w:rFonts w:ascii="Times New Roman" w:eastAsia="Calibri" w:hAnsi="Times New Roman" w:cs="Times New Roman"/>
          <w:sz w:val="28"/>
          <w:szCs w:val="28"/>
          <w:lang w:val="kk-KZ"/>
        </w:rPr>
      </w:pPr>
      <w:r w:rsidRPr="009023C4">
        <w:rPr>
          <w:rFonts w:ascii="Times New Roman" w:eastAsia="Calibri" w:hAnsi="Times New Roman" w:cs="Times New Roman"/>
          <w:sz w:val="28"/>
          <w:szCs w:val="28"/>
          <w:lang w:val="kk-KZ"/>
        </w:rPr>
        <w:t>394 ата-ананың– 162 ата-ана /41,1 %/ «Білімал» электронды күнделігіне кіріп, оқушылардың үлгерімін тексеріп отырады, оның ішінде:</w:t>
      </w:r>
    </w:p>
    <w:p w14:paraId="72720F05" w14:textId="77777777" w:rsidR="009023C4" w:rsidRPr="009023C4" w:rsidRDefault="009023C4" w:rsidP="009023C4">
      <w:pPr>
        <w:spacing w:after="0"/>
        <w:ind w:firstLine="708"/>
        <w:jc w:val="both"/>
        <w:rPr>
          <w:rFonts w:ascii="Times New Roman" w:eastAsia="Calibri" w:hAnsi="Times New Roman" w:cs="Times New Roman"/>
          <w:sz w:val="28"/>
          <w:szCs w:val="28"/>
          <w:lang w:val="kk-KZ"/>
        </w:rPr>
      </w:pPr>
      <w:r w:rsidRPr="009023C4">
        <w:rPr>
          <w:rFonts w:ascii="Times New Roman" w:eastAsia="Calibri" w:hAnsi="Times New Roman" w:cs="Times New Roman"/>
          <w:sz w:val="28"/>
          <w:szCs w:val="28"/>
          <w:lang w:val="kk-KZ"/>
        </w:rPr>
        <w:t>49 ата-ана айына б</w:t>
      </w:r>
      <w:r w:rsidR="005634FB">
        <w:rPr>
          <w:rFonts w:ascii="Times New Roman" w:eastAsia="Calibri" w:hAnsi="Times New Roman" w:cs="Times New Roman"/>
          <w:sz w:val="28"/>
          <w:szCs w:val="28"/>
          <w:lang w:val="kk-KZ"/>
        </w:rPr>
        <w:t>і</w:t>
      </w:r>
      <w:r w:rsidRPr="009023C4">
        <w:rPr>
          <w:rFonts w:ascii="Times New Roman" w:eastAsia="Calibri" w:hAnsi="Times New Roman" w:cs="Times New Roman"/>
          <w:sz w:val="28"/>
          <w:szCs w:val="28"/>
          <w:lang w:val="kk-KZ"/>
        </w:rPr>
        <w:t>рнеше рет кіреді /12,4%/</w:t>
      </w:r>
    </w:p>
    <w:p w14:paraId="1CB73100" w14:textId="77777777" w:rsidR="009023C4" w:rsidRPr="009023C4" w:rsidRDefault="009023C4" w:rsidP="009023C4">
      <w:pPr>
        <w:spacing w:after="0"/>
        <w:ind w:firstLine="708"/>
        <w:jc w:val="both"/>
        <w:rPr>
          <w:rFonts w:ascii="Times New Roman" w:eastAsia="Calibri" w:hAnsi="Times New Roman" w:cs="Times New Roman"/>
          <w:sz w:val="28"/>
          <w:szCs w:val="28"/>
          <w:lang w:val="kk-KZ"/>
        </w:rPr>
      </w:pPr>
      <w:r w:rsidRPr="009023C4">
        <w:rPr>
          <w:rFonts w:ascii="Times New Roman" w:eastAsia="Calibri" w:hAnsi="Times New Roman" w:cs="Times New Roman"/>
          <w:sz w:val="28"/>
          <w:szCs w:val="28"/>
          <w:lang w:val="kk-KZ"/>
        </w:rPr>
        <w:t>113 сирек кіреді /29%/</w:t>
      </w:r>
    </w:p>
    <w:p w14:paraId="3ADF7BFB" w14:textId="77777777" w:rsidR="009023C4" w:rsidRDefault="009023C4" w:rsidP="009023C4">
      <w:pPr>
        <w:spacing w:after="0"/>
        <w:ind w:firstLine="708"/>
        <w:jc w:val="both"/>
        <w:rPr>
          <w:rFonts w:ascii="Times New Roman" w:eastAsia="Calibri" w:hAnsi="Times New Roman" w:cs="Times New Roman"/>
          <w:sz w:val="28"/>
          <w:szCs w:val="28"/>
          <w:lang w:val="kk-KZ"/>
        </w:rPr>
      </w:pPr>
      <w:r w:rsidRPr="009023C4">
        <w:rPr>
          <w:rFonts w:ascii="Times New Roman" w:eastAsia="Calibri" w:hAnsi="Times New Roman" w:cs="Times New Roman"/>
          <w:sz w:val="28"/>
          <w:szCs w:val="28"/>
          <w:lang w:val="kk-KZ"/>
        </w:rPr>
        <w:t>223 ата-ана кірмейді /59%/</w:t>
      </w:r>
    </w:p>
    <w:p w14:paraId="2AA421C1" w14:textId="77777777" w:rsidR="00B3065B" w:rsidRDefault="00B3065B" w:rsidP="009023C4">
      <w:pPr>
        <w:spacing w:after="0"/>
        <w:ind w:firstLine="708"/>
        <w:jc w:val="both"/>
        <w:rPr>
          <w:rFonts w:ascii="Times New Roman" w:eastAsia="Calibri" w:hAnsi="Times New Roman" w:cs="Times New Roman"/>
          <w:sz w:val="28"/>
          <w:szCs w:val="28"/>
          <w:lang w:val="kk-KZ"/>
        </w:rPr>
      </w:pPr>
    </w:p>
    <w:p w14:paraId="75AFAD38" w14:textId="77777777" w:rsidR="00B3065B" w:rsidRPr="009023C4" w:rsidRDefault="00B3065B" w:rsidP="00B3065B">
      <w:pPr>
        <w:spacing w:after="0"/>
        <w:ind w:firstLine="708"/>
        <w:jc w:val="center"/>
        <w:rPr>
          <w:rFonts w:ascii="Times New Roman" w:eastAsia="Calibri" w:hAnsi="Times New Roman" w:cs="Times New Roman"/>
          <w:sz w:val="28"/>
          <w:szCs w:val="28"/>
          <w:lang w:val="kk-KZ"/>
        </w:rPr>
      </w:pPr>
      <w:r w:rsidRPr="00B3065B">
        <w:rPr>
          <w:rFonts w:ascii="Times New Roman" w:eastAsia="Calibri" w:hAnsi="Times New Roman" w:cs="Times New Roman"/>
          <w:noProof/>
          <w:sz w:val="28"/>
          <w:szCs w:val="28"/>
          <w:lang w:eastAsia="ru-RU"/>
        </w:rPr>
        <w:drawing>
          <wp:inline distT="0" distB="0" distL="0" distR="0" wp14:anchorId="35282820" wp14:editId="6098328F">
            <wp:extent cx="4897141" cy="1878965"/>
            <wp:effectExtent l="0" t="0" r="0" b="6985"/>
            <wp:docPr id="5" name="Объект 4">
              <a:extLst xmlns:a="http://schemas.openxmlformats.org/drawingml/2006/main">
                <a:ext uri="{FF2B5EF4-FFF2-40B4-BE49-F238E27FC236}">
                  <a16:creationId xmlns:a16="http://schemas.microsoft.com/office/drawing/2014/main" id="{3083E49B-6AC6-4CE0-BBE9-ECC64C9F5A48}"/>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Объект 4">
                      <a:extLst>
                        <a:ext uri="{FF2B5EF4-FFF2-40B4-BE49-F238E27FC236}">
                          <a16:creationId xmlns:a16="http://schemas.microsoft.com/office/drawing/2014/main" id="{3083E49B-6AC6-4CE0-BBE9-ECC64C9F5A48}"/>
                        </a:ext>
                      </a:extLst>
                    </pic:cNvPr>
                    <pic:cNvPicPr>
                      <a:picLocks noGrp="1" noChangeAspect="1"/>
                    </pic:cNvPicPr>
                  </pic:nvPicPr>
                  <pic:blipFill rotWithShape="1">
                    <a:blip r:embed="rId33">
                      <a:extLst>
                        <a:ext uri="{BEBA8EAE-BF5A-486C-A8C5-ECC9F3942E4B}">
                          <a14:imgProps xmlns:a14="http://schemas.microsoft.com/office/drawing/2010/main">
                            <a14:imgLayer r:embed="rId34">
                              <a14:imgEffect>
                                <a14:sharpenSoften amount="50000"/>
                              </a14:imgEffect>
                            </a14:imgLayer>
                          </a14:imgProps>
                        </a:ext>
                      </a:extLst>
                    </a:blip>
                    <a:srcRect l="4097" t="24197" r="21721" b="25171"/>
                    <a:stretch/>
                  </pic:blipFill>
                  <pic:spPr>
                    <a:xfrm>
                      <a:off x="0" y="0"/>
                      <a:ext cx="4899637" cy="1879923"/>
                    </a:xfrm>
                    <a:prstGeom prst="rect">
                      <a:avLst/>
                    </a:prstGeom>
                  </pic:spPr>
                </pic:pic>
              </a:graphicData>
            </a:graphic>
          </wp:inline>
        </w:drawing>
      </w:r>
    </w:p>
    <w:p w14:paraId="6F9541D0" w14:textId="77777777" w:rsidR="00B3065B" w:rsidRDefault="00B3065B" w:rsidP="009023C4">
      <w:pPr>
        <w:spacing w:after="0"/>
        <w:ind w:firstLine="708"/>
        <w:jc w:val="both"/>
        <w:rPr>
          <w:rFonts w:ascii="Times New Roman" w:eastAsia="Calibri" w:hAnsi="Times New Roman" w:cs="Times New Roman"/>
          <w:sz w:val="28"/>
          <w:szCs w:val="28"/>
          <w:lang w:val="kk-KZ"/>
        </w:rPr>
      </w:pPr>
    </w:p>
    <w:p w14:paraId="4C0ACE29" w14:textId="77777777" w:rsidR="00452B73" w:rsidRPr="000B5983" w:rsidRDefault="00452B73" w:rsidP="009023C4">
      <w:pPr>
        <w:spacing w:after="0"/>
        <w:ind w:firstLine="708"/>
        <w:jc w:val="both"/>
        <w:rPr>
          <w:rFonts w:ascii="Times New Roman" w:eastAsia="Calibri" w:hAnsi="Times New Roman" w:cs="Times New Roman"/>
          <w:sz w:val="28"/>
          <w:szCs w:val="28"/>
          <w:shd w:val="clear" w:color="auto" w:fill="F9F9F9"/>
          <w:lang w:val="kk-KZ"/>
        </w:rPr>
      </w:pPr>
      <w:r w:rsidRPr="000B5983">
        <w:rPr>
          <w:rFonts w:ascii="Times New Roman" w:eastAsia="Calibri" w:hAnsi="Times New Roman" w:cs="Times New Roman"/>
          <w:sz w:val="28"/>
          <w:szCs w:val="28"/>
          <w:lang w:val="kk-KZ"/>
        </w:rPr>
        <w:t xml:space="preserve">Қорыта айтқанда, бүгінгі таңда адам қызметінің барлық салаларына ақпараттық технологияларды енгізу туралы көп айтылады. Мектептер де тыс қалған жоқ. Біздің мектебімізде басқа мектептерде сияқты «Білімал» жүйесі енгізілген. </w:t>
      </w:r>
    </w:p>
    <w:p w14:paraId="5593CFA3" w14:textId="77777777" w:rsidR="00452B73" w:rsidRPr="000B5983" w:rsidRDefault="00452B73" w:rsidP="002035BE">
      <w:pPr>
        <w:spacing w:after="0"/>
        <w:ind w:firstLine="708"/>
        <w:jc w:val="both"/>
        <w:rPr>
          <w:rFonts w:ascii="Times New Roman" w:eastAsia="Calibri" w:hAnsi="Times New Roman" w:cs="Times New Roman"/>
          <w:sz w:val="28"/>
          <w:szCs w:val="28"/>
          <w:lang w:val="kk-KZ"/>
        </w:rPr>
      </w:pPr>
      <w:r w:rsidRPr="000B5983">
        <w:rPr>
          <w:rFonts w:ascii="Times New Roman" w:eastAsia="Calibri" w:hAnsi="Times New Roman" w:cs="Times New Roman"/>
          <w:sz w:val="28"/>
          <w:szCs w:val="28"/>
          <w:lang w:val="kk-KZ"/>
        </w:rPr>
        <w:lastRenderedPageBreak/>
        <w:t>201</w:t>
      </w:r>
      <w:r w:rsidR="000B5983">
        <w:rPr>
          <w:rFonts w:ascii="Times New Roman" w:eastAsia="Calibri" w:hAnsi="Times New Roman" w:cs="Times New Roman"/>
          <w:sz w:val="28"/>
          <w:szCs w:val="28"/>
          <w:lang w:val="kk-KZ"/>
        </w:rPr>
        <w:t>7</w:t>
      </w:r>
      <w:r w:rsidRPr="000B5983">
        <w:rPr>
          <w:rFonts w:ascii="Times New Roman" w:eastAsia="Calibri" w:hAnsi="Times New Roman" w:cs="Times New Roman"/>
          <w:sz w:val="28"/>
          <w:szCs w:val="28"/>
          <w:lang w:val="kk-KZ"/>
        </w:rPr>
        <w:t>-201</w:t>
      </w:r>
      <w:r w:rsidR="000B5983">
        <w:rPr>
          <w:rFonts w:ascii="Times New Roman" w:eastAsia="Calibri" w:hAnsi="Times New Roman" w:cs="Times New Roman"/>
          <w:sz w:val="28"/>
          <w:szCs w:val="28"/>
          <w:lang w:val="kk-KZ"/>
        </w:rPr>
        <w:t>8</w:t>
      </w:r>
      <w:r w:rsidRPr="000B5983">
        <w:rPr>
          <w:rFonts w:ascii="Times New Roman" w:eastAsia="Calibri" w:hAnsi="Times New Roman" w:cs="Times New Roman"/>
          <w:sz w:val="28"/>
          <w:szCs w:val="28"/>
          <w:lang w:val="kk-KZ"/>
        </w:rPr>
        <w:t xml:space="preserve"> оқу жылында былтырғы жылдарға қарағанда мұғалімдер сапалы жұмыс жасады деп айтуға болады. Сонымен қатар, жұмыс барысында айтарлықтай қиындықтар да кездес</w:t>
      </w:r>
      <w:r w:rsidR="00233CC2">
        <w:rPr>
          <w:rFonts w:ascii="Times New Roman" w:eastAsia="Calibri" w:hAnsi="Times New Roman" w:cs="Times New Roman"/>
          <w:sz w:val="28"/>
          <w:szCs w:val="28"/>
          <w:lang w:val="kk-KZ"/>
        </w:rPr>
        <w:t>т</w:t>
      </w:r>
      <w:r w:rsidRPr="000B5983">
        <w:rPr>
          <w:rFonts w:ascii="Times New Roman" w:eastAsia="Calibri" w:hAnsi="Times New Roman" w:cs="Times New Roman"/>
          <w:sz w:val="28"/>
          <w:szCs w:val="28"/>
          <w:lang w:val="kk-KZ"/>
        </w:rPr>
        <w:t xml:space="preserve">і. </w:t>
      </w:r>
      <w:r w:rsidR="00B3065B">
        <w:rPr>
          <w:rFonts w:ascii="Times New Roman" w:eastAsia="Calibri" w:hAnsi="Times New Roman" w:cs="Times New Roman"/>
          <w:sz w:val="28"/>
          <w:szCs w:val="28"/>
          <w:lang w:val="kk-KZ"/>
        </w:rPr>
        <w:t>Кейбір мұғалімдердің б</w:t>
      </w:r>
      <w:r w:rsidRPr="000B5983">
        <w:rPr>
          <w:rFonts w:ascii="Times New Roman" w:eastAsia="Calibri" w:hAnsi="Times New Roman" w:cs="Times New Roman"/>
          <w:sz w:val="28"/>
          <w:szCs w:val="28"/>
          <w:lang w:val="kk-KZ"/>
        </w:rPr>
        <w:t xml:space="preserve">аға қою кезінде жауапкершілігі төмен деп айтуға болады. </w:t>
      </w:r>
    </w:p>
    <w:p w14:paraId="22918AC4" w14:textId="77777777" w:rsidR="00452B73" w:rsidRPr="002D03FB" w:rsidRDefault="00452B73" w:rsidP="002035BE">
      <w:pPr>
        <w:jc w:val="both"/>
        <w:rPr>
          <w:rFonts w:ascii="Times New Roman" w:eastAsia="Calibri" w:hAnsi="Times New Roman" w:cs="Times New Roman"/>
          <w:sz w:val="28"/>
          <w:szCs w:val="28"/>
          <w:lang w:val="kk-KZ"/>
        </w:rPr>
      </w:pPr>
      <w:r w:rsidRPr="002D03FB">
        <w:rPr>
          <w:rFonts w:ascii="Times New Roman" w:eastAsia="Calibri" w:hAnsi="Times New Roman" w:cs="Times New Roman"/>
          <w:sz w:val="28"/>
          <w:szCs w:val="28"/>
          <w:lang w:val="kk-KZ"/>
        </w:rPr>
        <w:t>Келесі оқу жылында да «Білімал. Электронды мектеп» жүйесі  өз қолдауын табады деген ойдамыз.</w:t>
      </w:r>
    </w:p>
    <w:p w14:paraId="44853FEB" w14:textId="77777777" w:rsidR="00452B73" w:rsidRPr="002D03FB" w:rsidRDefault="00452B73" w:rsidP="002035BE">
      <w:pPr>
        <w:spacing w:after="0"/>
        <w:jc w:val="both"/>
        <w:rPr>
          <w:rFonts w:ascii="Times New Roman" w:eastAsia="Calibri" w:hAnsi="Times New Roman" w:cs="Times New Roman"/>
          <w:sz w:val="28"/>
          <w:szCs w:val="28"/>
          <w:lang w:val="kk-KZ"/>
        </w:rPr>
      </w:pPr>
      <w:r w:rsidRPr="002D03FB">
        <w:rPr>
          <w:rFonts w:ascii="Times New Roman" w:eastAsia="Calibri" w:hAnsi="Times New Roman" w:cs="Times New Roman"/>
          <w:sz w:val="28"/>
          <w:szCs w:val="28"/>
          <w:lang w:val="kk-KZ"/>
        </w:rPr>
        <w:t xml:space="preserve">Қыркүйек, </w:t>
      </w:r>
      <w:r w:rsidR="00A267A4" w:rsidRPr="002D03FB">
        <w:rPr>
          <w:rFonts w:ascii="Times New Roman" w:eastAsia="Calibri" w:hAnsi="Times New Roman" w:cs="Times New Roman"/>
          <w:sz w:val="28"/>
          <w:szCs w:val="28"/>
          <w:lang w:val="kk-KZ"/>
        </w:rPr>
        <w:t>сәуір</w:t>
      </w:r>
      <w:r w:rsidRPr="002D03FB">
        <w:rPr>
          <w:rFonts w:ascii="Times New Roman" w:eastAsia="Calibri" w:hAnsi="Times New Roman" w:cs="Times New Roman"/>
          <w:sz w:val="28"/>
          <w:szCs w:val="28"/>
          <w:lang w:val="kk-KZ"/>
        </w:rPr>
        <w:t xml:space="preserve">  айларында сайттың ашылу кестесі бойынша ҰББДБ (НОБД) сайтына толықтырулар енгізілді. </w:t>
      </w:r>
    </w:p>
    <w:p w14:paraId="4B636B17" w14:textId="77777777" w:rsidR="00452B73" w:rsidRPr="002035BE" w:rsidRDefault="00452B73" w:rsidP="002035BE">
      <w:pPr>
        <w:spacing w:after="0"/>
        <w:jc w:val="both"/>
        <w:rPr>
          <w:rFonts w:ascii="Times New Roman" w:eastAsia="Times New Roman" w:hAnsi="Times New Roman" w:cs="Times New Roman"/>
          <w:b/>
          <w:bCs/>
          <w:i/>
          <w:color w:val="000000"/>
          <w:kern w:val="36"/>
          <w:sz w:val="28"/>
          <w:szCs w:val="28"/>
          <w:lang w:val="kk-KZ" w:eastAsia="ru-RU"/>
        </w:rPr>
      </w:pPr>
      <w:r w:rsidRPr="002035BE">
        <w:rPr>
          <w:rFonts w:ascii="Times New Roman" w:eastAsia="Times New Roman" w:hAnsi="Times New Roman" w:cs="Times New Roman"/>
          <w:b/>
          <w:bCs/>
          <w:i/>
          <w:color w:val="000000"/>
          <w:kern w:val="36"/>
          <w:sz w:val="28"/>
          <w:szCs w:val="28"/>
          <w:lang w:val="kk-KZ" w:eastAsia="ru-RU"/>
        </w:rPr>
        <w:t>Қауіпсіз интернет</w:t>
      </w:r>
    </w:p>
    <w:p w14:paraId="4010316A" w14:textId="77777777" w:rsidR="00452B73" w:rsidRDefault="00452B73" w:rsidP="002035BE">
      <w:pPr>
        <w:spacing w:after="0"/>
        <w:jc w:val="both"/>
        <w:rPr>
          <w:rFonts w:ascii="Times New Roman" w:eastAsia="Calibri" w:hAnsi="Times New Roman" w:cs="Times New Roman"/>
          <w:sz w:val="28"/>
          <w:szCs w:val="28"/>
          <w:lang w:val="kk-KZ"/>
        </w:rPr>
      </w:pPr>
      <w:r w:rsidRPr="003E5965">
        <w:rPr>
          <w:rFonts w:ascii="Times New Roman" w:eastAsia="Calibri" w:hAnsi="Times New Roman" w:cs="Times New Roman"/>
          <w:sz w:val="28"/>
          <w:szCs w:val="28"/>
          <w:lang w:val="kk-KZ"/>
        </w:rPr>
        <w:t>Оқушылар пайдаланатын компьютерлеге интернетті қауіпсіз пайдалану  үшін жағымсыз сайттарға кіруге «Интернет-цензор» бағдарламасы арқылы тосқауыл қойылып, бұл жүйе үнемі бақылауда тұрады. Ата-аналарға, оқушыларға интернеттің қауіпті болуы, және одан сақтану жолдары жыл басында және жыл ортасында ата-аналар жиналысында, лездемеде айтылып, ақпараттық парақшалар таратылып, сауалнамалар алынды.</w:t>
      </w:r>
    </w:p>
    <w:p w14:paraId="4844841A" w14:textId="77777777" w:rsidR="00676B99" w:rsidRPr="003E5965" w:rsidRDefault="00676B99" w:rsidP="002035BE">
      <w:pPr>
        <w:spacing w:after="0"/>
        <w:jc w:val="both"/>
        <w:rPr>
          <w:rFonts w:ascii="Times New Roman" w:eastAsia="Times New Roman" w:hAnsi="Times New Roman" w:cs="Times New Roman"/>
          <w:b/>
          <w:bCs/>
          <w:color w:val="000000"/>
          <w:kern w:val="36"/>
          <w:sz w:val="28"/>
          <w:szCs w:val="28"/>
          <w:lang w:val="kk-KZ" w:eastAsia="ru-RU"/>
        </w:rPr>
      </w:pPr>
    </w:p>
    <w:p w14:paraId="078CB60F" w14:textId="77777777" w:rsidR="00452B73" w:rsidRPr="003E5965" w:rsidRDefault="00452B73" w:rsidP="002035BE">
      <w:pPr>
        <w:spacing w:after="0"/>
        <w:jc w:val="both"/>
        <w:rPr>
          <w:rFonts w:ascii="Times New Roman" w:eastAsia="Times New Roman" w:hAnsi="Times New Roman" w:cs="Times New Roman"/>
          <w:b/>
          <w:bCs/>
          <w:color w:val="000000"/>
          <w:kern w:val="36"/>
          <w:sz w:val="28"/>
          <w:szCs w:val="28"/>
          <w:lang w:val="kk-KZ" w:eastAsia="ru-RU"/>
        </w:rPr>
      </w:pPr>
      <w:r w:rsidRPr="003E5965">
        <w:rPr>
          <w:rFonts w:ascii="Times New Roman" w:eastAsia="Times New Roman" w:hAnsi="Times New Roman" w:cs="Times New Roman"/>
          <w:b/>
          <w:bCs/>
          <w:color w:val="000000"/>
          <w:kern w:val="36"/>
          <w:sz w:val="28"/>
          <w:szCs w:val="28"/>
          <w:lang w:val="kk-KZ" w:eastAsia="ru-RU"/>
        </w:rPr>
        <w:t xml:space="preserve">Биылғы </w:t>
      </w:r>
      <w:r w:rsidR="00084F57" w:rsidRPr="00084F57">
        <w:rPr>
          <w:rFonts w:ascii="Times New Roman" w:eastAsia="Times New Roman" w:hAnsi="Times New Roman" w:cs="Times New Roman"/>
          <w:b/>
          <w:bCs/>
          <w:color w:val="000000"/>
          <w:kern w:val="36"/>
          <w:sz w:val="28"/>
          <w:szCs w:val="28"/>
          <w:lang w:val="kk-KZ" w:eastAsia="ru-RU"/>
        </w:rPr>
        <w:t xml:space="preserve">2018 жылдың 23.04 – </w:t>
      </w:r>
      <w:r w:rsidR="00EE3846">
        <w:rPr>
          <w:rFonts w:ascii="Times New Roman" w:eastAsia="Times New Roman" w:hAnsi="Times New Roman" w:cs="Times New Roman"/>
          <w:b/>
          <w:bCs/>
          <w:color w:val="000000"/>
          <w:kern w:val="36"/>
          <w:sz w:val="28"/>
          <w:szCs w:val="28"/>
          <w:lang w:val="kk-KZ" w:eastAsia="ru-RU"/>
        </w:rPr>
        <w:t>10</w:t>
      </w:r>
      <w:r w:rsidR="00084F57" w:rsidRPr="00084F57">
        <w:rPr>
          <w:rFonts w:ascii="Times New Roman" w:eastAsia="Times New Roman" w:hAnsi="Times New Roman" w:cs="Times New Roman"/>
          <w:b/>
          <w:bCs/>
          <w:color w:val="000000"/>
          <w:kern w:val="36"/>
          <w:sz w:val="28"/>
          <w:szCs w:val="28"/>
          <w:lang w:val="kk-KZ" w:eastAsia="ru-RU"/>
        </w:rPr>
        <w:t>.05 аралығында өткізілген «Қауіпсіз Интернет» кампаниясы</w:t>
      </w:r>
      <w:r w:rsidR="00084F57">
        <w:rPr>
          <w:rFonts w:ascii="Times New Roman" w:eastAsia="Times New Roman" w:hAnsi="Times New Roman" w:cs="Times New Roman"/>
          <w:b/>
          <w:bCs/>
          <w:color w:val="000000"/>
          <w:kern w:val="36"/>
          <w:sz w:val="28"/>
          <w:szCs w:val="28"/>
          <w:lang w:val="kk-KZ" w:eastAsia="ru-RU"/>
        </w:rPr>
        <w:t xml:space="preserve"> болып өтті</w:t>
      </w:r>
      <w:r w:rsidRPr="003E5965">
        <w:rPr>
          <w:rFonts w:ascii="Times New Roman" w:eastAsia="Times New Roman" w:hAnsi="Times New Roman" w:cs="Times New Roman"/>
          <w:b/>
          <w:bCs/>
          <w:color w:val="000000"/>
          <w:kern w:val="36"/>
          <w:sz w:val="28"/>
          <w:szCs w:val="28"/>
          <w:lang w:val="kk-KZ" w:eastAsia="ru-RU"/>
        </w:rPr>
        <w:t>.</w:t>
      </w:r>
    </w:p>
    <w:p w14:paraId="3C312468" w14:textId="77777777" w:rsidR="00EE3846" w:rsidRDefault="00EE3846" w:rsidP="00676B99">
      <w:pPr>
        <w:spacing w:after="0"/>
        <w:jc w:val="both"/>
        <w:rPr>
          <w:rFonts w:ascii="Times New Roman" w:eastAsia="Calibri" w:hAnsi="Times New Roman" w:cs="Times New Roman"/>
          <w:color w:val="0D0D0D"/>
          <w:sz w:val="28"/>
          <w:szCs w:val="28"/>
          <w:lang w:val="kk-KZ"/>
        </w:rPr>
      </w:pPr>
    </w:p>
    <w:p w14:paraId="444E8425" w14:textId="77777777" w:rsidR="00676B99" w:rsidRPr="00676B99" w:rsidRDefault="00676B99" w:rsidP="00676B99">
      <w:pPr>
        <w:spacing w:after="0"/>
        <w:jc w:val="both"/>
        <w:rPr>
          <w:rFonts w:ascii="Times New Roman" w:eastAsia="Calibri" w:hAnsi="Times New Roman" w:cs="Times New Roman"/>
          <w:color w:val="0D0D0D"/>
          <w:sz w:val="28"/>
          <w:szCs w:val="28"/>
          <w:lang w:val="kk-KZ"/>
        </w:rPr>
      </w:pPr>
      <w:r w:rsidRPr="00676B99">
        <w:rPr>
          <w:rFonts w:ascii="Times New Roman" w:eastAsia="Calibri" w:hAnsi="Times New Roman" w:cs="Times New Roman"/>
          <w:color w:val="0D0D0D"/>
          <w:sz w:val="28"/>
          <w:szCs w:val="28"/>
          <w:lang w:val="kk-KZ"/>
        </w:rPr>
        <w:t>23 сәуір күні Республикалық «Қауіпсіз Интернет» науқаны бастау алды. Ақпараттық кампанияны ұйымдастырушылар: ҚР Білім және ғылым министрлігі Балалардың құқықтарын қорғау комитеті, облыстардың, Астана, Алматы қалаларының білім, ішкі саясат басқармалары, ішкі істер департаменттері, үкіметтік емес ұйымдар (келісім бойынша), бұқаралық ақпарат құралдары. Кампания мамыр айының 10 дейін жалғасты.</w:t>
      </w:r>
    </w:p>
    <w:p w14:paraId="13305B88" w14:textId="77777777" w:rsidR="00676B99" w:rsidRPr="00676B99" w:rsidRDefault="00676B99" w:rsidP="00676B99">
      <w:pPr>
        <w:spacing w:after="0"/>
        <w:jc w:val="both"/>
        <w:rPr>
          <w:rFonts w:ascii="Times New Roman" w:eastAsia="Calibri" w:hAnsi="Times New Roman" w:cs="Times New Roman"/>
          <w:color w:val="0D0D0D"/>
          <w:sz w:val="28"/>
          <w:szCs w:val="28"/>
          <w:lang w:val="kk-KZ"/>
        </w:rPr>
      </w:pPr>
      <w:r w:rsidRPr="00676B99">
        <w:rPr>
          <w:rFonts w:ascii="Times New Roman" w:eastAsia="Calibri" w:hAnsi="Times New Roman" w:cs="Times New Roman"/>
          <w:color w:val="0D0D0D"/>
          <w:sz w:val="28"/>
          <w:szCs w:val="28"/>
          <w:lang w:val="kk-KZ"/>
        </w:rPr>
        <w:t>Науқанның басты мақсаты – кәмелетке толмағандардың, педагогтар мен ата-аналардың назарына агрессивті Интернет мазмұнының әсерінен болатын проблемаларды түсіну деңгейін арттыруға бағытталған ақпаратты жеткізу, Интернет ресурстарды қолдану мәдениетін, кәмелетке толмағандардың Интернетке кіру белсенділігін бақылауға қатысты Интернет-қызметтерде ересек қолданушылардың жауапкершілігін жоғарылату.</w:t>
      </w:r>
    </w:p>
    <w:p w14:paraId="41342CF3" w14:textId="77777777" w:rsidR="00676B99" w:rsidRPr="00676B99" w:rsidRDefault="00676B99" w:rsidP="00676B99">
      <w:pPr>
        <w:spacing w:after="0"/>
        <w:jc w:val="both"/>
        <w:rPr>
          <w:rFonts w:ascii="Times New Roman" w:eastAsia="Calibri" w:hAnsi="Times New Roman" w:cs="Times New Roman"/>
          <w:color w:val="0D0D0D"/>
          <w:sz w:val="28"/>
          <w:szCs w:val="28"/>
          <w:lang w:val="kk-KZ"/>
        </w:rPr>
      </w:pPr>
      <w:r w:rsidRPr="00676B99">
        <w:rPr>
          <w:rFonts w:ascii="Times New Roman" w:eastAsia="Calibri" w:hAnsi="Times New Roman" w:cs="Times New Roman"/>
          <w:color w:val="0D0D0D"/>
          <w:sz w:val="28"/>
          <w:szCs w:val="28"/>
          <w:lang w:val="kk-KZ"/>
        </w:rPr>
        <w:t xml:space="preserve">Науқан барысында мектеп бойынша бірқатар іс-шаралар жоспарланды. </w:t>
      </w:r>
    </w:p>
    <w:p w14:paraId="09AD3721" w14:textId="77777777" w:rsidR="00676B99" w:rsidRPr="00676B99" w:rsidRDefault="00676B99" w:rsidP="00676B99">
      <w:pPr>
        <w:spacing w:after="0"/>
        <w:jc w:val="both"/>
        <w:rPr>
          <w:rFonts w:ascii="Times New Roman" w:eastAsia="Calibri" w:hAnsi="Times New Roman" w:cs="Times New Roman"/>
          <w:color w:val="0D0D0D"/>
          <w:sz w:val="28"/>
          <w:szCs w:val="28"/>
          <w:lang w:val="kk-KZ"/>
        </w:rPr>
      </w:pPr>
      <w:r w:rsidRPr="00676B99">
        <w:rPr>
          <w:rFonts w:ascii="Times New Roman" w:eastAsia="Calibri" w:hAnsi="Times New Roman" w:cs="Times New Roman"/>
          <w:color w:val="0D0D0D"/>
          <w:sz w:val="28"/>
          <w:szCs w:val="28"/>
          <w:lang w:val="kk-KZ"/>
        </w:rPr>
        <w:t xml:space="preserve">Олар, сынып, тәрбие сағаттары, психолог мамандермен кездесу, кітапхана сағаты – кітапханашымен кездесу «Интернет орнына кітап», ұсынылған тақырып бойынша оқушылар арасында дебат, пікірталас, ата-аналар жиналысы, саптық жиын, шығармалар мен суреттер байқауы. </w:t>
      </w:r>
    </w:p>
    <w:p w14:paraId="5528A017" w14:textId="77777777" w:rsidR="00676B99" w:rsidRPr="00676B99" w:rsidRDefault="00676B99" w:rsidP="00A43EF9">
      <w:pPr>
        <w:spacing w:after="0"/>
        <w:ind w:firstLine="708"/>
        <w:jc w:val="both"/>
        <w:rPr>
          <w:rFonts w:ascii="Times New Roman" w:eastAsia="Calibri" w:hAnsi="Times New Roman" w:cs="Times New Roman"/>
          <w:color w:val="0D0D0D"/>
          <w:sz w:val="28"/>
          <w:szCs w:val="28"/>
          <w:lang w:val="kk-KZ"/>
        </w:rPr>
      </w:pPr>
      <w:r w:rsidRPr="00676B99">
        <w:rPr>
          <w:rFonts w:ascii="Times New Roman" w:eastAsia="Calibri" w:hAnsi="Times New Roman" w:cs="Times New Roman"/>
          <w:color w:val="0D0D0D"/>
          <w:sz w:val="28"/>
          <w:szCs w:val="28"/>
          <w:lang w:val="kk-KZ"/>
        </w:rPr>
        <w:t>23 сәуірде жоспарланған «Қауіпсіз Интернет» науқанының ашылу салтанаты 26 ақпан күні өтті. Жиынды мектептің өзін-өзі басқару ұйымының мүшелері жүргізді. Мектептің «Аманат» насихаттау тобы «Қауіпсіз интернет» науқаны туралы өз сөздерін дайындап, айтты. Олар балаларға қауіпсіз Интернет деген не, бұл қандай акция және қандай мақсатта жүргізілуіне назар аударды. Акцияның уақытына арналған жұмыс жоспарымен қысқаша таныстырды.</w:t>
      </w:r>
    </w:p>
    <w:p w14:paraId="1292678D" w14:textId="77777777" w:rsidR="00A43EF9" w:rsidRDefault="00676B99" w:rsidP="00A43EF9">
      <w:pPr>
        <w:spacing w:after="0"/>
        <w:ind w:firstLine="708"/>
        <w:jc w:val="both"/>
        <w:rPr>
          <w:rFonts w:ascii="Times New Roman" w:eastAsia="Calibri" w:hAnsi="Times New Roman" w:cs="Times New Roman"/>
          <w:color w:val="0D0D0D"/>
          <w:sz w:val="28"/>
          <w:szCs w:val="28"/>
          <w:lang w:val="kk-KZ"/>
        </w:rPr>
      </w:pPr>
      <w:r w:rsidRPr="00676B99">
        <w:rPr>
          <w:rFonts w:ascii="Times New Roman" w:eastAsia="Calibri" w:hAnsi="Times New Roman" w:cs="Times New Roman"/>
          <w:color w:val="0D0D0D"/>
          <w:sz w:val="28"/>
          <w:szCs w:val="28"/>
          <w:lang w:val="kk-KZ"/>
        </w:rPr>
        <w:t xml:space="preserve">26 сәуір мен 4 мамыр аралығында "Қауіпсіз интернет" республикалық кампания аясында мектеп фойесінде ақпараттық стенд рәсімделіп, балалар қажетті ақпараттармен танысты. </w:t>
      </w:r>
    </w:p>
    <w:p w14:paraId="159B53DB" w14:textId="77777777" w:rsidR="00676B99" w:rsidRPr="00676B99" w:rsidRDefault="00676B99" w:rsidP="00A43EF9">
      <w:pPr>
        <w:spacing w:after="0"/>
        <w:ind w:firstLine="708"/>
        <w:jc w:val="both"/>
        <w:rPr>
          <w:rFonts w:ascii="Times New Roman" w:eastAsia="Calibri" w:hAnsi="Times New Roman" w:cs="Times New Roman"/>
          <w:color w:val="0D0D0D"/>
          <w:sz w:val="28"/>
          <w:szCs w:val="28"/>
          <w:lang w:val="kk-KZ"/>
        </w:rPr>
      </w:pPr>
      <w:r w:rsidRPr="00676B99">
        <w:rPr>
          <w:rFonts w:ascii="Times New Roman" w:eastAsia="Calibri" w:hAnsi="Times New Roman" w:cs="Times New Roman"/>
          <w:color w:val="0D0D0D"/>
          <w:sz w:val="28"/>
          <w:szCs w:val="28"/>
          <w:lang w:val="kk-KZ"/>
        </w:rPr>
        <w:t xml:space="preserve">26. 04. 2018  сурет пәнінің мұғалімі Мусабекова Р. Е. жетекшілігімен оқушылардың ақпараттық сауаттылықтарын анықтау мақсатында «Қауіпсіз </w:t>
      </w:r>
      <w:r w:rsidRPr="00676B99">
        <w:rPr>
          <w:rFonts w:ascii="Times New Roman" w:eastAsia="Calibri" w:hAnsi="Times New Roman" w:cs="Times New Roman"/>
          <w:color w:val="0D0D0D"/>
          <w:sz w:val="28"/>
          <w:szCs w:val="28"/>
          <w:lang w:val="kk-KZ"/>
        </w:rPr>
        <w:lastRenderedPageBreak/>
        <w:t>интернет» тақырыбы аясында 2-9 сынып оқушылар арасында суреттер байқауы болып өтті. Байқауға 135 оқу қатысты. Оқушылардың барлығы қызығушылықпен, ынтамен атсалысты. Қатысушылар жұмыстары санының көптігіне орай байқаудың шарты бойынша ең жақсы жұмыстар іріктеліп алынды. Байқауға қатысушы оқушылардың жұмыстары бірнеше номинацияға сай болды. Атап айтсақ, 6 «А» сынып оқушысы Абилова Алима «Креативті сурет», 5 «А» сынып оқушысы Дүйсенбай Рахат «Қанық сурет», «Мәнді сурет» т.б. Қорытындсы бойынша, ІІІ орынға 4 «Ә» сынып оқушысы Ақыш Нұрәлі, ІІ орынды 4 «А» сынып оқушысы Тлеулина Сабира, І орынға 9 «А» сынып оқушысы Сейтқалы Нұралы иеленді.</w:t>
      </w:r>
    </w:p>
    <w:p w14:paraId="02ECC4EA" w14:textId="77777777" w:rsidR="00676B99" w:rsidRPr="00676B99" w:rsidRDefault="00676B99" w:rsidP="00A43EF9">
      <w:pPr>
        <w:spacing w:after="0"/>
        <w:ind w:firstLine="708"/>
        <w:jc w:val="both"/>
        <w:rPr>
          <w:rFonts w:ascii="Times New Roman" w:eastAsia="Calibri" w:hAnsi="Times New Roman" w:cs="Times New Roman"/>
          <w:color w:val="0D0D0D"/>
          <w:sz w:val="28"/>
          <w:szCs w:val="28"/>
          <w:lang w:val="kk-KZ"/>
        </w:rPr>
      </w:pPr>
      <w:r w:rsidRPr="00676B99">
        <w:rPr>
          <w:rFonts w:ascii="Times New Roman" w:eastAsia="Calibri" w:hAnsi="Times New Roman" w:cs="Times New Roman"/>
          <w:color w:val="0D0D0D"/>
          <w:sz w:val="28"/>
          <w:szCs w:val="28"/>
          <w:lang w:val="kk-KZ"/>
        </w:rPr>
        <w:t>27 сәуір күні 5-9 оқушылары арасында оқушылардың компьютерді қолдану аймағын, интернет желісін пайдалану мақсатын, оның өмірдегі алатын орнын анықтау мақсатында мектеп психологы сауалнама өткізді. Жалпы сауалнаманың қорытындысы бойынша, интернет  желісін оқушылар көбіне үйде пайдаланады. Оқушылардың интернет желісін пайдалы жаңашыл ақпарат көзі деп санайды, оқушылардың 10%-ы бос уақыт өткізу деп санайды. Интернет желісінде көбіне ойын сайттары мен мәлімет іздеу сайттарында көп отырады. Интернет желісінде отыру қажеттілігі оқушылардың 41%-ында әдетке айналды. Қоршаған ортамен қарым – қатынаста интернет оқушылардың 81%-ына әсер етпейді. Оқушылардың 54%-ының пікірі бойынша, интернет денсаулыққа еш әсер етпейді.</w:t>
      </w:r>
    </w:p>
    <w:p w14:paraId="504AFC01" w14:textId="77777777" w:rsidR="00A43EF9" w:rsidRDefault="00676B99" w:rsidP="00A43EF9">
      <w:pPr>
        <w:spacing w:after="0"/>
        <w:ind w:firstLine="708"/>
        <w:jc w:val="both"/>
        <w:rPr>
          <w:rFonts w:ascii="Times New Roman" w:eastAsia="Calibri" w:hAnsi="Times New Roman" w:cs="Times New Roman"/>
          <w:color w:val="0D0D0D"/>
          <w:sz w:val="28"/>
          <w:szCs w:val="28"/>
          <w:lang w:val="kk-KZ"/>
        </w:rPr>
      </w:pPr>
      <w:r w:rsidRPr="00676B99">
        <w:rPr>
          <w:rFonts w:ascii="Times New Roman" w:eastAsia="Calibri" w:hAnsi="Times New Roman" w:cs="Times New Roman"/>
          <w:color w:val="0D0D0D"/>
          <w:sz w:val="28"/>
          <w:szCs w:val="28"/>
          <w:lang w:val="kk-KZ"/>
        </w:rPr>
        <w:t>27 сәуір күні «Қауіпсіз Интернет» кампаниясының төңірегінде 5-8 сыныптарда «Қауіпсіз Интернет» білім беру сағаттары өткізілді. Оқу сағаттарының мақсаты – Интернет желісіндегі қауіпсіз мінез-құлық мәдениетімен таныстыру, оқушыларды желіде таратылатын ақпаратқа сыни көзбен қарауға, ата-анасының рұқсатынсыз желіге жеке ақпаратты салмауға үйрету, Интернет желісіндегі мінез-құлық мәдениетін қалыптастыру.  Оқушылар «Қауіпсіз, таза, мейірімді интернет», «Интернеттегі алаяқтардан сақ бол», «Интернеттегі ойын-сауық пен қауіпсіздік», «Қауіпсіздік интернет» әлеуметтік бейнероликтерді тамашалап, талқылады. Балалар, интернетте ұзақ отыруға болмайтынына, Интернетке қас қағым сәтте тәуелді болатынына, әрқашан сақ және мұқият болу керектігіне, желіде тек сенімді сайттарға кіруге болатынына қорытындыға келді.</w:t>
      </w:r>
    </w:p>
    <w:p w14:paraId="67B298A4" w14:textId="77777777" w:rsidR="00A43EF9" w:rsidRPr="00676B99" w:rsidRDefault="00A43EF9" w:rsidP="00A43EF9">
      <w:pPr>
        <w:spacing w:after="0"/>
        <w:ind w:firstLine="708"/>
        <w:jc w:val="both"/>
        <w:rPr>
          <w:rFonts w:ascii="Times New Roman" w:eastAsia="Calibri" w:hAnsi="Times New Roman" w:cs="Times New Roman"/>
          <w:color w:val="0D0D0D"/>
          <w:sz w:val="28"/>
          <w:szCs w:val="28"/>
          <w:lang w:val="kk-KZ"/>
        </w:rPr>
      </w:pPr>
      <w:r w:rsidRPr="00A43EF9">
        <w:rPr>
          <w:rFonts w:ascii="Times New Roman" w:eastAsia="Calibri" w:hAnsi="Times New Roman" w:cs="Times New Roman"/>
          <w:color w:val="0D0D0D"/>
          <w:sz w:val="28"/>
          <w:szCs w:val="28"/>
          <w:lang w:val="kk-KZ"/>
        </w:rPr>
        <w:t xml:space="preserve"> </w:t>
      </w:r>
      <w:r w:rsidRPr="00676B99">
        <w:rPr>
          <w:rFonts w:ascii="Times New Roman" w:eastAsia="Calibri" w:hAnsi="Times New Roman" w:cs="Times New Roman"/>
          <w:color w:val="0D0D0D"/>
          <w:sz w:val="28"/>
          <w:szCs w:val="28"/>
          <w:lang w:val="kk-KZ"/>
        </w:rPr>
        <w:t xml:space="preserve">29 сәуір күні «Демалыс күн» клубында республикалық «Қауіпсіз интернет» кампаниясы аясында «Кітап оқу Интернеттен артық» атты пікірталас  өтті. Оқушылар  екі топқа бөлініп, бірі Кітапті, бірі Интернетті жақтап шықты. Әркім өз ойларын қағаз бетіне де түсіріп өткізді, кітапханашы оларды ортаға салды. </w:t>
      </w:r>
    </w:p>
    <w:p w14:paraId="4996BA19" w14:textId="77777777" w:rsidR="00676B99" w:rsidRPr="00676B99" w:rsidRDefault="00676B99" w:rsidP="00676B99">
      <w:pPr>
        <w:spacing w:after="0"/>
        <w:jc w:val="both"/>
        <w:rPr>
          <w:rFonts w:ascii="Times New Roman" w:eastAsia="Calibri" w:hAnsi="Times New Roman" w:cs="Times New Roman"/>
          <w:color w:val="0D0D0D"/>
          <w:sz w:val="28"/>
          <w:szCs w:val="28"/>
          <w:lang w:val="kk-KZ"/>
        </w:rPr>
      </w:pPr>
      <w:r w:rsidRPr="00676B99">
        <w:rPr>
          <w:rFonts w:ascii="Times New Roman" w:eastAsia="Calibri" w:hAnsi="Times New Roman" w:cs="Times New Roman"/>
          <w:color w:val="0D0D0D"/>
          <w:sz w:val="28"/>
          <w:szCs w:val="28"/>
          <w:lang w:val="kk-KZ"/>
        </w:rPr>
        <w:t xml:space="preserve"> </w:t>
      </w:r>
      <w:r w:rsidR="00C0087D">
        <w:rPr>
          <w:rFonts w:ascii="Times New Roman" w:eastAsia="Calibri" w:hAnsi="Times New Roman" w:cs="Times New Roman"/>
          <w:color w:val="0D0D0D"/>
          <w:sz w:val="28"/>
          <w:szCs w:val="28"/>
          <w:lang w:val="kk-KZ"/>
        </w:rPr>
        <w:tab/>
      </w:r>
      <w:r w:rsidRPr="00676B99">
        <w:rPr>
          <w:rFonts w:ascii="Times New Roman" w:eastAsia="Calibri" w:hAnsi="Times New Roman" w:cs="Times New Roman"/>
          <w:color w:val="0D0D0D"/>
          <w:sz w:val="28"/>
          <w:szCs w:val="28"/>
          <w:lang w:val="kk-KZ"/>
        </w:rPr>
        <w:t xml:space="preserve">2 мамыр күні «Қауіпсіз интернет» республикалық кампаниясы аясында мектеп психологы Асылханова Ә. А . 5-7 сынып оқушыларымен «Балар және ғаламтор»  тақырыбында кездесу өткізді. Кездесуге кітапханашы, психолог, әлеуметтік педагог, информатика пәнінің мұғалімі қатысты. Мақсаты:  оқушыларға  интернет желісінің зиян тұстары, келтіретін зардаптары туралы әңгімелесу. Пайда болатын психологиялық ауытқушылықтардың оқушы өміріне әсері жайында пікір алмасу. Кездесу барысында психолог жалпы мәлімет берді. Интернет тәуелділіктің анықтамасы, интернет тәуелділігінің диагнозы, оның типтері, интернетке деген құмарлықтың факторлары жайлы  мағлұмат берілді.  Интернет адам санасын қандай жолдармен улайтынын, </w:t>
      </w:r>
      <w:r w:rsidRPr="00676B99">
        <w:rPr>
          <w:rFonts w:ascii="Times New Roman" w:eastAsia="Calibri" w:hAnsi="Times New Roman" w:cs="Times New Roman"/>
          <w:color w:val="0D0D0D"/>
          <w:sz w:val="28"/>
          <w:szCs w:val="28"/>
          <w:lang w:val="kk-KZ"/>
        </w:rPr>
        <w:lastRenderedPageBreak/>
        <w:t>оның отбасымен қарым-қатынастағы қиындықтар сипаттамасы  түсіндірілді. Кітапханашы маман интернеттен гөрі кітап оқығаны туралы айтты. Оқу конференцияларына белсенді түрде қатысуына көңіл бөлді. Кездесудің 2 бөлігі оқушылардың пікірін тыңдауға арналды. Оқушылар өз өмірлерін мысалға ала отырып, интернеттің пайдасыз жақтарын ашық айта алды. Онымен күресу жолында бірнеше ұсыныстар білдірген оқушылар да болды. Оқушылар өз ойларын еркін жеткізе алды. Бұл мәселенің қазіргі заманда өзекті мәселеге айналғаны баршамызға аян. Оқушылар бұл дерттің өз өмірлеріне  сөзсіз әсер ететініне көздері жетіп, саналарына пайдалы ой түйді деген ойдамыз. Кездесу соңында балаларға «Интернет желісіндегі ережелер» атты жадынамалар таратылды.</w:t>
      </w:r>
    </w:p>
    <w:p w14:paraId="366E27DA" w14:textId="77777777" w:rsidR="00676B99" w:rsidRPr="00676B99" w:rsidRDefault="00676B99" w:rsidP="00C0087D">
      <w:pPr>
        <w:spacing w:after="0"/>
        <w:ind w:firstLine="708"/>
        <w:jc w:val="both"/>
        <w:rPr>
          <w:rFonts w:ascii="Times New Roman" w:eastAsia="Calibri" w:hAnsi="Times New Roman" w:cs="Times New Roman"/>
          <w:color w:val="0D0D0D"/>
          <w:sz w:val="28"/>
          <w:szCs w:val="28"/>
          <w:lang w:val="kk-KZ"/>
        </w:rPr>
      </w:pPr>
      <w:r w:rsidRPr="00676B99">
        <w:rPr>
          <w:rFonts w:ascii="Times New Roman" w:eastAsia="Calibri" w:hAnsi="Times New Roman" w:cs="Times New Roman"/>
          <w:color w:val="0D0D0D"/>
          <w:sz w:val="28"/>
          <w:szCs w:val="28"/>
          <w:lang w:val="kk-KZ"/>
        </w:rPr>
        <w:t>4 мамыр күні жалпы мектепішілік ата-аналар жиналысы өтті. Ата-аналар жиналысының 3-ші сұрағы бойынша сұрақ бойынша директордың ақпараттандыру ісінің орынбасары Рахимберлина Н.С. «Әлеуметтік желінің адамға әсері» баяндамасы тыңдалып, ата-аналарға балаларды үй жағдайында жағымсыз контенттерден қалай қорғауға болатыны туралы сөз қозғады. «Ата-ана бақылауы» бағдарламалары, антивирусты жаңартып отыру туралы айтып, әлеуметтік желілердегі, әсіресе ВКонтакте желісінде топтарға ата-аналардың назарын аударды. Осындай топтарға кіріп, жалған, жағымсыз ақпарат алатын балалардың зардап шеккендері туралы, ата-аналардың өз баласына деген бақылауының азаймауы туралы айтты.</w:t>
      </w:r>
    </w:p>
    <w:p w14:paraId="3AFB96B6" w14:textId="77777777" w:rsidR="00676B99" w:rsidRPr="00676B99" w:rsidRDefault="00676B99" w:rsidP="00C0087D">
      <w:pPr>
        <w:spacing w:after="0"/>
        <w:ind w:firstLine="708"/>
        <w:jc w:val="both"/>
        <w:rPr>
          <w:rFonts w:ascii="Times New Roman" w:eastAsia="Calibri" w:hAnsi="Times New Roman" w:cs="Times New Roman"/>
          <w:color w:val="0D0D0D"/>
          <w:sz w:val="28"/>
          <w:szCs w:val="28"/>
          <w:lang w:val="kk-KZ"/>
        </w:rPr>
      </w:pPr>
      <w:r w:rsidRPr="00676B99">
        <w:rPr>
          <w:rFonts w:ascii="Times New Roman" w:eastAsia="Calibri" w:hAnsi="Times New Roman" w:cs="Times New Roman"/>
          <w:color w:val="0D0D0D"/>
          <w:sz w:val="28"/>
          <w:szCs w:val="28"/>
          <w:lang w:val="kk-KZ"/>
        </w:rPr>
        <w:t>8 мамыр күні «Қауіпсіз интернет» ақпараттық кампаниясының іс-шаралары төңірегінде «Интернеттің пайдасы мен зияны» атты 7 сыныптар аралығында пікрталас өткізілді.</w:t>
      </w:r>
    </w:p>
    <w:p w14:paraId="60D186A7" w14:textId="77777777" w:rsidR="00676B99" w:rsidRPr="00676B99" w:rsidRDefault="00676B99" w:rsidP="00676B99">
      <w:pPr>
        <w:spacing w:after="0"/>
        <w:jc w:val="both"/>
        <w:rPr>
          <w:rFonts w:ascii="Times New Roman" w:eastAsia="Calibri" w:hAnsi="Times New Roman" w:cs="Times New Roman"/>
          <w:color w:val="0D0D0D"/>
          <w:sz w:val="28"/>
          <w:szCs w:val="28"/>
          <w:lang w:val="kk-KZ"/>
        </w:rPr>
      </w:pPr>
      <w:r w:rsidRPr="00676B99">
        <w:rPr>
          <w:rFonts w:ascii="Times New Roman" w:eastAsia="Calibri" w:hAnsi="Times New Roman" w:cs="Times New Roman"/>
          <w:color w:val="0D0D0D"/>
          <w:sz w:val="28"/>
          <w:szCs w:val="28"/>
          <w:lang w:val="kk-KZ"/>
        </w:rPr>
        <w:t>Іс-шараның  негізгі мақсаты: Бүкіләлемдік өрмек – интернетке байланысты оқушылардың білімдерін нығайту, тиянақтау; оқушылардың ғаламтор туралы толық ой қалыптастыру, тапқырлық, ізденімпаздық қасиеттерін қалыптастыру, шығармашылыққа баулу және де  өз ойларын тиянақты жете айта біліп, пікірталас барысында өздерін сабырлы әрі тәртіпті ұстауды ескеріп, қарсыластарын тыңдай білуге тәрбиелеу.</w:t>
      </w:r>
    </w:p>
    <w:p w14:paraId="612799E5" w14:textId="77777777" w:rsidR="00676B99" w:rsidRPr="00676B99" w:rsidRDefault="00676B99" w:rsidP="00676B99">
      <w:pPr>
        <w:spacing w:after="0"/>
        <w:jc w:val="both"/>
        <w:rPr>
          <w:rFonts w:ascii="Times New Roman" w:eastAsia="Calibri" w:hAnsi="Times New Roman" w:cs="Times New Roman"/>
          <w:color w:val="0D0D0D"/>
          <w:sz w:val="28"/>
          <w:szCs w:val="28"/>
          <w:lang w:val="kk-KZ"/>
        </w:rPr>
      </w:pPr>
      <w:r w:rsidRPr="00676B99">
        <w:rPr>
          <w:rFonts w:ascii="Times New Roman" w:eastAsia="Calibri" w:hAnsi="Times New Roman" w:cs="Times New Roman"/>
          <w:color w:val="0D0D0D"/>
          <w:sz w:val="28"/>
          <w:szCs w:val="28"/>
          <w:lang w:val="kk-KZ"/>
        </w:rPr>
        <w:t>Оқушыларға  ғаламтордың пайда болуы туралы қысқаша ақпарат, интернетті  пайдаланудың ережелері мен кейбір әлеуметтік желілердің зияны туралы ақпарат берілді. Тақырып бойынша әр оқушы оз пікірлерін ортаға салып, қойылған сұрақтарға өз ой-пікірлерін білдірді.</w:t>
      </w:r>
    </w:p>
    <w:p w14:paraId="4747CF3E" w14:textId="77777777" w:rsidR="00C0087D" w:rsidRDefault="00676B99" w:rsidP="00676B99">
      <w:pPr>
        <w:spacing w:after="0"/>
        <w:jc w:val="both"/>
        <w:rPr>
          <w:rFonts w:ascii="Times New Roman" w:eastAsia="Calibri" w:hAnsi="Times New Roman" w:cs="Times New Roman"/>
          <w:color w:val="0D0D0D"/>
          <w:sz w:val="28"/>
          <w:szCs w:val="28"/>
          <w:lang w:val="kk-KZ"/>
        </w:rPr>
      </w:pPr>
      <w:r w:rsidRPr="00676B99">
        <w:rPr>
          <w:rFonts w:ascii="Times New Roman" w:eastAsia="Calibri" w:hAnsi="Times New Roman" w:cs="Times New Roman"/>
          <w:color w:val="0D0D0D"/>
          <w:sz w:val="28"/>
          <w:szCs w:val="28"/>
          <w:lang w:val="kk-KZ"/>
        </w:rPr>
        <w:t>Нәтижесінде оқушылар интернеттің пайдасы мен зиянды жақтарымен танысты. Іс-шара мұғалімнің мынандай сөзімен аяқталды: «Бүгінде Интернет, біздің өміріміздің ажырамас бөлігі болып табылады. Біз осы бірегей инновацияны құрушыларға құрмет білдіруімізкерек. Қазіргі таңдабұл ғажайып туралы білмейтін адам жоқшығар. Интернет адамдардың өмірін жеңілдетеді. Бірақ, біз әр нәрсенің мөлшерлеп пайдаланғанымыз жақсы екенін ұмытпауымыз керек».</w:t>
      </w:r>
    </w:p>
    <w:p w14:paraId="28E64A54" w14:textId="77777777" w:rsidR="00676B99" w:rsidRPr="00676B99" w:rsidRDefault="00676B99" w:rsidP="00C0087D">
      <w:pPr>
        <w:spacing w:after="0"/>
        <w:ind w:firstLine="708"/>
        <w:jc w:val="both"/>
        <w:rPr>
          <w:rFonts w:ascii="Times New Roman" w:eastAsia="Calibri" w:hAnsi="Times New Roman" w:cs="Times New Roman"/>
          <w:color w:val="0D0D0D"/>
          <w:sz w:val="28"/>
          <w:szCs w:val="28"/>
          <w:lang w:val="kk-KZ"/>
        </w:rPr>
      </w:pPr>
      <w:r w:rsidRPr="00676B99">
        <w:rPr>
          <w:rFonts w:ascii="Times New Roman" w:eastAsia="Calibri" w:hAnsi="Times New Roman" w:cs="Times New Roman"/>
          <w:color w:val="0D0D0D"/>
          <w:sz w:val="28"/>
          <w:szCs w:val="28"/>
          <w:lang w:val="kk-KZ"/>
        </w:rPr>
        <w:t>Сәуір айының 23 мен 4 мамыр аралығында 5-9 сыныптар «Қауіпсіз интернет» республикалық ақпараттық науқаны аясында «Интернет-менің өмірімде» атты шығарма жазды.</w:t>
      </w:r>
    </w:p>
    <w:p w14:paraId="25BE32F6" w14:textId="77777777" w:rsidR="00676B99" w:rsidRPr="00676B99" w:rsidRDefault="00676B99" w:rsidP="00676B99">
      <w:pPr>
        <w:spacing w:after="0"/>
        <w:jc w:val="both"/>
        <w:rPr>
          <w:rFonts w:ascii="Times New Roman" w:eastAsia="Calibri" w:hAnsi="Times New Roman" w:cs="Times New Roman"/>
          <w:color w:val="0D0D0D"/>
          <w:sz w:val="28"/>
          <w:szCs w:val="28"/>
          <w:lang w:val="kk-KZ"/>
        </w:rPr>
      </w:pPr>
      <w:r w:rsidRPr="00676B99">
        <w:rPr>
          <w:rFonts w:ascii="Times New Roman" w:eastAsia="Calibri" w:hAnsi="Times New Roman" w:cs="Times New Roman"/>
          <w:color w:val="0D0D0D"/>
          <w:sz w:val="28"/>
          <w:szCs w:val="28"/>
          <w:lang w:val="kk-KZ"/>
        </w:rPr>
        <w:t xml:space="preserve">Негізгі мақсаты: Оқушылардың интернет жайында түсінігін анықтай отырып, тіл байлығын, ой ұшқырлығын дамыту. </w:t>
      </w:r>
    </w:p>
    <w:p w14:paraId="0CB5D4EC" w14:textId="77777777" w:rsidR="00676B99" w:rsidRPr="00676B99" w:rsidRDefault="00676B99" w:rsidP="00676B99">
      <w:pPr>
        <w:spacing w:after="0"/>
        <w:jc w:val="both"/>
        <w:rPr>
          <w:rFonts w:ascii="Times New Roman" w:eastAsia="Calibri" w:hAnsi="Times New Roman" w:cs="Times New Roman"/>
          <w:color w:val="0D0D0D"/>
          <w:sz w:val="28"/>
          <w:szCs w:val="28"/>
          <w:lang w:val="kk-KZ"/>
        </w:rPr>
      </w:pPr>
      <w:r w:rsidRPr="00676B99">
        <w:rPr>
          <w:rFonts w:ascii="Times New Roman" w:eastAsia="Calibri" w:hAnsi="Times New Roman" w:cs="Times New Roman"/>
          <w:color w:val="0D0D0D"/>
          <w:sz w:val="28"/>
          <w:szCs w:val="28"/>
          <w:lang w:val="kk-KZ"/>
        </w:rPr>
        <w:t xml:space="preserve">Оқушылар жазған шығармаларында интернеттің оларға қаншалықты пайдалы екенін айта отырып, зиянды жақтарын да ашық жазуға тырысқан. </w:t>
      </w:r>
      <w:r w:rsidRPr="00676B99">
        <w:rPr>
          <w:rFonts w:ascii="Times New Roman" w:eastAsia="Calibri" w:hAnsi="Times New Roman" w:cs="Times New Roman"/>
          <w:color w:val="0D0D0D"/>
          <w:sz w:val="28"/>
          <w:szCs w:val="28"/>
          <w:lang w:val="kk-KZ"/>
        </w:rPr>
        <w:lastRenderedPageBreak/>
        <w:t>Тіпті, интернет адамға қанша пайдалы болғанымен, оған деген кейбір адамдардың тәуелді болып қалатынын да айтқан. Алайда, интернетті адам баласы ойлап тапқандықтан, одан өзін шектей білу керектігін жазған. Және де көп оқушы өздерінің жиі пайдаланатын сайттары мен әлеуметтік желілердің атын да жазып көрсеткен.</w:t>
      </w:r>
    </w:p>
    <w:p w14:paraId="36B61523" w14:textId="77777777" w:rsidR="00676B99" w:rsidRPr="00676B99" w:rsidRDefault="00676B99" w:rsidP="00676B99">
      <w:pPr>
        <w:spacing w:after="0"/>
        <w:jc w:val="both"/>
        <w:rPr>
          <w:rFonts w:ascii="Times New Roman" w:eastAsia="Calibri" w:hAnsi="Times New Roman" w:cs="Times New Roman"/>
          <w:color w:val="0D0D0D"/>
          <w:sz w:val="28"/>
          <w:szCs w:val="28"/>
          <w:lang w:val="kk-KZ"/>
        </w:rPr>
      </w:pPr>
      <w:r w:rsidRPr="00676B99">
        <w:rPr>
          <w:rFonts w:ascii="Times New Roman" w:eastAsia="Calibri" w:hAnsi="Times New Roman" w:cs="Times New Roman"/>
          <w:color w:val="0D0D0D"/>
          <w:sz w:val="28"/>
          <w:szCs w:val="28"/>
          <w:lang w:val="kk-KZ"/>
        </w:rPr>
        <w:t xml:space="preserve">Компьютер мен Интернет  өз өмірлерінде қандай, қай орында тұрғанын да жазған: «3 орында тұр деп ойлаймын. Бірақ, интернетке тәуелді екенімді жасырмаймын. Барлық керекті мәлеметті интернеттен аламын. Тіпті соңғы кездері кітапханаға баруды да қойдым. Бұрын күнара баратын кітапханаға айына бір-ақ рет бас ұғатын халге жеттім. Оның зиянды жақтары бар екенін жасырмаймын бірақ, пайдасын да көріп жүрмін. Ыбырай Алтынсарин "Айшылық алыс жерлерден, көзіңді ашып-жұмғанша жылдам хабар алғызды" дегендей, енді әр жерге барып сенделмей үйде отырып-ақ қажетті ақпаратты білуге болады». </w:t>
      </w:r>
    </w:p>
    <w:p w14:paraId="0255AA6C" w14:textId="77777777" w:rsidR="00676B99" w:rsidRPr="00676B99" w:rsidRDefault="00676B99" w:rsidP="00C0087D">
      <w:pPr>
        <w:spacing w:after="0"/>
        <w:ind w:firstLine="708"/>
        <w:jc w:val="both"/>
        <w:rPr>
          <w:rFonts w:ascii="Times New Roman" w:eastAsia="Calibri" w:hAnsi="Times New Roman" w:cs="Times New Roman"/>
          <w:color w:val="0D0D0D"/>
          <w:sz w:val="28"/>
          <w:szCs w:val="28"/>
          <w:lang w:val="kk-KZ"/>
        </w:rPr>
      </w:pPr>
      <w:r w:rsidRPr="00676B99">
        <w:rPr>
          <w:rFonts w:ascii="Times New Roman" w:eastAsia="Calibri" w:hAnsi="Times New Roman" w:cs="Times New Roman"/>
          <w:color w:val="0D0D0D"/>
          <w:sz w:val="28"/>
          <w:szCs w:val="28"/>
          <w:lang w:val="kk-KZ"/>
        </w:rPr>
        <w:t xml:space="preserve">Кампания барысында «Әлеуметтік желідегі қарым-қатынас этикасы», «Интернет желісіндегі ережелер» «Мен қауіпсіз өмірді таңдаймын...» атты жадынамалар таратылды. Дәл осы тақырыпта интернеттің зиянды тұстары туралы бейнероликтер көрсетілді. </w:t>
      </w:r>
    </w:p>
    <w:p w14:paraId="2B77A862" w14:textId="77777777" w:rsidR="00676B99" w:rsidRPr="00676B99" w:rsidRDefault="00EE3846" w:rsidP="00C0087D">
      <w:pPr>
        <w:spacing w:after="0"/>
        <w:ind w:firstLine="708"/>
        <w:jc w:val="both"/>
        <w:rPr>
          <w:rFonts w:ascii="Times New Roman" w:eastAsia="Calibri" w:hAnsi="Times New Roman" w:cs="Times New Roman"/>
          <w:color w:val="0D0D0D"/>
          <w:sz w:val="28"/>
          <w:szCs w:val="28"/>
          <w:lang w:val="kk-KZ"/>
        </w:rPr>
      </w:pPr>
      <w:r>
        <w:rPr>
          <w:rFonts w:ascii="Times New Roman" w:eastAsia="Calibri" w:hAnsi="Times New Roman" w:cs="Times New Roman"/>
          <w:color w:val="0D0D0D"/>
          <w:sz w:val="28"/>
          <w:szCs w:val="28"/>
          <w:lang w:val="kk-KZ"/>
        </w:rPr>
        <w:t>11</w:t>
      </w:r>
      <w:r w:rsidR="00676B99" w:rsidRPr="00676B99">
        <w:rPr>
          <w:rFonts w:ascii="Times New Roman" w:eastAsia="Calibri" w:hAnsi="Times New Roman" w:cs="Times New Roman"/>
          <w:color w:val="0D0D0D"/>
          <w:sz w:val="28"/>
          <w:szCs w:val="28"/>
          <w:lang w:val="kk-KZ"/>
        </w:rPr>
        <w:t xml:space="preserve"> мамыр күні қалалық «Балқаш өңірі» газетінің № 45 номеріне «Қауіпсіз ғаламтор» тақырыбында мақаласы жіберілді, баспаға </w:t>
      </w:r>
      <w:r>
        <w:rPr>
          <w:rFonts w:ascii="Times New Roman" w:eastAsia="Calibri" w:hAnsi="Times New Roman" w:cs="Times New Roman"/>
          <w:color w:val="0D0D0D"/>
          <w:sz w:val="28"/>
          <w:szCs w:val="28"/>
          <w:lang w:val="kk-KZ"/>
        </w:rPr>
        <w:t>шықты.</w:t>
      </w:r>
      <w:r w:rsidR="00676B99" w:rsidRPr="00676B99">
        <w:rPr>
          <w:rFonts w:ascii="Times New Roman" w:eastAsia="Calibri" w:hAnsi="Times New Roman" w:cs="Times New Roman"/>
          <w:color w:val="0D0D0D"/>
          <w:sz w:val="28"/>
          <w:szCs w:val="28"/>
          <w:lang w:val="kk-KZ"/>
        </w:rPr>
        <w:t xml:space="preserve"> </w:t>
      </w:r>
    </w:p>
    <w:p w14:paraId="28838575" w14:textId="77777777" w:rsidR="00084F57" w:rsidRDefault="00676B99" w:rsidP="00676B99">
      <w:pPr>
        <w:spacing w:after="0"/>
        <w:jc w:val="both"/>
        <w:rPr>
          <w:rFonts w:ascii="Times New Roman" w:eastAsia="Calibri" w:hAnsi="Times New Roman" w:cs="Times New Roman"/>
          <w:color w:val="0D0D0D"/>
          <w:sz w:val="28"/>
          <w:szCs w:val="28"/>
          <w:lang w:val="kk-KZ"/>
        </w:rPr>
      </w:pPr>
      <w:r w:rsidRPr="00676B99">
        <w:rPr>
          <w:rFonts w:ascii="Times New Roman" w:eastAsia="Calibri" w:hAnsi="Times New Roman" w:cs="Times New Roman"/>
          <w:color w:val="0D0D0D"/>
          <w:sz w:val="28"/>
          <w:szCs w:val="28"/>
          <w:lang w:val="kk-KZ"/>
        </w:rPr>
        <w:t>Осы шаралар нәтижесінде балалардың, ата-аналар мен мұғалімдердің интернет сауаттылығы өсті деген ойдамыз, тәрбие үрдісі қатысушыларының интернет қауіпсіздігінің параметрлері мен қағидаттары туралы хабардар болды, интернет желісіндегі сұхбаттасушыға қатысты жауапкершілік пен құрметтеу сезімі қалыптасты деп ойлаймыз. Бұл мәселенің қазіргі заманда өзекті мәселеге айналғаны баршамызға аян. Оқушылар интернет тәуелділіктің деген дерттің өз өмірлеріне  сөзсіз әсер ететініне көздері жетіп, саналарына пайдалы ой түйді деген ойдамыз.</w:t>
      </w:r>
    </w:p>
    <w:p w14:paraId="58A3996B" w14:textId="77777777" w:rsidR="00452B73" w:rsidRPr="003E5965" w:rsidRDefault="00452B73" w:rsidP="002035BE">
      <w:pPr>
        <w:spacing w:after="0"/>
        <w:jc w:val="both"/>
        <w:rPr>
          <w:rFonts w:ascii="Times New Roman" w:eastAsia="Calibri" w:hAnsi="Times New Roman" w:cs="Times New Roman"/>
          <w:color w:val="000000"/>
          <w:sz w:val="28"/>
          <w:szCs w:val="28"/>
          <w:shd w:val="clear" w:color="auto" w:fill="FFFFFF"/>
          <w:lang w:val="kk-KZ"/>
        </w:rPr>
      </w:pPr>
      <w:r w:rsidRPr="003E5965">
        <w:rPr>
          <w:rFonts w:ascii="Times New Roman" w:eastAsia="Calibri" w:hAnsi="Times New Roman" w:cs="Times New Roman"/>
          <w:color w:val="0D0D0D"/>
          <w:sz w:val="28"/>
          <w:szCs w:val="28"/>
          <w:lang w:val="kk-KZ"/>
        </w:rPr>
        <w:t xml:space="preserve">Осы оқу жылында мектебімізге bilimland.kz сайтының 50 ақысыз аккуанты беріліп, мұғалімдер цифрлық білім ресурстарын сабақтарында қолданды.   </w:t>
      </w:r>
    </w:p>
    <w:p w14:paraId="17417564" w14:textId="77777777" w:rsidR="00452B73" w:rsidRPr="003E5965" w:rsidRDefault="00452B73" w:rsidP="002035BE">
      <w:pPr>
        <w:jc w:val="both"/>
        <w:rPr>
          <w:rFonts w:ascii="Times New Roman" w:eastAsia="Calibri" w:hAnsi="Times New Roman" w:cs="Times New Roman"/>
          <w:sz w:val="28"/>
          <w:szCs w:val="28"/>
          <w:lang w:val="kk-KZ"/>
        </w:rPr>
      </w:pPr>
      <w:r w:rsidRPr="003E5965">
        <w:rPr>
          <w:rFonts w:ascii="Times New Roman" w:eastAsia="Calibri" w:hAnsi="Times New Roman" w:cs="Times New Roman"/>
          <w:sz w:val="28"/>
          <w:szCs w:val="28"/>
          <w:lang w:val="kk-KZ"/>
        </w:rPr>
        <w:t xml:space="preserve">Сонымен қатар, мектебімізде түрлі іс-шаралар өткізілген уақытта информатика мұғалімдері мен лаборанттары өте көп қосалқы жұмыстарды атқарады: «Интермедиа продакшн» студиясы бейнефильмдер мен роликтер түсіреді, фоторепортаждар мен журналдарға фото түсіру жұмыстарын атқарады. Сонымен қатар, әр мұғалім мен тәрбиешілерге компьютер арқылы презентация немесе бейнеролик жасауы бойынша да өз көмектерін көрсетеді. </w:t>
      </w:r>
      <w:r w:rsidR="000148D0">
        <w:rPr>
          <w:rFonts w:ascii="Times New Roman" w:eastAsia="Calibri" w:hAnsi="Times New Roman" w:cs="Times New Roman"/>
          <w:sz w:val="28"/>
          <w:szCs w:val="28"/>
          <w:lang w:val="kk-KZ"/>
        </w:rPr>
        <w:t xml:space="preserve">ІІ жартыжылдықтан бастап кіру мониторингісіне қарасақ, </w:t>
      </w:r>
    </w:p>
    <w:p w14:paraId="454136CC" w14:textId="77777777" w:rsidR="00452B73" w:rsidRPr="003E5965" w:rsidRDefault="00452B73" w:rsidP="002035BE">
      <w:pPr>
        <w:jc w:val="both"/>
        <w:rPr>
          <w:rFonts w:ascii="Times New Roman" w:eastAsia="Calibri" w:hAnsi="Times New Roman" w:cs="Times New Roman"/>
          <w:sz w:val="28"/>
          <w:szCs w:val="28"/>
          <w:lang w:val="kk-KZ"/>
        </w:rPr>
      </w:pPr>
      <w:r w:rsidRPr="003E5965">
        <w:rPr>
          <w:rFonts w:ascii="Times New Roman" w:eastAsia="Calibri" w:hAnsi="Times New Roman" w:cs="Times New Roman"/>
          <w:b/>
          <w:bCs/>
          <w:sz w:val="28"/>
          <w:szCs w:val="28"/>
          <w:lang w:val="kk-KZ"/>
        </w:rPr>
        <w:t>Қорытынды</w:t>
      </w:r>
    </w:p>
    <w:p w14:paraId="71E01629" w14:textId="77777777" w:rsidR="00452B73" w:rsidRPr="003E5965" w:rsidRDefault="00452B73" w:rsidP="002035BE">
      <w:pPr>
        <w:jc w:val="both"/>
        <w:rPr>
          <w:rFonts w:ascii="Times New Roman" w:eastAsia="Calibri" w:hAnsi="Times New Roman" w:cs="Times New Roman"/>
          <w:sz w:val="28"/>
          <w:szCs w:val="28"/>
          <w:lang w:val="kk-KZ"/>
        </w:rPr>
      </w:pPr>
      <w:r w:rsidRPr="003E5965">
        <w:rPr>
          <w:rFonts w:ascii="Times New Roman" w:eastAsia="Calibri" w:hAnsi="Times New Roman" w:cs="Times New Roman"/>
          <w:sz w:val="28"/>
          <w:szCs w:val="28"/>
          <w:lang w:val="kk-KZ"/>
        </w:rPr>
        <w:t>201</w:t>
      </w:r>
      <w:r w:rsidR="00A43EF9">
        <w:rPr>
          <w:rFonts w:ascii="Times New Roman" w:eastAsia="Calibri" w:hAnsi="Times New Roman" w:cs="Times New Roman"/>
          <w:sz w:val="28"/>
          <w:szCs w:val="28"/>
          <w:lang w:val="kk-KZ"/>
        </w:rPr>
        <w:t>7</w:t>
      </w:r>
      <w:r w:rsidRPr="003E5965">
        <w:rPr>
          <w:rFonts w:ascii="Times New Roman" w:eastAsia="Calibri" w:hAnsi="Times New Roman" w:cs="Times New Roman"/>
          <w:sz w:val="28"/>
          <w:szCs w:val="28"/>
          <w:lang w:val="kk-KZ"/>
        </w:rPr>
        <w:t>-201</w:t>
      </w:r>
      <w:r w:rsidR="00A43EF9">
        <w:rPr>
          <w:rFonts w:ascii="Times New Roman" w:eastAsia="Calibri" w:hAnsi="Times New Roman" w:cs="Times New Roman"/>
          <w:sz w:val="28"/>
          <w:szCs w:val="28"/>
          <w:lang w:val="kk-KZ"/>
        </w:rPr>
        <w:t>8</w:t>
      </w:r>
      <w:r w:rsidRPr="003E5965">
        <w:rPr>
          <w:rFonts w:ascii="Times New Roman" w:eastAsia="Calibri" w:hAnsi="Times New Roman" w:cs="Times New Roman"/>
          <w:sz w:val="28"/>
          <w:szCs w:val="28"/>
          <w:lang w:val="kk-KZ"/>
        </w:rPr>
        <w:t xml:space="preserve"> жылындағы ақпараттандыру ісі бойынша сараптама жасай отырып, келесі қорытынды жасауға болады:</w:t>
      </w:r>
    </w:p>
    <w:p w14:paraId="3CBF0BDF" w14:textId="77777777" w:rsidR="00452B73" w:rsidRPr="003E5965" w:rsidRDefault="00452B73" w:rsidP="002035BE">
      <w:pPr>
        <w:jc w:val="both"/>
        <w:rPr>
          <w:rFonts w:ascii="Times New Roman" w:eastAsia="Calibri" w:hAnsi="Times New Roman" w:cs="Times New Roman"/>
          <w:sz w:val="28"/>
          <w:szCs w:val="28"/>
          <w:lang w:val="kk-KZ"/>
        </w:rPr>
      </w:pPr>
      <w:r w:rsidRPr="003E5965">
        <w:rPr>
          <w:rFonts w:ascii="Times New Roman" w:eastAsia="Calibri" w:hAnsi="Times New Roman" w:cs="Times New Roman"/>
          <w:sz w:val="28"/>
          <w:szCs w:val="28"/>
          <w:lang w:val="kk-KZ"/>
        </w:rPr>
        <w:t>201</w:t>
      </w:r>
      <w:r w:rsidR="00A43EF9">
        <w:rPr>
          <w:rFonts w:ascii="Times New Roman" w:eastAsia="Calibri" w:hAnsi="Times New Roman" w:cs="Times New Roman"/>
          <w:sz w:val="28"/>
          <w:szCs w:val="28"/>
          <w:lang w:val="kk-KZ"/>
        </w:rPr>
        <w:t>7</w:t>
      </w:r>
      <w:r w:rsidRPr="003E5965">
        <w:rPr>
          <w:rFonts w:ascii="Times New Roman" w:eastAsia="Calibri" w:hAnsi="Times New Roman" w:cs="Times New Roman"/>
          <w:sz w:val="28"/>
          <w:szCs w:val="28"/>
          <w:lang w:val="kk-KZ"/>
        </w:rPr>
        <w:t>-201</w:t>
      </w:r>
      <w:r w:rsidR="00A43EF9">
        <w:rPr>
          <w:rFonts w:ascii="Times New Roman" w:eastAsia="Calibri" w:hAnsi="Times New Roman" w:cs="Times New Roman"/>
          <w:sz w:val="28"/>
          <w:szCs w:val="28"/>
          <w:lang w:val="kk-KZ"/>
        </w:rPr>
        <w:t>8</w:t>
      </w:r>
      <w:r w:rsidRPr="003E5965">
        <w:rPr>
          <w:rFonts w:ascii="Times New Roman" w:eastAsia="Calibri" w:hAnsi="Times New Roman" w:cs="Times New Roman"/>
          <w:sz w:val="28"/>
          <w:szCs w:val="28"/>
          <w:lang w:val="kk-KZ"/>
        </w:rPr>
        <w:t xml:space="preserve"> оқу жылында білім беру үрдісіне ақпараттық технологияларды енгізу жұмыстары жүргізілді, мектептің материалдық-техникалық базасын жетілдіру жұмыстары жүргізілді. 201</w:t>
      </w:r>
      <w:r w:rsidR="00A43EF9">
        <w:rPr>
          <w:rFonts w:ascii="Times New Roman" w:eastAsia="Calibri" w:hAnsi="Times New Roman" w:cs="Times New Roman"/>
          <w:sz w:val="28"/>
          <w:szCs w:val="28"/>
          <w:lang w:val="kk-KZ"/>
        </w:rPr>
        <w:t>7</w:t>
      </w:r>
      <w:r w:rsidRPr="003E5965">
        <w:rPr>
          <w:rFonts w:ascii="Times New Roman" w:eastAsia="Calibri" w:hAnsi="Times New Roman" w:cs="Times New Roman"/>
          <w:sz w:val="28"/>
          <w:szCs w:val="28"/>
          <w:lang w:val="kk-KZ"/>
        </w:rPr>
        <w:t>-201</w:t>
      </w:r>
      <w:r w:rsidR="00A43EF9">
        <w:rPr>
          <w:rFonts w:ascii="Times New Roman" w:eastAsia="Calibri" w:hAnsi="Times New Roman" w:cs="Times New Roman"/>
          <w:sz w:val="28"/>
          <w:szCs w:val="28"/>
          <w:lang w:val="kk-KZ"/>
        </w:rPr>
        <w:t>8</w:t>
      </w:r>
      <w:r w:rsidRPr="003E5965">
        <w:rPr>
          <w:rFonts w:ascii="Times New Roman" w:eastAsia="Calibri" w:hAnsi="Times New Roman" w:cs="Times New Roman"/>
          <w:sz w:val="28"/>
          <w:szCs w:val="28"/>
          <w:lang w:val="kk-KZ"/>
        </w:rPr>
        <w:t xml:space="preserve"> оқу жылына қойылған мақсат пен міндеттер жүзеге асты деп айтуға болады. </w:t>
      </w:r>
    </w:p>
    <w:p w14:paraId="08372FEC" w14:textId="77777777" w:rsidR="00452B73" w:rsidRPr="00A0799D" w:rsidRDefault="00452B73" w:rsidP="00A43EF9">
      <w:pPr>
        <w:numPr>
          <w:ilvl w:val="0"/>
          <w:numId w:val="11"/>
        </w:numPr>
        <w:contextualSpacing/>
        <w:jc w:val="both"/>
        <w:rPr>
          <w:rFonts w:ascii="Times New Roman" w:eastAsia="Calibri" w:hAnsi="Times New Roman" w:cs="Times New Roman"/>
          <w:sz w:val="28"/>
          <w:szCs w:val="28"/>
          <w:lang w:val="kk-KZ"/>
        </w:rPr>
      </w:pPr>
      <w:r w:rsidRPr="00A0799D">
        <w:rPr>
          <w:rFonts w:ascii="Times New Roman" w:eastAsia="Calibri" w:hAnsi="Times New Roman" w:cs="Times New Roman"/>
          <w:sz w:val="28"/>
          <w:szCs w:val="28"/>
          <w:lang w:val="kk-KZ"/>
        </w:rPr>
        <w:t xml:space="preserve">Мұғалімдер </w:t>
      </w:r>
      <w:r w:rsidR="00A43EF9" w:rsidRPr="00A0799D">
        <w:rPr>
          <w:rFonts w:ascii="Times New Roman" w:eastAsia="Calibri" w:hAnsi="Times New Roman" w:cs="Times New Roman"/>
          <w:sz w:val="28"/>
          <w:szCs w:val="28"/>
          <w:lang w:val="kk-KZ"/>
        </w:rPr>
        <w:t xml:space="preserve">информатика пәніне үштілділікті енгізу </w:t>
      </w:r>
      <w:r w:rsidRPr="00A0799D">
        <w:rPr>
          <w:rFonts w:ascii="Times New Roman" w:eastAsia="Calibri" w:hAnsi="Times New Roman" w:cs="Times New Roman"/>
          <w:sz w:val="28"/>
          <w:szCs w:val="28"/>
          <w:lang w:val="kk-KZ"/>
        </w:rPr>
        <w:t>саласындағы курстардан өтті.</w:t>
      </w:r>
      <w:r w:rsidR="00A43EF9" w:rsidRPr="00A0799D">
        <w:rPr>
          <w:lang w:val="kk-KZ"/>
        </w:rPr>
        <w:t xml:space="preserve"> </w:t>
      </w:r>
      <w:r w:rsidR="00A43EF9" w:rsidRPr="00A0799D">
        <w:rPr>
          <w:rFonts w:ascii="Times New Roman" w:eastAsia="Calibri" w:hAnsi="Times New Roman" w:cs="Times New Roman"/>
          <w:sz w:val="28"/>
          <w:szCs w:val="28"/>
          <w:lang w:val="kk-KZ"/>
        </w:rPr>
        <w:t xml:space="preserve">Информатика пән мұғалімдерінің жаңартылған білім </w:t>
      </w:r>
      <w:r w:rsidR="00A43EF9" w:rsidRPr="00A0799D">
        <w:rPr>
          <w:rFonts w:ascii="Times New Roman" w:eastAsia="Calibri" w:hAnsi="Times New Roman" w:cs="Times New Roman"/>
          <w:sz w:val="28"/>
          <w:szCs w:val="28"/>
          <w:lang w:val="kk-KZ"/>
        </w:rPr>
        <w:lastRenderedPageBreak/>
        <w:t>мазмұны бойынша курстан өтуі жаз айларына сұраныс бойынша кесте құрылып, курстық дайындықтан өтеді.</w:t>
      </w:r>
    </w:p>
    <w:p w14:paraId="48363645" w14:textId="77777777" w:rsidR="00452B73" w:rsidRPr="00A0799D" w:rsidRDefault="00A43EF9" w:rsidP="002035BE">
      <w:pPr>
        <w:numPr>
          <w:ilvl w:val="0"/>
          <w:numId w:val="11"/>
        </w:numPr>
        <w:contextualSpacing/>
        <w:jc w:val="both"/>
        <w:rPr>
          <w:rFonts w:ascii="Times New Roman" w:eastAsia="Calibri" w:hAnsi="Times New Roman" w:cs="Times New Roman"/>
          <w:sz w:val="28"/>
          <w:szCs w:val="28"/>
          <w:lang w:val="kk-KZ"/>
        </w:rPr>
      </w:pPr>
      <w:r w:rsidRPr="00A0799D">
        <w:rPr>
          <w:rFonts w:ascii="Times New Roman" w:eastAsia="Calibri" w:hAnsi="Times New Roman" w:cs="Times New Roman"/>
          <w:sz w:val="28"/>
          <w:szCs w:val="28"/>
          <w:lang w:val="kk-KZ"/>
        </w:rPr>
        <w:t xml:space="preserve">Интернет желісін </w:t>
      </w:r>
      <w:r w:rsidR="00452B73" w:rsidRPr="00A0799D">
        <w:rPr>
          <w:rFonts w:ascii="Times New Roman" w:eastAsia="Calibri" w:hAnsi="Times New Roman" w:cs="Times New Roman"/>
          <w:sz w:val="28"/>
          <w:szCs w:val="28"/>
          <w:lang w:val="kk-KZ"/>
        </w:rPr>
        <w:t xml:space="preserve">пайдалану мақсатын </w:t>
      </w:r>
      <w:r w:rsidRPr="00A0799D">
        <w:rPr>
          <w:rFonts w:ascii="Times New Roman" w:eastAsia="Calibri" w:hAnsi="Times New Roman" w:cs="Times New Roman"/>
          <w:sz w:val="28"/>
          <w:szCs w:val="28"/>
          <w:lang w:val="kk-KZ"/>
        </w:rPr>
        <w:t xml:space="preserve">мен уақытын </w:t>
      </w:r>
      <w:r w:rsidR="00452B73" w:rsidRPr="00A0799D">
        <w:rPr>
          <w:rFonts w:ascii="Times New Roman" w:eastAsia="Calibri" w:hAnsi="Times New Roman" w:cs="Times New Roman"/>
          <w:sz w:val="28"/>
          <w:szCs w:val="28"/>
          <w:lang w:val="kk-KZ"/>
        </w:rPr>
        <w:t>анықтау үшін оқушылар арасында сауалнама жүргізілді.</w:t>
      </w:r>
    </w:p>
    <w:p w14:paraId="62CCBE1F" w14:textId="77777777" w:rsidR="00452B73" w:rsidRPr="00A0799D" w:rsidRDefault="00452B73" w:rsidP="002035BE">
      <w:pPr>
        <w:numPr>
          <w:ilvl w:val="0"/>
          <w:numId w:val="11"/>
        </w:numPr>
        <w:contextualSpacing/>
        <w:jc w:val="both"/>
        <w:rPr>
          <w:rFonts w:ascii="Times New Roman" w:eastAsia="Calibri" w:hAnsi="Times New Roman" w:cs="Times New Roman"/>
          <w:sz w:val="28"/>
          <w:szCs w:val="28"/>
          <w:lang w:val="kk-KZ"/>
        </w:rPr>
      </w:pPr>
      <w:r w:rsidRPr="00A0799D">
        <w:rPr>
          <w:rFonts w:ascii="Times New Roman" w:eastAsia="Calibri" w:hAnsi="Times New Roman" w:cs="Times New Roman"/>
          <w:sz w:val="28"/>
          <w:szCs w:val="28"/>
          <w:lang w:val="kk-KZ"/>
        </w:rPr>
        <w:t>Мектептің сапалы жергілікті желісі құрылды.</w:t>
      </w:r>
    </w:p>
    <w:p w14:paraId="63A688EC" w14:textId="77777777" w:rsidR="00452B73" w:rsidRPr="00A0799D" w:rsidRDefault="00452B73" w:rsidP="002035BE">
      <w:pPr>
        <w:numPr>
          <w:ilvl w:val="0"/>
          <w:numId w:val="11"/>
        </w:numPr>
        <w:contextualSpacing/>
        <w:jc w:val="both"/>
        <w:rPr>
          <w:rFonts w:ascii="Times New Roman" w:eastAsia="Calibri" w:hAnsi="Times New Roman" w:cs="Times New Roman"/>
          <w:sz w:val="28"/>
          <w:szCs w:val="28"/>
          <w:lang w:val="kk-KZ"/>
        </w:rPr>
      </w:pPr>
      <w:r w:rsidRPr="00A0799D">
        <w:rPr>
          <w:rFonts w:ascii="Times New Roman" w:eastAsia="Calibri" w:hAnsi="Times New Roman" w:cs="Times New Roman"/>
          <w:sz w:val="28"/>
          <w:szCs w:val="28"/>
          <w:lang w:val="kk-KZ"/>
        </w:rPr>
        <w:t xml:space="preserve">Информатика оқыту пәнінің қамтамасыз етілуі орташа деңгейде; оқытудың нормативтік-құқықтық базасы жаңа нормативті нормалар, бағдарламаға сай.  </w:t>
      </w:r>
    </w:p>
    <w:p w14:paraId="06DFA186" w14:textId="77777777" w:rsidR="00452B73" w:rsidRPr="00A0799D" w:rsidRDefault="00452B73" w:rsidP="002035BE">
      <w:pPr>
        <w:numPr>
          <w:ilvl w:val="0"/>
          <w:numId w:val="11"/>
        </w:numPr>
        <w:contextualSpacing/>
        <w:jc w:val="both"/>
        <w:rPr>
          <w:rFonts w:ascii="Times New Roman" w:eastAsia="Calibri" w:hAnsi="Times New Roman" w:cs="Times New Roman"/>
          <w:sz w:val="28"/>
          <w:szCs w:val="28"/>
          <w:lang w:val="kk-KZ"/>
        </w:rPr>
      </w:pPr>
      <w:r w:rsidRPr="00A0799D">
        <w:rPr>
          <w:rFonts w:ascii="Times New Roman" w:eastAsia="Calibri" w:hAnsi="Times New Roman" w:cs="Times New Roman"/>
          <w:sz w:val="28"/>
          <w:szCs w:val="28"/>
          <w:lang w:val="kk-KZ"/>
        </w:rPr>
        <w:t xml:space="preserve">Педагогтың әдістемелік дайындығы қалыпты деңгейде. </w:t>
      </w:r>
    </w:p>
    <w:p w14:paraId="4C4458B6" w14:textId="77777777" w:rsidR="00452B73" w:rsidRPr="00A0799D" w:rsidRDefault="00452B73" w:rsidP="002035BE">
      <w:pPr>
        <w:numPr>
          <w:ilvl w:val="0"/>
          <w:numId w:val="11"/>
        </w:numPr>
        <w:contextualSpacing/>
        <w:jc w:val="both"/>
        <w:rPr>
          <w:rFonts w:ascii="Times New Roman" w:eastAsia="Calibri" w:hAnsi="Times New Roman" w:cs="Times New Roman"/>
          <w:sz w:val="28"/>
          <w:szCs w:val="28"/>
          <w:lang w:val="kk-KZ"/>
        </w:rPr>
      </w:pPr>
      <w:r w:rsidRPr="00A0799D">
        <w:rPr>
          <w:rFonts w:ascii="Times New Roman" w:eastAsia="Calibri" w:hAnsi="Times New Roman" w:cs="Times New Roman"/>
          <w:sz w:val="28"/>
          <w:szCs w:val="28"/>
          <w:lang w:val="kk-KZ"/>
        </w:rPr>
        <w:t xml:space="preserve">Барлық сынып оқушылары информатика пәні бойынша жақсы білім деңгейін көрсете білді. </w:t>
      </w:r>
    </w:p>
    <w:p w14:paraId="750C1F72" w14:textId="77777777" w:rsidR="00452B73" w:rsidRPr="00A0799D" w:rsidRDefault="00452B73" w:rsidP="002035BE">
      <w:pPr>
        <w:numPr>
          <w:ilvl w:val="0"/>
          <w:numId w:val="11"/>
        </w:numPr>
        <w:contextualSpacing/>
        <w:jc w:val="both"/>
        <w:rPr>
          <w:rFonts w:ascii="Times New Roman" w:eastAsia="Calibri" w:hAnsi="Times New Roman" w:cs="Times New Roman"/>
          <w:sz w:val="28"/>
          <w:szCs w:val="28"/>
          <w:lang w:val="kk-KZ"/>
        </w:rPr>
      </w:pPr>
      <w:r w:rsidRPr="00A0799D">
        <w:rPr>
          <w:rFonts w:ascii="Times New Roman" w:eastAsia="Calibri" w:hAnsi="Times New Roman" w:cs="Times New Roman"/>
          <w:sz w:val="28"/>
          <w:szCs w:val="28"/>
          <w:lang w:val="kk-KZ"/>
        </w:rPr>
        <w:t>201</w:t>
      </w:r>
      <w:r w:rsidR="00A43EF9" w:rsidRPr="00A0799D">
        <w:rPr>
          <w:rFonts w:ascii="Times New Roman" w:eastAsia="Calibri" w:hAnsi="Times New Roman" w:cs="Times New Roman"/>
          <w:sz w:val="28"/>
          <w:szCs w:val="28"/>
          <w:lang w:val="kk-KZ"/>
        </w:rPr>
        <w:t>7</w:t>
      </w:r>
      <w:r w:rsidRPr="00A0799D">
        <w:rPr>
          <w:rFonts w:ascii="Times New Roman" w:eastAsia="Calibri" w:hAnsi="Times New Roman" w:cs="Times New Roman"/>
          <w:sz w:val="28"/>
          <w:szCs w:val="28"/>
          <w:lang w:val="kk-KZ"/>
        </w:rPr>
        <w:t>-201</w:t>
      </w:r>
      <w:r w:rsidR="00A43EF9" w:rsidRPr="00A0799D">
        <w:rPr>
          <w:rFonts w:ascii="Times New Roman" w:eastAsia="Calibri" w:hAnsi="Times New Roman" w:cs="Times New Roman"/>
          <w:sz w:val="28"/>
          <w:szCs w:val="28"/>
          <w:lang w:val="kk-KZ"/>
        </w:rPr>
        <w:t>8</w:t>
      </w:r>
      <w:r w:rsidRPr="00A0799D">
        <w:rPr>
          <w:rFonts w:ascii="Times New Roman" w:eastAsia="Calibri" w:hAnsi="Times New Roman" w:cs="Times New Roman"/>
          <w:sz w:val="28"/>
          <w:szCs w:val="28"/>
          <w:lang w:val="kk-KZ"/>
        </w:rPr>
        <w:t xml:space="preserve"> оқу жылындағы «Білім беру қызметінде ақпараттық технологияларды қолдану бойынша педагогикалық шеберлігі» онкүндігі жұмысын жан-жақты талдай отырып, төмендегідей қорытынды жасауға болады: Онкүндік жоспарға сай жұмыс жүргізілді. Онкүндік жұмысына жақсы деген баға берілді. </w:t>
      </w:r>
    </w:p>
    <w:p w14:paraId="6D1F56BE" w14:textId="77777777" w:rsidR="00452B73" w:rsidRPr="00A0799D" w:rsidRDefault="00452B73" w:rsidP="00A43EF9">
      <w:pPr>
        <w:numPr>
          <w:ilvl w:val="0"/>
          <w:numId w:val="11"/>
        </w:numPr>
        <w:contextualSpacing/>
        <w:jc w:val="both"/>
        <w:rPr>
          <w:rFonts w:ascii="Times New Roman" w:eastAsia="Calibri" w:hAnsi="Times New Roman" w:cs="Times New Roman"/>
          <w:sz w:val="28"/>
          <w:szCs w:val="28"/>
          <w:lang w:val="kk-KZ"/>
        </w:rPr>
      </w:pPr>
      <w:r w:rsidRPr="00A0799D">
        <w:rPr>
          <w:rFonts w:ascii="Times New Roman" w:eastAsia="Calibri" w:hAnsi="Times New Roman" w:cs="Times New Roman"/>
          <w:sz w:val="28"/>
          <w:szCs w:val="28"/>
          <w:lang w:val="kk-KZ"/>
        </w:rPr>
        <w:t>Оқушыларды ғылыми</w:t>
      </w:r>
      <w:r w:rsidR="00A43EF9" w:rsidRPr="00A0799D">
        <w:rPr>
          <w:rFonts w:ascii="Times New Roman" w:eastAsia="Calibri" w:hAnsi="Times New Roman" w:cs="Times New Roman"/>
          <w:sz w:val="28"/>
          <w:szCs w:val="28"/>
          <w:lang w:val="kk-KZ"/>
        </w:rPr>
        <w:t>-</w:t>
      </w:r>
      <w:r w:rsidRPr="00A0799D">
        <w:rPr>
          <w:rFonts w:ascii="Times New Roman" w:eastAsia="Calibri" w:hAnsi="Times New Roman" w:cs="Times New Roman"/>
          <w:sz w:val="28"/>
          <w:szCs w:val="28"/>
          <w:lang w:val="kk-KZ"/>
        </w:rPr>
        <w:t xml:space="preserve">шығармашылық жұмыстарға тарту бойынша ауқымды іс-шаралар жүргізілген жоқ. </w:t>
      </w:r>
    </w:p>
    <w:p w14:paraId="664F9A74" w14:textId="77777777" w:rsidR="00452B73" w:rsidRPr="00A0799D" w:rsidRDefault="00452B73" w:rsidP="002035BE">
      <w:pPr>
        <w:numPr>
          <w:ilvl w:val="0"/>
          <w:numId w:val="11"/>
        </w:numPr>
        <w:contextualSpacing/>
        <w:jc w:val="both"/>
        <w:rPr>
          <w:rFonts w:ascii="Times New Roman" w:eastAsia="Calibri" w:hAnsi="Times New Roman" w:cs="Times New Roman"/>
          <w:sz w:val="28"/>
          <w:szCs w:val="28"/>
          <w:lang w:val="kk-KZ"/>
        </w:rPr>
      </w:pPr>
      <w:r w:rsidRPr="00A0799D">
        <w:rPr>
          <w:rFonts w:ascii="Times New Roman" w:eastAsia="Calibri" w:hAnsi="Times New Roman" w:cs="Times New Roman"/>
          <w:sz w:val="28"/>
          <w:szCs w:val="28"/>
          <w:lang w:val="kk-KZ"/>
        </w:rPr>
        <w:t xml:space="preserve">Қашықтықтан жүргізілетін байқаулар, олимпиадаларға мұғалімдер мен оқушылар қатысты. </w:t>
      </w:r>
    </w:p>
    <w:p w14:paraId="16E52F7B" w14:textId="77777777" w:rsidR="00452B73" w:rsidRPr="00A0799D" w:rsidRDefault="00BA0CEE" w:rsidP="002035BE">
      <w:pPr>
        <w:numPr>
          <w:ilvl w:val="0"/>
          <w:numId w:val="11"/>
        </w:numPr>
        <w:contextualSpacing/>
        <w:jc w:val="both"/>
        <w:rPr>
          <w:rFonts w:ascii="Times New Roman" w:eastAsia="Calibri" w:hAnsi="Times New Roman" w:cs="Times New Roman"/>
          <w:sz w:val="28"/>
          <w:szCs w:val="28"/>
          <w:lang w:val="kk-KZ"/>
        </w:rPr>
      </w:pPr>
      <w:r w:rsidRPr="00A0799D">
        <w:rPr>
          <w:rFonts w:ascii="Times New Roman" w:eastAsia="Calibri" w:hAnsi="Times New Roman" w:cs="Times New Roman"/>
          <w:sz w:val="28"/>
          <w:szCs w:val="28"/>
          <w:lang w:val="kk-KZ"/>
        </w:rPr>
        <w:t xml:space="preserve"> </w:t>
      </w:r>
      <w:r w:rsidR="00452B73" w:rsidRPr="00A0799D">
        <w:rPr>
          <w:rFonts w:ascii="Times New Roman" w:eastAsia="Calibri" w:hAnsi="Times New Roman" w:cs="Times New Roman"/>
          <w:sz w:val="28"/>
          <w:szCs w:val="28"/>
          <w:lang w:val="kk-KZ"/>
        </w:rPr>
        <w:t>Мұғалімдер «Білімал» электронды жүйесінде сапалы да сауатты жұмыс істей алды.</w:t>
      </w:r>
    </w:p>
    <w:p w14:paraId="715B4544" w14:textId="77777777" w:rsidR="00BA0CEE" w:rsidRPr="00A0799D" w:rsidRDefault="00BA0CEE" w:rsidP="009023C4">
      <w:pPr>
        <w:numPr>
          <w:ilvl w:val="0"/>
          <w:numId w:val="11"/>
        </w:numPr>
        <w:spacing w:after="0"/>
        <w:contextualSpacing/>
        <w:jc w:val="both"/>
        <w:rPr>
          <w:rFonts w:ascii="Times New Roman" w:eastAsia="Calibri" w:hAnsi="Times New Roman" w:cs="Times New Roman"/>
          <w:sz w:val="28"/>
          <w:szCs w:val="28"/>
          <w:lang w:val="kk-KZ"/>
        </w:rPr>
      </w:pPr>
      <w:r w:rsidRPr="00A0799D">
        <w:rPr>
          <w:rFonts w:ascii="Times New Roman" w:eastAsia="Calibri" w:hAnsi="Times New Roman" w:cs="Times New Roman"/>
          <w:sz w:val="28"/>
          <w:szCs w:val="28"/>
          <w:lang w:val="kk-KZ"/>
        </w:rPr>
        <w:t>Мектебіміздің сайты күнделікті жаңалықтармен толтырылып отырады, 3 тілде толтырылып тұрады. Биылғы оқу жылында 6 жаңа айдар, 30 бөлім пайда болды,  барлығы 2017-2018 оқу жылының барысында 1700 жуық материал салынған.</w:t>
      </w:r>
    </w:p>
    <w:p w14:paraId="557D3BC3" w14:textId="77777777" w:rsidR="00452B73" w:rsidRPr="00A0799D" w:rsidRDefault="00BA0CEE" w:rsidP="009023C4">
      <w:pPr>
        <w:numPr>
          <w:ilvl w:val="0"/>
          <w:numId w:val="11"/>
        </w:numPr>
        <w:spacing w:after="0"/>
        <w:contextualSpacing/>
        <w:jc w:val="both"/>
        <w:rPr>
          <w:rFonts w:ascii="Times New Roman" w:eastAsia="Calibri" w:hAnsi="Times New Roman" w:cs="Times New Roman"/>
          <w:sz w:val="28"/>
          <w:szCs w:val="28"/>
          <w:lang w:val="kk-KZ"/>
        </w:rPr>
      </w:pPr>
      <w:r w:rsidRPr="00E824BB">
        <w:rPr>
          <w:rFonts w:ascii="Times New Roman" w:eastAsia="Calibri" w:hAnsi="Times New Roman" w:cs="Times New Roman"/>
          <w:color w:val="C00000"/>
          <w:sz w:val="28"/>
          <w:szCs w:val="28"/>
          <w:lang w:val="kk-KZ"/>
        </w:rPr>
        <w:t xml:space="preserve"> </w:t>
      </w:r>
      <w:r w:rsidR="00452B73" w:rsidRPr="00A0799D">
        <w:rPr>
          <w:rFonts w:ascii="Times New Roman" w:eastAsia="Calibri" w:hAnsi="Times New Roman" w:cs="Times New Roman"/>
          <w:sz w:val="28"/>
          <w:szCs w:val="28"/>
          <w:lang w:val="kk-KZ"/>
        </w:rPr>
        <w:t xml:space="preserve">«Қауіпсіз интернет» Республикалық науқаны сапалы өтіп, </w:t>
      </w:r>
      <w:r w:rsidRPr="00A0799D">
        <w:rPr>
          <w:rFonts w:ascii="Times New Roman" w:eastAsia="Calibri" w:hAnsi="Times New Roman" w:cs="Times New Roman"/>
          <w:sz w:val="28"/>
          <w:szCs w:val="28"/>
          <w:lang w:val="kk-KZ"/>
        </w:rPr>
        <w:t>о</w:t>
      </w:r>
      <w:r w:rsidR="00452B73" w:rsidRPr="00A0799D">
        <w:rPr>
          <w:rFonts w:ascii="Times New Roman" w:eastAsia="Calibri" w:hAnsi="Times New Roman" w:cs="Times New Roman"/>
          <w:sz w:val="28"/>
          <w:szCs w:val="28"/>
          <w:lang w:val="kk-KZ"/>
        </w:rPr>
        <w:t>қушылар интернет тәуелділік деген дерттің өз өмірлеріне  сөзсіз әсер ететініне көздері жетіп, саналарына пайдалы ой түйді деген ойдамыз.</w:t>
      </w:r>
    </w:p>
    <w:p w14:paraId="406A7DA2" w14:textId="77777777" w:rsidR="00452B73" w:rsidRPr="00A0799D" w:rsidRDefault="00452B73" w:rsidP="002035BE">
      <w:pPr>
        <w:numPr>
          <w:ilvl w:val="0"/>
          <w:numId w:val="11"/>
        </w:numPr>
        <w:spacing w:after="0"/>
        <w:jc w:val="both"/>
        <w:rPr>
          <w:rFonts w:ascii="Times New Roman" w:eastAsia="Calibri" w:hAnsi="Times New Roman" w:cs="Times New Roman"/>
          <w:sz w:val="28"/>
          <w:szCs w:val="28"/>
          <w:lang w:val="kk-KZ"/>
        </w:rPr>
      </w:pPr>
      <w:r w:rsidRPr="00A0799D">
        <w:rPr>
          <w:rFonts w:ascii="Times New Roman" w:eastAsia="Calibri" w:hAnsi="Times New Roman" w:cs="Times New Roman"/>
          <w:sz w:val="28"/>
          <w:szCs w:val="28"/>
          <w:lang w:val="kk-KZ"/>
        </w:rPr>
        <w:t xml:space="preserve"> Мектеп оқушылары, педагогтары мен мектеп қызметкерлерін мәліметтер базасына толтыру бойынша белсенді жұмыс атқарылуда. </w:t>
      </w:r>
    </w:p>
    <w:p w14:paraId="506288DE" w14:textId="77777777" w:rsidR="00452B73" w:rsidRPr="00A0799D" w:rsidRDefault="00452B73" w:rsidP="002035BE">
      <w:pPr>
        <w:numPr>
          <w:ilvl w:val="0"/>
          <w:numId w:val="11"/>
        </w:numPr>
        <w:autoSpaceDE w:val="0"/>
        <w:autoSpaceDN w:val="0"/>
        <w:adjustRightInd w:val="0"/>
        <w:spacing w:after="0"/>
        <w:jc w:val="both"/>
        <w:rPr>
          <w:rFonts w:ascii="Times New Roman" w:eastAsia="Calibri" w:hAnsi="Times New Roman" w:cs="Times New Roman"/>
          <w:sz w:val="28"/>
          <w:szCs w:val="28"/>
          <w:lang w:val="kk-KZ"/>
        </w:rPr>
      </w:pPr>
      <w:r w:rsidRPr="00A0799D">
        <w:rPr>
          <w:rFonts w:ascii="Times New Roman" w:eastAsia="Calibri" w:hAnsi="Times New Roman" w:cs="Times New Roman"/>
          <w:sz w:val="28"/>
          <w:szCs w:val="28"/>
          <w:lang w:val="kk-KZ"/>
        </w:rPr>
        <w:t xml:space="preserve"> Барлық ЛВС (жергілікті есептеу техникасы) қосылған кабинеттерде Интернет желісіне қатынау мүмкіндігі бар.</w:t>
      </w:r>
    </w:p>
    <w:p w14:paraId="6F297E65" w14:textId="77777777" w:rsidR="00452B73" w:rsidRPr="00A0799D" w:rsidRDefault="00452B73" w:rsidP="002035BE">
      <w:pPr>
        <w:numPr>
          <w:ilvl w:val="0"/>
          <w:numId w:val="11"/>
        </w:numPr>
        <w:autoSpaceDE w:val="0"/>
        <w:autoSpaceDN w:val="0"/>
        <w:adjustRightInd w:val="0"/>
        <w:spacing w:after="0"/>
        <w:jc w:val="both"/>
        <w:rPr>
          <w:rFonts w:ascii="Times New Roman" w:eastAsia="Calibri" w:hAnsi="Times New Roman" w:cs="Times New Roman"/>
          <w:sz w:val="28"/>
          <w:szCs w:val="28"/>
          <w:lang w:val="kk-KZ"/>
        </w:rPr>
      </w:pPr>
      <w:r w:rsidRPr="00A0799D">
        <w:rPr>
          <w:rFonts w:ascii="Times New Roman" w:eastAsia="Calibri" w:hAnsi="Times New Roman" w:cs="Times New Roman"/>
          <w:sz w:val="28"/>
          <w:szCs w:val="28"/>
          <w:lang w:val="kk-KZ"/>
        </w:rPr>
        <w:t xml:space="preserve"> Өзінің кәсіби қызметінде компьютер мен интернетті қолданатын қызметкерлер саны ұлғайды: 19 мұғалімнің жеке сайттары мен порталдары бар. 201</w:t>
      </w:r>
      <w:r w:rsidR="00BA0CEE" w:rsidRPr="00A0799D">
        <w:rPr>
          <w:rFonts w:ascii="Times New Roman" w:eastAsia="Calibri" w:hAnsi="Times New Roman" w:cs="Times New Roman"/>
          <w:sz w:val="28"/>
          <w:szCs w:val="28"/>
          <w:lang w:val="kk-KZ"/>
        </w:rPr>
        <w:t>7</w:t>
      </w:r>
      <w:r w:rsidRPr="00A0799D">
        <w:rPr>
          <w:rFonts w:ascii="Times New Roman" w:eastAsia="Calibri" w:hAnsi="Times New Roman" w:cs="Times New Roman"/>
          <w:sz w:val="28"/>
          <w:szCs w:val="28"/>
          <w:lang w:val="kk-KZ"/>
        </w:rPr>
        <w:t>-201</w:t>
      </w:r>
      <w:r w:rsidR="00BA0CEE" w:rsidRPr="00A0799D">
        <w:rPr>
          <w:rFonts w:ascii="Times New Roman" w:eastAsia="Calibri" w:hAnsi="Times New Roman" w:cs="Times New Roman"/>
          <w:sz w:val="28"/>
          <w:szCs w:val="28"/>
          <w:lang w:val="kk-KZ"/>
        </w:rPr>
        <w:t>8</w:t>
      </w:r>
      <w:r w:rsidRPr="00A0799D">
        <w:rPr>
          <w:rFonts w:ascii="Times New Roman" w:eastAsia="Calibri" w:hAnsi="Times New Roman" w:cs="Times New Roman"/>
          <w:sz w:val="28"/>
          <w:szCs w:val="28"/>
          <w:lang w:val="kk-KZ"/>
        </w:rPr>
        <w:t xml:space="preserve"> оқу жылының аяғында педагогтардың 100% компьютермен жұмыс істеу дағдаларына ие. </w:t>
      </w:r>
    </w:p>
    <w:p w14:paraId="25E2C90D" w14:textId="77777777" w:rsidR="00452B73" w:rsidRPr="00A0799D" w:rsidRDefault="00BA0CEE" w:rsidP="002035BE">
      <w:pPr>
        <w:numPr>
          <w:ilvl w:val="0"/>
          <w:numId w:val="11"/>
        </w:numPr>
        <w:autoSpaceDE w:val="0"/>
        <w:autoSpaceDN w:val="0"/>
        <w:adjustRightInd w:val="0"/>
        <w:spacing w:after="0"/>
        <w:jc w:val="both"/>
        <w:rPr>
          <w:rFonts w:ascii="Times New Roman" w:eastAsia="Calibri" w:hAnsi="Times New Roman" w:cs="Times New Roman"/>
          <w:sz w:val="28"/>
          <w:szCs w:val="28"/>
          <w:lang w:val="kk-KZ"/>
        </w:rPr>
      </w:pPr>
      <w:r w:rsidRPr="00A0799D">
        <w:rPr>
          <w:rFonts w:ascii="Times New Roman" w:eastAsia="Calibri" w:hAnsi="Times New Roman" w:cs="Times New Roman"/>
          <w:sz w:val="28"/>
          <w:szCs w:val="28"/>
          <w:lang w:val="kk-KZ"/>
        </w:rPr>
        <w:t xml:space="preserve"> </w:t>
      </w:r>
      <w:r w:rsidR="00452B73" w:rsidRPr="00A0799D">
        <w:rPr>
          <w:rFonts w:ascii="Times New Roman" w:eastAsia="Calibri" w:hAnsi="Times New Roman" w:cs="Times New Roman"/>
          <w:sz w:val="28"/>
          <w:szCs w:val="28"/>
          <w:lang w:val="kk-KZ"/>
        </w:rPr>
        <w:t>Білім алу мақсатында, зерттеу және жобалық қызметті ұйымдастыру нәтижесінде оқушылардың компьютер алдында уақыт өткізуі өсті. Информатика мен мультимедиялық кабинеттер күнделікті 17.00 дейін жұмыс жасап тұрды.</w:t>
      </w:r>
    </w:p>
    <w:p w14:paraId="0847C1FB" w14:textId="77777777" w:rsidR="00452B73" w:rsidRPr="00A0799D" w:rsidRDefault="00E824BB" w:rsidP="002035BE">
      <w:pPr>
        <w:numPr>
          <w:ilvl w:val="0"/>
          <w:numId w:val="11"/>
        </w:numPr>
        <w:spacing w:after="0"/>
        <w:contextualSpacing/>
        <w:jc w:val="both"/>
        <w:rPr>
          <w:rFonts w:ascii="Times New Roman" w:eastAsia="Calibri" w:hAnsi="Times New Roman" w:cs="Times New Roman"/>
          <w:sz w:val="28"/>
          <w:szCs w:val="28"/>
          <w:lang w:val="kk-KZ"/>
        </w:rPr>
      </w:pPr>
      <w:r w:rsidRPr="00A0799D">
        <w:rPr>
          <w:rFonts w:ascii="Times New Roman" w:eastAsia="Calibri" w:hAnsi="Times New Roman" w:cs="Times New Roman"/>
          <w:sz w:val="28"/>
          <w:szCs w:val="28"/>
          <w:lang w:val="kk-KZ"/>
        </w:rPr>
        <w:t xml:space="preserve"> </w:t>
      </w:r>
      <w:r w:rsidR="00452B73" w:rsidRPr="00A0799D">
        <w:rPr>
          <w:rFonts w:ascii="Times New Roman" w:eastAsia="Calibri" w:hAnsi="Times New Roman" w:cs="Times New Roman"/>
          <w:sz w:val="28"/>
          <w:szCs w:val="28"/>
          <w:lang w:val="kk-KZ"/>
        </w:rPr>
        <w:t xml:space="preserve">Мекеменің заманауи электрондық оқулықтармен жеткіліксіз қамтамасыз етуі мүдделі педагогтардың білім беру үрдісінде СБР (сандық білім ресурстарын) қолдану ниетінің төмендігін білдіреді. Сондықтан, жұмыс істеу үшін қажетті СБР жүйелі түрде сатып алу қажеттілігі туындап отыр. </w:t>
      </w:r>
    </w:p>
    <w:p w14:paraId="2D9E834D" w14:textId="77777777" w:rsidR="002C64EA" w:rsidRDefault="002C64EA" w:rsidP="002035BE">
      <w:pPr>
        <w:spacing w:after="0"/>
        <w:jc w:val="both"/>
        <w:rPr>
          <w:rFonts w:ascii="Times New Roman" w:eastAsia="Calibri" w:hAnsi="Times New Roman" w:cs="Times New Roman"/>
          <w:b/>
          <w:bCs/>
          <w:sz w:val="28"/>
          <w:szCs w:val="28"/>
          <w:lang w:val="kk-KZ"/>
        </w:rPr>
      </w:pPr>
    </w:p>
    <w:p w14:paraId="261C984A" w14:textId="77777777" w:rsidR="002C64EA" w:rsidRDefault="002C64EA" w:rsidP="002035BE">
      <w:pPr>
        <w:spacing w:after="0"/>
        <w:jc w:val="both"/>
        <w:rPr>
          <w:rFonts w:ascii="Times New Roman" w:eastAsia="Calibri" w:hAnsi="Times New Roman" w:cs="Times New Roman"/>
          <w:b/>
          <w:bCs/>
          <w:sz w:val="28"/>
          <w:szCs w:val="28"/>
          <w:lang w:val="kk-KZ"/>
        </w:rPr>
      </w:pPr>
    </w:p>
    <w:p w14:paraId="5F985882" w14:textId="351FF591" w:rsidR="00452B73" w:rsidRPr="005B6C8D" w:rsidRDefault="00452B73" w:rsidP="002035BE">
      <w:pPr>
        <w:spacing w:after="0"/>
        <w:jc w:val="both"/>
        <w:rPr>
          <w:rFonts w:ascii="Times New Roman" w:eastAsia="Calibri" w:hAnsi="Times New Roman" w:cs="Times New Roman"/>
          <w:b/>
          <w:bCs/>
          <w:sz w:val="28"/>
          <w:szCs w:val="28"/>
          <w:lang w:val="kk-KZ"/>
        </w:rPr>
      </w:pPr>
      <w:r w:rsidRPr="005B6C8D">
        <w:rPr>
          <w:rFonts w:ascii="Times New Roman" w:eastAsia="Calibri" w:hAnsi="Times New Roman" w:cs="Times New Roman"/>
          <w:b/>
          <w:bCs/>
          <w:sz w:val="28"/>
          <w:szCs w:val="28"/>
          <w:lang w:val="kk-KZ"/>
        </w:rPr>
        <w:lastRenderedPageBreak/>
        <w:t>201</w:t>
      </w:r>
      <w:r w:rsidR="00E824BB" w:rsidRPr="005B6C8D">
        <w:rPr>
          <w:rFonts w:ascii="Times New Roman" w:eastAsia="Calibri" w:hAnsi="Times New Roman" w:cs="Times New Roman"/>
          <w:b/>
          <w:bCs/>
          <w:sz w:val="28"/>
          <w:szCs w:val="28"/>
          <w:lang w:val="kk-KZ"/>
        </w:rPr>
        <w:t>8</w:t>
      </w:r>
      <w:r w:rsidRPr="005B6C8D">
        <w:rPr>
          <w:rFonts w:ascii="Times New Roman" w:eastAsia="Calibri" w:hAnsi="Times New Roman" w:cs="Times New Roman"/>
          <w:b/>
          <w:bCs/>
          <w:sz w:val="28"/>
          <w:szCs w:val="28"/>
          <w:lang w:val="kk-KZ"/>
        </w:rPr>
        <w:t>-201</w:t>
      </w:r>
      <w:r w:rsidR="00E824BB" w:rsidRPr="005B6C8D">
        <w:rPr>
          <w:rFonts w:ascii="Times New Roman" w:eastAsia="Calibri" w:hAnsi="Times New Roman" w:cs="Times New Roman"/>
          <w:b/>
          <w:bCs/>
          <w:sz w:val="28"/>
          <w:szCs w:val="28"/>
          <w:lang w:val="kk-KZ"/>
        </w:rPr>
        <w:t>9</w:t>
      </w:r>
      <w:r w:rsidRPr="005B6C8D">
        <w:rPr>
          <w:rFonts w:ascii="Times New Roman" w:eastAsia="Calibri" w:hAnsi="Times New Roman" w:cs="Times New Roman"/>
          <w:b/>
          <w:bCs/>
          <w:sz w:val="28"/>
          <w:szCs w:val="28"/>
          <w:lang w:val="kk-KZ"/>
        </w:rPr>
        <w:t xml:space="preserve"> оқу жылына қойылған міндеттер:</w:t>
      </w:r>
    </w:p>
    <w:p w14:paraId="72885AC6" w14:textId="77777777" w:rsidR="00452B73" w:rsidRPr="005B6C8D" w:rsidRDefault="00452B73" w:rsidP="002035BE">
      <w:pPr>
        <w:numPr>
          <w:ilvl w:val="0"/>
          <w:numId w:val="12"/>
        </w:numPr>
        <w:spacing w:after="0"/>
        <w:contextualSpacing/>
        <w:jc w:val="both"/>
        <w:rPr>
          <w:rFonts w:ascii="Times New Roman" w:eastAsia="Calibri" w:hAnsi="Times New Roman" w:cs="Times New Roman"/>
          <w:bCs/>
          <w:sz w:val="28"/>
          <w:szCs w:val="28"/>
          <w:lang w:val="kk-KZ"/>
        </w:rPr>
      </w:pPr>
      <w:r w:rsidRPr="005B6C8D">
        <w:rPr>
          <w:rFonts w:ascii="Times New Roman" w:eastAsia="Calibri" w:hAnsi="Times New Roman" w:cs="Times New Roman"/>
          <w:bCs/>
          <w:sz w:val="28"/>
          <w:szCs w:val="28"/>
          <w:lang w:val="kk-KZ"/>
        </w:rPr>
        <w:t>Пән сабақтарында заманауи білім беру технологияларды, оның ішінде «Bilimmedia Group» ресурстарын қолдану арқылы білім сапасын көтеру.</w:t>
      </w:r>
    </w:p>
    <w:p w14:paraId="740F5F2E" w14:textId="77777777" w:rsidR="00452B73" w:rsidRPr="005B6C8D" w:rsidRDefault="00452B73" w:rsidP="002035BE">
      <w:pPr>
        <w:numPr>
          <w:ilvl w:val="0"/>
          <w:numId w:val="12"/>
        </w:numPr>
        <w:spacing w:after="0"/>
        <w:contextualSpacing/>
        <w:jc w:val="both"/>
        <w:rPr>
          <w:rFonts w:ascii="Times New Roman" w:eastAsia="Calibri" w:hAnsi="Times New Roman" w:cs="Times New Roman"/>
          <w:bCs/>
          <w:sz w:val="28"/>
          <w:szCs w:val="28"/>
          <w:lang w:val="kk-KZ"/>
        </w:rPr>
      </w:pPr>
      <w:r w:rsidRPr="005B6C8D">
        <w:rPr>
          <w:rFonts w:ascii="Times New Roman" w:eastAsia="Calibri" w:hAnsi="Times New Roman" w:cs="Times New Roman"/>
          <w:bCs/>
          <w:sz w:val="28"/>
          <w:szCs w:val="28"/>
          <w:lang w:val="kk-KZ"/>
        </w:rPr>
        <w:t>Оқушыларға дифференциалды оқыту қолдану, пәнге қызығушылығы бар оқушылармен жеке жұмыс жүргізу: информатика пәні қалалық, облыстық, республикалық, тіпті халықаралық деңгейдегі конференция, олимпиада, зерттеу жұмыстары мен байқауларына қатыстырып, н</w:t>
      </w:r>
      <w:r w:rsidRPr="005B6C8D">
        <w:rPr>
          <w:rFonts w:ascii="Times New Roman" w:eastAsia="Times New Roman" w:hAnsi="Times New Roman" w:cs="Times New Roman"/>
          <w:sz w:val="28"/>
          <w:szCs w:val="28"/>
          <w:lang w:val="kk-KZ" w:eastAsia="ru-RU"/>
        </w:rPr>
        <w:t>әтижелі орын алуға жұмыс жасау.</w:t>
      </w:r>
    </w:p>
    <w:p w14:paraId="0CC34E4B" w14:textId="77777777" w:rsidR="00452B73" w:rsidRPr="005B6C8D" w:rsidRDefault="00452B73" w:rsidP="002035BE">
      <w:pPr>
        <w:numPr>
          <w:ilvl w:val="0"/>
          <w:numId w:val="12"/>
        </w:numPr>
        <w:spacing w:after="0"/>
        <w:contextualSpacing/>
        <w:jc w:val="both"/>
        <w:rPr>
          <w:rFonts w:ascii="Times New Roman" w:eastAsia="Calibri" w:hAnsi="Times New Roman" w:cs="Times New Roman"/>
          <w:bCs/>
          <w:sz w:val="28"/>
          <w:szCs w:val="28"/>
          <w:lang w:val="kk-KZ"/>
        </w:rPr>
      </w:pPr>
      <w:r w:rsidRPr="005B6C8D">
        <w:rPr>
          <w:rFonts w:ascii="Times New Roman" w:eastAsia="Calibri" w:hAnsi="Times New Roman" w:cs="Times New Roman"/>
          <w:bCs/>
          <w:sz w:val="28"/>
          <w:szCs w:val="28"/>
          <w:lang w:val="kk-KZ"/>
        </w:rPr>
        <w:t xml:space="preserve">Информатика пәні бойынша дидактикалық материалды жинақтау мен жүйелеу жұмысын жалғастыру. Оқушылардың компьютермен жұмыс істеу кезінде нормаларын қатаң сақтау. Сабақ барасында кабинетте техника қауіпсіздігі ұйымдастыруын қатаң сақтауды үнемі бақылауда ұстау.   </w:t>
      </w:r>
    </w:p>
    <w:p w14:paraId="3B9F39FC" w14:textId="77777777" w:rsidR="00452B73" w:rsidRPr="005B6C8D" w:rsidRDefault="00452B73" w:rsidP="002035BE">
      <w:pPr>
        <w:numPr>
          <w:ilvl w:val="0"/>
          <w:numId w:val="12"/>
        </w:numPr>
        <w:spacing w:after="0"/>
        <w:contextualSpacing/>
        <w:jc w:val="both"/>
        <w:rPr>
          <w:rFonts w:ascii="Times New Roman" w:eastAsia="Calibri" w:hAnsi="Times New Roman" w:cs="Times New Roman"/>
          <w:bCs/>
          <w:sz w:val="28"/>
          <w:szCs w:val="28"/>
          <w:lang w:val="kk-KZ"/>
        </w:rPr>
      </w:pPr>
      <w:r w:rsidRPr="005B6C8D">
        <w:rPr>
          <w:rFonts w:ascii="Times New Roman" w:eastAsia="Calibri" w:hAnsi="Times New Roman" w:cs="Times New Roman"/>
          <w:bCs/>
          <w:sz w:val="28"/>
          <w:szCs w:val="28"/>
          <w:lang w:val="kk-KZ"/>
        </w:rPr>
        <w:t>Жаңа 201</w:t>
      </w:r>
      <w:r w:rsidR="00FF3EFF">
        <w:rPr>
          <w:rFonts w:ascii="Times New Roman" w:eastAsia="Calibri" w:hAnsi="Times New Roman" w:cs="Times New Roman"/>
          <w:bCs/>
          <w:sz w:val="28"/>
          <w:szCs w:val="28"/>
          <w:lang w:val="kk-KZ"/>
        </w:rPr>
        <w:t>8</w:t>
      </w:r>
      <w:r w:rsidRPr="005B6C8D">
        <w:rPr>
          <w:rFonts w:ascii="Times New Roman" w:eastAsia="Calibri" w:hAnsi="Times New Roman" w:cs="Times New Roman"/>
          <w:bCs/>
          <w:sz w:val="28"/>
          <w:szCs w:val="28"/>
          <w:lang w:val="kk-KZ"/>
        </w:rPr>
        <w:t>-201</w:t>
      </w:r>
      <w:r w:rsidR="00FF3EFF">
        <w:rPr>
          <w:rFonts w:ascii="Times New Roman" w:eastAsia="Calibri" w:hAnsi="Times New Roman" w:cs="Times New Roman"/>
          <w:bCs/>
          <w:sz w:val="28"/>
          <w:szCs w:val="28"/>
          <w:lang w:val="kk-KZ"/>
        </w:rPr>
        <w:t>9</w:t>
      </w:r>
      <w:r w:rsidRPr="005B6C8D">
        <w:rPr>
          <w:rFonts w:ascii="Times New Roman" w:eastAsia="Calibri" w:hAnsi="Times New Roman" w:cs="Times New Roman"/>
          <w:bCs/>
          <w:sz w:val="28"/>
          <w:szCs w:val="28"/>
          <w:lang w:val="kk-KZ"/>
        </w:rPr>
        <w:t xml:space="preserve"> оқу жылындағы информатика пәні бойынша 5,</w:t>
      </w:r>
      <w:r w:rsidR="00FF3EFF">
        <w:rPr>
          <w:rFonts w:ascii="Times New Roman" w:eastAsia="Calibri" w:hAnsi="Times New Roman" w:cs="Times New Roman"/>
          <w:bCs/>
          <w:sz w:val="28"/>
          <w:szCs w:val="28"/>
          <w:lang w:val="kk-KZ"/>
        </w:rPr>
        <w:t>6,</w:t>
      </w:r>
      <w:r w:rsidRPr="005B6C8D">
        <w:rPr>
          <w:rFonts w:ascii="Times New Roman" w:eastAsia="Calibri" w:hAnsi="Times New Roman" w:cs="Times New Roman"/>
          <w:bCs/>
          <w:sz w:val="28"/>
          <w:szCs w:val="28"/>
          <w:lang w:val="kk-KZ"/>
        </w:rPr>
        <w:t>7</w:t>
      </w:r>
      <w:r w:rsidR="00FF3EFF">
        <w:rPr>
          <w:rFonts w:ascii="Times New Roman" w:eastAsia="Calibri" w:hAnsi="Times New Roman" w:cs="Times New Roman"/>
          <w:bCs/>
          <w:sz w:val="28"/>
          <w:szCs w:val="28"/>
          <w:lang w:val="kk-KZ"/>
        </w:rPr>
        <w:t xml:space="preserve">,8 </w:t>
      </w:r>
      <w:r w:rsidRPr="005B6C8D">
        <w:rPr>
          <w:rFonts w:ascii="Times New Roman" w:eastAsia="Calibri" w:hAnsi="Times New Roman" w:cs="Times New Roman"/>
          <w:bCs/>
          <w:sz w:val="28"/>
          <w:szCs w:val="28"/>
          <w:lang w:val="kk-KZ"/>
        </w:rPr>
        <w:t>сыныптарды тақырыптық жоспарлауды қайта қарастырып, білім берудің жаңартылған мазмұнына сай өзгерістер енгізу.</w:t>
      </w:r>
    </w:p>
    <w:p w14:paraId="66804EDD" w14:textId="77777777" w:rsidR="00452B73" w:rsidRPr="005B6C8D" w:rsidRDefault="00452B73" w:rsidP="002035BE">
      <w:pPr>
        <w:numPr>
          <w:ilvl w:val="0"/>
          <w:numId w:val="12"/>
        </w:numPr>
        <w:spacing w:after="0"/>
        <w:contextualSpacing/>
        <w:jc w:val="both"/>
        <w:rPr>
          <w:rFonts w:ascii="Times New Roman" w:eastAsia="Calibri" w:hAnsi="Times New Roman" w:cs="Times New Roman"/>
          <w:bCs/>
          <w:sz w:val="28"/>
          <w:szCs w:val="28"/>
          <w:lang w:val="kk-KZ"/>
        </w:rPr>
      </w:pPr>
      <w:r w:rsidRPr="005B6C8D">
        <w:rPr>
          <w:rFonts w:ascii="Times New Roman" w:eastAsia="Calibri" w:hAnsi="Times New Roman" w:cs="Times New Roman"/>
          <w:bCs/>
          <w:sz w:val="28"/>
          <w:szCs w:val="28"/>
          <w:lang w:val="kk-KZ"/>
        </w:rPr>
        <w:t xml:space="preserve">Информатика пән мұғалімдерінің жаңартылған білім мазмұны бойынша курстан өтуін қамтамасыз ету. </w:t>
      </w:r>
    </w:p>
    <w:p w14:paraId="635E57B7" w14:textId="77777777" w:rsidR="00452B73" w:rsidRPr="005B6C8D" w:rsidRDefault="00452B73" w:rsidP="002035BE">
      <w:pPr>
        <w:numPr>
          <w:ilvl w:val="0"/>
          <w:numId w:val="12"/>
        </w:numPr>
        <w:spacing w:after="0"/>
        <w:contextualSpacing/>
        <w:jc w:val="both"/>
        <w:rPr>
          <w:rFonts w:ascii="Times New Roman" w:eastAsia="Calibri" w:hAnsi="Times New Roman" w:cs="Times New Roman"/>
          <w:bCs/>
          <w:sz w:val="28"/>
          <w:szCs w:val="28"/>
          <w:lang w:val="kk-KZ"/>
        </w:rPr>
      </w:pPr>
      <w:r w:rsidRPr="005B6C8D">
        <w:rPr>
          <w:rFonts w:ascii="Times New Roman" w:eastAsia="Calibri" w:hAnsi="Times New Roman" w:cs="Times New Roman"/>
          <w:bCs/>
          <w:sz w:val="28"/>
          <w:szCs w:val="28"/>
          <w:lang w:val="kk-KZ"/>
        </w:rPr>
        <w:t xml:space="preserve">Информатика пәнінде 5, 7 терминдерді ағылшын тілінде енгізуді жалғастыру. </w:t>
      </w:r>
    </w:p>
    <w:p w14:paraId="3557E2BE" w14:textId="77777777" w:rsidR="00452B73" w:rsidRPr="005B6C8D" w:rsidRDefault="00452B73" w:rsidP="002035BE">
      <w:pPr>
        <w:numPr>
          <w:ilvl w:val="0"/>
          <w:numId w:val="12"/>
        </w:numPr>
        <w:spacing w:after="0"/>
        <w:contextualSpacing/>
        <w:jc w:val="both"/>
        <w:rPr>
          <w:rFonts w:ascii="Times New Roman" w:eastAsia="Calibri" w:hAnsi="Times New Roman" w:cs="Times New Roman"/>
          <w:bCs/>
          <w:sz w:val="28"/>
          <w:szCs w:val="28"/>
          <w:lang w:val="kk-KZ"/>
        </w:rPr>
      </w:pPr>
      <w:r w:rsidRPr="005B6C8D">
        <w:rPr>
          <w:rFonts w:ascii="Times New Roman" w:eastAsia="Calibri" w:hAnsi="Times New Roman" w:cs="Times New Roman"/>
          <w:bCs/>
          <w:sz w:val="28"/>
          <w:szCs w:val="28"/>
          <w:lang w:val="kk-KZ"/>
        </w:rPr>
        <w:t>АКТ онкүндігін дәстүр бойынша қазан айында өткізу.</w:t>
      </w:r>
    </w:p>
    <w:p w14:paraId="07A27602" w14:textId="77777777" w:rsidR="00452B73" w:rsidRPr="005B6C8D" w:rsidRDefault="00452B73" w:rsidP="002035BE">
      <w:pPr>
        <w:numPr>
          <w:ilvl w:val="0"/>
          <w:numId w:val="12"/>
        </w:numPr>
        <w:spacing w:after="0"/>
        <w:jc w:val="both"/>
        <w:rPr>
          <w:rFonts w:ascii="Times New Roman" w:eastAsia="Calibri" w:hAnsi="Times New Roman" w:cs="Times New Roman"/>
          <w:sz w:val="28"/>
          <w:szCs w:val="28"/>
          <w:lang w:val="kk-KZ"/>
        </w:rPr>
      </w:pPr>
      <w:r w:rsidRPr="005B6C8D">
        <w:rPr>
          <w:rFonts w:ascii="Times New Roman" w:eastAsia="Calibri" w:hAnsi="Times New Roman" w:cs="Times New Roman"/>
          <w:sz w:val="28"/>
          <w:szCs w:val="28"/>
          <w:lang w:val="kk-KZ"/>
        </w:rPr>
        <w:t>АКТ онкүндігінің жұмысын жоспарлау барысында мектепте өткізілетін басқа да іс-шараларды ескере отырып жүргізу.</w:t>
      </w:r>
    </w:p>
    <w:p w14:paraId="7E95DC2D" w14:textId="77777777" w:rsidR="00452B73" w:rsidRPr="005B6C8D" w:rsidRDefault="00452B73" w:rsidP="002035BE">
      <w:pPr>
        <w:numPr>
          <w:ilvl w:val="0"/>
          <w:numId w:val="12"/>
        </w:numPr>
        <w:spacing w:after="0"/>
        <w:jc w:val="both"/>
        <w:rPr>
          <w:rFonts w:ascii="Times New Roman" w:eastAsia="Calibri" w:hAnsi="Times New Roman" w:cs="Times New Roman"/>
          <w:bCs/>
          <w:sz w:val="28"/>
          <w:szCs w:val="28"/>
          <w:lang w:val="kk-KZ"/>
        </w:rPr>
      </w:pPr>
      <w:r w:rsidRPr="005B6C8D">
        <w:rPr>
          <w:rFonts w:ascii="Times New Roman" w:eastAsia="Calibri" w:hAnsi="Times New Roman" w:cs="Times New Roman"/>
          <w:sz w:val="28"/>
          <w:szCs w:val="28"/>
          <w:lang w:val="kk-KZ"/>
        </w:rPr>
        <w:t>Сыныптан тыс жұмыстарды жоспарлауда Білім беруді дамытудың 2011-2020 жылға арналған бағдарламасын басшылыққа ала отырып жұмыстар жүргізу. Атап айтқанда, оқушыларды ғылыми-шығармашылық жұмыстарға тарту.</w:t>
      </w:r>
    </w:p>
    <w:p w14:paraId="562CA60E" w14:textId="77777777" w:rsidR="00452B73" w:rsidRPr="005B6C8D" w:rsidRDefault="00452B73" w:rsidP="002035BE">
      <w:pPr>
        <w:numPr>
          <w:ilvl w:val="0"/>
          <w:numId w:val="12"/>
        </w:numPr>
        <w:spacing w:after="0"/>
        <w:jc w:val="both"/>
        <w:rPr>
          <w:rFonts w:ascii="Times New Roman" w:eastAsia="Calibri" w:hAnsi="Times New Roman" w:cs="Times New Roman"/>
          <w:bCs/>
          <w:sz w:val="28"/>
          <w:szCs w:val="28"/>
          <w:lang w:val="kk-KZ"/>
        </w:rPr>
      </w:pPr>
      <w:r w:rsidRPr="005B6C8D">
        <w:rPr>
          <w:rFonts w:ascii="Times New Roman" w:eastAsia="Calibri" w:hAnsi="Times New Roman" w:cs="Times New Roman"/>
          <w:bCs/>
          <w:sz w:val="28"/>
          <w:szCs w:val="28"/>
          <w:lang w:val="kk-KZ"/>
        </w:rPr>
        <w:t xml:space="preserve">Келесі оқу жылында онлайн сабақтардың қалалық және облыстық деңгейде өткізілуін қамтамасыз ету. Атап айтқанда, тәрбиелік іс-шаралар, семинар, ашық сабақтарды жоспарлау. </w:t>
      </w:r>
    </w:p>
    <w:p w14:paraId="09EB3CBC" w14:textId="77777777" w:rsidR="00452B73" w:rsidRPr="005B6C8D" w:rsidRDefault="00452B73" w:rsidP="002035BE">
      <w:pPr>
        <w:numPr>
          <w:ilvl w:val="0"/>
          <w:numId w:val="12"/>
        </w:numPr>
        <w:spacing w:after="0"/>
        <w:jc w:val="both"/>
        <w:rPr>
          <w:rFonts w:ascii="Times New Roman" w:eastAsia="Calibri" w:hAnsi="Times New Roman" w:cs="Times New Roman"/>
          <w:bCs/>
          <w:sz w:val="28"/>
          <w:szCs w:val="28"/>
          <w:lang w:val="kk-KZ"/>
        </w:rPr>
      </w:pPr>
      <w:r w:rsidRPr="005B6C8D">
        <w:rPr>
          <w:rFonts w:ascii="Times New Roman" w:eastAsia="Calibri" w:hAnsi="Times New Roman" w:cs="Times New Roman"/>
          <w:bCs/>
          <w:sz w:val="28"/>
          <w:szCs w:val="28"/>
          <w:lang w:val="kk-KZ"/>
        </w:rPr>
        <w:t xml:space="preserve">Мектеп сайтында сапалы жұмыс істеуді жалғастыру. </w:t>
      </w:r>
    </w:p>
    <w:p w14:paraId="20859D04" w14:textId="77777777" w:rsidR="00452B73" w:rsidRPr="005B6C8D" w:rsidRDefault="00452B73" w:rsidP="002035BE">
      <w:pPr>
        <w:numPr>
          <w:ilvl w:val="0"/>
          <w:numId w:val="12"/>
        </w:numPr>
        <w:spacing w:after="0"/>
        <w:jc w:val="both"/>
        <w:rPr>
          <w:rFonts w:ascii="Times New Roman" w:eastAsia="Calibri" w:hAnsi="Times New Roman" w:cs="Times New Roman"/>
          <w:bCs/>
          <w:sz w:val="28"/>
          <w:szCs w:val="28"/>
          <w:lang w:val="kk-KZ"/>
        </w:rPr>
      </w:pPr>
      <w:r w:rsidRPr="005B6C8D">
        <w:rPr>
          <w:rFonts w:ascii="Times New Roman" w:eastAsia="Calibri" w:hAnsi="Times New Roman" w:cs="Times New Roman"/>
          <w:bCs/>
          <w:sz w:val="28"/>
          <w:szCs w:val="28"/>
          <w:lang w:val="kk-KZ"/>
        </w:rPr>
        <w:t xml:space="preserve">«Білімал» АБЖ-де күнтізбелік-тақырыптық жоспарларды уақытылы толтыру мерзімдерін қысқарту; күнделікті ағымдық бағаларды аптасына бір рет толықтырып отыру; сабақ жоспарларын міндетті түрде енгізу және үйден толтыру. 5, </w:t>
      </w:r>
      <w:r w:rsidR="005B6C8D">
        <w:rPr>
          <w:rFonts w:ascii="Times New Roman" w:eastAsia="Calibri" w:hAnsi="Times New Roman" w:cs="Times New Roman"/>
          <w:bCs/>
          <w:sz w:val="28"/>
          <w:szCs w:val="28"/>
          <w:lang w:val="kk-KZ"/>
        </w:rPr>
        <w:t xml:space="preserve">6, </w:t>
      </w:r>
      <w:r w:rsidRPr="005B6C8D">
        <w:rPr>
          <w:rFonts w:ascii="Times New Roman" w:eastAsia="Calibri" w:hAnsi="Times New Roman" w:cs="Times New Roman"/>
          <w:bCs/>
          <w:sz w:val="28"/>
          <w:szCs w:val="28"/>
          <w:lang w:val="kk-KZ"/>
        </w:rPr>
        <w:t>7</w:t>
      </w:r>
      <w:r w:rsidR="005B6C8D">
        <w:rPr>
          <w:rFonts w:ascii="Times New Roman" w:eastAsia="Calibri" w:hAnsi="Times New Roman" w:cs="Times New Roman"/>
          <w:bCs/>
          <w:sz w:val="28"/>
          <w:szCs w:val="28"/>
          <w:lang w:val="kk-KZ"/>
        </w:rPr>
        <w:t>, 8</w:t>
      </w:r>
      <w:r w:rsidRPr="005B6C8D">
        <w:rPr>
          <w:rFonts w:ascii="Times New Roman" w:eastAsia="Calibri" w:hAnsi="Times New Roman" w:cs="Times New Roman"/>
          <w:bCs/>
          <w:sz w:val="28"/>
          <w:szCs w:val="28"/>
          <w:lang w:val="kk-KZ"/>
        </w:rPr>
        <w:t xml:space="preserve"> сыныптар жаңартылған білім мазмұнына көшуіне байланысты семинарларға қатысып, журналдардағы өзгерістермен жұмыс істеу. Ата-аналардың электрондық күнделікпен жұмыс жасау белсенділігін көтеру, ол мақсатқа жету үшін ата-аналар мен педагогтар арасында семинар мен консультациялар өткізу. </w:t>
      </w:r>
    </w:p>
    <w:p w14:paraId="40E55614" w14:textId="77777777" w:rsidR="00452B73" w:rsidRPr="005B6C8D" w:rsidRDefault="00452B73" w:rsidP="002035BE">
      <w:pPr>
        <w:numPr>
          <w:ilvl w:val="0"/>
          <w:numId w:val="12"/>
        </w:numPr>
        <w:spacing w:after="0"/>
        <w:jc w:val="both"/>
        <w:rPr>
          <w:rFonts w:ascii="Times New Roman" w:eastAsia="Calibri" w:hAnsi="Times New Roman" w:cs="Times New Roman"/>
          <w:bCs/>
          <w:sz w:val="28"/>
          <w:szCs w:val="28"/>
          <w:lang w:val="kk-KZ"/>
        </w:rPr>
      </w:pPr>
      <w:r w:rsidRPr="005B6C8D">
        <w:rPr>
          <w:rFonts w:ascii="Times New Roman" w:eastAsia="Calibri" w:hAnsi="Times New Roman" w:cs="Times New Roman"/>
          <w:bCs/>
          <w:sz w:val="28"/>
          <w:szCs w:val="28"/>
          <w:lang w:val="kk-KZ"/>
        </w:rPr>
        <w:t xml:space="preserve">Мұғалімдер мен оқушылардың Қазақстан интернет олимпиадаларға қатысуын белсендіру, мектеп рейтингісін көтеруді жалғастырып, жүлделі орындарға ие болуға ұмтылу. </w:t>
      </w:r>
    </w:p>
    <w:p w14:paraId="39241CE0" w14:textId="77777777" w:rsidR="00452B73" w:rsidRPr="005B6C8D" w:rsidRDefault="00452B73" w:rsidP="002035BE">
      <w:pPr>
        <w:numPr>
          <w:ilvl w:val="0"/>
          <w:numId w:val="12"/>
        </w:numPr>
        <w:spacing w:after="0"/>
        <w:jc w:val="both"/>
        <w:rPr>
          <w:rFonts w:ascii="Times New Roman" w:eastAsia="Calibri" w:hAnsi="Times New Roman" w:cs="Times New Roman"/>
          <w:bCs/>
          <w:sz w:val="28"/>
          <w:szCs w:val="28"/>
          <w:lang w:val="kk-KZ"/>
        </w:rPr>
      </w:pPr>
      <w:r w:rsidRPr="005B6C8D">
        <w:rPr>
          <w:rFonts w:ascii="Times New Roman" w:eastAsia="Calibri" w:hAnsi="Times New Roman" w:cs="Times New Roman"/>
          <w:bCs/>
          <w:sz w:val="28"/>
          <w:szCs w:val="28"/>
          <w:lang w:val="kk-KZ"/>
        </w:rPr>
        <w:t>Педагогтардың АКТ саласындағы курстардан өтуін қаматамсыз етуді жалғастыру.</w:t>
      </w:r>
    </w:p>
    <w:p w14:paraId="39748E86" w14:textId="77777777" w:rsidR="00452B73" w:rsidRPr="005B6C8D" w:rsidRDefault="00452B73" w:rsidP="002035BE">
      <w:pPr>
        <w:numPr>
          <w:ilvl w:val="0"/>
          <w:numId w:val="12"/>
        </w:numPr>
        <w:spacing w:after="0"/>
        <w:jc w:val="both"/>
        <w:rPr>
          <w:rFonts w:ascii="Times New Roman" w:eastAsia="Calibri" w:hAnsi="Times New Roman" w:cs="Times New Roman"/>
          <w:bCs/>
          <w:sz w:val="28"/>
          <w:szCs w:val="28"/>
          <w:lang w:val="kk-KZ"/>
        </w:rPr>
      </w:pPr>
      <w:r w:rsidRPr="005B6C8D">
        <w:rPr>
          <w:rFonts w:ascii="Times New Roman" w:eastAsia="Calibri" w:hAnsi="Times New Roman" w:cs="Times New Roman"/>
          <w:sz w:val="28"/>
          <w:szCs w:val="28"/>
          <w:lang w:val="kk-KZ"/>
        </w:rPr>
        <w:lastRenderedPageBreak/>
        <w:t>Мектептің ақпараттандыру саласы бойынша материалдық-техникалық базасын ұлғайту жұмыстарын жүргізу: кәсіптік бағдарлау,  бастауыш сынып, мұғалімдерінің жұмыс орындарын, сонымен қатар, мәжіліс залының жұмыс орнын интербелсенді тақтамен біртіндеп автоматтандыру.</w:t>
      </w:r>
    </w:p>
    <w:p w14:paraId="6D72EC5C" w14:textId="77777777" w:rsidR="00BD5026" w:rsidRPr="00BD5026" w:rsidRDefault="00452B73" w:rsidP="002035BE">
      <w:pPr>
        <w:numPr>
          <w:ilvl w:val="0"/>
          <w:numId w:val="12"/>
        </w:numPr>
        <w:spacing w:after="0"/>
        <w:jc w:val="both"/>
        <w:rPr>
          <w:rFonts w:ascii="Times New Roman" w:eastAsia="Calibri" w:hAnsi="Times New Roman" w:cs="Times New Roman"/>
          <w:bCs/>
          <w:sz w:val="28"/>
          <w:szCs w:val="28"/>
          <w:lang w:val="kk-KZ"/>
        </w:rPr>
      </w:pPr>
      <w:r w:rsidRPr="005B6C8D">
        <w:rPr>
          <w:rFonts w:ascii="Times New Roman" w:eastAsia="Calibri" w:hAnsi="Times New Roman" w:cs="Times New Roman"/>
          <w:sz w:val="28"/>
          <w:szCs w:val="28"/>
          <w:lang w:val="kk-KZ"/>
        </w:rPr>
        <w:t>Жаңа 201</w:t>
      </w:r>
      <w:r w:rsidR="00FF3EFF">
        <w:rPr>
          <w:rFonts w:ascii="Times New Roman" w:eastAsia="Calibri" w:hAnsi="Times New Roman" w:cs="Times New Roman"/>
          <w:sz w:val="28"/>
          <w:szCs w:val="28"/>
          <w:lang w:val="kk-KZ"/>
        </w:rPr>
        <w:t>8</w:t>
      </w:r>
      <w:r w:rsidRPr="005B6C8D">
        <w:rPr>
          <w:rFonts w:ascii="Times New Roman" w:eastAsia="Calibri" w:hAnsi="Times New Roman" w:cs="Times New Roman"/>
          <w:sz w:val="28"/>
          <w:szCs w:val="28"/>
          <w:lang w:val="kk-KZ"/>
        </w:rPr>
        <w:t>-201</w:t>
      </w:r>
      <w:r w:rsidR="00FF3EFF">
        <w:rPr>
          <w:rFonts w:ascii="Times New Roman" w:eastAsia="Calibri" w:hAnsi="Times New Roman" w:cs="Times New Roman"/>
          <w:sz w:val="28"/>
          <w:szCs w:val="28"/>
          <w:lang w:val="kk-KZ"/>
        </w:rPr>
        <w:t>9</w:t>
      </w:r>
      <w:r w:rsidRPr="005B6C8D">
        <w:rPr>
          <w:rFonts w:ascii="Times New Roman" w:eastAsia="Calibri" w:hAnsi="Times New Roman" w:cs="Times New Roman"/>
          <w:sz w:val="28"/>
          <w:szCs w:val="28"/>
          <w:lang w:val="kk-KZ"/>
        </w:rPr>
        <w:t xml:space="preserve"> оқу жылында мектептің интернеттің жергілікті желісін қайта қарастыр</w:t>
      </w:r>
      <w:r w:rsidR="005B6C8D">
        <w:rPr>
          <w:rFonts w:ascii="Times New Roman" w:eastAsia="Calibri" w:hAnsi="Times New Roman" w:cs="Times New Roman"/>
          <w:sz w:val="28"/>
          <w:szCs w:val="28"/>
          <w:lang w:val="kk-KZ"/>
        </w:rPr>
        <w:t>у</w:t>
      </w:r>
      <w:r w:rsidRPr="005B6C8D">
        <w:rPr>
          <w:rFonts w:ascii="Times New Roman" w:eastAsia="Calibri" w:hAnsi="Times New Roman" w:cs="Times New Roman"/>
          <w:sz w:val="28"/>
          <w:szCs w:val="28"/>
          <w:lang w:val="kk-KZ"/>
        </w:rPr>
        <w:t>. Мектептің</w:t>
      </w:r>
      <w:r w:rsidR="005B6C8D">
        <w:rPr>
          <w:rFonts w:ascii="Times New Roman" w:eastAsia="Calibri" w:hAnsi="Times New Roman" w:cs="Times New Roman"/>
          <w:sz w:val="28"/>
          <w:szCs w:val="28"/>
          <w:lang w:val="kk-KZ"/>
        </w:rPr>
        <w:t xml:space="preserve"> интернет желісін 100 мб/с жылдамдыққа дейін көтеруді қарастыру.</w:t>
      </w:r>
      <w:r w:rsidRPr="005B6C8D">
        <w:rPr>
          <w:rFonts w:ascii="Times New Roman" w:eastAsia="Calibri" w:hAnsi="Times New Roman" w:cs="Times New Roman"/>
          <w:sz w:val="28"/>
          <w:szCs w:val="28"/>
          <w:lang w:val="kk-KZ"/>
        </w:rPr>
        <w:t xml:space="preserve"> </w:t>
      </w:r>
    </w:p>
    <w:p w14:paraId="7C715C02" w14:textId="320B15D7" w:rsidR="00BD5026" w:rsidRPr="00BD5026" w:rsidRDefault="00BD5026" w:rsidP="002035BE">
      <w:pPr>
        <w:numPr>
          <w:ilvl w:val="0"/>
          <w:numId w:val="12"/>
        </w:numPr>
        <w:spacing w:after="0"/>
        <w:jc w:val="both"/>
        <w:rPr>
          <w:rFonts w:ascii="Times New Roman" w:eastAsia="Calibri" w:hAnsi="Times New Roman" w:cs="Times New Roman"/>
          <w:bCs/>
          <w:sz w:val="28"/>
          <w:szCs w:val="28"/>
          <w:lang w:val="kk-KZ"/>
        </w:rPr>
      </w:pPr>
      <w:r>
        <w:rPr>
          <w:rFonts w:ascii="Times New Roman" w:eastAsia="Calibri" w:hAnsi="Times New Roman" w:cs="Times New Roman"/>
          <w:sz w:val="28"/>
          <w:szCs w:val="28"/>
          <w:lang w:val="kk-KZ"/>
        </w:rPr>
        <w:t>Келесі оқу жылында 2018-2020 жылға арналған ақпараттанд</w:t>
      </w:r>
      <w:r w:rsidR="002C64EA">
        <w:rPr>
          <w:rFonts w:ascii="Times New Roman" w:eastAsia="Calibri" w:hAnsi="Times New Roman" w:cs="Times New Roman"/>
          <w:sz w:val="28"/>
          <w:szCs w:val="28"/>
          <w:lang w:val="kk-KZ"/>
        </w:rPr>
        <w:t>ы</w:t>
      </w:r>
      <w:r>
        <w:rPr>
          <w:rFonts w:ascii="Times New Roman" w:eastAsia="Calibri" w:hAnsi="Times New Roman" w:cs="Times New Roman"/>
          <w:sz w:val="28"/>
          <w:szCs w:val="28"/>
          <w:lang w:val="kk-KZ"/>
        </w:rPr>
        <w:t>руды дамыту бойынша бағдарламаны құру.</w:t>
      </w:r>
    </w:p>
    <w:p w14:paraId="478C79A7" w14:textId="1C98A0E9" w:rsidR="00452B73" w:rsidRPr="005B6C8D" w:rsidRDefault="00BD5026" w:rsidP="002035BE">
      <w:pPr>
        <w:numPr>
          <w:ilvl w:val="0"/>
          <w:numId w:val="12"/>
        </w:numPr>
        <w:spacing w:after="0"/>
        <w:jc w:val="both"/>
        <w:rPr>
          <w:rFonts w:ascii="Times New Roman" w:eastAsia="Calibri" w:hAnsi="Times New Roman" w:cs="Times New Roman"/>
          <w:bCs/>
          <w:sz w:val="28"/>
          <w:szCs w:val="28"/>
          <w:lang w:val="kk-KZ"/>
        </w:rPr>
      </w:pPr>
      <w:r>
        <w:rPr>
          <w:rFonts w:ascii="Times New Roman" w:eastAsia="Calibri" w:hAnsi="Times New Roman" w:cs="Times New Roman"/>
          <w:sz w:val="28"/>
          <w:szCs w:val="28"/>
          <w:lang w:val="en-US"/>
        </w:rPr>
        <w:t>Stem</w:t>
      </w:r>
      <w:r w:rsidRPr="00BD5026">
        <w:rPr>
          <w:rFonts w:ascii="Times New Roman" w:eastAsia="Calibri" w:hAnsi="Times New Roman" w:cs="Times New Roman"/>
          <w:sz w:val="28"/>
          <w:szCs w:val="28"/>
        </w:rPr>
        <w:t>-</w:t>
      </w:r>
      <w:r>
        <w:rPr>
          <w:rFonts w:ascii="Times New Roman" w:eastAsia="Calibri" w:hAnsi="Times New Roman" w:cs="Times New Roman"/>
          <w:sz w:val="28"/>
          <w:szCs w:val="28"/>
          <w:lang w:val="kk-KZ"/>
        </w:rPr>
        <w:t>технологиялары бойынша факультатив, үйірмелерді жоспарлау.</w:t>
      </w:r>
      <w:r w:rsidR="00452B73" w:rsidRPr="005B6C8D">
        <w:rPr>
          <w:rFonts w:ascii="Times New Roman" w:eastAsia="Calibri" w:hAnsi="Times New Roman" w:cs="Times New Roman"/>
          <w:sz w:val="28"/>
          <w:szCs w:val="28"/>
          <w:lang w:val="kk-KZ"/>
        </w:rPr>
        <w:t xml:space="preserve">                 </w:t>
      </w:r>
    </w:p>
    <w:p w14:paraId="7323E6BD" w14:textId="77777777" w:rsidR="002035BE" w:rsidRPr="005B6C8D" w:rsidRDefault="002035BE" w:rsidP="002035BE">
      <w:pPr>
        <w:jc w:val="right"/>
        <w:rPr>
          <w:rFonts w:ascii="Times New Roman" w:eastAsia="Calibri" w:hAnsi="Times New Roman" w:cs="Times New Roman"/>
          <w:sz w:val="28"/>
          <w:szCs w:val="28"/>
          <w:lang w:val="kk-KZ"/>
        </w:rPr>
      </w:pPr>
    </w:p>
    <w:p w14:paraId="4357D027" w14:textId="77777777" w:rsidR="00452B73" w:rsidRPr="003E5965" w:rsidRDefault="00452B73" w:rsidP="002035BE">
      <w:pPr>
        <w:jc w:val="right"/>
        <w:rPr>
          <w:rFonts w:ascii="Times New Roman" w:eastAsia="Calibri" w:hAnsi="Times New Roman" w:cs="Times New Roman"/>
          <w:sz w:val="28"/>
          <w:szCs w:val="28"/>
          <w:lang w:val="kk-KZ"/>
        </w:rPr>
      </w:pPr>
      <w:r w:rsidRPr="003E5965">
        <w:rPr>
          <w:rFonts w:ascii="Times New Roman" w:eastAsia="Calibri" w:hAnsi="Times New Roman" w:cs="Times New Roman"/>
          <w:sz w:val="28"/>
          <w:szCs w:val="28"/>
          <w:lang w:val="kk-KZ"/>
        </w:rPr>
        <w:t>Мектеп директоры                       Рахимберлина З.Н.</w:t>
      </w:r>
    </w:p>
    <w:p w14:paraId="1AD94CCD" w14:textId="77777777" w:rsidR="00452B73" w:rsidRPr="003E5965" w:rsidRDefault="00452B73" w:rsidP="002035BE">
      <w:pPr>
        <w:tabs>
          <w:tab w:val="left" w:pos="6760"/>
        </w:tabs>
        <w:spacing w:after="0"/>
        <w:rPr>
          <w:rFonts w:ascii="Times New Roman" w:eastAsia="Calibri" w:hAnsi="Times New Roman" w:cs="Times New Roman"/>
          <w:i/>
          <w:sz w:val="28"/>
          <w:szCs w:val="28"/>
          <w:lang w:val="kk-KZ"/>
        </w:rPr>
      </w:pPr>
    </w:p>
    <w:p w14:paraId="1D6405C7" w14:textId="77777777" w:rsidR="00452B73" w:rsidRPr="002035BE" w:rsidRDefault="00452B73" w:rsidP="00491314">
      <w:pPr>
        <w:tabs>
          <w:tab w:val="left" w:pos="6760"/>
        </w:tabs>
        <w:spacing w:after="0"/>
        <w:jc w:val="right"/>
        <w:rPr>
          <w:rFonts w:ascii="Times New Roman" w:eastAsia="Calibri" w:hAnsi="Times New Roman" w:cs="Times New Roman"/>
          <w:i/>
          <w:sz w:val="24"/>
          <w:szCs w:val="24"/>
          <w:lang w:val="kk-KZ"/>
        </w:rPr>
      </w:pPr>
      <w:r w:rsidRPr="002035BE">
        <w:rPr>
          <w:rFonts w:ascii="Times New Roman" w:eastAsia="Calibri" w:hAnsi="Times New Roman" w:cs="Times New Roman"/>
          <w:i/>
          <w:sz w:val="24"/>
          <w:szCs w:val="24"/>
          <w:lang w:val="kk-KZ"/>
        </w:rPr>
        <w:t xml:space="preserve">Орындаған: Директордың ақпараттандыру ісінің орынбасары </w:t>
      </w:r>
    </w:p>
    <w:p w14:paraId="213E6AB4" w14:textId="77777777" w:rsidR="00452B73" w:rsidRPr="002035BE" w:rsidRDefault="00452B73" w:rsidP="00491314">
      <w:pPr>
        <w:tabs>
          <w:tab w:val="left" w:pos="6760"/>
        </w:tabs>
        <w:spacing w:after="0"/>
        <w:jc w:val="right"/>
        <w:rPr>
          <w:rFonts w:ascii="Times New Roman" w:eastAsia="Calibri" w:hAnsi="Times New Roman" w:cs="Times New Roman"/>
          <w:i/>
          <w:sz w:val="24"/>
          <w:szCs w:val="24"/>
          <w:lang w:val="kk-KZ"/>
        </w:rPr>
      </w:pPr>
      <w:r w:rsidRPr="002035BE">
        <w:rPr>
          <w:rFonts w:ascii="Times New Roman" w:eastAsia="Calibri" w:hAnsi="Times New Roman" w:cs="Times New Roman"/>
          <w:i/>
          <w:sz w:val="24"/>
          <w:szCs w:val="24"/>
          <w:lang w:val="kk-KZ"/>
        </w:rPr>
        <w:t>Рахимберлина Н.С.</w:t>
      </w:r>
    </w:p>
    <w:p w14:paraId="729032D6" w14:textId="77777777" w:rsidR="00C74DC3" w:rsidRDefault="00452B73" w:rsidP="00491314">
      <w:pPr>
        <w:tabs>
          <w:tab w:val="left" w:pos="6760"/>
        </w:tabs>
        <w:spacing w:after="0"/>
        <w:jc w:val="right"/>
        <w:rPr>
          <w:sz w:val="28"/>
          <w:szCs w:val="28"/>
        </w:rPr>
      </w:pPr>
      <w:r w:rsidRPr="002035BE">
        <w:rPr>
          <w:rFonts w:ascii="Times New Roman" w:eastAsia="Calibri" w:hAnsi="Times New Roman" w:cs="Times New Roman"/>
          <w:sz w:val="24"/>
          <w:szCs w:val="24"/>
          <w:lang w:val="kk-KZ"/>
        </w:rPr>
        <w:t>8(71036)7-20-16</w:t>
      </w:r>
    </w:p>
    <w:p w14:paraId="20FB2578" w14:textId="77777777" w:rsidR="00C74DC3" w:rsidRPr="00C74DC3" w:rsidRDefault="00C74DC3" w:rsidP="00C74DC3">
      <w:pPr>
        <w:rPr>
          <w:sz w:val="28"/>
          <w:szCs w:val="28"/>
        </w:rPr>
      </w:pPr>
    </w:p>
    <w:p w14:paraId="5DD92B75" w14:textId="77777777" w:rsidR="00C74DC3" w:rsidRDefault="00C74DC3" w:rsidP="00C74DC3">
      <w:pPr>
        <w:rPr>
          <w:sz w:val="28"/>
          <w:szCs w:val="28"/>
        </w:rPr>
      </w:pPr>
    </w:p>
    <w:sectPr w:rsidR="00C74DC3" w:rsidSect="00BD5026">
      <w:pgSz w:w="11906" w:h="16838"/>
      <w:pgMar w:top="709" w:right="851"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n-e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83BF5"/>
    <w:multiLevelType w:val="hybridMultilevel"/>
    <w:tmpl w:val="E9BEA66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34D35B3"/>
    <w:multiLevelType w:val="hybridMultilevel"/>
    <w:tmpl w:val="71E014B8"/>
    <w:lvl w:ilvl="0" w:tplc="48FE8D40">
      <w:start w:val="1"/>
      <w:numFmt w:val="decimal"/>
      <w:lvlText w:val="%1."/>
      <w:lvlJc w:val="left"/>
      <w:pPr>
        <w:ind w:left="1068" w:hanging="360"/>
      </w:pPr>
      <w:rPr>
        <w:rFonts w:ascii="Times New Roman" w:hAnsi="Times New Roman" w:cs="Times New Roman" w:hint="default"/>
        <w:b w:val="0"/>
        <w:sz w:val="28"/>
        <w:szCs w:val="28"/>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 w15:restartNumberingAfterBreak="0">
    <w:nsid w:val="1B235373"/>
    <w:multiLevelType w:val="hybridMultilevel"/>
    <w:tmpl w:val="676ABC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39F2818"/>
    <w:multiLevelType w:val="hybridMultilevel"/>
    <w:tmpl w:val="962A3B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93907C6"/>
    <w:multiLevelType w:val="hybridMultilevel"/>
    <w:tmpl w:val="85E0590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3F084D6C"/>
    <w:multiLevelType w:val="hybridMultilevel"/>
    <w:tmpl w:val="6A0E2EFA"/>
    <w:lvl w:ilvl="0" w:tplc="282EC27A">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41FF14AE"/>
    <w:multiLevelType w:val="hybridMultilevel"/>
    <w:tmpl w:val="C96273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B4D6C66"/>
    <w:multiLevelType w:val="hybridMultilevel"/>
    <w:tmpl w:val="A83C85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5C98041C"/>
    <w:multiLevelType w:val="hybridMultilevel"/>
    <w:tmpl w:val="ABFC680A"/>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60740D48"/>
    <w:multiLevelType w:val="hybridMultilevel"/>
    <w:tmpl w:val="B09ABAEA"/>
    <w:lvl w:ilvl="0" w:tplc="8430A238">
      <w:start w:val="2014"/>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62B34268"/>
    <w:multiLevelType w:val="hybridMultilevel"/>
    <w:tmpl w:val="0054023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6481039D"/>
    <w:multiLevelType w:val="hybridMultilevel"/>
    <w:tmpl w:val="DA8E07D4"/>
    <w:lvl w:ilvl="0" w:tplc="2362AED8">
      <w:start w:val="1"/>
      <w:numFmt w:val="decimal"/>
      <w:lvlText w:val="%1."/>
      <w:lvlJc w:val="left"/>
      <w:pPr>
        <w:tabs>
          <w:tab w:val="num" w:pos="1451"/>
        </w:tabs>
        <w:ind w:left="1451" w:hanging="600"/>
      </w:pPr>
    </w:lvl>
    <w:lvl w:ilvl="1" w:tplc="0419000F">
      <w:start w:val="1"/>
      <w:numFmt w:val="decimal"/>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15:restartNumberingAfterBreak="0">
    <w:nsid w:val="6C7C15CA"/>
    <w:multiLevelType w:val="hybridMultilevel"/>
    <w:tmpl w:val="BE9AB1B4"/>
    <w:lvl w:ilvl="0" w:tplc="04190001">
      <w:start w:val="1"/>
      <w:numFmt w:val="bullet"/>
      <w:lvlText w:val=""/>
      <w:lvlJc w:val="left"/>
      <w:pPr>
        <w:tabs>
          <w:tab w:val="num" w:pos="1068"/>
        </w:tabs>
        <w:ind w:left="1068" w:hanging="360"/>
      </w:pPr>
      <w:rPr>
        <w:rFonts w:ascii="Symbol" w:hAnsi="Symbol" w:hint="default"/>
      </w:rPr>
    </w:lvl>
    <w:lvl w:ilvl="1" w:tplc="04190005">
      <w:start w:val="1"/>
      <w:numFmt w:val="bullet"/>
      <w:lvlText w:val=""/>
      <w:lvlJc w:val="left"/>
      <w:pPr>
        <w:tabs>
          <w:tab w:val="num" w:pos="1788"/>
        </w:tabs>
        <w:ind w:left="1788" w:hanging="360"/>
      </w:pPr>
      <w:rPr>
        <w:rFonts w:ascii="Wingdings" w:hAnsi="Wingdings" w:hint="default"/>
      </w:rPr>
    </w:lvl>
    <w:lvl w:ilvl="2" w:tplc="312477DE">
      <w:numFmt w:val="bullet"/>
      <w:lvlText w:val="-"/>
      <w:lvlJc w:val="left"/>
      <w:pPr>
        <w:tabs>
          <w:tab w:val="num" w:pos="2508"/>
        </w:tabs>
        <w:ind w:left="2508" w:hanging="360"/>
      </w:pPr>
      <w:rPr>
        <w:rFonts w:ascii="Times New Roman" w:eastAsia="Times New Roman" w:hAnsi="Times New Roman" w:cs="Times New Roman" w:hint="default"/>
      </w:rPr>
    </w:lvl>
    <w:lvl w:ilvl="3" w:tplc="04190001">
      <w:start w:val="1"/>
      <w:numFmt w:val="bullet"/>
      <w:lvlText w:val=""/>
      <w:lvlJc w:val="left"/>
      <w:pPr>
        <w:tabs>
          <w:tab w:val="num" w:pos="3228"/>
        </w:tabs>
        <w:ind w:left="3228" w:hanging="360"/>
      </w:pPr>
      <w:rPr>
        <w:rFonts w:ascii="Symbol" w:hAnsi="Symbol" w:hint="default"/>
      </w:rPr>
    </w:lvl>
    <w:lvl w:ilvl="4" w:tplc="04190003">
      <w:start w:val="1"/>
      <w:numFmt w:val="bullet"/>
      <w:lvlText w:val="o"/>
      <w:lvlJc w:val="left"/>
      <w:pPr>
        <w:tabs>
          <w:tab w:val="num" w:pos="3948"/>
        </w:tabs>
        <w:ind w:left="3948" w:hanging="360"/>
      </w:pPr>
      <w:rPr>
        <w:rFonts w:ascii="Courier New" w:hAnsi="Courier New" w:cs="Times New Roman" w:hint="default"/>
      </w:rPr>
    </w:lvl>
    <w:lvl w:ilvl="5" w:tplc="04190005">
      <w:start w:val="1"/>
      <w:numFmt w:val="bullet"/>
      <w:lvlText w:val=""/>
      <w:lvlJc w:val="left"/>
      <w:pPr>
        <w:tabs>
          <w:tab w:val="num" w:pos="4668"/>
        </w:tabs>
        <w:ind w:left="4668" w:hanging="360"/>
      </w:pPr>
      <w:rPr>
        <w:rFonts w:ascii="Wingdings" w:hAnsi="Wingdings" w:hint="default"/>
      </w:rPr>
    </w:lvl>
    <w:lvl w:ilvl="6" w:tplc="04190001">
      <w:start w:val="1"/>
      <w:numFmt w:val="bullet"/>
      <w:lvlText w:val=""/>
      <w:lvlJc w:val="left"/>
      <w:pPr>
        <w:tabs>
          <w:tab w:val="num" w:pos="5388"/>
        </w:tabs>
        <w:ind w:left="5388" w:hanging="360"/>
      </w:pPr>
      <w:rPr>
        <w:rFonts w:ascii="Symbol" w:hAnsi="Symbol" w:hint="default"/>
      </w:rPr>
    </w:lvl>
    <w:lvl w:ilvl="7" w:tplc="04190003">
      <w:start w:val="1"/>
      <w:numFmt w:val="bullet"/>
      <w:lvlText w:val="o"/>
      <w:lvlJc w:val="left"/>
      <w:pPr>
        <w:tabs>
          <w:tab w:val="num" w:pos="6108"/>
        </w:tabs>
        <w:ind w:left="6108" w:hanging="360"/>
      </w:pPr>
      <w:rPr>
        <w:rFonts w:ascii="Courier New" w:hAnsi="Courier New" w:cs="Times New Roman" w:hint="default"/>
      </w:rPr>
    </w:lvl>
    <w:lvl w:ilvl="8" w:tplc="04190005">
      <w:start w:val="1"/>
      <w:numFmt w:val="bullet"/>
      <w:lvlText w:val=""/>
      <w:lvlJc w:val="left"/>
      <w:pPr>
        <w:tabs>
          <w:tab w:val="num" w:pos="6828"/>
        </w:tabs>
        <w:ind w:left="6828" w:hanging="360"/>
      </w:pPr>
      <w:rPr>
        <w:rFonts w:ascii="Wingdings" w:hAnsi="Wingdings" w:hint="default"/>
      </w:rPr>
    </w:lvl>
  </w:abstractNum>
  <w:abstractNum w:abstractNumId="13" w15:restartNumberingAfterBreak="0">
    <w:nsid w:val="7DA322C7"/>
    <w:multiLevelType w:val="hybridMultilevel"/>
    <w:tmpl w:val="8AB6F8C8"/>
    <w:lvl w:ilvl="0" w:tplc="BB2C3A3C">
      <w:start w:val="1"/>
      <w:numFmt w:val="decimal"/>
      <w:lvlText w:val="%1."/>
      <w:lvlJc w:val="left"/>
      <w:pPr>
        <w:ind w:left="1065" w:hanging="705"/>
      </w:pPr>
      <w:rPr>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7F467A35"/>
    <w:multiLevelType w:val="multilevel"/>
    <w:tmpl w:val="1F66FA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2"/>
  </w:num>
  <w:num w:numId="2">
    <w:abstractNumId w:val="14"/>
  </w:num>
  <w:num w:numId="3">
    <w:abstractNumId w:val="5"/>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11"/>
  </w:num>
  <w:num w:numId="15">
    <w:abstractNumId w:val="10"/>
  </w:num>
  <w:num w:numId="16">
    <w:abstractNumId w:val="7"/>
  </w:num>
  <w:num w:numId="17">
    <w:abstractNumId w:val="2"/>
  </w:num>
  <w:num w:numId="18">
    <w:abstractNumId w:val="0"/>
  </w:num>
  <w:num w:numId="19">
    <w:abstractNumId w:val="6"/>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141"/>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7B55"/>
    <w:rsid w:val="000148D0"/>
    <w:rsid w:val="00084F57"/>
    <w:rsid w:val="000917A0"/>
    <w:rsid w:val="000B5983"/>
    <w:rsid w:val="001250A7"/>
    <w:rsid w:val="00201447"/>
    <w:rsid w:val="002035BE"/>
    <w:rsid w:val="00233CC2"/>
    <w:rsid w:val="00242FD4"/>
    <w:rsid w:val="00256D25"/>
    <w:rsid w:val="00284851"/>
    <w:rsid w:val="002B021A"/>
    <w:rsid w:val="002C64EA"/>
    <w:rsid w:val="002D03FB"/>
    <w:rsid w:val="002F758D"/>
    <w:rsid w:val="0035364B"/>
    <w:rsid w:val="00363801"/>
    <w:rsid w:val="003E5965"/>
    <w:rsid w:val="00436E7C"/>
    <w:rsid w:val="0044415E"/>
    <w:rsid w:val="00452B73"/>
    <w:rsid w:val="00487EF9"/>
    <w:rsid w:val="00491314"/>
    <w:rsid w:val="00517124"/>
    <w:rsid w:val="00561D61"/>
    <w:rsid w:val="005634FB"/>
    <w:rsid w:val="00565A7A"/>
    <w:rsid w:val="005B6C8D"/>
    <w:rsid w:val="005C41E2"/>
    <w:rsid w:val="005D41C2"/>
    <w:rsid w:val="005F45CD"/>
    <w:rsid w:val="00611EEF"/>
    <w:rsid w:val="00626E5D"/>
    <w:rsid w:val="0063548A"/>
    <w:rsid w:val="00676B99"/>
    <w:rsid w:val="006B331F"/>
    <w:rsid w:val="006E0E02"/>
    <w:rsid w:val="00726641"/>
    <w:rsid w:val="00737B50"/>
    <w:rsid w:val="00767B55"/>
    <w:rsid w:val="00767E33"/>
    <w:rsid w:val="007D3053"/>
    <w:rsid w:val="007E4CCE"/>
    <w:rsid w:val="007F4830"/>
    <w:rsid w:val="0085723A"/>
    <w:rsid w:val="00892780"/>
    <w:rsid w:val="008946A1"/>
    <w:rsid w:val="008D2242"/>
    <w:rsid w:val="009023C4"/>
    <w:rsid w:val="009F4F20"/>
    <w:rsid w:val="00A0799D"/>
    <w:rsid w:val="00A267A4"/>
    <w:rsid w:val="00A43EF9"/>
    <w:rsid w:val="00A55D49"/>
    <w:rsid w:val="00AD0C01"/>
    <w:rsid w:val="00B3065B"/>
    <w:rsid w:val="00B357AD"/>
    <w:rsid w:val="00B4788E"/>
    <w:rsid w:val="00B65BBE"/>
    <w:rsid w:val="00BA0CEE"/>
    <w:rsid w:val="00BA3C29"/>
    <w:rsid w:val="00BD5026"/>
    <w:rsid w:val="00C0087D"/>
    <w:rsid w:val="00C712AA"/>
    <w:rsid w:val="00C74DC3"/>
    <w:rsid w:val="00C9048E"/>
    <w:rsid w:val="00CA4E38"/>
    <w:rsid w:val="00CB3B38"/>
    <w:rsid w:val="00CE2BB9"/>
    <w:rsid w:val="00D03A03"/>
    <w:rsid w:val="00D27399"/>
    <w:rsid w:val="00D60A34"/>
    <w:rsid w:val="00DD0A14"/>
    <w:rsid w:val="00E04BE7"/>
    <w:rsid w:val="00E10969"/>
    <w:rsid w:val="00E32314"/>
    <w:rsid w:val="00E824BB"/>
    <w:rsid w:val="00E838B9"/>
    <w:rsid w:val="00EE3846"/>
    <w:rsid w:val="00EE46CF"/>
    <w:rsid w:val="00EF2FE9"/>
    <w:rsid w:val="00F27B53"/>
    <w:rsid w:val="00F45490"/>
    <w:rsid w:val="00F53FA3"/>
    <w:rsid w:val="00F560F8"/>
    <w:rsid w:val="00FA5CAD"/>
    <w:rsid w:val="00FF3E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B167B"/>
  <w15:docId w15:val="{BA567ECC-B585-427D-875B-5AA8CAE35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8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452B73"/>
    <w:pPr>
      <w:keepNext/>
      <w:keepLines/>
      <w:spacing w:before="480" w:after="0"/>
      <w:outlineLvl w:val="0"/>
    </w:pPr>
    <w:rPr>
      <w:rFonts w:ascii="Cambria" w:eastAsia="Times New Roman" w:hAnsi="Cambria" w:cs="Times New Roman"/>
      <w:b/>
      <w:bCs/>
      <w:color w:val="B35E06" w:themeColor="accent1" w:themeShade="BF"/>
      <w:sz w:val="28"/>
      <w:szCs w:val="28"/>
    </w:rPr>
  </w:style>
  <w:style w:type="paragraph" w:styleId="3">
    <w:name w:val="heading 3"/>
    <w:basedOn w:val="a"/>
    <w:next w:val="a"/>
    <w:link w:val="30"/>
    <w:uiPriority w:val="9"/>
    <w:semiHidden/>
    <w:unhideWhenUsed/>
    <w:qFormat/>
    <w:rsid w:val="00452B73"/>
    <w:pPr>
      <w:keepNext/>
      <w:keepLines/>
      <w:spacing w:before="200" w:after="0"/>
      <w:outlineLvl w:val="2"/>
    </w:pPr>
    <w:rPr>
      <w:rFonts w:ascii="Cambria" w:eastAsia="Times New Roman" w:hAnsi="Cambria" w:cs="Times New Roman"/>
      <w:b/>
      <w:bCs/>
      <w:color w:val="F07F09"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2B73"/>
    <w:rPr>
      <w:rFonts w:ascii="Cambria" w:eastAsia="Times New Roman" w:hAnsi="Cambria" w:cs="Times New Roman"/>
      <w:b/>
      <w:bCs/>
      <w:color w:val="B35E06" w:themeColor="accent1" w:themeShade="BF"/>
      <w:sz w:val="28"/>
      <w:szCs w:val="28"/>
    </w:rPr>
  </w:style>
  <w:style w:type="character" w:customStyle="1" w:styleId="30">
    <w:name w:val="Заголовок 3 Знак"/>
    <w:basedOn w:val="a0"/>
    <w:link w:val="3"/>
    <w:uiPriority w:val="9"/>
    <w:semiHidden/>
    <w:rsid w:val="00452B73"/>
    <w:rPr>
      <w:rFonts w:ascii="Cambria" w:eastAsia="Times New Roman" w:hAnsi="Cambria" w:cs="Times New Roman"/>
      <w:b/>
      <w:bCs/>
      <w:color w:val="F07F09" w:themeColor="accent1"/>
    </w:rPr>
  </w:style>
  <w:style w:type="numbering" w:customStyle="1" w:styleId="11">
    <w:name w:val="Нет списка1"/>
    <w:next w:val="a2"/>
    <w:uiPriority w:val="99"/>
    <w:semiHidden/>
    <w:unhideWhenUsed/>
    <w:rsid w:val="00452B73"/>
  </w:style>
  <w:style w:type="character" w:styleId="a3">
    <w:name w:val="Hyperlink"/>
    <w:basedOn w:val="a0"/>
    <w:uiPriority w:val="99"/>
    <w:unhideWhenUsed/>
    <w:rsid w:val="00452B73"/>
    <w:rPr>
      <w:color w:val="6B9F25" w:themeColor="hyperlink"/>
      <w:u w:val="single"/>
    </w:rPr>
  </w:style>
  <w:style w:type="character" w:styleId="a4">
    <w:name w:val="FollowedHyperlink"/>
    <w:basedOn w:val="a0"/>
    <w:uiPriority w:val="99"/>
    <w:semiHidden/>
    <w:unhideWhenUsed/>
    <w:rsid w:val="00452B73"/>
    <w:rPr>
      <w:color w:val="B26B02" w:themeColor="followedHyperlink"/>
      <w:u w:val="single"/>
    </w:rPr>
  </w:style>
  <w:style w:type="paragraph" w:styleId="a5">
    <w:name w:val="Normal (Web)"/>
    <w:basedOn w:val="a"/>
    <w:uiPriority w:val="99"/>
    <w:unhideWhenUsed/>
    <w:rsid w:val="00452B73"/>
    <w:pPr>
      <w:spacing w:before="100" w:beforeAutospacing="1" w:after="100" w:afterAutospacing="1"/>
    </w:pPr>
    <w:rPr>
      <w:rFonts w:ascii="Times New Roman" w:eastAsia="Times New Roman" w:hAnsi="Times New Roman" w:cs="Times New Roman"/>
      <w:sz w:val="24"/>
      <w:szCs w:val="24"/>
      <w:lang w:eastAsia="ru-RU"/>
    </w:rPr>
  </w:style>
  <w:style w:type="paragraph" w:styleId="a6">
    <w:name w:val="header"/>
    <w:basedOn w:val="a"/>
    <w:link w:val="a7"/>
    <w:uiPriority w:val="99"/>
    <w:semiHidden/>
    <w:unhideWhenUsed/>
    <w:rsid w:val="00452B73"/>
    <w:pPr>
      <w:tabs>
        <w:tab w:val="center" w:pos="4677"/>
        <w:tab w:val="right" w:pos="9355"/>
      </w:tabs>
      <w:spacing w:after="0"/>
    </w:pPr>
    <w:rPr>
      <w:rFonts w:ascii="Calibri" w:eastAsia="Calibri" w:hAnsi="Calibri" w:cs="Times New Roman"/>
    </w:rPr>
  </w:style>
  <w:style w:type="character" w:customStyle="1" w:styleId="a7">
    <w:name w:val="Верхний колонтитул Знак"/>
    <w:basedOn w:val="a0"/>
    <w:link w:val="a6"/>
    <w:uiPriority w:val="99"/>
    <w:semiHidden/>
    <w:rsid w:val="00452B73"/>
    <w:rPr>
      <w:rFonts w:ascii="Calibri" w:eastAsia="Calibri" w:hAnsi="Calibri" w:cs="Times New Roman"/>
    </w:rPr>
  </w:style>
  <w:style w:type="paragraph" w:styleId="a8">
    <w:name w:val="footer"/>
    <w:basedOn w:val="a"/>
    <w:link w:val="a9"/>
    <w:uiPriority w:val="99"/>
    <w:semiHidden/>
    <w:unhideWhenUsed/>
    <w:rsid w:val="00452B73"/>
    <w:pPr>
      <w:tabs>
        <w:tab w:val="center" w:pos="4677"/>
        <w:tab w:val="right" w:pos="9355"/>
      </w:tabs>
      <w:spacing w:after="0"/>
    </w:pPr>
    <w:rPr>
      <w:rFonts w:ascii="Calibri" w:eastAsia="Calibri" w:hAnsi="Calibri" w:cs="Times New Roman"/>
    </w:rPr>
  </w:style>
  <w:style w:type="character" w:customStyle="1" w:styleId="a9">
    <w:name w:val="Нижний колонтитул Знак"/>
    <w:basedOn w:val="a0"/>
    <w:link w:val="a8"/>
    <w:uiPriority w:val="99"/>
    <w:semiHidden/>
    <w:rsid w:val="00452B73"/>
    <w:rPr>
      <w:rFonts w:ascii="Calibri" w:eastAsia="Calibri" w:hAnsi="Calibri" w:cs="Times New Roman"/>
    </w:rPr>
  </w:style>
  <w:style w:type="paragraph" w:styleId="aa">
    <w:name w:val="Balloon Text"/>
    <w:basedOn w:val="a"/>
    <w:link w:val="ab"/>
    <w:uiPriority w:val="99"/>
    <w:semiHidden/>
    <w:unhideWhenUsed/>
    <w:rsid w:val="00452B73"/>
    <w:pPr>
      <w:spacing w:after="0"/>
    </w:pPr>
    <w:rPr>
      <w:rFonts w:ascii="Tahoma" w:eastAsia="Calibri" w:hAnsi="Tahoma" w:cs="Tahoma"/>
      <w:sz w:val="16"/>
      <w:szCs w:val="16"/>
    </w:rPr>
  </w:style>
  <w:style w:type="character" w:customStyle="1" w:styleId="ab">
    <w:name w:val="Текст выноски Знак"/>
    <w:basedOn w:val="a0"/>
    <w:link w:val="aa"/>
    <w:uiPriority w:val="99"/>
    <w:semiHidden/>
    <w:rsid w:val="00452B73"/>
    <w:rPr>
      <w:rFonts w:ascii="Tahoma" w:eastAsia="Calibri" w:hAnsi="Tahoma" w:cs="Tahoma"/>
      <w:sz w:val="16"/>
      <w:szCs w:val="16"/>
    </w:rPr>
  </w:style>
  <w:style w:type="paragraph" w:styleId="ac">
    <w:name w:val="List Paragraph"/>
    <w:basedOn w:val="a"/>
    <w:uiPriority w:val="34"/>
    <w:qFormat/>
    <w:rsid w:val="00452B73"/>
    <w:pPr>
      <w:ind w:left="720"/>
      <w:contextualSpacing/>
    </w:pPr>
    <w:rPr>
      <w:rFonts w:ascii="Calibri" w:eastAsia="Calibri" w:hAnsi="Calibri" w:cs="Times New Roman"/>
    </w:rPr>
  </w:style>
  <w:style w:type="paragraph" w:customStyle="1" w:styleId="Default">
    <w:name w:val="Default"/>
    <w:uiPriority w:val="99"/>
    <w:rsid w:val="00452B73"/>
    <w:pPr>
      <w:autoSpaceDE w:val="0"/>
      <w:autoSpaceDN w:val="0"/>
      <w:adjustRightInd w:val="0"/>
      <w:spacing w:after="0"/>
    </w:pPr>
    <w:rPr>
      <w:rFonts w:ascii="Times New Roman" w:eastAsia="Calibri" w:hAnsi="Times New Roman" w:cs="Times New Roman"/>
      <w:color w:val="000000"/>
      <w:sz w:val="24"/>
      <w:szCs w:val="24"/>
    </w:rPr>
  </w:style>
  <w:style w:type="table" w:styleId="ad">
    <w:name w:val="Table Grid"/>
    <w:basedOn w:val="a1"/>
    <w:uiPriority w:val="59"/>
    <w:rsid w:val="00452B73"/>
    <w:pPr>
      <w:spacing w:after="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uiPriority w:val="59"/>
    <w:rsid w:val="00452B73"/>
    <w:pPr>
      <w:spacing w:after="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uiPriority w:val="59"/>
    <w:rsid w:val="00452B73"/>
    <w:pPr>
      <w:spacing w:after="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uiPriority w:val="59"/>
    <w:rsid w:val="00452B73"/>
    <w:pPr>
      <w:spacing w:after="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uiPriority w:val="59"/>
    <w:rsid w:val="00452B73"/>
    <w:pPr>
      <w:spacing w:after="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uiPriority w:val="59"/>
    <w:rsid w:val="00452B73"/>
    <w:pPr>
      <w:spacing w:after="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uiPriority w:val="39"/>
    <w:rsid w:val="00452B73"/>
    <w:pPr>
      <w:spacing w:after="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uiPriority w:val="22"/>
    <w:qFormat/>
    <w:rsid w:val="00452B73"/>
    <w:rPr>
      <w:b/>
      <w:bCs/>
    </w:rPr>
  </w:style>
  <w:style w:type="table" w:customStyle="1" w:styleId="21">
    <w:name w:val="Сетка таблицы21"/>
    <w:basedOn w:val="a1"/>
    <w:next w:val="ad"/>
    <w:uiPriority w:val="59"/>
    <w:rsid w:val="00C9048E"/>
    <w:pPr>
      <w:spacing w:after="0"/>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
    <w:name w:val="Сетка таблицы32"/>
    <w:basedOn w:val="a1"/>
    <w:next w:val="ad"/>
    <w:uiPriority w:val="59"/>
    <w:rsid w:val="00C9048E"/>
    <w:pPr>
      <w:spacing w:after="0"/>
    </w:pPr>
    <w:rPr>
      <w:lang w:val="kk-K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
    <w:name w:val="Сетка таблицы6"/>
    <w:basedOn w:val="a1"/>
    <w:next w:val="ad"/>
    <w:uiPriority w:val="59"/>
    <w:rsid w:val="00436E7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Неразрешенное упоминание1"/>
    <w:basedOn w:val="a0"/>
    <w:uiPriority w:val="99"/>
    <w:semiHidden/>
    <w:unhideWhenUsed/>
    <w:rsid w:val="00233CC2"/>
    <w:rPr>
      <w:color w:val="808080"/>
      <w:shd w:val="clear" w:color="auto" w:fill="E6E6E6"/>
    </w:rPr>
  </w:style>
  <w:style w:type="character" w:styleId="af">
    <w:name w:val="annotation reference"/>
    <w:basedOn w:val="a0"/>
    <w:uiPriority w:val="99"/>
    <w:semiHidden/>
    <w:unhideWhenUsed/>
    <w:rsid w:val="002D03FB"/>
    <w:rPr>
      <w:sz w:val="16"/>
      <w:szCs w:val="16"/>
    </w:rPr>
  </w:style>
  <w:style w:type="paragraph" w:styleId="af0">
    <w:name w:val="annotation text"/>
    <w:basedOn w:val="a"/>
    <w:link w:val="af1"/>
    <w:uiPriority w:val="99"/>
    <w:semiHidden/>
    <w:unhideWhenUsed/>
    <w:rsid w:val="002D03FB"/>
    <w:rPr>
      <w:sz w:val="20"/>
      <w:szCs w:val="20"/>
    </w:rPr>
  </w:style>
  <w:style w:type="character" w:customStyle="1" w:styleId="af1">
    <w:name w:val="Текст примечания Знак"/>
    <w:basedOn w:val="a0"/>
    <w:link w:val="af0"/>
    <w:uiPriority w:val="99"/>
    <w:semiHidden/>
    <w:rsid w:val="002D03FB"/>
    <w:rPr>
      <w:sz w:val="20"/>
      <w:szCs w:val="20"/>
    </w:rPr>
  </w:style>
  <w:style w:type="paragraph" w:styleId="af2">
    <w:name w:val="annotation subject"/>
    <w:basedOn w:val="af0"/>
    <w:next w:val="af0"/>
    <w:link w:val="af3"/>
    <w:uiPriority w:val="99"/>
    <w:semiHidden/>
    <w:unhideWhenUsed/>
    <w:rsid w:val="002D03FB"/>
    <w:rPr>
      <w:b/>
      <w:bCs/>
    </w:rPr>
  </w:style>
  <w:style w:type="character" w:customStyle="1" w:styleId="af3">
    <w:name w:val="Тема примечания Знак"/>
    <w:basedOn w:val="af1"/>
    <w:link w:val="af2"/>
    <w:uiPriority w:val="99"/>
    <w:semiHidden/>
    <w:rsid w:val="002D03F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6746261">
      <w:bodyDiv w:val="1"/>
      <w:marLeft w:val="0"/>
      <w:marRight w:val="0"/>
      <w:marTop w:val="0"/>
      <w:marBottom w:val="0"/>
      <w:divBdr>
        <w:top w:val="none" w:sz="0" w:space="0" w:color="auto"/>
        <w:left w:val="none" w:sz="0" w:space="0" w:color="auto"/>
        <w:bottom w:val="none" w:sz="0" w:space="0" w:color="auto"/>
        <w:right w:val="none" w:sz="0" w:space="0" w:color="auto"/>
      </w:divBdr>
    </w:div>
    <w:div w:id="1594392461">
      <w:bodyDiv w:val="1"/>
      <w:marLeft w:val="0"/>
      <w:marRight w:val="0"/>
      <w:marTop w:val="0"/>
      <w:marBottom w:val="0"/>
      <w:divBdr>
        <w:top w:val="none" w:sz="0" w:space="0" w:color="auto"/>
        <w:left w:val="none" w:sz="0" w:space="0" w:color="auto"/>
        <w:bottom w:val="none" w:sz="0" w:space="0" w:color="auto"/>
        <w:right w:val="none" w:sz="0" w:space="0" w:color="auto"/>
      </w:divBdr>
    </w:div>
    <w:div w:id="1675063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chool-collection.edu.ru/" TargetMode="External"/><Relationship Id="rId18" Type="http://schemas.openxmlformats.org/officeDocument/2006/relationships/hyperlink" Target="http://www.apple.com/ru/education/" TargetMode="External"/><Relationship Id="rId26" Type="http://schemas.openxmlformats.org/officeDocument/2006/relationships/hyperlink" Target="http://www.muslim.kz" TargetMode="External"/><Relationship Id="rId3" Type="http://schemas.openxmlformats.org/officeDocument/2006/relationships/styles" Target="styles.xml"/><Relationship Id="rId21" Type="http://schemas.openxmlformats.org/officeDocument/2006/relationships/hyperlink" Target="https://edugalaxy.intel.kz/" TargetMode="External"/><Relationship Id="rId34" Type="http://schemas.microsoft.com/office/2007/relationships/hdphoto" Target="media/hdphoto1.wdp"/><Relationship Id="rId7" Type="http://schemas.openxmlformats.org/officeDocument/2006/relationships/image" Target="media/image2.png"/><Relationship Id="rId12" Type="http://schemas.openxmlformats.org/officeDocument/2006/relationships/hyperlink" Target="http://www.wikipedia.org/" TargetMode="External"/><Relationship Id="rId17" Type="http://schemas.openxmlformats.org/officeDocument/2006/relationships/hyperlink" Target="http://www.bilimland.kz/" TargetMode="External"/><Relationship Id="rId25" Type="http://schemas.openxmlformats.org/officeDocument/2006/relationships/hyperlink" Target="http://www.azan.kz" TargetMode="External"/><Relationship Id="rId33"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hyperlink" Target="http://www.imektep.kz/" TargetMode="External"/><Relationship Id="rId20" Type="http://schemas.openxmlformats.org/officeDocument/2006/relationships/hyperlink" Target="http://e.edu.kz/sui/" TargetMode="External"/><Relationship Id="rId29"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uchi.kz/" TargetMode="External"/><Relationship Id="rId24" Type="http://schemas.openxmlformats.org/officeDocument/2006/relationships/hyperlink" Target="http://school-collection.edu.ru/" TargetMode="External"/><Relationship Id="rId32"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hyperlink" Target="http://www.itest.kz/" TargetMode="External"/><Relationship Id="rId23" Type="http://schemas.openxmlformats.org/officeDocument/2006/relationships/hyperlink" Target="http://www.wikipedia.org/" TargetMode="External"/><Relationship Id="rId28" Type="http://schemas.openxmlformats.org/officeDocument/2006/relationships/chart" Target="charts/chart2.xml"/><Relationship Id="rId36" Type="http://schemas.openxmlformats.org/officeDocument/2006/relationships/theme" Target="theme/theme1.xml"/><Relationship Id="rId10" Type="http://schemas.openxmlformats.org/officeDocument/2006/relationships/hyperlink" Target="https://edugalaxy.intel.kz/" TargetMode="External"/><Relationship Id="rId19" Type="http://schemas.openxmlformats.org/officeDocument/2006/relationships/hyperlink" Target="http://e-history.kz/ru/scorm" TargetMode="External"/><Relationship Id="rId31" Type="http://schemas.openxmlformats.org/officeDocument/2006/relationships/hyperlink" Target="http://balkhash.goo.gov.kz/index/fromorg/32"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window.edu.ru/" TargetMode="External"/><Relationship Id="rId22" Type="http://schemas.openxmlformats.org/officeDocument/2006/relationships/hyperlink" Target="http://www.uchi.kz/" TargetMode="External"/><Relationship Id="rId27" Type="http://schemas.openxmlformats.org/officeDocument/2006/relationships/hyperlink" Target="http://www.ihsan.kz" TargetMode="External"/><Relationship Id="rId30" Type="http://schemas.openxmlformats.org/officeDocument/2006/relationships/image" Target="media/image5.png"/><Relationship Id="rId35"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school\Desktop\&#1080;&#1085;&#1090;%20&#8470;2.xls"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3" Type="http://schemas.openxmlformats.org/officeDocument/2006/relationships/image" Target="../media/image6.jpeg"/><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Лист1!$C$1</c:f>
              <c:strCache>
                <c:ptCount val="1"/>
                <c:pt idx="0">
                  <c:v>% үлгерімі</c:v>
                </c:pt>
              </c:strCache>
            </c:strRef>
          </c:tx>
          <c:spPr>
            <a:solidFill>
              <a:srgbClr val="002060"/>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kk-K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Лист1!$A$2:$B$16</c:f>
              <c:multiLvlStrCache>
                <c:ptCount val="15"/>
                <c:lvl>
                  <c:pt idx="0">
                    <c:v>5ә</c:v>
                  </c:pt>
                  <c:pt idx="1">
                    <c:v>7а (1)</c:v>
                  </c:pt>
                  <c:pt idx="2">
                    <c:v>7а (2)</c:v>
                  </c:pt>
                  <c:pt idx="3">
                    <c:v>8ә</c:v>
                  </c:pt>
                  <c:pt idx="4">
                    <c:v>9ә</c:v>
                  </c:pt>
                  <c:pt idx="5">
                    <c:v>5а(2)</c:v>
                  </c:pt>
                  <c:pt idx="6">
                    <c:v>5а(1)</c:v>
                  </c:pt>
                  <c:pt idx="7">
                    <c:v>6а(1)</c:v>
                  </c:pt>
                  <c:pt idx="8">
                    <c:v>6а(2)</c:v>
                  </c:pt>
                  <c:pt idx="9">
                    <c:v>6ә</c:v>
                  </c:pt>
                  <c:pt idx="10">
                    <c:v>7ә(1)</c:v>
                  </c:pt>
                  <c:pt idx="11">
                    <c:v>7ә(2)</c:v>
                  </c:pt>
                  <c:pt idx="12">
                    <c:v>8а</c:v>
                  </c:pt>
                  <c:pt idx="13">
                    <c:v>9а(2)</c:v>
                  </c:pt>
                  <c:pt idx="14">
                    <c:v>9а(1)</c:v>
                  </c:pt>
                </c:lvl>
                <c:lvl>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lvl>
              </c:multiLvlStrCache>
            </c:multiLvlStrRef>
          </c:cat>
          <c:val>
            <c:numRef>
              <c:f>Лист1!$C$2:$C$16</c:f>
              <c:numCache>
                <c:formatCode>General</c:formatCode>
                <c:ptCount val="15"/>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numCache>
            </c:numRef>
          </c:val>
          <c:extLst>
            <c:ext xmlns:c16="http://schemas.microsoft.com/office/drawing/2014/chart" uri="{C3380CC4-5D6E-409C-BE32-E72D297353CC}">
              <c16:uniqueId val="{00000000-3FF1-4763-BBCF-10F8EE619855}"/>
            </c:ext>
          </c:extLst>
        </c:ser>
        <c:ser>
          <c:idx val="1"/>
          <c:order val="1"/>
          <c:tx>
            <c:strRef>
              <c:f>Лист1!$D$1</c:f>
              <c:strCache>
                <c:ptCount val="1"/>
                <c:pt idx="0">
                  <c:v>% сапасы</c:v>
                </c:pt>
              </c:strCache>
            </c:strRef>
          </c:tx>
          <c:spPr>
            <a:solidFill>
              <a:srgbClr val="FF0000"/>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kk-K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Лист1!$A$2:$B$16</c:f>
              <c:multiLvlStrCache>
                <c:ptCount val="15"/>
                <c:lvl>
                  <c:pt idx="0">
                    <c:v>5ә</c:v>
                  </c:pt>
                  <c:pt idx="1">
                    <c:v>7а (1)</c:v>
                  </c:pt>
                  <c:pt idx="2">
                    <c:v>7а (2)</c:v>
                  </c:pt>
                  <c:pt idx="3">
                    <c:v>8ә</c:v>
                  </c:pt>
                  <c:pt idx="4">
                    <c:v>9ә</c:v>
                  </c:pt>
                  <c:pt idx="5">
                    <c:v>5а(2)</c:v>
                  </c:pt>
                  <c:pt idx="6">
                    <c:v>5а(1)</c:v>
                  </c:pt>
                  <c:pt idx="7">
                    <c:v>6а(1)</c:v>
                  </c:pt>
                  <c:pt idx="8">
                    <c:v>6а(2)</c:v>
                  </c:pt>
                  <c:pt idx="9">
                    <c:v>6ә</c:v>
                  </c:pt>
                  <c:pt idx="10">
                    <c:v>7ә(1)</c:v>
                  </c:pt>
                  <c:pt idx="11">
                    <c:v>7ә(2)</c:v>
                  </c:pt>
                  <c:pt idx="12">
                    <c:v>8а</c:v>
                  </c:pt>
                  <c:pt idx="13">
                    <c:v>9а(2)</c:v>
                  </c:pt>
                  <c:pt idx="14">
                    <c:v>9а(1)</c:v>
                  </c:pt>
                </c:lvl>
                <c:lvl>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lvl>
              </c:multiLvlStrCache>
            </c:multiLvlStrRef>
          </c:cat>
          <c:val>
            <c:numRef>
              <c:f>Лист1!$D$2:$D$16</c:f>
              <c:numCache>
                <c:formatCode>General</c:formatCode>
                <c:ptCount val="15"/>
                <c:pt idx="0">
                  <c:v>100</c:v>
                </c:pt>
                <c:pt idx="1">
                  <c:v>62.5</c:v>
                </c:pt>
                <c:pt idx="2">
                  <c:v>62.5</c:v>
                </c:pt>
                <c:pt idx="3">
                  <c:v>43.8</c:v>
                </c:pt>
                <c:pt idx="4">
                  <c:v>64.7</c:v>
                </c:pt>
                <c:pt idx="5">
                  <c:v>81.8</c:v>
                </c:pt>
                <c:pt idx="6">
                  <c:v>100</c:v>
                </c:pt>
                <c:pt idx="7">
                  <c:v>75</c:v>
                </c:pt>
                <c:pt idx="8">
                  <c:v>83.3</c:v>
                </c:pt>
                <c:pt idx="9">
                  <c:v>66.7</c:v>
                </c:pt>
                <c:pt idx="10">
                  <c:v>58.3</c:v>
                </c:pt>
                <c:pt idx="11">
                  <c:v>84.6</c:v>
                </c:pt>
                <c:pt idx="12">
                  <c:v>43.8</c:v>
                </c:pt>
                <c:pt idx="13">
                  <c:v>81.8</c:v>
                </c:pt>
                <c:pt idx="14">
                  <c:v>36.4</c:v>
                </c:pt>
              </c:numCache>
            </c:numRef>
          </c:val>
          <c:extLst>
            <c:ext xmlns:c16="http://schemas.microsoft.com/office/drawing/2014/chart" uri="{C3380CC4-5D6E-409C-BE32-E72D297353CC}">
              <c16:uniqueId val="{00000001-3FF1-4763-BBCF-10F8EE619855}"/>
            </c:ext>
          </c:extLst>
        </c:ser>
        <c:dLbls>
          <c:dLblPos val="outEnd"/>
          <c:showLegendKey val="0"/>
          <c:showVal val="1"/>
          <c:showCatName val="0"/>
          <c:showSerName val="0"/>
          <c:showPercent val="0"/>
          <c:showBubbleSize val="0"/>
        </c:dLbls>
        <c:gapWidth val="444"/>
        <c:overlap val="-90"/>
        <c:axId val="368135984"/>
        <c:axId val="368136376"/>
      </c:barChart>
      <c:catAx>
        <c:axId val="36813598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kk-KZ"/>
          </a:p>
        </c:txPr>
        <c:crossAx val="368136376"/>
        <c:crosses val="autoZero"/>
        <c:auto val="1"/>
        <c:lblAlgn val="ctr"/>
        <c:lblOffset val="100"/>
        <c:noMultiLvlLbl val="0"/>
      </c:catAx>
      <c:valAx>
        <c:axId val="368136376"/>
        <c:scaling>
          <c:orientation val="minMax"/>
        </c:scaling>
        <c:delete val="1"/>
        <c:axPos val="l"/>
        <c:numFmt formatCode="General" sourceLinked="1"/>
        <c:majorTickMark val="none"/>
        <c:minorTickMark val="none"/>
        <c:tickLblPos val="nextTo"/>
        <c:crossAx val="36813598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kk-KZ"/>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kk-KZ"/>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title>
      <c:tx>
        <c:rich>
          <a:bodyPr/>
          <a:lstStyle/>
          <a:p>
            <a:pPr>
              <a:defRPr/>
            </a:pPr>
            <a:r>
              <a:rPr lang="ru-RU"/>
              <a:t>КИО олимпиадасына қатысуы</a:t>
            </a:r>
          </a:p>
        </c:rich>
      </c:tx>
      <c:overlay val="0"/>
    </c:title>
    <c:autoTitleDeleted val="0"/>
    <c:plotArea>
      <c:layout/>
      <c:barChart>
        <c:barDir val="col"/>
        <c:grouping val="clustered"/>
        <c:varyColors val="0"/>
        <c:ser>
          <c:idx val="0"/>
          <c:order val="0"/>
          <c:tx>
            <c:strRef>
              <c:f>Лист1!$B$1</c:f>
              <c:strCache>
                <c:ptCount val="1"/>
                <c:pt idx="0">
                  <c:v>Жалпы оқушы</c:v>
                </c:pt>
              </c:strCache>
            </c:strRef>
          </c:tx>
          <c:invertIfNegative val="0"/>
          <c:dPt>
            <c:idx val="0"/>
            <c:invertIfNegative val="0"/>
            <c:bubble3D val="0"/>
            <c:extLst>
              <c:ext xmlns:c16="http://schemas.microsoft.com/office/drawing/2014/chart" uri="{C3380CC4-5D6E-409C-BE32-E72D297353CC}">
                <c16:uniqueId val="{00000000-875B-452E-9A2E-2E89BB4A359F}"/>
              </c:ext>
            </c:extLst>
          </c:dPt>
          <c:dPt>
            <c:idx val="1"/>
            <c:invertIfNegative val="0"/>
            <c:bubble3D val="0"/>
            <c:extLst>
              <c:ext xmlns:c16="http://schemas.microsoft.com/office/drawing/2014/chart" uri="{C3380CC4-5D6E-409C-BE32-E72D297353CC}">
                <c16:uniqueId val="{00000001-875B-452E-9A2E-2E89BB4A359F}"/>
              </c:ext>
            </c:extLst>
          </c:dPt>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2016-2017</c:v>
                </c:pt>
                <c:pt idx="1">
                  <c:v>2017-2018</c:v>
                </c:pt>
              </c:strCache>
            </c:strRef>
          </c:cat>
          <c:val>
            <c:numRef>
              <c:f>Лист1!$B$2:$B$3</c:f>
              <c:numCache>
                <c:formatCode>General</c:formatCode>
                <c:ptCount val="2"/>
                <c:pt idx="0">
                  <c:v>66</c:v>
                </c:pt>
                <c:pt idx="1">
                  <c:v>21</c:v>
                </c:pt>
              </c:numCache>
            </c:numRef>
          </c:val>
          <c:extLst>
            <c:ext xmlns:c16="http://schemas.microsoft.com/office/drawing/2014/chart" uri="{C3380CC4-5D6E-409C-BE32-E72D297353CC}">
              <c16:uniqueId val="{00000002-875B-452E-9A2E-2E89BB4A359F}"/>
            </c:ext>
          </c:extLst>
        </c:ser>
        <c:dLbls>
          <c:showLegendKey val="0"/>
          <c:showVal val="0"/>
          <c:showCatName val="0"/>
          <c:showSerName val="0"/>
          <c:showPercent val="0"/>
          <c:showBubbleSize val="0"/>
        </c:dLbls>
        <c:gapWidth val="75"/>
        <c:overlap val="40"/>
        <c:axId val="368141080"/>
        <c:axId val="368141472"/>
      </c:barChart>
      <c:catAx>
        <c:axId val="368141080"/>
        <c:scaling>
          <c:orientation val="minMax"/>
        </c:scaling>
        <c:delete val="0"/>
        <c:axPos val="b"/>
        <c:numFmt formatCode="General" sourceLinked="1"/>
        <c:majorTickMark val="none"/>
        <c:minorTickMark val="none"/>
        <c:tickLblPos val="nextTo"/>
        <c:crossAx val="368141472"/>
        <c:crosses val="autoZero"/>
        <c:auto val="1"/>
        <c:lblAlgn val="ctr"/>
        <c:lblOffset val="100"/>
        <c:noMultiLvlLbl val="0"/>
      </c:catAx>
      <c:valAx>
        <c:axId val="368141472"/>
        <c:scaling>
          <c:orientation val="minMax"/>
        </c:scaling>
        <c:delete val="0"/>
        <c:axPos val="l"/>
        <c:majorGridlines/>
        <c:numFmt formatCode="General" sourceLinked="1"/>
        <c:majorTickMark val="none"/>
        <c:minorTickMark val="none"/>
        <c:tickLblPos val="nextTo"/>
        <c:crossAx val="368141080"/>
        <c:crosses val="autoZero"/>
        <c:crossBetween val="between"/>
      </c:valAx>
    </c:plotArea>
    <c:legend>
      <c:legendPos val="r"/>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kk-KZ" sz="1400" b="1" dirty="0">
              <a:solidFill>
                <a:sysClr val="windowText" lastClr="000000"/>
              </a:solidFill>
              <a:latin typeface="Times New Roman" panose="02020603050405020304" pitchFamily="18" charset="0"/>
              <a:cs typeface="Times New Roman" panose="02020603050405020304" pitchFamily="18" charset="0"/>
            </a:endParaRPr>
          </a:p>
          <a:p>
            <a:pPr>
              <a:defRPr sz="1400">
                <a:solidFill>
                  <a:sysClr val="windowText" lastClr="000000"/>
                </a:solidFill>
                <a:latin typeface="Times New Roman" panose="02020603050405020304" pitchFamily="18" charset="0"/>
                <a:cs typeface="Times New Roman" panose="02020603050405020304" pitchFamily="18" charset="0"/>
              </a:defRPr>
            </a:pPr>
            <a:r>
              <a:rPr lang="kk-KZ" sz="1400" b="1" dirty="0">
                <a:solidFill>
                  <a:sysClr val="windowText" lastClr="000000"/>
                </a:solidFill>
                <a:latin typeface="Times New Roman" panose="02020603050405020304" pitchFamily="18" charset="0"/>
                <a:cs typeface="Times New Roman" panose="02020603050405020304" pitchFamily="18" charset="0"/>
              </a:rPr>
              <a:t>Мектеп сайтының 3 жыл мониторингісі /материал енгізілу бойынша/</a:t>
            </a:r>
          </a:p>
        </c:rich>
      </c:tx>
      <c:layout>
        <c:manualLayout>
          <c:xMode val="edge"/>
          <c:yMode val="edge"/>
          <c:x val="0.18265795639898325"/>
          <c:y val="0"/>
        </c:manualLayout>
      </c:layout>
      <c:overlay val="0"/>
      <c:spPr>
        <a:noFill/>
        <a:ln>
          <a:noFill/>
        </a:ln>
        <a:effectLst/>
      </c:spPr>
      <c:txPr>
        <a:bodyPr rot="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kk-KZ"/>
        </a:p>
      </c:txPr>
    </c:title>
    <c:autoTitleDeleted val="0"/>
    <c:plotArea>
      <c:layout>
        <c:manualLayout>
          <c:layoutTarget val="inner"/>
          <c:xMode val="edge"/>
          <c:yMode val="edge"/>
          <c:x val="8.3835001697343037E-2"/>
          <c:y val="0.28341260732238976"/>
          <c:w val="0.88882535582105859"/>
          <c:h val="0.46722825748476354"/>
        </c:manualLayout>
      </c:layout>
      <c:barChart>
        <c:barDir val="col"/>
        <c:grouping val="clustered"/>
        <c:varyColors val="0"/>
        <c:ser>
          <c:idx val="0"/>
          <c:order val="0"/>
          <c:tx>
            <c:strRef>
              <c:f>Лист1!$B$1</c:f>
              <c:strCache>
                <c:ptCount val="1"/>
                <c:pt idx="0">
                  <c:v>2015-2016</c:v>
                </c:pt>
              </c:strCache>
            </c:strRef>
          </c:tx>
          <c:spPr>
            <a:blipFill>
              <a:blip xmlns:r="http://schemas.openxmlformats.org/officeDocument/2006/relationships" r:embed="rId3">
                <a:duotone>
                  <a:schemeClr val="accent1">
                    <a:shade val="88000"/>
                    <a:lumMod val="88000"/>
                  </a:schemeClr>
                  <a:schemeClr val="accent1"/>
                </a:duotone>
              </a:blip>
              <a:tile tx="0" ty="0" sx="100000" sy="100000" flip="none" algn="tl"/>
            </a:blipFill>
            <a:ln>
              <a:noFill/>
            </a:ln>
            <a:effectLst>
              <a:outerShdw blurRad="25400" dist="12700" dir="5400000" rotWithShape="0">
                <a:srgbClr val="000000">
                  <a:alpha val="60000"/>
                </a:srgbClr>
              </a:outerShdw>
            </a:effectLst>
            <a:scene3d>
              <a:camera prst="orthographicFront">
                <a:rot lat="0" lon="0" rev="0"/>
              </a:camera>
              <a:lightRig rig="threePt" dir="t">
                <a:rot lat="0" lon="0" rev="1200000"/>
              </a:lightRig>
            </a:scene3d>
            <a:sp3d>
              <a:bevelT w="63500" h="25400"/>
            </a:sp3d>
          </c:spPr>
          <c:invertIfNegative val="0"/>
          <c:cat>
            <c:strRef>
              <c:f>Лист1!$A$2:$A$4</c:f>
              <c:strCache>
                <c:ptCount val="3"/>
                <c:pt idx="0">
                  <c:v>2015-2016</c:v>
                </c:pt>
                <c:pt idx="1">
                  <c:v>2016-2017</c:v>
                </c:pt>
                <c:pt idx="2">
                  <c:v>2017-2018</c:v>
                </c:pt>
              </c:strCache>
            </c:strRef>
          </c:cat>
          <c:val>
            <c:numRef>
              <c:f>Лист1!$B$2:$B$4</c:f>
              <c:numCache>
                <c:formatCode>General</c:formatCode>
                <c:ptCount val="3"/>
                <c:pt idx="0">
                  <c:v>1008</c:v>
                </c:pt>
              </c:numCache>
            </c:numRef>
          </c:val>
          <c:extLst>
            <c:ext xmlns:c16="http://schemas.microsoft.com/office/drawing/2014/chart" uri="{C3380CC4-5D6E-409C-BE32-E72D297353CC}">
              <c16:uniqueId val="{00000000-1314-43A2-831F-1C5667D255D6}"/>
            </c:ext>
          </c:extLst>
        </c:ser>
        <c:ser>
          <c:idx val="1"/>
          <c:order val="1"/>
          <c:tx>
            <c:strRef>
              <c:f>Лист1!$C$1</c:f>
              <c:strCache>
                <c:ptCount val="1"/>
                <c:pt idx="0">
                  <c:v>2016-2017</c:v>
                </c:pt>
              </c:strCache>
            </c:strRef>
          </c:tx>
          <c:spPr>
            <a:blipFill>
              <a:blip xmlns:r="http://schemas.openxmlformats.org/officeDocument/2006/relationships" r:embed="rId3">
                <a:duotone>
                  <a:schemeClr val="accent2">
                    <a:shade val="88000"/>
                    <a:lumMod val="88000"/>
                  </a:schemeClr>
                  <a:schemeClr val="accent2"/>
                </a:duotone>
              </a:blip>
              <a:tile tx="0" ty="0" sx="100000" sy="100000" flip="none" algn="tl"/>
            </a:blipFill>
            <a:ln>
              <a:noFill/>
            </a:ln>
            <a:effectLst>
              <a:outerShdw blurRad="25400" dist="12700" dir="5400000" rotWithShape="0">
                <a:srgbClr val="000000">
                  <a:alpha val="60000"/>
                </a:srgbClr>
              </a:outerShdw>
            </a:effectLst>
            <a:scene3d>
              <a:camera prst="orthographicFront">
                <a:rot lat="0" lon="0" rev="0"/>
              </a:camera>
              <a:lightRig rig="threePt" dir="t">
                <a:rot lat="0" lon="0" rev="1200000"/>
              </a:lightRig>
            </a:scene3d>
            <a:sp3d>
              <a:bevelT w="63500" h="25400"/>
            </a:sp3d>
          </c:spPr>
          <c:invertIfNegative val="0"/>
          <c:cat>
            <c:strRef>
              <c:f>Лист1!$A$2:$A$4</c:f>
              <c:strCache>
                <c:ptCount val="3"/>
                <c:pt idx="0">
                  <c:v>2015-2016</c:v>
                </c:pt>
                <c:pt idx="1">
                  <c:v>2016-2017</c:v>
                </c:pt>
                <c:pt idx="2">
                  <c:v>2017-2018</c:v>
                </c:pt>
              </c:strCache>
            </c:strRef>
          </c:cat>
          <c:val>
            <c:numRef>
              <c:f>Лист1!$C$2:$C$4</c:f>
              <c:numCache>
                <c:formatCode>General</c:formatCode>
                <c:ptCount val="3"/>
                <c:pt idx="1">
                  <c:v>1700</c:v>
                </c:pt>
              </c:numCache>
            </c:numRef>
          </c:val>
          <c:extLst>
            <c:ext xmlns:c16="http://schemas.microsoft.com/office/drawing/2014/chart" uri="{C3380CC4-5D6E-409C-BE32-E72D297353CC}">
              <c16:uniqueId val="{00000001-1314-43A2-831F-1C5667D255D6}"/>
            </c:ext>
          </c:extLst>
        </c:ser>
        <c:ser>
          <c:idx val="2"/>
          <c:order val="2"/>
          <c:tx>
            <c:strRef>
              <c:f>Лист1!$D$1</c:f>
              <c:strCache>
                <c:ptCount val="1"/>
                <c:pt idx="0">
                  <c:v>2017-2018</c:v>
                </c:pt>
              </c:strCache>
            </c:strRef>
          </c:tx>
          <c:spPr>
            <a:blipFill>
              <a:blip xmlns:r="http://schemas.openxmlformats.org/officeDocument/2006/relationships" r:embed="rId3">
                <a:duotone>
                  <a:schemeClr val="accent3">
                    <a:shade val="88000"/>
                    <a:lumMod val="88000"/>
                  </a:schemeClr>
                  <a:schemeClr val="accent3"/>
                </a:duotone>
              </a:blip>
              <a:tile tx="0" ty="0" sx="100000" sy="100000" flip="none" algn="tl"/>
            </a:blipFill>
            <a:ln>
              <a:noFill/>
            </a:ln>
            <a:effectLst>
              <a:outerShdw blurRad="25400" dist="12700" dir="5400000" rotWithShape="0">
                <a:srgbClr val="000000">
                  <a:alpha val="60000"/>
                </a:srgbClr>
              </a:outerShdw>
            </a:effectLst>
            <a:scene3d>
              <a:camera prst="orthographicFront">
                <a:rot lat="0" lon="0" rev="0"/>
              </a:camera>
              <a:lightRig rig="threePt" dir="t">
                <a:rot lat="0" lon="0" rev="1200000"/>
              </a:lightRig>
            </a:scene3d>
            <a:sp3d>
              <a:bevelT w="63500" h="25400"/>
            </a:sp3d>
          </c:spPr>
          <c:invertIfNegative val="0"/>
          <c:cat>
            <c:strRef>
              <c:f>Лист1!$A$2:$A$4</c:f>
              <c:strCache>
                <c:ptCount val="3"/>
                <c:pt idx="0">
                  <c:v>2015-2016</c:v>
                </c:pt>
                <c:pt idx="1">
                  <c:v>2016-2017</c:v>
                </c:pt>
                <c:pt idx="2">
                  <c:v>2017-2018</c:v>
                </c:pt>
              </c:strCache>
            </c:strRef>
          </c:cat>
          <c:val>
            <c:numRef>
              <c:f>Лист1!$D$2:$D$4</c:f>
              <c:numCache>
                <c:formatCode>General</c:formatCode>
                <c:ptCount val="3"/>
                <c:pt idx="2">
                  <c:v>2006</c:v>
                </c:pt>
              </c:numCache>
            </c:numRef>
          </c:val>
          <c:extLst>
            <c:ext xmlns:c16="http://schemas.microsoft.com/office/drawing/2014/chart" uri="{C3380CC4-5D6E-409C-BE32-E72D297353CC}">
              <c16:uniqueId val="{00000002-1314-43A2-831F-1C5667D255D6}"/>
            </c:ext>
          </c:extLst>
        </c:ser>
        <c:dLbls>
          <c:showLegendKey val="0"/>
          <c:showVal val="0"/>
          <c:showCatName val="0"/>
          <c:showSerName val="0"/>
          <c:showPercent val="0"/>
          <c:showBubbleSize val="0"/>
        </c:dLbls>
        <c:gapWidth val="100"/>
        <c:overlap val="-24"/>
        <c:axId val="368141864"/>
        <c:axId val="368142648"/>
      </c:barChart>
      <c:catAx>
        <c:axId val="36814186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kk-KZ"/>
          </a:p>
        </c:txPr>
        <c:crossAx val="368142648"/>
        <c:crosses val="autoZero"/>
        <c:auto val="1"/>
        <c:lblAlgn val="ctr"/>
        <c:lblOffset val="100"/>
        <c:noMultiLvlLbl val="0"/>
      </c:catAx>
      <c:valAx>
        <c:axId val="3681426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kk-KZ"/>
          </a:p>
        </c:txPr>
        <c:crossAx val="368141864"/>
        <c:crosses val="autoZero"/>
        <c:crossBetween val="between"/>
        <c:minorUnit val="200"/>
      </c:valAx>
      <c:spPr>
        <a:noFill/>
        <a:ln>
          <a:noFill/>
        </a:ln>
        <a:effectLst/>
      </c:spPr>
    </c:plotArea>
    <c:legend>
      <c:legendPos val="b"/>
      <c:layout>
        <c:manualLayout>
          <c:xMode val="edge"/>
          <c:yMode val="edge"/>
          <c:x val="0.19331346200021526"/>
          <c:y val="0.87578023933449001"/>
          <c:w val="0.63230052079452215"/>
          <c:h val="9.7101116597713422E-2"/>
        </c:manualLayout>
      </c:layout>
      <c:overlay val="0"/>
      <c:spPr>
        <a:noFill/>
        <a:ln>
          <a:noFill/>
        </a:ln>
        <a:effectLst/>
      </c:spPr>
      <c:txPr>
        <a:bodyPr rot="0" spcFirstLastPara="1" vertOverflow="ellipsis" vert="horz" wrap="square" anchor="ctr" anchorCtr="1"/>
        <a:lstStyle/>
        <a:p>
          <a:pPr>
            <a:defRPr sz="14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kk-K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kk-KZ"/>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1197"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2128"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lt1"/>
    </cs:fontRef>
  </cs:wall>
</cs:chartStyle>
</file>

<file path=word/theme/theme1.xml><?xml version="1.0" encoding="utf-8"?>
<a:theme xmlns:a="http://schemas.openxmlformats.org/drawingml/2006/main" name="Тема Office">
  <a:themeElements>
    <a:clrScheme name="Аспект">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2B0A83-D275-4778-8640-A6738DF15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1</Pages>
  <Words>7323</Words>
  <Characters>41745</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Computer</Company>
  <LinksUpToDate>false</LinksUpToDate>
  <CharactersWithSpaces>48971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АЙЗ</dc:creator>
  <cp:keywords/>
  <dc:description/>
  <cp:lastModifiedBy>01</cp:lastModifiedBy>
  <cp:revision>77</cp:revision>
  <cp:lastPrinted>2018-05-26T03:29:00Z</cp:lastPrinted>
  <dcterms:created xsi:type="dcterms:W3CDTF">2017-05-22T05:26:00Z</dcterms:created>
  <dcterms:modified xsi:type="dcterms:W3CDTF">2018-05-26T03:30:00Z</dcterms:modified>
</cp:coreProperties>
</file>