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37" w:rsidRPr="00406FD4" w:rsidRDefault="00B94C37" w:rsidP="00406FD4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406FD4">
        <w:rPr>
          <w:rFonts w:ascii="Times New Roman" w:hAnsi="Times New Roman" w:cs="Times New Roman"/>
          <w:b/>
          <w:sz w:val="28"/>
          <w:lang w:val="kk-KZ"/>
        </w:rPr>
        <w:t>Кәсіптік  бағдар беру туралы  ақпар</w:t>
      </w:r>
    </w:p>
    <w:p w:rsidR="006D377B" w:rsidRDefault="00406FD4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        </w:t>
      </w:r>
      <w:r w:rsidR="006D377B" w:rsidRPr="00C41CA4">
        <w:rPr>
          <w:rFonts w:ascii="Times New Roman" w:hAnsi="Times New Roman" w:cs="Times New Roman"/>
          <w:sz w:val="28"/>
          <w:lang w:val="kk-KZ"/>
        </w:rPr>
        <w:t xml:space="preserve">2018 </w:t>
      </w:r>
      <w:r w:rsidR="006D377B" w:rsidRPr="00406FD4">
        <w:rPr>
          <w:rFonts w:ascii="Times New Roman" w:hAnsi="Times New Roman" w:cs="Times New Roman"/>
          <w:sz w:val="28"/>
          <w:lang w:val="kk-KZ"/>
        </w:rPr>
        <w:t xml:space="preserve"> жылдың 23 сәуірі  күні  9- сынып оқушыларына кәсіптік бағдар беру мақсатында</w:t>
      </w:r>
      <w:r>
        <w:rPr>
          <w:rFonts w:ascii="Times New Roman" w:hAnsi="Times New Roman" w:cs="Times New Roman"/>
          <w:sz w:val="28"/>
          <w:lang w:val="kk-KZ"/>
        </w:rPr>
        <w:t>, орта арнаулы  оқу орны  политехникалық колледжінің  оқытушысы Жаппарова  Кульпаш Женисбековна  оқушылармен кездесті. Оқу орнында қар</w:t>
      </w:r>
      <w:r w:rsidR="00D94385">
        <w:rPr>
          <w:rFonts w:ascii="Times New Roman" w:hAnsi="Times New Roman" w:cs="Times New Roman"/>
          <w:sz w:val="28"/>
          <w:lang w:val="kk-KZ"/>
        </w:rPr>
        <w:t>а</w:t>
      </w:r>
      <w:r>
        <w:rPr>
          <w:rFonts w:ascii="Times New Roman" w:hAnsi="Times New Roman" w:cs="Times New Roman"/>
          <w:sz w:val="28"/>
          <w:lang w:val="kk-KZ"/>
        </w:rPr>
        <w:t xml:space="preserve">стырылған  мамандықтар мен  олардың маңызы туралы айта келе, мектеп бітірушілерін  оқуға шақыратыны  туралы айтты. Оқушылар өз  қалауларындағы </w:t>
      </w:r>
      <w:r w:rsidR="00954812">
        <w:rPr>
          <w:rFonts w:ascii="Times New Roman" w:hAnsi="Times New Roman" w:cs="Times New Roman"/>
          <w:sz w:val="28"/>
          <w:lang w:val="kk-KZ"/>
        </w:rPr>
        <w:t xml:space="preserve"> мамандықтар туралы  сауалдарын  қойып,  сәуір айының 24-27 күндері ашық есік күніне  баратын болды.</w:t>
      </w:r>
    </w:p>
    <w:p w:rsidR="00D94385" w:rsidRDefault="00D94385">
      <w:pPr>
        <w:rPr>
          <w:rFonts w:ascii="Times New Roman" w:hAnsi="Times New Roman" w:cs="Times New Roman"/>
          <w:noProof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val="kk-KZ"/>
        </w:rPr>
        <w:t xml:space="preserve">   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533419" cy="1952090"/>
            <wp:effectExtent l="19050" t="0" r="231" b="0"/>
            <wp:docPr id="2" name="Рисунок 2" descr="C:\Users\User\Desktop\фото 2018\IMG-2018042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2018\IMG-20180423-WA0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40" cy="195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kk-KZ"/>
        </w:rPr>
        <w:t xml:space="preserve">   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610766" cy="1956360"/>
            <wp:effectExtent l="19050" t="0" r="0" b="0"/>
            <wp:docPr id="1" name="Рисунок 1" descr="C:\Users\User\Desktop\фото 2018\IMG-2018042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2018\IMG-20180423-WA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701" cy="195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85" w:rsidRDefault="00D94385">
      <w:pPr>
        <w:rPr>
          <w:rFonts w:ascii="Times New Roman" w:hAnsi="Times New Roman" w:cs="Times New Roman"/>
          <w:noProof/>
          <w:sz w:val="28"/>
          <w:lang w:val="kk-KZ"/>
        </w:rPr>
      </w:pPr>
    </w:p>
    <w:p w:rsidR="00D94385" w:rsidRPr="00D94385" w:rsidRDefault="00D94385">
      <w:pPr>
        <w:rPr>
          <w:rFonts w:ascii="Times New Roman" w:hAnsi="Times New Roman" w:cs="Times New Roman"/>
          <w:noProof/>
          <w:sz w:val="20"/>
          <w:lang w:val="kk-KZ"/>
        </w:rPr>
      </w:pPr>
    </w:p>
    <w:p w:rsidR="00D94385" w:rsidRPr="00D94385" w:rsidRDefault="00D94385">
      <w:pPr>
        <w:rPr>
          <w:rFonts w:ascii="Times New Roman" w:hAnsi="Times New Roman" w:cs="Times New Roman"/>
          <w:sz w:val="20"/>
          <w:lang w:val="kk-KZ"/>
        </w:rPr>
      </w:pPr>
      <w:r w:rsidRPr="00D94385">
        <w:rPr>
          <w:rFonts w:ascii="Times New Roman" w:hAnsi="Times New Roman" w:cs="Times New Roman"/>
          <w:noProof/>
          <w:sz w:val="20"/>
          <w:lang w:val="kk-KZ"/>
        </w:rPr>
        <w:t>Орындаған:Жетписбаева Ж</w:t>
      </w:r>
    </w:p>
    <w:sectPr w:rsidR="00D94385" w:rsidRPr="00D94385" w:rsidSect="009B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>
    <w:useFELayout/>
  </w:compat>
  <w:rsids>
    <w:rsidRoot w:val="00B94C37"/>
    <w:rsid w:val="00406FD4"/>
    <w:rsid w:val="005E5EB0"/>
    <w:rsid w:val="006D377B"/>
    <w:rsid w:val="00954812"/>
    <w:rsid w:val="009B3D3D"/>
    <w:rsid w:val="00B94C37"/>
    <w:rsid w:val="00C41CA4"/>
    <w:rsid w:val="00D94385"/>
    <w:rsid w:val="00F4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Гость</cp:lastModifiedBy>
  <cp:revision>2</cp:revision>
  <cp:lastPrinted>2018-04-23T09:06:00Z</cp:lastPrinted>
  <dcterms:created xsi:type="dcterms:W3CDTF">2018-04-24T06:52:00Z</dcterms:created>
  <dcterms:modified xsi:type="dcterms:W3CDTF">2018-04-24T06:52:00Z</dcterms:modified>
</cp:coreProperties>
</file>