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5B" w:rsidRPr="00E2758C" w:rsidRDefault="0077285B" w:rsidP="0077285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E2758C">
        <w:rPr>
          <w:rFonts w:ascii="Times New Roman" w:hAnsi="Times New Roman" w:cs="Times New Roman"/>
          <w:b/>
          <w:bCs/>
          <w:sz w:val="22"/>
          <w:szCs w:val="22"/>
        </w:rPr>
        <w:t>КСП  урока</w:t>
      </w:r>
      <w:r w:rsidRPr="00E2758C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E2758C">
        <w:rPr>
          <w:rFonts w:ascii="Times New Roman" w:hAnsi="Times New Roman" w:cs="Times New Roman"/>
          <w:b/>
          <w:bCs/>
          <w:sz w:val="22"/>
          <w:szCs w:val="22"/>
        </w:rPr>
        <w:t>№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876753">
        <w:rPr>
          <w:rFonts w:ascii="Times New Roman" w:hAnsi="Times New Roman" w:cs="Times New Roman"/>
          <w:b/>
          <w:bCs/>
          <w:sz w:val="22"/>
          <w:szCs w:val="22"/>
          <w:lang w:val="en-US"/>
        </w:rPr>
        <w:t>1</w:t>
      </w:r>
      <w:r w:rsidRPr="00E2758C">
        <w:rPr>
          <w:rFonts w:ascii="Times New Roman" w:hAnsi="Times New Roman" w:cs="Times New Roman"/>
          <w:b/>
          <w:bCs/>
          <w:sz w:val="22"/>
          <w:szCs w:val="22"/>
        </w:rPr>
        <w:t xml:space="preserve"> 10 класс</w:t>
      </w:r>
    </w:p>
    <w:p w:rsidR="0077285B" w:rsidRPr="00E2758C" w:rsidRDefault="0077285B" w:rsidP="0077285B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931"/>
        <w:gridCol w:w="190"/>
        <w:gridCol w:w="3124"/>
        <w:gridCol w:w="6225"/>
        <w:gridCol w:w="2786"/>
      </w:tblGrid>
      <w:tr w:rsidR="0077285B" w:rsidRPr="00E2758C" w:rsidTr="00282F8A">
        <w:trPr>
          <w:trHeight w:val="103"/>
        </w:trPr>
        <w:tc>
          <w:tcPr>
            <w:tcW w:w="1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E2758C">
              <w:rPr>
                <w:rFonts w:ascii="Times New Roman" w:hAnsi="Times New Roman" w:cs="Times New Roman"/>
                <w:b/>
                <w:bCs/>
              </w:rPr>
              <w:t xml:space="preserve">Тема:   </w:t>
            </w:r>
            <w:proofErr w:type="gramEnd"/>
            <w:r w:rsidRPr="00E2758C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8767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положения молекулярно-кинетической теории и ее опытное обоснование.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Школа: </w:t>
            </w:r>
          </w:p>
          <w:p w:rsidR="0077285B" w:rsidRPr="00E2758C" w:rsidRDefault="0077285B" w:rsidP="00282F8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ОСШ  №17</w:t>
            </w:r>
          </w:p>
        </w:tc>
      </w:tr>
      <w:tr w:rsidR="0077285B" w:rsidRPr="00E2758C" w:rsidTr="00282F8A">
        <w:trPr>
          <w:trHeight w:val="103"/>
        </w:trPr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77285B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Дата: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25</w:t>
            </w: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10</w:t>
            </w: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.2016г.</w:t>
            </w:r>
          </w:p>
        </w:tc>
        <w:tc>
          <w:tcPr>
            <w:tcW w:w="1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ФИО учителя:  </w:t>
            </w:r>
            <w:proofErr w:type="spellStart"/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Сагындыкова</w:t>
            </w:r>
            <w:proofErr w:type="spellEnd"/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М.А.</w:t>
            </w:r>
          </w:p>
        </w:tc>
      </w:tr>
      <w:tr w:rsidR="0077285B" w:rsidRPr="00E2758C" w:rsidTr="00282F8A">
        <w:trPr>
          <w:trHeight w:val="10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КЛАСС: 10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присутствующих: </w:t>
            </w:r>
          </w:p>
        </w:tc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отсутствующих: </w:t>
            </w:r>
          </w:p>
        </w:tc>
      </w:tr>
      <w:tr w:rsidR="0077285B" w:rsidRPr="00E2758C" w:rsidTr="00282F8A">
        <w:trPr>
          <w:trHeight w:val="6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 обучения </w:t>
            </w:r>
          </w:p>
        </w:tc>
        <w:tc>
          <w:tcPr>
            <w:tcW w:w="1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77285B" w:rsidRDefault="0077285B" w:rsidP="0077285B">
            <w:pPr>
              <w:keepNext/>
              <w:keepLines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77285B">
              <w:rPr>
                <w:rFonts w:ascii="Times New Roman" w:hAnsi="Times New Roman" w:cs="Times New Roman"/>
              </w:rPr>
              <w:t>уч-ся смогут формулировать основные положения МКТ и их опытные обоснования; раскроют научное и мировоззренческое; углубят понятия диффузии, броуновского движения и их значение;</w:t>
            </w:r>
            <w:r w:rsidRPr="007728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bookmarkEnd w:id="0"/>
          <w:p w:rsidR="0077285B" w:rsidRPr="00E2758C" w:rsidRDefault="0077285B" w:rsidP="00282F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285B" w:rsidRPr="00E2758C" w:rsidTr="00282F8A">
        <w:trPr>
          <w:trHeight w:val="61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 обучения: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Ожидаемый результат </w:t>
            </w:r>
          </w:p>
        </w:tc>
        <w:tc>
          <w:tcPr>
            <w:tcW w:w="1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2758C">
              <w:rPr>
                <w:b/>
                <w:sz w:val="22"/>
                <w:szCs w:val="22"/>
              </w:rPr>
              <w:t>Все:</w:t>
            </w:r>
            <w:r w:rsidRPr="00E275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узнают основные положения МКТ и их опытное обоснование, углубят знания о диффузии, скорости движения молекул, значении броуновского движения, научатся решать качественные задачи;</w:t>
            </w:r>
          </w:p>
          <w:p w:rsidR="0077285B" w:rsidRPr="00E2758C" w:rsidRDefault="0077285B" w:rsidP="00282F8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2758C">
              <w:rPr>
                <w:b/>
                <w:sz w:val="22"/>
                <w:szCs w:val="22"/>
              </w:rPr>
              <w:t xml:space="preserve">Большинство: </w:t>
            </w:r>
            <w:r w:rsidRPr="00E2758C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смогут сопоставлять теорию и практические данные, делать логические выводы; узнают новые физические характеристики в МКТ</w:t>
            </w:r>
          </w:p>
          <w:p w:rsidR="0077285B" w:rsidRPr="00E2758C" w:rsidRDefault="0077285B" w:rsidP="00282F8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2758C">
              <w:rPr>
                <w:b/>
                <w:sz w:val="22"/>
                <w:szCs w:val="22"/>
              </w:rPr>
              <w:t xml:space="preserve">Некоторые: </w:t>
            </w:r>
            <w:r>
              <w:rPr>
                <w:sz w:val="22"/>
                <w:szCs w:val="22"/>
              </w:rPr>
              <w:t xml:space="preserve">смогут применить полученные знания </w:t>
            </w:r>
            <w:r w:rsidRPr="00E2758C">
              <w:rPr>
                <w:sz w:val="22"/>
                <w:szCs w:val="22"/>
              </w:rPr>
              <w:t>при решении качественных и расчетных задач</w:t>
            </w:r>
            <w:r w:rsidRPr="00E2758C">
              <w:rPr>
                <w:color w:val="000000"/>
                <w:sz w:val="22"/>
                <w:szCs w:val="22"/>
              </w:rPr>
              <w:t>.</w:t>
            </w:r>
          </w:p>
          <w:p w:rsidR="0077285B" w:rsidRPr="00E2758C" w:rsidRDefault="0077285B" w:rsidP="00282F8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Составлять план ответов и выступать перед одноклассниками по новой теме</w:t>
            </w:r>
            <w:r w:rsidRPr="00E2758C">
              <w:rPr>
                <w:color w:val="000000"/>
                <w:sz w:val="22"/>
                <w:szCs w:val="22"/>
              </w:rPr>
              <w:t>;</w:t>
            </w:r>
          </w:p>
          <w:p w:rsidR="0077285B" w:rsidRPr="00E2758C" w:rsidRDefault="0077285B" w:rsidP="00282F8A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2758C">
              <w:rPr>
                <w:color w:val="000000"/>
                <w:sz w:val="22"/>
                <w:szCs w:val="22"/>
              </w:rPr>
              <w:t xml:space="preserve">Через этапы обучения в сотрудничестве с использованием мультимедийной презентации, </w:t>
            </w:r>
            <w:r w:rsidRPr="00E2758C">
              <w:rPr>
                <w:sz w:val="22"/>
                <w:szCs w:val="22"/>
              </w:rPr>
              <w:t>углубят знания.</w:t>
            </w:r>
          </w:p>
        </w:tc>
      </w:tr>
      <w:tr w:rsidR="0077285B" w:rsidRPr="00E2758C" w:rsidTr="00282F8A">
        <w:trPr>
          <w:trHeight w:val="61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Языковые цели</w:t>
            </w:r>
          </w:p>
        </w:tc>
        <w:tc>
          <w:tcPr>
            <w:tcW w:w="1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hAnsi="Times New Roman" w:cs="Times New Roman"/>
                <w:b/>
              </w:rPr>
              <w:t xml:space="preserve">Учащиеся могут: </w:t>
            </w:r>
            <w:r w:rsidRPr="00E2758C">
              <w:rPr>
                <w:rFonts w:ascii="Times New Roman" w:hAnsi="Times New Roman" w:cs="Times New Roman"/>
              </w:rPr>
              <w:t>правильно произносить  и писать широкоупотребительные слова по теме урока.</w:t>
            </w:r>
          </w:p>
          <w:p w:rsidR="0077285B" w:rsidRPr="00E2758C" w:rsidRDefault="0077285B" w:rsidP="00282F8A">
            <w:pPr>
              <w:spacing w:after="0" w:line="240" w:lineRule="auto"/>
              <w:jc w:val="both"/>
              <w:rPr>
                <w:rStyle w:val="FontStyle350"/>
              </w:rPr>
            </w:pPr>
            <w:r w:rsidRPr="00E2758C">
              <w:rPr>
                <w:rFonts w:ascii="Times New Roman" w:hAnsi="Times New Roman" w:cs="Times New Roman"/>
                <w:b/>
                <w:i/>
                <w:u w:val="single"/>
                <w:lang w:eastAsia="en-GB"/>
              </w:rPr>
              <w:t xml:space="preserve"> Конкретно-предметную лексику и терминологию: </w:t>
            </w:r>
            <w:r w:rsidRPr="007728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молекула </w:t>
            </w:r>
            <w:r w:rsidRPr="00E275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728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molecule</w:t>
            </w:r>
            <w:proofErr w:type="spellEnd"/>
            <w:r w:rsidRPr="00E275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7728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молекуласы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; </w:t>
            </w:r>
            <w:r w:rsidRPr="007728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диффузия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t xml:space="preserve"> </w:t>
            </w:r>
            <w:proofErr w:type="spellStart"/>
            <w:r w:rsidRPr="007728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diffusion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7728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диффузиялық</w:t>
            </w:r>
          </w:p>
          <w:p w:rsidR="0077285B" w:rsidRPr="00E2758C" w:rsidRDefault="0077285B" w:rsidP="0020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E2758C">
              <w:rPr>
                <w:rFonts w:ascii="Times New Roman" w:hAnsi="Times New Roman" w:cs="Times New Roman"/>
                <w:b/>
                <w:i/>
                <w:u w:val="single"/>
                <w:lang w:eastAsia="en-GB"/>
              </w:rPr>
              <w:t>Набор фраз для диалога и письма:</w:t>
            </w:r>
            <w:r w:rsidRPr="00E2758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</w:t>
            </w:r>
            <w:r w:rsidRPr="007728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роуновское движение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proofErr w:type="spellStart"/>
            <w:r w:rsidRPr="007728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Brownian</w:t>
            </w:r>
            <w:proofErr w:type="spellEnd"/>
            <w:r w:rsidRPr="007728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7728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motion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; </w:t>
            </w:r>
            <w:proofErr w:type="spellStart"/>
            <w:r w:rsidRPr="007728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Броундық</w:t>
            </w:r>
            <w:proofErr w:type="spellEnd"/>
            <w:r w:rsidRPr="007728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7728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қозғалыс</w:t>
            </w:r>
            <w:proofErr w:type="spellEnd"/>
            <w:r w:rsid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; </w:t>
            </w:r>
            <w:r w:rsidR="00200228" w:rsidRP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опыт Штерна</w:t>
            </w:r>
            <w:r w:rsid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proofErr w:type="spellStart"/>
            <w:r w:rsidR="00200228" w:rsidRP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Stern's</w:t>
            </w:r>
            <w:proofErr w:type="spellEnd"/>
            <w:r w:rsidR="00200228" w:rsidRP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="00200228" w:rsidRP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experience</w:t>
            </w:r>
            <w:proofErr w:type="spellEnd"/>
            <w:r w:rsid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="00200228" w:rsidRP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Stern</w:t>
            </w:r>
            <w:proofErr w:type="spellEnd"/>
            <w:r w:rsidR="00200228" w:rsidRP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="00200228" w:rsidRPr="0020022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тәжірибесі</w:t>
            </w:r>
            <w:proofErr w:type="spellEnd"/>
          </w:p>
        </w:tc>
      </w:tr>
      <w:tr w:rsidR="0077285B" w:rsidRPr="00E2758C" w:rsidTr="00282F8A">
        <w:trPr>
          <w:trHeight w:val="23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Предшествующее обучение </w:t>
            </w:r>
          </w:p>
        </w:tc>
        <w:tc>
          <w:tcPr>
            <w:tcW w:w="1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B" w:rsidRPr="00E2758C" w:rsidRDefault="0077285B" w:rsidP="00282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758C">
              <w:rPr>
                <w:rFonts w:ascii="Times New Roman" w:hAnsi="Times New Roman" w:cs="Times New Roman"/>
              </w:rPr>
              <w:t>Опираемся на знания полученные на уроках в 9 классе по теме «Динамика», на тему прошлого урока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285B" w:rsidRPr="00E2758C" w:rsidRDefault="0077285B" w:rsidP="007728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758C">
        <w:rPr>
          <w:rFonts w:ascii="Times New Roman" w:hAnsi="Times New Roman" w:cs="Times New Roman"/>
          <w:b/>
        </w:rPr>
        <w:t>План</w:t>
      </w:r>
    </w:p>
    <w:tbl>
      <w:tblPr>
        <w:tblStyle w:val="a5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4961"/>
        <w:gridCol w:w="3826"/>
        <w:gridCol w:w="2268"/>
        <w:gridCol w:w="1702"/>
      </w:tblGrid>
      <w:tr w:rsidR="0077285B" w:rsidRPr="00E2758C" w:rsidTr="00F31FA3">
        <w:tc>
          <w:tcPr>
            <w:tcW w:w="3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Планируемое время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Cs/>
                <w:sz w:val="22"/>
                <w:szCs w:val="22"/>
              </w:rPr>
              <w:t>(в минутах)</w:t>
            </w:r>
          </w:p>
        </w:tc>
        <w:tc>
          <w:tcPr>
            <w:tcW w:w="8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58C">
              <w:rPr>
                <w:rFonts w:ascii="Times New Roman" w:hAnsi="Times New Roman" w:cs="Times New Roman"/>
                <w:b/>
              </w:rPr>
              <w:t>Запланированная деятельность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58C">
              <w:rPr>
                <w:rFonts w:ascii="Times New Roman" w:hAnsi="Times New Roman" w:cs="Times New Roman"/>
                <w:b/>
              </w:rPr>
              <w:t xml:space="preserve">Оценивание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58C">
              <w:rPr>
                <w:rFonts w:ascii="Times New Roman" w:hAnsi="Times New Roman" w:cs="Times New Roman"/>
                <w:b/>
              </w:rPr>
              <w:t xml:space="preserve">Ресурсы </w:t>
            </w:r>
          </w:p>
        </w:tc>
      </w:tr>
      <w:tr w:rsidR="0077285B" w:rsidRPr="00E2758C" w:rsidTr="00F31FA3">
        <w:tc>
          <w:tcPr>
            <w:tcW w:w="3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85B" w:rsidRPr="00E2758C" w:rsidRDefault="0077285B" w:rsidP="00282F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58C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58C">
              <w:rPr>
                <w:rFonts w:ascii="Times New Roman" w:hAnsi="Times New Roman" w:cs="Times New Roman"/>
                <w:b/>
              </w:rPr>
              <w:t>Деятельность ученика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7285B" w:rsidRPr="00E2758C" w:rsidTr="00F31FA3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Введение 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E2758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Организационный момент</w:t>
            </w:r>
          </w:p>
          <w:p w:rsidR="0077285B" w:rsidRPr="00E2758C" w:rsidRDefault="0077285B" w:rsidP="0028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5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7285B" w:rsidRPr="00E2758C" w:rsidRDefault="0077285B" w:rsidP="0028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5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7285B" w:rsidRPr="00876753" w:rsidRDefault="0077285B" w:rsidP="00282F8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 w:eastAsia="en-US"/>
              </w:rPr>
            </w:pPr>
            <w:r w:rsidRPr="00E2758C">
              <w:rPr>
                <w:rStyle w:val="c2"/>
                <w:b/>
                <w:i/>
                <w:iCs/>
                <w:sz w:val="22"/>
                <w:szCs w:val="22"/>
                <w:lang w:eastAsia="en-US"/>
              </w:rPr>
              <w:t>Актуализация знаний</w:t>
            </w:r>
            <w:r w:rsidRPr="00E2758C">
              <w:rPr>
                <w:rStyle w:val="c2"/>
                <w:b/>
                <w:sz w:val="22"/>
                <w:szCs w:val="22"/>
                <w:lang w:eastAsia="en-US"/>
              </w:rPr>
              <w:t> </w:t>
            </w:r>
            <w:r w:rsidR="00876753">
              <w:rPr>
                <w:rStyle w:val="c2"/>
                <w:b/>
                <w:sz w:val="22"/>
                <w:szCs w:val="22"/>
                <w:lang w:val="en-US" w:eastAsia="en-US"/>
              </w:rPr>
              <w:t xml:space="preserve"> </w:t>
            </w:r>
          </w:p>
          <w:p w:rsidR="0077285B" w:rsidRPr="00E2758C" w:rsidRDefault="0077285B" w:rsidP="00282F8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758C">
              <w:rPr>
                <w:rStyle w:val="c2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  <w:bCs/>
                <w:kern w:val="36"/>
              </w:rPr>
            </w:pPr>
            <w:r w:rsidRPr="00E2758C">
              <w:rPr>
                <w:rFonts w:ascii="Times New Roman" w:hAnsi="Times New Roman" w:cs="Times New Roman"/>
                <w:bCs/>
                <w:kern w:val="36"/>
              </w:rPr>
              <w:t>Приветствие учащихся, позитивный настрой.</w:t>
            </w:r>
          </w:p>
          <w:p w:rsidR="00200228" w:rsidRPr="00200228" w:rsidRDefault="00200228" w:rsidP="00200228">
            <w:pPr>
              <w:keepNext/>
              <w:keepLines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00228">
              <w:rPr>
                <w:rFonts w:ascii="Times New Roman" w:hAnsi="Times New Roman" w:cs="Times New Roman"/>
                <w:b/>
                <w:bCs/>
              </w:rPr>
              <w:t>Организационный момент (мотивация учебной деятельности)  Преподаватель.</w:t>
            </w:r>
            <w:r w:rsidRPr="00200228">
              <w:rPr>
                <w:rFonts w:ascii="Times New Roman" w:hAnsi="Times New Roman" w:cs="Times New Roman"/>
              </w:rPr>
              <w:t xml:space="preserve"> Согласитесь! Мир удивителен и многообразен. Еще с древних времен люди пытались представить его в воображении, на основании фактов, полученных в результате наблюдений </w:t>
            </w:r>
            <w:r w:rsidRPr="00200228">
              <w:rPr>
                <w:rFonts w:ascii="Times New Roman" w:hAnsi="Times New Roman" w:cs="Times New Roman"/>
              </w:rPr>
              <w:lastRenderedPageBreak/>
              <w:t>или опытов. Сегодня мы с вами вслед за учеными сделаем попытку заглянуть в него.</w:t>
            </w:r>
          </w:p>
          <w:p w:rsidR="00200228" w:rsidRPr="00200228" w:rsidRDefault="00200228" w:rsidP="00200228">
            <w:pPr>
              <w:keepNext/>
              <w:keepLines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00228">
              <w:rPr>
                <w:rFonts w:ascii="Times New Roman" w:hAnsi="Times New Roman" w:cs="Times New Roman"/>
              </w:rPr>
              <w:t>Звучит музыка: «Из чего же…»</w:t>
            </w:r>
          </w:p>
          <w:p w:rsidR="0077285B" w:rsidRPr="00876753" w:rsidRDefault="00200228" w:rsidP="00876753">
            <w:pPr>
              <w:keepNext/>
              <w:keepLines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00228">
              <w:rPr>
                <w:rFonts w:ascii="Times New Roman" w:hAnsi="Times New Roman" w:cs="Times New Roman"/>
              </w:rPr>
              <w:t>Почему именно эта песня?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5B" w:rsidRPr="00E2758C" w:rsidRDefault="0077285B" w:rsidP="00282F8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285B" w:rsidRPr="00E2758C" w:rsidRDefault="0077285B" w:rsidP="00282F8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вопросы, ведут диалогическую беседу.</w:t>
            </w:r>
          </w:p>
          <w:p w:rsidR="0077285B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00228" w:rsidRPr="00E2758C" w:rsidRDefault="00200228" w:rsidP="00282F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Потому что мы сегодня попытаемся </w:t>
            </w:r>
            <w:r>
              <w:rPr>
                <w:rFonts w:ascii="Times New Roman" w:hAnsi="Times New Roman" w:cs="Times New Roman"/>
              </w:rPr>
              <w:lastRenderedPageBreak/>
              <w:t>ответить на вопрос: Из чего состоят вещества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Самопроверка, взаимопроверка,  </w:t>
            </w:r>
            <w:proofErr w:type="spellStart"/>
            <w:r w:rsidRPr="00E275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суммативная</w:t>
            </w:r>
            <w:proofErr w:type="spellEnd"/>
            <w:r w:rsidRPr="00E275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оценка учителя.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5B" w:rsidRPr="00E2758C" w:rsidRDefault="0077285B" w:rsidP="00282F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lang w:eastAsia="en-US"/>
              </w:rPr>
            </w:pPr>
            <w:r w:rsidRPr="00E2758C">
              <w:rPr>
                <w:rFonts w:ascii="Times New Roman" w:hAnsi="Times New Roman" w:cs="Times New Roman"/>
                <w:lang w:eastAsia="en-US"/>
              </w:rPr>
              <w:t xml:space="preserve">«Физика»10 </w:t>
            </w:r>
            <w:proofErr w:type="spellStart"/>
            <w:proofErr w:type="gramStart"/>
            <w:r w:rsidRPr="00E2758C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 w:rsidRPr="00E2758C">
              <w:rPr>
                <w:rFonts w:ascii="Times New Roman" w:hAnsi="Times New Roman" w:cs="Times New Roman"/>
                <w:lang w:eastAsia="en-US"/>
              </w:rPr>
              <w:t>.-</w:t>
            </w:r>
            <w:proofErr w:type="spellStart"/>
            <w:proofErr w:type="gramEnd"/>
            <w:r w:rsidRPr="00E2758C">
              <w:rPr>
                <w:rFonts w:ascii="Times New Roman" w:hAnsi="Times New Roman" w:cs="Times New Roman"/>
                <w:lang w:eastAsia="en-US"/>
              </w:rPr>
              <w:t>Б.Кронгарт</w:t>
            </w:r>
            <w:proofErr w:type="spellEnd"/>
            <w:r w:rsidRPr="00E2758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E2758C">
              <w:rPr>
                <w:rFonts w:ascii="Times New Roman" w:hAnsi="Times New Roman" w:cs="Times New Roman"/>
                <w:lang w:eastAsia="en-US"/>
              </w:rPr>
              <w:t>В.Кем</w:t>
            </w:r>
            <w:proofErr w:type="spellEnd"/>
            <w:r w:rsidRPr="00E2758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E2758C">
              <w:rPr>
                <w:rFonts w:ascii="Times New Roman" w:hAnsi="Times New Roman" w:cs="Times New Roman"/>
                <w:lang w:eastAsia="en-US"/>
              </w:rPr>
              <w:t>Н.Койшыбаев</w:t>
            </w:r>
            <w:proofErr w:type="spellEnd"/>
            <w:r w:rsidRPr="00E2758C">
              <w:rPr>
                <w:rFonts w:ascii="Times New Roman" w:hAnsi="Times New Roman" w:cs="Times New Roman"/>
                <w:lang w:eastAsia="en-US"/>
              </w:rPr>
              <w:t>(изд. «Мектеп»,2013г)</w:t>
            </w:r>
          </w:p>
          <w:p w:rsidR="0077285B" w:rsidRPr="00E2758C" w:rsidRDefault="0077285B" w:rsidP="00282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77285B" w:rsidRPr="00E2758C" w:rsidRDefault="0077285B" w:rsidP="00282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77285B" w:rsidRPr="00E2758C" w:rsidRDefault="0077285B" w:rsidP="00282F8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77285B" w:rsidRPr="00E2758C" w:rsidTr="00F31FA3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2758C">
              <w:rPr>
                <w:rFonts w:ascii="Times New Roman" w:hAnsi="Times New Roman" w:cs="Times New Roman"/>
                <w:b/>
              </w:rPr>
              <w:lastRenderedPageBreak/>
              <w:t>Презентация</w:t>
            </w:r>
          </w:p>
          <w:p w:rsidR="0077285B" w:rsidRPr="00E2758C" w:rsidRDefault="00200228" w:rsidP="00282F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0022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495425" cy="979357"/>
                  <wp:effectExtent l="19050" t="0" r="9525" b="0"/>
                  <wp:docPr id="2" name="Рисунок 13" descr="Нурсултан Назарбаев обратился к молодеж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Нурсултан Назарбаев обратился к молодеж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79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77285B" w:rsidRPr="00E2758C" w:rsidRDefault="00200228" w:rsidP="00282F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0022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693333" cy="1143000"/>
                  <wp:effectExtent l="19050" t="0" r="2117" b="0"/>
                  <wp:docPr id="16" name="Рисунок 16" descr="Нацидеолог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Нацидеолог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333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hAnsi="Times New Roman" w:cs="Times New Roman"/>
              </w:rPr>
              <w:t xml:space="preserve">Организация диалога с классом  </w:t>
            </w:r>
          </w:p>
          <w:p w:rsidR="00200228" w:rsidRDefault="0077285B" w:rsidP="00200228">
            <w:pPr>
              <w:keepNext/>
              <w:keepLines/>
              <w:spacing w:after="0" w:line="240" w:lineRule="auto"/>
              <w:rPr>
                <w:rStyle w:val="apple-converted-space"/>
                <w:rFonts w:ascii="Times New Roman" w:hAnsi="Times New Roman" w:cs="Times New Roman"/>
                <w:bCs/>
                <w:color w:val="333333"/>
              </w:rPr>
            </w:pPr>
            <w:r w:rsidRPr="00200228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Постановка учебной </w:t>
            </w:r>
            <w:proofErr w:type="gramStart"/>
            <w:r w:rsidRPr="00200228">
              <w:rPr>
                <w:rFonts w:ascii="Times New Roman" w:hAnsi="Times New Roman" w:cs="Times New Roman"/>
                <w:b/>
                <w:bCs/>
                <w:color w:val="333333"/>
              </w:rPr>
              <w:t>проблемы</w:t>
            </w:r>
            <w:r w:rsidRPr="00200228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</w:rPr>
              <w:t> </w:t>
            </w:r>
            <w:r w:rsidR="00200228" w:rsidRPr="00200228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</w:rPr>
              <w:t>:</w:t>
            </w:r>
            <w:proofErr w:type="gramEnd"/>
            <w:r w:rsidR="00200228" w:rsidRPr="00200228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r w:rsidR="00200228" w:rsidRPr="00200228">
              <w:rPr>
                <w:rStyle w:val="apple-converted-space"/>
                <w:rFonts w:ascii="Times New Roman" w:hAnsi="Times New Roman" w:cs="Times New Roman"/>
                <w:bCs/>
                <w:color w:val="333333"/>
              </w:rPr>
              <w:t>обращение президента РК к молодежи</w:t>
            </w:r>
          </w:p>
          <w:p w:rsidR="00F31FA3" w:rsidRPr="00F31FA3" w:rsidRDefault="00F31FA3" w:rsidP="00F31FA3">
            <w:pPr>
              <w:rPr>
                <w:rStyle w:val="apple-converted-space"/>
                <w:rFonts w:ascii="Times New Roman" w:hAnsi="Times New Roman" w:cs="Times New Roman"/>
                <w:color w:val="333333"/>
              </w:rPr>
            </w:pPr>
            <w:r w:rsidRPr="000F390C">
              <w:rPr>
                <w:rFonts w:ascii="Times New Roman" w:hAnsi="Times New Roman" w:cs="Times New Roman"/>
                <w:color w:val="333333"/>
              </w:rPr>
              <w:t xml:space="preserve">«Знания и профессиональные навыки - ключевые ориентиры современной системы образования в подготовке и переподготовке кадров. </w:t>
            </w:r>
            <w:proofErr w:type="spellStart"/>
            <w:r w:rsidRPr="000F390C">
              <w:rPr>
                <w:rFonts w:ascii="Times New Roman" w:hAnsi="Times New Roman" w:cs="Times New Roman"/>
                <w:color w:val="333333"/>
              </w:rPr>
              <w:t>Казахстанцы</w:t>
            </w:r>
            <w:proofErr w:type="spellEnd"/>
            <w:r w:rsidRPr="000F390C">
              <w:rPr>
                <w:rFonts w:ascii="Times New Roman" w:hAnsi="Times New Roman" w:cs="Times New Roman"/>
                <w:color w:val="333333"/>
              </w:rPr>
              <w:t xml:space="preserve"> должны стать высокообразованной нацией мира, иначе мы не достигнем задач, которые ставим», - сказал Глава государства.</w:t>
            </w:r>
          </w:p>
          <w:p w:rsidR="00200228" w:rsidRPr="00200228" w:rsidRDefault="00200228" w:rsidP="0020022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0228">
              <w:rPr>
                <w:rFonts w:ascii="Times New Roman" w:hAnsi="Times New Roman" w:cs="Times New Roman"/>
                <w:b/>
                <w:bCs/>
              </w:rPr>
              <w:t xml:space="preserve">Введение в молекулярную физику </w:t>
            </w:r>
          </w:p>
          <w:p w:rsidR="00200228" w:rsidRPr="00F31FA3" w:rsidRDefault="00200228" w:rsidP="00F31FA3">
            <w:pPr>
              <w:pStyle w:val="a3"/>
              <w:keepNext/>
              <w:keepLines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00228">
              <w:rPr>
                <w:b/>
                <w:bCs/>
                <w:sz w:val="22"/>
                <w:szCs w:val="22"/>
              </w:rPr>
              <w:t>Преподаватель.</w:t>
            </w:r>
            <w:r w:rsidRPr="00200228">
              <w:rPr>
                <w:sz w:val="22"/>
                <w:szCs w:val="22"/>
              </w:rPr>
              <w:t xml:space="preserve"> Все вы на уроках физики изучали физические явления, такие как механические, электрические и оптические, но кроме этих явлений в окружающем нас мире столь же распространены – тепловые явления. Тепловые явления изучает молекулярная физика </w:t>
            </w:r>
            <w:r w:rsidRPr="00200228">
              <w:rPr>
                <w:b/>
                <w:sz w:val="22"/>
                <w:szCs w:val="22"/>
              </w:rPr>
              <w:t>(слайд 2).</w:t>
            </w:r>
            <w:r w:rsidRPr="00200228">
              <w:rPr>
                <w:sz w:val="22"/>
                <w:szCs w:val="22"/>
              </w:rPr>
              <w:br/>
              <w:t>    Таким образом, мы приступаем к изучению молекулярной физики – рассматриваем строения и</w:t>
            </w:r>
            <w:r w:rsidRPr="00D9458E">
              <w:rPr>
                <w:sz w:val="22"/>
                <w:szCs w:val="22"/>
              </w:rPr>
              <w:t xml:space="preserve"> свойства вещества на основе МКТ </w:t>
            </w:r>
            <w:r w:rsidRPr="00D9458E">
              <w:rPr>
                <w:b/>
                <w:sz w:val="22"/>
                <w:szCs w:val="22"/>
              </w:rPr>
              <w:t>(слайд 3).</w:t>
            </w:r>
          </w:p>
          <w:p w:rsidR="00200228" w:rsidRPr="00D9458E" w:rsidRDefault="00200228" w:rsidP="00200228">
            <w:pPr>
              <w:pStyle w:val="a3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  <w:r w:rsidRPr="00D9458E">
              <w:rPr>
                <w:b/>
                <w:bCs/>
                <w:sz w:val="22"/>
                <w:szCs w:val="22"/>
              </w:rPr>
              <w:t>  Преподаватель.</w:t>
            </w:r>
            <w:r w:rsidRPr="00D9458E">
              <w:rPr>
                <w:sz w:val="22"/>
                <w:szCs w:val="22"/>
              </w:rPr>
              <w:t xml:space="preserve"> Фундаментом МКТ является атомическая гипотеза, что все тела в природе состоят из мельчайших структурных единиц – атомов и молекул. </w:t>
            </w:r>
          </w:p>
          <w:p w:rsidR="00947BE1" w:rsidRDefault="00947BE1" w:rsidP="00947BE1">
            <w:pPr>
              <w:pStyle w:val="a3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Pr="00D9458E">
              <w:rPr>
                <w:b/>
                <w:bCs/>
                <w:sz w:val="22"/>
                <w:szCs w:val="22"/>
              </w:rPr>
              <w:t>Из истории молекулярно-кинетической теории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:rsidR="00947BE1" w:rsidRPr="00D9458E" w:rsidRDefault="00947BE1" w:rsidP="00947BE1">
            <w:pPr>
              <w:pStyle w:val="a3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  <w:r w:rsidRPr="00D9458E">
              <w:rPr>
                <w:sz w:val="22"/>
                <w:szCs w:val="22"/>
              </w:rPr>
              <w:t xml:space="preserve">В 2500 лет назад в Др.Греции зародилась атомическая гипотеза, ее авторами являются </w:t>
            </w:r>
            <w:proofErr w:type="spellStart"/>
            <w:r w:rsidRPr="00D9458E">
              <w:rPr>
                <w:sz w:val="22"/>
                <w:szCs w:val="22"/>
              </w:rPr>
              <w:t>Левкипп</w:t>
            </w:r>
            <w:proofErr w:type="spellEnd"/>
            <w:r w:rsidRPr="00D9458E">
              <w:rPr>
                <w:sz w:val="22"/>
                <w:szCs w:val="22"/>
              </w:rPr>
              <w:t xml:space="preserve"> и </w:t>
            </w:r>
            <w:proofErr w:type="spellStart"/>
            <w:r w:rsidRPr="00D9458E">
              <w:rPr>
                <w:sz w:val="22"/>
                <w:szCs w:val="22"/>
              </w:rPr>
              <w:t>Демокрит</w:t>
            </w:r>
            <w:proofErr w:type="spellEnd"/>
            <w:r w:rsidRPr="00D9458E">
              <w:rPr>
                <w:sz w:val="22"/>
                <w:szCs w:val="22"/>
              </w:rPr>
              <w:t xml:space="preserve"> из </w:t>
            </w:r>
            <w:proofErr w:type="spellStart"/>
            <w:r w:rsidRPr="00D9458E">
              <w:rPr>
                <w:sz w:val="22"/>
                <w:szCs w:val="22"/>
              </w:rPr>
              <w:t>Абдеры</w:t>
            </w:r>
            <w:proofErr w:type="spellEnd"/>
            <w:r w:rsidRPr="00D9458E">
              <w:rPr>
                <w:sz w:val="22"/>
                <w:szCs w:val="22"/>
              </w:rPr>
              <w:t>.</w:t>
            </w:r>
            <w:r w:rsidRPr="00D9458E">
              <w:rPr>
                <w:sz w:val="22"/>
                <w:szCs w:val="22"/>
              </w:rPr>
              <w:br/>
            </w:r>
            <w:r w:rsidRPr="00D9458E">
              <w:rPr>
                <w:sz w:val="22"/>
                <w:szCs w:val="22"/>
              </w:rPr>
              <w:lastRenderedPageBreak/>
              <w:t>    Большой вклад в теорию внес в 18 в. выдающийся русский ученый-энциклопедист М.В.Ломоносов, рассматривает тепловые явления, как результат движения частиц, образующих тела.</w:t>
            </w:r>
            <w:r w:rsidRPr="00D9458E">
              <w:rPr>
                <w:sz w:val="22"/>
                <w:szCs w:val="22"/>
              </w:rPr>
              <w:br/>
              <w:t>    Теория была окончательно сформулирована в19 в. в трудах Европейских ученых. Демонстрируется таблица “Из истории развития МКТ” (</w:t>
            </w:r>
            <w:r w:rsidRPr="00D9458E">
              <w:rPr>
                <w:b/>
                <w:sz w:val="22"/>
                <w:szCs w:val="22"/>
              </w:rPr>
              <w:t>слайд 4</w:t>
            </w:r>
            <w:r w:rsidRPr="00D9458E">
              <w:rPr>
                <w:sz w:val="22"/>
                <w:szCs w:val="22"/>
              </w:rPr>
              <w:t>).</w:t>
            </w:r>
          </w:p>
          <w:p w:rsidR="0077285B" w:rsidRPr="00E2758C" w:rsidRDefault="0077285B" w:rsidP="00200228">
            <w:pPr>
              <w:pStyle w:val="a3"/>
              <w:shd w:val="clear" w:color="auto" w:fill="FFFFFF"/>
              <w:spacing w:before="0" w:beforeAutospacing="0" w:after="132" w:afterAutospacing="0" w:line="265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228" w:rsidRDefault="00200228" w:rsidP="00200228">
            <w:pPr>
              <w:pStyle w:val="a3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Выступление ученицы: </w:t>
            </w:r>
            <w:proofErr w:type="spellStart"/>
            <w:r>
              <w:rPr>
                <w:sz w:val="22"/>
                <w:szCs w:val="22"/>
              </w:rPr>
              <w:t>Ливицкой</w:t>
            </w:r>
            <w:proofErr w:type="spellEnd"/>
            <w:r>
              <w:rPr>
                <w:sz w:val="22"/>
                <w:szCs w:val="22"/>
              </w:rPr>
              <w:t xml:space="preserve"> Ю.</w:t>
            </w:r>
          </w:p>
          <w:p w:rsidR="00F31FA3" w:rsidRDefault="00F31FA3" w:rsidP="00F31FA3">
            <w:pPr>
              <w:pStyle w:val="a3"/>
              <w:spacing w:before="0" w:beforeAutospacing="0" w:after="0" w:afterAutospacing="0"/>
              <w:ind w:right="57"/>
              <w:rPr>
                <w:sz w:val="22"/>
                <w:szCs w:val="22"/>
              </w:rPr>
            </w:pPr>
          </w:p>
          <w:p w:rsidR="0077285B" w:rsidRPr="00F31FA3" w:rsidRDefault="00F31FA3" w:rsidP="00F31FA3">
            <w:pPr>
              <w:pStyle w:val="a3"/>
              <w:spacing w:before="0" w:beforeAutospacing="0" w:after="0" w:afterAutospacing="0"/>
              <w:ind w:right="57"/>
              <w:rPr>
                <w:sz w:val="22"/>
                <w:szCs w:val="22"/>
              </w:rPr>
            </w:pPr>
            <w:r w:rsidRPr="00E2758C">
              <w:rPr>
                <w:sz w:val="22"/>
                <w:szCs w:val="22"/>
              </w:rPr>
              <w:t>Членам группы раздаются карточки определенного цвета, по которым формируются группы.</w:t>
            </w:r>
          </w:p>
          <w:p w:rsidR="0077285B" w:rsidRDefault="00F31FA3" w:rsidP="00F31FA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 в группах готовятся:</w:t>
            </w:r>
          </w:p>
          <w:p w:rsidR="00F31FA3" w:rsidRDefault="00947BE1" w:rsidP="00F31FA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31FA3">
              <w:rPr>
                <w:rFonts w:ascii="Times New Roman" w:eastAsia="Times New Roman" w:hAnsi="Times New Roman" w:cs="Times New Roman"/>
                <w:lang w:eastAsia="ru-RU"/>
              </w:rPr>
              <w:t xml:space="preserve"> учеников проделывают опыты и объясняют их.</w:t>
            </w:r>
          </w:p>
          <w:p w:rsidR="00FC6BDA" w:rsidRPr="002461A6" w:rsidRDefault="00FC6BDA" w:rsidP="00FC6BDA">
            <w:pPr>
              <w:pStyle w:val="a3"/>
              <w:keepNext/>
              <w:keepLines/>
              <w:spacing w:before="0" w:beforeAutospacing="0"/>
              <w:rPr>
                <w:b/>
                <w:bCs/>
                <w:sz w:val="20"/>
                <w:szCs w:val="20"/>
              </w:rPr>
            </w:pPr>
            <w:r w:rsidRPr="002461A6">
              <w:rPr>
                <w:b/>
                <w:bCs/>
                <w:sz w:val="20"/>
                <w:szCs w:val="20"/>
              </w:rPr>
              <w:t xml:space="preserve">Демонстрация: </w:t>
            </w:r>
            <w:r w:rsidRPr="002461A6">
              <w:rPr>
                <w:bCs/>
                <w:sz w:val="20"/>
                <w:szCs w:val="20"/>
              </w:rPr>
              <w:t>Расширение твердых тел, жидкостей при нагревании</w:t>
            </w:r>
            <w:r w:rsidRPr="002461A6">
              <w:rPr>
                <w:b/>
                <w:bCs/>
                <w:sz w:val="20"/>
                <w:szCs w:val="20"/>
              </w:rPr>
              <w:t>.</w:t>
            </w:r>
          </w:p>
          <w:p w:rsidR="00FC6BDA" w:rsidRPr="002461A6" w:rsidRDefault="00FC6BDA" w:rsidP="00FC6BDA">
            <w:pPr>
              <w:pStyle w:val="a3"/>
              <w:keepNext/>
              <w:keepLines/>
              <w:spacing w:before="0" w:beforeAutospacing="0"/>
              <w:rPr>
                <w:sz w:val="20"/>
                <w:szCs w:val="20"/>
              </w:rPr>
            </w:pPr>
            <w:r w:rsidRPr="002461A6">
              <w:rPr>
                <w:b/>
                <w:bCs/>
                <w:sz w:val="20"/>
                <w:szCs w:val="20"/>
              </w:rPr>
              <w:t xml:space="preserve">Опыт №1: </w:t>
            </w:r>
            <w:r w:rsidRPr="002461A6">
              <w:rPr>
                <w:sz w:val="20"/>
                <w:szCs w:val="20"/>
              </w:rPr>
              <w:t xml:space="preserve">Нагреваем стальной шарик, который в не нагретом состоянии спокойно проходит сквозь стальное кольцо. После нагревания шарик застревает в кольце. Остыв, шарик проваливается в кольцо. </w:t>
            </w:r>
          </w:p>
          <w:p w:rsidR="00FC6BDA" w:rsidRPr="002461A6" w:rsidRDefault="00FC6BDA" w:rsidP="00FC6BDA">
            <w:pPr>
              <w:pStyle w:val="a3"/>
              <w:keepNext/>
              <w:keepLines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-276225</wp:posOffset>
                  </wp:positionV>
                  <wp:extent cx="398145" cy="400050"/>
                  <wp:effectExtent l="19050" t="0" r="1905" b="0"/>
                  <wp:wrapThrough wrapText="bothSides">
                    <wp:wrapPolygon edited="0">
                      <wp:start x="-1033" y="0"/>
                      <wp:lineTo x="-1033" y="20571"/>
                      <wp:lineTo x="21703" y="20571"/>
                      <wp:lineTo x="21703" y="0"/>
                      <wp:lineTo x="-1033" y="0"/>
                    </wp:wrapPolygon>
                  </wp:wrapThrough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61A6">
              <w:rPr>
                <w:sz w:val="20"/>
                <w:szCs w:val="20"/>
              </w:rPr>
              <w:t xml:space="preserve">Вывод: При нагревании стальной шарик расширяется (увеличивается </w:t>
            </w:r>
            <w:r>
              <w:rPr>
                <w:sz w:val="20"/>
                <w:szCs w:val="20"/>
              </w:rPr>
              <w:t xml:space="preserve">расстояние между </w:t>
            </w:r>
            <w:proofErr w:type="spellStart"/>
            <w:r>
              <w:rPr>
                <w:sz w:val="20"/>
                <w:szCs w:val="20"/>
              </w:rPr>
              <w:t>молекуломи</w:t>
            </w:r>
            <w:proofErr w:type="spellEnd"/>
            <w:r w:rsidRPr="002461A6">
              <w:rPr>
                <w:sz w:val="20"/>
                <w:szCs w:val="20"/>
              </w:rPr>
              <w:t>), а при охлаждении сужается (уменьшается в объеме).</w:t>
            </w:r>
          </w:p>
          <w:p w:rsidR="00947BE1" w:rsidRPr="00FC6BDA" w:rsidRDefault="00947BE1" w:rsidP="00947BE1">
            <w:pPr>
              <w:pStyle w:val="a3"/>
              <w:keepNext/>
              <w:keepLines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461A6">
              <w:rPr>
                <w:b/>
                <w:bCs/>
                <w:sz w:val="20"/>
                <w:szCs w:val="20"/>
              </w:rPr>
              <w:t>Опыт №2:</w:t>
            </w:r>
            <w:r w:rsidRPr="002461A6">
              <w:rPr>
                <w:sz w:val="20"/>
                <w:szCs w:val="20"/>
              </w:rPr>
              <w:t xml:space="preserve"> Колбу, в которую вставлена резиновая пробка со стеклянной трубкой, устанавливают так, что конец трубки оказывается опущенным в воду. При нагревании колбы воздух, находящийся в ней, расширяется и начинает выходить из </w:t>
            </w:r>
            <w:r w:rsidRPr="002461A6">
              <w:rPr>
                <w:sz w:val="20"/>
                <w:szCs w:val="20"/>
              </w:rPr>
              <w:lastRenderedPageBreak/>
              <w:t xml:space="preserve">неё. Об этом можно судить по пузырькам, которые образовываются на конце трубки опущенной в воду, отрываются и всплывают. После прекращения нагревания, вода, находящаяся в стакане, начнет подниматься по трубке и заполнять колбу. </w:t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4445</wp:posOffset>
                  </wp:positionV>
                  <wp:extent cx="1209675" cy="609600"/>
                  <wp:effectExtent l="19050" t="0" r="9525" b="0"/>
                  <wp:wrapThrough wrapText="bothSides">
                    <wp:wrapPolygon edited="0">
                      <wp:start x="-340" y="0"/>
                      <wp:lineTo x="-340" y="20925"/>
                      <wp:lineTo x="21770" y="20925"/>
                      <wp:lineTo x="21770" y="0"/>
                      <wp:lineTo x="-340" y="0"/>
                    </wp:wrapPolygon>
                  </wp:wrapThrough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BDA" w:rsidRPr="00947BE1" w:rsidRDefault="00947BE1" w:rsidP="00947BE1">
            <w:pPr>
              <w:pStyle w:val="a3"/>
              <w:keepNext/>
              <w:keepLines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461A6">
              <w:rPr>
                <w:b/>
                <w:sz w:val="20"/>
                <w:szCs w:val="20"/>
              </w:rPr>
              <w:t>Вывод: Жидкости при нагревании также увеличиваются в объеме, а при охлаждении уменьшаются в объеме.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758C">
              <w:rPr>
                <w:rFonts w:ascii="Times New Roman" w:hAnsi="Times New Roman" w:cs="Times New Roman"/>
              </w:rPr>
              <w:lastRenderedPageBreak/>
              <w:t>взаимооценивание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2758C">
              <w:rPr>
                <w:rFonts w:ascii="Times New Roman" w:eastAsia="Times New Roman" w:hAnsi="Times New Roman" w:cs="Times New Roman"/>
              </w:rPr>
              <w:t>слайды заданий</w:t>
            </w:r>
          </w:p>
        </w:tc>
      </w:tr>
      <w:tr w:rsidR="0077285B" w:rsidRPr="00E2758C" w:rsidTr="00F31FA3">
        <w:trPr>
          <w:trHeight w:val="3676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758C">
              <w:rPr>
                <w:rFonts w:ascii="Times New Roman" w:hAnsi="Times New Roman" w:cs="Times New Roman"/>
                <w:b/>
              </w:rPr>
              <w:lastRenderedPageBreak/>
              <w:t>Основная часть</w:t>
            </w:r>
            <w:r w:rsidRPr="00E275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7285B" w:rsidRPr="00E2758C" w:rsidRDefault="0077285B" w:rsidP="00282F8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758C">
              <w:rPr>
                <w:rFonts w:ascii="Times New Roman" w:eastAsia="Times New Roman" w:hAnsi="Times New Roman" w:cs="Times New Roman"/>
                <w:b/>
              </w:rPr>
              <w:t>Класс разбивается на группы:</w:t>
            </w:r>
          </w:p>
          <w:p w:rsidR="0077285B" w:rsidRPr="00E2758C" w:rsidRDefault="0077285B" w:rsidP="00282F8A">
            <w:pPr>
              <w:pStyle w:val="a3"/>
              <w:spacing w:before="0" w:beforeAutospacing="0" w:after="0" w:afterAutospacing="0"/>
              <w:ind w:left="57" w:right="57"/>
              <w:rPr>
                <w:b/>
                <w:sz w:val="22"/>
                <w:szCs w:val="22"/>
              </w:rPr>
            </w:pPr>
            <w:r w:rsidRPr="00E2758C">
              <w:rPr>
                <w:b/>
                <w:sz w:val="22"/>
                <w:szCs w:val="22"/>
              </w:rPr>
              <w:t>Группа №1</w:t>
            </w:r>
          </w:p>
          <w:p w:rsidR="0077285B" w:rsidRPr="00E2758C" w:rsidRDefault="00F31FA3" w:rsidP="00282F8A">
            <w:pPr>
              <w:pStyle w:val="a3"/>
              <w:spacing w:before="0" w:beforeAutospacing="0" w:after="0" w:afterAutospacing="0"/>
              <w:ind w:left="57" w:right="57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 «Биологи»</w:t>
            </w:r>
          </w:p>
          <w:p w:rsidR="00876753" w:rsidRPr="008C61E5" w:rsidRDefault="00876753" w:rsidP="00282F8A">
            <w:pPr>
              <w:pStyle w:val="a3"/>
              <w:spacing w:before="0" w:beforeAutospacing="0" w:after="0" w:afterAutospacing="0"/>
              <w:ind w:left="57" w:right="57"/>
              <w:rPr>
                <w:b/>
                <w:sz w:val="22"/>
                <w:szCs w:val="22"/>
              </w:rPr>
            </w:pPr>
          </w:p>
          <w:p w:rsidR="0077285B" w:rsidRPr="00E2758C" w:rsidRDefault="0077285B" w:rsidP="00282F8A">
            <w:pPr>
              <w:pStyle w:val="a3"/>
              <w:spacing w:before="0" w:beforeAutospacing="0" w:after="0" w:afterAutospacing="0"/>
              <w:ind w:left="57" w:right="57"/>
              <w:rPr>
                <w:b/>
                <w:sz w:val="22"/>
                <w:szCs w:val="22"/>
              </w:rPr>
            </w:pPr>
            <w:r w:rsidRPr="00E2758C">
              <w:rPr>
                <w:b/>
                <w:sz w:val="22"/>
                <w:szCs w:val="22"/>
              </w:rPr>
              <w:t>Группа №2</w:t>
            </w:r>
          </w:p>
          <w:p w:rsidR="0077285B" w:rsidRPr="00E2758C" w:rsidRDefault="00F31FA3" w:rsidP="00282F8A">
            <w:pPr>
              <w:pStyle w:val="a3"/>
              <w:shd w:val="clear" w:color="auto" w:fill="FFFFFF"/>
              <w:spacing w:before="0" w:beforeAutospacing="0" w:after="132" w:afterAutospacing="0" w:line="265" w:lineRule="atLeast"/>
              <w:rPr>
                <w:color w:val="333333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«Физики»</w:t>
            </w:r>
          </w:p>
          <w:p w:rsidR="0077285B" w:rsidRPr="00E2758C" w:rsidRDefault="0077285B" w:rsidP="00282F8A">
            <w:pPr>
              <w:pStyle w:val="a3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</w:p>
          <w:p w:rsidR="0077285B" w:rsidRPr="00E2758C" w:rsidRDefault="0077285B" w:rsidP="00282F8A">
            <w:pPr>
              <w:pStyle w:val="a3"/>
              <w:spacing w:before="0" w:beforeAutospacing="0" w:after="0" w:afterAutospacing="0"/>
              <w:ind w:left="57" w:right="57"/>
              <w:rPr>
                <w:b/>
                <w:sz w:val="22"/>
                <w:szCs w:val="22"/>
              </w:rPr>
            </w:pPr>
            <w:r w:rsidRPr="00E2758C">
              <w:rPr>
                <w:b/>
                <w:sz w:val="22"/>
                <w:szCs w:val="22"/>
              </w:rPr>
              <w:t>Группа №3</w:t>
            </w:r>
          </w:p>
          <w:p w:rsidR="0077285B" w:rsidRPr="00E2758C" w:rsidRDefault="00F31FA3" w:rsidP="00F31FA3">
            <w:pPr>
              <w:pStyle w:val="a3"/>
              <w:spacing w:before="0" w:beforeAutospacing="0" w:after="0" w:afterAutospacing="0"/>
              <w:ind w:left="57" w:right="57"/>
            </w:pPr>
            <w:r>
              <w:rPr>
                <w:b/>
                <w:bCs/>
                <w:color w:val="333333"/>
                <w:sz w:val="22"/>
                <w:szCs w:val="22"/>
              </w:rPr>
              <w:t>«Химики»</w:t>
            </w:r>
            <w:r w:rsidR="0077285B" w:rsidRPr="00E2758C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77285B" w:rsidRPr="00E2758C">
              <w:rPr>
                <w:color w:val="333333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hAnsi="Times New Roman" w:cs="Times New Roman"/>
              </w:rPr>
              <w:t>Учитель организует работу групп</w:t>
            </w:r>
          </w:p>
          <w:p w:rsidR="0077285B" w:rsidRDefault="0077285B" w:rsidP="00282F8A">
            <w:pPr>
              <w:pStyle w:val="a3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2758C">
              <w:rPr>
                <w:sz w:val="22"/>
                <w:szCs w:val="22"/>
              </w:rPr>
              <w:t>Каждый из вас в группе получит задание, которое вам необходимо выполнить за 5 минут.</w:t>
            </w:r>
          </w:p>
          <w:p w:rsidR="001460F9" w:rsidRDefault="001460F9" w:rsidP="00282F8A">
            <w:pPr>
              <w:pStyle w:val="a3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«Составить рассказ - объяснение по плану»</w:t>
            </w:r>
          </w:p>
          <w:p w:rsidR="00A03BD1" w:rsidRPr="00E2758C" w:rsidRDefault="00A03BD1" w:rsidP="00282F8A">
            <w:pPr>
              <w:pStyle w:val="a3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ноутбуках есть готовые слайды их можно использовать.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b/>
                <w:bCs/>
                <w:sz w:val="18"/>
                <w:szCs w:val="18"/>
                <w:u w:val="single"/>
              </w:rPr>
              <w:t>Биологи: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 xml:space="preserve">1.Какое движение называется </w:t>
            </w:r>
            <w:proofErr w:type="gramStart"/>
            <w:r w:rsidRPr="001460F9">
              <w:rPr>
                <w:sz w:val="18"/>
                <w:szCs w:val="18"/>
              </w:rPr>
              <w:t>броуновским?(</w:t>
            </w:r>
            <w:proofErr w:type="gramEnd"/>
            <w:r w:rsidRPr="001460F9">
              <w:rPr>
                <w:sz w:val="18"/>
                <w:szCs w:val="18"/>
              </w:rPr>
              <w:t xml:space="preserve"> высказывание Р.Поля)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2. От каких факторов зависит интенсивность броуновского движения?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3.Почему открытие броуновского движения оказалось так важно для физики?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4.Что вы понимаете под диффузией? Как можно изменить характер ее протекания.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5.В каких агрегатных состояниях диффузия протекает быстрее? Почему?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6.Как можно объяснить броуновское движение? Какие ученые создали теорию броуновского движения?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b/>
                <w:bCs/>
                <w:sz w:val="18"/>
                <w:szCs w:val="18"/>
                <w:u w:val="single"/>
              </w:rPr>
              <w:t>Физики: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1.Как вы понимаете утверждение о хаотичности теплового движения?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2.Какие основные положения МКТ вы знаете?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3.Какие примеры подтверждают факт существования молекул?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4.Как доказать, что молекулы в теле находятся в непрерывном движении?</w:t>
            </w:r>
            <w:r w:rsidRPr="001460F9">
              <w:rPr>
                <w:sz w:val="18"/>
                <w:szCs w:val="18"/>
                <w:u w:val="single"/>
              </w:rPr>
              <w:t xml:space="preserve"> 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lastRenderedPageBreak/>
              <w:t>5.Как определили скорость молекул газа?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6.Почему опыт Штерна по определению скорости молекул имеет такое важное значение.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b/>
                <w:bCs/>
                <w:sz w:val="18"/>
                <w:szCs w:val="18"/>
                <w:u w:val="single"/>
              </w:rPr>
              <w:t>Химики:</w:t>
            </w:r>
            <w:r w:rsidRPr="001460F9">
              <w:rPr>
                <w:b/>
                <w:bCs/>
                <w:sz w:val="18"/>
                <w:szCs w:val="18"/>
              </w:rPr>
              <w:t xml:space="preserve"> 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1.Что можно сказать о размерах молекул? Каким образом можно вычислить их диаметр?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2.Как определить массу молекул?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3.Для чего была введена относительная молекулярная масса вещества?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 xml:space="preserve">    Каков физический смысл этой величины?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4.Что такое количество вещества? Единицы ее измерения.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5.Что показывает число Авогадро?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 xml:space="preserve">6.Какая масса называется молярной? </w:t>
            </w:r>
          </w:p>
          <w:p w:rsidR="00F31FA3" w:rsidRPr="001460F9" w:rsidRDefault="00F31FA3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</w:p>
          <w:p w:rsidR="0077285B" w:rsidRDefault="00947BE1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>Учитель приглашает одного из группы рассказать часть темы.</w:t>
            </w:r>
          </w:p>
          <w:p w:rsidR="001460F9" w:rsidRPr="001460F9" w:rsidRDefault="001460F9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могут</w:t>
            </w:r>
            <w:r w:rsidR="00A03BD1">
              <w:rPr>
                <w:sz w:val="18"/>
                <w:szCs w:val="18"/>
              </w:rPr>
              <w:t xml:space="preserve"> воспользоваться вопросами или задать свой.</w:t>
            </w:r>
          </w:p>
          <w:p w:rsidR="00947BE1" w:rsidRPr="001460F9" w:rsidRDefault="00947BE1" w:rsidP="00F31FA3">
            <w:pPr>
              <w:pStyle w:val="a3"/>
              <w:spacing w:before="0" w:beforeAutospacing="0" w:after="0" w:afterAutospacing="0"/>
              <w:ind w:left="57" w:right="57"/>
              <w:rPr>
                <w:sz w:val="18"/>
                <w:szCs w:val="18"/>
              </w:rPr>
            </w:pPr>
            <w:r w:rsidRPr="001460F9">
              <w:rPr>
                <w:sz w:val="18"/>
                <w:szCs w:val="18"/>
              </w:rPr>
              <w:t xml:space="preserve"> Спикеры оценивают работу каждого участника.</w:t>
            </w:r>
          </w:p>
          <w:p w:rsidR="00947BE1" w:rsidRPr="001460F9" w:rsidRDefault="00947BE1" w:rsidP="00F31FA3">
            <w:pPr>
              <w:pStyle w:val="a3"/>
              <w:spacing w:before="0" w:beforeAutospacing="0" w:after="0" w:afterAutospacing="0"/>
              <w:ind w:left="57" w:right="57"/>
              <w:rPr>
                <w:bCs/>
                <w:sz w:val="18"/>
                <w:szCs w:val="18"/>
              </w:rPr>
            </w:pPr>
            <w:r w:rsidRPr="001460F9">
              <w:rPr>
                <w:b/>
                <w:bCs/>
                <w:sz w:val="18"/>
                <w:szCs w:val="18"/>
              </w:rPr>
              <w:t xml:space="preserve">Тестовый контроль заданий: </w:t>
            </w:r>
            <w:r w:rsidRPr="001460F9">
              <w:rPr>
                <w:bCs/>
                <w:sz w:val="18"/>
                <w:szCs w:val="18"/>
              </w:rPr>
              <w:t>слайд с тестом</w:t>
            </w:r>
          </w:p>
          <w:p w:rsidR="00655C50" w:rsidRPr="00947BE1" w:rsidRDefault="00655C50" w:rsidP="00F31FA3">
            <w:pPr>
              <w:pStyle w:val="a3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1460F9">
              <w:rPr>
                <w:b/>
                <w:bCs/>
                <w:sz w:val="18"/>
                <w:szCs w:val="18"/>
              </w:rPr>
              <w:t>Критерии оценивания на слайде.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BE1" w:rsidRPr="00A03BD1" w:rsidRDefault="00FC6BDA" w:rsidP="00947BE1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3BD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Исследовательская работа (по группам): Би</w:t>
            </w:r>
            <w:r w:rsidR="00947BE1" w:rsidRPr="00A03BD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03B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логи: </w:t>
            </w:r>
            <w:r w:rsidRPr="00A03BD1">
              <w:rPr>
                <w:rFonts w:ascii="Times New Roman" w:hAnsi="Times New Roman" w:cs="Times New Roman"/>
                <w:sz w:val="18"/>
                <w:szCs w:val="18"/>
              </w:rPr>
              <w:t>- Сформулируйте II положение МКТ.</w:t>
            </w:r>
            <w:r w:rsidRPr="00A03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r w:rsidRPr="00A03B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Частицы непрерывно и хаотически движутся(II)</w:t>
            </w:r>
            <w:r w:rsidRPr="00A03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BD1">
              <w:rPr>
                <w:rFonts w:ascii="Times New Roman" w:hAnsi="Times New Roman" w:cs="Times New Roman"/>
                <w:b/>
                <w:sz w:val="18"/>
                <w:szCs w:val="18"/>
              </w:rPr>
              <w:t>(слайд 11)</w:t>
            </w:r>
          </w:p>
          <w:p w:rsidR="00FC6BDA" w:rsidRPr="00A03BD1" w:rsidRDefault="00FC6BDA" w:rsidP="00947BE1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3BD1">
              <w:rPr>
                <w:rFonts w:ascii="Times New Roman" w:hAnsi="Times New Roman" w:cs="Times New Roman"/>
                <w:sz w:val="18"/>
                <w:szCs w:val="18"/>
              </w:rPr>
              <w:t xml:space="preserve">Опытные </w:t>
            </w:r>
            <w:proofErr w:type="gramStart"/>
            <w:r w:rsidRPr="00A03BD1">
              <w:rPr>
                <w:rFonts w:ascii="Times New Roman" w:hAnsi="Times New Roman" w:cs="Times New Roman"/>
                <w:sz w:val="18"/>
                <w:szCs w:val="18"/>
              </w:rPr>
              <w:t>обоснования:</w:t>
            </w:r>
            <w:r w:rsidRPr="00A03BD1">
              <w:rPr>
                <w:rFonts w:ascii="Times New Roman" w:hAnsi="Times New Roman" w:cs="Times New Roman"/>
                <w:sz w:val="18"/>
                <w:szCs w:val="18"/>
              </w:rPr>
              <w:br/>
              <w:t>-</w:t>
            </w:r>
            <w:proofErr w:type="gramEnd"/>
            <w:r w:rsidRPr="00A03BD1">
              <w:rPr>
                <w:rFonts w:ascii="Times New Roman" w:hAnsi="Times New Roman" w:cs="Times New Roman"/>
                <w:sz w:val="18"/>
                <w:szCs w:val="18"/>
              </w:rPr>
              <w:t xml:space="preserve"> Что произойдет через некоторое время, если открыть  пузырек с пахучем веществом?</w:t>
            </w:r>
            <w:r w:rsidRPr="00A03BD1">
              <w:rPr>
                <w:rFonts w:ascii="Times New Roman" w:hAnsi="Times New Roman" w:cs="Times New Roman"/>
                <w:sz w:val="18"/>
                <w:szCs w:val="18"/>
              </w:rPr>
              <w:br/>
              <w:t>- Почувствуем запах.</w:t>
            </w:r>
          </w:p>
          <w:p w:rsidR="00FC6BDA" w:rsidRPr="00A03BD1" w:rsidRDefault="00FC6BDA" w:rsidP="00FC6BDA">
            <w:pPr>
              <w:pStyle w:val="a3"/>
              <w:keepNext/>
              <w:keepLines/>
              <w:spacing w:before="0" w:beforeAutospacing="0" w:after="0" w:afterAutospacing="0"/>
              <w:rPr>
                <w:sz w:val="18"/>
                <w:szCs w:val="18"/>
              </w:rPr>
            </w:pPr>
            <w:r w:rsidRPr="00A03BD1">
              <w:rPr>
                <w:b/>
                <w:sz w:val="18"/>
                <w:szCs w:val="18"/>
              </w:rPr>
              <w:t>Вывод: Запах пахучего вещества распространится по всей комнате и перемешается с воздухом</w:t>
            </w:r>
            <w:r w:rsidRPr="00A03BD1">
              <w:rPr>
                <w:sz w:val="18"/>
                <w:szCs w:val="18"/>
              </w:rPr>
              <w:t>.</w:t>
            </w:r>
          </w:p>
          <w:p w:rsidR="00FC6BDA" w:rsidRPr="00A03BD1" w:rsidRDefault="00FC6BDA" w:rsidP="00FC6BDA">
            <w:pPr>
              <w:pStyle w:val="a3"/>
              <w:keepNext/>
              <w:keepLines/>
              <w:spacing w:before="0" w:beforeAutospacing="0" w:after="0" w:afterAutospacing="0"/>
              <w:rPr>
                <w:sz w:val="18"/>
                <w:szCs w:val="18"/>
              </w:rPr>
            </w:pPr>
            <w:r w:rsidRPr="00A03BD1">
              <w:rPr>
                <w:sz w:val="18"/>
                <w:szCs w:val="18"/>
              </w:rPr>
              <w:t>- Как называется это явление?</w:t>
            </w:r>
            <w:r w:rsidRPr="00A03BD1">
              <w:rPr>
                <w:sz w:val="18"/>
                <w:szCs w:val="18"/>
              </w:rPr>
              <w:br/>
              <w:t>- Диффузия</w:t>
            </w:r>
          </w:p>
          <w:p w:rsidR="00FC6BDA" w:rsidRPr="00A03BD1" w:rsidRDefault="00FC6BDA" w:rsidP="00FC6BDA">
            <w:pPr>
              <w:pStyle w:val="a3"/>
              <w:keepNext/>
              <w:keepLines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03BD1">
              <w:rPr>
                <w:b/>
                <w:sz w:val="18"/>
                <w:szCs w:val="18"/>
              </w:rPr>
              <w:t xml:space="preserve">Химики: </w:t>
            </w:r>
          </w:p>
          <w:p w:rsidR="00FC6BDA" w:rsidRPr="00A03BD1" w:rsidRDefault="00FC6BDA" w:rsidP="00FC6BDA">
            <w:pPr>
              <w:pStyle w:val="a3"/>
              <w:keepNext/>
              <w:keepLines/>
              <w:spacing w:before="0" w:beforeAutospacing="0" w:after="0" w:afterAutospacing="0"/>
              <w:rPr>
                <w:sz w:val="18"/>
                <w:szCs w:val="18"/>
              </w:rPr>
            </w:pPr>
            <w:r w:rsidRPr="00A03BD1">
              <w:rPr>
                <w:b/>
                <w:sz w:val="18"/>
                <w:szCs w:val="18"/>
              </w:rPr>
              <w:t xml:space="preserve">Демонстрация: </w:t>
            </w:r>
            <w:r w:rsidRPr="00A03BD1">
              <w:rPr>
                <w:sz w:val="18"/>
                <w:szCs w:val="18"/>
              </w:rPr>
              <w:t>Диффузия в жидкостях, имеющих различную (низкую и более высокую</w:t>
            </w:r>
            <w:r w:rsidR="00947BE1" w:rsidRPr="00A03BD1">
              <w:rPr>
                <w:sz w:val="18"/>
                <w:szCs w:val="18"/>
              </w:rPr>
              <w:t xml:space="preserve"> </w:t>
            </w:r>
            <w:r w:rsidRPr="00A03BD1">
              <w:rPr>
                <w:sz w:val="18"/>
                <w:szCs w:val="18"/>
              </w:rPr>
              <w:t>температуру</w:t>
            </w:r>
            <w:r w:rsidR="00947BE1" w:rsidRPr="00A03BD1">
              <w:rPr>
                <w:sz w:val="18"/>
                <w:szCs w:val="18"/>
              </w:rPr>
              <w:t>)</w:t>
            </w:r>
            <w:r w:rsidRPr="00A03BD1">
              <w:rPr>
                <w:sz w:val="18"/>
                <w:szCs w:val="18"/>
              </w:rPr>
              <w:t>.</w:t>
            </w:r>
          </w:p>
          <w:p w:rsidR="00FC6BDA" w:rsidRPr="00A03BD1" w:rsidRDefault="00A03BD1" w:rsidP="00FC6BDA">
            <w:pPr>
              <w:pStyle w:val="a3"/>
              <w:keepNext/>
              <w:keepLines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836930</wp:posOffset>
                  </wp:positionH>
                  <wp:positionV relativeFrom="paragraph">
                    <wp:posOffset>378460</wp:posOffset>
                  </wp:positionV>
                  <wp:extent cx="771525" cy="476250"/>
                  <wp:effectExtent l="19050" t="0" r="9525" b="0"/>
                  <wp:wrapTight wrapText="bothSides">
                    <wp:wrapPolygon edited="0">
                      <wp:start x="-533" y="0"/>
                      <wp:lineTo x="-533" y="20736"/>
                      <wp:lineTo x="21867" y="20736"/>
                      <wp:lineTo x="21867" y="0"/>
                      <wp:lineTo x="-533" y="0"/>
                    </wp:wrapPolygon>
                  </wp:wrapTight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996" t="3372" r="8167" b="5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6BDA" w:rsidRPr="00A03BD1">
              <w:rPr>
                <w:b/>
                <w:sz w:val="18"/>
                <w:szCs w:val="18"/>
              </w:rPr>
              <w:t>Опыт 4:</w:t>
            </w:r>
            <w:r w:rsidR="00FC6BDA" w:rsidRPr="00A03BD1">
              <w:rPr>
                <w:sz w:val="18"/>
                <w:szCs w:val="18"/>
              </w:rPr>
              <w:t xml:space="preserve"> Окрашивание жидкости, зависимость скорости диффузии (движение молекул) от температуры.</w:t>
            </w:r>
          </w:p>
          <w:p w:rsidR="00FC6BDA" w:rsidRPr="00A03BD1" w:rsidRDefault="00A03BD1" w:rsidP="00FC6BDA">
            <w:pPr>
              <w:pStyle w:val="a3"/>
              <w:keepNext/>
              <w:keepLines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41275</wp:posOffset>
                  </wp:positionV>
                  <wp:extent cx="353060" cy="419100"/>
                  <wp:effectExtent l="19050" t="0" r="8890" b="0"/>
                  <wp:wrapTight wrapText="bothSides">
                    <wp:wrapPolygon edited="0">
                      <wp:start x="-1165" y="0"/>
                      <wp:lineTo x="-1165" y="20618"/>
                      <wp:lineTo x="22144" y="20618"/>
                      <wp:lineTo x="22144" y="0"/>
                      <wp:lineTo x="-1165" y="0"/>
                    </wp:wrapPolygon>
                  </wp:wrapTight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BDA" w:rsidRPr="00A03BD1" w:rsidRDefault="00FC6BDA" w:rsidP="00FC6BDA">
            <w:pPr>
              <w:pStyle w:val="a3"/>
              <w:keepNext/>
              <w:keepLines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6BDA" w:rsidRPr="00A03BD1" w:rsidRDefault="00FC6BDA" w:rsidP="00FC6BDA">
            <w:pPr>
              <w:pStyle w:val="a3"/>
              <w:keepNext/>
              <w:keepLines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6BDA" w:rsidRPr="00A03BD1" w:rsidRDefault="00FC6BDA" w:rsidP="00FC6BDA">
            <w:pPr>
              <w:pStyle w:val="a3"/>
              <w:keepNext/>
              <w:keepLines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6BDA" w:rsidRPr="00A03BD1" w:rsidRDefault="00FC6BDA" w:rsidP="00FC6BDA">
            <w:pPr>
              <w:pStyle w:val="a3"/>
              <w:keepNext/>
              <w:keepLines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03BD1">
              <w:rPr>
                <w:b/>
                <w:sz w:val="18"/>
                <w:szCs w:val="18"/>
              </w:rPr>
              <w:t>Вывод: Чем выше температура, тем быстрее движутся частицы вещества.</w:t>
            </w:r>
          </w:p>
          <w:p w:rsidR="00947BE1" w:rsidRPr="00A03BD1" w:rsidRDefault="00947BE1" w:rsidP="00947BE1">
            <w:pPr>
              <w:pStyle w:val="a3"/>
              <w:keepNext/>
              <w:keepLines/>
              <w:spacing w:before="0" w:beforeAutospacing="0" w:after="0" w:afterAutospacing="0"/>
              <w:rPr>
                <w:sz w:val="18"/>
                <w:szCs w:val="18"/>
              </w:rPr>
            </w:pPr>
            <w:r w:rsidRPr="00A03BD1">
              <w:rPr>
                <w:noProof/>
                <w:color w:val="333333"/>
                <w:sz w:val="18"/>
                <w:szCs w:val="18"/>
              </w:rPr>
              <w:lastRenderedPageBreak/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173355</wp:posOffset>
                  </wp:positionV>
                  <wp:extent cx="1390650" cy="746125"/>
                  <wp:effectExtent l="19050" t="0" r="0" b="0"/>
                  <wp:wrapTight wrapText="bothSides">
                    <wp:wrapPolygon edited="0">
                      <wp:start x="-296" y="0"/>
                      <wp:lineTo x="-296" y="20957"/>
                      <wp:lineTo x="21600" y="20957"/>
                      <wp:lineTo x="21600" y="0"/>
                      <wp:lineTo x="-296" y="0"/>
                    </wp:wrapPolygon>
                  </wp:wrapTight>
                  <wp:docPr id="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12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3BD1">
              <w:rPr>
                <w:color w:val="333333"/>
                <w:sz w:val="18"/>
                <w:szCs w:val="18"/>
                <w:lang w:eastAsia="en-US"/>
              </w:rPr>
              <w:t xml:space="preserve">Физики: </w:t>
            </w:r>
            <w:r w:rsidRPr="00A03BD1">
              <w:rPr>
                <w:b/>
                <w:bCs/>
                <w:sz w:val="18"/>
                <w:szCs w:val="18"/>
              </w:rPr>
              <w:t>Опыт №3.</w:t>
            </w:r>
            <w:r w:rsidRPr="00A03BD1">
              <w:rPr>
                <w:sz w:val="18"/>
                <w:szCs w:val="18"/>
              </w:rPr>
              <w:t xml:space="preserve">  Взаимодействие влажных и сухих стеклянных пластинок как проявление или не проявление молекулярных сил.</w:t>
            </w:r>
          </w:p>
          <w:p w:rsidR="0077285B" w:rsidRPr="00A03BD1" w:rsidRDefault="00947BE1" w:rsidP="00947BE1">
            <w:pPr>
              <w:pStyle w:val="a3"/>
              <w:shd w:val="clear" w:color="auto" w:fill="FFFFFF"/>
              <w:spacing w:before="0" w:beforeAutospacing="0"/>
              <w:rPr>
                <w:sz w:val="18"/>
                <w:szCs w:val="18"/>
                <w:u w:val="single"/>
              </w:rPr>
            </w:pPr>
            <w:r w:rsidRPr="00A03BD1">
              <w:rPr>
                <w:b/>
                <w:bCs/>
                <w:sz w:val="18"/>
                <w:szCs w:val="18"/>
              </w:rPr>
              <w:t>Вывод:</w:t>
            </w:r>
            <w:r w:rsidRPr="00A03BD1">
              <w:rPr>
                <w:sz w:val="18"/>
                <w:szCs w:val="18"/>
              </w:rPr>
              <w:t xml:space="preserve"> Частицы притягиваются друг к другу.</w:t>
            </w:r>
            <w:r w:rsidRPr="00A03BD1">
              <w:rPr>
                <w:sz w:val="18"/>
                <w:szCs w:val="18"/>
              </w:rPr>
              <w:br/>
              <w:t>- Сформулируйте III положение</w:t>
            </w:r>
            <w:r w:rsidRPr="00A03BD1">
              <w:rPr>
                <w:sz w:val="18"/>
                <w:szCs w:val="18"/>
              </w:rPr>
              <w:br/>
              <w:t xml:space="preserve">- </w:t>
            </w:r>
            <w:r w:rsidRPr="00A03BD1">
              <w:rPr>
                <w:sz w:val="18"/>
                <w:szCs w:val="18"/>
                <w:u w:val="single"/>
              </w:rPr>
              <w:t>Частицы, взаимодействуют друг с другом, притягиваются и отталкиваются(III)</w:t>
            </w:r>
          </w:p>
          <w:p w:rsidR="00947BE1" w:rsidRPr="00947BE1" w:rsidRDefault="00947BE1" w:rsidP="00947BE1">
            <w:pPr>
              <w:pStyle w:val="a3"/>
              <w:shd w:val="clear" w:color="auto" w:fill="FFFFFF"/>
              <w:spacing w:before="0" w:beforeAutospacing="0"/>
              <w:rPr>
                <w:color w:val="333333"/>
                <w:sz w:val="22"/>
                <w:szCs w:val="22"/>
                <w:lang w:eastAsia="en-US"/>
              </w:rPr>
            </w:pPr>
            <w:r w:rsidRPr="00A03BD1">
              <w:rPr>
                <w:sz w:val="18"/>
                <w:szCs w:val="18"/>
              </w:rPr>
              <w:t>Ученики задают перекрестные вопросы по уточнению некоторых моментов.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5B" w:rsidRPr="00E2758C" w:rsidRDefault="0077285B" w:rsidP="00282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758C">
              <w:rPr>
                <w:rFonts w:ascii="Times New Roman" w:eastAsia="Times New Roman" w:hAnsi="Times New Roman" w:cs="Times New Roman"/>
                <w:u w:val="single"/>
              </w:rPr>
              <w:lastRenderedPageBreak/>
              <w:t>Рефлексия.</w:t>
            </w:r>
            <w:r w:rsidRPr="00E2758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E2758C">
              <w:rPr>
                <w:rFonts w:ascii="Times New Roman" w:eastAsia="Times New Roman" w:hAnsi="Times New Roman" w:cs="Times New Roman"/>
              </w:rPr>
              <w:t>самоанализ</w:t>
            </w:r>
            <w:proofErr w:type="gramEnd"/>
            <w:r w:rsidRPr="00E2758C">
              <w:rPr>
                <w:rFonts w:ascii="Times New Roman" w:eastAsia="Times New Roman" w:hAnsi="Times New Roman" w:cs="Times New Roman"/>
              </w:rPr>
              <w:t xml:space="preserve">, анализ движения </w:t>
            </w: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E275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Взаимооценивание</w:t>
            </w:r>
            <w:proofErr w:type="spellEnd"/>
            <w:r w:rsidRPr="00E275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77285B" w:rsidRPr="00E2758C" w:rsidRDefault="0077285B" w:rsidP="00282F8A">
            <w:pPr>
              <w:tabs>
                <w:tab w:val="num" w:pos="317"/>
              </w:tabs>
              <w:spacing w:line="240" w:lineRule="auto"/>
              <w:ind w:left="317" w:hanging="284"/>
              <w:rPr>
                <w:rFonts w:ascii="Times New Roman" w:hAnsi="Times New Roman" w:cs="Times New Roman"/>
              </w:rPr>
            </w:pP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2758C">
              <w:rPr>
                <w:rFonts w:ascii="Times New Roman" w:eastAsia="Times New Roman" w:hAnsi="Times New Roman" w:cs="Times New Roman"/>
                <w:b/>
                <w:bCs/>
              </w:rPr>
              <w:t xml:space="preserve">Вывод: </w:t>
            </w:r>
          </w:p>
          <w:p w:rsidR="0077285B" w:rsidRDefault="0077285B" w:rsidP="00282F8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58C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3.1-3.4</w:t>
            </w:r>
            <w:r w:rsidRPr="00E2758C">
              <w:rPr>
                <w:rFonts w:ascii="Times New Roman" w:eastAsia="Times New Roman" w:hAnsi="Times New Roman" w:cs="Times New Roman"/>
                <w:lang w:eastAsia="ru-RU"/>
              </w:rPr>
              <w:t xml:space="preserve">учебника; </w:t>
            </w: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Упр.7 задачи 1-3</w:t>
            </w:r>
          </w:p>
        </w:tc>
      </w:tr>
      <w:tr w:rsidR="0077285B" w:rsidRPr="00E2758C" w:rsidTr="00F31FA3">
        <w:trPr>
          <w:trHeight w:val="1889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2758C">
              <w:rPr>
                <w:rFonts w:ascii="Times New Roman" w:hAnsi="Times New Roman" w:cs="Times New Roman"/>
                <w:b/>
              </w:rPr>
              <w:lastRenderedPageBreak/>
              <w:t xml:space="preserve">Рефлексия </w:t>
            </w: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5B" w:rsidRDefault="0077285B" w:rsidP="00282F8A">
            <w:pPr>
              <w:pStyle w:val="a3"/>
              <w:shd w:val="clear" w:color="auto" w:fill="FFFFFF"/>
              <w:spacing w:before="0" w:beforeAutospacing="0" w:after="132" w:afterAutospacing="0" w:line="265" w:lineRule="atLeast"/>
              <w:rPr>
                <w:bCs/>
                <w:color w:val="333333"/>
                <w:sz w:val="22"/>
                <w:szCs w:val="22"/>
              </w:rPr>
            </w:pPr>
            <w:r w:rsidRPr="00E2758C">
              <w:rPr>
                <w:b/>
                <w:bCs/>
                <w:color w:val="333333"/>
                <w:sz w:val="22"/>
                <w:szCs w:val="22"/>
              </w:rPr>
              <w:t>Подведение итогов.</w:t>
            </w:r>
            <w:r w:rsidR="00655C50"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655C50" w:rsidRPr="00655C50">
              <w:rPr>
                <w:bCs/>
                <w:color w:val="333333"/>
                <w:sz w:val="22"/>
                <w:szCs w:val="22"/>
              </w:rPr>
              <w:t>Подсчитали баллы каждого</w:t>
            </w:r>
            <w:r w:rsidR="00655C50">
              <w:rPr>
                <w:bCs/>
                <w:color w:val="333333"/>
                <w:sz w:val="22"/>
                <w:szCs w:val="22"/>
              </w:rPr>
              <w:t>.</w:t>
            </w:r>
          </w:p>
          <w:p w:rsidR="00655C50" w:rsidRDefault="00655C50" w:rsidP="00282F8A">
            <w:pPr>
              <w:pStyle w:val="a3"/>
              <w:shd w:val="clear" w:color="auto" w:fill="FFFFFF"/>
              <w:spacing w:before="0" w:beforeAutospacing="0" w:after="132" w:afterAutospacing="0" w:line="265" w:lineRule="atLeast"/>
              <w:rPr>
                <w:sz w:val="22"/>
                <w:szCs w:val="22"/>
              </w:rPr>
            </w:pPr>
            <w:r w:rsidRPr="00E2758C">
              <w:rPr>
                <w:sz w:val="22"/>
                <w:szCs w:val="22"/>
              </w:rPr>
              <w:t>Рефлексируют свою работу на уроке</w:t>
            </w:r>
            <w:r>
              <w:rPr>
                <w:sz w:val="22"/>
                <w:szCs w:val="22"/>
              </w:rPr>
              <w:t>:</w:t>
            </w:r>
          </w:p>
          <w:p w:rsidR="00655C50" w:rsidRPr="00E2758C" w:rsidRDefault="00655C50" w:rsidP="00A0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hAnsi="Times New Roman" w:cs="Times New Roman"/>
              </w:rPr>
              <w:t>1.С чем я сегодня справился хорошо.</w:t>
            </w:r>
          </w:p>
          <w:p w:rsidR="00655C50" w:rsidRPr="00E2758C" w:rsidRDefault="00655C50" w:rsidP="00A0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hAnsi="Times New Roman" w:cs="Times New Roman"/>
              </w:rPr>
              <w:t>2.Что бы я хотел улучшить к следующему уроку.</w:t>
            </w:r>
          </w:p>
          <w:p w:rsidR="00A03BD1" w:rsidRDefault="00655C50" w:rsidP="00A03BD1">
            <w:pPr>
              <w:pStyle w:val="a3"/>
              <w:shd w:val="clear" w:color="auto" w:fill="FFFFFF"/>
              <w:spacing w:before="0" w:beforeAutospacing="0" w:after="0" w:afterAutospacing="0"/>
            </w:pPr>
            <w:r w:rsidRPr="00E2758C">
              <w:t>3.Над чем мне нужно поработать</w:t>
            </w:r>
            <w:r w:rsidR="00A03BD1">
              <w:t>.</w:t>
            </w:r>
          </w:p>
          <w:p w:rsidR="00A03BD1" w:rsidRDefault="00A03BD1" w:rsidP="00A03B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t>4.</w:t>
            </w:r>
            <w:r w:rsidRPr="00A03BD1">
              <w:rPr>
                <w:sz w:val="22"/>
                <w:szCs w:val="22"/>
              </w:rPr>
              <w:t xml:space="preserve">Как чувствовали себя на уроке? </w:t>
            </w:r>
          </w:p>
          <w:p w:rsidR="00A03BD1" w:rsidRPr="00A03BD1" w:rsidRDefault="00A03BD1" w:rsidP="00A03BD1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5.</w:t>
            </w:r>
            <w:r w:rsidRPr="00A03BD1">
              <w:rPr>
                <w:sz w:val="22"/>
                <w:szCs w:val="22"/>
              </w:rPr>
              <w:t xml:space="preserve">Способствует ли форма проведенного урока лучшему усвоению изучаемого материала? </w:t>
            </w:r>
          </w:p>
          <w:p w:rsidR="00A03BD1" w:rsidRDefault="00A03BD1" w:rsidP="00A03BD1">
            <w:pPr>
              <w:pStyle w:val="a3"/>
              <w:shd w:val="clear" w:color="auto" w:fill="FFFFFF"/>
              <w:spacing w:before="0" w:beforeAutospacing="0" w:after="0" w:afterAutospacing="0" w:line="265" w:lineRule="atLeast"/>
              <w:rPr>
                <w:color w:val="333333"/>
                <w:sz w:val="22"/>
                <w:szCs w:val="22"/>
              </w:rPr>
            </w:pPr>
          </w:p>
          <w:p w:rsidR="00655C50" w:rsidRPr="00E2758C" w:rsidRDefault="00655C50" w:rsidP="00655C50">
            <w:pPr>
              <w:pStyle w:val="a3"/>
              <w:shd w:val="clear" w:color="auto" w:fill="FFFFFF"/>
              <w:spacing w:before="0" w:beforeAutospacing="0" w:after="132" w:afterAutospacing="0" w:line="265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Учитель делает свою рефлексию и награждает трех представителей из команд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pStyle w:val="a3"/>
              <w:shd w:val="clear" w:color="auto" w:fill="FFFFFF"/>
              <w:spacing w:before="0" w:beforeAutospacing="0" w:after="132" w:afterAutospacing="0" w:line="265" w:lineRule="atLeast"/>
              <w:rPr>
                <w:color w:val="333333"/>
                <w:sz w:val="22"/>
                <w:szCs w:val="22"/>
              </w:rPr>
            </w:pPr>
            <w:r w:rsidRPr="00E2758C">
              <w:rPr>
                <w:sz w:val="22"/>
                <w:szCs w:val="22"/>
              </w:rPr>
              <w:t>Рефлексируют свою работу на уроке:</w:t>
            </w:r>
            <w:r w:rsidRPr="00E2758C"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77285B" w:rsidRDefault="0077285B" w:rsidP="00282F8A">
            <w:pPr>
              <w:spacing w:line="240" w:lineRule="auto"/>
              <w:rPr>
                <w:rStyle w:val="apple-converted-space"/>
                <w:rFonts w:ascii="Times New Roman" w:hAnsi="Times New Roman" w:cs="Times New Roman"/>
                <w:color w:val="333333"/>
              </w:rPr>
            </w:pPr>
            <w:r w:rsidRPr="00E2758C">
              <w:rPr>
                <w:rFonts w:ascii="Times New Roman" w:hAnsi="Times New Roman" w:cs="Times New Roman"/>
                <w:b/>
                <w:bCs/>
                <w:color w:val="333333"/>
              </w:rPr>
              <w:t>Домашнее задание.</w:t>
            </w:r>
            <w:r w:rsidRPr="00E2758C">
              <w:rPr>
                <w:rStyle w:val="apple-converted-space"/>
                <w:rFonts w:ascii="Times New Roman" w:hAnsi="Times New Roman" w:cs="Times New Roman"/>
                <w:color w:val="333333"/>
              </w:rPr>
              <w:t> </w:t>
            </w:r>
          </w:p>
          <w:p w:rsidR="0077285B" w:rsidRPr="00E2758C" w:rsidRDefault="0077285B" w:rsidP="00A03BD1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  <w:r w:rsidRPr="00E27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</w:t>
            </w:r>
            <w:r w:rsidR="00A03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4.1,4.2    </w:t>
            </w:r>
            <w:r w:rsidR="0087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упр.8 задачи 5,6</w:t>
            </w:r>
            <w:r w:rsidR="00A03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8C61E5" w:rsidRDefault="008C61E5" w:rsidP="008C61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61E5">
              <w:rPr>
                <w:rFonts w:ascii="Times New Roman" w:hAnsi="Times New Roman" w:cs="Times New Roman"/>
                <w:color w:val="000000"/>
              </w:rPr>
              <w:t>Фиксируют и анализируют выводы по уроку. Ученики оценивают свою работу и рабо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8C61E5">
              <w:rPr>
                <w:rFonts w:ascii="Times New Roman" w:hAnsi="Times New Roman" w:cs="Times New Roman"/>
                <w:color w:val="000000"/>
              </w:rPr>
              <w:t>у одноклассников.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hAnsi="Times New Roman" w:cs="Times New Roman"/>
              </w:rPr>
              <w:t>Вопросы рефлексии</w:t>
            </w: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808"/>
        <w:gridCol w:w="6394"/>
      </w:tblGrid>
      <w:tr w:rsidR="0077285B" w:rsidRPr="00E2758C" w:rsidTr="0077285B">
        <w:trPr>
          <w:trHeight w:val="102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77285B" w:rsidRPr="00E2758C" w:rsidTr="0077285B">
        <w:trPr>
          <w:trHeight w:val="408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Дифференциация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Как вы планируете помогать учащимся?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Cs/>
                <w:sz w:val="22"/>
                <w:szCs w:val="22"/>
              </w:rPr>
              <w:t>Какие задания вы планируете давать более способным ученикам?</w:t>
            </w: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Оценивание – как вы планируете отслеживать прогресс/знания учащихся?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Cs/>
                <w:sz w:val="22"/>
                <w:szCs w:val="22"/>
              </w:rPr>
              <w:t>Первичное закрепление материала.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Межпредметные</w:t>
            </w:r>
            <w:proofErr w:type="spellEnd"/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связи: </w:t>
            </w:r>
            <w:r w:rsidRPr="00E2758C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математика.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Соблюдались нормы СанПиНа, развивается ИКТ компетентность, урок направлен на развитие духовных качеств: творческого развития, развитие культуры общения и построения диалога, </w:t>
            </w:r>
            <w:r w:rsidRPr="00E2758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общительности, взаимоуважения.</w:t>
            </w:r>
          </w:p>
        </w:tc>
      </w:tr>
      <w:tr w:rsidR="0077285B" w:rsidRPr="00E2758C" w:rsidTr="0077285B">
        <w:trPr>
          <w:trHeight w:val="560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hAnsi="Times New Roman" w:cs="Times New Roman"/>
              </w:rPr>
              <w:lastRenderedPageBreak/>
              <w:t xml:space="preserve">1.Поддержка учащихся осуществляется через </w:t>
            </w:r>
            <w:proofErr w:type="spellStart"/>
            <w:r w:rsidRPr="00E2758C">
              <w:rPr>
                <w:rFonts w:ascii="Times New Roman" w:hAnsi="Times New Roman" w:cs="Times New Roman"/>
              </w:rPr>
              <w:t>разноуровневые</w:t>
            </w:r>
            <w:proofErr w:type="spellEnd"/>
            <w:r w:rsidRPr="00E2758C">
              <w:rPr>
                <w:rFonts w:ascii="Times New Roman" w:hAnsi="Times New Roman" w:cs="Times New Roman"/>
              </w:rPr>
              <w:t xml:space="preserve"> задания, через распределение ролей при работе в группе, через выполнение ими роли консультантов при выполнении различных заданий. </w:t>
            </w:r>
          </w:p>
          <w:p w:rsidR="0077285B" w:rsidRPr="00E2758C" w:rsidRDefault="0077285B" w:rsidP="0028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58C">
              <w:rPr>
                <w:rFonts w:ascii="Times New Roman" w:hAnsi="Times New Roman" w:cs="Times New Roman"/>
              </w:rPr>
              <w:t>2. Для способных учащихся заготовлены дополнительные задания и некоторые из них в течение урока выполняют роль ученика – консультанта.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B" w:rsidRPr="00E2758C" w:rsidRDefault="0077285B" w:rsidP="00282F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758C">
              <w:rPr>
                <w:rFonts w:ascii="Times New Roman" w:hAnsi="Times New Roman" w:cs="Times New Roman"/>
              </w:rPr>
              <w:t xml:space="preserve">Увидеть приобретенные знания учащихся поможет выполнение домашней работы. На следующем уроке будет организована проверка домашнего задания через </w:t>
            </w:r>
            <w:proofErr w:type="spellStart"/>
            <w:r w:rsidRPr="00E2758C">
              <w:rPr>
                <w:rFonts w:ascii="Times New Roman" w:hAnsi="Times New Roman" w:cs="Times New Roman"/>
              </w:rPr>
              <w:t>разноуровневые</w:t>
            </w:r>
            <w:proofErr w:type="spellEnd"/>
            <w:r w:rsidRPr="00E2758C">
              <w:rPr>
                <w:rFonts w:ascii="Times New Roman" w:hAnsi="Times New Roman" w:cs="Times New Roman"/>
              </w:rPr>
              <w:t xml:space="preserve"> задания, через взаимодействие в парах.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7285B" w:rsidRPr="00E2758C" w:rsidTr="0077285B">
        <w:trPr>
          <w:trHeight w:val="862"/>
        </w:trPr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Рефлексия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Были ли цели обучения/урока достижимыми?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Чему сегодня научились учащиеся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Какой была атмосфера обучения?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Хорошо сработал ли мой дифференцированный подход к работе?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Уложился ли я в график?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Какие изменения я хотел бы внести в свой план и почему?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</w:t>
            </w:r>
          </w:p>
        </w:tc>
      </w:tr>
      <w:tr w:rsidR="0077285B" w:rsidRPr="00E2758C" w:rsidTr="0077285B">
        <w:trPr>
          <w:trHeight w:val="1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B" w:rsidRPr="00E2758C" w:rsidRDefault="0077285B" w:rsidP="00282F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Считаю, что цели, поставленные на уроке реалистичны. </w:t>
            </w:r>
          </w:p>
          <w:p w:rsidR="00C045A5" w:rsidRPr="00E2758C" w:rsidRDefault="00C045A5" w:rsidP="00C045A5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2758C">
              <w:rPr>
                <w:b/>
                <w:sz w:val="22"/>
                <w:szCs w:val="22"/>
              </w:rPr>
              <w:t>Все:</w:t>
            </w:r>
            <w:r w:rsidRPr="00E275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знают основные положения МКТ и их опытное обоснование, углубят знания о диффузии, скорости движения молекул, значении броуновского движения, научатся решать качественные задачи;</w:t>
            </w:r>
          </w:p>
          <w:p w:rsidR="00C045A5" w:rsidRPr="00E2758C" w:rsidRDefault="00C045A5" w:rsidP="00C045A5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2758C">
              <w:rPr>
                <w:b/>
                <w:sz w:val="22"/>
                <w:szCs w:val="22"/>
              </w:rPr>
              <w:t xml:space="preserve">Большинство: </w:t>
            </w:r>
            <w:r w:rsidRPr="00E2758C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смогут сопоставлять теорию и практические данные, делать логические выводы; узнают новые физические характеристики в МКТ</w:t>
            </w:r>
          </w:p>
          <w:p w:rsidR="00C045A5" w:rsidRPr="00E2758C" w:rsidRDefault="00C045A5" w:rsidP="00C045A5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2758C">
              <w:rPr>
                <w:b/>
                <w:sz w:val="22"/>
                <w:szCs w:val="22"/>
              </w:rPr>
              <w:t xml:space="preserve">Некоторые: </w:t>
            </w:r>
            <w:r>
              <w:rPr>
                <w:sz w:val="22"/>
                <w:szCs w:val="22"/>
              </w:rPr>
              <w:t xml:space="preserve">смогут применить полученные знания </w:t>
            </w:r>
            <w:r w:rsidRPr="00E2758C">
              <w:rPr>
                <w:sz w:val="22"/>
                <w:szCs w:val="22"/>
              </w:rPr>
              <w:t>при решении качественных и расчетных задач</w:t>
            </w:r>
            <w:r w:rsidRPr="00E2758C">
              <w:rPr>
                <w:color w:val="000000"/>
                <w:sz w:val="22"/>
                <w:szCs w:val="22"/>
              </w:rPr>
              <w:t>.</w:t>
            </w:r>
          </w:p>
          <w:p w:rsidR="00C045A5" w:rsidRPr="00E2758C" w:rsidRDefault="00C045A5" w:rsidP="00C045A5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Составлять план ответов и выступать перед одноклассниками по новой теме</w:t>
            </w:r>
            <w:r w:rsidRPr="00E2758C">
              <w:rPr>
                <w:color w:val="000000"/>
                <w:sz w:val="22"/>
                <w:szCs w:val="22"/>
              </w:rPr>
              <w:t>;</w:t>
            </w:r>
          </w:p>
          <w:p w:rsidR="0077285B" w:rsidRPr="00C045A5" w:rsidRDefault="00C045A5" w:rsidP="00C045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45A5">
              <w:rPr>
                <w:rFonts w:ascii="Times New Roman" w:hAnsi="Times New Roman" w:cs="Times New Roman"/>
                <w:color w:val="000000"/>
              </w:rPr>
              <w:t xml:space="preserve">Через этапы обучения в сотрудничестве с использованием мультимедийной презентации, </w:t>
            </w:r>
            <w:r w:rsidRPr="00C045A5">
              <w:rPr>
                <w:rFonts w:ascii="Times New Roman" w:hAnsi="Times New Roman" w:cs="Times New Roman"/>
              </w:rPr>
              <w:t xml:space="preserve">углубят </w:t>
            </w:r>
            <w:proofErr w:type="spellStart"/>
            <w:r w:rsidRPr="00C045A5">
              <w:rPr>
                <w:rFonts w:ascii="Times New Roman" w:hAnsi="Times New Roman" w:cs="Times New Roman"/>
              </w:rPr>
              <w:t>знания.</w:t>
            </w:r>
            <w:r w:rsidR="0077285B" w:rsidRPr="00C045A5">
              <w:rPr>
                <w:rFonts w:ascii="Times New Roman" w:hAnsi="Times New Roman" w:cs="Times New Roman"/>
                <w:color w:val="000000"/>
              </w:rPr>
              <w:t>Через</w:t>
            </w:r>
            <w:proofErr w:type="spellEnd"/>
            <w:r w:rsidR="0077285B" w:rsidRPr="00C045A5">
              <w:rPr>
                <w:rFonts w:ascii="Times New Roman" w:hAnsi="Times New Roman" w:cs="Times New Roman"/>
                <w:color w:val="000000"/>
              </w:rPr>
              <w:t xml:space="preserve"> этапы обучения в сотрудничестве с использованием мультимедийной презентации, </w:t>
            </w:r>
            <w:r w:rsidR="0077285B" w:rsidRPr="00C045A5">
              <w:rPr>
                <w:rFonts w:ascii="Times New Roman" w:hAnsi="Times New Roman" w:cs="Times New Roman"/>
              </w:rPr>
              <w:t xml:space="preserve">углубят </w:t>
            </w:r>
            <w:proofErr w:type="spellStart"/>
            <w:r w:rsidR="0077285B" w:rsidRPr="00C045A5">
              <w:rPr>
                <w:rFonts w:ascii="Times New Roman" w:hAnsi="Times New Roman" w:cs="Times New Roman"/>
              </w:rPr>
              <w:t>знания.Обучение</w:t>
            </w:r>
            <w:proofErr w:type="spellEnd"/>
            <w:r w:rsidR="0077285B" w:rsidRPr="00C045A5">
              <w:rPr>
                <w:rFonts w:ascii="Times New Roman" w:hAnsi="Times New Roman" w:cs="Times New Roman"/>
              </w:rPr>
              <w:t xml:space="preserve"> было направлено на повышение уровня </w:t>
            </w:r>
            <w:proofErr w:type="spellStart"/>
            <w:r w:rsidR="0077285B" w:rsidRPr="00C045A5">
              <w:rPr>
                <w:rFonts w:ascii="Times New Roman" w:hAnsi="Times New Roman" w:cs="Times New Roman"/>
              </w:rPr>
              <w:t>общеучебных</w:t>
            </w:r>
            <w:proofErr w:type="spellEnd"/>
            <w:r w:rsidR="0077285B" w:rsidRPr="00C045A5">
              <w:rPr>
                <w:rFonts w:ascii="Times New Roman" w:hAnsi="Times New Roman" w:cs="Times New Roman"/>
              </w:rPr>
              <w:t xml:space="preserve"> умений и навыков учащихся (умение сравнивать, обобщать, устанавливать причинно – следственные связи), улучшение личных организаторских способностей и развитие умения работать в команде.</w:t>
            </w:r>
          </w:p>
          <w:p w:rsidR="0077285B" w:rsidRPr="00C045A5" w:rsidRDefault="0077285B" w:rsidP="00282F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45A5">
              <w:rPr>
                <w:rFonts w:ascii="Times New Roman" w:hAnsi="Times New Roman" w:cs="Times New Roman"/>
              </w:rPr>
              <w:t xml:space="preserve">Время обучения выдерживалось. </w:t>
            </w:r>
          </w:p>
          <w:p w:rsidR="0077285B" w:rsidRPr="00E2758C" w:rsidRDefault="0077285B" w:rsidP="00282F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45A5">
              <w:rPr>
                <w:rFonts w:ascii="Times New Roman" w:hAnsi="Times New Roman" w:cs="Times New Roman"/>
              </w:rPr>
              <w:t>Практически все, что запланировано реализовано.</w:t>
            </w:r>
            <w:r w:rsidRPr="00E275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285B" w:rsidRPr="00E2758C" w:rsidTr="0077285B">
        <w:trPr>
          <w:trHeight w:val="1235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Итоговое оценивание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Назовите два наиболее успешных момента (как преподавания, так и обучения).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1:  Работа в парах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2:  Организация самостоятельной работы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Назовите два момента, которые бы способствовали улучшению урока (как преподавания, так и обучения).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>1:  Обучение учащихся задавать вопросы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2:  Развивать аналитические способности каждого ученика </w:t>
            </w:r>
          </w:p>
          <w:p w:rsidR="0077285B" w:rsidRPr="00E2758C" w:rsidRDefault="0077285B" w:rsidP="00282F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758C">
              <w:rPr>
                <w:rFonts w:ascii="Times New Roman" w:hAnsi="Times New Roman" w:cs="Times New Roman"/>
                <w:sz w:val="22"/>
                <w:szCs w:val="22"/>
              </w:rPr>
              <w:t xml:space="preserve">Что нового я узнал о классе и его отдельных учащихся, и как это отразится на проведении моего следующего урока. </w:t>
            </w:r>
          </w:p>
        </w:tc>
      </w:tr>
    </w:tbl>
    <w:p w:rsidR="0077285B" w:rsidRPr="00E2758C" w:rsidRDefault="0077285B" w:rsidP="0077285B">
      <w:pPr>
        <w:pStyle w:val="a6"/>
        <w:tabs>
          <w:tab w:val="center" w:pos="4677"/>
        </w:tabs>
        <w:rPr>
          <w:rFonts w:ascii="Times New Roman" w:hAnsi="Times New Roman" w:cs="Times New Roman"/>
          <w:b/>
        </w:rPr>
      </w:pPr>
    </w:p>
    <w:p w:rsidR="00096C27" w:rsidRPr="008C61E5" w:rsidRDefault="00EF6417"/>
    <w:sectPr w:rsidR="00096C27" w:rsidRPr="008C61E5" w:rsidSect="007728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9427E"/>
    <w:multiLevelType w:val="multilevel"/>
    <w:tmpl w:val="1A1A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74925"/>
    <w:multiLevelType w:val="multilevel"/>
    <w:tmpl w:val="AC0CB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60E83"/>
    <w:multiLevelType w:val="multilevel"/>
    <w:tmpl w:val="C22A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82156"/>
    <w:multiLevelType w:val="multilevel"/>
    <w:tmpl w:val="AD1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5B"/>
    <w:rsid w:val="000431B2"/>
    <w:rsid w:val="00072CE6"/>
    <w:rsid w:val="001460F9"/>
    <w:rsid w:val="00200228"/>
    <w:rsid w:val="00655C50"/>
    <w:rsid w:val="00716B4E"/>
    <w:rsid w:val="0077285B"/>
    <w:rsid w:val="00876753"/>
    <w:rsid w:val="008C61E5"/>
    <w:rsid w:val="00947BE1"/>
    <w:rsid w:val="00A03BD1"/>
    <w:rsid w:val="00A56930"/>
    <w:rsid w:val="00A658A8"/>
    <w:rsid w:val="00C045A5"/>
    <w:rsid w:val="00EF6417"/>
    <w:rsid w:val="00F31FA3"/>
    <w:rsid w:val="00F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C7E7F-D046-47B5-9652-6E794F6D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5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7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285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uiPriority w:val="99"/>
    <w:rsid w:val="00772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3">
    <w:name w:val="c3"/>
    <w:basedOn w:val="a"/>
    <w:uiPriority w:val="99"/>
    <w:rsid w:val="0077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285B"/>
  </w:style>
  <w:style w:type="character" w:customStyle="1" w:styleId="FontStyle350">
    <w:name w:val="Font Style350"/>
    <w:basedOn w:val="a0"/>
    <w:rsid w:val="0077285B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a0"/>
    <w:rsid w:val="0077285B"/>
  </w:style>
  <w:style w:type="table" w:styleId="a5">
    <w:name w:val="Table Grid"/>
    <w:basedOn w:val="a1"/>
    <w:rsid w:val="00772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7285B"/>
    <w:pPr>
      <w:spacing w:after="0" w:line="240" w:lineRule="auto"/>
    </w:pPr>
  </w:style>
  <w:style w:type="character" w:styleId="a7">
    <w:name w:val="Strong"/>
    <w:basedOn w:val="a0"/>
    <w:uiPriority w:val="22"/>
    <w:qFormat/>
    <w:rsid w:val="0077285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7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85B"/>
    <w:rPr>
      <w:rFonts w:ascii="Tahoma" w:hAnsi="Tahoma" w:cs="Tahoma"/>
      <w:sz w:val="16"/>
      <w:szCs w:val="16"/>
    </w:rPr>
  </w:style>
  <w:style w:type="paragraph" w:customStyle="1" w:styleId="4">
    <w:name w:val="Стиль4"/>
    <w:basedOn w:val="aa"/>
    <w:autoRedefine/>
    <w:rsid w:val="00947BE1"/>
    <w:pPr>
      <w:numPr>
        <w:ilvl w:val="0"/>
      </w:numPr>
      <w:spacing w:after="60" w:line="240" w:lineRule="auto"/>
      <w:jc w:val="center"/>
      <w:outlineLvl w:val="1"/>
    </w:pPr>
    <w:rPr>
      <w:rFonts w:ascii="Times New Roman" w:eastAsia="Times New Roman" w:hAnsi="Times New Roman" w:cs="Arial"/>
      <w:i w:val="0"/>
      <w:iCs w:val="0"/>
      <w:color w:val="auto"/>
      <w:spacing w:val="0"/>
      <w:sz w:val="28"/>
      <w:szCs w:val="2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47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47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2</cp:revision>
  <cp:lastPrinted>2016-10-23T14:07:00Z</cp:lastPrinted>
  <dcterms:created xsi:type="dcterms:W3CDTF">2016-10-25T06:04:00Z</dcterms:created>
  <dcterms:modified xsi:type="dcterms:W3CDTF">2016-10-25T06:04:00Z</dcterms:modified>
</cp:coreProperties>
</file>