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D08" w:rsidRDefault="00390D08" w:rsidP="00390D0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673">
        <w:rPr>
          <w:rFonts w:ascii="Times New Roman" w:hAnsi="Times New Roman" w:cs="Times New Roman"/>
          <w:b/>
          <w:sz w:val="24"/>
          <w:szCs w:val="24"/>
        </w:rPr>
        <w:t>Акция «Один регион – одна книга»</w:t>
      </w:r>
    </w:p>
    <w:p w:rsidR="00390D08" w:rsidRDefault="00390D08" w:rsidP="00390D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90D08" w:rsidRDefault="00390D08" w:rsidP="00390D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0D08">
        <w:rPr>
          <w:rFonts w:ascii="Times New Roman" w:hAnsi="Times New Roman" w:cs="Times New Roman"/>
          <w:sz w:val="24"/>
          <w:szCs w:val="24"/>
        </w:rPr>
        <w:t xml:space="preserve">В рамках  проведения акции «Один регион – одна книга» учащиеся младших классов знакомились с казахскими народными сказками. Были подготовлены инсценировки казахских народных сказок: </w:t>
      </w:r>
      <w:r w:rsidRPr="00390D08">
        <w:rPr>
          <w:rFonts w:ascii="Times New Roman" w:hAnsi="Times New Roman" w:cs="Times New Roman"/>
          <w:sz w:val="24"/>
          <w:szCs w:val="24"/>
          <w:lang w:val="kk-KZ"/>
        </w:rPr>
        <w:t>«Красавица Кункей</w:t>
      </w:r>
      <w:r w:rsidRPr="00390D08">
        <w:rPr>
          <w:rFonts w:ascii="Times New Roman" w:hAnsi="Times New Roman" w:cs="Times New Roman"/>
          <w:sz w:val="24"/>
          <w:szCs w:val="24"/>
        </w:rPr>
        <w:t>» (2а кл.), «</w:t>
      </w:r>
      <w:r w:rsidRPr="00390D08">
        <w:rPr>
          <w:rFonts w:ascii="Times New Roman" w:hAnsi="Times New Roman" w:cs="Times New Roman"/>
          <w:sz w:val="24"/>
          <w:szCs w:val="24"/>
          <w:lang w:val="kk-KZ"/>
        </w:rPr>
        <w:t>Жадный бай и Алдар Косе</w:t>
      </w:r>
      <w:r w:rsidRPr="00390D08">
        <w:rPr>
          <w:rFonts w:ascii="Times New Roman" w:hAnsi="Times New Roman" w:cs="Times New Roman"/>
          <w:sz w:val="24"/>
          <w:szCs w:val="24"/>
        </w:rPr>
        <w:t>» (2б кл.), «</w:t>
      </w:r>
      <w:r w:rsidRPr="00390D08">
        <w:rPr>
          <w:rFonts w:ascii="Times New Roman" w:hAnsi="Times New Roman" w:cs="Times New Roman"/>
          <w:sz w:val="24"/>
          <w:szCs w:val="24"/>
          <w:lang w:val="kk-KZ"/>
        </w:rPr>
        <w:t>Находка Кожанасыра</w:t>
      </w:r>
      <w:r w:rsidRPr="00390D08">
        <w:rPr>
          <w:rFonts w:ascii="Times New Roman" w:hAnsi="Times New Roman" w:cs="Times New Roman"/>
          <w:sz w:val="24"/>
          <w:szCs w:val="24"/>
        </w:rPr>
        <w:t>» (2в кл.), «</w:t>
      </w:r>
      <w:r w:rsidRPr="00390D08">
        <w:rPr>
          <w:rFonts w:ascii="Times New Roman" w:hAnsi="Times New Roman" w:cs="Times New Roman"/>
          <w:sz w:val="24"/>
          <w:szCs w:val="24"/>
          <w:lang w:val="kk-KZ"/>
        </w:rPr>
        <w:t>Добрый и злой</w:t>
      </w:r>
      <w:r w:rsidRPr="00390D08">
        <w:rPr>
          <w:rFonts w:ascii="Times New Roman" w:hAnsi="Times New Roman" w:cs="Times New Roman"/>
          <w:sz w:val="24"/>
          <w:szCs w:val="24"/>
        </w:rPr>
        <w:t>» (2г кл.), «</w:t>
      </w:r>
      <w:r w:rsidRPr="00390D08">
        <w:rPr>
          <w:rFonts w:ascii="Times New Roman" w:hAnsi="Times New Roman" w:cs="Times New Roman"/>
          <w:sz w:val="24"/>
          <w:szCs w:val="24"/>
          <w:lang w:val="kk-KZ"/>
        </w:rPr>
        <w:t>Почему у ласточки хвостик рожками</w:t>
      </w:r>
      <w:r w:rsidRPr="00390D08">
        <w:rPr>
          <w:rFonts w:ascii="Times New Roman" w:hAnsi="Times New Roman" w:cs="Times New Roman"/>
          <w:sz w:val="24"/>
          <w:szCs w:val="24"/>
        </w:rPr>
        <w:t>» (3а кл.), «</w:t>
      </w:r>
      <w:r w:rsidRPr="00390D08">
        <w:rPr>
          <w:rFonts w:ascii="Times New Roman" w:hAnsi="Times New Roman" w:cs="Times New Roman"/>
          <w:sz w:val="24"/>
          <w:szCs w:val="24"/>
          <w:lang w:val="kk-KZ"/>
        </w:rPr>
        <w:t>Волк и лиса</w:t>
      </w:r>
      <w:r w:rsidRPr="00390D08">
        <w:rPr>
          <w:rFonts w:ascii="Times New Roman" w:hAnsi="Times New Roman" w:cs="Times New Roman"/>
          <w:sz w:val="24"/>
          <w:szCs w:val="24"/>
        </w:rPr>
        <w:t>» (3в</w:t>
      </w:r>
      <w:r w:rsidR="00273EA2">
        <w:rPr>
          <w:rFonts w:ascii="Times New Roman" w:hAnsi="Times New Roman" w:cs="Times New Roman"/>
          <w:sz w:val="24"/>
          <w:szCs w:val="24"/>
        </w:rPr>
        <w:t xml:space="preserve"> и 4а</w:t>
      </w:r>
      <w:r w:rsidRPr="00390D08">
        <w:rPr>
          <w:rFonts w:ascii="Times New Roman" w:hAnsi="Times New Roman" w:cs="Times New Roman"/>
          <w:sz w:val="24"/>
          <w:szCs w:val="24"/>
        </w:rPr>
        <w:t xml:space="preserve"> кл.). Затем учащиеся предоставили рисунки по этой же теме.</w:t>
      </w:r>
    </w:p>
    <w:p w:rsidR="00390D08" w:rsidRPr="00390D08" w:rsidRDefault="0024088F" w:rsidP="00390D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0225" cy="1332707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486" cy="1331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73EA2">
        <w:rPr>
          <w:noProof/>
          <w:lang w:eastAsia="ru-RU"/>
        </w:rPr>
        <w:drawing>
          <wp:inline distT="0" distB="0" distL="0" distR="0">
            <wp:extent cx="1790700" cy="1333500"/>
            <wp:effectExtent l="19050" t="0" r="0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3EA2">
        <w:rPr>
          <w:noProof/>
          <w:lang w:eastAsia="ru-RU"/>
        </w:rPr>
        <w:drawing>
          <wp:inline distT="0" distB="0" distL="0" distR="0">
            <wp:extent cx="1895475" cy="1333500"/>
            <wp:effectExtent l="19050" t="0" r="9525" b="0"/>
            <wp:docPr id="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D08" w:rsidRPr="00632673" w:rsidRDefault="00390D08" w:rsidP="00390D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82391" w:rsidRDefault="0024088F"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1876425" cy="1323975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273EA2">
        <w:rPr>
          <w:noProof/>
          <w:lang w:eastAsia="ru-RU"/>
        </w:rPr>
        <w:drawing>
          <wp:inline distT="0" distB="0" distL="0" distR="0">
            <wp:extent cx="1790700" cy="1323975"/>
            <wp:effectExtent l="19050" t="0" r="0" b="0"/>
            <wp:docPr id="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3EA2">
        <w:rPr>
          <w:noProof/>
          <w:lang w:eastAsia="ru-RU"/>
        </w:rPr>
        <w:drawing>
          <wp:inline distT="0" distB="0" distL="0" distR="0">
            <wp:extent cx="1771650" cy="1323975"/>
            <wp:effectExtent l="19050" t="0" r="0" b="0"/>
            <wp:docPr id="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C80" w:rsidRDefault="00273EA2"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1914525" cy="1343025"/>
            <wp:effectExtent l="19050" t="0" r="952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098" cy="1343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809750" cy="1343025"/>
            <wp:effectExtent l="1905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685925" cy="1343025"/>
            <wp:effectExtent l="19050" t="0" r="9525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406" w:rsidRDefault="00B82391"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981200" cy="1285875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800225" cy="1285875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781175" cy="1285875"/>
            <wp:effectExtent l="1905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406" w:rsidRDefault="00273EA2">
      <w:r>
        <w:rPr>
          <w:noProof/>
          <w:lang w:eastAsia="ru-RU"/>
        </w:rPr>
        <w:drawing>
          <wp:inline distT="0" distB="0" distL="0" distR="0">
            <wp:extent cx="1762125" cy="1609725"/>
            <wp:effectExtent l="19050" t="0" r="9525" b="0"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4406" w:rsidSect="00270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90D08"/>
    <w:rsid w:val="002256DE"/>
    <w:rsid w:val="0024088F"/>
    <w:rsid w:val="00270C80"/>
    <w:rsid w:val="00273EA2"/>
    <w:rsid w:val="00390D08"/>
    <w:rsid w:val="005A4325"/>
    <w:rsid w:val="008C3BC6"/>
    <w:rsid w:val="008F127D"/>
    <w:rsid w:val="009D1E74"/>
    <w:rsid w:val="00B82391"/>
    <w:rsid w:val="00D078BB"/>
    <w:rsid w:val="00F64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0D0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90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0D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Другая 6">
      <a:dk1>
        <a:srgbClr val="0070C0"/>
      </a:dk1>
      <a:lt1>
        <a:srgbClr val="0070C0"/>
      </a:lt1>
      <a:dk2>
        <a:srgbClr val="0070C0"/>
      </a:dk2>
      <a:lt2>
        <a:srgbClr val="0070C0"/>
      </a:lt2>
      <a:accent1>
        <a:srgbClr val="BFE4FF"/>
      </a:accent1>
      <a:accent2>
        <a:srgbClr val="0070C0"/>
      </a:accent2>
      <a:accent3>
        <a:srgbClr val="BFE4FF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2018-02-15T03:20:00Z</dcterms:created>
  <dcterms:modified xsi:type="dcterms:W3CDTF">2018-02-15T07:49:00Z</dcterms:modified>
</cp:coreProperties>
</file>