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32"/>
        <w:tblOverlap w:val="never"/>
        <w:tblW w:w="542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426"/>
        <w:gridCol w:w="1456"/>
        <w:gridCol w:w="29"/>
        <w:gridCol w:w="247"/>
        <w:gridCol w:w="3036"/>
        <w:gridCol w:w="15"/>
        <w:gridCol w:w="147"/>
        <w:gridCol w:w="3007"/>
      </w:tblGrid>
      <w:tr w:rsidR="00EE520E" w:rsidRPr="00187E71" w:rsidTr="00EE520E">
        <w:trPr>
          <w:cantSplit/>
          <w:trHeight w:val="473"/>
        </w:trPr>
        <w:tc>
          <w:tcPr>
            <w:tcW w:w="2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Раздел </w:t>
            </w:r>
            <w:proofErr w:type="gramStart"/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долгосрочного</w:t>
            </w:r>
            <w:proofErr w:type="gramEnd"/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плана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предмету художественный труд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</w:p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Д</w:t>
            </w:r>
            <w:r w:rsidRPr="00672006">
              <w:rPr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lang w:val="ru-RU" w:eastAsia="ru-RU"/>
              </w:rPr>
              <w:t>екоративно-прикладное творчество</w:t>
            </w:r>
          </w:p>
        </w:tc>
        <w:tc>
          <w:tcPr>
            <w:tcW w:w="2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Школа: 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КГУ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ОСШ №1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им.М.Горького»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EE520E" w:rsidRPr="00187E71" w:rsidTr="00EE520E">
        <w:trPr>
          <w:cantSplit/>
          <w:trHeight w:val="472"/>
        </w:trPr>
        <w:tc>
          <w:tcPr>
            <w:tcW w:w="2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2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Ф.И.О. учителя: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Цой Светлана 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ергеевна</w:t>
            </w:r>
          </w:p>
        </w:tc>
      </w:tr>
      <w:tr w:rsidR="00EE520E" w:rsidRPr="004B6871" w:rsidTr="00EE520E">
        <w:trPr>
          <w:cantSplit/>
          <w:trHeight w:val="412"/>
        </w:trPr>
        <w:tc>
          <w:tcPr>
            <w:tcW w:w="2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Класс: 5</w:t>
            </w:r>
          </w:p>
        </w:tc>
        <w:tc>
          <w:tcPr>
            <w:tcW w:w="1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EE520E" w:rsidRPr="004B6871" w:rsidTr="00EE520E">
        <w:trPr>
          <w:cantSplit/>
          <w:trHeight w:val="412"/>
        </w:trPr>
        <w:tc>
          <w:tcPr>
            <w:tcW w:w="1178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EE520E" w:rsidRPr="00672006" w:rsidRDefault="00EE520E" w:rsidP="00EE520E">
            <w:pPr>
              <w:pStyle w:val="AssignmentTemplate"/>
              <w:spacing w:before="0"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822" w:type="pct"/>
            <w:gridSpan w:val="7"/>
            <w:tcBorders>
              <w:top w:val="single" w:sz="4" w:space="0" w:color="auto"/>
              <w:bottom w:val="single" w:sz="8" w:space="0" w:color="2976A4"/>
            </w:tcBorders>
          </w:tcPr>
          <w:p w:rsidR="00EE520E" w:rsidRPr="00672006" w:rsidRDefault="00EE520E" w:rsidP="00EE520E">
            <w:pPr>
              <w:widowControl/>
              <w:spacing w:after="20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Презентация творческих работ</w:t>
            </w:r>
          </w:p>
        </w:tc>
      </w:tr>
      <w:tr w:rsidR="00EE520E" w:rsidRPr="00187E71" w:rsidTr="00EE520E">
        <w:trPr>
          <w:cantSplit/>
        </w:trPr>
        <w:tc>
          <w:tcPr>
            <w:tcW w:w="1178" w:type="pct"/>
            <w:gridSpan w:val="2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822" w:type="pct"/>
            <w:gridSpan w:val="7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widowControl/>
              <w:spacing w:after="20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72006">
              <w:rPr>
                <w:rFonts w:ascii="Times New Roman" w:hAnsi="Times New Roman"/>
                <w:sz w:val="24"/>
                <w:lang w:val="ru-RU" w:eastAsia="ru-RU"/>
              </w:rPr>
              <w:t>5.3.1.1</w:t>
            </w:r>
          </w:p>
          <w:p w:rsidR="00EE520E" w:rsidRPr="00672006" w:rsidRDefault="00EE520E" w:rsidP="00EE520E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Презентовать готовую работу всему классу </w:t>
            </w:r>
          </w:p>
          <w:p w:rsidR="00EE520E" w:rsidRDefault="00EE520E" w:rsidP="00EE520E">
            <w:p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5.3.4.1.</w:t>
            </w:r>
          </w:p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Принимать конструктивные комментарии и делать предложения по адаптации, усовершенствованию своей работы и работы других.</w:t>
            </w:r>
          </w:p>
        </w:tc>
      </w:tr>
      <w:tr w:rsidR="00EE520E" w:rsidRPr="00672006" w:rsidTr="00EE520E">
        <w:trPr>
          <w:cantSplit/>
          <w:trHeight w:val="603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ind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Цели урока</w:t>
            </w:r>
          </w:p>
        </w:tc>
        <w:tc>
          <w:tcPr>
            <w:tcW w:w="3822" w:type="pct"/>
            <w:gridSpan w:val="7"/>
          </w:tcPr>
          <w:p w:rsidR="00EE520E" w:rsidRDefault="00EE520E" w:rsidP="00EE520E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Презент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уют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свои творческие работы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;</w:t>
            </w:r>
          </w:p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Защищают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 проект, применяя терминологию;</w:t>
            </w:r>
          </w:p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Принимают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 рекомендации по адаптации своей работы;</w:t>
            </w:r>
          </w:p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Делают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 предложения по усовершенствованию и адаптации работы других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;</w:t>
            </w:r>
          </w:p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Знают технику безопасности.</w:t>
            </w:r>
          </w:p>
        </w:tc>
      </w:tr>
      <w:tr w:rsidR="00EE520E" w:rsidRPr="00672006" w:rsidTr="00EE520E">
        <w:trPr>
          <w:cantSplit/>
          <w:trHeight w:val="703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Критерии успеха</w:t>
            </w:r>
          </w:p>
        </w:tc>
        <w:tc>
          <w:tcPr>
            <w:tcW w:w="3822" w:type="pct"/>
            <w:gridSpan w:val="7"/>
          </w:tcPr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умеет оформлять творческие работы;</w:t>
            </w:r>
          </w:p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умеет писать аннотацию к своей работе;</w:t>
            </w:r>
          </w:p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 умеет организовать выставку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</w:p>
        </w:tc>
      </w:tr>
      <w:tr w:rsidR="00EE520E" w:rsidRPr="00187E71" w:rsidTr="00EE520E">
        <w:trPr>
          <w:cantSplit/>
          <w:trHeight w:val="1725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Языковые цели</w:t>
            </w:r>
          </w:p>
          <w:p w:rsidR="00EE520E" w:rsidRPr="00672006" w:rsidRDefault="00EE520E" w:rsidP="00EE520E">
            <w:pPr>
              <w:spacing w:line="240" w:lineRule="auto"/>
              <w:ind w:firstLine="468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822" w:type="pct"/>
            <w:gridSpan w:val="7"/>
          </w:tcPr>
          <w:p w:rsidR="00EE520E" w:rsidRPr="005D7A48" w:rsidRDefault="00EE520E" w:rsidP="00EE520E">
            <w:pPr>
              <w:ind w:left="174"/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 w:rsidRPr="005D7A48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Ученики могут:</w:t>
            </w:r>
          </w:p>
          <w:p w:rsidR="00EE520E" w:rsidRDefault="00EE520E" w:rsidP="00EE520E">
            <w:pPr>
              <w:tabs>
                <w:tab w:val="left" w:pos="32"/>
              </w:tabs>
              <w:ind w:left="174" w:hanging="186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з</w:t>
            </w:r>
            <w:r w:rsidRPr="005D7A48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нать и описывать классификацию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материалов, состав  текстильных</w:t>
            </w:r>
          </w:p>
          <w:p w:rsidR="00EE520E" w:rsidRPr="005D7A48" w:rsidRDefault="00EE520E" w:rsidP="00EE520E">
            <w:pPr>
              <w:tabs>
                <w:tab w:val="left" w:pos="32"/>
              </w:tabs>
              <w:ind w:left="174" w:hanging="186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5D7A48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материалов,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технику изготовления поделки из лоскутков и фетра.</w:t>
            </w:r>
          </w:p>
          <w:p w:rsidR="00EE520E" w:rsidRPr="005D7A48" w:rsidRDefault="00EE520E" w:rsidP="00EE520E">
            <w:pPr>
              <w:ind w:left="174"/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</w:pPr>
            <w:r w:rsidRPr="005D7A48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>Ученики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 xml:space="preserve"> применяют</w:t>
            </w:r>
            <w:r w:rsidRPr="005D7A48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 xml:space="preserve">: </w:t>
            </w:r>
          </w:p>
          <w:p w:rsidR="00EE520E" w:rsidRPr="005D7A48" w:rsidRDefault="00EE520E" w:rsidP="00EE520E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Знания в описании терминологии получения  натуральных</w:t>
            </w:r>
            <w:r w:rsidRPr="005D7A4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текстильных волокон</w:t>
            </w:r>
            <w:r w:rsidRPr="005D7A4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; </w:t>
            </w:r>
          </w:p>
          <w:p w:rsidR="00EE520E" w:rsidRPr="005D7A48" w:rsidRDefault="00EE520E" w:rsidP="00EE520E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определяют</w:t>
            </w:r>
            <w:r w:rsidRPr="005D7A4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направления  нитей основы и утка, распознать и сравнить  по внешнему виду и на ощупь во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локна и ткани, дать объяснения;</w:t>
            </w:r>
          </w:p>
          <w:p w:rsidR="00EE520E" w:rsidRDefault="00EE520E" w:rsidP="00EE520E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</w:t>
            </w:r>
            <w:r w:rsidRPr="005D7A4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резентовать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законченное изделие.</w:t>
            </w:r>
          </w:p>
          <w:p w:rsidR="00EE520E" w:rsidRPr="00672006" w:rsidRDefault="00EE520E" w:rsidP="00EE520E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Используют для диалога предметную терминологию </w:t>
            </w:r>
          </w:p>
        </w:tc>
      </w:tr>
      <w:tr w:rsidR="00EE520E" w:rsidRPr="00672006" w:rsidTr="00EE520E">
        <w:trPr>
          <w:cantSplit/>
          <w:trHeight w:val="764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ind w:hanging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Привитие ценностей </w:t>
            </w:r>
          </w:p>
        </w:tc>
        <w:tc>
          <w:tcPr>
            <w:tcW w:w="3822" w:type="pct"/>
            <w:gridSpan w:val="7"/>
          </w:tcPr>
          <w:p w:rsidR="00EE520E" w:rsidRPr="008C01EB" w:rsidRDefault="00EE520E" w:rsidP="00EE520E">
            <w:pPr>
              <w:pStyle w:val="a6"/>
              <w:numPr>
                <w:ilvl w:val="0"/>
                <w:numId w:val="1"/>
              </w:numPr>
              <w:tabs>
                <w:tab w:val="left" w:pos="709"/>
              </w:tabs>
              <w:ind w:left="0"/>
              <w:jc w:val="both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 w:themeColor="text1"/>
                <w:lang w:val="ru-RU"/>
              </w:rPr>
              <w:t>У</w:t>
            </w:r>
            <w:r w:rsidRPr="00672006">
              <w:rPr>
                <w:rFonts w:cs="Times New Roman"/>
                <w:color w:val="000000" w:themeColor="text1"/>
                <w:lang w:val="ru-RU"/>
              </w:rPr>
              <w:t>важение</w:t>
            </w:r>
            <w:r>
              <w:rPr>
                <w:rFonts w:cs="Times New Roman"/>
                <w:color w:val="000000" w:themeColor="text1"/>
                <w:lang w:val="ru-RU"/>
              </w:rPr>
              <w:t>, т</w:t>
            </w:r>
            <w:r w:rsidRPr="008C01EB">
              <w:rPr>
                <w:rFonts w:cs="Times New Roman"/>
                <w:color w:val="000000" w:themeColor="text1"/>
                <w:lang w:val="ru-RU"/>
              </w:rPr>
              <w:t>руд и творчество</w:t>
            </w:r>
          </w:p>
        </w:tc>
      </w:tr>
      <w:tr w:rsidR="00EE520E" w:rsidRPr="00187E71" w:rsidTr="00EE520E">
        <w:trPr>
          <w:cantSplit/>
          <w:trHeight w:val="418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ind w:hanging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Межпредметные</w:t>
            </w:r>
            <w:proofErr w:type="spellEnd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связи</w:t>
            </w:r>
          </w:p>
        </w:tc>
        <w:tc>
          <w:tcPr>
            <w:tcW w:w="3822" w:type="pct"/>
            <w:gridSpan w:val="7"/>
          </w:tcPr>
          <w:p w:rsidR="00EE520E" w:rsidRPr="00672006" w:rsidRDefault="00EE520E" w:rsidP="00EE520E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spacing w:line="240" w:lineRule="auto"/>
              <w:ind w:left="0" w:hanging="175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Математика /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во вре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мя оформления творческой работы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/история</w:t>
            </w:r>
          </w:p>
          <w:p w:rsidR="00EE520E" w:rsidRPr="00672006" w:rsidRDefault="00EE520E" w:rsidP="00EE520E">
            <w:pPr>
              <w:pStyle w:val="a4"/>
              <w:widowControl/>
              <w:suppressAutoHyphens w:val="0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</w:tc>
      </w:tr>
      <w:tr w:rsidR="00EE520E" w:rsidRPr="00187E71" w:rsidTr="00EE520E">
        <w:trPr>
          <w:cantSplit/>
          <w:trHeight w:val="663"/>
        </w:trPr>
        <w:tc>
          <w:tcPr>
            <w:tcW w:w="1178" w:type="pct"/>
            <w:gridSpan w:val="2"/>
          </w:tcPr>
          <w:p w:rsidR="00EE520E" w:rsidRPr="00672006" w:rsidRDefault="00EE520E" w:rsidP="00EE520E">
            <w:pPr>
              <w:spacing w:line="240" w:lineRule="auto"/>
              <w:ind w:hanging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Навыки использования ИКТ </w:t>
            </w:r>
          </w:p>
        </w:tc>
        <w:tc>
          <w:tcPr>
            <w:tcW w:w="3822" w:type="pct"/>
            <w:gridSpan w:val="7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Использование интернет ресурсов в исследовании и поиске материалов.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Изготовление презентаций по теме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, видеоролика.</w:t>
            </w:r>
          </w:p>
        </w:tc>
      </w:tr>
      <w:tr w:rsidR="00EE520E" w:rsidRPr="00187E71" w:rsidTr="00EE520E">
        <w:trPr>
          <w:cantSplit/>
        </w:trPr>
        <w:tc>
          <w:tcPr>
            <w:tcW w:w="1178" w:type="pct"/>
            <w:gridSpan w:val="2"/>
            <w:tcBorders>
              <w:bottom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ind w:hanging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Предварительные знания</w:t>
            </w:r>
          </w:p>
          <w:p w:rsidR="00EE520E" w:rsidRPr="00672006" w:rsidRDefault="00EE520E" w:rsidP="00EE520E">
            <w:pPr>
              <w:spacing w:line="240" w:lineRule="auto"/>
              <w:ind w:hanging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822" w:type="pct"/>
            <w:gridSpan w:val="7"/>
            <w:tcBorders>
              <w:bottom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Развитие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практических навыков изготовления изделий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  <w:p w:rsidR="00EE520E" w:rsidRPr="00672006" w:rsidRDefault="00EE520E" w:rsidP="00EE520E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72006">
              <w:rPr>
                <w:rFonts w:ascii="Times New Roman" w:hAnsi="Times New Roman"/>
                <w:bCs/>
                <w:sz w:val="24"/>
                <w:lang w:val="ru-RU" w:eastAsia="ru-RU"/>
              </w:rPr>
              <w:t>Умеет  выполнять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эскизы и схемы для изделия, выполненные в технике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лоскутного шитья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. </w:t>
            </w:r>
          </w:p>
          <w:p w:rsidR="00EE520E" w:rsidRPr="00672006" w:rsidRDefault="00EE520E" w:rsidP="00EE520E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sz w:val="24"/>
                <w:lang w:val="ru-RU" w:eastAsia="ru-RU"/>
              </w:rPr>
              <w:t>Самостоятельно выбирают виды и материалы, техники плетения, решают цветовую гамму.</w:t>
            </w:r>
          </w:p>
        </w:tc>
      </w:tr>
      <w:tr w:rsidR="00EE520E" w:rsidRPr="00672006" w:rsidTr="00EE520E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Ход урока</w:t>
            </w:r>
          </w:p>
        </w:tc>
      </w:tr>
      <w:tr w:rsidR="00EE520E" w:rsidRPr="00672006" w:rsidTr="00EE520E">
        <w:trPr>
          <w:trHeight w:val="528"/>
        </w:trPr>
        <w:tc>
          <w:tcPr>
            <w:tcW w:w="973" w:type="pct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501" w:type="pct"/>
            <w:gridSpan w:val="5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Запланированная деятельность на уроке</w:t>
            </w:r>
          </w:p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1527" w:type="pct"/>
            <w:gridSpan w:val="3"/>
            <w:tcBorders>
              <w:top w:val="single" w:sz="8" w:space="0" w:color="2976A4"/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Ресурсы</w:t>
            </w:r>
          </w:p>
        </w:tc>
      </w:tr>
      <w:tr w:rsidR="00EE520E" w:rsidRPr="00672006" w:rsidTr="00EE520E">
        <w:trPr>
          <w:trHeight w:val="972"/>
        </w:trPr>
        <w:tc>
          <w:tcPr>
            <w:tcW w:w="973" w:type="pct"/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</w:tcPr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-Сәлеметсіздерме!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shd w:val="clear" w:color="auto" w:fill="FFFFFF"/>
                <w:lang w:val="ru-RU" w:eastAsia="ru-RU"/>
              </w:rPr>
              <w:t xml:space="preserve"> -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>Здравствуйте!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-Я рада приветствовать Вас сегодня на деловой игре </w:t>
            </w:r>
            <w:r>
              <w:rPr>
                <w:rFonts w:ascii="Times New Roman" w:hAnsi="Times New Roman"/>
                <w:sz w:val="24"/>
                <w:lang w:val="kk-KZ"/>
              </w:rPr>
              <w:t>«Ярмарка вакансий</w:t>
            </w:r>
            <w:r w:rsidRPr="001E1299">
              <w:rPr>
                <w:rFonts w:ascii="Times New Roman" w:hAnsi="Times New Roman"/>
                <w:sz w:val="24"/>
                <w:lang w:val="kk-KZ"/>
              </w:rPr>
              <w:t>».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Сегодня присутствует у нас экспертный совет и вы представители творческих студий.</w:t>
            </w:r>
          </w:p>
          <w:p w:rsidR="00EE520E" w:rsidRPr="00955468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Студия «Айсулу»</w:t>
            </w:r>
            <w:r w:rsidRPr="00955468">
              <w:rPr>
                <w:rFonts w:ascii="Times New Roman" w:hAnsi="Times New Roman"/>
                <w:sz w:val="24"/>
                <w:lang w:val="kk-KZ"/>
              </w:rPr>
              <w:t>из РК</w:t>
            </w:r>
          </w:p>
          <w:p w:rsidR="00EE520E" w:rsidRPr="00955468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55468">
              <w:rPr>
                <w:rFonts w:ascii="Times New Roman" w:hAnsi="Times New Roman"/>
                <w:sz w:val="24"/>
                <w:lang w:val="kk-KZ"/>
              </w:rPr>
              <w:t xml:space="preserve">Компания </w:t>
            </w:r>
            <w:r w:rsidRPr="00955468">
              <w:rPr>
                <w:rFonts w:ascii="Times New Roman" w:hAnsi="Times New Roman"/>
                <w:sz w:val="24"/>
                <w:lang w:val="en-US"/>
              </w:rPr>
              <w:t>Hand</w:t>
            </w:r>
            <w:r w:rsidRPr="0095546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55468">
              <w:rPr>
                <w:rFonts w:ascii="Times New Roman" w:hAnsi="Times New Roman"/>
                <w:sz w:val="24"/>
                <w:lang w:val="en-US"/>
              </w:rPr>
              <w:t>made</w:t>
            </w:r>
            <w:r w:rsidRPr="00955468">
              <w:rPr>
                <w:rFonts w:ascii="Times New Roman" w:hAnsi="Times New Roman"/>
                <w:sz w:val="24"/>
                <w:lang w:val="kk-KZ"/>
              </w:rPr>
              <w:t>(хенд мей</w:t>
            </w:r>
            <w:r w:rsidRPr="00955468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955468">
              <w:rPr>
                <w:rFonts w:ascii="Times New Roman" w:hAnsi="Times New Roman"/>
                <w:sz w:val="24"/>
                <w:lang w:val="kk-KZ"/>
              </w:rPr>
              <w:t>) «Эксклюзив»из Англии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55468">
              <w:rPr>
                <w:rFonts w:ascii="Times New Roman" w:hAnsi="Times New Roman"/>
                <w:sz w:val="24"/>
                <w:u w:val="single"/>
                <w:lang w:val="kk-KZ"/>
              </w:rPr>
              <w:t>Цель деловой игры</w:t>
            </w:r>
            <w:r w:rsidRPr="00955468">
              <w:rPr>
                <w:rFonts w:ascii="Times New Roman" w:hAnsi="Times New Roman"/>
                <w:sz w:val="24"/>
                <w:lang w:val="kk-KZ"/>
              </w:rPr>
              <w:t>: продемонстрировать свои творческие способности показать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свои навыки и умения экспортному совету, презентовать свои проекты.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Давайте поприветствуем друг друга!</w:t>
            </w:r>
          </w:p>
          <w:p w:rsidR="00EE520E" w:rsidRPr="00672006" w:rsidRDefault="00EE520E" w:rsidP="00EE520E">
            <w:pPr>
              <w:widowControl/>
              <w:spacing w:line="240" w:lineRule="auto"/>
              <w:jc w:val="both"/>
              <w:rPr>
                <w:rFonts w:ascii="Times New Roman" w:eastAsia="Georgia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52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Таблички-вывески</w:t>
            </w:r>
          </w:p>
          <w:p w:rsidR="00EE520E" w:rsidRPr="00672006" w:rsidRDefault="00EE520E" w:rsidP="00EE520E">
            <w:pPr>
              <w:rPr>
                <w:rFonts w:ascii="Times New Roman" w:hAnsi="Times New Roman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«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Компания </w:t>
            </w:r>
            <w:r w:rsidRPr="00672006">
              <w:rPr>
                <w:rFonts w:ascii="Times New Roman" w:hAnsi="Times New Roman"/>
                <w:sz w:val="24"/>
                <w:lang w:val="en-US"/>
              </w:rPr>
              <w:t>Hand</w:t>
            </w:r>
            <w:r w:rsidRPr="006720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2006">
              <w:rPr>
                <w:rFonts w:ascii="Times New Roman" w:hAnsi="Times New Roman"/>
                <w:sz w:val="24"/>
                <w:lang w:val="en-US"/>
              </w:rPr>
              <w:t>made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«Эксклюзив»</w:t>
            </w:r>
          </w:p>
          <w:p w:rsidR="00EE520E" w:rsidRPr="00672006" w:rsidRDefault="00EE520E" w:rsidP="00EE520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E520E" w:rsidRPr="00672006" w:rsidRDefault="00EE520E" w:rsidP="00EE520E">
            <w:pPr>
              <w:rPr>
                <w:rFonts w:ascii="Times New Roman" w:hAnsi="Times New Roman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Студия «Айсулу»</w:t>
            </w:r>
          </w:p>
          <w:p w:rsidR="00EE520E" w:rsidRPr="00672006" w:rsidRDefault="00EE520E" w:rsidP="00EE520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E520E" w:rsidRPr="00672006" w:rsidRDefault="00EE520E" w:rsidP="00EE520E">
            <w:pPr>
              <w:rPr>
                <w:rFonts w:ascii="Times New Roman" w:hAnsi="Times New Roman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Экспертный совет </w:t>
            </w:r>
          </w:p>
          <w:p w:rsidR="00EE520E" w:rsidRPr="00672006" w:rsidRDefault="00EE520E" w:rsidP="00EE520E">
            <w:pPr>
              <w:shd w:val="clear" w:color="auto" w:fill="FFFFFF"/>
              <w:spacing w:line="240" w:lineRule="auto"/>
              <w:jc w:val="both"/>
              <w:textAlignment w:val="top"/>
              <w:outlineLvl w:val="0"/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 xml:space="preserve"> </w:t>
            </w:r>
          </w:p>
        </w:tc>
      </w:tr>
      <w:tr w:rsidR="00EE520E" w:rsidRPr="00672006" w:rsidTr="00EE520E">
        <w:trPr>
          <w:trHeight w:val="4439"/>
        </w:trPr>
        <w:tc>
          <w:tcPr>
            <w:tcW w:w="973" w:type="pct"/>
            <w:tcBorders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E520E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Разминка</w:t>
            </w:r>
          </w:p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(3 мин.)</w:t>
            </w:r>
          </w:p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bottom w:val="single" w:sz="4" w:space="0" w:color="auto"/>
            </w:tcBorders>
          </w:tcPr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Первые испытание – у вас на стульях цветные стикеры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У кого желтые стикеры...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У </w:t>
            </w:r>
            <w:r>
              <w:rPr>
                <w:rFonts w:ascii="Times New Roman" w:hAnsi="Times New Roman"/>
                <w:sz w:val="24"/>
                <w:lang w:val="kk-KZ"/>
              </w:rPr>
              <w:t>кого зелен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>ые стикеры...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У кого красные стикеры...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 течение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3</w:t>
            </w:r>
            <w:r>
              <w:rPr>
                <w:rFonts w:ascii="Times New Roman" w:hAnsi="Times New Roman"/>
                <w:sz w:val="24"/>
                <w:lang w:val="kk-KZ"/>
              </w:rPr>
              <w:t>мин необходимо выполнить задания,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данные в конвертах (тихая мелодия). 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Стратегия «Допиши слово»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Стратегия «Этикетка»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Стратегия «Тонкие и толстые вопросы»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Внимание! Время истекло. Прошу спикеров каждой команды ответить.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(выступление спикеров)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Прошу представителей студии «Айсулу» и Компания Hand made «Эксклюзив» занять свои места. Компания «Эксклюзив» вам слово.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Стикеры 3-х цветов 15 шт, наклеенные на столах;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3 конверта с заданиями,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плакат с правилами ТБ,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стикеры, маркеры, магниты;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стол с выставкой работ ДПИ, этикетки;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бумага, ручки.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мелодия</w:t>
            </w:r>
          </w:p>
        </w:tc>
      </w:tr>
      <w:tr w:rsidR="00EE520E" w:rsidRPr="00187E71" w:rsidTr="00EE520E">
        <w:trPr>
          <w:trHeight w:val="5947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№1 Защита проекта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Цель: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 Презентовать готовую работу всему классу, принимать конструктивные комментарии и делать предложения по адаптации, усовершенствованию своей работы и работы других.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81"/>
              <w:gridCol w:w="2481"/>
            </w:tblGrid>
            <w:tr w:rsidR="00EE520E" w:rsidRPr="00672006" w:rsidTr="005526A5"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Критерии оценивания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Дескрипторы</w:t>
                  </w:r>
                </w:p>
              </w:tc>
            </w:tr>
            <w:tr w:rsidR="00EE520E" w:rsidRPr="00187E71" w:rsidTr="005526A5"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Презентовать готовое изделие</w:t>
                  </w:r>
                </w:p>
              </w:tc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Защищает проект, применяя терминологию;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принимает рекомендации по адаптации своей работы;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делает предложения по усовершенствованию и адаптации работы других.</w:t>
                  </w:r>
                </w:p>
              </w:tc>
            </w:tr>
          </w:tbl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2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Интерактивная доска, проектор, презентация, готовое изделие</w:t>
            </w:r>
          </w:p>
        </w:tc>
      </w:tr>
      <w:tr w:rsidR="00EE520E" w:rsidRPr="00FD73AC" w:rsidTr="00EE520E">
        <w:trPr>
          <w:trHeight w:val="941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Вопросы 1 группе учителя, Экспертного совета, 2 группы.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Формативное оценивание</w:t>
            </w: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«Словесная похвала учителя»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D73A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Вопросы экспертного совета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, учителя </w:t>
            </w:r>
            <w:r w:rsidRPr="00FD73A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tr w:rsidR="00EE520E" w:rsidRPr="00187E71" w:rsidTr="00EE520E">
        <w:trPr>
          <w:trHeight w:val="1126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 xml:space="preserve">Физминутка 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Отдохнем и поиграем: найдите ответы на мои вопросы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  <w:tc>
          <w:tcPr>
            <w:tcW w:w="152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Загадки,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картинки с отгадками, наклеи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ть до урока на стены в разных частях кабинета</w:t>
            </w:r>
          </w:p>
        </w:tc>
      </w:tr>
      <w:tr w:rsidR="00EE520E" w:rsidRPr="00187E71" w:rsidTr="00EE520E">
        <w:trPr>
          <w:trHeight w:val="2517"/>
        </w:trPr>
        <w:tc>
          <w:tcPr>
            <w:tcW w:w="973" w:type="pct"/>
            <w:tcBorders>
              <w:top w:val="single" w:sz="4" w:space="0" w:color="auto"/>
            </w:tcBorders>
          </w:tcPr>
          <w:p w:rsidR="00EE520E" w:rsidRPr="00672006" w:rsidRDefault="00EE520E" w:rsidP="00EE52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top w:val="single" w:sz="4" w:space="0" w:color="auto"/>
            </w:tcBorders>
          </w:tcPr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ru-RU"/>
              </w:rPr>
              <w:t>-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>Слово предоставляется студии «Айсулу». Вы подготовили отчетный видеоролик-презентацию об изготовлении прихватки.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№2 Защита проекта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Цель:</w:t>
            </w:r>
            <w:r w:rsidRPr="00672006">
              <w:rPr>
                <w:rFonts w:ascii="Times New Roman" w:hAnsi="Times New Roman"/>
                <w:sz w:val="24"/>
                <w:lang w:val="ru-RU" w:eastAsia="ru-RU"/>
              </w:rPr>
              <w:t xml:space="preserve"> Презентовать готовую работу всему классу, принимать конструктивные комментарии и делать предложения по адаптации, усовершенствованию своей работы и работы других.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81"/>
              <w:gridCol w:w="2481"/>
            </w:tblGrid>
            <w:tr w:rsidR="00EE520E" w:rsidRPr="00672006" w:rsidTr="005526A5"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ind w:firstLine="709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Критерии оценивания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Дескрипторы</w:t>
                  </w:r>
                </w:p>
              </w:tc>
            </w:tr>
            <w:tr w:rsidR="00EE520E" w:rsidRPr="00187E71" w:rsidTr="005526A5"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Презентовать готовое изделие</w:t>
                  </w:r>
                </w:p>
              </w:tc>
              <w:tc>
                <w:tcPr>
                  <w:tcW w:w="2481" w:type="dxa"/>
                </w:tcPr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Защищает проект, применяя терминологию;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принимает рекомендации по адаптации своей работы;</w:t>
                  </w:r>
                </w:p>
                <w:p w:rsidR="00EE520E" w:rsidRPr="00672006" w:rsidRDefault="00EE520E" w:rsidP="00187E71">
                  <w:pPr>
                    <w:framePr w:hSpace="180" w:wrap="around" w:vAnchor="text" w:hAnchor="margin" w:xAlign="center" w:y="232"/>
                    <w:suppressOverlap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672006">
                    <w:rPr>
                      <w:rFonts w:ascii="Times New Roman" w:hAnsi="Times New Roman"/>
                      <w:sz w:val="24"/>
                      <w:lang w:val="ru-RU" w:eastAsia="ru-RU"/>
                    </w:rPr>
                    <w:t>делает предложения по усовершенствованию и адаптации работы других.</w:t>
                  </w:r>
                </w:p>
              </w:tc>
            </w:tr>
          </w:tbl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Вопросы 1 группе учителя, Экспертного совета, 2 группы.</w:t>
            </w: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E520E" w:rsidRPr="001E1299" w:rsidRDefault="00EE520E" w:rsidP="00EE520E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sz w:val="24"/>
                <w:lang w:val="kk-KZ"/>
              </w:rPr>
              <w:t>Формативное оценивание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E1299">
              <w:rPr>
                <w:b/>
                <w:bCs/>
                <w:i/>
                <w:iCs/>
                <w:lang w:val="ru-RU"/>
              </w:rPr>
              <w:t>«SMS»</w:t>
            </w:r>
            <w:r w:rsidRPr="001E1299">
              <w:rPr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1E1299">
              <w:rPr>
                <w:rFonts w:ascii="Times New Roman" w:hAnsi="Times New Roman"/>
                <w:sz w:val="24"/>
                <w:lang w:val="ru-RU"/>
              </w:rPr>
              <w:t>редлага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 </w:t>
            </w:r>
            <w:r w:rsidRPr="001E1299">
              <w:rPr>
                <w:rFonts w:ascii="Times New Roman" w:hAnsi="Times New Roman"/>
                <w:sz w:val="24"/>
                <w:lang w:val="ru-RU"/>
              </w:rPr>
              <w:t xml:space="preserve"> на сотовых телефонах написать</w:t>
            </w:r>
          </w:p>
          <w:p w:rsidR="00EE520E" w:rsidRPr="001E1299" w:rsidRDefault="00EE520E" w:rsidP="00EE520E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SMS – сообщение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представителям студии «Айсулу»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E1299">
              <w:rPr>
                <w:rFonts w:ascii="Times New Roman" w:hAnsi="Times New Roman"/>
                <w:sz w:val="24"/>
                <w:lang w:val="ru-RU"/>
              </w:rPr>
              <w:t>о том,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E1299">
              <w:rPr>
                <w:rFonts w:ascii="Times New Roman" w:hAnsi="Times New Roman"/>
                <w:sz w:val="24"/>
                <w:lang w:val="ru-RU"/>
              </w:rPr>
              <w:t xml:space="preserve">как </w:t>
            </w:r>
            <w:r>
              <w:rPr>
                <w:rFonts w:ascii="Times New Roman" w:hAnsi="Times New Roman"/>
                <w:sz w:val="24"/>
                <w:lang w:val="ru-RU"/>
              </w:rPr>
              <w:t>прошла презентация проекта.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Интерактивная доска, проектор, видеоролик, готовое изделие.</w:t>
            </w: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672006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D73A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Вопросы экспертного совета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, учителя </w:t>
            </w:r>
            <w:r w:rsidRPr="00FD73A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</w:p>
          <w:p w:rsidR="00EE520E" w:rsidRPr="00FD73AC" w:rsidRDefault="00EE520E" w:rsidP="00EE520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FD73AC">
              <w:rPr>
                <w:rFonts w:ascii="Times New Roman" w:hAnsi="Times New Roman"/>
                <w:sz w:val="24"/>
                <w:lang w:val="kk-KZ"/>
              </w:rPr>
              <w:t xml:space="preserve">Формативное оценивание </w:t>
            </w:r>
            <w:r w:rsidRPr="00FD73AC">
              <w:rPr>
                <w:bCs/>
                <w:i/>
                <w:iCs/>
                <w:lang w:val="ru-RU"/>
              </w:rPr>
              <w:t>«SMS»</w:t>
            </w:r>
            <w:r w:rsidRPr="00FD73A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</w:tr>
      <w:tr w:rsidR="00EE520E" w:rsidRPr="00187E71" w:rsidTr="00EE520E">
        <w:trPr>
          <w:trHeight w:val="831"/>
        </w:trPr>
        <w:tc>
          <w:tcPr>
            <w:tcW w:w="973" w:type="pct"/>
            <w:tcBorders>
              <w:bottom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2501" w:type="pct"/>
            <w:gridSpan w:val="5"/>
            <w:tcBorders>
              <w:bottom w:val="single" w:sz="8" w:space="0" w:color="2976A4"/>
            </w:tcBorders>
          </w:tcPr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E520E" w:rsidRPr="00672006" w:rsidRDefault="00EE520E" w:rsidP="00EE520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Сегодня Вы предоставили Экспертному совету творческие проекты. Эти работа позволит вам в будущем использовать свои умения, навыки в достижении новых высот. А это может повлиять в дальнейшем на выбор будущей профессии или возможность дополнительного заработка.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 xml:space="preserve">В заключении прошу всех представителей компании и студии для Экспертного совета заполнить резюме (рефлексия) и представить на «Ярмарку </w:t>
            </w:r>
            <w:r w:rsidRPr="00672006">
              <w:rPr>
                <w:rFonts w:ascii="Times New Roman" w:hAnsi="Times New Roman"/>
                <w:sz w:val="24"/>
                <w:lang w:val="kk-KZ"/>
              </w:rPr>
              <w:lastRenderedPageBreak/>
              <w:t>вакансий».</w:t>
            </w:r>
          </w:p>
          <w:p w:rsidR="00EE520E" w:rsidRDefault="00EE520E" w:rsidP="00EE520E">
            <w:pPr>
              <w:tabs>
                <w:tab w:val="left" w:pos="1133"/>
              </w:tabs>
              <w:ind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2006">
              <w:rPr>
                <w:rFonts w:ascii="Times New Roman" w:hAnsi="Times New Roman"/>
                <w:sz w:val="24"/>
                <w:lang w:val="kk-KZ"/>
              </w:rPr>
              <w:t>Спасибо всем за деловой настрой! Желаю творчества и вдохновения!</w:t>
            </w:r>
          </w:p>
          <w:p w:rsidR="00EE520E" w:rsidRPr="00672006" w:rsidRDefault="00EE520E" w:rsidP="00EE520E">
            <w:pPr>
              <w:ind w:firstLine="709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Көп рахмет!</w:t>
            </w:r>
          </w:p>
        </w:tc>
        <w:tc>
          <w:tcPr>
            <w:tcW w:w="1527" w:type="pct"/>
            <w:gridSpan w:val="3"/>
            <w:tcBorders>
              <w:bottom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Листы-шаблоны «резюме», на магнитной доске вывеска «Ярмарка вакансий», магниты</w:t>
            </w:r>
          </w:p>
        </w:tc>
      </w:tr>
      <w:tr w:rsidR="00EE520E" w:rsidRPr="00187E71" w:rsidTr="00EE520E">
        <w:tc>
          <w:tcPr>
            <w:tcW w:w="1879" w:type="pct"/>
            <w:gridSpan w:val="3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gramStart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Дифференциация</w:t>
            </w:r>
            <w:proofErr w:type="gramEnd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02" w:type="pct"/>
            <w:gridSpan w:val="4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519" w:type="pct"/>
            <w:gridSpan w:val="2"/>
            <w:tcBorders>
              <w:top w:val="single" w:sz="8" w:space="0" w:color="2976A4"/>
            </w:tcBorders>
          </w:tcPr>
          <w:p w:rsidR="00EE520E" w:rsidRPr="00672006" w:rsidRDefault="00EE520E" w:rsidP="00EE520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highlight w:val="yellow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Здоровье и соблюдение техники безопасности</w:t>
            </w: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br/>
            </w: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br/>
            </w:r>
          </w:p>
        </w:tc>
      </w:tr>
      <w:tr w:rsidR="00EE520E" w:rsidRPr="00187E71" w:rsidTr="00EE520E">
        <w:trPr>
          <w:trHeight w:val="896"/>
        </w:trPr>
        <w:tc>
          <w:tcPr>
            <w:tcW w:w="1879" w:type="pct"/>
            <w:gridSpan w:val="3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Дифференциация выражена в подборе заданий, в ожидаемом результате от конкретного ученика, в оказании индивидуальной поддержки учащемуся, в подборе учебного материала и ресурсов с учетом индивидуальных способностей учащихся. </w:t>
            </w:r>
          </w:p>
        </w:tc>
        <w:tc>
          <w:tcPr>
            <w:tcW w:w="1602" w:type="pct"/>
            <w:gridSpan w:val="4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Результат выставки.</w:t>
            </w:r>
          </w:p>
        </w:tc>
        <w:tc>
          <w:tcPr>
            <w:tcW w:w="1519" w:type="pct"/>
            <w:gridSpan w:val="2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Правила техники безопасности</w:t>
            </w: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в ходе работы с материалами изобразительного искусства (точилки, макетные ножи, ножницы и др.)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highlight w:val="yellow"/>
                <w:lang w:val="ru-RU"/>
              </w:rPr>
            </w:pPr>
          </w:p>
        </w:tc>
      </w:tr>
      <w:tr w:rsidR="00EE520E" w:rsidRPr="00187E71" w:rsidTr="00EE520E">
        <w:trPr>
          <w:cantSplit/>
          <w:trHeight w:val="557"/>
        </w:trPr>
        <w:tc>
          <w:tcPr>
            <w:tcW w:w="1893" w:type="pct"/>
            <w:gridSpan w:val="4"/>
            <w:vMerge w:val="restart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Рефлексия по уроку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Были ли цели урока/цели обучения реалистичными?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 ли учащиеся достигли ЦО?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Если нет, то почему?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107" w:type="pct"/>
            <w:gridSpan w:val="5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EE520E" w:rsidRPr="00187E71" w:rsidTr="00EE520E">
        <w:trPr>
          <w:cantSplit/>
          <w:trHeight w:val="2265"/>
        </w:trPr>
        <w:tc>
          <w:tcPr>
            <w:tcW w:w="1893" w:type="pct"/>
            <w:gridSpan w:val="4"/>
            <w:vMerge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3107" w:type="pct"/>
            <w:gridSpan w:val="5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E520E" w:rsidRPr="00187E71" w:rsidTr="00EE520E">
        <w:trPr>
          <w:trHeight w:val="4230"/>
        </w:trPr>
        <w:tc>
          <w:tcPr>
            <w:tcW w:w="5000" w:type="pct"/>
            <w:gridSpan w:val="9"/>
          </w:tcPr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Общая оценка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1: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2: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1: 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2: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Что я выяви</w:t>
            </w:r>
            <w:proofErr w:type="gramStart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л(</w:t>
            </w:r>
            <w:proofErr w:type="gramEnd"/>
            <w:r w:rsidRPr="0067200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EE520E" w:rsidRPr="00672006" w:rsidRDefault="00EE520E" w:rsidP="00EE520E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</w:pPr>
          </w:p>
        </w:tc>
      </w:tr>
    </w:tbl>
    <w:p w:rsidR="007931FA" w:rsidRPr="00672006" w:rsidRDefault="007931FA" w:rsidP="00EE520E">
      <w:pPr>
        <w:rPr>
          <w:rFonts w:ascii="Times New Roman" w:hAnsi="Times New Roman"/>
          <w:b/>
          <w:sz w:val="24"/>
          <w:lang w:val="ru-RU"/>
        </w:rPr>
      </w:pPr>
    </w:p>
    <w:p w:rsidR="007931FA" w:rsidRPr="00672006" w:rsidRDefault="00672006" w:rsidP="007931FA">
      <w:pPr>
        <w:rPr>
          <w:rFonts w:ascii="Times New Roman" w:hAnsi="Times New Roman"/>
          <w:sz w:val="24"/>
          <w:lang w:val="ru-RU"/>
        </w:rPr>
      </w:pPr>
      <w:r w:rsidRPr="00672006">
        <w:rPr>
          <w:rFonts w:ascii="Times New Roman" w:hAnsi="Times New Roman"/>
          <w:sz w:val="24"/>
          <w:lang w:val="ru-RU"/>
        </w:rPr>
        <w:br w:type="textWrapping" w:clear="all"/>
      </w:r>
    </w:p>
    <w:p w:rsidR="007931FA" w:rsidRPr="00672006" w:rsidRDefault="007931FA" w:rsidP="007931FA">
      <w:pPr>
        <w:rPr>
          <w:rFonts w:ascii="Times New Roman" w:hAnsi="Times New Roman"/>
          <w:sz w:val="24"/>
          <w:lang w:val="ru-RU"/>
        </w:rPr>
      </w:pPr>
    </w:p>
    <w:p w:rsidR="007931FA" w:rsidRPr="00672006" w:rsidRDefault="007931FA" w:rsidP="007931FA">
      <w:pPr>
        <w:rPr>
          <w:rFonts w:ascii="Times New Roman" w:hAnsi="Times New Roman"/>
          <w:sz w:val="24"/>
          <w:lang w:val="ru-RU"/>
        </w:rPr>
      </w:pPr>
    </w:p>
    <w:p w:rsidR="00FF6DAC" w:rsidRPr="00672006" w:rsidRDefault="00FF6DAC">
      <w:pPr>
        <w:rPr>
          <w:rFonts w:ascii="Times New Roman" w:hAnsi="Times New Roman"/>
          <w:sz w:val="24"/>
          <w:lang w:val="ru-RU"/>
        </w:rPr>
      </w:pPr>
    </w:p>
    <w:sectPr w:rsidR="00FF6DAC" w:rsidRPr="00672006" w:rsidSect="0018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430"/>
    <w:multiLevelType w:val="hybridMultilevel"/>
    <w:tmpl w:val="01487ED4"/>
    <w:lvl w:ilvl="0" w:tplc="0B38C18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163C9"/>
    <w:multiLevelType w:val="hybridMultilevel"/>
    <w:tmpl w:val="05E4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C30E8"/>
    <w:multiLevelType w:val="hybridMultilevel"/>
    <w:tmpl w:val="E0CEFF3C"/>
    <w:lvl w:ilvl="0" w:tplc="6FCECF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D67DC"/>
    <w:multiLevelType w:val="hybridMultilevel"/>
    <w:tmpl w:val="AFF253F2"/>
    <w:lvl w:ilvl="0" w:tplc="F658414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E5218"/>
    <w:multiLevelType w:val="hybridMultilevel"/>
    <w:tmpl w:val="7520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FA"/>
    <w:rsid w:val="00000379"/>
    <w:rsid w:val="00033287"/>
    <w:rsid w:val="000566F0"/>
    <w:rsid w:val="000E4A61"/>
    <w:rsid w:val="001468B2"/>
    <w:rsid w:val="00165C77"/>
    <w:rsid w:val="00187E71"/>
    <w:rsid w:val="001E1299"/>
    <w:rsid w:val="00326ED9"/>
    <w:rsid w:val="00367590"/>
    <w:rsid w:val="0040193F"/>
    <w:rsid w:val="00411D38"/>
    <w:rsid w:val="004B6871"/>
    <w:rsid w:val="004F501F"/>
    <w:rsid w:val="00506C73"/>
    <w:rsid w:val="00511C10"/>
    <w:rsid w:val="00552EA3"/>
    <w:rsid w:val="00631B9B"/>
    <w:rsid w:val="006465A8"/>
    <w:rsid w:val="00672006"/>
    <w:rsid w:val="006D5302"/>
    <w:rsid w:val="006F1441"/>
    <w:rsid w:val="007931FA"/>
    <w:rsid w:val="007D41CC"/>
    <w:rsid w:val="00844765"/>
    <w:rsid w:val="008C01EB"/>
    <w:rsid w:val="008C7E93"/>
    <w:rsid w:val="008E1E4B"/>
    <w:rsid w:val="00955468"/>
    <w:rsid w:val="00955A2C"/>
    <w:rsid w:val="009B3BC8"/>
    <w:rsid w:val="00AB5D96"/>
    <w:rsid w:val="00BE103B"/>
    <w:rsid w:val="00C207E3"/>
    <w:rsid w:val="00C51484"/>
    <w:rsid w:val="00C603FE"/>
    <w:rsid w:val="00CF5377"/>
    <w:rsid w:val="00D371C6"/>
    <w:rsid w:val="00D63FAF"/>
    <w:rsid w:val="00D86D22"/>
    <w:rsid w:val="00DD6732"/>
    <w:rsid w:val="00E35BBE"/>
    <w:rsid w:val="00E74DEB"/>
    <w:rsid w:val="00E85C4A"/>
    <w:rsid w:val="00ED50A6"/>
    <w:rsid w:val="00EE520E"/>
    <w:rsid w:val="00FD73AC"/>
    <w:rsid w:val="00FE26E4"/>
    <w:rsid w:val="00FF6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FA"/>
    <w:pPr>
      <w:widowControl w:val="0"/>
      <w:suppressAutoHyphens/>
      <w:spacing w:after="0" w:line="260" w:lineRule="exact"/>
    </w:pPr>
    <w:rPr>
      <w:rFonts w:ascii="Arial" w:eastAsia="Times New Roman" w:hAnsi="Arial" w:cs="Times New Roman"/>
      <w:szCs w:val="24"/>
      <w:lang w:val="en-GB"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1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7931FA"/>
    <w:pPr>
      <w:keepNext w:val="0"/>
      <w:keepLines w:val="0"/>
      <w:widowControl/>
      <w:spacing w:before="240" w:after="60" w:line="100" w:lineRule="atLeast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styleId="a3">
    <w:name w:val="Hyperlink"/>
    <w:rsid w:val="007931FA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7931F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7931FA"/>
    <w:pPr>
      <w:suppressAutoHyphens w:val="0"/>
      <w:spacing w:line="240" w:lineRule="auto"/>
      <w:ind w:left="383" w:hanging="284"/>
    </w:pPr>
    <w:rPr>
      <w:rFonts w:ascii="Times New Roman" w:hAnsi="Times New Roman" w:cstheme="minorBidi"/>
      <w:sz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7931FA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7931FA"/>
    <w:pPr>
      <w:suppressAutoHyphens w:val="0"/>
      <w:spacing w:line="240" w:lineRule="auto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7931FA"/>
  </w:style>
  <w:style w:type="paragraph" w:styleId="a8">
    <w:name w:val="Normal (Web)"/>
    <w:basedOn w:val="a"/>
    <w:uiPriority w:val="99"/>
    <w:unhideWhenUsed/>
    <w:rsid w:val="007931FA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5">
    <w:name w:val="Абзац списка Знак"/>
    <w:link w:val="a4"/>
    <w:uiPriority w:val="1"/>
    <w:locked/>
    <w:rsid w:val="007931FA"/>
    <w:rPr>
      <w:rFonts w:ascii="Arial" w:eastAsia="Times New Roman" w:hAnsi="Arial" w:cs="Times New Roman"/>
      <w:szCs w:val="24"/>
      <w:lang w:val="en-GB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793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ar-SA"/>
    </w:rPr>
  </w:style>
  <w:style w:type="paragraph" w:customStyle="1" w:styleId="Default">
    <w:name w:val="Default"/>
    <w:rsid w:val="00E35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6F1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FA"/>
    <w:pPr>
      <w:widowControl w:val="0"/>
      <w:suppressAutoHyphens/>
      <w:spacing w:after="0" w:line="260" w:lineRule="exact"/>
    </w:pPr>
    <w:rPr>
      <w:rFonts w:ascii="Arial" w:eastAsia="Times New Roman" w:hAnsi="Arial" w:cs="Times New Roman"/>
      <w:szCs w:val="24"/>
      <w:lang w:val="en-GB"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1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7931FA"/>
    <w:pPr>
      <w:keepNext w:val="0"/>
      <w:keepLines w:val="0"/>
      <w:widowControl/>
      <w:spacing w:before="240" w:after="60" w:line="100" w:lineRule="atLeast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styleId="a3">
    <w:name w:val="Hyperlink"/>
    <w:rsid w:val="007931FA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7931F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7931FA"/>
    <w:pPr>
      <w:suppressAutoHyphens w:val="0"/>
      <w:spacing w:line="240" w:lineRule="auto"/>
      <w:ind w:left="383" w:hanging="284"/>
    </w:pPr>
    <w:rPr>
      <w:rFonts w:ascii="Times New Roman" w:hAnsi="Times New Roman" w:cstheme="minorBidi"/>
      <w:sz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7931FA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7931FA"/>
    <w:pPr>
      <w:suppressAutoHyphens w:val="0"/>
      <w:spacing w:line="240" w:lineRule="auto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7931FA"/>
  </w:style>
  <w:style w:type="paragraph" w:styleId="a8">
    <w:name w:val="Normal (Web)"/>
    <w:basedOn w:val="a"/>
    <w:uiPriority w:val="99"/>
    <w:unhideWhenUsed/>
    <w:rsid w:val="007931FA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5">
    <w:name w:val="Абзац списка Знак"/>
    <w:link w:val="a4"/>
    <w:uiPriority w:val="1"/>
    <w:locked/>
    <w:rsid w:val="007931FA"/>
    <w:rPr>
      <w:rFonts w:ascii="Arial" w:eastAsia="Times New Roman" w:hAnsi="Arial" w:cs="Times New Roman"/>
      <w:szCs w:val="24"/>
      <w:lang w:val="en-GB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793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ar-SA"/>
    </w:rPr>
  </w:style>
  <w:style w:type="paragraph" w:customStyle="1" w:styleId="Default">
    <w:name w:val="Default"/>
    <w:rsid w:val="00E35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6F14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Асем Маратовна</cp:lastModifiedBy>
  <cp:revision>5</cp:revision>
  <dcterms:created xsi:type="dcterms:W3CDTF">2018-02-09T04:46:00Z</dcterms:created>
  <dcterms:modified xsi:type="dcterms:W3CDTF">2018-02-09T09:34:00Z</dcterms:modified>
</cp:coreProperties>
</file>