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4B" w:rsidRPr="00D03C4B" w:rsidRDefault="00D03C4B" w:rsidP="00D03C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Карагандинской области</w:t>
      </w:r>
    </w:p>
    <w:p w:rsidR="00D03C4B" w:rsidRPr="00D03C4B" w:rsidRDefault="00D03C4B" w:rsidP="00D03C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D03C4B" w:rsidRDefault="00D03C4B" w:rsidP="00D03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«Безопасные каникулы – 2</w:t>
      </w:r>
      <w:bookmarkStart w:id="0" w:name="_GoBack"/>
      <w:bookmarkEnd w:id="0"/>
      <w:r w:rsidRPr="00D03C4B">
        <w:rPr>
          <w:rFonts w:ascii="Times New Roman" w:hAnsi="Times New Roman" w:cs="Times New Roman"/>
          <w:b/>
          <w:bCs/>
          <w:sz w:val="28"/>
          <w:szCs w:val="28"/>
        </w:rPr>
        <w:t>017»</w:t>
      </w:r>
    </w:p>
    <w:p w:rsidR="00D03C4B" w:rsidRPr="00D03C4B" w:rsidRDefault="00D03C4B" w:rsidP="00D03C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Cs/>
          <w:sz w:val="28"/>
          <w:szCs w:val="28"/>
        </w:rPr>
        <w:t xml:space="preserve">Уважаемые родители! Знаете ли Вы, что более 55% всех правонарушений совершается несовершеннолетними в период летних каникул? Большая часть несчастных случаев с несовершеннолетними также происходит в этот период. </w:t>
      </w:r>
      <w:proofErr w:type="spellStart"/>
      <w:r w:rsidRPr="00D03C4B">
        <w:rPr>
          <w:rFonts w:ascii="Times New Roman" w:hAnsi="Times New Roman" w:cs="Times New Roman"/>
          <w:bCs/>
          <w:sz w:val="28"/>
          <w:szCs w:val="28"/>
        </w:rPr>
        <w:t>Поэтому,важно</w:t>
      </w:r>
      <w:proofErr w:type="spellEnd"/>
      <w:r w:rsidRPr="00D03C4B">
        <w:rPr>
          <w:rFonts w:ascii="Times New Roman" w:hAnsi="Times New Roman" w:cs="Times New Roman"/>
          <w:bCs/>
          <w:sz w:val="28"/>
          <w:szCs w:val="28"/>
        </w:rPr>
        <w:t xml:space="preserve"> обеспечить безопасность и занятость детей.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«Отдых с ребенком летом»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     Лето – прекрасное время года. Семейный отдых позволяет уделить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максимальноеколичество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временисвоему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ребенку. Это долгожданное событие, которое Ваш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ребенокс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трепетом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ожидалвесь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Летом для детей предоставляется прекрасная возможность выехать в детские лагеря, к родственникам, искупаться в речке, побродить в лесу.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Высокаяактивность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солнца, холодная вода,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насекомые,скоропортящиеся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продукты преподносят в тоже время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иразличные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угрозы.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Обеспечить безопасное лето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длядетей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в первую очередь – задача родителей. Если вы летом отправляете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ребенкаотдыхать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– обговорите с ним правила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поведенияна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воде, солнце, дороге, лесу, горах.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Чтобы отдых принес только удовольствие вам и вашему ребенку постарайтесь соблюдать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следующиеправила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: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- Если вы решили заниматься со своим ребенком, помните, что эти занятия должны быть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кратковременнымии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проводить их лучше в утренние часы. Ваша задача – расширять кругозор детей, соединяя имеющиеся знания и жизненный опыт ребенка.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-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отдохнет,во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многом зависит его здоровье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вследующемучебномгоду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-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ОСТОРОЖНО НА ДОРОГЕ!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Безопасность на дорогах</w:t>
      </w:r>
      <w:r w:rsidRPr="00D03C4B">
        <w:rPr>
          <w:rFonts w:ascii="Times New Roman" w:hAnsi="Times New Roman" w:cs="Times New Roman"/>
          <w:sz w:val="28"/>
          <w:szCs w:val="28"/>
        </w:rPr>
        <w:t>– это обязанность, которая требует большой ответственности от родителей или опекунов, этим ни в коем случае нельзя пренебрегать.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В летний период прошлого года  зарегистрировано 30 % дорожно-транспортных происшествий (ДТП)  по вине детей и подростков. На сегодняшний день зарегистрировано 7 дорожно-транспортных происшествий, из них 2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ДТПс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участием детей,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вкоторых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один – травмирован, а другой– погиб. Обеспечение безопасности жизни каждого ребенка является главной задачей всех, в том числе и Вас – родители.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Воспитывайте у ребенка потребность быть дисциплинированным и внимательным, осторожным и осмотрительным на дороге, на улице.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lastRenderedPageBreak/>
        <w:t>Постоянно напоминайте о том, что есть правила и для пешеходов, и для водителей.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Научите ребёнка не только видеть, но и слышать улицу: помните, что много несчастных случаев произошло из-за того, что ребёнок не услышал приближение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транспортногосредства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выпригиватьна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ходуиз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транспорта.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Научите детей ориентироваться на дороге, быть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осторожнымии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внимательными, никогда не перебегать дорогу перед близко идущим транспортом, </w:t>
      </w:r>
      <w:r w:rsidRPr="00D03C4B">
        <w:rPr>
          <w:rFonts w:ascii="Times New Roman" w:hAnsi="Times New Roman" w:cs="Times New Roman"/>
          <w:sz w:val="28"/>
          <w:szCs w:val="28"/>
          <w:u w:val="single"/>
        </w:rPr>
        <w:t>снимать наушники</w:t>
      </w:r>
      <w:r w:rsidRPr="00D03C4B">
        <w:rPr>
          <w:rFonts w:ascii="Times New Roman" w:hAnsi="Times New Roman" w:cs="Times New Roman"/>
          <w:sz w:val="28"/>
          <w:szCs w:val="28"/>
        </w:rPr>
        <w:t> при переходе дороги на пешеходном переходе и на перекрёстке.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Если ваш ребёнок был участником или свидетелем ДТП – обратитесь за помощью к психологу. Он поможет справиться со страхами и неуверенностью.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ОСТОРОЖНО ВОЗЛЕ ВОДОЕМОВ!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Анализ причин гибели детей на водоемах показывает, что 50 % утонувших несовершеннолетних были в сопровождении родителей, которые вовремя не смогли распознать сигналы тонущего ребенка, а другая половина – дети, находившиеся без присмотра взрослых. НЕ ОСТАВЛЯЙТЕ ДЕТЕЙ БЕЗ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ПРИСМОТРА!Не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разрешайте им гулять в районе водоемов одним. Отдыхая вместе с детьми у воды, следите за ними и не оставляйте их одних, особенно во время купания. Будьте рядом с ними даже на мелководье. Пресекайте случаи катания детей на предметах, не предназначенных для этого. Будьте бдительны, не проходите мимо детей, особенно когда им нужна помощь.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Для предупреждения происшествий необходимо запомнить несколько правил: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1. Проверьте место отдыха, глубину водоема, убедитесь, что на дне нет коряг, водорослей и ила. Русла и дно знакомых водоемов ежегодно могут меняться.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2. За купающимися детьми должно вестись непрерывное наблюдение со стороны взрослых.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Если взрослые школьники сами идут купаться, старайтесь чтобы они ходили в безопасные места, где есть пост спасателя и медсестра. Обучите детей не только плаванию, но и правилам поведения в критических ситуациях.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ОТДЫХАЯ У ВОДЫ, НЕ ЗАБЫВАЙТЕ ОБ ОПАСНОСТЯХ, КОТОРЫЕ МОГУТ ПОДСТЕРЕГАТЬ ВАС НА БЕРЕГУ И В ВОДЕ. 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СОБЛЮДЕНИЕ МЕР ПРЕДОСТОРОЖНОСТИ – ГЛАВНОЕ УСЛОВИЕ БЕЗОПАСНОСТИ ЛЮДЕЙ НА ВОДОЕМАХ!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Безопасность ребенка в Интернете!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lastRenderedPageBreak/>
        <w:t>В наше время выполнение безопасных правил в сети Интернета и безопасность в реальном мире тесно связаны!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Нормальному развитию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детейугрожают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расистские и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экстремистскиесайты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, открытая информация о наркотиках, порнографии и тому подобное. Недра Интернета таят в себе угрозу не только нравственности, но и кошельку – из-за обилия вредных программ: червей, вирусов, «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звонилок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».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Не отпускайте своих детей в свободное плавание по интернету: необходимо контролировать доступ в Интернет, ограничить выход на запрещенные сайты, пропагандирующие экстремизм, религиозные течения, азартные игры, наркоманию и другие опасные ресурсы. Рекомендуем регулярно просматривать историю посещений сайтов в браузере компьютеров, планшетов и смартфонов, особое внимание необходимо обратить на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каналы</w:t>
      </w:r>
      <w:r w:rsidRPr="00D03C4B">
        <w:rPr>
          <w:rFonts w:ascii="Times New Roman" w:hAnsi="Times New Roman" w:cs="Times New Roman"/>
          <w:b/>
          <w:bCs/>
          <w:sz w:val="28"/>
          <w:szCs w:val="28"/>
        </w:rPr>
        <w:t>YouTube</w:t>
      </w:r>
      <w:proofErr w:type="spellEnd"/>
      <w:r w:rsidRPr="00D03C4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3C4B">
        <w:rPr>
          <w:rFonts w:ascii="Times New Roman" w:hAnsi="Times New Roman" w:cs="Times New Roman"/>
          <w:sz w:val="28"/>
          <w:szCs w:val="28"/>
        </w:rPr>
        <w:t>подписчиком, которых является Ваш ребенок. Обратите внимание на виртуальных друзей Вашего ребенка в таких социальных сетях как «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», «Одноклассники», «Мой мир».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Будьте в курсе. </w:t>
      </w:r>
      <w:r w:rsidRPr="00D03C4B">
        <w:rPr>
          <w:rFonts w:ascii="Times New Roman" w:hAnsi="Times New Roman" w:cs="Times New Roman"/>
          <w:sz w:val="28"/>
          <w:szCs w:val="28"/>
        </w:rPr>
        <w:t xml:space="preserve">Важно знать,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какимисайтами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пользуются дети. Предпочтительнее сайты, где есть модераторы, которые следят за порядком. На многих чатах и форумах есть возможность общаться в приватном режиме. Настаивайте на том, чтобы ребенок не общался в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привате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с незнакомыми людьми.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Уважаемые родители, примите меры по ограничению и блокировке доступа к нежелательным сайтам, рекомендуем установить сервис «Родительский контроль» на персональные компьютеры,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ноутбуки,планшеты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и смартфоны.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Уважаемые родители, берегите своих детей!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Помните о правилах безопасности Вашего ребёнка дома и на улице. Ежедневно повторяйте ребёнку: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1. Не уходи далеко от своего дома, двора.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2. Не бери ничего у незнакомых людей на улице. Сразу отходи в сторону.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3.Не открывай дверь людям, которых не знаешь.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Лето – время подготовки к новому учебному году! Позаботьтесь заранее о том, чтобы Ваш ребёнок был обеспечен необходимыми школьными принадлежностями, учебниками, школьной формой к началу нового учебного года.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  <w:u w:val="single"/>
        </w:rPr>
        <w:t>Школьная форма.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 xml:space="preserve">1. Приказом Министра образования и науки Республики Казахстан «14» февраля 2016 года№26 </w:t>
      </w:r>
      <w:proofErr w:type="spellStart"/>
      <w:r w:rsidRPr="00D03C4B">
        <w:rPr>
          <w:rFonts w:ascii="Times New Roman" w:hAnsi="Times New Roman" w:cs="Times New Roman"/>
          <w:b/>
          <w:bCs/>
          <w:sz w:val="28"/>
          <w:szCs w:val="28"/>
        </w:rPr>
        <w:t>утвержденыТребования</w:t>
      </w:r>
      <w:proofErr w:type="spellEnd"/>
      <w:r w:rsidRPr="00D03C4B">
        <w:rPr>
          <w:rFonts w:ascii="Times New Roman" w:hAnsi="Times New Roman" w:cs="Times New Roman"/>
          <w:b/>
          <w:bCs/>
          <w:sz w:val="28"/>
          <w:szCs w:val="28"/>
        </w:rPr>
        <w:t xml:space="preserve"> к обязательной школьной форме для организаций среднего образования.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Вышеуказанные Требования направлены на реализацию </w:t>
      </w:r>
      <w:r w:rsidRPr="00D03C4B">
        <w:rPr>
          <w:rFonts w:ascii="Times New Roman" w:hAnsi="Times New Roman" w:cs="Times New Roman"/>
          <w:b/>
          <w:bCs/>
          <w:sz w:val="28"/>
          <w:szCs w:val="28"/>
        </w:rPr>
        <w:t>светского характера обучения и устранения признаков социального, имущественного и иных различий между о</w:t>
      </w:r>
      <w:r w:rsidRPr="00D03C4B">
        <w:rPr>
          <w:rFonts w:ascii="Times New Roman" w:hAnsi="Times New Roman" w:cs="Times New Roman"/>
          <w:sz w:val="28"/>
          <w:szCs w:val="28"/>
        </w:rPr>
        <w:t xml:space="preserve">бучающимися организаций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среднегообразования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2. Требования к обязательной школьной форме для организаций среднего образования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lastRenderedPageBreak/>
        <w:t xml:space="preserve">5. Обязательная школьная форма организаций среднего образования (далее – школьная форма) соответствует светскому характеру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обучения.Фасон,цветшкольной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формы выдерживаются в классическом стиле, в единой цветовой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гамме,с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допущением смешения не более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трехцветов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>. Цвет школьной формы выбирается из спокойных и не вызывающих ярких тонов.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7.Школьная форма подразделяется на повседневную, парадную и спортивную.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3. Исполнение Требований к обязательной школьной форме для организаций среднего образования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25. Руководитель обеспечивает утверждение школьной формы до 25 мая учебного года.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Уважаемые родители, убедительно просим Вас </w:t>
      </w:r>
      <w:r w:rsidRPr="00D03C4B">
        <w:rPr>
          <w:rFonts w:ascii="Times New Roman" w:hAnsi="Times New Roman" w:cs="Times New Roman"/>
          <w:sz w:val="28"/>
          <w:szCs w:val="28"/>
        </w:rPr>
        <w:t>оставить классному руководителю информацию об отдыхе и месте пребывания Вашего ребенка на летних каникулах и расписку об ответственности за жизнь и здоровье ребенка в летний период.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  <w:u w:val="single"/>
        </w:rPr>
        <w:t>Вам до начала каникул школа должна </w:t>
      </w:r>
      <w:proofErr w:type="spellStart"/>
      <w:r w:rsidRPr="00D03C4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предоставитьследующую</w:t>
      </w:r>
      <w:proofErr w:type="spellEnd"/>
      <w:r w:rsidRPr="00D03C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информацию: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 xml:space="preserve">- перечень необходимых учебников, при необходимости список недостающих </w:t>
      </w:r>
      <w:proofErr w:type="spellStart"/>
      <w:r w:rsidRPr="00D03C4B">
        <w:rPr>
          <w:rFonts w:ascii="Times New Roman" w:hAnsi="Times New Roman" w:cs="Times New Roman"/>
          <w:b/>
          <w:bCs/>
          <w:sz w:val="28"/>
          <w:szCs w:val="28"/>
        </w:rPr>
        <w:t>учебников,по</w:t>
      </w:r>
      <w:proofErr w:type="spellEnd"/>
      <w:r w:rsidRPr="00D03C4B">
        <w:rPr>
          <w:rFonts w:ascii="Times New Roman" w:hAnsi="Times New Roman" w:cs="Times New Roman"/>
          <w:b/>
          <w:bCs/>
          <w:sz w:val="28"/>
          <w:szCs w:val="28"/>
        </w:rPr>
        <w:t xml:space="preserve"> которым будет заниматься Ваш ребенок </w:t>
      </w:r>
      <w:proofErr w:type="spellStart"/>
      <w:r w:rsidRPr="00D03C4B">
        <w:rPr>
          <w:rFonts w:ascii="Times New Roman" w:hAnsi="Times New Roman" w:cs="Times New Roman"/>
          <w:b/>
          <w:bCs/>
          <w:sz w:val="28"/>
          <w:szCs w:val="28"/>
        </w:rPr>
        <w:t>вследующемучебномгоду</w:t>
      </w:r>
      <w:proofErr w:type="spellEnd"/>
      <w:r w:rsidRPr="00D03C4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>- задания на лето по предметам;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sz w:val="28"/>
          <w:szCs w:val="28"/>
        </w:rPr>
        <w:t xml:space="preserve">- конкретные требования по утвержденной на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новыйучебный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год школьной </w:t>
      </w:r>
      <w:proofErr w:type="spellStart"/>
      <w:r w:rsidRPr="00D03C4B">
        <w:rPr>
          <w:rFonts w:ascii="Times New Roman" w:hAnsi="Times New Roman" w:cs="Times New Roman"/>
          <w:sz w:val="28"/>
          <w:szCs w:val="28"/>
        </w:rPr>
        <w:t>формеотносительноВашей</w:t>
      </w:r>
      <w:proofErr w:type="spellEnd"/>
      <w:r w:rsidRPr="00D03C4B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>Лето – это подходящее время для развития и воспитания детей и важно не упустить те возможности, которые оно предоставляет.</w:t>
      </w:r>
    </w:p>
    <w:p w:rsidR="00D03C4B" w:rsidRPr="00D03C4B" w:rsidRDefault="00D03C4B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4B">
        <w:rPr>
          <w:rFonts w:ascii="Times New Roman" w:hAnsi="Times New Roman" w:cs="Times New Roman"/>
          <w:b/>
          <w:bCs/>
          <w:sz w:val="28"/>
          <w:szCs w:val="28"/>
        </w:rPr>
        <w:t xml:space="preserve">Желаем хорошего и </w:t>
      </w:r>
      <w:proofErr w:type="spellStart"/>
      <w:r w:rsidRPr="00D03C4B">
        <w:rPr>
          <w:rFonts w:ascii="Times New Roman" w:hAnsi="Times New Roman" w:cs="Times New Roman"/>
          <w:b/>
          <w:bCs/>
          <w:sz w:val="28"/>
          <w:szCs w:val="28"/>
        </w:rPr>
        <w:t>полноценногоотдыха</w:t>
      </w:r>
      <w:proofErr w:type="spellEnd"/>
      <w:r w:rsidRPr="00D03C4B">
        <w:rPr>
          <w:rFonts w:ascii="Times New Roman" w:hAnsi="Times New Roman" w:cs="Times New Roman"/>
          <w:b/>
          <w:bCs/>
          <w:sz w:val="28"/>
          <w:szCs w:val="28"/>
        </w:rPr>
        <w:t>, с уважением управление образования Карагандинской области.</w:t>
      </w:r>
    </w:p>
    <w:p w:rsidR="00B65BBE" w:rsidRPr="00D03C4B" w:rsidRDefault="00B65BBE" w:rsidP="00D0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5BBE" w:rsidRPr="00D03C4B" w:rsidSect="002014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99"/>
    <w:rsid w:val="00005699"/>
    <w:rsid w:val="00201447"/>
    <w:rsid w:val="00B65BBE"/>
    <w:rsid w:val="00D03C4B"/>
    <w:rsid w:val="00D2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7590</Characters>
  <Application>Microsoft Office Word</Application>
  <DocSecurity>0</DocSecurity>
  <Lines>63</Lines>
  <Paragraphs>17</Paragraphs>
  <ScaleCrop>false</ScaleCrop>
  <Company>Computer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</dc:creator>
  <cp:keywords/>
  <dc:description/>
  <cp:lastModifiedBy>АЙЗ</cp:lastModifiedBy>
  <cp:revision>3</cp:revision>
  <dcterms:created xsi:type="dcterms:W3CDTF">2017-05-26T06:41:00Z</dcterms:created>
  <dcterms:modified xsi:type="dcterms:W3CDTF">2017-05-26T06:42:00Z</dcterms:modified>
</cp:coreProperties>
</file>