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B872D" w14:textId="63FD171C" w:rsidR="009E0755" w:rsidRPr="00A33351" w:rsidRDefault="009E0755" w:rsidP="00F53D40">
      <w:pPr>
        <w:autoSpaceDE w:val="0"/>
        <w:autoSpaceDN w:val="0"/>
        <w:adjustRightInd w:val="0"/>
        <w:spacing w:after="0" w:line="240" w:lineRule="auto"/>
        <w:jc w:val="center"/>
        <w:rPr>
          <w:rFonts w:ascii="Times New Roman" w:hAnsi="Times New Roman" w:cs="Times New Roman"/>
          <w:kern w:val="0"/>
          <w:sz w:val="28"/>
          <w:szCs w:val="28"/>
          <w:lang w:val="ru-RU"/>
        </w:rPr>
      </w:pPr>
      <w:r w:rsidRPr="00A33351">
        <w:rPr>
          <w:rFonts w:ascii="Times New Roman" w:hAnsi="Times New Roman" w:cs="Times New Roman"/>
          <w:kern w:val="0"/>
          <w:sz w:val="28"/>
          <w:szCs w:val="28"/>
          <w:lang w:val="ru-RU"/>
        </w:rPr>
        <w:t>Министерство просвещения Республики Казахстан</w:t>
      </w:r>
    </w:p>
    <w:p w14:paraId="588FA11D" w14:textId="2FCD9986" w:rsidR="009E0755" w:rsidRPr="00A33351" w:rsidRDefault="009E0755" w:rsidP="00F53D40">
      <w:pPr>
        <w:tabs>
          <w:tab w:val="left" w:pos="0"/>
        </w:tabs>
        <w:spacing w:after="0" w:line="240" w:lineRule="auto"/>
        <w:jc w:val="center"/>
        <w:rPr>
          <w:rFonts w:ascii="Times New Roman" w:hAnsi="Times New Roman" w:cs="Times New Roman"/>
          <w:sz w:val="28"/>
          <w:szCs w:val="28"/>
          <w:lang w:val="ru-RU"/>
        </w:rPr>
      </w:pPr>
      <w:r w:rsidRPr="00A33351">
        <w:rPr>
          <w:rFonts w:ascii="Times New Roman" w:hAnsi="Times New Roman" w:cs="Times New Roman"/>
          <w:kern w:val="0"/>
          <w:sz w:val="28"/>
          <w:szCs w:val="28"/>
          <w:lang w:val="ru-RU"/>
        </w:rPr>
        <w:t>Национальная академия образования им. И. Алтынсарина</w:t>
      </w:r>
    </w:p>
    <w:p w14:paraId="1924CBA0" w14:textId="77777777" w:rsidR="009E0755" w:rsidRPr="00A33351" w:rsidRDefault="009E0755" w:rsidP="008470B7">
      <w:pPr>
        <w:tabs>
          <w:tab w:val="left" w:pos="0"/>
        </w:tabs>
        <w:spacing w:after="0" w:line="240" w:lineRule="auto"/>
        <w:ind w:firstLine="709"/>
        <w:rPr>
          <w:rFonts w:ascii="Times New Roman" w:hAnsi="Times New Roman" w:cs="Times New Roman"/>
          <w:sz w:val="28"/>
          <w:szCs w:val="28"/>
          <w:lang w:val="ru-RU"/>
        </w:rPr>
      </w:pPr>
    </w:p>
    <w:p w14:paraId="33A476CB" w14:textId="0756D3FA" w:rsidR="009E0755" w:rsidRPr="00A33351" w:rsidRDefault="009E0755" w:rsidP="008470B7">
      <w:pPr>
        <w:tabs>
          <w:tab w:val="left" w:pos="0"/>
        </w:tabs>
        <w:spacing w:after="0" w:line="240" w:lineRule="auto"/>
        <w:ind w:firstLine="709"/>
        <w:rPr>
          <w:rFonts w:ascii="Times New Roman" w:hAnsi="Times New Roman" w:cs="Times New Roman"/>
          <w:sz w:val="28"/>
          <w:szCs w:val="28"/>
          <w:lang w:val="ru-RU"/>
        </w:rPr>
      </w:pPr>
    </w:p>
    <w:p w14:paraId="407D8554" w14:textId="77777777" w:rsidR="00101763" w:rsidRDefault="00101763" w:rsidP="008470B7">
      <w:pPr>
        <w:tabs>
          <w:tab w:val="left" w:pos="0"/>
        </w:tabs>
        <w:spacing w:after="0" w:line="240" w:lineRule="auto"/>
        <w:ind w:firstLine="709"/>
        <w:rPr>
          <w:rFonts w:ascii="Times New Roman" w:hAnsi="Times New Roman" w:cs="Times New Roman"/>
          <w:sz w:val="28"/>
          <w:szCs w:val="28"/>
          <w:lang w:val="ru-RU"/>
        </w:rPr>
      </w:pPr>
    </w:p>
    <w:p w14:paraId="66A595B9" w14:textId="77777777" w:rsidR="00F53D40" w:rsidRPr="00A33351" w:rsidRDefault="00F53D40" w:rsidP="008470B7">
      <w:pPr>
        <w:tabs>
          <w:tab w:val="left" w:pos="0"/>
        </w:tabs>
        <w:spacing w:after="0" w:line="240" w:lineRule="auto"/>
        <w:ind w:firstLine="709"/>
        <w:rPr>
          <w:rFonts w:ascii="Times New Roman" w:hAnsi="Times New Roman" w:cs="Times New Roman"/>
          <w:sz w:val="28"/>
          <w:szCs w:val="28"/>
          <w:lang w:val="ru-RU"/>
        </w:rPr>
      </w:pPr>
    </w:p>
    <w:p w14:paraId="2A70CF85" w14:textId="4BD38597" w:rsidR="00101763" w:rsidRPr="00A33351" w:rsidRDefault="00E7510F" w:rsidP="001011A4">
      <w:pPr>
        <w:tabs>
          <w:tab w:val="left" w:pos="0"/>
        </w:tabs>
        <w:spacing w:after="0" w:line="240" w:lineRule="auto"/>
        <w:jc w:val="center"/>
        <w:rPr>
          <w:rFonts w:ascii="Times New Roman" w:hAnsi="Times New Roman" w:cs="Times New Roman"/>
          <w:sz w:val="28"/>
          <w:szCs w:val="28"/>
          <w:lang w:val="ru-RU"/>
        </w:rPr>
      </w:pPr>
      <w:r w:rsidRPr="00292532">
        <w:rPr>
          <w:rFonts w:ascii="Times New Roman" w:hAnsi="Times New Roman" w:cs="Times New Roman"/>
          <w:b/>
          <w:noProof/>
          <w:color w:val="000000" w:themeColor="text1"/>
          <w:sz w:val="28"/>
          <w:szCs w:val="28"/>
          <w:lang w:val="ru-RU" w:eastAsia="ru-RU"/>
        </w:rPr>
        <w:drawing>
          <wp:inline distT="0" distB="0" distL="0" distR="0" wp14:anchorId="0CB8DB82" wp14:editId="2AC9C20D">
            <wp:extent cx="1276350" cy="1304925"/>
            <wp:effectExtent l="0" t="0" r="0" b="9525"/>
            <wp:docPr id="1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1276350" cy="1304925"/>
                    </a:xfrm>
                    <a:prstGeom prst="rect">
                      <a:avLst/>
                    </a:prstGeom>
                    <a:ln/>
                  </pic:spPr>
                </pic:pic>
              </a:graphicData>
            </a:graphic>
          </wp:inline>
        </w:drawing>
      </w:r>
    </w:p>
    <w:p w14:paraId="44D5D94A" w14:textId="77777777" w:rsidR="00101763" w:rsidRPr="00A33351" w:rsidRDefault="00101763" w:rsidP="008470B7">
      <w:pPr>
        <w:tabs>
          <w:tab w:val="left" w:pos="0"/>
        </w:tabs>
        <w:spacing w:after="0" w:line="240" w:lineRule="auto"/>
        <w:ind w:firstLine="709"/>
        <w:rPr>
          <w:rFonts w:ascii="Times New Roman" w:hAnsi="Times New Roman" w:cs="Times New Roman"/>
          <w:sz w:val="28"/>
          <w:szCs w:val="28"/>
          <w:lang w:val="ru-RU"/>
        </w:rPr>
      </w:pPr>
    </w:p>
    <w:p w14:paraId="5AFDB9A8" w14:textId="77777777" w:rsidR="00101763" w:rsidRPr="00A33351" w:rsidRDefault="00101763" w:rsidP="008470B7">
      <w:pPr>
        <w:tabs>
          <w:tab w:val="left" w:pos="0"/>
        </w:tabs>
        <w:spacing w:after="0" w:line="240" w:lineRule="auto"/>
        <w:ind w:firstLine="709"/>
        <w:rPr>
          <w:rFonts w:ascii="Times New Roman" w:hAnsi="Times New Roman" w:cs="Times New Roman"/>
          <w:sz w:val="28"/>
          <w:szCs w:val="28"/>
          <w:lang w:val="ru-RU"/>
        </w:rPr>
      </w:pPr>
    </w:p>
    <w:p w14:paraId="52C850B3" w14:textId="77777777" w:rsidR="00101763" w:rsidRPr="00A33351" w:rsidRDefault="00101763" w:rsidP="008470B7">
      <w:pPr>
        <w:tabs>
          <w:tab w:val="left" w:pos="0"/>
        </w:tabs>
        <w:spacing w:after="0" w:line="240" w:lineRule="auto"/>
        <w:ind w:firstLine="709"/>
        <w:rPr>
          <w:rFonts w:ascii="Times New Roman" w:hAnsi="Times New Roman" w:cs="Times New Roman"/>
          <w:sz w:val="28"/>
          <w:szCs w:val="28"/>
          <w:lang w:val="ru-RU"/>
        </w:rPr>
      </w:pPr>
    </w:p>
    <w:p w14:paraId="1187A311" w14:textId="77777777" w:rsidR="002151EB" w:rsidRPr="00A33351" w:rsidRDefault="002151EB" w:rsidP="008470B7">
      <w:pPr>
        <w:tabs>
          <w:tab w:val="left" w:pos="0"/>
        </w:tabs>
        <w:spacing w:after="0" w:line="240" w:lineRule="auto"/>
        <w:ind w:firstLine="709"/>
        <w:rPr>
          <w:rFonts w:ascii="Times New Roman" w:hAnsi="Times New Roman" w:cs="Times New Roman"/>
          <w:sz w:val="28"/>
          <w:szCs w:val="28"/>
          <w:lang w:val="ru-RU"/>
        </w:rPr>
      </w:pPr>
    </w:p>
    <w:p w14:paraId="5E9B9EF9" w14:textId="77777777" w:rsidR="00573D10" w:rsidRDefault="00573D10" w:rsidP="008470B7">
      <w:pPr>
        <w:tabs>
          <w:tab w:val="left" w:pos="0"/>
        </w:tabs>
        <w:spacing w:after="0" w:line="240" w:lineRule="auto"/>
        <w:ind w:firstLine="709"/>
        <w:jc w:val="center"/>
        <w:rPr>
          <w:rFonts w:ascii="Times New Roman" w:hAnsi="Times New Roman" w:cs="Times New Roman"/>
          <w:b/>
          <w:bCs/>
          <w:kern w:val="0"/>
          <w:sz w:val="32"/>
          <w:szCs w:val="32"/>
          <w:lang w:val="ru-RU"/>
        </w:rPr>
      </w:pPr>
      <w:r w:rsidRPr="00573D10">
        <w:rPr>
          <w:rFonts w:ascii="Times New Roman" w:hAnsi="Times New Roman" w:cs="Times New Roman"/>
          <w:b/>
          <w:bCs/>
          <w:kern w:val="0"/>
          <w:sz w:val="32"/>
          <w:szCs w:val="32"/>
          <w:lang w:val="ru-RU"/>
        </w:rPr>
        <w:t xml:space="preserve">Инструктивно-методическое письмо </w:t>
      </w:r>
    </w:p>
    <w:p w14:paraId="4B359EB1" w14:textId="77777777" w:rsidR="00175C3F" w:rsidRDefault="009E0755" w:rsidP="008470B7">
      <w:pPr>
        <w:tabs>
          <w:tab w:val="left" w:pos="0"/>
        </w:tabs>
        <w:spacing w:after="0" w:line="240" w:lineRule="auto"/>
        <w:ind w:firstLine="709"/>
        <w:jc w:val="center"/>
        <w:rPr>
          <w:rFonts w:ascii="Times New Roman" w:eastAsia="Times New Roman" w:hAnsi="Times New Roman" w:cs="Times New Roman"/>
          <w:b/>
          <w:bCs/>
          <w:sz w:val="32"/>
          <w:szCs w:val="32"/>
          <w:lang w:val="ru-RU" w:eastAsia="ar-SA"/>
        </w:rPr>
      </w:pPr>
      <w:r w:rsidRPr="00E7510F">
        <w:rPr>
          <w:rFonts w:ascii="Times New Roman" w:hAnsi="Times New Roman" w:cs="Times New Roman"/>
          <w:b/>
          <w:bCs/>
          <w:sz w:val="32"/>
          <w:szCs w:val="32"/>
          <w:lang w:val="ru-RU"/>
        </w:rPr>
        <w:t>«</w:t>
      </w:r>
      <w:r w:rsidR="00E7510F" w:rsidRPr="00E7510F">
        <w:rPr>
          <w:rFonts w:ascii="Times New Roman" w:hAnsi="Times New Roman" w:cs="Times New Roman"/>
          <w:b/>
          <w:bCs/>
          <w:sz w:val="32"/>
          <w:szCs w:val="32"/>
          <w:lang w:val="ru-RU"/>
        </w:rPr>
        <w:t>О</w:t>
      </w:r>
      <w:r w:rsidR="00E7510F" w:rsidRPr="00E7510F">
        <w:rPr>
          <w:rFonts w:ascii="Times New Roman" w:eastAsia="Times New Roman" w:hAnsi="Times New Roman" w:cs="Times New Roman"/>
          <w:b/>
          <w:bCs/>
          <w:sz w:val="32"/>
          <w:szCs w:val="32"/>
          <w:lang w:val="ru-RU" w:eastAsia="ar-SA"/>
        </w:rPr>
        <w:t xml:space="preserve">б особенностях организации образовательного процесса </w:t>
      </w:r>
    </w:p>
    <w:p w14:paraId="55D4FF72" w14:textId="77777777" w:rsidR="00175C3F" w:rsidRDefault="00E7510F" w:rsidP="008470B7">
      <w:pPr>
        <w:tabs>
          <w:tab w:val="left" w:pos="0"/>
        </w:tabs>
        <w:spacing w:after="0" w:line="240" w:lineRule="auto"/>
        <w:ind w:firstLine="709"/>
        <w:jc w:val="center"/>
        <w:rPr>
          <w:rFonts w:ascii="Times New Roman" w:eastAsia="Times New Roman" w:hAnsi="Times New Roman" w:cs="Times New Roman"/>
          <w:sz w:val="32"/>
          <w:szCs w:val="32"/>
          <w:lang w:val="ru-RU" w:eastAsia="ar-SA"/>
        </w:rPr>
      </w:pPr>
      <w:r w:rsidRPr="00E7510F">
        <w:rPr>
          <w:rFonts w:ascii="Times New Roman" w:eastAsia="Times New Roman" w:hAnsi="Times New Roman" w:cs="Times New Roman"/>
          <w:b/>
          <w:bCs/>
          <w:sz w:val="32"/>
          <w:szCs w:val="32"/>
          <w:lang w:val="ru-RU" w:eastAsia="ar-SA"/>
        </w:rPr>
        <w:t>в общеобразовательных школах Республики Казахстан</w:t>
      </w:r>
      <w:r w:rsidR="00BA0F63" w:rsidRPr="00E7510F">
        <w:rPr>
          <w:rFonts w:ascii="Times New Roman" w:eastAsia="Times New Roman" w:hAnsi="Times New Roman" w:cs="Times New Roman"/>
          <w:sz w:val="32"/>
          <w:szCs w:val="32"/>
          <w:lang w:val="ru-RU" w:eastAsia="ar-SA"/>
        </w:rPr>
        <w:t xml:space="preserve"> </w:t>
      </w:r>
    </w:p>
    <w:p w14:paraId="48B4462F" w14:textId="6315C936" w:rsidR="009E0755" w:rsidRPr="00E7510F" w:rsidRDefault="00BA0F63" w:rsidP="008470B7">
      <w:pPr>
        <w:tabs>
          <w:tab w:val="left" w:pos="0"/>
        </w:tabs>
        <w:spacing w:after="0" w:line="240" w:lineRule="auto"/>
        <w:ind w:firstLine="709"/>
        <w:jc w:val="center"/>
        <w:rPr>
          <w:rFonts w:ascii="Times New Roman" w:hAnsi="Times New Roman" w:cs="Times New Roman"/>
          <w:sz w:val="32"/>
          <w:szCs w:val="32"/>
          <w:lang w:val="ru-RU"/>
        </w:rPr>
      </w:pPr>
      <w:r w:rsidRPr="00E7510F">
        <w:rPr>
          <w:rFonts w:ascii="Times New Roman" w:eastAsia="Times New Roman" w:hAnsi="Times New Roman" w:cs="Times New Roman"/>
          <w:b/>
          <w:bCs/>
          <w:sz w:val="32"/>
          <w:szCs w:val="32"/>
          <w:lang w:val="ru-RU" w:eastAsia="ar-SA"/>
        </w:rPr>
        <w:t>в 202</w:t>
      </w:r>
      <w:r w:rsidR="000E1383" w:rsidRPr="00E7510F">
        <w:rPr>
          <w:rFonts w:ascii="Times New Roman" w:eastAsia="Times New Roman" w:hAnsi="Times New Roman" w:cs="Times New Roman"/>
          <w:b/>
          <w:bCs/>
          <w:sz w:val="32"/>
          <w:szCs w:val="32"/>
          <w:lang w:val="ru-RU" w:eastAsia="ar-SA"/>
        </w:rPr>
        <w:t>6</w:t>
      </w:r>
      <w:r w:rsidRPr="00E7510F">
        <w:rPr>
          <w:rFonts w:ascii="Times New Roman" w:eastAsia="Times New Roman" w:hAnsi="Times New Roman" w:cs="Times New Roman"/>
          <w:b/>
          <w:bCs/>
          <w:sz w:val="32"/>
          <w:szCs w:val="32"/>
          <w:lang w:val="ru-RU" w:eastAsia="ar-SA"/>
        </w:rPr>
        <w:t>-202</w:t>
      </w:r>
      <w:r w:rsidR="000E1383" w:rsidRPr="00E7510F">
        <w:rPr>
          <w:rFonts w:ascii="Times New Roman" w:eastAsia="Times New Roman" w:hAnsi="Times New Roman" w:cs="Times New Roman"/>
          <w:b/>
          <w:bCs/>
          <w:sz w:val="32"/>
          <w:szCs w:val="32"/>
          <w:lang w:val="ru-RU" w:eastAsia="ar-SA"/>
        </w:rPr>
        <w:t>7</w:t>
      </w:r>
      <w:r w:rsidRPr="00E7510F">
        <w:rPr>
          <w:rFonts w:ascii="Times New Roman" w:eastAsia="Times New Roman" w:hAnsi="Times New Roman" w:cs="Times New Roman"/>
          <w:b/>
          <w:bCs/>
          <w:sz w:val="32"/>
          <w:szCs w:val="32"/>
          <w:lang w:val="ru-RU" w:eastAsia="ar-SA"/>
        </w:rPr>
        <w:t xml:space="preserve"> учебном году</w:t>
      </w:r>
      <w:r w:rsidR="009E0755" w:rsidRPr="00E7510F">
        <w:rPr>
          <w:rFonts w:ascii="Times New Roman" w:hAnsi="Times New Roman" w:cs="Times New Roman"/>
          <w:b/>
          <w:bCs/>
          <w:sz w:val="32"/>
          <w:szCs w:val="32"/>
          <w:lang w:val="ru-RU"/>
        </w:rPr>
        <w:t>»</w:t>
      </w:r>
    </w:p>
    <w:p w14:paraId="46F5589C" w14:textId="77777777" w:rsidR="009E0755" w:rsidRPr="00E7510F" w:rsidRDefault="009E0755" w:rsidP="008470B7">
      <w:pPr>
        <w:tabs>
          <w:tab w:val="left" w:pos="0"/>
        </w:tabs>
        <w:spacing w:after="0" w:line="240" w:lineRule="auto"/>
        <w:ind w:firstLine="709"/>
        <w:rPr>
          <w:rFonts w:ascii="Times New Roman" w:hAnsi="Times New Roman" w:cs="Times New Roman"/>
          <w:sz w:val="32"/>
          <w:szCs w:val="32"/>
          <w:lang w:val="ru-RU"/>
        </w:rPr>
      </w:pPr>
    </w:p>
    <w:p w14:paraId="4D5522DA" w14:textId="77777777" w:rsidR="009E0755" w:rsidRPr="00987DC1" w:rsidRDefault="009E0755" w:rsidP="008470B7">
      <w:pPr>
        <w:tabs>
          <w:tab w:val="left" w:pos="0"/>
        </w:tabs>
        <w:spacing w:after="0" w:line="240" w:lineRule="auto"/>
        <w:ind w:firstLine="709"/>
        <w:rPr>
          <w:rFonts w:ascii="Times New Roman" w:hAnsi="Times New Roman" w:cs="Times New Roman"/>
          <w:sz w:val="28"/>
          <w:szCs w:val="28"/>
          <w:lang w:val="ru-RU"/>
        </w:rPr>
      </w:pPr>
    </w:p>
    <w:p w14:paraId="5626D84A" w14:textId="77777777" w:rsidR="009E0755" w:rsidRPr="00A33351" w:rsidRDefault="009E0755" w:rsidP="008470B7">
      <w:pPr>
        <w:tabs>
          <w:tab w:val="left" w:pos="0"/>
        </w:tabs>
        <w:spacing w:after="0" w:line="240" w:lineRule="auto"/>
        <w:ind w:firstLine="709"/>
        <w:rPr>
          <w:rFonts w:ascii="Times New Roman" w:hAnsi="Times New Roman" w:cs="Times New Roman"/>
          <w:sz w:val="28"/>
          <w:szCs w:val="28"/>
          <w:lang w:val="ru-RU"/>
        </w:rPr>
      </w:pPr>
    </w:p>
    <w:p w14:paraId="2B447995" w14:textId="77777777" w:rsidR="009E0755" w:rsidRPr="00A33351" w:rsidRDefault="009E0755" w:rsidP="008470B7">
      <w:pPr>
        <w:tabs>
          <w:tab w:val="left" w:pos="0"/>
        </w:tabs>
        <w:spacing w:after="0" w:line="240" w:lineRule="auto"/>
        <w:ind w:firstLine="709"/>
        <w:rPr>
          <w:rFonts w:ascii="Times New Roman" w:hAnsi="Times New Roman" w:cs="Times New Roman"/>
          <w:sz w:val="28"/>
          <w:szCs w:val="28"/>
          <w:lang w:val="ru-RU"/>
        </w:rPr>
      </w:pPr>
    </w:p>
    <w:p w14:paraId="7CF915C7" w14:textId="77777777" w:rsidR="009E0755" w:rsidRPr="00A33351" w:rsidRDefault="009E0755" w:rsidP="008470B7">
      <w:pPr>
        <w:tabs>
          <w:tab w:val="left" w:pos="0"/>
        </w:tabs>
        <w:spacing w:after="0" w:line="240" w:lineRule="auto"/>
        <w:ind w:firstLine="709"/>
        <w:rPr>
          <w:rFonts w:ascii="Times New Roman" w:hAnsi="Times New Roman" w:cs="Times New Roman"/>
          <w:sz w:val="28"/>
          <w:szCs w:val="28"/>
          <w:lang w:val="ru-RU"/>
        </w:rPr>
      </w:pPr>
    </w:p>
    <w:p w14:paraId="7C578E2F" w14:textId="77777777" w:rsidR="00101763" w:rsidRPr="00A33351" w:rsidRDefault="00101763" w:rsidP="008470B7">
      <w:pPr>
        <w:tabs>
          <w:tab w:val="left" w:pos="0"/>
        </w:tabs>
        <w:spacing w:after="0" w:line="240" w:lineRule="auto"/>
        <w:ind w:firstLine="709"/>
        <w:rPr>
          <w:rFonts w:ascii="Times New Roman" w:hAnsi="Times New Roman" w:cs="Times New Roman"/>
          <w:sz w:val="28"/>
          <w:szCs w:val="28"/>
          <w:lang w:val="ru-RU"/>
        </w:rPr>
      </w:pPr>
    </w:p>
    <w:p w14:paraId="45F68FBE" w14:textId="77777777" w:rsidR="00101763" w:rsidRPr="00A33351" w:rsidRDefault="00101763" w:rsidP="008470B7">
      <w:pPr>
        <w:tabs>
          <w:tab w:val="left" w:pos="0"/>
        </w:tabs>
        <w:spacing w:after="0" w:line="240" w:lineRule="auto"/>
        <w:ind w:firstLine="709"/>
        <w:rPr>
          <w:rFonts w:ascii="Times New Roman" w:hAnsi="Times New Roman" w:cs="Times New Roman"/>
          <w:sz w:val="28"/>
          <w:szCs w:val="28"/>
          <w:lang w:val="ru-RU"/>
        </w:rPr>
      </w:pPr>
    </w:p>
    <w:p w14:paraId="1EF550CE" w14:textId="77777777" w:rsidR="00101763" w:rsidRPr="00A33351" w:rsidRDefault="00101763" w:rsidP="008470B7">
      <w:pPr>
        <w:tabs>
          <w:tab w:val="left" w:pos="0"/>
        </w:tabs>
        <w:spacing w:after="0" w:line="240" w:lineRule="auto"/>
        <w:ind w:firstLine="709"/>
        <w:rPr>
          <w:rFonts w:ascii="Times New Roman" w:hAnsi="Times New Roman" w:cs="Times New Roman"/>
          <w:sz w:val="28"/>
          <w:szCs w:val="28"/>
          <w:lang w:val="ru-RU"/>
        </w:rPr>
      </w:pPr>
    </w:p>
    <w:p w14:paraId="7AC56C86" w14:textId="77777777" w:rsidR="009E0755" w:rsidRPr="00A33351" w:rsidRDefault="009E0755" w:rsidP="008470B7">
      <w:pPr>
        <w:tabs>
          <w:tab w:val="left" w:pos="0"/>
        </w:tabs>
        <w:spacing w:after="0" w:line="240" w:lineRule="auto"/>
        <w:ind w:firstLine="709"/>
        <w:rPr>
          <w:rFonts w:ascii="Times New Roman" w:hAnsi="Times New Roman" w:cs="Times New Roman"/>
          <w:sz w:val="28"/>
          <w:szCs w:val="28"/>
          <w:lang w:val="ru-RU"/>
        </w:rPr>
      </w:pPr>
    </w:p>
    <w:p w14:paraId="02E14CFD" w14:textId="77777777" w:rsidR="009E0755" w:rsidRPr="00A33351" w:rsidRDefault="009E0755" w:rsidP="008470B7">
      <w:pPr>
        <w:tabs>
          <w:tab w:val="left" w:pos="0"/>
        </w:tabs>
        <w:spacing w:after="0" w:line="240" w:lineRule="auto"/>
        <w:ind w:firstLine="709"/>
        <w:rPr>
          <w:rFonts w:ascii="Times New Roman" w:hAnsi="Times New Roman" w:cs="Times New Roman"/>
          <w:sz w:val="28"/>
          <w:szCs w:val="28"/>
          <w:lang w:val="ru-RU"/>
        </w:rPr>
      </w:pPr>
    </w:p>
    <w:p w14:paraId="18534693" w14:textId="77777777" w:rsidR="009E0755" w:rsidRPr="00A33351" w:rsidRDefault="009E0755" w:rsidP="008470B7">
      <w:pPr>
        <w:tabs>
          <w:tab w:val="left" w:pos="0"/>
        </w:tabs>
        <w:spacing w:after="0" w:line="240" w:lineRule="auto"/>
        <w:ind w:firstLine="709"/>
        <w:rPr>
          <w:rFonts w:ascii="Times New Roman" w:hAnsi="Times New Roman" w:cs="Times New Roman"/>
          <w:sz w:val="28"/>
          <w:szCs w:val="28"/>
          <w:lang w:val="ru-RU"/>
        </w:rPr>
      </w:pPr>
    </w:p>
    <w:p w14:paraId="5E6FDE6B" w14:textId="1A455058" w:rsidR="009E0755" w:rsidRDefault="009E0755" w:rsidP="008470B7">
      <w:pPr>
        <w:tabs>
          <w:tab w:val="left" w:pos="0"/>
        </w:tabs>
        <w:spacing w:after="0" w:line="240" w:lineRule="auto"/>
        <w:ind w:firstLine="709"/>
        <w:rPr>
          <w:rFonts w:ascii="Times New Roman" w:hAnsi="Times New Roman" w:cs="Times New Roman"/>
          <w:sz w:val="28"/>
          <w:szCs w:val="28"/>
          <w:lang w:val="ru-RU"/>
        </w:rPr>
      </w:pPr>
    </w:p>
    <w:p w14:paraId="7027F384" w14:textId="47B60DF5" w:rsidR="00E7510F" w:rsidRDefault="00E7510F" w:rsidP="008470B7">
      <w:pPr>
        <w:tabs>
          <w:tab w:val="left" w:pos="0"/>
        </w:tabs>
        <w:spacing w:after="0" w:line="240" w:lineRule="auto"/>
        <w:ind w:firstLine="709"/>
        <w:rPr>
          <w:rFonts w:ascii="Times New Roman" w:hAnsi="Times New Roman" w:cs="Times New Roman"/>
          <w:sz w:val="28"/>
          <w:szCs w:val="28"/>
          <w:lang w:val="ru-RU"/>
        </w:rPr>
      </w:pPr>
    </w:p>
    <w:p w14:paraId="2E424559" w14:textId="3F6B3CE7" w:rsidR="00E7510F" w:rsidRDefault="00E7510F" w:rsidP="008470B7">
      <w:pPr>
        <w:tabs>
          <w:tab w:val="left" w:pos="0"/>
        </w:tabs>
        <w:spacing w:after="0" w:line="240" w:lineRule="auto"/>
        <w:ind w:firstLine="709"/>
        <w:rPr>
          <w:rFonts w:ascii="Times New Roman" w:hAnsi="Times New Roman" w:cs="Times New Roman"/>
          <w:sz w:val="28"/>
          <w:szCs w:val="28"/>
          <w:lang w:val="ru-RU"/>
        </w:rPr>
      </w:pPr>
    </w:p>
    <w:p w14:paraId="100C2E08" w14:textId="3E4EA0A7" w:rsidR="00E7510F" w:rsidRDefault="00E7510F" w:rsidP="008470B7">
      <w:pPr>
        <w:tabs>
          <w:tab w:val="left" w:pos="0"/>
        </w:tabs>
        <w:spacing w:after="0" w:line="240" w:lineRule="auto"/>
        <w:ind w:firstLine="709"/>
        <w:rPr>
          <w:rFonts w:ascii="Times New Roman" w:hAnsi="Times New Roman" w:cs="Times New Roman"/>
          <w:sz w:val="28"/>
          <w:szCs w:val="28"/>
          <w:lang w:val="ru-RU"/>
        </w:rPr>
      </w:pPr>
    </w:p>
    <w:p w14:paraId="697605E6" w14:textId="6FCD4396" w:rsidR="00E7510F" w:rsidRDefault="00E7510F" w:rsidP="008470B7">
      <w:pPr>
        <w:tabs>
          <w:tab w:val="left" w:pos="0"/>
        </w:tabs>
        <w:spacing w:after="0" w:line="240" w:lineRule="auto"/>
        <w:ind w:firstLine="709"/>
        <w:rPr>
          <w:rFonts w:ascii="Times New Roman" w:hAnsi="Times New Roman" w:cs="Times New Roman"/>
          <w:sz w:val="28"/>
          <w:szCs w:val="28"/>
          <w:lang w:val="ru-RU"/>
        </w:rPr>
      </w:pPr>
    </w:p>
    <w:p w14:paraId="30A6B513" w14:textId="067D5CD1" w:rsidR="00E7510F" w:rsidRDefault="00E7510F" w:rsidP="008470B7">
      <w:pPr>
        <w:tabs>
          <w:tab w:val="left" w:pos="0"/>
        </w:tabs>
        <w:spacing w:after="0" w:line="240" w:lineRule="auto"/>
        <w:ind w:firstLine="709"/>
        <w:rPr>
          <w:rFonts w:ascii="Times New Roman" w:hAnsi="Times New Roman" w:cs="Times New Roman"/>
          <w:sz w:val="28"/>
          <w:szCs w:val="28"/>
          <w:lang w:val="ru-RU"/>
        </w:rPr>
      </w:pPr>
    </w:p>
    <w:p w14:paraId="125E7946" w14:textId="4D5F2083" w:rsidR="00E7510F" w:rsidRDefault="00E7510F" w:rsidP="008470B7">
      <w:pPr>
        <w:tabs>
          <w:tab w:val="left" w:pos="0"/>
        </w:tabs>
        <w:spacing w:after="0" w:line="240" w:lineRule="auto"/>
        <w:ind w:firstLine="709"/>
        <w:rPr>
          <w:rFonts w:ascii="Times New Roman" w:hAnsi="Times New Roman" w:cs="Times New Roman"/>
          <w:sz w:val="28"/>
          <w:szCs w:val="28"/>
          <w:lang w:val="ru-RU"/>
        </w:rPr>
      </w:pPr>
    </w:p>
    <w:p w14:paraId="556F1043" w14:textId="20CFCFE8" w:rsidR="00E7510F" w:rsidRDefault="00E7510F" w:rsidP="008470B7">
      <w:pPr>
        <w:tabs>
          <w:tab w:val="left" w:pos="0"/>
        </w:tabs>
        <w:spacing w:after="0" w:line="240" w:lineRule="auto"/>
        <w:ind w:firstLine="709"/>
        <w:rPr>
          <w:rFonts w:ascii="Times New Roman" w:hAnsi="Times New Roman" w:cs="Times New Roman"/>
          <w:sz w:val="28"/>
          <w:szCs w:val="28"/>
          <w:lang w:val="ru-RU"/>
        </w:rPr>
      </w:pPr>
    </w:p>
    <w:p w14:paraId="04B49E38" w14:textId="77777777" w:rsidR="009E0755" w:rsidRPr="00A33351" w:rsidRDefault="009E0755" w:rsidP="008470B7">
      <w:pPr>
        <w:tabs>
          <w:tab w:val="left" w:pos="0"/>
        </w:tabs>
        <w:spacing w:after="0" w:line="240" w:lineRule="auto"/>
        <w:ind w:firstLine="709"/>
        <w:rPr>
          <w:rFonts w:ascii="Times New Roman" w:hAnsi="Times New Roman" w:cs="Times New Roman"/>
          <w:sz w:val="28"/>
          <w:szCs w:val="28"/>
          <w:lang w:val="ru-RU"/>
        </w:rPr>
      </w:pPr>
    </w:p>
    <w:p w14:paraId="54047620" w14:textId="3F2DF21F" w:rsidR="004167DD" w:rsidRPr="00A33351" w:rsidRDefault="005A4F00" w:rsidP="008470B7">
      <w:pPr>
        <w:tabs>
          <w:tab w:val="left" w:pos="0"/>
        </w:tabs>
        <w:spacing w:after="0" w:line="240" w:lineRule="auto"/>
        <w:ind w:firstLine="709"/>
        <w:jc w:val="center"/>
        <w:rPr>
          <w:rFonts w:ascii="Times New Roman" w:hAnsi="Times New Roman" w:cs="Times New Roman"/>
          <w:sz w:val="28"/>
          <w:szCs w:val="28"/>
          <w:lang w:val="ru-RU"/>
        </w:rPr>
      </w:pPr>
      <w:r w:rsidRPr="00A33351">
        <w:rPr>
          <w:rFonts w:ascii="Times New Roman" w:hAnsi="Times New Roman" w:cs="Times New Roman"/>
          <w:sz w:val="28"/>
          <w:szCs w:val="28"/>
          <w:lang w:val="ru-RU"/>
        </w:rPr>
        <w:t>Астана</w:t>
      </w:r>
    </w:p>
    <w:p w14:paraId="094416F2" w14:textId="2563D1E2" w:rsidR="00101763" w:rsidRPr="00A33351" w:rsidRDefault="004167DD" w:rsidP="008470B7">
      <w:pPr>
        <w:tabs>
          <w:tab w:val="left" w:pos="0"/>
        </w:tabs>
        <w:spacing w:after="0" w:line="240" w:lineRule="auto"/>
        <w:ind w:firstLine="709"/>
        <w:jc w:val="center"/>
        <w:rPr>
          <w:rFonts w:ascii="Times New Roman" w:hAnsi="Times New Roman" w:cs="Times New Roman"/>
          <w:b/>
          <w:sz w:val="28"/>
          <w:szCs w:val="28"/>
          <w:lang w:val="ru-RU"/>
        </w:rPr>
      </w:pPr>
      <w:r w:rsidRPr="00A33351">
        <w:rPr>
          <w:rFonts w:ascii="Times New Roman" w:hAnsi="Times New Roman" w:cs="Times New Roman"/>
          <w:sz w:val="28"/>
          <w:szCs w:val="28"/>
          <w:lang w:val="ru-RU"/>
        </w:rPr>
        <w:t>202</w:t>
      </w:r>
      <w:r w:rsidR="000E1383">
        <w:rPr>
          <w:rFonts w:ascii="Times New Roman" w:hAnsi="Times New Roman" w:cs="Times New Roman"/>
          <w:sz w:val="28"/>
          <w:szCs w:val="28"/>
          <w:lang w:val="ru-RU"/>
        </w:rPr>
        <w:t>6</w:t>
      </w:r>
      <w:r w:rsidR="00101763" w:rsidRPr="00A33351">
        <w:rPr>
          <w:rFonts w:ascii="Times New Roman" w:hAnsi="Times New Roman" w:cs="Times New Roman"/>
          <w:b/>
          <w:sz w:val="28"/>
          <w:szCs w:val="28"/>
          <w:lang w:val="ru-RU"/>
        </w:rPr>
        <w:br w:type="page"/>
      </w:r>
    </w:p>
    <w:p w14:paraId="4F8A1663" w14:textId="3F8916FF" w:rsidR="001B63C9" w:rsidRPr="00A33351" w:rsidRDefault="001B63C9" w:rsidP="008D6048">
      <w:pPr>
        <w:spacing w:after="0" w:line="240" w:lineRule="auto"/>
        <w:jc w:val="center"/>
        <w:rPr>
          <w:rFonts w:ascii="Times New Roman" w:hAnsi="Times New Roman" w:cs="Times New Roman"/>
          <w:b/>
          <w:sz w:val="28"/>
          <w:szCs w:val="28"/>
          <w:lang w:val="ru-RU"/>
        </w:rPr>
      </w:pPr>
      <w:r w:rsidRPr="00A33351">
        <w:rPr>
          <w:rFonts w:ascii="Times New Roman" w:hAnsi="Times New Roman" w:cs="Times New Roman"/>
          <w:b/>
          <w:sz w:val="28"/>
          <w:szCs w:val="28"/>
          <w:lang w:val="ru-RU"/>
        </w:rPr>
        <w:lastRenderedPageBreak/>
        <w:t>Содержание</w:t>
      </w:r>
    </w:p>
    <w:p w14:paraId="370EBA4F" w14:textId="77777777" w:rsidR="00101763" w:rsidRPr="00A33351" w:rsidRDefault="00101763" w:rsidP="008470B7">
      <w:pPr>
        <w:tabs>
          <w:tab w:val="left" w:pos="0"/>
        </w:tabs>
        <w:spacing w:after="0" w:line="240" w:lineRule="auto"/>
        <w:ind w:firstLine="709"/>
        <w:jc w:val="center"/>
        <w:rPr>
          <w:rFonts w:ascii="Times New Roman" w:hAnsi="Times New Roman" w:cs="Times New Roman"/>
          <w:b/>
          <w:sz w:val="28"/>
          <w:szCs w:val="28"/>
          <w:lang w:val="ru-RU"/>
        </w:rPr>
      </w:pPr>
    </w:p>
    <w:tbl>
      <w:tblPr>
        <w:tblW w:w="9918" w:type="dxa"/>
        <w:tblLook w:val="04A0" w:firstRow="1" w:lastRow="0" w:firstColumn="1" w:lastColumn="0" w:noHBand="0" w:noVBand="1"/>
      </w:tblPr>
      <w:tblGrid>
        <w:gridCol w:w="8573"/>
        <w:gridCol w:w="1345"/>
      </w:tblGrid>
      <w:tr w:rsidR="001B63C9" w:rsidRPr="00A33351" w14:paraId="3C1ED868" w14:textId="77777777" w:rsidTr="00B101F2">
        <w:tc>
          <w:tcPr>
            <w:tcW w:w="8573" w:type="dxa"/>
          </w:tcPr>
          <w:p w14:paraId="6E80E9CD" w14:textId="2B531E79" w:rsidR="001B63C9" w:rsidRPr="00A33351" w:rsidRDefault="00697303" w:rsidP="008470B7">
            <w:pPr>
              <w:pStyle w:val="paragraph"/>
              <w:tabs>
                <w:tab w:val="left" w:pos="0"/>
              </w:tabs>
              <w:spacing w:before="0" w:beforeAutospacing="0" w:after="0" w:afterAutospacing="0"/>
              <w:ind w:firstLine="709"/>
              <w:jc w:val="both"/>
              <w:textAlignment w:val="baseline"/>
              <w:rPr>
                <w:sz w:val="28"/>
                <w:szCs w:val="28"/>
                <w:lang w:val="ru-RU"/>
              </w:rPr>
            </w:pPr>
            <w:r>
              <w:rPr>
                <w:b/>
                <w:sz w:val="28"/>
                <w:szCs w:val="28"/>
                <w:lang w:val="ru-RU"/>
              </w:rPr>
              <w:t>Введение</w:t>
            </w:r>
          </w:p>
        </w:tc>
        <w:tc>
          <w:tcPr>
            <w:tcW w:w="1345" w:type="dxa"/>
          </w:tcPr>
          <w:p w14:paraId="629653EF" w14:textId="4E936942" w:rsidR="001B63C9" w:rsidRPr="00A33351" w:rsidRDefault="00697303" w:rsidP="008470B7">
            <w:pPr>
              <w:tabs>
                <w:tab w:val="left" w:pos="0"/>
              </w:tabs>
              <w:spacing w:after="0" w:line="240" w:lineRule="auto"/>
              <w:ind w:firstLine="709"/>
              <w:jc w:val="center"/>
              <w:rPr>
                <w:rFonts w:ascii="Times New Roman" w:hAnsi="Times New Roman" w:cs="Times New Roman"/>
                <w:sz w:val="28"/>
                <w:szCs w:val="28"/>
                <w:lang w:val="ru-RU"/>
              </w:rPr>
            </w:pPr>
            <w:r>
              <w:rPr>
                <w:rFonts w:ascii="Times New Roman" w:hAnsi="Times New Roman" w:cs="Times New Roman"/>
                <w:sz w:val="28"/>
                <w:szCs w:val="28"/>
                <w:lang w:val="ru-RU"/>
              </w:rPr>
              <w:t>3</w:t>
            </w:r>
          </w:p>
        </w:tc>
      </w:tr>
      <w:tr w:rsidR="001B63C9" w:rsidRPr="00A33351" w14:paraId="0686562C" w14:textId="77777777" w:rsidTr="00B101F2">
        <w:tc>
          <w:tcPr>
            <w:tcW w:w="8573" w:type="dxa"/>
          </w:tcPr>
          <w:p w14:paraId="3368AA60" w14:textId="38A123D8" w:rsidR="001B63C9" w:rsidRPr="006B1DA2" w:rsidRDefault="001B63C9" w:rsidP="008470B7">
            <w:pPr>
              <w:pStyle w:val="a4"/>
              <w:tabs>
                <w:tab w:val="left" w:pos="0"/>
              </w:tabs>
              <w:spacing w:after="0" w:line="240" w:lineRule="auto"/>
              <w:ind w:left="0" w:firstLine="709"/>
              <w:jc w:val="both"/>
              <w:rPr>
                <w:rFonts w:ascii="Times New Roman" w:hAnsi="Times New Roman" w:cs="Times New Roman"/>
                <w:b/>
                <w:i/>
                <w:iCs/>
                <w:sz w:val="28"/>
                <w:szCs w:val="28"/>
                <w:lang w:val="ru-RU"/>
              </w:rPr>
            </w:pPr>
            <w:r w:rsidRPr="006B1DA2">
              <w:rPr>
                <w:rFonts w:ascii="Times New Roman" w:hAnsi="Times New Roman" w:cs="Times New Roman"/>
                <w:b/>
                <w:i/>
                <w:iCs/>
                <w:sz w:val="28"/>
                <w:szCs w:val="28"/>
                <w:lang w:val="ru-RU"/>
              </w:rPr>
              <w:t xml:space="preserve">1.1 </w:t>
            </w:r>
            <w:r w:rsidR="00A37456" w:rsidRPr="00A37456">
              <w:rPr>
                <w:rFonts w:ascii="Times New Roman" w:hAnsi="Times New Roman" w:cs="Times New Roman"/>
                <w:b/>
                <w:i/>
                <w:iCs/>
                <w:sz w:val="28"/>
                <w:szCs w:val="28"/>
                <w:lang w:val="ru-RU"/>
              </w:rPr>
              <w:t>Нормативные правовые акты</w:t>
            </w:r>
          </w:p>
          <w:p w14:paraId="7953D937" w14:textId="04D9A97A" w:rsidR="005F39C4" w:rsidRPr="006B1DA2" w:rsidRDefault="005B2F17" w:rsidP="009C171B">
            <w:pPr>
              <w:pStyle w:val="a4"/>
              <w:tabs>
                <w:tab w:val="left" w:pos="0"/>
              </w:tabs>
              <w:spacing w:after="0" w:line="240" w:lineRule="auto"/>
              <w:ind w:left="0" w:firstLine="709"/>
              <w:jc w:val="both"/>
              <w:rPr>
                <w:rFonts w:ascii="Times New Roman" w:hAnsi="Times New Roman" w:cs="Times New Roman"/>
                <w:b/>
                <w:bCs/>
                <w:i/>
                <w:iCs/>
                <w:sz w:val="28"/>
                <w:szCs w:val="28"/>
                <w:lang w:val="ru-RU"/>
              </w:rPr>
            </w:pPr>
            <w:r w:rsidRPr="006B1DA2">
              <w:rPr>
                <w:rFonts w:ascii="Times New Roman" w:hAnsi="Times New Roman" w:cs="Times New Roman"/>
                <w:b/>
                <w:bCs/>
                <w:i/>
                <w:iCs/>
                <w:sz w:val="28"/>
                <w:szCs w:val="28"/>
                <w:lang w:val="ru-RU"/>
              </w:rPr>
              <w:t xml:space="preserve">1.2 </w:t>
            </w:r>
            <w:r w:rsidR="00F9128F" w:rsidRPr="006B1DA2">
              <w:rPr>
                <w:rFonts w:ascii="Times New Roman" w:hAnsi="Times New Roman" w:cs="Times New Roman"/>
                <w:b/>
                <w:bCs/>
                <w:i/>
                <w:iCs/>
                <w:sz w:val="28"/>
                <w:szCs w:val="28"/>
                <w:lang w:val="ru-RU"/>
              </w:rPr>
              <w:t xml:space="preserve">Преемственность </w:t>
            </w:r>
            <w:r w:rsidR="00D05A7D" w:rsidRPr="006B1DA2">
              <w:rPr>
                <w:rFonts w:ascii="Times New Roman" w:hAnsi="Times New Roman" w:cs="Times New Roman"/>
                <w:b/>
                <w:bCs/>
                <w:i/>
                <w:iCs/>
                <w:sz w:val="28"/>
                <w:szCs w:val="28"/>
                <w:lang w:val="ru-RU"/>
              </w:rPr>
              <w:t>дошкольного и начального образования</w:t>
            </w:r>
            <w:r w:rsidR="009C171B" w:rsidRPr="006B1DA2">
              <w:rPr>
                <w:rFonts w:ascii="Times New Roman" w:hAnsi="Times New Roman" w:cs="Times New Roman"/>
                <w:b/>
                <w:bCs/>
                <w:i/>
                <w:iCs/>
                <w:sz w:val="28"/>
                <w:szCs w:val="28"/>
                <w:lang w:val="ru-RU"/>
              </w:rPr>
              <w:t xml:space="preserve"> </w:t>
            </w:r>
          </w:p>
          <w:p w14:paraId="6A78A577" w14:textId="4B4A2E71" w:rsidR="00404380" w:rsidRPr="006B1DA2" w:rsidRDefault="00404380" w:rsidP="008470B7">
            <w:pPr>
              <w:pStyle w:val="a4"/>
              <w:tabs>
                <w:tab w:val="left" w:pos="0"/>
              </w:tabs>
              <w:spacing w:after="0" w:line="240" w:lineRule="auto"/>
              <w:ind w:left="0" w:firstLine="709"/>
              <w:jc w:val="both"/>
              <w:rPr>
                <w:rFonts w:ascii="Times New Roman" w:hAnsi="Times New Roman" w:cs="Times New Roman"/>
                <w:b/>
                <w:i/>
                <w:iCs/>
                <w:sz w:val="28"/>
                <w:szCs w:val="28"/>
                <w:lang w:val="ru-RU"/>
              </w:rPr>
            </w:pPr>
            <w:r w:rsidRPr="006B1DA2">
              <w:rPr>
                <w:rFonts w:ascii="Times New Roman" w:hAnsi="Times New Roman" w:cs="Times New Roman"/>
                <w:b/>
                <w:i/>
                <w:iCs/>
                <w:sz w:val="28"/>
                <w:szCs w:val="28"/>
                <w:lang w:val="ru-RU"/>
              </w:rPr>
              <w:t>1.3 Реализация Национального проекта «</w:t>
            </w:r>
            <w:r w:rsidRPr="006B1DA2">
              <w:rPr>
                <w:rFonts w:ascii="Times New Roman" w:eastAsia="Times New Roman" w:hAnsi="Times New Roman" w:cs="Times New Roman"/>
                <w:b/>
                <w:i/>
                <w:iCs/>
                <w:sz w:val="28"/>
                <w:szCs w:val="28"/>
                <w:lang w:val="ru-RU" w:eastAsia="ru-RU"/>
              </w:rPr>
              <w:t>Келешек мектептері</w:t>
            </w:r>
            <w:r w:rsidRPr="006B1DA2">
              <w:rPr>
                <w:rFonts w:ascii="Times New Roman" w:hAnsi="Times New Roman" w:cs="Times New Roman"/>
                <w:b/>
                <w:i/>
                <w:iCs/>
                <w:sz w:val="28"/>
                <w:szCs w:val="28"/>
                <w:lang w:val="ru-RU"/>
              </w:rPr>
              <w:t>»</w:t>
            </w:r>
          </w:p>
          <w:p w14:paraId="0660ECCB" w14:textId="157CF023" w:rsidR="009C171B" w:rsidRPr="00D05A7D" w:rsidRDefault="00404380" w:rsidP="009C171B">
            <w:pPr>
              <w:pStyle w:val="a4"/>
              <w:tabs>
                <w:tab w:val="left" w:pos="0"/>
              </w:tabs>
              <w:spacing w:after="0" w:line="240" w:lineRule="auto"/>
              <w:ind w:left="0" w:firstLine="709"/>
              <w:jc w:val="both"/>
              <w:rPr>
                <w:rFonts w:ascii="Times New Roman" w:hAnsi="Times New Roman" w:cs="Times New Roman"/>
                <w:b/>
                <w:sz w:val="28"/>
                <w:szCs w:val="28"/>
                <w:lang w:val="ru-RU"/>
              </w:rPr>
            </w:pPr>
            <w:r w:rsidRPr="006B1DA2">
              <w:rPr>
                <w:rFonts w:ascii="Times New Roman" w:hAnsi="Times New Roman" w:cs="Times New Roman"/>
                <w:b/>
                <w:i/>
                <w:iCs/>
                <w:sz w:val="28"/>
                <w:szCs w:val="28"/>
                <w:lang w:val="ru-RU"/>
              </w:rPr>
              <w:t>1.</w:t>
            </w:r>
            <w:r w:rsidR="004B1FC1">
              <w:rPr>
                <w:rFonts w:ascii="Times New Roman" w:hAnsi="Times New Roman" w:cs="Times New Roman"/>
                <w:b/>
                <w:i/>
                <w:iCs/>
                <w:sz w:val="28"/>
                <w:szCs w:val="28"/>
                <w:lang w:val="ru-RU"/>
              </w:rPr>
              <w:t>4</w:t>
            </w:r>
            <w:r w:rsidRPr="006B1DA2">
              <w:rPr>
                <w:rFonts w:ascii="Times New Roman" w:hAnsi="Times New Roman" w:cs="Times New Roman"/>
                <w:b/>
                <w:i/>
                <w:iCs/>
                <w:sz w:val="28"/>
                <w:szCs w:val="28"/>
                <w:lang w:val="ru-RU"/>
              </w:rPr>
              <w:t xml:space="preserve"> Культура чтения и реализация общенациональной инициативы «Читающая нация»</w:t>
            </w:r>
          </w:p>
        </w:tc>
        <w:tc>
          <w:tcPr>
            <w:tcW w:w="1345" w:type="dxa"/>
          </w:tcPr>
          <w:p w14:paraId="33619074" w14:textId="390EBF27" w:rsidR="00BA69E5" w:rsidRDefault="00E32CEB" w:rsidP="0016533B">
            <w:pPr>
              <w:tabs>
                <w:tab w:val="left" w:pos="0"/>
              </w:tabs>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0016533B">
              <w:rPr>
                <w:rFonts w:ascii="Times New Roman" w:hAnsi="Times New Roman" w:cs="Times New Roman"/>
                <w:sz w:val="28"/>
                <w:szCs w:val="28"/>
                <w:lang w:val="ru-RU"/>
              </w:rPr>
              <w:t xml:space="preserve">  </w:t>
            </w:r>
            <w:r w:rsidR="00BC5C40">
              <w:rPr>
                <w:rFonts w:ascii="Times New Roman" w:hAnsi="Times New Roman" w:cs="Times New Roman"/>
                <w:sz w:val="28"/>
                <w:szCs w:val="28"/>
                <w:lang w:val="ru-RU"/>
              </w:rPr>
              <w:t>7</w:t>
            </w:r>
          </w:p>
          <w:p w14:paraId="5C4ADA3A" w14:textId="6725A78B" w:rsidR="001274DE" w:rsidRDefault="004B1FC1" w:rsidP="008470B7">
            <w:pPr>
              <w:tabs>
                <w:tab w:val="left" w:pos="0"/>
              </w:tabs>
              <w:spacing w:after="0" w:line="240" w:lineRule="auto"/>
              <w:ind w:firstLine="709"/>
              <w:jc w:val="center"/>
              <w:rPr>
                <w:rFonts w:ascii="Times New Roman" w:hAnsi="Times New Roman" w:cs="Times New Roman"/>
                <w:sz w:val="28"/>
                <w:szCs w:val="28"/>
                <w:lang w:val="ru-RU"/>
              </w:rPr>
            </w:pPr>
            <w:r>
              <w:rPr>
                <w:rFonts w:ascii="Times New Roman" w:hAnsi="Times New Roman" w:cs="Times New Roman"/>
                <w:sz w:val="28"/>
                <w:szCs w:val="28"/>
                <w:lang w:val="ru-RU"/>
              </w:rPr>
              <w:t>1</w:t>
            </w:r>
            <w:r w:rsidR="00BC5C40">
              <w:rPr>
                <w:rFonts w:ascii="Times New Roman" w:hAnsi="Times New Roman" w:cs="Times New Roman"/>
                <w:sz w:val="28"/>
                <w:szCs w:val="28"/>
                <w:lang w:val="ru-RU"/>
              </w:rPr>
              <w:t>3</w:t>
            </w:r>
          </w:p>
          <w:p w14:paraId="2E900D18" w14:textId="77777777" w:rsidR="00C2043B" w:rsidRDefault="00C2043B" w:rsidP="008470B7">
            <w:pPr>
              <w:tabs>
                <w:tab w:val="left" w:pos="0"/>
              </w:tabs>
              <w:spacing w:after="0" w:line="240" w:lineRule="auto"/>
              <w:ind w:firstLine="709"/>
              <w:jc w:val="center"/>
              <w:rPr>
                <w:rFonts w:ascii="Times New Roman" w:hAnsi="Times New Roman" w:cs="Times New Roman"/>
                <w:sz w:val="28"/>
                <w:szCs w:val="28"/>
                <w:lang w:val="ru-RU"/>
              </w:rPr>
            </w:pPr>
          </w:p>
          <w:p w14:paraId="67542511" w14:textId="0DDC5C0E" w:rsidR="00BA69E5" w:rsidRDefault="009900D9" w:rsidP="008470B7">
            <w:pPr>
              <w:tabs>
                <w:tab w:val="left" w:pos="0"/>
              </w:tabs>
              <w:spacing w:after="0" w:line="240" w:lineRule="auto"/>
              <w:ind w:firstLine="709"/>
              <w:jc w:val="center"/>
              <w:rPr>
                <w:rFonts w:ascii="Times New Roman" w:hAnsi="Times New Roman" w:cs="Times New Roman"/>
                <w:sz w:val="28"/>
                <w:szCs w:val="28"/>
                <w:lang w:val="ru-RU"/>
              </w:rPr>
            </w:pPr>
            <w:r>
              <w:rPr>
                <w:rFonts w:ascii="Times New Roman" w:hAnsi="Times New Roman" w:cs="Times New Roman"/>
                <w:sz w:val="28"/>
                <w:szCs w:val="28"/>
                <w:lang w:val="ru-RU"/>
              </w:rPr>
              <w:t>1</w:t>
            </w:r>
            <w:r w:rsidR="00C24794">
              <w:rPr>
                <w:rFonts w:ascii="Times New Roman" w:hAnsi="Times New Roman" w:cs="Times New Roman"/>
                <w:sz w:val="28"/>
                <w:szCs w:val="28"/>
                <w:lang w:val="ru-RU"/>
              </w:rPr>
              <w:t>5</w:t>
            </w:r>
          </w:p>
          <w:p w14:paraId="153F79B6" w14:textId="77777777" w:rsidR="009900D9" w:rsidRDefault="009900D9" w:rsidP="008470B7">
            <w:pPr>
              <w:tabs>
                <w:tab w:val="left" w:pos="0"/>
              </w:tabs>
              <w:spacing w:after="0" w:line="240" w:lineRule="auto"/>
              <w:ind w:firstLine="709"/>
              <w:jc w:val="center"/>
              <w:rPr>
                <w:rFonts w:ascii="Times New Roman" w:hAnsi="Times New Roman" w:cs="Times New Roman"/>
                <w:sz w:val="28"/>
                <w:szCs w:val="28"/>
                <w:lang w:val="ru-RU"/>
              </w:rPr>
            </w:pPr>
          </w:p>
          <w:p w14:paraId="4F68E782" w14:textId="3160B1DB" w:rsidR="009900D9" w:rsidRPr="00A33351" w:rsidRDefault="009900D9" w:rsidP="00C2043B">
            <w:pPr>
              <w:tabs>
                <w:tab w:val="left" w:pos="0"/>
              </w:tabs>
              <w:spacing w:after="0" w:line="240" w:lineRule="auto"/>
              <w:ind w:firstLine="709"/>
              <w:jc w:val="center"/>
              <w:rPr>
                <w:rFonts w:ascii="Times New Roman" w:hAnsi="Times New Roman" w:cs="Times New Roman"/>
                <w:sz w:val="28"/>
                <w:szCs w:val="28"/>
                <w:lang w:val="ru-RU"/>
              </w:rPr>
            </w:pPr>
            <w:r>
              <w:rPr>
                <w:rFonts w:ascii="Times New Roman" w:hAnsi="Times New Roman" w:cs="Times New Roman"/>
                <w:sz w:val="28"/>
                <w:szCs w:val="28"/>
                <w:lang w:val="ru-RU"/>
              </w:rPr>
              <w:t>1</w:t>
            </w:r>
            <w:r w:rsidR="004B1FC1">
              <w:rPr>
                <w:rFonts w:ascii="Times New Roman" w:hAnsi="Times New Roman" w:cs="Times New Roman"/>
                <w:sz w:val="28"/>
                <w:szCs w:val="28"/>
                <w:lang w:val="ru-RU"/>
              </w:rPr>
              <w:t>7</w:t>
            </w:r>
          </w:p>
        </w:tc>
      </w:tr>
      <w:tr w:rsidR="001B63C9" w:rsidRPr="00A33351" w14:paraId="5B5CEDAF" w14:textId="77777777" w:rsidTr="00B101F2">
        <w:tc>
          <w:tcPr>
            <w:tcW w:w="8573" w:type="dxa"/>
          </w:tcPr>
          <w:p w14:paraId="0CA43833" w14:textId="7E5EA1FC" w:rsidR="00187D00" w:rsidRPr="00175C3F" w:rsidRDefault="00E7510F" w:rsidP="00A570A6">
            <w:pPr>
              <w:tabs>
                <w:tab w:val="left" w:pos="0"/>
              </w:tabs>
              <w:spacing w:after="0" w:line="240" w:lineRule="auto"/>
              <w:ind w:firstLine="709"/>
              <w:jc w:val="both"/>
              <w:rPr>
                <w:rFonts w:ascii="Times New Roman" w:hAnsi="Times New Roman" w:cs="Times New Roman"/>
                <w:b/>
                <w:sz w:val="28"/>
                <w:szCs w:val="28"/>
                <w:lang w:val="ru-RU"/>
              </w:rPr>
            </w:pPr>
            <w:r>
              <w:rPr>
                <w:rFonts w:ascii="Times New Roman" w:hAnsi="Times New Roman" w:cs="Times New Roman"/>
                <w:b/>
                <w:sz w:val="28"/>
                <w:szCs w:val="28"/>
                <w:lang w:val="ru-RU"/>
              </w:rPr>
              <w:t>2</w:t>
            </w:r>
            <w:r w:rsidR="000E1383" w:rsidRPr="00A33351">
              <w:rPr>
                <w:rFonts w:ascii="Times New Roman" w:hAnsi="Times New Roman" w:cs="Times New Roman"/>
                <w:b/>
                <w:sz w:val="28"/>
                <w:szCs w:val="28"/>
                <w:lang w:val="ru-RU"/>
              </w:rPr>
              <w:t xml:space="preserve">. </w:t>
            </w:r>
            <w:r>
              <w:rPr>
                <w:rFonts w:ascii="Times New Roman" w:hAnsi="Times New Roman" w:cs="Times New Roman"/>
                <w:b/>
                <w:sz w:val="28"/>
                <w:szCs w:val="28"/>
                <w:lang w:val="ru-RU"/>
              </w:rPr>
              <w:t>Организация учебного процесса</w:t>
            </w:r>
          </w:p>
          <w:p w14:paraId="31E27F38" w14:textId="77777777" w:rsidR="00870508" w:rsidRDefault="00870508" w:rsidP="00870508">
            <w:pPr>
              <w:tabs>
                <w:tab w:val="left" w:pos="0"/>
              </w:tabs>
              <w:spacing w:after="0" w:line="240" w:lineRule="auto"/>
              <w:ind w:firstLine="709"/>
              <w:jc w:val="both"/>
              <w:rPr>
                <w:rFonts w:ascii="Times New Roman" w:hAnsi="Times New Roman" w:cs="Times New Roman"/>
                <w:b/>
                <w:sz w:val="28"/>
                <w:szCs w:val="28"/>
                <w:lang w:val="ru-RU"/>
              </w:rPr>
            </w:pPr>
            <w:r>
              <w:rPr>
                <w:rFonts w:ascii="Times New Roman" w:hAnsi="Times New Roman" w:cs="Times New Roman"/>
                <w:b/>
                <w:sz w:val="28"/>
                <w:szCs w:val="28"/>
                <w:lang w:val="ru-RU"/>
              </w:rPr>
              <w:t>2.1 Совершенствование типовых учебных планов</w:t>
            </w:r>
          </w:p>
          <w:p w14:paraId="55C7459F" w14:textId="6E3C355E" w:rsidR="001B63C9" w:rsidRPr="00A33351" w:rsidRDefault="00B832CD" w:rsidP="008470B7">
            <w:pPr>
              <w:tabs>
                <w:tab w:val="left" w:pos="0"/>
              </w:tabs>
              <w:spacing w:after="0" w:line="240" w:lineRule="auto"/>
              <w:ind w:firstLine="709"/>
              <w:jc w:val="both"/>
              <w:rPr>
                <w:rFonts w:ascii="Times New Roman" w:hAnsi="Times New Roman" w:cs="Times New Roman"/>
                <w:sz w:val="28"/>
                <w:szCs w:val="28"/>
                <w:lang w:val="ru-RU"/>
              </w:rPr>
            </w:pPr>
            <w:r w:rsidRPr="00431B88">
              <w:rPr>
                <w:rFonts w:ascii="Times New Roman" w:hAnsi="Times New Roman" w:cs="Times New Roman"/>
                <w:b/>
                <w:sz w:val="28"/>
                <w:szCs w:val="28"/>
                <w:lang w:val="ru-RU"/>
              </w:rPr>
              <w:t>3</w:t>
            </w:r>
            <w:r w:rsidR="001B63C9" w:rsidRPr="00A33351">
              <w:rPr>
                <w:rFonts w:ascii="Times New Roman" w:hAnsi="Times New Roman" w:cs="Times New Roman"/>
                <w:b/>
                <w:sz w:val="28"/>
                <w:szCs w:val="28"/>
                <w:lang w:val="ru-RU"/>
              </w:rPr>
              <w:t xml:space="preserve">. </w:t>
            </w:r>
            <w:r w:rsidR="00E7510F" w:rsidRPr="00A33351">
              <w:rPr>
                <w:rFonts w:ascii="Times New Roman" w:hAnsi="Times New Roman" w:cs="Times New Roman"/>
                <w:b/>
                <w:sz w:val="28"/>
                <w:szCs w:val="28"/>
                <w:lang w:val="ru-RU"/>
              </w:rPr>
              <w:t xml:space="preserve">Особенности </w:t>
            </w:r>
            <w:r w:rsidR="00E7510F">
              <w:rPr>
                <w:rFonts w:ascii="Times New Roman" w:hAnsi="Times New Roman" w:cs="Times New Roman"/>
                <w:b/>
                <w:sz w:val="28"/>
                <w:szCs w:val="28"/>
                <w:lang w:val="ru-RU"/>
              </w:rPr>
              <w:t>преподавания учебных предметов</w:t>
            </w:r>
          </w:p>
        </w:tc>
        <w:tc>
          <w:tcPr>
            <w:tcW w:w="1345" w:type="dxa"/>
          </w:tcPr>
          <w:p w14:paraId="40999223" w14:textId="3A00AC0E" w:rsidR="001B63C9" w:rsidRDefault="00CF6298" w:rsidP="008470B7">
            <w:pPr>
              <w:tabs>
                <w:tab w:val="left" w:pos="0"/>
              </w:tabs>
              <w:spacing w:after="0" w:line="240" w:lineRule="auto"/>
              <w:ind w:firstLine="709"/>
              <w:jc w:val="center"/>
              <w:rPr>
                <w:rFonts w:ascii="Times New Roman" w:hAnsi="Times New Roman" w:cs="Times New Roman"/>
                <w:sz w:val="28"/>
                <w:szCs w:val="28"/>
                <w:lang w:val="ru-RU"/>
              </w:rPr>
            </w:pPr>
            <w:r>
              <w:rPr>
                <w:rFonts w:ascii="Times New Roman" w:hAnsi="Times New Roman" w:cs="Times New Roman"/>
                <w:sz w:val="28"/>
                <w:szCs w:val="28"/>
                <w:lang w:val="ru-RU"/>
              </w:rPr>
              <w:t>1</w:t>
            </w:r>
            <w:r w:rsidR="009818C4">
              <w:rPr>
                <w:rFonts w:ascii="Times New Roman" w:hAnsi="Times New Roman" w:cs="Times New Roman"/>
                <w:sz w:val="28"/>
                <w:szCs w:val="28"/>
                <w:lang w:val="ru-RU"/>
              </w:rPr>
              <w:t>9</w:t>
            </w:r>
          </w:p>
          <w:p w14:paraId="01E8190C" w14:textId="77777777" w:rsidR="00BA69E5" w:rsidRDefault="00CF6298" w:rsidP="00D24F31">
            <w:pPr>
              <w:tabs>
                <w:tab w:val="left" w:pos="0"/>
              </w:tabs>
              <w:spacing w:after="0" w:line="240" w:lineRule="auto"/>
              <w:ind w:firstLine="709"/>
              <w:jc w:val="center"/>
              <w:rPr>
                <w:rFonts w:ascii="Times New Roman" w:hAnsi="Times New Roman" w:cs="Times New Roman"/>
                <w:sz w:val="28"/>
                <w:szCs w:val="28"/>
                <w:lang w:val="ru-RU"/>
              </w:rPr>
            </w:pPr>
            <w:r>
              <w:rPr>
                <w:rFonts w:ascii="Times New Roman" w:hAnsi="Times New Roman" w:cs="Times New Roman"/>
                <w:sz w:val="28"/>
                <w:szCs w:val="28"/>
                <w:lang w:val="ru-RU"/>
              </w:rPr>
              <w:t>1</w:t>
            </w:r>
            <w:r w:rsidR="004B1FC1">
              <w:rPr>
                <w:rFonts w:ascii="Times New Roman" w:hAnsi="Times New Roman" w:cs="Times New Roman"/>
                <w:sz w:val="28"/>
                <w:szCs w:val="28"/>
                <w:lang w:val="ru-RU"/>
              </w:rPr>
              <w:t>9</w:t>
            </w:r>
          </w:p>
          <w:p w14:paraId="58C6BD67" w14:textId="14F35ED4" w:rsidR="00C773C8" w:rsidRPr="00A33351" w:rsidRDefault="00C773C8" w:rsidP="00D24F31">
            <w:pPr>
              <w:tabs>
                <w:tab w:val="left" w:pos="0"/>
              </w:tabs>
              <w:spacing w:after="0" w:line="240" w:lineRule="auto"/>
              <w:ind w:firstLine="709"/>
              <w:jc w:val="center"/>
              <w:rPr>
                <w:rFonts w:ascii="Times New Roman" w:hAnsi="Times New Roman" w:cs="Times New Roman"/>
                <w:sz w:val="28"/>
                <w:szCs w:val="28"/>
                <w:lang w:val="ru-RU"/>
              </w:rPr>
            </w:pPr>
            <w:r>
              <w:rPr>
                <w:rFonts w:ascii="Times New Roman" w:hAnsi="Times New Roman" w:cs="Times New Roman"/>
                <w:sz w:val="28"/>
                <w:szCs w:val="28"/>
                <w:lang w:val="ru-RU"/>
              </w:rPr>
              <w:t>20</w:t>
            </w:r>
          </w:p>
        </w:tc>
      </w:tr>
      <w:tr w:rsidR="001B63C9" w:rsidRPr="00A33351" w14:paraId="37786A85" w14:textId="77777777" w:rsidTr="00B101F2">
        <w:tc>
          <w:tcPr>
            <w:tcW w:w="8573" w:type="dxa"/>
          </w:tcPr>
          <w:p w14:paraId="1717478A" w14:textId="3B041A15" w:rsidR="001B63C9" w:rsidRPr="00DE7708" w:rsidRDefault="00E7510F" w:rsidP="008470B7">
            <w:pPr>
              <w:tabs>
                <w:tab w:val="left" w:pos="0"/>
              </w:tabs>
              <w:spacing w:after="0" w:line="240" w:lineRule="auto"/>
              <w:ind w:firstLine="709"/>
              <w:jc w:val="both"/>
              <w:rPr>
                <w:rFonts w:ascii="Times New Roman" w:hAnsi="Times New Roman" w:cs="Times New Roman"/>
                <w:sz w:val="28"/>
                <w:szCs w:val="28"/>
                <w:lang w:val="ru-RU"/>
              </w:rPr>
            </w:pPr>
            <w:r w:rsidRPr="00DE7708">
              <w:rPr>
                <w:rFonts w:ascii="Times New Roman" w:hAnsi="Times New Roman" w:cs="Times New Roman"/>
                <w:b/>
                <w:i/>
                <w:sz w:val="28"/>
                <w:szCs w:val="28"/>
                <w:lang w:val="ru-RU"/>
              </w:rPr>
              <w:t xml:space="preserve">3.1 </w:t>
            </w:r>
            <w:r w:rsidR="00AB7A09" w:rsidRPr="00AB7A09">
              <w:rPr>
                <w:rFonts w:ascii="Times New Roman" w:hAnsi="Times New Roman" w:cs="Times New Roman"/>
                <w:b/>
                <w:i/>
                <w:sz w:val="28"/>
                <w:szCs w:val="28"/>
                <w:lang w:val="ru-RU"/>
              </w:rPr>
              <w:t>Начальное образование</w:t>
            </w:r>
          </w:p>
        </w:tc>
        <w:tc>
          <w:tcPr>
            <w:tcW w:w="1345" w:type="dxa"/>
          </w:tcPr>
          <w:p w14:paraId="7320415C" w14:textId="46328334" w:rsidR="001B63C9" w:rsidRPr="00A33351" w:rsidRDefault="00C773C8" w:rsidP="00C773C8">
            <w:pPr>
              <w:tabs>
                <w:tab w:val="left" w:pos="0"/>
              </w:tabs>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 xml:space="preserve">           20</w:t>
            </w:r>
          </w:p>
        </w:tc>
      </w:tr>
      <w:tr w:rsidR="001B63C9" w:rsidRPr="00A33351" w14:paraId="2B5AF129" w14:textId="77777777" w:rsidTr="00B101F2">
        <w:tc>
          <w:tcPr>
            <w:tcW w:w="8573" w:type="dxa"/>
          </w:tcPr>
          <w:p w14:paraId="219B5326" w14:textId="445B6671" w:rsidR="001B63C9" w:rsidRPr="00DE7708" w:rsidRDefault="00E7510F" w:rsidP="008470B7">
            <w:pPr>
              <w:tabs>
                <w:tab w:val="left" w:pos="0"/>
              </w:tabs>
              <w:spacing w:after="0" w:line="240" w:lineRule="auto"/>
              <w:ind w:firstLine="709"/>
              <w:jc w:val="both"/>
              <w:rPr>
                <w:rFonts w:ascii="Times New Roman" w:hAnsi="Times New Roman" w:cs="Times New Roman"/>
                <w:b/>
                <w:i/>
                <w:sz w:val="28"/>
                <w:szCs w:val="28"/>
                <w:lang w:val="ru-RU"/>
              </w:rPr>
            </w:pPr>
            <w:r w:rsidRPr="00DE7708">
              <w:rPr>
                <w:rFonts w:ascii="Times New Roman" w:hAnsi="Times New Roman" w:cs="Times New Roman"/>
                <w:b/>
                <w:i/>
                <w:sz w:val="28"/>
                <w:szCs w:val="28"/>
                <w:lang w:val="ru-RU"/>
              </w:rPr>
              <w:t xml:space="preserve">3.2 </w:t>
            </w:r>
            <w:r w:rsidR="007312BC" w:rsidRPr="007312BC">
              <w:rPr>
                <w:rFonts w:ascii="Times New Roman" w:hAnsi="Times New Roman" w:cs="Times New Roman"/>
                <w:b/>
                <w:i/>
                <w:sz w:val="28"/>
                <w:szCs w:val="28"/>
                <w:lang w:val="ru-RU"/>
              </w:rPr>
              <w:t>Основное среднее и общее среднее образование</w:t>
            </w:r>
          </w:p>
        </w:tc>
        <w:tc>
          <w:tcPr>
            <w:tcW w:w="1345" w:type="dxa"/>
          </w:tcPr>
          <w:p w14:paraId="5ED1A2AF" w14:textId="31F7BB46" w:rsidR="001B63C9" w:rsidRPr="00A33351" w:rsidRDefault="00AB7A09" w:rsidP="008470B7">
            <w:pPr>
              <w:tabs>
                <w:tab w:val="left" w:pos="0"/>
              </w:tabs>
              <w:spacing w:after="0" w:line="240" w:lineRule="auto"/>
              <w:ind w:firstLine="709"/>
              <w:jc w:val="center"/>
              <w:rPr>
                <w:rFonts w:ascii="Times New Roman" w:hAnsi="Times New Roman" w:cs="Times New Roman"/>
                <w:sz w:val="28"/>
                <w:szCs w:val="28"/>
                <w:lang w:val="ru-RU"/>
              </w:rPr>
            </w:pPr>
            <w:r>
              <w:rPr>
                <w:rFonts w:ascii="Times New Roman" w:hAnsi="Times New Roman" w:cs="Times New Roman"/>
                <w:sz w:val="28"/>
                <w:szCs w:val="28"/>
                <w:lang w:val="ru-RU"/>
              </w:rPr>
              <w:t>2</w:t>
            </w:r>
            <w:r w:rsidR="006F3485">
              <w:rPr>
                <w:rFonts w:ascii="Times New Roman" w:hAnsi="Times New Roman" w:cs="Times New Roman"/>
                <w:sz w:val="28"/>
                <w:szCs w:val="28"/>
                <w:lang w:val="ru-RU"/>
              </w:rPr>
              <w:t>7</w:t>
            </w:r>
          </w:p>
        </w:tc>
      </w:tr>
      <w:tr w:rsidR="001B63C9" w:rsidRPr="00A33351" w14:paraId="3C4073FF" w14:textId="77777777" w:rsidTr="00B101F2">
        <w:tc>
          <w:tcPr>
            <w:tcW w:w="8573" w:type="dxa"/>
          </w:tcPr>
          <w:p w14:paraId="377DD80C" w14:textId="0A313ECE" w:rsidR="001B63C9" w:rsidRPr="000E1383" w:rsidRDefault="00E7510F" w:rsidP="008470B7">
            <w:pPr>
              <w:pStyle w:val="paragraph"/>
              <w:tabs>
                <w:tab w:val="left" w:pos="0"/>
              </w:tabs>
              <w:spacing w:before="0" w:beforeAutospacing="0" w:after="0" w:afterAutospacing="0"/>
              <w:ind w:firstLine="709"/>
              <w:jc w:val="both"/>
              <w:textAlignment w:val="baseline"/>
              <w:rPr>
                <w:b/>
                <w:i/>
                <w:sz w:val="28"/>
                <w:szCs w:val="28"/>
                <w:lang w:val="ru-RU"/>
              </w:rPr>
            </w:pPr>
            <w:r>
              <w:rPr>
                <w:rStyle w:val="normaltextrun"/>
                <w:b/>
                <w:sz w:val="28"/>
                <w:szCs w:val="28"/>
                <w:lang w:val="ru-RU"/>
              </w:rPr>
              <w:t>4</w:t>
            </w:r>
            <w:r w:rsidR="001B63C9" w:rsidRPr="00A33351">
              <w:rPr>
                <w:rStyle w:val="normaltextrun"/>
                <w:b/>
                <w:sz w:val="28"/>
                <w:szCs w:val="28"/>
                <w:lang w:val="ru-RU"/>
              </w:rPr>
              <w:t xml:space="preserve">. </w:t>
            </w:r>
            <w:r w:rsidRPr="000E1383">
              <w:rPr>
                <w:rFonts w:eastAsiaTheme="minorHAnsi"/>
                <w:b/>
                <w:kern w:val="2"/>
                <w:sz w:val="28"/>
                <w:szCs w:val="28"/>
                <w:lang w:val="ru-RU"/>
                <w14:ligatures w14:val="standardContextual"/>
              </w:rPr>
              <w:t>Система оценивания</w:t>
            </w:r>
            <w:r w:rsidR="000E1383">
              <w:rPr>
                <w:lang w:val="ru-RU"/>
              </w:rPr>
              <w:t xml:space="preserve"> </w:t>
            </w:r>
          </w:p>
        </w:tc>
        <w:tc>
          <w:tcPr>
            <w:tcW w:w="1345" w:type="dxa"/>
          </w:tcPr>
          <w:p w14:paraId="71D61069" w14:textId="0BD95B9A" w:rsidR="001B63C9" w:rsidRPr="00A33351" w:rsidRDefault="00C8322E" w:rsidP="008470B7">
            <w:pPr>
              <w:tabs>
                <w:tab w:val="left" w:pos="0"/>
              </w:tabs>
              <w:spacing w:after="0" w:line="240" w:lineRule="auto"/>
              <w:ind w:firstLine="709"/>
              <w:jc w:val="center"/>
              <w:rPr>
                <w:rFonts w:ascii="Times New Roman" w:hAnsi="Times New Roman" w:cs="Times New Roman"/>
                <w:sz w:val="28"/>
                <w:szCs w:val="28"/>
                <w:lang w:val="ru-RU"/>
              </w:rPr>
            </w:pPr>
            <w:r>
              <w:rPr>
                <w:rFonts w:ascii="Times New Roman" w:hAnsi="Times New Roman" w:cs="Times New Roman"/>
                <w:sz w:val="28"/>
                <w:szCs w:val="28"/>
                <w:lang w:val="ru-RU"/>
              </w:rPr>
              <w:t>4</w:t>
            </w:r>
            <w:r w:rsidR="006F3485">
              <w:rPr>
                <w:rFonts w:ascii="Times New Roman" w:hAnsi="Times New Roman" w:cs="Times New Roman"/>
                <w:sz w:val="28"/>
                <w:szCs w:val="28"/>
                <w:lang w:val="ru-RU"/>
              </w:rPr>
              <w:t>4</w:t>
            </w:r>
          </w:p>
        </w:tc>
      </w:tr>
      <w:tr w:rsidR="001B63C9" w:rsidRPr="00A33351" w14:paraId="771B8338" w14:textId="77777777" w:rsidTr="00B101F2">
        <w:tc>
          <w:tcPr>
            <w:tcW w:w="8573" w:type="dxa"/>
          </w:tcPr>
          <w:p w14:paraId="0FAECE30" w14:textId="57A1773E" w:rsidR="001B63C9" w:rsidRPr="000E1383" w:rsidRDefault="00E7510F" w:rsidP="008470B7">
            <w:pPr>
              <w:tabs>
                <w:tab w:val="left" w:pos="0"/>
                <w:tab w:val="left" w:pos="885"/>
                <w:tab w:val="left" w:pos="1026"/>
              </w:tabs>
              <w:spacing w:after="0" w:line="240" w:lineRule="auto"/>
              <w:ind w:firstLine="709"/>
              <w:jc w:val="both"/>
              <w:rPr>
                <w:rStyle w:val="normaltextrun"/>
                <w:rFonts w:ascii="Times New Roman" w:hAnsi="Times New Roman" w:cs="Times New Roman"/>
                <w:b/>
                <w:sz w:val="28"/>
                <w:szCs w:val="28"/>
                <w:lang w:val="ru-RU"/>
              </w:rPr>
            </w:pPr>
            <w:r>
              <w:rPr>
                <w:rFonts w:ascii="Times New Roman" w:hAnsi="Times New Roman" w:cs="Times New Roman"/>
                <w:b/>
                <w:sz w:val="28"/>
                <w:szCs w:val="28"/>
                <w:lang w:val="ru-RU"/>
              </w:rPr>
              <w:t>5</w:t>
            </w:r>
            <w:r w:rsidR="001B63C9" w:rsidRPr="00A33351">
              <w:rPr>
                <w:rFonts w:ascii="Times New Roman" w:hAnsi="Times New Roman" w:cs="Times New Roman"/>
                <w:b/>
                <w:sz w:val="28"/>
                <w:szCs w:val="28"/>
                <w:lang w:val="ru-RU"/>
              </w:rPr>
              <w:t xml:space="preserve">. </w:t>
            </w:r>
            <w:r w:rsidRPr="00987DC1">
              <w:rPr>
                <w:rFonts w:ascii="Times New Roman" w:hAnsi="Times New Roman" w:cs="Times New Roman"/>
                <w:b/>
                <w:sz w:val="28"/>
                <w:szCs w:val="28"/>
                <w:lang w:val="ru-RU"/>
              </w:rPr>
              <w:t xml:space="preserve">Воспитательная работа и </w:t>
            </w:r>
            <w:r w:rsidR="00573D10" w:rsidRPr="00987DC1">
              <w:rPr>
                <w:rFonts w:ascii="Times New Roman" w:hAnsi="Times New Roman" w:cs="Times New Roman"/>
                <w:b/>
                <w:sz w:val="28"/>
                <w:szCs w:val="28"/>
                <w:lang w:val="ru-RU"/>
              </w:rPr>
              <w:t>«Адал азамат»</w:t>
            </w:r>
          </w:p>
        </w:tc>
        <w:tc>
          <w:tcPr>
            <w:tcW w:w="1345" w:type="dxa"/>
          </w:tcPr>
          <w:p w14:paraId="4028C507" w14:textId="6F363928" w:rsidR="001B63C9" w:rsidRPr="00A33351" w:rsidRDefault="00C8322E" w:rsidP="008470B7">
            <w:pPr>
              <w:tabs>
                <w:tab w:val="left" w:pos="0"/>
              </w:tabs>
              <w:spacing w:after="0" w:line="240" w:lineRule="auto"/>
              <w:ind w:firstLine="709"/>
              <w:jc w:val="center"/>
              <w:rPr>
                <w:rFonts w:ascii="Times New Roman" w:hAnsi="Times New Roman" w:cs="Times New Roman"/>
                <w:sz w:val="28"/>
                <w:szCs w:val="28"/>
                <w:lang w:val="ru-RU"/>
              </w:rPr>
            </w:pPr>
            <w:r>
              <w:rPr>
                <w:rFonts w:ascii="Times New Roman" w:hAnsi="Times New Roman" w:cs="Times New Roman"/>
                <w:sz w:val="28"/>
                <w:szCs w:val="28"/>
                <w:lang w:val="ru-RU"/>
              </w:rPr>
              <w:t>4</w:t>
            </w:r>
            <w:r w:rsidR="006F3485">
              <w:rPr>
                <w:rFonts w:ascii="Times New Roman" w:hAnsi="Times New Roman" w:cs="Times New Roman"/>
                <w:sz w:val="28"/>
                <w:szCs w:val="28"/>
                <w:lang w:val="ru-RU"/>
              </w:rPr>
              <w:t>6</w:t>
            </w:r>
          </w:p>
        </w:tc>
      </w:tr>
      <w:tr w:rsidR="001B63C9" w:rsidRPr="00A33351" w14:paraId="25DAA0A1" w14:textId="77777777" w:rsidTr="00B101F2">
        <w:tc>
          <w:tcPr>
            <w:tcW w:w="8573" w:type="dxa"/>
          </w:tcPr>
          <w:p w14:paraId="7585E7D6" w14:textId="2155E7D7" w:rsidR="00E7510F" w:rsidRPr="00E7510F" w:rsidRDefault="00E7510F" w:rsidP="00561EAC">
            <w:pPr>
              <w:tabs>
                <w:tab w:val="left" w:pos="0"/>
              </w:tabs>
              <w:spacing w:after="0" w:line="240" w:lineRule="auto"/>
              <w:ind w:firstLine="709"/>
              <w:jc w:val="both"/>
              <w:rPr>
                <w:rFonts w:ascii="Times New Roman" w:hAnsi="Times New Roman" w:cs="Times New Roman"/>
                <w:b/>
                <w:sz w:val="28"/>
                <w:szCs w:val="28"/>
                <w:lang w:val="ru-RU"/>
              </w:rPr>
            </w:pPr>
            <w:r>
              <w:rPr>
                <w:rFonts w:ascii="Times New Roman" w:hAnsi="Times New Roman" w:cs="Times New Roman"/>
                <w:b/>
                <w:sz w:val="28"/>
                <w:szCs w:val="28"/>
                <w:lang w:val="ru-RU"/>
              </w:rPr>
              <w:t>6</w:t>
            </w:r>
            <w:r w:rsidR="001B63C9" w:rsidRPr="00A33351">
              <w:rPr>
                <w:rFonts w:ascii="Times New Roman" w:hAnsi="Times New Roman" w:cs="Times New Roman"/>
                <w:b/>
                <w:sz w:val="28"/>
                <w:szCs w:val="28"/>
                <w:lang w:val="ru-RU"/>
              </w:rPr>
              <w:t xml:space="preserve">. </w:t>
            </w:r>
            <w:r w:rsidRPr="00A33351">
              <w:rPr>
                <w:rStyle w:val="normaltextrun"/>
                <w:rFonts w:ascii="Times New Roman" w:hAnsi="Times New Roman" w:cs="Times New Roman"/>
                <w:b/>
                <w:sz w:val="28"/>
                <w:szCs w:val="28"/>
                <w:lang w:val="ru-RU"/>
              </w:rPr>
              <w:t xml:space="preserve">Инклюзивное </w:t>
            </w:r>
            <w:r>
              <w:rPr>
                <w:rStyle w:val="normaltextrun"/>
                <w:rFonts w:ascii="Times New Roman" w:hAnsi="Times New Roman" w:cs="Times New Roman"/>
                <w:b/>
                <w:sz w:val="28"/>
                <w:szCs w:val="28"/>
                <w:lang w:val="ru-RU"/>
              </w:rPr>
              <w:t>и</w:t>
            </w:r>
            <w:r w:rsidRPr="00A33351">
              <w:rPr>
                <w:rStyle w:val="normaltextrun"/>
                <w:rFonts w:ascii="Times New Roman" w:hAnsi="Times New Roman" w:cs="Times New Roman"/>
                <w:b/>
                <w:sz w:val="28"/>
                <w:szCs w:val="28"/>
                <w:lang w:val="ru-RU"/>
              </w:rPr>
              <w:t xml:space="preserve"> специальное образование</w:t>
            </w:r>
          </w:p>
        </w:tc>
        <w:tc>
          <w:tcPr>
            <w:tcW w:w="1345" w:type="dxa"/>
          </w:tcPr>
          <w:p w14:paraId="2D1BFD8C" w14:textId="223D32B3" w:rsidR="001B63C9" w:rsidRPr="00A33351" w:rsidRDefault="00C8322E" w:rsidP="008470B7">
            <w:pPr>
              <w:tabs>
                <w:tab w:val="left" w:pos="0"/>
              </w:tabs>
              <w:spacing w:after="0" w:line="240" w:lineRule="auto"/>
              <w:ind w:firstLine="709"/>
              <w:jc w:val="center"/>
              <w:rPr>
                <w:rFonts w:ascii="Times New Roman" w:hAnsi="Times New Roman" w:cs="Times New Roman"/>
                <w:sz w:val="28"/>
                <w:szCs w:val="28"/>
                <w:lang w:val="ru-RU"/>
              </w:rPr>
            </w:pPr>
            <w:r>
              <w:rPr>
                <w:rFonts w:ascii="Times New Roman" w:hAnsi="Times New Roman" w:cs="Times New Roman"/>
                <w:sz w:val="28"/>
                <w:szCs w:val="28"/>
                <w:lang w:val="ru-RU"/>
              </w:rPr>
              <w:t>4</w:t>
            </w:r>
            <w:r w:rsidR="006F3485">
              <w:rPr>
                <w:rFonts w:ascii="Times New Roman" w:hAnsi="Times New Roman" w:cs="Times New Roman"/>
                <w:sz w:val="28"/>
                <w:szCs w:val="28"/>
                <w:lang w:val="ru-RU"/>
              </w:rPr>
              <w:t>8</w:t>
            </w:r>
          </w:p>
        </w:tc>
      </w:tr>
      <w:tr w:rsidR="00EE6ED7" w:rsidRPr="00A33351" w14:paraId="56E4F7A6" w14:textId="77777777" w:rsidTr="00B101F2">
        <w:tc>
          <w:tcPr>
            <w:tcW w:w="8573" w:type="dxa"/>
          </w:tcPr>
          <w:p w14:paraId="53777EE9" w14:textId="0D0FA16C" w:rsidR="00EE6ED7" w:rsidRPr="00A33351" w:rsidRDefault="00EE6ED7" w:rsidP="008470B7">
            <w:pPr>
              <w:spacing w:after="0" w:line="240" w:lineRule="auto"/>
              <w:ind w:firstLine="709"/>
              <w:jc w:val="both"/>
              <w:rPr>
                <w:rStyle w:val="normaltextrun"/>
                <w:b/>
                <w:sz w:val="28"/>
                <w:szCs w:val="28"/>
                <w:lang w:val="ru-RU"/>
              </w:rPr>
            </w:pPr>
          </w:p>
        </w:tc>
        <w:tc>
          <w:tcPr>
            <w:tcW w:w="1345" w:type="dxa"/>
          </w:tcPr>
          <w:p w14:paraId="2A4C9460" w14:textId="789C4AB0" w:rsidR="00EE6ED7" w:rsidRPr="00A33351" w:rsidRDefault="00EE6ED7" w:rsidP="008470B7">
            <w:pPr>
              <w:tabs>
                <w:tab w:val="left" w:pos="0"/>
              </w:tabs>
              <w:spacing w:after="0" w:line="240" w:lineRule="auto"/>
              <w:ind w:firstLine="709"/>
              <w:jc w:val="center"/>
              <w:rPr>
                <w:rFonts w:ascii="Times New Roman" w:hAnsi="Times New Roman" w:cs="Times New Roman"/>
                <w:sz w:val="28"/>
                <w:szCs w:val="28"/>
                <w:lang w:val="ru-RU"/>
              </w:rPr>
            </w:pPr>
          </w:p>
        </w:tc>
      </w:tr>
    </w:tbl>
    <w:p w14:paraId="768A139B" w14:textId="77777777" w:rsidR="001B63C9" w:rsidRPr="00A33351" w:rsidRDefault="001B63C9" w:rsidP="008470B7">
      <w:pPr>
        <w:spacing w:after="0" w:line="240" w:lineRule="auto"/>
        <w:ind w:firstLine="709"/>
        <w:rPr>
          <w:rFonts w:ascii="Times New Roman" w:hAnsi="Times New Roman" w:cs="Times New Roman"/>
          <w:b/>
          <w:bCs/>
          <w:i/>
          <w:iCs/>
          <w:sz w:val="28"/>
          <w:szCs w:val="28"/>
          <w:lang w:val="ru-RU"/>
        </w:rPr>
      </w:pPr>
      <w:r w:rsidRPr="00A33351">
        <w:rPr>
          <w:rFonts w:ascii="Times New Roman" w:hAnsi="Times New Roman" w:cs="Times New Roman"/>
          <w:b/>
          <w:bCs/>
          <w:i/>
          <w:iCs/>
          <w:sz w:val="28"/>
          <w:szCs w:val="28"/>
          <w:lang w:val="ru-RU"/>
        </w:rPr>
        <w:br w:type="page"/>
      </w:r>
    </w:p>
    <w:p w14:paraId="4FDE0D2E" w14:textId="10B62486" w:rsidR="00E6157D" w:rsidRPr="00E6157D" w:rsidRDefault="00E6157D" w:rsidP="006E23FC">
      <w:pPr>
        <w:spacing w:after="0" w:line="240" w:lineRule="auto"/>
        <w:jc w:val="center"/>
        <w:rPr>
          <w:rFonts w:ascii="Times New Roman" w:hAnsi="Times New Roman" w:cs="Times New Roman"/>
          <w:b/>
          <w:bCs/>
          <w:sz w:val="28"/>
          <w:szCs w:val="28"/>
          <w:lang w:val="ru-RU"/>
        </w:rPr>
      </w:pPr>
      <w:r w:rsidRPr="00E6157D">
        <w:rPr>
          <w:rFonts w:ascii="Times New Roman" w:hAnsi="Times New Roman" w:cs="Times New Roman"/>
          <w:b/>
          <w:bCs/>
          <w:sz w:val="28"/>
          <w:szCs w:val="28"/>
          <w:lang w:val="ru-RU"/>
        </w:rPr>
        <w:t>Введение</w:t>
      </w:r>
    </w:p>
    <w:p w14:paraId="36B9C646" w14:textId="77777777" w:rsidR="00E6157D" w:rsidRPr="00461401" w:rsidRDefault="00E6157D" w:rsidP="005B544A">
      <w:pPr>
        <w:spacing w:after="0" w:line="240" w:lineRule="auto"/>
        <w:ind w:firstLine="709"/>
        <w:jc w:val="both"/>
        <w:rPr>
          <w:rFonts w:ascii="Times New Roman" w:hAnsi="Times New Roman" w:cs="Times New Roman"/>
          <w:b/>
          <w:i/>
          <w:sz w:val="20"/>
          <w:szCs w:val="20"/>
          <w:lang w:val="ru-RU"/>
        </w:rPr>
      </w:pPr>
    </w:p>
    <w:p w14:paraId="0E78355D" w14:textId="77777777" w:rsidR="00C676CA" w:rsidRPr="00EA5309" w:rsidRDefault="00C676CA" w:rsidP="00C676CA">
      <w:pPr>
        <w:tabs>
          <w:tab w:val="left" w:pos="0"/>
        </w:tabs>
        <w:spacing w:after="0" w:line="240" w:lineRule="auto"/>
        <w:ind w:firstLine="709"/>
        <w:jc w:val="both"/>
        <w:rPr>
          <w:rFonts w:ascii="Times New Roman" w:hAnsi="Times New Roman" w:cs="Times New Roman"/>
          <w:sz w:val="28"/>
          <w:szCs w:val="28"/>
          <w:lang w:val="ru-RU"/>
        </w:rPr>
      </w:pPr>
      <w:r w:rsidRPr="00987DC1">
        <w:rPr>
          <w:rFonts w:ascii="Times New Roman" w:hAnsi="Times New Roman" w:cs="Times New Roman"/>
          <w:sz w:val="28"/>
          <w:szCs w:val="28"/>
          <w:lang w:val="ru-RU"/>
        </w:rPr>
        <w:t xml:space="preserve">На основании новой Конституции Республики Казахстан, принятой на республиканском референдуме 15 марта 2026 года, внесены изменения и дополнения в Государственные общеобязательные стандарты образования (далее – ГОСО) </w:t>
      </w:r>
      <w:r w:rsidRPr="002F61CF">
        <w:rPr>
          <w:rFonts w:ascii="Times New Roman" w:hAnsi="Times New Roman" w:cs="Times New Roman"/>
          <w:sz w:val="28"/>
          <w:szCs w:val="28"/>
          <w:lang w:val="ru-RU"/>
        </w:rPr>
        <w:t xml:space="preserve">(приказы МП РК № 348 </w:t>
      </w:r>
      <w:r w:rsidRPr="00987DC1">
        <w:rPr>
          <w:rFonts w:ascii="Times New Roman" w:hAnsi="Times New Roman" w:cs="Times New Roman"/>
          <w:sz w:val="28"/>
          <w:szCs w:val="28"/>
          <w:lang w:val="ru-RU"/>
        </w:rPr>
        <w:t xml:space="preserve">от 3 августа 2022 года </w:t>
      </w:r>
      <w:r w:rsidRPr="00920D80">
        <w:rPr>
          <w:rFonts w:ascii="Times New Roman" w:hAnsi="Times New Roman" w:cs="Times New Roman"/>
          <w:sz w:val="28"/>
          <w:szCs w:val="28"/>
          <w:highlight w:val="yellow"/>
          <w:lang w:val="ru-RU"/>
        </w:rPr>
        <w:t>(</w:t>
      </w:r>
      <w:hyperlink r:id="rId12" w:anchor="z26">
        <w:r w:rsidRPr="00920D80">
          <w:rPr>
            <w:rStyle w:val="ae"/>
            <w:rFonts w:ascii="Times New Roman" w:hAnsi="Times New Roman" w:cs="Times New Roman"/>
            <w:sz w:val="24"/>
            <w:szCs w:val="24"/>
            <w:highlight w:val="yellow"/>
            <w:lang w:val="ru-RU"/>
          </w:rPr>
          <w:t>https://adilet.zan.kz/rus/docs/V2500035670#z26</w:t>
        </w:r>
      </w:hyperlink>
      <w:r w:rsidRPr="00920D80">
        <w:rPr>
          <w:rFonts w:ascii="Times New Roman" w:hAnsi="Times New Roman" w:cs="Times New Roman"/>
          <w:sz w:val="28"/>
          <w:szCs w:val="28"/>
          <w:highlight w:val="yellow"/>
          <w:lang w:val="ru-RU"/>
        </w:rPr>
        <w:t>)</w:t>
      </w:r>
      <w:r>
        <w:rPr>
          <w:rFonts w:ascii="Times New Roman" w:hAnsi="Times New Roman" w:cs="Times New Roman"/>
          <w:sz w:val="28"/>
          <w:szCs w:val="28"/>
          <w:highlight w:val="yellow"/>
          <w:lang w:val="ru-RU"/>
        </w:rPr>
        <w:t>, типовые учебные программы по всем предметам</w:t>
      </w:r>
      <w:r w:rsidRPr="00920D80">
        <w:rPr>
          <w:rFonts w:ascii="Times New Roman" w:hAnsi="Times New Roman" w:cs="Times New Roman"/>
          <w:sz w:val="28"/>
          <w:szCs w:val="28"/>
          <w:highlight w:val="yellow"/>
          <w:lang w:val="ru-RU"/>
        </w:rPr>
        <w:t>.</w:t>
      </w:r>
    </w:p>
    <w:p w14:paraId="3C9EEDC5" w14:textId="77777777" w:rsidR="007C145E" w:rsidRDefault="007C145E" w:rsidP="00C676CA">
      <w:pPr>
        <w:spacing w:after="0" w:line="240" w:lineRule="auto"/>
        <w:ind w:firstLine="709"/>
        <w:jc w:val="both"/>
        <w:rPr>
          <w:rFonts w:ascii="Times New Roman" w:eastAsia="Times New Roman" w:hAnsi="Times New Roman" w:cs="Times New Roman"/>
          <w:kern w:val="0"/>
          <w:sz w:val="28"/>
          <w:szCs w:val="28"/>
          <w:lang w:val="ru-RU" w:eastAsia="ru-RU"/>
          <w14:ligatures w14:val="none"/>
        </w:rPr>
      </w:pPr>
      <w:r w:rsidRPr="008949EF">
        <w:rPr>
          <w:rFonts w:ascii="Times New Roman" w:eastAsia="Times New Roman" w:hAnsi="Times New Roman" w:cs="Times New Roman"/>
          <w:kern w:val="0"/>
          <w:sz w:val="28"/>
          <w:szCs w:val="28"/>
          <w:lang w:val="ru-RU" w:eastAsia="ru-RU"/>
          <w14:ligatures w14:val="none"/>
        </w:rPr>
        <w:t>Пункт 1 статьи 33 Конституции гарантирует</w:t>
      </w:r>
      <w:r w:rsidRPr="008F554D">
        <w:rPr>
          <w:rFonts w:ascii="Times New Roman" w:eastAsia="Times New Roman" w:hAnsi="Times New Roman" w:cs="Times New Roman"/>
          <w:kern w:val="0"/>
          <w:sz w:val="28"/>
          <w:szCs w:val="28"/>
          <w:lang w:val="ru-RU" w:eastAsia="ru-RU"/>
          <w14:ligatures w14:val="none"/>
        </w:rPr>
        <w:t xml:space="preserve"> </w:t>
      </w:r>
      <w:r w:rsidRPr="00A103EF">
        <w:rPr>
          <w:rFonts w:ascii="Times New Roman" w:eastAsia="Times New Roman" w:hAnsi="Times New Roman" w:cs="Times New Roman"/>
          <w:b/>
          <w:bCs/>
          <w:i/>
          <w:iCs/>
          <w:kern w:val="0"/>
          <w:sz w:val="28"/>
          <w:szCs w:val="28"/>
          <w:lang w:val="ru-RU" w:eastAsia="ru-RU"/>
          <w14:ligatures w14:val="none"/>
        </w:rPr>
        <w:t>неоплачиваемое среднее образование в госучреждениях и обязательность начального и основного среднего звена</w:t>
      </w:r>
      <w:r>
        <w:rPr>
          <w:rFonts w:ascii="Times New Roman" w:eastAsia="Times New Roman" w:hAnsi="Times New Roman" w:cs="Times New Roman"/>
          <w:kern w:val="0"/>
          <w:sz w:val="28"/>
          <w:szCs w:val="28"/>
          <w:lang w:val="ru-RU" w:eastAsia="ru-RU"/>
          <w14:ligatures w14:val="none"/>
        </w:rPr>
        <w:t>.</w:t>
      </w:r>
    </w:p>
    <w:p w14:paraId="34A3D67A" w14:textId="77777777" w:rsidR="00C676CA" w:rsidRDefault="00C676CA" w:rsidP="00C676CA">
      <w:pPr>
        <w:spacing w:after="0" w:line="240" w:lineRule="auto"/>
        <w:ind w:firstLine="709"/>
        <w:jc w:val="both"/>
        <w:rPr>
          <w:rFonts w:ascii="Times New Roman" w:hAnsi="Times New Roman" w:cs="Times New Roman"/>
          <w:sz w:val="28"/>
          <w:szCs w:val="28"/>
          <w:lang w:val="ru-RU"/>
        </w:rPr>
      </w:pPr>
      <w:r w:rsidRPr="00987DC1">
        <w:rPr>
          <w:rFonts w:ascii="Times New Roman" w:hAnsi="Times New Roman" w:cs="Times New Roman"/>
          <w:sz w:val="28"/>
          <w:szCs w:val="28"/>
          <w:lang w:val="ru-RU"/>
        </w:rPr>
        <w:t xml:space="preserve">В соответствии с пунктом 4 статьи 33 Конституции определено, что </w:t>
      </w:r>
      <w:r w:rsidRPr="002F61CF">
        <w:rPr>
          <w:rFonts w:ascii="Times New Roman" w:hAnsi="Times New Roman" w:cs="Times New Roman"/>
          <w:b/>
          <w:i/>
          <w:sz w:val="28"/>
          <w:szCs w:val="28"/>
          <w:lang w:val="ru-RU"/>
        </w:rPr>
        <w:t>государство устанавливает государственные общеобязательные стандарты образования</w:t>
      </w:r>
      <w:r w:rsidRPr="00987DC1">
        <w:rPr>
          <w:rFonts w:ascii="Times New Roman" w:hAnsi="Times New Roman" w:cs="Times New Roman"/>
          <w:sz w:val="28"/>
          <w:szCs w:val="28"/>
          <w:lang w:val="ru-RU"/>
        </w:rPr>
        <w:t>, а деятельность всех организаций образования должна осуществляться в соответствии с обновленными ГОСО всех уровней образования.</w:t>
      </w:r>
    </w:p>
    <w:p w14:paraId="610BED4E" w14:textId="28ED77D3" w:rsidR="00DE1E25" w:rsidRDefault="00DE1E25" w:rsidP="00DE1E25">
      <w:pPr>
        <w:widowControl w:val="0"/>
        <w:spacing w:after="0" w:line="240" w:lineRule="auto"/>
        <w:ind w:firstLine="709"/>
        <w:jc w:val="both"/>
        <w:rPr>
          <w:rFonts w:ascii="Times New Roman" w:eastAsia="Times New Roman" w:hAnsi="Times New Roman" w:cs="Times New Roman"/>
          <w:kern w:val="0"/>
          <w:sz w:val="28"/>
          <w:szCs w:val="28"/>
          <w:lang w:val="ru-RU" w:eastAsia="ru-RU"/>
          <w14:ligatures w14:val="none"/>
        </w:rPr>
      </w:pPr>
      <w:r w:rsidRPr="008F554D">
        <w:rPr>
          <w:rFonts w:ascii="Times New Roman" w:eastAsia="Times New Roman" w:hAnsi="Times New Roman" w:cs="Times New Roman"/>
          <w:kern w:val="0"/>
          <w:sz w:val="28"/>
          <w:szCs w:val="28"/>
          <w:lang w:val="ru-RU" w:eastAsia="ru-RU"/>
          <w14:ligatures w14:val="none"/>
        </w:rPr>
        <w:t>Ключевые аспекты синхронизации с обновленным конституционным базисом систематизированы в следующей таблице</w:t>
      </w:r>
      <w:r>
        <w:rPr>
          <w:rFonts w:ascii="Times New Roman" w:eastAsia="Times New Roman" w:hAnsi="Times New Roman" w:cs="Times New Roman"/>
          <w:kern w:val="0"/>
          <w:sz w:val="28"/>
          <w:szCs w:val="28"/>
          <w:lang w:val="ru-RU" w:eastAsia="ru-RU"/>
          <w14:ligatures w14:val="none"/>
        </w:rPr>
        <w:t xml:space="preserve"> 1</w:t>
      </w:r>
      <w:r w:rsidRPr="008F554D">
        <w:rPr>
          <w:rFonts w:ascii="Times New Roman" w:eastAsia="Times New Roman" w:hAnsi="Times New Roman" w:cs="Times New Roman"/>
          <w:kern w:val="0"/>
          <w:sz w:val="28"/>
          <w:szCs w:val="28"/>
          <w:lang w:val="ru-RU" w:eastAsia="ru-RU"/>
          <w14:ligatures w14:val="none"/>
        </w:rPr>
        <w:t>:</w:t>
      </w:r>
    </w:p>
    <w:p w14:paraId="219BB216" w14:textId="77777777" w:rsidR="00DE1E25" w:rsidRDefault="00DE1E25" w:rsidP="00DE1E25">
      <w:pPr>
        <w:widowControl w:val="0"/>
        <w:spacing w:after="0" w:line="240" w:lineRule="auto"/>
        <w:ind w:firstLine="709"/>
        <w:jc w:val="both"/>
        <w:rPr>
          <w:rFonts w:ascii="Times New Roman" w:eastAsia="Times New Roman" w:hAnsi="Times New Roman" w:cs="Times New Roman"/>
          <w:kern w:val="0"/>
          <w:sz w:val="28"/>
          <w:szCs w:val="28"/>
          <w:lang w:val="ru-RU" w:eastAsia="ru-RU"/>
          <w14:ligatures w14:val="none"/>
        </w:rPr>
      </w:pPr>
    </w:p>
    <w:p w14:paraId="6D0BCD48" w14:textId="77777777" w:rsidR="00DE1E25" w:rsidRDefault="00DE1E25" w:rsidP="00DE1E25">
      <w:pPr>
        <w:widowControl w:val="0"/>
        <w:spacing w:after="0" w:line="240" w:lineRule="auto"/>
        <w:ind w:firstLine="709"/>
        <w:jc w:val="both"/>
        <w:rPr>
          <w:rFonts w:ascii="Times New Roman" w:eastAsia="Times New Roman" w:hAnsi="Times New Roman" w:cs="Times New Roman"/>
          <w:kern w:val="0"/>
          <w:sz w:val="28"/>
          <w:szCs w:val="28"/>
          <w:lang w:val="ru-RU" w:eastAsia="ru-RU"/>
          <w14:ligatures w14:val="none"/>
        </w:rPr>
      </w:pPr>
      <w:r>
        <w:rPr>
          <w:rFonts w:ascii="Times New Roman" w:eastAsia="Times New Roman" w:hAnsi="Times New Roman" w:cs="Times New Roman"/>
          <w:kern w:val="0"/>
          <w:sz w:val="28"/>
          <w:szCs w:val="28"/>
          <w:lang w:val="ru-RU" w:eastAsia="ru-RU"/>
          <w14:ligatures w14:val="none"/>
        </w:rPr>
        <w:t xml:space="preserve">Таблица 1 - </w:t>
      </w:r>
      <w:r w:rsidRPr="002F61CF">
        <w:rPr>
          <w:rFonts w:ascii="Times New Roman" w:eastAsia="Times New Roman" w:hAnsi="Times New Roman" w:cs="Times New Roman"/>
          <w:b/>
          <w:kern w:val="0"/>
          <w:sz w:val="28"/>
          <w:szCs w:val="28"/>
          <w:lang w:val="ru-RU" w:eastAsia="ru-RU"/>
          <w14:ligatures w14:val="none"/>
        </w:rPr>
        <w:t>Синхронизация параметров ГОСО с конституционными принципами Республики Казахстан</w:t>
      </w:r>
    </w:p>
    <w:p w14:paraId="78CF3472" w14:textId="77777777" w:rsidR="00DE1E25" w:rsidRDefault="00DE1E25" w:rsidP="00DE1E25">
      <w:pPr>
        <w:widowControl w:val="0"/>
        <w:spacing w:after="0" w:line="240" w:lineRule="auto"/>
        <w:ind w:firstLine="709"/>
        <w:jc w:val="both"/>
        <w:rPr>
          <w:rFonts w:ascii="Times New Roman" w:eastAsia="Times New Roman" w:hAnsi="Times New Roman" w:cs="Times New Roman"/>
          <w:kern w:val="0"/>
          <w:sz w:val="28"/>
          <w:szCs w:val="28"/>
          <w:lang w:val="ru-RU" w:eastAsia="ru-RU"/>
          <w14:ligatures w14:val="none"/>
        </w:rPr>
      </w:pPr>
    </w:p>
    <w:tbl>
      <w:tblPr>
        <w:tblStyle w:val="a3"/>
        <w:tblW w:w="0" w:type="auto"/>
        <w:tblLook w:val="04A0" w:firstRow="1" w:lastRow="0" w:firstColumn="1" w:lastColumn="0" w:noHBand="0" w:noVBand="1"/>
      </w:tblPr>
      <w:tblGrid>
        <w:gridCol w:w="1870"/>
        <w:gridCol w:w="2429"/>
        <w:gridCol w:w="2617"/>
        <w:gridCol w:w="2712"/>
      </w:tblGrid>
      <w:tr w:rsidR="00DE1E25" w:rsidRPr="00780108" w14:paraId="11F0EF2A" w14:textId="77777777">
        <w:tc>
          <w:tcPr>
            <w:tcW w:w="1980" w:type="dxa"/>
            <w:vAlign w:val="center"/>
          </w:tcPr>
          <w:p w14:paraId="401BEBD4" w14:textId="77777777" w:rsidR="00DE1E25" w:rsidRPr="002E1CFE" w:rsidRDefault="00DE1E25" w:rsidP="002A517F">
            <w:pPr>
              <w:widowControl w:val="0"/>
              <w:jc w:val="center"/>
              <w:rPr>
                <w:rFonts w:ascii="Times New Roman" w:eastAsia="Times New Roman" w:hAnsi="Times New Roman" w:cs="Times New Roman"/>
                <w:b/>
                <w:bCs/>
                <w:kern w:val="0"/>
                <w:sz w:val="28"/>
                <w:szCs w:val="28"/>
                <w:lang w:val="ru-RU" w:eastAsia="ru-RU"/>
                <w14:ligatures w14:val="none"/>
              </w:rPr>
            </w:pPr>
            <w:r w:rsidRPr="002E1CFE">
              <w:rPr>
                <w:rFonts w:ascii="Times New Roman" w:eastAsia="Times New Roman" w:hAnsi="Times New Roman" w:cs="Times New Roman"/>
                <w:b/>
                <w:bCs/>
                <w:kern w:val="0"/>
                <w:sz w:val="24"/>
                <w:szCs w:val="24"/>
                <w:lang w:val="ru-RU" w:eastAsia="ru-RU"/>
                <w14:ligatures w14:val="none"/>
              </w:rPr>
              <w:t>Параметр сравнения</w:t>
            </w:r>
          </w:p>
        </w:tc>
        <w:tc>
          <w:tcPr>
            <w:tcW w:w="2551" w:type="dxa"/>
            <w:vAlign w:val="center"/>
          </w:tcPr>
          <w:p w14:paraId="0A330BF2" w14:textId="41585A30" w:rsidR="00DE1E25" w:rsidRDefault="00DE1E25" w:rsidP="002A517F">
            <w:pPr>
              <w:widowControl w:val="0"/>
              <w:jc w:val="center"/>
              <w:rPr>
                <w:rFonts w:ascii="Times New Roman" w:eastAsia="Times New Roman" w:hAnsi="Times New Roman" w:cs="Times New Roman"/>
                <w:b/>
                <w:bCs/>
                <w:kern w:val="0"/>
                <w:sz w:val="24"/>
                <w:szCs w:val="24"/>
                <w:lang w:val="ru-RU" w:eastAsia="ru-RU"/>
                <w14:ligatures w14:val="none"/>
              </w:rPr>
            </w:pPr>
            <w:r w:rsidRPr="002E1CFE">
              <w:rPr>
                <w:rFonts w:ascii="Times New Roman" w:eastAsia="Times New Roman" w:hAnsi="Times New Roman" w:cs="Times New Roman"/>
                <w:b/>
                <w:bCs/>
                <w:kern w:val="0"/>
                <w:sz w:val="24"/>
                <w:szCs w:val="24"/>
                <w:lang w:val="ru-RU" w:eastAsia="ru-RU"/>
                <w14:ligatures w14:val="none"/>
              </w:rPr>
              <w:t>Начальное образование</w:t>
            </w:r>
          </w:p>
          <w:p w14:paraId="635DF3EA" w14:textId="77777777" w:rsidR="00DE1E25" w:rsidRPr="002E1CFE" w:rsidRDefault="00DE1E25" w:rsidP="002A517F">
            <w:pPr>
              <w:widowControl w:val="0"/>
              <w:jc w:val="center"/>
              <w:rPr>
                <w:rFonts w:ascii="Times New Roman" w:eastAsia="Times New Roman" w:hAnsi="Times New Roman" w:cs="Times New Roman"/>
                <w:b/>
                <w:bCs/>
                <w:kern w:val="0"/>
                <w:sz w:val="28"/>
                <w:szCs w:val="28"/>
                <w:lang w:val="ru-RU" w:eastAsia="ru-RU"/>
                <w14:ligatures w14:val="none"/>
              </w:rPr>
            </w:pPr>
            <w:r w:rsidRPr="002E1CFE">
              <w:rPr>
                <w:rFonts w:ascii="Times New Roman" w:eastAsia="Times New Roman" w:hAnsi="Times New Roman" w:cs="Times New Roman"/>
                <w:b/>
                <w:bCs/>
                <w:kern w:val="0"/>
                <w:sz w:val="24"/>
                <w:szCs w:val="24"/>
                <w:lang w:val="ru-RU" w:eastAsia="ru-RU"/>
                <w14:ligatures w14:val="none"/>
              </w:rPr>
              <w:t>(1-4 классы)</w:t>
            </w:r>
          </w:p>
        </w:tc>
        <w:tc>
          <w:tcPr>
            <w:tcW w:w="2690" w:type="dxa"/>
            <w:vAlign w:val="center"/>
          </w:tcPr>
          <w:p w14:paraId="26635045" w14:textId="7588B76E" w:rsidR="00DE1E25" w:rsidRDefault="00DE1E25" w:rsidP="002A517F">
            <w:pPr>
              <w:widowControl w:val="0"/>
              <w:jc w:val="center"/>
              <w:rPr>
                <w:rFonts w:ascii="Times New Roman" w:eastAsia="Times New Roman" w:hAnsi="Times New Roman" w:cs="Times New Roman"/>
                <w:b/>
                <w:bCs/>
                <w:kern w:val="0"/>
                <w:sz w:val="24"/>
                <w:szCs w:val="24"/>
                <w:lang w:val="ru-RU" w:eastAsia="ru-RU"/>
                <w14:ligatures w14:val="none"/>
              </w:rPr>
            </w:pPr>
            <w:r w:rsidRPr="002E1CFE">
              <w:rPr>
                <w:rFonts w:ascii="Times New Roman" w:eastAsia="Times New Roman" w:hAnsi="Times New Roman" w:cs="Times New Roman"/>
                <w:b/>
                <w:bCs/>
                <w:kern w:val="0"/>
                <w:sz w:val="24"/>
                <w:szCs w:val="24"/>
                <w:lang w:val="ru-RU" w:eastAsia="ru-RU"/>
                <w14:ligatures w14:val="none"/>
              </w:rPr>
              <w:t>Основное среднее образование</w:t>
            </w:r>
          </w:p>
          <w:p w14:paraId="4B0B2EFF" w14:textId="77777777" w:rsidR="00DE1E25" w:rsidRPr="002E1CFE" w:rsidRDefault="00DE1E25" w:rsidP="002A517F">
            <w:pPr>
              <w:widowControl w:val="0"/>
              <w:jc w:val="center"/>
              <w:rPr>
                <w:rFonts w:ascii="Times New Roman" w:eastAsia="Times New Roman" w:hAnsi="Times New Roman" w:cs="Times New Roman"/>
                <w:b/>
                <w:bCs/>
                <w:kern w:val="0"/>
                <w:sz w:val="28"/>
                <w:szCs w:val="28"/>
                <w:lang w:val="ru-RU" w:eastAsia="ru-RU"/>
                <w14:ligatures w14:val="none"/>
              </w:rPr>
            </w:pPr>
            <w:r w:rsidRPr="002E1CFE">
              <w:rPr>
                <w:rFonts w:ascii="Times New Roman" w:eastAsia="Times New Roman" w:hAnsi="Times New Roman" w:cs="Times New Roman"/>
                <w:b/>
                <w:bCs/>
                <w:kern w:val="0"/>
                <w:sz w:val="24"/>
                <w:szCs w:val="24"/>
                <w:lang w:val="ru-RU" w:eastAsia="ru-RU"/>
                <w14:ligatures w14:val="none"/>
              </w:rPr>
              <w:t>(5-9 классы)</w:t>
            </w:r>
          </w:p>
        </w:tc>
        <w:tc>
          <w:tcPr>
            <w:tcW w:w="2407" w:type="dxa"/>
            <w:vAlign w:val="center"/>
          </w:tcPr>
          <w:p w14:paraId="0716D4DE" w14:textId="77777777" w:rsidR="00DE1E25" w:rsidRPr="002E1CFE" w:rsidRDefault="00DE1E25" w:rsidP="002A517F">
            <w:pPr>
              <w:widowControl w:val="0"/>
              <w:jc w:val="center"/>
              <w:rPr>
                <w:rFonts w:ascii="Times New Roman" w:eastAsia="Times New Roman" w:hAnsi="Times New Roman" w:cs="Times New Roman"/>
                <w:b/>
                <w:bCs/>
                <w:kern w:val="0"/>
                <w:sz w:val="28"/>
                <w:szCs w:val="28"/>
                <w:lang w:val="ru-RU" w:eastAsia="ru-RU"/>
                <w14:ligatures w14:val="none"/>
              </w:rPr>
            </w:pPr>
            <w:r w:rsidRPr="002E1CFE">
              <w:rPr>
                <w:rFonts w:ascii="Times New Roman" w:eastAsia="Times New Roman" w:hAnsi="Times New Roman" w:cs="Times New Roman"/>
                <w:b/>
                <w:bCs/>
                <w:kern w:val="0"/>
                <w:sz w:val="24"/>
                <w:szCs w:val="24"/>
                <w:lang w:val="ru-RU" w:eastAsia="ru-RU"/>
                <w14:ligatures w14:val="none"/>
              </w:rPr>
              <w:t>Конституционный базис</w:t>
            </w:r>
          </w:p>
        </w:tc>
      </w:tr>
      <w:tr w:rsidR="00DE1E25" w:rsidRPr="00780108" w14:paraId="0341A7D2" w14:textId="77777777">
        <w:tc>
          <w:tcPr>
            <w:tcW w:w="1980" w:type="dxa"/>
            <w:vAlign w:val="center"/>
          </w:tcPr>
          <w:p w14:paraId="6313DFAB" w14:textId="77777777" w:rsidR="00DE1E25" w:rsidRPr="00780108" w:rsidRDefault="00DE1E25" w:rsidP="002A517F">
            <w:pPr>
              <w:widowControl w:val="0"/>
              <w:jc w:val="both"/>
              <w:rPr>
                <w:rFonts w:ascii="Times New Roman" w:eastAsia="Times New Roman" w:hAnsi="Times New Roman" w:cs="Times New Roman"/>
                <w:kern w:val="0"/>
                <w:sz w:val="28"/>
                <w:szCs w:val="28"/>
                <w:lang w:val="ru-RU" w:eastAsia="ru-RU"/>
                <w14:ligatures w14:val="none"/>
              </w:rPr>
            </w:pPr>
            <w:r w:rsidRPr="008F554D">
              <w:rPr>
                <w:rFonts w:ascii="Times New Roman" w:eastAsia="Times New Roman" w:hAnsi="Times New Roman" w:cs="Times New Roman"/>
                <w:kern w:val="0"/>
                <w:sz w:val="24"/>
                <w:szCs w:val="24"/>
                <w:lang w:val="ru-RU" w:eastAsia="ru-RU"/>
                <w14:ligatures w14:val="none"/>
              </w:rPr>
              <w:t>Главная цель</w:t>
            </w:r>
          </w:p>
        </w:tc>
        <w:tc>
          <w:tcPr>
            <w:tcW w:w="2551" w:type="dxa"/>
            <w:vAlign w:val="center"/>
          </w:tcPr>
          <w:p w14:paraId="0C7892EB" w14:textId="524B515D" w:rsidR="00DE1E25" w:rsidRPr="00780108" w:rsidRDefault="00DE1E25" w:rsidP="002A517F">
            <w:pPr>
              <w:widowControl w:val="0"/>
              <w:jc w:val="both"/>
              <w:rPr>
                <w:rFonts w:ascii="Times New Roman" w:eastAsia="Times New Roman" w:hAnsi="Times New Roman" w:cs="Times New Roman"/>
                <w:kern w:val="0"/>
                <w:sz w:val="28"/>
                <w:szCs w:val="28"/>
                <w:lang w:val="ru-RU" w:eastAsia="ru-RU"/>
                <w14:ligatures w14:val="none"/>
              </w:rPr>
            </w:pPr>
            <w:r w:rsidRPr="008F554D">
              <w:rPr>
                <w:rFonts w:ascii="Times New Roman" w:eastAsia="Times New Roman" w:hAnsi="Times New Roman" w:cs="Times New Roman"/>
                <w:kern w:val="0"/>
                <w:sz w:val="24"/>
                <w:szCs w:val="24"/>
                <w:lang w:val="ru-RU" w:eastAsia="ru-RU"/>
                <w14:ligatures w14:val="none"/>
              </w:rPr>
              <w:t>Формирование основ уникальной личности и навыков учебной деятельности</w:t>
            </w:r>
          </w:p>
        </w:tc>
        <w:tc>
          <w:tcPr>
            <w:tcW w:w="2690" w:type="dxa"/>
            <w:vAlign w:val="center"/>
          </w:tcPr>
          <w:p w14:paraId="08A8F526" w14:textId="2E7D3640" w:rsidR="00DE1E25" w:rsidRPr="00780108" w:rsidRDefault="00DE1E25" w:rsidP="002A517F">
            <w:pPr>
              <w:widowControl w:val="0"/>
              <w:jc w:val="both"/>
              <w:rPr>
                <w:rFonts w:ascii="Times New Roman" w:eastAsia="Times New Roman" w:hAnsi="Times New Roman" w:cs="Times New Roman"/>
                <w:kern w:val="0"/>
                <w:sz w:val="28"/>
                <w:szCs w:val="28"/>
                <w:lang w:val="ru-RU" w:eastAsia="ru-RU"/>
                <w14:ligatures w14:val="none"/>
              </w:rPr>
            </w:pPr>
            <w:r w:rsidRPr="008F554D">
              <w:rPr>
                <w:rFonts w:ascii="Times New Roman" w:eastAsia="Times New Roman" w:hAnsi="Times New Roman" w:cs="Times New Roman"/>
                <w:kern w:val="0"/>
                <w:sz w:val="24"/>
                <w:szCs w:val="24"/>
                <w:lang w:val="ru-RU" w:eastAsia="ru-RU"/>
                <w14:ligatures w14:val="none"/>
              </w:rPr>
              <w:t>Формирование развитой функциональной грамотности и ранняя профориентация</w:t>
            </w:r>
          </w:p>
        </w:tc>
        <w:tc>
          <w:tcPr>
            <w:tcW w:w="2407" w:type="dxa"/>
            <w:vAlign w:val="center"/>
          </w:tcPr>
          <w:p w14:paraId="54D179FC" w14:textId="14970A72" w:rsidR="00DE1E25" w:rsidRPr="00780108" w:rsidRDefault="00DE1E25" w:rsidP="002A517F">
            <w:pPr>
              <w:widowControl w:val="0"/>
              <w:jc w:val="both"/>
              <w:rPr>
                <w:rFonts w:ascii="Times New Roman" w:eastAsia="Times New Roman" w:hAnsi="Times New Roman" w:cs="Times New Roman"/>
                <w:kern w:val="0"/>
                <w:sz w:val="28"/>
                <w:szCs w:val="28"/>
                <w:lang w:val="ru-RU" w:eastAsia="ru-RU"/>
                <w14:ligatures w14:val="none"/>
              </w:rPr>
            </w:pPr>
            <w:r w:rsidRPr="008F554D">
              <w:rPr>
                <w:rFonts w:ascii="Times New Roman" w:eastAsia="Times New Roman" w:hAnsi="Times New Roman" w:cs="Times New Roman"/>
                <w:kern w:val="0"/>
                <w:sz w:val="24"/>
                <w:szCs w:val="24"/>
                <w:lang w:val="ru-RU" w:eastAsia="ru-RU"/>
                <w14:ligatures w14:val="none"/>
              </w:rPr>
              <w:t>Ст</w:t>
            </w:r>
            <w:r>
              <w:rPr>
                <w:rFonts w:ascii="Times New Roman" w:eastAsia="Times New Roman" w:hAnsi="Times New Roman" w:cs="Times New Roman"/>
                <w:kern w:val="0"/>
                <w:sz w:val="24"/>
                <w:szCs w:val="24"/>
                <w:lang w:val="ru-RU" w:eastAsia="ru-RU"/>
                <w14:ligatures w14:val="none"/>
              </w:rPr>
              <w:t>атья</w:t>
            </w:r>
            <w:r w:rsidRPr="008F554D">
              <w:rPr>
                <w:rFonts w:ascii="Times New Roman" w:eastAsia="Times New Roman" w:hAnsi="Times New Roman" w:cs="Times New Roman"/>
                <w:kern w:val="0"/>
                <w:sz w:val="24"/>
                <w:szCs w:val="24"/>
                <w:lang w:val="ru-RU" w:eastAsia="ru-RU"/>
                <w14:ligatures w14:val="none"/>
              </w:rPr>
              <w:t xml:space="preserve"> 1</w:t>
            </w:r>
            <w:r>
              <w:rPr>
                <w:rFonts w:ascii="Times New Roman" w:eastAsia="Times New Roman" w:hAnsi="Times New Roman" w:cs="Times New Roman"/>
                <w:kern w:val="0"/>
                <w:sz w:val="24"/>
                <w:szCs w:val="24"/>
                <w:lang w:val="ru-RU" w:eastAsia="ru-RU"/>
                <w14:ligatures w14:val="none"/>
              </w:rPr>
              <w:t>.</w:t>
            </w:r>
            <w:r w:rsidRPr="008F554D">
              <w:rPr>
                <w:rFonts w:ascii="Times New Roman" w:eastAsia="Times New Roman" w:hAnsi="Times New Roman" w:cs="Times New Roman"/>
                <w:kern w:val="0"/>
                <w:sz w:val="24"/>
                <w:szCs w:val="24"/>
                <w:lang w:val="ru-RU" w:eastAsia="ru-RU"/>
                <w14:ligatures w14:val="none"/>
              </w:rPr>
              <w:t xml:space="preserve"> Человек, его жизнь, права и свободы </w:t>
            </w:r>
            <w:r>
              <w:rPr>
                <w:rFonts w:ascii="Times New Roman" w:eastAsia="Times New Roman" w:hAnsi="Times New Roman" w:cs="Times New Roman"/>
                <w:kern w:val="0"/>
                <w:sz w:val="24"/>
                <w:szCs w:val="24"/>
                <w:lang w:val="ru-RU" w:eastAsia="ru-RU"/>
                <w14:ligatures w14:val="none"/>
              </w:rPr>
              <w:t>-</w:t>
            </w:r>
            <w:r w:rsidRPr="008F554D">
              <w:rPr>
                <w:rFonts w:ascii="Times New Roman" w:eastAsia="Times New Roman" w:hAnsi="Times New Roman" w:cs="Times New Roman"/>
                <w:kern w:val="0"/>
                <w:sz w:val="24"/>
                <w:szCs w:val="24"/>
                <w:lang w:val="ru-RU" w:eastAsia="ru-RU"/>
                <w14:ligatures w14:val="none"/>
              </w:rPr>
              <w:t xml:space="preserve"> высшая ценность</w:t>
            </w:r>
          </w:p>
        </w:tc>
      </w:tr>
      <w:tr w:rsidR="00DE1E25" w:rsidRPr="00780108" w14:paraId="3DC27915" w14:textId="77777777">
        <w:tc>
          <w:tcPr>
            <w:tcW w:w="1980" w:type="dxa"/>
            <w:vAlign w:val="center"/>
          </w:tcPr>
          <w:p w14:paraId="08CFCCA7" w14:textId="77777777" w:rsidR="00DE1E25" w:rsidRPr="00780108" w:rsidRDefault="00DE1E25" w:rsidP="002A517F">
            <w:pPr>
              <w:widowControl w:val="0"/>
              <w:jc w:val="both"/>
              <w:rPr>
                <w:rFonts w:ascii="Times New Roman" w:eastAsia="Times New Roman" w:hAnsi="Times New Roman" w:cs="Times New Roman"/>
                <w:kern w:val="0"/>
                <w:sz w:val="28"/>
                <w:szCs w:val="28"/>
                <w:lang w:val="ru-RU" w:eastAsia="ru-RU"/>
                <w14:ligatures w14:val="none"/>
              </w:rPr>
            </w:pPr>
            <w:r w:rsidRPr="008F554D">
              <w:rPr>
                <w:rFonts w:ascii="Times New Roman" w:eastAsia="Times New Roman" w:hAnsi="Times New Roman" w:cs="Times New Roman"/>
                <w:kern w:val="0"/>
                <w:sz w:val="24"/>
                <w:szCs w:val="24"/>
                <w:lang w:val="ru-RU" w:eastAsia="ru-RU"/>
                <w14:ligatures w14:val="none"/>
              </w:rPr>
              <w:t>Ключевой акцент</w:t>
            </w:r>
          </w:p>
        </w:tc>
        <w:tc>
          <w:tcPr>
            <w:tcW w:w="2551" w:type="dxa"/>
            <w:vAlign w:val="center"/>
          </w:tcPr>
          <w:p w14:paraId="26EAE057" w14:textId="13C6F255" w:rsidR="00DE1E25" w:rsidRPr="00780108" w:rsidRDefault="00DE1E25" w:rsidP="002A517F">
            <w:pPr>
              <w:widowControl w:val="0"/>
              <w:jc w:val="both"/>
              <w:rPr>
                <w:rFonts w:ascii="Times New Roman" w:eastAsia="Times New Roman" w:hAnsi="Times New Roman" w:cs="Times New Roman"/>
                <w:kern w:val="0"/>
                <w:sz w:val="28"/>
                <w:szCs w:val="28"/>
                <w:lang w:val="ru-RU" w:eastAsia="ru-RU"/>
                <w14:ligatures w14:val="none"/>
              </w:rPr>
            </w:pPr>
            <w:r w:rsidRPr="008F554D">
              <w:rPr>
                <w:rFonts w:ascii="Times New Roman" w:eastAsia="Times New Roman" w:hAnsi="Times New Roman" w:cs="Times New Roman"/>
                <w:kern w:val="0"/>
                <w:sz w:val="24"/>
                <w:szCs w:val="24"/>
                <w:lang w:val="ru-RU" w:eastAsia="ru-RU"/>
                <w14:ligatures w14:val="none"/>
              </w:rPr>
              <w:t>Освоение базовых учебных навыков (осознанное чтение, письмо, математический счет)</w:t>
            </w:r>
          </w:p>
        </w:tc>
        <w:tc>
          <w:tcPr>
            <w:tcW w:w="2690" w:type="dxa"/>
            <w:vAlign w:val="center"/>
          </w:tcPr>
          <w:p w14:paraId="1BAD2085" w14:textId="74F91C7E" w:rsidR="00DE1E25" w:rsidRPr="00780108" w:rsidRDefault="00DE1E25" w:rsidP="002A517F">
            <w:pPr>
              <w:widowControl w:val="0"/>
              <w:jc w:val="both"/>
              <w:rPr>
                <w:rFonts w:ascii="Times New Roman" w:eastAsia="Times New Roman" w:hAnsi="Times New Roman" w:cs="Times New Roman"/>
                <w:kern w:val="0"/>
                <w:sz w:val="28"/>
                <w:szCs w:val="28"/>
                <w:lang w:val="ru-RU" w:eastAsia="ru-RU"/>
                <w14:ligatures w14:val="none"/>
              </w:rPr>
            </w:pPr>
            <w:r w:rsidRPr="008F554D">
              <w:rPr>
                <w:rFonts w:ascii="Times New Roman" w:eastAsia="Times New Roman" w:hAnsi="Times New Roman" w:cs="Times New Roman"/>
                <w:kern w:val="0"/>
                <w:sz w:val="24"/>
                <w:szCs w:val="24"/>
                <w:lang w:val="ru-RU" w:eastAsia="ru-RU"/>
                <w14:ligatures w14:val="none"/>
              </w:rPr>
              <w:t>Гражданская идентичность, патриотизм и осознанный выбор траектории развития</w:t>
            </w:r>
          </w:p>
        </w:tc>
        <w:tc>
          <w:tcPr>
            <w:tcW w:w="2407" w:type="dxa"/>
            <w:vAlign w:val="center"/>
          </w:tcPr>
          <w:p w14:paraId="5BC55E60" w14:textId="431C17E4" w:rsidR="00DE1E25" w:rsidRPr="00AA76F1" w:rsidRDefault="00D84F90" w:rsidP="002A517F">
            <w:pPr>
              <w:widowControl w:val="0"/>
              <w:jc w:val="both"/>
              <w:rPr>
                <w:rFonts w:ascii="Times New Roman" w:eastAsia="Times New Roman" w:hAnsi="Times New Roman" w:cs="Times New Roman"/>
                <w:kern w:val="0"/>
                <w:sz w:val="28"/>
                <w:szCs w:val="28"/>
                <w:highlight w:val="yellow"/>
                <w:lang w:val="ru-RU" w:eastAsia="ru-RU"/>
                <w14:ligatures w14:val="none"/>
              </w:rPr>
            </w:pPr>
            <w:r w:rsidRPr="00672962">
              <w:rPr>
                <w:rFonts w:ascii="Times New Roman" w:eastAsia="Times New Roman" w:hAnsi="Times New Roman" w:cs="Times New Roman"/>
                <w:kern w:val="0"/>
                <w:sz w:val="24"/>
                <w:szCs w:val="24"/>
                <w:lang w:val="ru-RU" w:eastAsia="ru-RU"/>
                <w14:ligatures w14:val="none"/>
              </w:rPr>
              <w:t xml:space="preserve">Пункт 1 </w:t>
            </w:r>
            <w:r w:rsidR="00DE1E25" w:rsidRPr="00672962">
              <w:rPr>
                <w:rFonts w:ascii="Times New Roman" w:eastAsia="Times New Roman" w:hAnsi="Times New Roman" w:cs="Times New Roman"/>
                <w:kern w:val="0"/>
                <w:sz w:val="24"/>
                <w:szCs w:val="24"/>
                <w:lang w:val="ru-RU" w:eastAsia="ru-RU"/>
                <w14:ligatures w14:val="none"/>
              </w:rPr>
              <w:t>Статья 2</w:t>
            </w:r>
            <w:r w:rsidR="000E7828" w:rsidRPr="00672962">
              <w:rPr>
                <w:rFonts w:ascii="Times New Roman" w:eastAsia="Times New Roman" w:hAnsi="Times New Roman" w:cs="Times New Roman"/>
                <w:kern w:val="0"/>
                <w:sz w:val="24"/>
                <w:szCs w:val="24"/>
                <w:lang w:val="ru-RU" w:eastAsia="ru-RU"/>
                <w14:ligatures w14:val="none"/>
              </w:rPr>
              <w:t>7</w:t>
            </w:r>
            <w:r w:rsidR="00DE1E25" w:rsidRPr="00672962">
              <w:rPr>
                <w:rFonts w:ascii="Times New Roman" w:eastAsia="Times New Roman" w:hAnsi="Times New Roman" w:cs="Times New Roman"/>
                <w:kern w:val="0"/>
                <w:sz w:val="24"/>
                <w:szCs w:val="24"/>
                <w:lang w:val="ru-RU" w:eastAsia="ru-RU"/>
                <w14:ligatures w14:val="none"/>
              </w:rPr>
              <w:t>. Свобода труда, свободный выбор рода деятельности и профессии</w:t>
            </w:r>
          </w:p>
        </w:tc>
      </w:tr>
      <w:tr w:rsidR="00DE1E25" w:rsidRPr="00780108" w14:paraId="421E5450" w14:textId="77777777">
        <w:tc>
          <w:tcPr>
            <w:tcW w:w="1980" w:type="dxa"/>
            <w:vAlign w:val="center"/>
          </w:tcPr>
          <w:p w14:paraId="68ABE182" w14:textId="77777777" w:rsidR="00DE1E25" w:rsidRPr="00780108" w:rsidRDefault="00DE1E25" w:rsidP="002A517F">
            <w:pPr>
              <w:widowControl w:val="0"/>
              <w:jc w:val="both"/>
              <w:rPr>
                <w:rFonts w:ascii="Times New Roman" w:eastAsia="Times New Roman" w:hAnsi="Times New Roman" w:cs="Times New Roman"/>
                <w:kern w:val="0"/>
                <w:sz w:val="28"/>
                <w:szCs w:val="28"/>
                <w:lang w:val="ru-RU" w:eastAsia="ru-RU"/>
                <w14:ligatures w14:val="none"/>
              </w:rPr>
            </w:pPr>
            <w:r w:rsidRPr="008F554D">
              <w:rPr>
                <w:rFonts w:ascii="Times New Roman" w:eastAsia="Times New Roman" w:hAnsi="Times New Roman" w:cs="Times New Roman"/>
                <w:kern w:val="0"/>
                <w:sz w:val="24"/>
                <w:szCs w:val="24"/>
                <w:lang w:val="ru-RU" w:eastAsia="ru-RU"/>
                <w14:ligatures w14:val="none"/>
              </w:rPr>
              <w:t>Цифровой мир</w:t>
            </w:r>
          </w:p>
        </w:tc>
        <w:tc>
          <w:tcPr>
            <w:tcW w:w="2551" w:type="dxa"/>
            <w:vAlign w:val="center"/>
          </w:tcPr>
          <w:p w14:paraId="24F731FD" w14:textId="389C3550" w:rsidR="00DE1E25" w:rsidRPr="00780108" w:rsidRDefault="00DE1E25" w:rsidP="002A517F">
            <w:pPr>
              <w:widowControl w:val="0"/>
              <w:jc w:val="both"/>
              <w:rPr>
                <w:rFonts w:ascii="Times New Roman" w:eastAsia="Times New Roman" w:hAnsi="Times New Roman" w:cs="Times New Roman"/>
                <w:kern w:val="0"/>
                <w:sz w:val="28"/>
                <w:szCs w:val="28"/>
                <w:lang w:val="ru-RU" w:eastAsia="ru-RU"/>
                <w14:ligatures w14:val="none"/>
              </w:rPr>
            </w:pPr>
            <w:r w:rsidRPr="008F554D">
              <w:rPr>
                <w:rFonts w:ascii="Times New Roman" w:eastAsia="Times New Roman" w:hAnsi="Times New Roman" w:cs="Times New Roman"/>
                <w:kern w:val="0"/>
                <w:sz w:val="24"/>
                <w:szCs w:val="24"/>
                <w:lang w:val="ru-RU" w:eastAsia="ru-RU"/>
                <w14:ligatures w14:val="none"/>
              </w:rPr>
              <w:t>Информационная грамотность, цифровая гигиена и базовая безопасность в сети</w:t>
            </w:r>
          </w:p>
        </w:tc>
        <w:tc>
          <w:tcPr>
            <w:tcW w:w="2690" w:type="dxa"/>
            <w:vAlign w:val="center"/>
          </w:tcPr>
          <w:p w14:paraId="3A4570C1" w14:textId="5BB62011" w:rsidR="00DE1E25" w:rsidRPr="00780108" w:rsidRDefault="00DE1E25" w:rsidP="002A517F">
            <w:pPr>
              <w:widowControl w:val="0"/>
              <w:jc w:val="both"/>
              <w:rPr>
                <w:rFonts w:ascii="Times New Roman" w:eastAsia="Times New Roman" w:hAnsi="Times New Roman" w:cs="Times New Roman"/>
                <w:kern w:val="0"/>
                <w:sz w:val="28"/>
                <w:szCs w:val="28"/>
                <w:lang w:val="ru-RU" w:eastAsia="ru-RU"/>
                <w14:ligatures w14:val="none"/>
              </w:rPr>
            </w:pPr>
            <w:r w:rsidRPr="008F554D">
              <w:rPr>
                <w:rFonts w:ascii="Times New Roman" w:eastAsia="Times New Roman" w:hAnsi="Times New Roman" w:cs="Times New Roman"/>
                <w:kern w:val="0"/>
                <w:sz w:val="24"/>
                <w:szCs w:val="24"/>
                <w:lang w:val="ru-RU" w:eastAsia="ru-RU"/>
                <w14:ligatures w14:val="none"/>
              </w:rPr>
              <w:t>Использование инструментов ИИ, основы программирования и управление робототехническими системами</w:t>
            </w:r>
          </w:p>
        </w:tc>
        <w:tc>
          <w:tcPr>
            <w:tcW w:w="2407" w:type="dxa"/>
            <w:vAlign w:val="center"/>
          </w:tcPr>
          <w:p w14:paraId="15037EA6" w14:textId="6991A25F" w:rsidR="005D23D6" w:rsidRPr="00AA76F1" w:rsidRDefault="00DE1E25" w:rsidP="002A517F">
            <w:pPr>
              <w:widowControl w:val="0"/>
              <w:jc w:val="both"/>
              <w:rPr>
                <w:rFonts w:ascii="Times New Roman" w:eastAsia="Times New Roman" w:hAnsi="Times New Roman" w:cs="Times New Roman"/>
                <w:kern w:val="0"/>
                <w:sz w:val="24"/>
                <w:szCs w:val="24"/>
                <w:highlight w:val="yellow"/>
                <w:lang w:val="ru-RU" w:eastAsia="ru-RU"/>
                <w14:ligatures w14:val="none"/>
              </w:rPr>
            </w:pPr>
            <w:r w:rsidRPr="00672962">
              <w:rPr>
                <w:rFonts w:ascii="Times New Roman" w:eastAsia="Times New Roman" w:hAnsi="Times New Roman" w:cs="Times New Roman"/>
                <w:kern w:val="0"/>
                <w:sz w:val="24"/>
                <w:szCs w:val="24"/>
                <w:lang w:val="ru-RU" w:eastAsia="ru-RU"/>
                <w14:ligatures w14:val="none"/>
              </w:rPr>
              <w:t>Преамбула</w:t>
            </w:r>
            <w:r w:rsidR="003F1B84" w:rsidRPr="00672962">
              <w:rPr>
                <w:rFonts w:ascii="Times New Roman" w:eastAsia="Times New Roman" w:hAnsi="Times New Roman" w:cs="Times New Roman"/>
                <w:kern w:val="0"/>
                <w:sz w:val="24"/>
                <w:szCs w:val="24"/>
                <w:lang w:val="ru-RU" w:eastAsia="ru-RU"/>
                <w14:ligatures w14:val="none"/>
              </w:rPr>
              <w:t xml:space="preserve">: </w:t>
            </w:r>
            <w:r w:rsidR="005D23D6" w:rsidRPr="00672962">
              <w:rPr>
                <w:rFonts w:ascii="Times New Roman" w:eastAsia="Times New Roman" w:hAnsi="Times New Roman" w:cs="Times New Roman"/>
                <w:kern w:val="0"/>
                <w:sz w:val="24"/>
                <w:szCs w:val="24"/>
                <w:lang w:val="ru-RU" w:eastAsia="ru-RU"/>
                <w14:ligatures w14:val="none"/>
              </w:rPr>
              <w:t>Ценности</w:t>
            </w:r>
            <w:r w:rsidR="005025C1" w:rsidRPr="00672962">
              <w:rPr>
                <w:rFonts w:ascii="Times New Roman" w:eastAsia="Times New Roman" w:hAnsi="Times New Roman" w:cs="Times New Roman"/>
                <w:kern w:val="0"/>
                <w:sz w:val="24"/>
                <w:szCs w:val="24"/>
                <w:lang w:val="ru-RU" w:eastAsia="ru-RU"/>
                <w14:ligatures w14:val="none"/>
              </w:rPr>
              <w:t xml:space="preserve"> культуры и образования, на</w:t>
            </w:r>
            <w:r w:rsidR="005D23D6" w:rsidRPr="00672962">
              <w:rPr>
                <w:rFonts w:ascii="Times New Roman" w:eastAsia="Times New Roman" w:hAnsi="Times New Roman" w:cs="Times New Roman"/>
                <w:kern w:val="0"/>
                <w:sz w:val="24"/>
                <w:szCs w:val="24"/>
                <w:lang w:val="ru-RU" w:eastAsia="ru-RU"/>
                <w14:ligatures w14:val="none"/>
              </w:rPr>
              <w:t>у</w:t>
            </w:r>
            <w:r w:rsidR="005025C1" w:rsidRPr="00672962">
              <w:rPr>
                <w:rFonts w:ascii="Times New Roman" w:eastAsia="Times New Roman" w:hAnsi="Times New Roman" w:cs="Times New Roman"/>
                <w:kern w:val="0"/>
                <w:sz w:val="24"/>
                <w:szCs w:val="24"/>
                <w:lang w:val="ru-RU" w:eastAsia="ru-RU"/>
                <w14:ligatures w14:val="none"/>
              </w:rPr>
              <w:t>ки и инноваций</w:t>
            </w:r>
            <w:r w:rsidR="00C33950" w:rsidRPr="00672962">
              <w:rPr>
                <w:rFonts w:ascii="Times New Roman" w:eastAsia="Times New Roman" w:hAnsi="Times New Roman" w:cs="Times New Roman"/>
                <w:kern w:val="0"/>
                <w:sz w:val="24"/>
                <w:szCs w:val="24"/>
                <w:lang w:val="ru-RU" w:eastAsia="ru-RU"/>
                <w14:ligatures w14:val="none"/>
              </w:rPr>
              <w:t>.</w:t>
            </w:r>
            <w:r w:rsidR="005D23D6" w:rsidRPr="00672962">
              <w:rPr>
                <w:rFonts w:ascii="Times New Roman" w:eastAsia="Times New Roman" w:hAnsi="Times New Roman" w:cs="Times New Roman"/>
                <w:kern w:val="0"/>
                <w:sz w:val="24"/>
                <w:szCs w:val="24"/>
                <w:lang w:val="ru-RU" w:eastAsia="ru-RU"/>
                <w14:ligatures w14:val="none"/>
              </w:rPr>
              <w:t xml:space="preserve"> </w:t>
            </w:r>
            <w:r w:rsidR="00C33950" w:rsidRPr="00672962">
              <w:rPr>
                <w:rFonts w:ascii="Times New Roman" w:eastAsia="Times New Roman" w:hAnsi="Times New Roman" w:cs="Times New Roman"/>
                <w:kern w:val="0"/>
                <w:sz w:val="24"/>
                <w:szCs w:val="24"/>
                <w:lang w:val="ru-RU" w:eastAsia="ru-RU"/>
                <w14:ligatures w14:val="none"/>
              </w:rPr>
              <w:t>П</w:t>
            </w:r>
            <w:r w:rsidR="005D23D6" w:rsidRPr="00672962">
              <w:rPr>
                <w:rFonts w:ascii="Times New Roman" w:eastAsia="Times New Roman" w:hAnsi="Times New Roman" w:cs="Times New Roman"/>
                <w:kern w:val="0"/>
                <w:sz w:val="24"/>
                <w:szCs w:val="24"/>
                <w:lang w:val="ru-RU" w:eastAsia="ru-RU"/>
                <w14:ligatures w14:val="none"/>
              </w:rPr>
              <w:t>ункт 2 статьи 3</w:t>
            </w:r>
            <w:r w:rsidR="00EE6F01" w:rsidRPr="00672962">
              <w:rPr>
                <w:rFonts w:ascii="Times New Roman" w:eastAsia="Times New Roman" w:hAnsi="Times New Roman" w:cs="Times New Roman"/>
                <w:kern w:val="0"/>
                <w:sz w:val="24"/>
                <w:szCs w:val="24"/>
                <w:lang w:val="ru-RU" w:eastAsia="ru-RU"/>
                <w14:ligatures w14:val="none"/>
              </w:rPr>
              <w:t xml:space="preserve"> Развитие человеческого капитала, образование, науки, инноваций</w:t>
            </w:r>
          </w:p>
        </w:tc>
      </w:tr>
      <w:tr w:rsidR="00DE1E25" w:rsidRPr="00780108" w14:paraId="062ADEFF" w14:textId="77777777">
        <w:tc>
          <w:tcPr>
            <w:tcW w:w="1980" w:type="dxa"/>
            <w:vAlign w:val="center"/>
          </w:tcPr>
          <w:p w14:paraId="209548C5" w14:textId="77777777" w:rsidR="00DE1E25" w:rsidRPr="00780108" w:rsidRDefault="00DE1E25" w:rsidP="002A517F">
            <w:pPr>
              <w:widowControl w:val="0"/>
              <w:jc w:val="both"/>
              <w:rPr>
                <w:rFonts w:ascii="Times New Roman" w:eastAsia="Times New Roman" w:hAnsi="Times New Roman" w:cs="Times New Roman"/>
                <w:kern w:val="0"/>
                <w:sz w:val="28"/>
                <w:szCs w:val="28"/>
                <w:lang w:val="ru-RU" w:eastAsia="ru-RU"/>
                <w14:ligatures w14:val="none"/>
              </w:rPr>
            </w:pPr>
            <w:r w:rsidRPr="008F554D">
              <w:rPr>
                <w:rFonts w:ascii="Times New Roman" w:eastAsia="Times New Roman" w:hAnsi="Times New Roman" w:cs="Times New Roman"/>
                <w:kern w:val="0"/>
                <w:sz w:val="24"/>
                <w:szCs w:val="24"/>
                <w:lang w:val="ru-RU" w:eastAsia="ru-RU"/>
                <w14:ligatures w14:val="none"/>
              </w:rPr>
              <w:t>Ценностный код</w:t>
            </w:r>
          </w:p>
        </w:tc>
        <w:tc>
          <w:tcPr>
            <w:tcW w:w="2551" w:type="dxa"/>
            <w:vAlign w:val="center"/>
          </w:tcPr>
          <w:p w14:paraId="1A1580E4" w14:textId="1E3A2B4F" w:rsidR="00DE1E25" w:rsidRPr="00780108" w:rsidRDefault="00DE1E25" w:rsidP="002A517F">
            <w:pPr>
              <w:widowControl w:val="0"/>
              <w:jc w:val="both"/>
              <w:rPr>
                <w:rFonts w:ascii="Times New Roman" w:eastAsia="Times New Roman" w:hAnsi="Times New Roman" w:cs="Times New Roman"/>
                <w:kern w:val="0"/>
                <w:sz w:val="28"/>
                <w:szCs w:val="28"/>
                <w:lang w:val="ru-RU" w:eastAsia="ru-RU"/>
                <w14:ligatures w14:val="none"/>
              </w:rPr>
            </w:pPr>
            <w:r w:rsidRPr="008F554D">
              <w:rPr>
                <w:rFonts w:ascii="Times New Roman" w:eastAsia="Times New Roman" w:hAnsi="Times New Roman" w:cs="Times New Roman"/>
                <w:kern w:val="0"/>
                <w:sz w:val="24"/>
                <w:szCs w:val="24"/>
                <w:lang w:val="ru-RU" w:eastAsia="ru-RU"/>
                <w14:ligatures w14:val="none"/>
              </w:rPr>
              <w:t>Понимание норм морали, правил поведения и этики через национальные традиции</w:t>
            </w:r>
          </w:p>
        </w:tc>
        <w:tc>
          <w:tcPr>
            <w:tcW w:w="2690" w:type="dxa"/>
            <w:vAlign w:val="center"/>
          </w:tcPr>
          <w:p w14:paraId="45FE5DB4" w14:textId="1978A479" w:rsidR="00DE1E25" w:rsidRPr="00E95BBE" w:rsidRDefault="00FF22B1" w:rsidP="002A517F">
            <w:pPr>
              <w:widowControl w:val="0"/>
              <w:jc w:val="both"/>
              <w:rPr>
                <w:rFonts w:ascii="Times New Roman" w:eastAsia="Times New Roman" w:hAnsi="Times New Roman" w:cs="Times New Roman"/>
                <w:kern w:val="0"/>
                <w:sz w:val="28"/>
                <w:szCs w:val="28"/>
                <w:lang w:val="ru-RU" w:eastAsia="ru-RU"/>
                <w14:ligatures w14:val="none"/>
              </w:rPr>
            </w:pPr>
            <w:r w:rsidRPr="00E95BBE">
              <w:rPr>
                <w:rFonts w:ascii="Times New Roman" w:eastAsia="Times New Roman" w:hAnsi="Times New Roman" w:cs="Times New Roman"/>
                <w:kern w:val="0"/>
                <w:sz w:val="24"/>
                <w:szCs w:val="24"/>
                <w:lang w:eastAsia="ru-RU"/>
                <w14:ligatures w14:val="none"/>
              </w:rPr>
              <w:t>Ценности «Адал азамат» и общественный вклад</w:t>
            </w:r>
          </w:p>
        </w:tc>
        <w:tc>
          <w:tcPr>
            <w:tcW w:w="2407" w:type="dxa"/>
            <w:vAlign w:val="center"/>
          </w:tcPr>
          <w:p w14:paraId="4A5DA90B" w14:textId="690DD081" w:rsidR="00DE1E25" w:rsidRPr="00E95BBE" w:rsidRDefault="00DE1E25" w:rsidP="002A517F">
            <w:pPr>
              <w:widowControl w:val="0"/>
              <w:jc w:val="both"/>
              <w:rPr>
                <w:rFonts w:ascii="Times New Roman" w:eastAsia="Times New Roman" w:hAnsi="Times New Roman" w:cs="Times New Roman"/>
                <w:kern w:val="0"/>
                <w:sz w:val="28"/>
                <w:szCs w:val="28"/>
                <w:lang w:val="ru-RU" w:eastAsia="ru-RU"/>
                <w14:ligatures w14:val="none"/>
              </w:rPr>
            </w:pPr>
            <w:r w:rsidRPr="00E95BBE">
              <w:rPr>
                <w:rFonts w:ascii="Times New Roman" w:eastAsia="Times New Roman" w:hAnsi="Times New Roman" w:cs="Times New Roman"/>
                <w:kern w:val="0"/>
                <w:sz w:val="24"/>
                <w:szCs w:val="24"/>
                <w:lang w:val="ru-RU" w:eastAsia="ru-RU"/>
                <w14:ligatures w14:val="none"/>
              </w:rPr>
              <w:t xml:space="preserve">Преамбула: </w:t>
            </w:r>
            <w:r w:rsidR="005D064D" w:rsidRPr="00E95BBE">
              <w:rPr>
                <w:rFonts w:ascii="Times New Roman" w:eastAsia="Times New Roman" w:hAnsi="Times New Roman" w:cs="Times New Roman"/>
                <w:kern w:val="0"/>
                <w:sz w:val="24"/>
                <w:szCs w:val="24"/>
                <w:lang w:eastAsia="ru-RU"/>
                <w14:ligatures w14:val="none"/>
              </w:rPr>
              <w:t>следуя идее Справедливого Казахстана и принципу Закон и Порядок... опираясь на принципы единства и солидарности</w:t>
            </w:r>
            <w:r w:rsidR="008028A6" w:rsidRPr="00E95BBE">
              <w:rPr>
                <w:rFonts w:ascii="Times New Roman" w:eastAsia="Times New Roman" w:hAnsi="Times New Roman" w:cs="Times New Roman"/>
                <w:kern w:val="0"/>
                <w:sz w:val="24"/>
                <w:szCs w:val="24"/>
                <w:lang w:val="ru-RU" w:eastAsia="ru-RU"/>
                <w14:ligatures w14:val="none"/>
              </w:rPr>
              <w:t xml:space="preserve">. </w:t>
            </w:r>
            <w:r w:rsidR="008B57F7" w:rsidRPr="00E95BBE">
              <w:rPr>
                <w:rFonts w:ascii="Times New Roman" w:eastAsia="Times New Roman" w:hAnsi="Times New Roman" w:cs="Times New Roman"/>
                <w:kern w:val="0"/>
                <w:sz w:val="24"/>
                <w:szCs w:val="24"/>
                <w:lang w:val="ru-RU" w:eastAsia="ru-RU"/>
                <w14:ligatures w14:val="none"/>
              </w:rPr>
              <w:t xml:space="preserve">Пункт 1 статьи 3 </w:t>
            </w:r>
            <w:r w:rsidR="006D1762" w:rsidRPr="00E95BBE">
              <w:rPr>
                <w:rFonts w:ascii="Times New Roman" w:eastAsia="Times New Roman" w:hAnsi="Times New Roman" w:cs="Times New Roman"/>
                <w:kern w:val="0"/>
                <w:sz w:val="24"/>
                <w:szCs w:val="24"/>
                <w:lang w:val="ru-RU" w:eastAsia="ru-RU"/>
                <w14:ligatures w14:val="none"/>
              </w:rPr>
              <w:t>О</w:t>
            </w:r>
            <w:r w:rsidR="009E35C2" w:rsidRPr="00E95BBE">
              <w:rPr>
                <w:rFonts w:ascii="Times New Roman" w:eastAsia="Times New Roman" w:hAnsi="Times New Roman" w:cs="Times New Roman"/>
                <w:kern w:val="0"/>
                <w:sz w:val="24"/>
                <w:szCs w:val="24"/>
                <w:lang w:eastAsia="ru-RU"/>
                <w14:ligatures w14:val="none"/>
              </w:rPr>
              <w:t>беспечение верховенства закона и порядка; укрепление общенационального единства; сохранение</w:t>
            </w:r>
            <w:r w:rsidR="006D1762" w:rsidRPr="00E95BBE">
              <w:rPr>
                <w:rFonts w:ascii="Times New Roman" w:eastAsia="Times New Roman" w:hAnsi="Times New Roman" w:cs="Times New Roman"/>
                <w:kern w:val="0"/>
                <w:sz w:val="24"/>
                <w:szCs w:val="24"/>
                <w:lang w:val="ru-RU" w:eastAsia="ru-RU"/>
                <w14:ligatures w14:val="none"/>
              </w:rPr>
              <w:t xml:space="preserve"> </w:t>
            </w:r>
            <w:r w:rsidR="009E35C2" w:rsidRPr="00E95BBE">
              <w:rPr>
                <w:rFonts w:ascii="Times New Roman" w:eastAsia="Times New Roman" w:hAnsi="Times New Roman" w:cs="Times New Roman"/>
                <w:kern w:val="0"/>
                <w:sz w:val="24"/>
                <w:szCs w:val="24"/>
                <w:lang w:eastAsia="ru-RU"/>
                <w14:ligatures w14:val="none"/>
              </w:rPr>
              <w:t>историко-культурного наследия; поддержка национальной культуры</w:t>
            </w:r>
          </w:p>
        </w:tc>
      </w:tr>
      <w:tr w:rsidR="00DE1E25" w:rsidRPr="00780108" w14:paraId="636A946B" w14:textId="77777777">
        <w:tc>
          <w:tcPr>
            <w:tcW w:w="1980" w:type="dxa"/>
            <w:vAlign w:val="center"/>
          </w:tcPr>
          <w:p w14:paraId="35B98181" w14:textId="77777777" w:rsidR="00DE1E25" w:rsidRPr="00780108" w:rsidRDefault="00DE1E25" w:rsidP="002A517F">
            <w:pPr>
              <w:widowControl w:val="0"/>
              <w:jc w:val="both"/>
              <w:rPr>
                <w:rFonts w:ascii="Times New Roman" w:eastAsia="Times New Roman" w:hAnsi="Times New Roman" w:cs="Times New Roman"/>
                <w:kern w:val="0"/>
                <w:sz w:val="28"/>
                <w:szCs w:val="28"/>
                <w:lang w:val="ru-RU" w:eastAsia="ru-RU"/>
                <w14:ligatures w14:val="none"/>
              </w:rPr>
            </w:pPr>
            <w:r w:rsidRPr="008F554D">
              <w:rPr>
                <w:rFonts w:ascii="Times New Roman" w:eastAsia="Times New Roman" w:hAnsi="Times New Roman" w:cs="Times New Roman"/>
                <w:kern w:val="0"/>
                <w:sz w:val="24"/>
                <w:szCs w:val="24"/>
                <w:lang w:val="ru-RU" w:eastAsia="ru-RU"/>
                <w14:ligatures w14:val="none"/>
              </w:rPr>
              <w:t>Языковой блок</w:t>
            </w:r>
          </w:p>
        </w:tc>
        <w:tc>
          <w:tcPr>
            <w:tcW w:w="2551" w:type="dxa"/>
            <w:vAlign w:val="center"/>
          </w:tcPr>
          <w:p w14:paraId="28A9F36D" w14:textId="77777777" w:rsidR="00DE1E25" w:rsidRPr="00780108" w:rsidRDefault="00DE1E25" w:rsidP="002A517F">
            <w:pPr>
              <w:widowControl w:val="0"/>
              <w:jc w:val="both"/>
              <w:rPr>
                <w:rFonts w:ascii="Times New Roman" w:eastAsia="Times New Roman" w:hAnsi="Times New Roman" w:cs="Times New Roman"/>
                <w:kern w:val="0"/>
                <w:sz w:val="28"/>
                <w:szCs w:val="28"/>
                <w:lang w:val="ru-RU" w:eastAsia="ru-RU"/>
                <w14:ligatures w14:val="none"/>
              </w:rPr>
            </w:pPr>
            <w:r w:rsidRPr="008F554D">
              <w:rPr>
                <w:rFonts w:ascii="Times New Roman" w:eastAsia="Times New Roman" w:hAnsi="Times New Roman" w:cs="Times New Roman"/>
                <w:kern w:val="0"/>
                <w:sz w:val="24"/>
                <w:szCs w:val="24"/>
                <w:lang w:val="ru-RU" w:eastAsia="ru-RU"/>
                <w14:ligatures w14:val="none"/>
              </w:rPr>
              <w:t>Развитие базовой коммуникации и речевой активности в повседневных бытовых ситуациях.</w:t>
            </w:r>
          </w:p>
        </w:tc>
        <w:tc>
          <w:tcPr>
            <w:tcW w:w="2690" w:type="dxa"/>
            <w:vAlign w:val="center"/>
          </w:tcPr>
          <w:p w14:paraId="1AEC73F7" w14:textId="77777777" w:rsidR="00DE1E25" w:rsidRPr="00780108" w:rsidRDefault="00DE1E25" w:rsidP="002A517F">
            <w:pPr>
              <w:widowControl w:val="0"/>
              <w:jc w:val="both"/>
              <w:rPr>
                <w:rFonts w:ascii="Times New Roman" w:eastAsia="Times New Roman" w:hAnsi="Times New Roman" w:cs="Times New Roman"/>
                <w:kern w:val="0"/>
                <w:sz w:val="28"/>
                <w:szCs w:val="28"/>
                <w:lang w:val="ru-RU" w:eastAsia="ru-RU"/>
                <w14:ligatures w14:val="none"/>
              </w:rPr>
            </w:pPr>
            <w:r w:rsidRPr="008F554D">
              <w:rPr>
                <w:rFonts w:ascii="Times New Roman" w:eastAsia="Times New Roman" w:hAnsi="Times New Roman" w:cs="Times New Roman"/>
                <w:kern w:val="0"/>
                <w:sz w:val="24"/>
                <w:szCs w:val="24"/>
                <w:lang w:val="ru-RU" w:eastAsia="ru-RU"/>
                <w14:ligatures w14:val="none"/>
              </w:rPr>
              <w:t>Развитие аргументированной речи, навыки фактчекинга и верификации ИИ-контента.</w:t>
            </w:r>
          </w:p>
        </w:tc>
        <w:tc>
          <w:tcPr>
            <w:tcW w:w="2407" w:type="dxa"/>
            <w:vAlign w:val="center"/>
          </w:tcPr>
          <w:p w14:paraId="7C299CA0" w14:textId="77777777" w:rsidR="00DE1E25" w:rsidRPr="00FA79A5" w:rsidRDefault="00DE1E25" w:rsidP="002A517F">
            <w:pPr>
              <w:widowControl w:val="0"/>
              <w:jc w:val="both"/>
              <w:rPr>
                <w:rFonts w:ascii="Times New Roman" w:eastAsia="Times New Roman" w:hAnsi="Times New Roman" w:cs="Times New Roman"/>
                <w:kern w:val="0"/>
                <w:sz w:val="28"/>
                <w:szCs w:val="28"/>
                <w:lang w:val="ru-RU" w:eastAsia="ru-RU"/>
                <w14:ligatures w14:val="none"/>
              </w:rPr>
            </w:pPr>
            <w:r w:rsidRPr="00FA79A5">
              <w:rPr>
                <w:rFonts w:ascii="Times New Roman" w:eastAsia="Times New Roman" w:hAnsi="Times New Roman" w:cs="Times New Roman"/>
                <w:kern w:val="0"/>
                <w:sz w:val="24"/>
                <w:szCs w:val="24"/>
                <w:lang w:val="ru-RU" w:eastAsia="ru-RU"/>
                <w14:ligatures w14:val="none"/>
              </w:rPr>
              <w:t>Статьи 9, 22. Статус государственного языка, уважение к языкам и культурному развитию.</w:t>
            </w:r>
          </w:p>
        </w:tc>
      </w:tr>
      <w:tr w:rsidR="00DE1E25" w:rsidRPr="00780108" w14:paraId="02DD2A23" w14:textId="77777777">
        <w:tc>
          <w:tcPr>
            <w:tcW w:w="1980" w:type="dxa"/>
            <w:vAlign w:val="center"/>
          </w:tcPr>
          <w:p w14:paraId="0ACCB51A" w14:textId="77777777" w:rsidR="00DE1E25" w:rsidRPr="00780108" w:rsidRDefault="00DE1E25" w:rsidP="002A517F">
            <w:pPr>
              <w:widowControl w:val="0"/>
              <w:jc w:val="both"/>
              <w:rPr>
                <w:rFonts w:ascii="Times New Roman" w:eastAsia="Times New Roman" w:hAnsi="Times New Roman" w:cs="Times New Roman"/>
                <w:kern w:val="0"/>
                <w:sz w:val="28"/>
                <w:szCs w:val="28"/>
                <w:lang w:val="ru-RU" w:eastAsia="ru-RU"/>
                <w14:ligatures w14:val="none"/>
              </w:rPr>
            </w:pPr>
            <w:r w:rsidRPr="008F554D">
              <w:rPr>
                <w:rFonts w:ascii="Times New Roman" w:eastAsia="Times New Roman" w:hAnsi="Times New Roman" w:cs="Times New Roman"/>
                <w:kern w:val="0"/>
                <w:sz w:val="24"/>
                <w:szCs w:val="24"/>
                <w:lang w:val="ru-RU" w:eastAsia="ru-RU"/>
                <w14:ligatures w14:val="none"/>
              </w:rPr>
              <w:t>Правовой блок</w:t>
            </w:r>
          </w:p>
        </w:tc>
        <w:tc>
          <w:tcPr>
            <w:tcW w:w="2551" w:type="dxa"/>
            <w:vAlign w:val="center"/>
          </w:tcPr>
          <w:p w14:paraId="6A4C4CF5" w14:textId="77777777" w:rsidR="00DE1E25" w:rsidRPr="00780108" w:rsidRDefault="00DE1E25" w:rsidP="002A517F">
            <w:pPr>
              <w:widowControl w:val="0"/>
              <w:jc w:val="both"/>
              <w:rPr>
                <w:rFonts w:ascii="Times New Roman" w:eastAsia="Times New Roman" w:hAnsi="Times New Roman" w:cs="Times New Roman"/>
                <w:kern w:val="0"/>
                <w:sz w:val="28"/>
                <w:szCs w:val="28"/>
                <w:lang w:val="ru-RU" w:eastAsia="ru-RU"/>
                <w14:ligatures w14:val="none"/>
              </w:rPr>
            </w:pPr>
            <w:r w:rsidRPr="008F554D">
              <w:rPr>
                <w:rFonts w:ascii="Times New Roman" w:eastAsia="Times New Roman" w:hAnsi="Times New Roman" w:cs="Times New Roman"/>
                <w:kern w:val="0"/>
                <w:sz w:val="24"/>
                <w:szCs w:val="24"/>
                <w:lang w:val="ru-RU" w:eastAsia="ru-RU"/>
                <w14:ligatures w14:val="none"/>
              </w:rPr>
              <w:t>Изучение и неукоснительное соблюдение внутренних правил поведения в школе и обществе.</w:t>
            </w:r>
          </w:p>
        </w:tc>
        <w:tc>
          <w:tcPr>
            <w:tcW w:w="2690" w:type="dxa"/>
            <w:vAlign w:val="center"/>
          </w:tcPr>
          <w:p w14:paraId="0C313AC8" w14:textId="77777777" w:rsidR="00DE1E25" w:rsidRPr="00780108" w:rsidRDefault="00DE1E25" w:rsidP="002A517F">
            <w:pPr>
              <w:widowControl w:val="0"/>
              <w:jc w:val="both"/>
              <w:rPr>
                <w:rFonts w:ascii="Times New Roman" w:eastAsia="Times New Roman" w:hAnsi="Times New Roman" w:cs="Times New Roman"/>
                <w:kern w:val="0"/>
                <w:sz w:val="28"/>
                <w:szCs w:val="28"/>
                <w:lang w:val="ru-RU" w:eastAsia="ru-RU"/>
                <w14:ligatures w14:val="none"/>
              </w:rPr>
            </w:pPr>
            <w:r w:rsidRPr="008F554D">
              <w:rPr>
                <w:rFonts w:ascii="Times New Roman" w:eastAsia="Times New Roman" w:hAnsi="Times New Roman" w:cs="Times New Roman"/>
                <w:kern w:val="0"/>
                <w:sz w:val="24"/>
                <w:szCs w:val="24"/>
                <w:lang w:val="ru-RU" w:eastAsia="ru-RU"/>
                <w14:ligatures w14:val="none"/>
              </w:rPr>
              <w:t>Освоение основ права, понимание юридической ответственности, защита персональных данных.</w:t>
            </w:r>
          </w:p>
        </w:tc>
        <w:tc>
          <w:tcPr>
            <w:tcW w:w="2407" w:type="dxa"/>
            <w:vAlign w:val="center"/>
          </w:tcPr>
          <w:p w14:paraId="57A8D416" w14:textId="0B37913E" w:rsidR="00DE1E25" w:rsidRPr="00FA79A5" w:rsidRDefault="00BE0A35" w:rsidP="002A517F">
            <w:pPr>
              <w:widowControl w:val="0"/>
              <w:jc w:val="both"/>
              <w:rPr>
                <w:rFonts w:ascii="Times New Roman" w:eastAsia="Times New Roman" w:hAnsi="Times New Roman" w:cs="Times New Roman"/>
                <w:kern w:val="0"/>
                <w:sz w:val="28"/>
                <w:szCs w:val="28"/>
                <w:lang w:val="ru-RU" w:eastAsia="ru-RU"/>
                <w14:ligatures w14:val="none"/>
              </w:rPr>
            </w:pPr>
            <w:r w:rsidRPr="00FA79A5">
              <w:rPr>
                <w:rFonts w:ascii="Times New Roman" w:eastAsia="Times New Roman" w:hAnsi="Times New Roman" w:cs="Times New Roman"/>
                <w:kern w:val="0"/>
                <w:sz w:val="24"/>
                <w:szCs w:val="24"/>
                <w:lang w:val="ru-RU" w:eastAsia="ru-RU"/>
                <w14:ligatures w14:val="none"/>
              </w:rPr>
              <w:t>П</w:t>
            </w:r>
            <w:r w:rsidR="00FD3E0E" w:rsidRPr="00FA79A5">
              <w:rPr>
                <w:rFonts w:ascii="Times New Roman" w:eastAsia="Times New Roman" w:hAnsi="Times New Roman" w:cs="Times New Roman"/>
                <w:kern w:val="0"/>
                <w:sz w:val="24"/>
                <w:szCs w:val="24"/>
                <w:lang w:val="ru-RU" w:eastAsia="ru-RU"/>
                <w14:ligatures w14:val="none"/>
              </w:rPr>
              <w:t>ункт</w:t>
            </w:r>
            <w:r w:rsidRPr="00FA79A5">
              <w:rPr>
                <w:rFonts w:ascii="Times New Roman" w:eastAsia="Times New Roman" w:hAnsi="Times New Roman" w:cs="Times New Roman"/>
                <w:kern w:val="0"/>
                <w:sz w:val="24"/>
                <w:szCs w:val="24"/>
                <w:lang w:val="ru-RU" w:eastAsia="ru-RU"/>
                <w14:ligatures w14:val="none"/>
              </w:rPr>
              <w:t xml:space="preserve"> 3 статьи 12, статья 86: Право на юридическую/правовую помощь</w:t>
            </w:r>
            <w:r w:rsidR="00195799" w:rsidRPr="00FA79A5">
              <w:rPr>
                <w:rFonts w:ascii="Times New Roman" w:eastAsia="Times New Roman" w:hAnsi="Times New Roman" w:cs="Times New Roman"/>
                <w:kern w:val="0"/>
                <w:sz w:val="24"/>
                <w:szCs w:val="24"/>
                <w:lang w:val="ru-RU" w:eastAsia="ru-RU"/>
                <w14:ligatures w14:val="none"/>
              </w:rPr>
              <w:t>; пункт 1 статьи 36: обязанность соблюдать конституцию и законы</w:t>
            </w:r>
            <w:r w:rsidR="00A551CB" w:rsidRPr="00FA79A5">
              <w:rPr>
                <w:rFonts w:ascii="Times New Roman" w:eastAsia="Times New Roman" w:hAnsi="Times New Roman" w:cs="Times New Roman"/>
                <w:kern w:val="0"/>
                <w:sz w:val="24"/>
                <w:szCs w:val="24"/>
                <w:lang w:val="ru-RU" w:eastAsia="ru-RU"/>
                <w14:ligatures w14:val="none"/>
              </w:rPr>
              <w:t>: пункты 1 и 2 статьи 21: Защита персональных данных (в том числе цифровых)</w:t>
            </w:r>
          </w:p>
        </w:tc>
      </w:tr>
      <w:tr w:rsidR="00DE1E25" w:rsidRPr="00780108" w14:paraId="52A70320" w14:textId="77777777">
        <w:tc>
          <w:tcPr>
            <w:tcW w:w="1980" w:type="dxa"/>
            <w:vAlign w:val="center"/>
          </w:tcPr>
          <w:p w14:paraId="79A62188" w14:textId="77777777" w:rsidR="00DE1E25" w:rsidRPr="00780108" w:rsidRDefault="00DE1E25" w:rsidP="002A517F">
            <w:pPr>
              <w:widowControl w:val="0"/>
              <w:jc w:val="both"/>
              <w:rPr>
                <w:rFonts w:ascii="Times New Roman" w:eastAsia="Times New Roman" w:hAnsi="Times New Roman" w:cs="Times New Roman"/>
                <w:kern w:val="0"/>
                <w:sz w:val="28"/>
                <w:szCs w:val="28"/>
                <w:lang w:val="ru-RU" w:eastAsia="ru-RU"/>
                <w14:ligatures w14:val="none"/>
              </w:rPr>
            </w:pPr>
            <w:r w:rsidRPr="008F554D">
              <w:rPr>
                <w:rFonts w:ascii="Times New Roman" w:eastAsia="Times New Roman" w:hAnsi="Times New Roman" w:cs="Times New Roman"/>
                <w:kern w:val="0"/>
                <w:sz w:val="24"/>
                <w:szCs w:val="24"/>
                <w:lang w:val="ru-RU" w:eastAsia="ru-RU"/>
                <w14:ligatures w14:val="none"/>
              </w:rPr>
              <w:t>Отношение к среде</w:t>
            </w:r>
          </w:p>
        </w:tc>
        <w:tc>
          <w:tcPr>
            <w:tcW w:w="2551" w:type="dxa"/>
            <w:vAlign w:val="center"/>
          </w:tcPr>
          <w:p w14:paraId="75614DAD" w14:textId="77777777" w:rsidR="00DE1E25" w:rsidRPr="00780108" w:rsidRDefault="00DE1E25" w:rsidP="002A517F">
            <w:pPr>
              <w:widowControl w:val="0"/>
              <w:jc w:val="both"/>
              <w:rPr>
                <w:rFonts w:ascii="Times New Roman" w:eastAsia="Times New Roman" w:hAnsi="Times New Roman" w:cs="Times New Roman"/>
                <w:kern w:val="0"/>
                <w:sz w:val="28"/>
                <w:szCs w:val="28"/>
                <w:lang w:val="ru-RU" w:eastAsia="ru-RU"/>
                <w14:ligatures w14:val="none"/>
              </w:rPr>
            </w:pPr>
            <w:r w:rsidRPr="008F554D">
              <w:rPr>
                <w:rFonts w:ascii="Times New Roman" w:eastAsia="Times New Roman" w:hAnsi="Times New Roman" w:cs="Times New Roman"/>
                <w:kern w:val="0"/>
                <w:sz w:val="24"/>
                <w:szCs w:val="24"/>
                <w:lang w:val="ru-RU" w:eastAsia="ru-RU"/>
                <w14:ligatures w14:val="none"/>
              </w:rPr>
              <w:t>Воспитание любви к родной природе через экологические наблюдения и бережливость.</w:t>
            </w:r>
          </w:p>
        </w:tc>
        <w:tc>
          <w:tcPr>
            <w:tcW w:w="2690" w:type="dxa"/>
            <w:vAlign w:val="center"/>
          </w:tcPr>
          <w:p w14:paraId="30EDCC93" w14:textId="77777777" w:rsidR="00DE1E25" w:rsidRPr="00780108" w:rsidRDefault="00DE1E25" w:rsidP="002A517F">
            <w:pPr>
              <w:widowControl w:val="0"/>
              <w:jc w:val="both"/>
              <w:rPr>
                <w:rFonts w:ascii="Times New Roman" w:eastAsia="Times New Roman" w:hAnsi="Times New Roman" w:cs="Times New Roman"/>
                <w:kern w:val="0"/>
                <w:sz w:val="28"/>
                <w:szCs w:val="28"/>
                <w:lang w:val="ru-RU" w:eastAsia="ru-RU"/>
                <w14:ligatures w14:val="none"/>
              </w:rPr>
            </w:pPr>
            <w:r w:rsidRPr="008F554D">
              <w:rPr>
                <w:rFonts w:ascii="Times New Roman" w:eastAsia="Times New Roman" w:hAnsi="Times New Roman" w:cs="Times New Roman"/>
                <w:kern w:val="0"/>
                <w:sz w:val="24"/>
                <w:szCs w:val="24"/>
                <w:lang w:val="ru-RU" w:eastAsia="ru-RU"/>
                <w14:ligatures w14:val="none"/>
              </w:rPr>
              <w:t>Осознание экологического долга, анализ влияния современных технологий на окружающую среду.</w:t>
            </w:r>
          </w:p>
        </w:tc>
        <w:tc>
          <w:tcPr>
            <w:tcW w:w="2407" w:type="dxa"/>
            <w:vAlign w:val="center"/>
          </w:tcPr>
          <w:p w14:paraId="2DCDFE71" w14:textId="7B33D07D" w:rsidR="00DE1E25" w:rsidRPr="00FA79A5" w:rsidRDefault="00DE1E25" w:rsidP="002A517F">
            <w:pPr>
              <w:widowControl w:val="0"/>
              <w:jc w:val="both"/>
              <w:rPr>
                <w:rFonts w:ascii="Times New Roman" w:eastAsia="Times New Roman" w:hAnsi="Times New Roman" w:cs="Times New Roman"/>
                <w:kern w:val="0"/>
                <w:sz w:val="28"/>
                <w:szCs w:val="28"/>
                <w:lang w:val="ru-RU" w:eastAsia="ru-RU"/>
                <w14:ligatures w14:val="none"/>
              </w:rPr>
            </w:pPr>
            <w:r w:rsidRPr="00FA79A5">
              <w:rPr>
                <w:rFonts w:ascii="Times New Roman" w:eastAsia="Times New Roman" w:hAnsi="Times New Roman" w:cs="Times New Roman"/>
                <w:kern w:val="0"/>
                <w:sz w:val="24"/>
                <w:szCs w:val="24"/>
                <w:lang w:val="ru-RU" w:eastAsia="ru-RU"/>
                <w14:ligatures w14:val="none"/>
              </w:rPr>
              <w:t>Статья 37</w:t>
            </w:r>
            <w:r w:rsidR="009E3BB2" w:rsidRPr="00FA79A5">
              <w:rPr>
                <w:rFonts w:ascii="Times New Roman" w:eastAsia="Times New Roman" w:hAnsi="Times New Roman" w:cs="Times New Roman"/>
                <w:kern w:val="0"/>
                <w:sz w:val="24"/>
                <w:szCs w:val="24"/>
                <w:lang w:val="ru-RU" w:eastAsia="ru-RU"/>
                <w14:ligatures w14:val="none"/>
              </w:rPr>
              <w:t>:</w:t>
            </w:r>
            <w:r w:rsidRPr="00FA79A5">
              <w:rPr>
                <w:rFonts w:ascii="Times New Roman" w:eastAsia="Times New Roman" w:hAnsi="Times New Roman" w:cs="Times New Roman"/>
                <w:kern w:val="0"/>
                <w:sz w:val="24"/>
                <w:szCs w:val="24"/>
                <w:lang w:val="ru-RU" w:eastAsia="ru-RU"/>
                <w14:ligatures w14:val="none"/>
              </w:rPr>
              <w:t xml:space="preserve"> Защита окружающей среды, обязанность бережного отношения к природе</w:t>
            </w:r>
            <w:r w:rsidR="009E3BB2" w:rsidRPr="00FA79A5">
              <w:rPr>
                <w:rFonts w:ascii="Times New Roman" w:eastAsia="Times New Roman" w:hAnsi="Times New Roman" w:cs="Times New Roman"/>
                <w:kern w:val="0"/>
                <w:sz w:val="24"/>
                <w:szCs w:val="24"/>
                <w:lang w:val="ru-RU" w:eastAsia="ru-RU"/>
                <w14:ligatures w14:val="none"/>
              </w:rPr>
              <w:t>; пункт 1 статьи 3 Формирование экологической культуры</w:t>
            </w:r>
          </w:p>
        </w:tc>
      </w:tr>
      <w:tr w:rsidR="00DE1E25" w:rsidRPr="00780108" w14:paraId="2D3805A5" w14:textId="77777777">
        <w:tc>
          <w:tcPr>
            <w:tcW w:w="1980" w:type="dxa"/>
            <w:vAlign w:val="center"/>
          </w:tcPr>
          <w:p w14:paraId="6C2FC6CD" w14:textId="77777777" w:rsidR="00DE1E25" w:rsidRPr="00780108" w:rsidRDefault="00DE1E25" w:rsidP="002A517F">
            <w:pPr>
              <w:widowControl w:val="0"/>
              <w:jc w:val="both"/>
              <w:rPr>
                <w:rFonts w:ascii="Times New Roman" w:eastAsia="Times New Roman" w:hAnsi="Times New Roman" w:cs="Times New Roman"/>
                <w:kern w:val="0"/>
                <w:sz w:val="28"/>
                <w:szCs w:val="28"/>
                <w:lang w:val="ru-RU" w:eastAsia="ru-RU"/>
                <w14:ligatures w14:val="none"/>
              </w:rPr>
            </w:pPr>
            <w:r w:rsidRPr="008F554D">
              <w:rPr>
                <w:rFonts w:ascii="Times New Roman" w:eastAsia="Times New Roman" w:hAnsi="Times New Roman" w:cs="Times New Roman"/>
                <w:kern w:val="0"/>
                <w:sz w:val="24"/>
                <w:szCs w:val="24"/>
                <w:lang w:val="ru-RU" w:eastAsia="ru-RU"/>
                <w14:ligatures w14:val="none"/>
              </w:rPr>
              <w:t>Физический блок</w:t>
            </w:r>
          </w:p>
        </w:tc>
        <w:tc>
          <w:tcPr>
            <w:tcW w:w="2551" w:type="dxa"/>
            <w:vAlign w:val="center"/>
          </w:tcPr>
          <w:p w14:paraId="7FEAA10D" w14:textId="77777777" w:rsidR="00DE1E25" w:rsidRPr="00780108" w:rsidRDefault="00DE1E25" w:rsidP="002A517F">
            <w:pPr>
              <w:widowControl w:val="0"/>
              <w:jc w:val="both"/>
              <w:rPr>
                <w:rFonts w:ascii="Times New Roman" w:eastAsia="Times New Roman" w:hAnsi="Times New Roman" w:cs="Times New Roman"/>
                <w:kern w:val="0"/>
                <w:sz w:val="28"/>
                <w:szCs w:val="28"/>
                <w:lang w:val="ru-RU" w:eastAsia="ru-RU"/>
                <w14:ligatures w14:val="none"/>
              </w:rPr>
            </w:pPr>
            <w:r w:rsidRPr="008F554D">
              <w:rPr>
                <w:rFonts w:ascii="Times New Roman" w:eastAsia="Times New Roman" w:hAnsi="Times New Roman" w:cs="Times New Roman"/>
                <w:kern w:val="0"/>
                <w:sz w:val="24"/>
                <w:szCs w:val="24"/>
                <w:lang w:val="ru-RU" w:eastAsia="ru-RU"/>
                <w14:ligatures w14:val="none"/>
              </w:rPr>
              <w:t>Двигательная активность, укрепление здоровья и освоение правил личной гигиены.</w:t>
            </w:r>
          </w:p>
        </w:tc>
        <w:tc>
          <w:tcPr>
            <w:tcW w:w="2690" w:type="dxa"/>
            <w:vAlign w:val="center"/>
          </w:tcPr>
          <w:p w14:paraId="67317638" w14:textId="77777777" w:rsidR="00DE1E25" w:rsidRPr="00780108" w:rsidRDefault="00DE1E25" w:rsidP="002A517F">
            <w:pPr>
              <w:widowControl w:val="0"/>
              <w:jc w:val="both"/>
              <w:rPr>
                <w:rFonts w:ascii="Times New Roman" w:eastAsia="Times New Roman" w:hAnsi="Times New Roman" w:cs="Times New Roman"/>
                <w:kern w:val="0"/>
                <w:sz w:val="28"/>
                <w:szCs w:val="28"/>
                <w:lang w:val="ru-RU" w:eastAsia="ru-RU"/>
                <w14:ligatures w14:val="none"/>
              </w:rPr>
            </w:pPr>
            <w:r w:rsidRPr="008F554D">
              <w:rPr>
                <w:rFonts w:ascii="Times New Roman" w:eastAsia="Times New Roman" w:hAnsi="Times New Roman" w:cs="Times New Roman"/>
                <w:kern w:val="0"/>
                <w:sz w:val="24"/>
                <w:szCs w:val="24"/>
                <w:lang w:val="ru-RU" w:eastAsia="ru-RU"/>
                <w14:ligatures w14:val="none"/>
              </w:rPr>
              <w:t>Спасательные навыки, тактика поведения в ЧС, развитие национальных видов спорта.</w:t>
            </w:r>
          </w:p>
        </w:tc>
        <w:tc>
          <w:tcPr>
            <w:tcW w:w="2407" w:type="dxa"/>
            <w:vAlign w:val="center"/>
          </w:tcPr>
          <w:p w14:paraId="6F911DFA" w14:textId="7A8C23D3" w:rsidR="00DE1E25" w:rsidRPr="00FA79A5" w:rsidRDefault="00DE1E25" w:rsidP="002A517F">
            <w:pPr>
              <w:widowControl w:val="0"/>
              <w:jc w:val="both"/>
              <w:rPr>
                <w:rFonts w:ascii="Times New Roman" w:eastAsia="Times New Roman" w:hAnsi="Times New Roman" w:cs="Times New Roman"/>
                <w:kern w:val="0"/>
                <w:sz w:val="28"/>
                <w:szCs w:val="28"/>
                <w:lang w:val="ru-RU" w:eastAsia="ru-RU"/>
                <w14:ligatures w14:val="none"/>
              </w:rPr>
            </w:pPr>
            <w:r w:rsidRPr="00FA79A5">
              <w:rPr>
                <w:rFonts w:ascii="Times New Roman" w:eastAsia="Times New Roman" w:hAnsi="Times New Roman" w:cs="Times New Roman"/>
                <w:kern w:val="0"/>
                <w:sz w:val="24"/>
                <w:szCs w:val="24"/>
                <w:lang w:val="ru-RU" w:eastAsia="ru-RU"/>
                <w14:ligatures w14:val="none"/>
              </w:rPr>
              <w:t>Статья 32. Право на охрану здоровья</w:t>
            </w:r>
          </w:p>
        </w:tc>
      </w:tr>
      <w:tr w:rsidR="00DE1E25" w:rsidRPr="00780108" w14:paraId="2783AB48" w14:textId="77777777">
        <w:tc>
          <w:tcPr>
            <w:tcW w:w="1980" w:type="dxa"/>
            <w:vAlign w:val="center"/>
          </w:tcPr>
          <w:p w14:paraId="593D4E4D" w14:textId="77777777" w:rsidR="00DE1E25" w:rsidRPr="00780108" w:rsidRDefault="00DE1E25" w:rsidP="002A517F">
            <w:pPr>
              <w:widowControl w:val="0"/>
              <w:jc w:val="both"/>
              <w:rPr>
                <w:rFonts w:ascii="Times New Roman" w:eastAsia="Times New Roman" w:hAnsi="Times New Roman" w:cs="Times New Roman"/>
                <w:kern w:val="0"/>
                <w:sz w:val="28"/>
                <w:szCs w:val="28"/>
                <w:lang w:val="ru-RU" w:eastAsia="ru-RU"/>
                <w14:ligatures w14:val="none"/>
              </w:rPr>
            </w:pPr>
            <w:r w:rsidRPr="008F554D">
              <w:rPr>
                <w:rFonts w:ascii="Times New Roman" w:eastAsia="Times New Roman" w:hAnsi="Times New Roman" w:cs="Times New Roman"/>
                <w:kern w:val="0"/>
                <w:sz w:val="24"/>
                <w:szCs w:val="24"/>
                <w:lang w:val="ru-RU" w:eastAsia="ru-RU"/>
                <w14:ligatures w14:val="none"/>
              </w:rPr>
              <w:t>Оценивание</w:t>
            </w:r>
          </w:p>
        </w:tc>
        <w:tc>
          <w:tcPr>
            <w:tcW w:w="2551" w:type="dxa"/>
            <w:vAlign w:val="center"/>
          </w:tcPr>
          <w:p w14:paraId="1FF1C521" w14:textId="77777777" w:rsidR="00DE1E25" w:rsidRPr="00780108" w:rsidRDefault="00DE1E25" w:rsidP="002A517F">
            <w:pPr>
              <w:widowControl w:val="0"/>
              <w:jc w:val="both"/>
              <w:rPr>
                <w:rFonts w:ascii="Times New Roman" w:eastAsia="Times New Roman" w:hAnsi="Times New Roman" w:cs="Times New Roman"/>
                <w:kern w:val="0"/>
                <w:sz w:val="28"/>
                <w:szCs w:val="28"/>
                <w:lang w:val="ru-RU" w:eastAsia="ru-RU"/>
                <w14:ligatures w14:val="none"/>
              </w:rPr>
            </w:pPr>
            <w:r w:rsidRPr="008F554D">
              <w:rPr>
                <w:rFonts w:ascii="Times New Roman" w:eastAsia="Times New Roman" w:hAnsi="Times New Roman" w:cs="Times New Roman"/>
                <w:kern w:val="0"/>
                <w:sz w:val="24"/>
                <w:szCs w:val="24"/>
                <w:lang w:val="ru-RU" w:eastAsia="ru-RU"/>
                <w14:ligatures w14:val="none"/>
              </w:rPr>
              <w:t>Критериальное оценивание личностных и учебных успехов на основе дескрипторов.</w:t>
            </w:r>
          </w:p>
        </w:tc>
        <w:tc>
          <w:tcPr>
            <w:tcW w:w="2690" w:type="dxa"/>
            <w:vAlign w:val="center"/>
          </w:tcPr>
          <w:p w14:paraId="19243EB5" w14:textId="77777777" w:rsidR="00DE1E25" w:rsidRPr="00780108" w:rsidRDefault="00DE1E25" w:rsidP="002A517F">
            <w:pPr>
              <w:widowControl w:val="0"/>
              <w:jc w:val="both"/>
              <w:rPr>
                <w:rFonts w:ascii="Times New Roman" w:eastAsia="Times New Roman" w:hAnsi="Times New Roman" w:cs="Times New Roman"/>
                <w:kern w:val="0"/>
                <w:sz w:val="28"/>
                <w:szCs w:val="28"/>
                <w:lang w:val="ru-RU" w:eastAsia="ru-RU"/>
                <w14:ligatures w14:val="none"/>
              </w:rPr>
            </w:pPr>
            <w:r w:rsidRPr="008F554D">
              <w:rPr>
                <w:rFonts w:ascii="Times New Roman" w:eastAsia="Times New Roman" w:hAnsi="Times New Roman" w:cs="Times New Roman"/>
                <w:kern w:val="0"/>
                <w:sz w:val="24"/>
                <w:szCs w:val="24"/>
                <w:lang w:val="ru-RU" w:eastAsia="ru-RU"/>
                <w14:ligatures w14:val="none"/>
              </w:rPr>
              <w:t>Академическая честность, защита проектных работ и оценка социальных достижений учащихся.</w:t>
            </w:r>
          </w:p>
        </w:tc>
        <w:tc>
          <w:tcPr>
            <w:tcW w:w="2407" w:type="dxa"/>
            <w:vAlign w:val="center"/>
          </w:tcPr>
          <w:p w14:paraId="1E8676AE" w14:textId="77777777" w:rsidR="00DE1E25" w:rsidRPr="00780108" w:rsidRDefault="00DE1E25" w:rsidP="002A517F">
            <w:pPr>
              <w:widowControl w:val="0"/>
              <w:jc w:val="both"/>
              <w:rPr>
                <w:rFonts w:ascii="Times New Roman" w:eastAsia="Times New Roman" w:hAnsi="Times New Roman" w:cs="Times New Roman"/>
                <w:kern w:val="0"/>
                <w:sz w:val="28"/>
                <w:szCs w:val="28"/>
                <w:lang w:val="ru-RU" w:eastAsia="ru-RU"/>
                <w14:ligatures w14:val="none"/>
              </w:rPr>
            </w:pPr>
            <w:r w:rsidRPr="008F554D">
              <w:rPr>
                <w:rFonts w:ascii="Times New Roman" w:eastAsia="Times New Roman" w:hAnsi="Times New Roman" w:cs="Times New Roman"/>
                <w:kern w:val="0"/>
                <w:sz w:val="24"/>
                <w:szCs w:val="24"/>
                <w:lang w:val="ru-RU" w:eastAsia="ru-RU"/>
                <w14:ligatures w14:val="none"/>
              </w:rPr>
              <w:t>Преамбула: Стратегический ориентир на построение Справедливого Казахстана.</w:t>
            </w:r>
          </w:p>
        </w:tc>
      </w:tr>
    </w:tbl>
    <w:p w14:paraId="2FF83B69" w14:textId="77777777" w:rsidR="00DE1E25" w:rsidRPr="00DE1E25" w:rsidRDefault="00DE1E25" w:rsidP="00C676CA">
      <w:pPr>
        <w:spacing w:after="0" w:line="240" w:lineRule="auto"/>
        <w:ind w:firstLine="709"/>
        <w:jc w:val="both"/>
        <w:rPr>
          <w:rFonts w:ascii="Times New Roman" w:hAnsi="Times New Roman" w:cs="Times New Roman"/>
          <w:sz w:val="28"/>
          <w:szCs w:val="28"/>
        </w:rPr>
      </w:pPr>
    </w:p>
    <w:p w14:paraId="383B365B" w14:textId="08921093" w:rsidR="003A5442" w:rsidRDefault="00487876" w:rsidP="00053EF9">
      <w:pPr>
        <w:widowControl w:val="0"/>
        <w:spacing w:after="0" w:line="240" w:lineRule="auto"/>
        <w:ind w:firstLine="709"/>
        <w:jc w:val="both"/>
        <w:rPr>
          <w:rFonts w:ascii="Times New Roman" w:eastAsia="Times New Roman" w:hAnsi="Times New Roman" w:cs="Times New Roman"/>
          <w:kern w:val="0"/>
          <w:sz w:val="28"/>
          <w:szCs w:val="28"/>
          <w:lang w:val="ru-RU" w:eastAsia="ru-RU"/>
          <w14:ligatures w14:val="none"/>
        </w:rPr>
      </w:pPr>
      <w:r>
        <w:rPr>
          <w:rFonts w:ascii="Times New Roman" w:eastAsia="Times New Roman" w:hAnsi="Times New Roman" w:cs="Times New Roman"/>
          <w:kern w:val="0"/>
          <w:sz w:val="28"/>
          <w:szCs w:val="28"/>
          <w:lang w:val="ru-RU" w:eastAsia="ru-RU"/>
          <w14:ligatures w14:val="none"/>
        </w:rPr>
        <w:t>В 2026-2027 учебном году вводятся новые предметы и курсы</w:t>
      </w:r>
      <w:r w:rsidR="00053EF9">
        <w:rPr>
          <w:rFonts w:ascii="Times New Roman" w:eastAsia="Times New Roman" w:hAnsi="Times New Roman" w:cs="Times New Roman"/>
          <w:kern w:val="0"/>
          <w:sz w:val="28"/>
          <w:szCs w:val="28"/>
          <w:lang w:val="ru-RU" w:eastAsia="ru-RU"/>
          <w14:ligatures w14:val="none"/>
        </w:rPr>
        <w:t xml:space="preserve"> (табл. 2)</w:t>
      </w:r>
      <w:r w:rsidR="00053EF9" w:rsidRPr="008F554D">
        <w:rPr>
          <w:rFonts w:ascii="Times New Roman" w:eastAsia="Times New Roman" w:hAnsi="Times New Roman" w:cs="Times New Roman"/>
          <w:kern w:val="0"/>
          <w:sz w:val="28"/>
          <w:szCs w:val="28"/>
          <w:lang w:val="ru-RU" w:eastAsia="ru-RU"/>
          <w14:ligatures w14:val="none"/>
        </w:rPr>
        <w:t>.</w:t>
      </w:r>
    </w:p>
    <w:p w14:paraId="5F33051D" w14:textId="77777777" w:rsidR="00053EF9" w:rsidRDefault="00053EF9" w:rsidP="00053EF9">
      <w:pPr>
        <w:widowControl w:val="0"/>
        <w:spacing w:after="0" w:line="240" w:lineRule="auto"/>
        <w:ind w:firstLine="709"/>
        <w:jc w:val="both"/>
        <w:rPr>
          <w:rFonts w:ascii="Times New Roman" w:eastAsia="Times New Roman" w:hAnsi="Times New Roman" w:cs="Times New Roman"/>
          <w:kern w:val="0"/>
          <w:sz w:val="28"/>
          <w:szCs w:val="28"/>
          <w:lang w:val="ru-RU" w:eastAsia="ru-RU"/>
          <w14:ligatures w14:val="none"/>
        </w:rPr>
      </w:pPr>
    </w:p>
    <w:p w14:paraId="2034123B" w14:textId="021742C9" w:rsidR="00572662" w:rsidRDefault="00572662" w:rsidP="00053EF9">
      <w:pPr>
        <w:widowControl w:val="0"/>
        <w:spacing w:after="0" w:line="240" w:lineRule="auto"/>
        <w:ind w:firstLine="709"/>
        <w:jc w:val="both"/>
        <w:rPr>
          <w:rFonts w:ascii="Times New Roman" w:eastAsia="Times New Roman" w:hAnsi="Times New Roman" w:cs="Times New Roman"/>
          <w:kern w:val="0"/>
          <w:sz w:val="28"/>
          <w:szCs w:val="28"/>
          <w:lang w:val="ru-RU" w:eastAsia="ru-RU"/>
          <w14:ligatures w14:val="none"/>
        </w:rPr>
      </w:pPr>
      <w:r>
        <w:rPr>
          <w:rFonts w:ascii="Times New Roman" w:eastAsia="Times New Roman" w:hAnsi="Times New Roman" w:cs="Times New Roman"/>
          <w:kern w:val="0"/>
          <w:sz w:val="28"/>
          <w:szCs w:val="28"/>
          <w:lang w:val="ru-RU" w:eastAsia="ru-RU"/>
          <w14:ligatures w14:val="none"/>
        </w:rPr>
        <w:t xml:space="preserve">Таблица 2 </w:t>
      </w:r>
      <w:r w:rsidR="00A96F24">
        <w:rPr>
          <w:rFonts w:ascii="Times New Roman" w:eastAsia="Times New Roman" w:hAnsi="Times New Roman" w:cs="Times New Roman"/>
          <w:kern w:val="0"/>
          <w:sz w:val="28"/>
          <w:szCs w:val="28"/>
          <w:lang w:val="ru-RU" w:eastAsia="ru-RU"/>
          <w14:ligatures w14:val="none"/>
        </w:rPr>
        <w:t>–</w:t>
      </w:r>
      <w:r>
        <w:rPr>
          <w:rFonts w:ascii="Times New Roman" w:eastAsia="Times New Roman" w:hAnsi="Times New Roman" w:cs="Times New Roman"/>
          <w:kern w:val="0"/>
          <w:sz w:val="28"/>
          <w:szCs w:val="28"/>
          <w:lang w:val="ru-RU" w:eastAsia="ru-RU"/>
          <w14:ligatures w14:val="none"/>
        </w:rPr>
        <w:t xml:space="preserve"> </w:t>
      </w:r>
      <w:r w:rsidR="00A96F24" w:rsidRPr="00D31227">
        <w:rPr>
          <w:rFonts w:ascii="Times New Roman" w:eastAsia="Times New Roman" w:hAnsi="Times New Roman" w:cs="Times New Roman"/>
          <w:b/>
          <w:kern w:val="0"/>
          <w:sz w:val="28"/>
          <w:szCs w:val="28"/>
          <w:lang w:val="ru-RU" w:eastAsia="ru-RU"/>
          <w14:ligatures w14:val="none"/>
        </w:rPr>
        <w:t>Обновленные предметы и новые курсы</w:t>
      </w:r>
      <w:r w:rsidR="00A96F24">
        <w:rPr>
          <w:rFonts w:ascii="Times New Roman" w:eastAsia="Times New Roman" w:hAnsi="Times New Roman" w:cs="Times New Roman"/>
          <w:kern w:val="0"/>
          <w:sz w:val="28"/>
          <w:szCs w:val="28"/>
          <w:lang w:val="ru-RU" w:eastAsia="ru-RU"/>
          <w14:ligatures w14:val="none"/>
        </w:rPr>
        <w:t xml:space="preserve"> </w:t>
      </w:r>
    </w:p>
    <w:p w14:paraId="5956F932" w14:textId="77777777" w:rsidR="00E623C4" w:rsidRDefault="00E623C4" w:rsidP="00053EF9">
      <w:pPr>
        <w:widowControl w:val="0"/>
        <w:spacing w:after="0" w:line="240" w:lineRule="auto"/>
        <w:ind w:firstLine="709"/>
        <w:jc w:val="both"/>
        <w:rPr>
          <w:rFonts w:ascii="Times New Roman" w:eastAsia="Times New Roman" w:hAnsi="Times New Roman" w:cs="Times New Roman"/>
          <w:kern w:val="0"/>
          <w:sz w:val="28"/>
          <w:szCs w:val="28"/>
          <w:lang w:val="ru-RU" w:eastAsia="ru-RU"/>
          <w14:ligatures w14:val="none"/>
        </w:rPr>
      </w:pPr>
    </w:p>
    <w:tbl>
      <w:tblPr>
        <w:tblStyle w:val="a3"/>
        <w:tblW w:w="9634" w:type="dxa"/>
        <w:tblLook w:val="04A0" w:firstRow="1" w:lastRow="0" w:firstColumn="1" w:lastColumn="0" w:noHBand="0" w:noVBand="1"/>
      </w:tblPr>
      <w:tblGrid>
        <w:gridCol w:w="704"/>
        <w:gridCol w:w="2552"/>
        <w:gridCol w:w="1701"/>
        <w:gridCol w:w="4677"/>
      </w:tblGrid>
      <w:tr w:rsidR="00D34B6B" w:rsidRPr="001417D2" w14:paraId="723D95E2" w14:textId="74684373" w:rsidTr="003F777A">
        <w:tc>
          <w:tcPr>
            <w:tcW w:w="704" w:type="dxa"/>
          </w:tcPr>
          <w:p w14:paraId="04A7231B" w14:textId="2A844B0C" w:rsidR="00D34B6B" w:rsidRPr="00E623C4" w:rsidRDefault="00D34B6B" w:rsidP="00E623C4">
            <w:pPr>
              <w:widowControl w:val="0"/>
              <w:jc w:val="center"/>
              <w:rPr>
                <w:rFonts w:ascii="Times New Roman" w:eastAsia="Times New Roman" w:hAnsi="Times New Roman" w:cs="Times New Roman"/>
                <w:b/>
                <w:bCs/>
                <w:kern w:val="0"/>
                <w:sz w:val="24"/>
                <w:szCs w:val="24"/>
                <w:lang w:val="ru-RU" w:eastAsia="ru-RU"/>
                <w14:ligatures w14:val="none"/>
              </w:rPr>
            </w:pPr>
            <w:r w:rsidRPr="00E623C4">
              <w:rPr>
                <w:rFonts w:ascii="Times New Roman" w:eastAsia="Times New Roman" w:hAnsi="Times New Roman" w:cs="Times New Roman"/>
                <w:b/>
                <w:bCs/>
                <w:kern w:val="0"/>
                <w:sz w:val="24"/>
                <w:szCs w:val="24"/>
                <w:lang w:val="ru-RU" w:eastAsia="ru-RU"/>
                <w14:ligatures w14:val="none"/>
              </w:rPr>
              <w:t>№</w:t>
            </w:r>
          </w:p>
        </w:tc>
        <w:tc>
          <w:tcPr>
            <w:tcW w:w="2552" w:type="dxa"/>
          </w:tcPr>
          <w:p w14:paraId="1AFA6979" w14:textId="78A2E534" w:rsidR="00D34B6B" w:rsidRPr="00E623C4" w:rsidRDefault="00D34B6B" w:rsidP="00E623C4">
            <w:pPr>
              <w:widowControl w:val="0"/>
              <w:jc w:val="center"/>
              <w:rPr>
                <w:rFonts w:ascii="Times New Roman" w:eastAsia="Times New Roman" w:hAnsi="Times New Roman" w:cs="Times New Roman"/>
                <w:b/>
                <w:bCs/>
                <w:kern w:val="0"/>
                <w:sz w:val="24"/>
                <w:szCs w:val="24"/>
                <w:lang w:val="ru-RU" w:eastAsia="ru-RU"/>
                <w14:ligatures w14:val="none"/>
              </w:rPr>
            </w:pPr>
            <w:r w:rsidRPr="00E623C4">
              <w:rPr>
                <w:rFonts w:ascii="Times New Roman" w:eastAsia="Times New Roman" w:hAnsi="Times New Roman" w:cs="Times New Roman"/>
                <w:b/>
                <w:bCs/>
                <w:kern w:val="0"/>
                <w:sz w:val="24"/>
                <w:szCs w:val="24"/>
                <w:lang w:val="ru-RU" w:eastAsia="ru-RU"/>
                <w14:ligatures w14:val="none"/>
              </w:rPr>
              <w:t>Предметы</w:t>
            </w:r>
          </w:p>
        </w:tc>
        <w:tc>
          <w:tcPr>
            <w:tcW w:w="1701" w:type="dxa"/>
          </w:tcPr>
          <w:p w14:paraId="13AD164F" w14:textId="1C3FF2BB" w:rsidR="00D34B6B" w:rsidRPr="00E623C4" w:rsidRDefault="00D34B6B" w:rsidP="00E623C4">
            <w:pPr>
              <w:widowControl w:val="0"/>
              <w:jc w:val="center"/>
              <w:rPr>
                <w:rFonts w:ascii="Times New Roman" w:eastAsia="Times New Roman" w:hAnsi="Times New Roman" w:cs="Times New Roman"/>
                <w:b/>
                <w:bCs/>
                <w:kern w:val="0"/>
                <w:sz w:val="24"/>
                <w:szCs w:val="24"/>
                <w:lang w:val="ru-RU" w:eastAsia="ru-RU"/>
                <w14:ligatures w14:val="none"/>
              </w:rPr>
            </w:pPr>
            <w:r w:rsidRPr="00E623C4">
              <w:rPr>
                <w:rFonts w:ascii="Times New Roman" w:eastAsia="Times New Roman" w:hAnsi="Times New Roman" w:cs="Times New Roman"/>
                <w:b/>
                <w:bCs/>
                <w:kern w:val="0"/>
                <w:sz w:val="24"/>
                <w:szCs w:val="24"/>
                <w:lang w:val="ru-RU" w:eastAsia="ru-RU"/>
                <w14:ligatures w14:val="none"/>
              </w:rPr>
              <w:t>Класс</w:t>
            </w:r>
          </w:p>
        </w:tc>
        <w:tc>
          <w:tcPr>
            <w:tcW w:w="4677" w:type="dxa"/>
          </w:tcPr>
          <w:p w14:paraId="5EF0821F" w14:textId="33421C06" w:rsidR="00D34B6B" w:rsidRPr="00E623C4" w:rsidRDefault="00A2017B" w:rsidP="00E623C4">
            <w:pPr>
              <w:widowControl w:val="0"/>
              <w:jc w:val="center"/>
              <w:rPr>
                <w:rFonts w:ascii="Times New Roman" w:eastAsia="Times New Roman" w:hAnsi="Times New Roman" w:cs="Times New Roman"/>
                <w:b/>
                <w:bCs/>
                <w:kern w:val="0"/>
                <w:sz w:val="24"/>
                <w:szCs w:val="24"/>
                <w:lang w:val="ru-RU" w:eastAsia="ru-RU"/>
                <w14:ligatures w14:val="none"/>
              </w:rPr>
            </w:pPr>
            <w:r>
              <w:rPr>
                <w:rFonts w:ascii="Times New Roman" w:eastAsia="Times New Roman" w:hAnsi="Times New Roman" w:cs="Times New Roman"/>
                <w:b/>
                <w:bCs/>
                <w:kern w:val="0"/>
                <w:sz w:val="24"/>
                <w:szCs w:val="24"/>
                <w:lang w:val="ru-RU" w:eastAsia="ru-RU"/>
                <w14:ligatures w14:val="none"/>
              </w:rPr>
              <w:t xml:space="preserve">Обоснование </w:t>
            </w:r>
          </w:p>
        </w:tc>
      </w:tr>
      <w:tr w:rsidR="00D34B6B" w:rsidRPr="001417D2" w14:paraId="0027731E" w14:textId="030F88AA" w:rsidTr="003F777A">
        <w:trPr>
          <w:trHeight w:val="1127"/>
        </w:trPr>
        <w:tc>
          <w:tcPr>
            <w:tcW w:w="704" w:type="dxa"/>
          </w:tcPr>
          <w:p w14:paraId="499A8FF7" w14:textId="79102BA7" w:rsidR="00D34B6B" w:rsidRPr="001417D2" w:rsidRDefault="00D34B6B" w:rsidP="007C6E0A">
            <w:pPr>
              <w:widowControl w:val="0"/>
              <w:jc w:val="both"/>
              <w:rPr>
                <w:rFonts w:ascii="Times New Roman" w:eastAsia="Times New Roman" w:hAnsi="Times New Roman" w:cs="Times New Roman"/>
                <w:kern w:val="0"/>
                <w:sz w:val="24"/>
                <w:szCs w:val="24"/>
                <w:lang w:val="ru-RU" w:eastAsia="ru-RU"/>
                <w14:ligatures w14:val="none"/>
              </w:rPr>
            </w:pPr>
            <w:r w:rsidRPr="001417D2">
              <w:rPr>
                <w:rFonts w:ascii="Times New Roman" w:eastAsia="Times New Roman" w:hAnsi="Times New Roman" w:cs="Times New Roman"/>
                <w:kern w:val="0"/>
                <w:sz w:val="24"/>
                <w:szCs w:val="24"/>
                <w:lang w:val="ru-RU" w:eastAsia="ru-RU"/>
                <w14:ligatures w14:val="none"/>
              </w:rPr>
              <w:t>1</w:t>
            </w:r>
          </w:p>
        </w:tc>
        <w:tc>
          <w:tcPr>
            <w:tcW w:w="2552" w:type="dxa"/>
          </w:tcPr>
          <w:p w14:paraId="4991CE19" w14:textId="5DBC221E" w:rsidR="00D34B6B" w:rsidRPr="001417D2" w:rsidRDefault="00D34B6B" w:rsidP="00A2017B">
            <w:pPr>
              <w:widowControl w:val="0"/>
              <w:rPr>
                <w:rFonts w:ascii="Times New Roman" w:eastAsia="Times New Roman" w:hAnsi="Times New Roman" w:cs="Times New Roman"/>
                <w:kern w:val="0"/>
                <w:sz w:val="24"/>
                <w:szCs w:val="24"/>
                <w:lang w:val="ru-RU" w:eastAsia="ru-RU"/>
                <w14:ligatures w14:val="none"/>
              </w:rPr>
            </w:pPr>
            <w:r w:rsidRPr="001417D2">
              <w:rPr>
                <w:rFonts w:ascii="Times New Roman" w:hAnsi="Times New Roman" w:cs="Times New Roman"/>
                <w:sz w:val="24"/>
                <w:szCs w:val="24"/>
                <w:lang w:val="ru-RU"/>
              </w:rPr>
              <w:t>Адаптационная программа для обучающихся первых классов на казахском языке обучени</w:t>
            </w:r>
            <w:r w:rsidR="00A2017B">
              <w:rPr>
                <w:rFonts w:ascii="Times New Roman" w:hAnsi="Times New Roman" w:cs="Times New Roman"/>
                <w:sz w:val="24"/>
                <w:szCs w:val="24"/>
                <w:lang w:val="ru-RU"/>
              </w:rPr>
              <w:t>я</w:t>
            </w:r>
          </w:p>
        </w:tc>
        <w:tc>
          <w:tcPr>
            <w:tcW w:w="1701" w:type="dxa"/>
          </w:tcPr>
          <w:p w14:paraId="799C66FA" w14:textId="3857BF4C" w:rsidR="00D34B6B" w:rsidRPr="001417D2" w:rsidRDefault="00D34B6B" w:rsidP="007C6E0A">
            <w:pPr>
              <w:widowControl w:val="0"/>
              <w:jc w:val="both"/>
              <w:rPr>
                <w:rFonts w:ascii="Times New Roman" w:eastAsia="Times New Roman" w:hAnsi="Times New Roman" w:cs="Times New Roman"/>
                <w:kern w:val="0"/>
                <w:sz w:val="24"/>
                <w:szCs w:val="24"/>
                <w:lang w:val="ru-RU" w:eastAsia="ru-RU"/>
                <w14:ligatures w14:val="none"/>
              </w:rPr>
            </w:pPr>
            <w:r w:rsidRPr="001417D2">
              <w:rPr>
                <w:rFonts w:ascii="Times New Roman" w:eastAsia="Times New Roman" w:hAnsi="Times New Roman" w:cs="Times New Roman"/>
                <w:kern w:val="0"/>
                <w:sz w:val="24"/>
                <w:szCs w:val="24"/>
                <w:lang w:val="ru-RU" w:eastAsia="ru-RU"/>
                <w14:ligatures w14:val="none"/>
              </w:rPr>
              <w:t>1 класс</w:t>
            </w:r>
            <w:r>
              <w:rPr>
                <w:rFonts w:ascii="Times New Roman" w:eastAsia="Times New Roman" w:hAnsi="Times New Roman" w:cs="Times New Roman"/>
                <w:kern w:val="0"/>
                <w:sz w:val="24"/>
                <w:szCs w:val="24"/>
                <w:lang w:val="ru-RU" w:eastAsia="ru-RU"/>
                <w14:ligatures w14:val="none"/>
              </w:rPr>
              <w:t>а</w:t>
            </w:r>
          </w:p>
        </w:tc>
        <w:tc>
          <w:tcPr>
            <w:tcW w:w="4677" w:type="dxa"/>
          </w:tcPr>
          <w:p w14:paraId="05FAA100" w14:textId="3532BF41" w:rsidR="00D34B6B" w:rsidRPr="001417D2" w:rsidRDefault="00A2017B" w:rsidP="007C6E0A">
            <w:pPr>
              <w:widowControl w:val="0"/>
              <w:jc w:val="both"/>
              <w:rPr>
                <w:rFonts w:ascii="Times New Roman" w:eastAsia="Times New Roman" w:hAnsi="Times New Roman" w:cs="Times New Roman"/>
                <w:kern w:val="0"/>
                <w:sz w:val="24"/>
                <w:szCs w:val="24"/>
                <w:lang w:val="ru-RU" w:eastAsia="ru-RU"/>
                <w14:ligatures w14:val="none"/>
              </w:rPr>
            </w:pPr>
            <w:r w:rsidRPr="00A2017B">
              <w:rPr>
                <w:rFonts w:ascii="Times New Roman" w:eastAsia="Times New Roman" w:hAnsi="Times New Roman" w:cs="Times New Roman"/>
                <w:kern w:val="0"/>
                <w:sz w:val="24"/>
                <w:szCs w:val="24"/>
                <w:lang w:val="ru-RU" w:eastAsia="ru-RU"/>
                <w14:ligatures w14:val="none"/>
              </w:rPr>
              <w:t>В целях языковой и социальной адаптации первоклассников с казахским языком обучения</w:t>
            </w:r>
          </w:p>
        </w:tc>
      </w:tr>
      <w:tr w:rsidR="00D34B6B" w:rsidRPr="001417D2" w14:paraId="25BAF4DB" w14:textId="125C51F8" w:rsidTr="003F777A">
        <w:tc>
          <w:tcPr>
            <w:tcW w:w="704" w:type="dxa"/>
          </w:tcPr>
          <w:p w14:paraId="3FAC005A" w14:textId="7C679CBA" w:rsidR="00D34B6B" w:rsidRPr="001417D2" w:rsidRDefault="00D34B6B" w:rsidP="007C6E0A">
            <w:pPr>
              <w:widowControl w:val="0"/>
              <w:jc w:val="both"/>
              <w:rPr>
                <w:rFonts w:ascii="Times New Roman" w:eastAsia="Times New Roman" w:hAnsi="Times New Roman" w:cs="Times New Roman"/>
                <w:kern w:val="0"/>
                <w:sz w:val="24"/>
                <w:szCs w:val="24"/>
                <w:lang w:val="ru-RU" w:eastAsia="ru-RU"/>
                <w14:ligatures w14:val="none"/>
              </w:rPr>
            </w:pPr>
            <w:r w:rsidRPr="001417D2">
              <w:rPr>
                <w:rFonts w:ascii="Times New Roman" w:eastAsia="Times New Roman" w:hAnsi="Times New Roman" w:cs="Times New Roman"/>
                <w:kern w:val="0"/>
                <w:sz w:val="24"/>
                <w:szCs w:val="24"/>
                <w:lang w:val="ru-RU" w:eastAsia="ru-RU"/>
                <w14:ligatures w14:val="none"/>
              </w:rPr>
              <w:t>2</w:t>
            </w:r>
          </w:p>
        </w:tc>
        <w:tc>
          <w:tcPr>
            <w:tcW w:w="2552" w:type="dxa"/>
          </w:tcPr>
          <w:p w14:paraId="44966346" w14:textId="378224FA" w:rsidR="00D34B6B" w:rsidRPr="001417D2" w:rsidRDefault="00D34B6B" w:rsidP="007C6E0A">
            <w:pPr>
              <w:widowControl w:val="0"/>
              <w:jc w:val="both"/>
              <w:rPr>
                <w:rFonts w:ascii="Times New Roman" w:eastAsia="Times New Roman" w:hAnsi="Times New Roman" w:cs="Times New Roman"/>
                <w:kern w:val="0"/>
                <w:sz w:val="24"/>
                <w:szCs w:val="24"/>
                <w:lang w:val="ru-RU" w:eastAsia="ru-RU"/>
                <w14:ligatures w14:val="none"/>
              </w:rPr>
            </w:pPr>
            <w:r w:rsidRPr="001417D2">
              <w:rPr>
                <w:rFonts w:ascii="Times New Roman" w:hAnsi="Times New Roman" w:cs="Times New Roman"/>
                <w:sz w:val="24"/>
                <w:szCs w:val="24"/>
                <w:lang w:val="ru-RU"/>
              </w:rPr>
              <w:t>Цифровая грамотность и искусственный интеллект</w:t>
            </w:r>
          </w:p>
        </w:tc>
        <w:tc>
          <w:tcPr>
            <w:tcW w:w="1701" w:type="dxa"/>
          </w:tcPr>
          <w:p w14:paraId="586B4174" w14:textId="7372A867" w:rsidR="00D34B6B" w:rsidRPr="001417D2" w:rsidRDefault="00D34B6B" w:rsidP="007C6E0A">
            <w:pPr>
              <w:widowControl w:val="0"/>
              <w:jc w:val="both"/>
              <w:rPr>
                <w:rFonts w:ascii="Times New Roman" w:eastAsia="Times New Roman" w:hAnsi="Times New Roman" w:cs="Times New Roman"/>
                <w:kern w:val="0"/>
                <w:sz w:val="24"/>
                <w:szCs w:val="24"/>
                <w:lang w:val="ru-RU" w:eastAsia="ru-RU"/>
                <w14:ligatures w14:val="none"/>
              </w:rPr>
            </w:pPr>
            <w:r w:rsidRPr="001417D2">
              <w:rPr>
                <w:rFonts w:ascii="Times New Roman" w:hAnsi="Times New Roman" w:cs="Times New Roman"/>
                <w:sz w:val="24"/>
                <w:szCs w:val="24"/>
                <w:lang w:val="ru-RU"/>
              </w:rPr>
              <w:t>1</w:t>
            </w:r>
            <w:r w:rsidR="007058FB">
              <w:rPr>
                <w:rFonts w:ascii="Times New Roman" w:hAnsi="Times New Roman" w:cs="Times New Roman"/>
                <w:sz w:val="24"/>
                <w:szCs w:val="24"/>
                <w:lang w:val="ru-RU"/>
              </w:rPr>
              <w:t>-</w:t>
            </w:r>
            <w:r w:rsidRPr="001417D2">
              <w:rPr>
                <w:rFonts w:ascii="Times New Roman" w:hAnsi="Times New Roman" w:cs="Times New Roman"/>
                <w:sz w:val="24"/>
                <w:szCs w:val="24"/>
                <w:lang w:val="ru-RU"/>
              </w:rPr>
              <w:t>4 класс</w:t>
            </w:r>
            <w:r>
              <w:rPr>
                <w:rFonts w:ascii="Times New Roman" w:hAnsi="Times New Roman" w:cs="Times New Roman"/>
                <w:sz w:val="24"/>
                <w:szCs w:val="24"/>
                <w:lang w:val="ru-RU"/>
              </w:rPr>
              <w:t>ы</w:t>
            </w:r>
          </w:p>
        </w:tc>
        <w:tc>
          <w:tcPr>
            <w:tcW w:w="4677" w:type="dxa"/>
          </w:tcPr>
          <w:p w14:paraId="7AC158BA" w14:textId="79CDD3A3" w:rsidR="00D34B6B" w:rsidRPr="001417D2" w:rsidRDefault="001311A4" w:rsidP="007C6E0A">
            <w:pPr>
              <w:widowControl w:val="0"/>
              <w:jc w:val="both"/>
              <w:rPr>
                <w:rFonts w:ascii="Times New Roman" w:hAnsi="Times New Roman" w:cs="Times New Roman"/>
                <w:sz w:val="24"/>
                <w:szCs w:val="24"/>
                <w:lang w:val="ru-RU"/>
              </w:rPr>
            </w:pPr>
            <w:r w:rsidRPr="00CF6523">
              <w:rPr>
                <w:rFonts w:ascii="Times New Roman" w:hAnsi="Times New Roman" w:cs="Times New Roman"/>
                <w:sz w:val="24"/>
                <w:szCs w:val="24"/>
              </w:rPr>
              <w:t>В целях формирования базовой цифровой гигиены, развития алгоритмического мышления и первичных навыков взаимодействия с элементами искусственного интеллекта с раннего школьного возраста</w:t>
            </w:r>
          </w:p>
        </w:tc>
      </w:tr>
      <w:tr w:rsidR="00D34B6B" w:rsidRPr="001417D2" w14:paraId="61C565E1" w14:textId="7BE5D6A4" w:rsidTr="003F777A">
        <w:tc>
          <w:tcPr>
            <w:tcW w:w="704" w:type="dxa"/>
          </w:tcPr>
          <w:p w14:paraId="105036C0" w14:textId="2DF47D8A" w:rsidR="00D34B6B" w:rsidRPr="001417D2" w:rsidRDefault="00D34B6B" w:rsidP="007C6E0A">
            <w:pPr>
              <w:widowControl w:val="0"/>
              <w:jc w:val="both"/>
              <w:rPr>
                <w:rFonts w:ascii="Times New Roman" w:eastAsia="Times New Roman" w:hAnsi="Times New Roman" w:cs="Times New Roman"/>
                <w:kern w:val="0"/>
                <w:sz w:val="24"/>
                <w:szCs w:val="24"/>
                <w:lang w:val="ru-RU" w:eastAsia="ru-RU"/>
                <w14:ligatures w14:val="none"/>
              </w:rPr>
            </w:pPr>
            <w:r w:rsidRPr="001417D2">
              <w:rPr>
                <w:rFonts w:ascii="Times New Roman" w:eastAsia="Times New Roman" w:hAnsi="Times New Roman" w:cs="Times New Roman"/>
                <w:kern w:val="0"/>
                <w:sz w:val="24"/>
                <w:szCs w:val="24"/>
                <w:lang w:val="ru-RU" w:eastAsia="ru-RU"/>
                <w14:ligatures w14:val="none"/>
              </w:rPr>
              <w:t>3</w:t>
            </w:r>
          </w:p>
        </w:tc>
        <w:tc>
          <w:tcPr>
            <w:tcW w:w="2552" w:type="dxa"/>
          </w:tcPr>
          <w:p w14:paraId="70511846" w14:textId="7C85C1D8" w:rsidR="00D34B6B" w:rsidRPr="001417D2" w:rsidRDefault="00D34B6B" w:rsidP="007C6E0A">
            <w:pPr>
              <w:widowControl w:val="0"/>
              <w:jc w:val="both"/>
              <w:rPr>
                <w:rFonts w:ascii="Times New Roman" w:eastAsia="Times New Roman" w:hAnsi="Times New Roman" w:cs="Times New Roman"/>
                <w:kern w:val="0"/>
                <w:sz w:val="24"/>
                <w:szCs w:val="24"/>
                <w:lang w:val="ru-RU" w:eastAsia="ru-RU"/>
                <w14:ligatures w14:val="none"/>
              </w:rPr>
            </w:pPr>
            <w:r w:rsidRPr="001417D2">
              <w:rPr>
                <w:rFonts w:ascii="Times New Roman" w:hAnsi="Times New Roman" w:cs="Times New Roman"/>
                <w:sz w:val="24"/>
                <w:szCs w:val="24"/>
                <w:lang w:val="ru-RU"/>
              </w:rPr>
              <w:t>Информатика и искусственный интеллект</w:t>
            </w:r>
          </w:p>
        </w:tc>
        <w:tc>
          <w:tcPr>
            <w:tcW w:w="1701" w:type="dxa"/>
          </w:tcPr>
          <w:p w14:paraId="721D1BEE" w14:textId="4BF60F11" w:rsidR="00D34B6B" w:rsidRPr="001417D2" w:rsidRDefault="00D34B6B" w:rsidP="007C6E0A">
            <w:pPr>
              <w:widowControl w:val="0"/>
              <w:jc w:val="both"/>
              <w:rPr>
                <w:rFonts w:ascii="Times New Roman" w:eastAsia="Times New Roman" w:hAnsi="Times New Roman" w:cs="Times New Roman"/>
                <w:kern w:val="0"/>
                <w:sz w:val="24"/>
                <w:szCs w:val="24"/>
                <w:lang w:val="ru-RU" w:eastAsia="ru-RU"/>
                <w14:ligatures w14:val="none"/>
              </w:rPr>
            </w:pPr>
            <w:r w:rsidRPr="001417D2">
              <w:rPr>
                <w:rFonts w:ascii="Times New Roman" w:hAnsi="Times New Roman" w:cs="Times New Roman"/>
                <w:sz w:val="24"/>
                <w:szCs w:val="24"/>
                <w:lang w:val="ru-RU"/>
              </w:rPr>
              <w:t>5</w:t>
            </w:r>
            <w:r w:rsidR="007058FB">
              <w:rPr>
                <w:rFonts w:ascii="Times New Roman" w:hAnsi="Times New Roman" w:cs="Times New Roman"/>
                <w:sz w:val="24"/>
                <w:szCs w:val="24"/>
                <w:lang w:val="ru-RU"/>
              </w:rPr>
              <w:t>-</w:t>
            </w:r>
            <w:r w:rsidRPr="001417D2">
              <w:rPr>
                <w:rFonts w:ascii="Times New Roman" w:hAnsi="Times New Roman" w:cs="Times New Roman"/>
                <w:sz w:val="24"/>
                <w:szCs w:val="24"/>
                <w:lang w:val="ru-RU"/>
              </w:rPr>
              <w:t>9 класс</w:t>
            </w:r>
            <w:r>
              <w:rPr>
                <w:rFonts w:ascii="Times New Roman" w:hAnsi="Times New Roman" w:cs="Times New Roman"/>
                <w:sz w:val="24"/>
                <w:szCs w:val="24"/>
                <w:lang w:val="ru-RU"/>
              </w:rPr>
              <w:t>ы</w:t>
            </w:r>
            <w:r w:rsidRPr="001417D2">
              <w:rPr>
                <w:rFonts w:ascii="Times New Roman" w:hAnsi="Times New Roman" w:cs="Times New Roman"/>
                <w:sz w:val="24"/>
                <w:szCs w:val="24"/>
                <w:lang w:val="ru-RU"/>
              </w:rPr>
              <w:t xml:space="preserve"> </w:t>
            </w:r>
          </w:p>
        </w:tc>
        <w:tc>
          <w:tcPr>
            <w:tcW w:w="4677" w:type="dxa"/>
          </w:tcPr>
          <w:p w14:paraId="3B685886" w14:textId="5266A66D" w:rsidR="00D34B6B" w:rsidRPr="001417D2" w:rsidRDefault="00700803" w:rsidP="007C6E0A">
            <w:pPr>
              <w:widowControl w:val="0"/>
              <w:jc w:val="both"/>
              <w:rPr>
                <w:rFonts w:ascii="Times New Roman" w:hAnsi="Times New Roman" w:cs="Times New Roman"/>
                <w:sz w:val="24"/>
                <w:szCs w:val="24"/>
                <w:lang w:val="ru-RU"/>
              </w:rPr>
            </w:pPr>
            <w:r w:rsidRPr="00CF6523">
              <w:rPr>
                <w:rFonts w:ascii="Times New Roman" w:hAnsi="Times New Roman" w:cs="Times New Roman"/>
                <w:sz w:val="24"/>
                <w:szCs w:val="24"/>
              </w:rPr>
              <w:t>В целях углубления знаний в области программирования, изучения принципов работы алгоритмов машинного обучения, анализа данных и эффективного применения инструментов ИИ в учебной деятельности</w:t>
            </w:r>
          </w:p>
        </w:tc>
      </w:tr>
      <w:tr w:rsidR="00D34B6B" w:rsidRPr="001417D2" w14:paraId="0E33FF05" w14:textId="5E0DB0A5" w:rsidTr="003F777A">
        <w:tc>
          <w:tcPr>
            <w:tcW w:w="704" w:type="dxa"/>
          </w:tcPr>
          <w:p w14:paraId="6CE262A5" w14:textId="1780D540" w:rsidR="00D34B6B" w:rsidRPr="001417D2" w:rsidRDefault="00D34B6B" w:rsidP="007C6E0A">
            <w:pPr>
              <w:widowControl w:val="0"/>
              <w:jc w:val="both"/>
              <w:rPr>
                <w:rFonts w:ascii="Times New Roman" w:eastAsia="Times New Roman" w:hAnsi="Times New Roman" w:cs="Times New Roman"/>
                <w:kern w:val="0"/>
                <w:sz w:val="24"/>
                <w:szCs w:val="24"/>
                <w:lang w:val="ru-RU" w:eastAsia="ru-RU"/>
                <w14:ligatures w14:val="none"/>
              </w:rPr>
            </w:pPr>
            <w:r w:rsidRPr="001417D2">
              <w:rPr>
                <w:rFonts w:ascii="Times New Roman" w:eastAsia="Times New Roman" w:hAnsi="Times New Roman" w:cs="Times New Roman"/>
                <w:kern w:val="0"/>
                <w:sz w:val="24"/>
                <w:szCs w:val="24"/>
                <w:lang w:val="ru-RU" w:eastAsia="ru-RU"/>
                <w14:ligatures w14:val="none"/>
              </w:rPr>
              <w:t>4</w:t>
            </w:r>
          </w:p>
        </w:tc>
        <w:tc>
          <w:tcPr>
            <w:tcW w:w="2552" w:type="dxa"/>
          </w:tcPr>
          <w:p w14:paraId="43EF4216" w14:textId="59539697" w:rsidR="00D34B6B" w:rsidRPr="001417D2" w:rsidRDefault="00D34B6B" w:rsidP="007C6E0A">
            <w:pPr>
              <w:widowControl w:val="0"/>
              <w:jc w:val="both"/>
              <w:rPr>
                <w:rFonts w:ascii="Times New Roman" w:eastAsia="Times New Roman" w:hAnsi="Times New Roman" w:cs="Times New Roman"/>
                <w:kern w:val="0"/>
                <w:sz w:val="24"/>
                <w:szCs w:val="24"/>
                <w:lang w:val="ru-RU" w:eastAsia="ru-RU"/>
                <w14:ligatures w14:val="none"/>
              </w:rPr>
            </w:pPr>
            <w:r w:rsidRPr="001417D2">
              <w:rPr>
                <w:rFonts w:ascii="Times New Roman" w:hAnsi="Times New Roman" w:cs="Times New Roman"/>
                <w:sz w:val="24"/>
                <w:szCs w:val="24"/>
                <w:lang w:val="ru-RU"/>
              </w:rPr>
              <w:t>Информатика и искусственный интеллект</w:t>
            </w:r>
          </w:p>
        </w:tc>
        <w:tc>
          <w:tcPr>
            <w:tcW w:w="1701" w:type="dxa"/>
          </w:tcPr>
          <w:p w14:paraId="4CC7206E" w14:textId="3590F796" w:rsidR="00D34B6B" w:rsidRPr="001417D2" w:rsidRDefault="00D34B6B" w:rsidP="007C6E0A">
            <w:pPr>
              <w:widowControl w:val="0"/>
              <w:jc w:val="both"/>
              <w:rPr>
                <w:rFonts w:ascii="Times New Roman" w:eastAsia="Times New Roman" w:hAnsi="Times New Roman" w:cs="Times New Roman"/>
                <w:kern w:val="0"/>
                <w:sz w:val="24"/>
                <w:szCs w:val="24"/>
                <w:lang w:val="ru-RU" w:eastAsia="ru-RU"/>
                <w14:ligatures w14:val="none"/>
              </w:rPr>
            </w:pPr>
            <w:r w:rsidRPr="001417D2">
              <w:rPr>
                <w:rFonts w:ascii="Times New Roman" w:hAnsi="Times New Roman" w:cs="Times New Roman"/>
                <w:sz w:val="24"/>
                <w:szCs w:val="24"/>
                <w:lang w:val="ru-RU"/>
              </w:rPr>
              <w:t>10-11 класс</w:t>
            </w:r>
            <w:r>
              <w:rPr>
                <w:rFonts w:ascii="Times New Roman" w:hAnsi="Times New Roman" w:cs="Times New Roman"/>
                <w:sz w:val="24"/>
                <w:szCs w:val="24"/>
                <w:lang w:val="ru-RU"/>
              </w:rPr>
              <w:t>ы</w:t>
            </w:r>
          </w:p>
        </w:tc>
        <w:tc>
          <w:tcPr>
            <w:tcW w:w="4677" w:type="dxa"/>
          </w:tcPr>
          <w:p w14:paraId="4E3E9264" w14:textId="6345AFB5" w:rsidR="00D34B6B" w:rsidRPr="001417D2" w:rsidRDefault="00700803" w:rsidP="007C6E0A">
            <w:pPr>
              <w:widowControl w:val="0"/>
              <w:jc w:val="both"/>
              <w:rPr>
                <w:rFonts w:ascii="Times New Roman" w:hAnsi="Times New Roman" w:cs="Times New Roman"/>
                <w:sz w:val="24"/>
                <w:szCs w:val="24"/>
                <w:lang w:val="ru-RU"/>
              </w:rPr>
            </w:pPr>
            <w:r w:rsidRPr="00CF6523">
              <w:rPr>
                <w:rFonts w:ascii="Times New Roman" w:hAnsi="Times New Roman" w:cs="Times New Roman"/>
                <w:sz w:val="24"/>
                <w:szCs w:val="24"/>
              </w:rPr>
              <w:t>В целях формирования продвинутых компетенций в сфере IT, освоения прикладных технологий ИИ, основ нейросетей, системного анализа и подготовки обучающихся к профессиональной ориентации в высокотехнологичных отраслях</w:t>
            </w:r>
          </w:p>
        </w:tc>
      </w:tr>
      <w:tr w:rsidR="00D34B6B" w:rsidRPr="001417D2" w14:paraId="280CF073" w14:textId="3553260C" w:rsidTr="003F777A">
        <w:tc>
          <w:tcPr>
            <w:tcW w:w="704" w:type="dxa"/>
          </w:tcPr>
          <w:p w14:paraId="7BCB1B3C" w14:textId="4481C1FB" w:rsidR="00D34B6B" w:rsidRPr="001417D2" w:rsidRDefault="00D34B6B" w:rsidP="007C6E0A">
            <w:pPr>
              <w:widowControl w:val="0"/>
              <w:jc w:val="both"/>
              <w:rPr>
                <w:rFonts w:ascii="Times New Roman" w:eastAsia="Times New Roman" w:hAnsi="Times New Roman" w:cs="Times New Roman"/>
                <w:kern w:val="0"/>
                <w:sz w:val="24"/>
                <w:szCs w:val="24"/>
                <w:lang w:val="ru-RU" w:eastAsia="ru-RU"/>
                <w14:ligatures w14:val="none"/>
              </w:rPr>
            </w:pPr>
            <w:r w:rsidRPr="001417D2">
              <w:rPr>
                <w:rFonts w:ascii="Times New Roman" w:eastAsia="Times New Roman" w:hAnsi="Times New Roman" w:cs="Times New Roman"/>
                <w:kern w:val="0"/>
                <w:sz w:val="24"/>
                <w:szCs w:val="24"/>
                <w:lang w:val="ru-RU" w:eastAsia="ru-RU"/>
                <w14:ligatures w14:val="none"/>
              </w:rPr>
              <w:t>5</w:t>
            </w:r>
          </w:p>
        </w:tc>
        <w:tc>
          <w:tcPr>
            <w:tcW w:w="2552" w:type="dxa"/>
          </w:tcPr>
          <w:p w14:paraId="39E0C462" w14:textId="4B40C3FA" w:rsidR="00D34B6B" w:rsidRPr="001417D2" w:rsidRDefault="00D34B6B" w:rsidP="007C6E0A">
            <w:pPr>
              <w:widowControl w:val="0"/>
              <w:jc w:val="both"/>
              <w:rPr>
                <w:rFonts w:ascii="Times New Roman" w:eastAsia="Times New Roman" w:hAnsi="Times New Roman" w:cs="Times New Roman"/>
                <w:kern w:val="0"/>
                <w:sz w:val="24"/>
                <w:szCs w:val="24"/>
                <w:lang w:val="ru-RU" w:eastAsia="ru-RU"/>
                <w14:ligatures w14:val="none"/>
              </w:rPr>
            </w:pPr>
            <w:r w:rsidRPr="001417D2">
              <w:rPr>
                <w:rFonts w:ascii="Times New Roman" w:hAnsi="Times New Roman" w:cs="Times New Roman"/>
                <w:sz w:val="24"/>
                <w:szCs w:val="24"/>
                <w:lang w:val="ru-RU"/>
              </w:rPr>
              <w:t>Русский язык и литература</w:t>
            </w:r>
          </w:p>
        </w:tc>
        <w:tc>
          <w:tcPr>
            <w:tcW w:w="1701" w:type="dxa"/>
          </w:tcPr>
          <w:p w14:paraId="7EDAB98A" w14:textId="6AE504E1" w:rsidR="00D34B6B" w:rsidRPr="001417D2" w:rsidRDefault="00D34B6B" w:rsidP="007C6E0A">
            <w:pPr>
              <w:widowControl w:val="0"/>
              <w:jc w:val="both"/>
              <w:rPr>
                <w:rFonts w:ascii="Times New Roman" w:eastAsia="Times New Roman" w:hAnsi="Times New Roman" w:cs="Times New Roman"/>
                <w:kern w:val="0"/>
                <w:sz w:val="24"/>
                <w:szCs w:val="24"/>
                <w:lang w:val="ru-RU" w:eastAsia="ru-RU"/>
                <w14:ligatures w14:val="none"/>
              </w:rPr>
            </w:pPr>
            <w:r w:rsidRPr="001417D2">
              <w:rPr>
                <w:rFonts w:ascii="Times New Roman" w:eastAsia="Times New Roman" w:hAnsi="Times New Roman" w:cs="Times New Roman"/>
                <w:kern w:val="0"/>
                <w:sz w:val="24"/>
                <w:szCs w:val="24"/>
                <w:lang w:val="ru-RU" w:eastAsia="ru-RU"/>
                <w14:ligatures w14:val="none"/>
              </w:rPr>
              <w:t>5 класс</w:t>
            </w:r>
            <w:r>
              <w:rPr>
                <w:rFonts w:ascii="Times New Roman" w:eastAsia="Times New Roman" w:hAnsi="Times New Roman" w:cs="Times New Roman"/>
                <w:kern w:val="0"/>
                <w:sz w:val="24"/>
                <w:szCs w:val="24"/>
                <w:lang w:val="ru-RU" w:eastAsia="ru-RU"/>
                <w14:ligatures w14:val="none"/>
              </w:rPr>
              <w:t>а</w:t>
            </w:r>
          </w:p>
        </w:tc>
        <w:tc>
          <w:tcPr>
            <w:tcW w:w="4677" w:type="dxa"/>
          </w:tcPr>
          <w:p w14:paraId="51E769EF" w14:textId="7D871837" w:rsidR="00D34B6B" w:rsidRPr="001417D2" w:rsidRDefault="00251F8D" w:rsidP="007C6E0A">
            <w:pPr>
              <w:widowControl w:val="0"/>
              <w:jc w:val="both"/>
              <w:rPr>
                <w:rFonts w:ascii="Times New Roman" w:eastAsia="Times New Roman" w:hAnsi="Times New Roman" w:cs="Times New Roman"/>
                <w:kern w:val="0"/>
                <w:sz w:val="24"/>
                <w:szCs w:val="24"/>
                <w:lang w:val="ru-RU" w:eastAsia="ru-RU"/>
                <w14:ligatures w14:val="none"/>
              </w:rPr>
            </w:pPr>
            <w:r w:rsidRPr="00CF6523">
              <w:rPr>
                <w:rFonts w:ascii="Times New Roman" w:hAnsi="Times New Roman" w:cs="Times New Roman"/>
                <w:sz w:val="24"/>
                <w:szCs w:val="24"/>
              </w:rPr>
              <w:t>В целях преемственности обучения при переходе из начальной школы в основную, развития функциональной грамотности, совершенствования навыков речевой деятельности и анализа художественных текстов</w:t>
            </w:r>
          </w:p>
        </w:tc>
      </w:tr>
      <w:tr w:rsidR="00D34B6B" w:rsidRPr="001417D2" w14:paraId="369D5BF7" w14:textId="28AC6CD2" w:rsidTr="003F777A">
        <w:tc>
          <w:tcPr>
            <w:tcW w:w="704" w:type="dxa"/>
          </w:tcPr>
          <w:p w14:paraId="1371356F" w14:textId="16447DE3" w:rsidR="00D34B6B" w:rsidRPr="001417D2" w:rsidRDefault="00D34B6B" w:rsidP="007C6E0A">
            <w:pPr>
              <w:widowControl w:val="0"/>
              <w:jc w:val="both"/>
              <w:rPr>
                <w:rFonts w:ascii="Times New Roman" w:eastAsia="Times New Roman" w:hAnsi="Times New Roman" w:cs="Times New Roman"/>
                <w:kern w:val="0"/>
                <w:sz w:val="24"/>
                <w:szCs w:val="24"/>
                <w:lang w:val="ru-RU" w:eastAsia="ru-RU"/>
                <w14:ligatures w14:val="none"/>
              </w:rPr>
            </w:pPr>
            <w:r w:rsidRPr="001417D2">
              <w:rPr>
                <w:rFonts w:ascii="Times New Roman" w:eastAsia="Times New Roman" w:hAnsi="Times New Roman" w:cs="Times New Roman"/>
                <w:kern w:val="0"/>
                <w:sz w:val="24"/>
                <w:szCs w:val="24"/>
                <w:lang w:val="ru-RU" w:eastAsia="ru-RU"/>
                <w14:ligatures w14:val="none"/>
              </w:rPr>
              <w:t>6</w:t>
            </w:r>
          </w:p>
        </w:tc>
        <w:tc>
          <w:tcPr>
            <w:tcW w:w="2552" w:type="dxa"/>
          </w:tcPr>
          <w:p w14:paraId="791BAC00" w14:textId="1A7885DE" w:rsidR="00D34B6B" w:rsidRPr="001417D2" w:rsidRDefault="00D34B6B" w:rsidP="007C6E0A">
            <w:pPr>
              <w:widowControl w:val="0"/>
              <w:jc w:val="both"/>
              <w:rPr>
                <w:rFonts w:ascii="Times New Roman" w:eastAsia="Times New Roman" w:hAnsi="Times New Roman" w:cs="Times New Roman"/>
                <w:kern w:val="0"/>
                <w:sz w:val="24"/>
                <w:szCs w:val="24"/>
                <w:lang w:val="ru-RU" w:eastAsia="ru-RU"/>
                <w14:ligatures w14:val="none"/>
              </w:rPr>
            </w:pPr>
            <w:r w:rsidRPr="001417D2">
              <w:rPr>
                <w:rFonts w:ascii="Times New Roman" w:hAnsi="Times New Roman" w:cs="Times New Roman"/>
                <w:sz w:val="24"/>
                <w:szCs w:val="24"/>
                <w:lang w:val="ru-RU"/>
              </w:rPr>
              <w:t>Иностранный язык</w:t>
            </w:r>
          </w:p>
        </w:tc>
        <w:tc>
          <w:tcPr>
            <w:tcW w:w="1701" w:type="dxa"/>
          </w:tcPr>
          <w:p w14:paraId="35A2838C" w14:textId="4F0E1914" w:rsidR="00D34B6B" w:rsidRPr="001417D2" w:rsidRDefault="00D34B6B" w:rsidP="007C6E0A">
            <w:pPr>
              <w:widowControl w:val="0"/>
              <w:jc w:val="both"/>
              <w:rPr>
                <w:rFonts w:ascii="Times New Roman" w:eastAsia="Times New Roman" w:hAnsi="Times New Roman" w:cs="Times New Roman"/>
                <w:kern w:val="0"/>
                <w:sz w:val="24"/>
                <w:szCs w:val="24"/>
                <w:lang w:val="ru-RU" w:eastAsia="ru-RU"/>
                <w14:ligatures w14:val="none"/>
              </w:rPr>
            </w:pPr>
            <w:r w:rsidRPr="001417D2">
              <w:rPr>
                <w:rFonts w:ascii="Times New Roman" w:eastAsia="Times New Roman" w:hAnsi="Times New Roman" w:cs="Times New Roman"/>
                <w:kern w:val="0"/>
                <w:sz w:val="24"/>
                <w:szCs w:val="24"/>
                <w:lang w:val="ru-RU" w:eastAsia="ru-RU"/>
                <w14:ligatures w14:val="none"/>
              </w:rPr>
              <w:t>5 класс</w:t>
            </w:r>
            <w:r>
              <w:rPr>
                <w:rFonts w:ascii="Times New Roman" w:eastAsia="Times New Roman" w:hAnsi="Times New Roman" w:cs="Times New Roman"/>
                <w:kern w:val="0"/>
                <w:sz w:val="24"/>
                <w:szCs w:val="24"/>
                <w:lang w:val="ru-RU" w:eastAsia="ru-RU"/>
                <w14:ligatures w14:val="none"/>
              </w:rPr>
              <w:t>а</w:t>
            </w:r>
          </w:p>
        </w:tc>
        <w:tc>
          <w:tcPr>
            <w:tcW w:w="4677" w:type="dxa"/>
          </w:tcPr>
          <w:p w14:paraId="79D76FC7" w14:textId="2E137BC2" w:rsidR="00D34B6B" w:rsidRPr="001417D2" w:rsidRDefault="00251F8D" w:rsidP="007C6E0A">
            <w:pPr>
              <w:widowControl w:val="0"/>
              <w:jc w:val="both"/>
              <w:rPr>
                <w:rFonts w:ascii="Times New Roman" w:eastAsia="Times New Roman" w:hAnsi="Times New Roman" w:cs="Times New Roman"/>
                <w:kern w:val="0"/>
                <w:sz w:val="24"/>
                <w:szCs w:val="24"/>
                <w:lang w:val="ru-RU" w:eastAsia="ru-RU"/>
                <w14:ligatures w14:val="none"/>
              </w:rPr>
            </w:pPr>
            <w:r w:rsidRPr="00CF6523">
              <w:rPr>
                <w:rFonts w:ascii="Times New Roman" w:hAnsi="Times New Roman" w:cs="Times New Roman"/>
                <w:sz w:val="24"/>
                <w:szCs w:val="24"/>
              </w:rPr>
              <w:t>В целях обеспечения преемственности языкового образования, развития межкультурно-коммуникативных компетенций и расширения словарного запаса при переходе на уровень основного среднего образования</w:t>
            </w:r>
          </w:p>
        </w:tc>
      </w:tr>
      <w:tr w:rsidR="00D34B6B" w:rsidRPr="001417D2" w14:paraId="5C4C2E38" w14:textId="17E7C7FF" w:rsidTr="003F777A">
        <w:tc>
          <w:tcPr>
            <w:tcW w:w="704" w:type="dxa"/>
          </w:tcPr>
          <w:p w14:paraId="355D6234" w14:textId="597F9E1D" w:rsidR="00D34B6B" w:rsidRPr="001417D2" w:rsidRDefault="00D34B6B" w:rsidP="007C6E0A">
            <w:pPr>
              <w:widowControl w:val="0"/>
              <w:jc w:val="both"/>
              <w:rPr>
                <w:rFonts w:ascii="Times New Roman" w:eastAsia="Times New Roman" w:hAnsi="Times New Roman" w:cs="Times New Roman"/>
                <w:kern w:val="0"/>
                <w:sz w:val="24"/>
                <w:szCs w:val="24"/>
                <w:lang w:val="ru-RU" w:eastAsia="ru-RU"/>
                <w14:ligatures w14:val="none"/>
              </w:rPr>
            </w:pPr>
            <w:r w:rsidRPr="001417D2">
              <w:rPr>
                <w:rFonts w:ascii="Times New Roman" w:eastAsia="Times New Roman" w:hAnsi="Times New Roman" w:cs="Times New Roman"/>
                <w:kern w:val="0"/>
                <w:sz w:val="24"/>
                <w:szCs w:val="24"/>
                <w:lang w:val="ru-RU" w:eastAsia="ru-RU"/>
                <w14:ligatures w14:val="none"/>
              </w:rPr>
              <w:t>7</w:t>
            </w:r>
          </w:p>
        </w:tc>
        <w:tc>
          <w:tcPr>
            <w:tcW w:w="2552" w:type="dxa"/>
          </w:tcPr>
          <w:p w14:paraId="5A8D2A7F" w14:textId="003A549D" w:rsidR="00D34B6B" w:rsidRPr="001417D2" w:rsidRDefault="00D34B6B" w:rsidP="007C6E0A">
            <w:pPr>
              <w:widowControl w:val="0"/>
              <w:jc w:val="both"/>
              <w:rPr>
                <w:rFonts w:ascii="Times New Roman" w:hAnsi="Times New Roman" w:cs="Times New Roman"/>
                <w:sz w:val="24"/>
                <w:szCs w:val="24"/>
                <w:lang w:val="ru-RU"/>
              </w:rPr>
            </w:pPr>
            <w:r w:rsidRPr="001417D2">
              <w:rPr>
                <w:rFonts w:ascii="Times New Roman" w:hAnsi="Times New Roman" w:cs="Times New Roman"/>
                <w:sz w:val="24"/>
                <w:szCs w:val="24"/>
                <w:lang w:val="ru-RU"/>
              </w:rPr>
              <w:t>Основы права</w:t>
            </w:r>
          </w:p>
        </w:tc>
        <w:tc>
          <w:tcPr>
            <w:tcW w:w="1701" w:type="dxa"/>
          </w:tcPr>
          <w:p w14:paraId="74A44085" w14:textId="6F0FDFEA" w:rsidR="00D34B6B" w:rsidRPr="001417D2" w:rsidRDefault="00D34B6B" w:rsidP="007C6E0A">
            <w:pPr>
              <w:widowControl w:val="0"/>
              <w:jc w:val="both"/>
              <w:rPr>
                <w:rFonts w:ascii="Times New Roman" w:eastAsia="Times New Roman" w:hAnsi="Times New Roman" w:cs="Times New Roman"/>
                <w:kern w:val="0"/>
                <w:sz w:val="24"/>
                <w:szCs w:val="24"/>
                <w:lang w:val="ru-RU" w:eastAsia="ru-RU"/>
                <w14:ligatures w14:val="none"/>
              </w:rPr>
            </w:pPr>
            <w:r w:rsidRPr="001417D2">
              <w:rPr>
                <w:rFonts w:ascii="Times New Roman" w:eastAsia="Times New Roman" w:hAnsi="Times New Roman" w:cs="Times New Roman"/>
                <w:kern w:val="0"/>
                <w:sz w:val="24"/>
                <w:szCs w:val="24"/>
                <w:lang w:val="ru-RU" w:eastAsia="ru-RU"/>
                <w14:ligatures w14:val="none"/>
              </w:rPr>
              <w:t>9 класс</w:t>
            </w:r>
            <w:r>
              <w:rPr>
                <w:rFonts w:ascii="Times New Roman" w:eastAsia="Times New Roman" w:hAnsi="Times New Roman" w:cs="Times New Roman"/>
                <w:kern w:val="0"/>
                <w:sz w:val="24"/>
                <w:szCs w:val="24"/>
                <w:lang w:val="ru-RU" w:eastAsia="ru-RU"/>
                <w14:ligatures w14:val="none"/>
              </w:rPr>
              <w:t>а</w:t>
            </w:r>
          </w:p>
        </w:tc>
        <w:tc>
          <w:tcPr>
            <w:tcW w:w="4677" w:type="dxa"/>
          </w:tcPr>
          <w:p w14:paraId="31F05016" w14:textId="1CDBF1E9" w:rsidR="00D34B6B" w:rsidRPr="001417D2" w:rsidRDefault="00CF6523" w:rsidP="007C6E0A">
            <w:pPr>
              <w:widowControl w:val="0"/>
              <w:jc w:val="both"/>
              <w:rPr>
                <w:rFonts w:ascii="Times New Roman" w:eastAsia="Times New Roman" w:hAnsi="Times New Roman" w:cs="Times New Roman"/>
                <w:kern w:val="0"/>
                <w:sz w:val="24"/>
                <w:szCs w:val="24"/>
                <w:lang w:val="ru-RU" w:eastAsia="ru-RU"/>
                <w14:ligatures w14:val="none"/>
              </w:rPr>
            </w:pPr>
            <w:r w:rsidRPr="00CF6523">
              <w:rPr>
                <w:rFonts w:ascii="Times New Roman" w:hAnsi="Times New Roman" w:cs="Times New Roman"/>
                <w:sz w:val="24"/>
                <w:szCs w:val="24"/>
              </w:rPr>
              <w:t>В целях повышения правовой грамотности и правовой культуры обучающихся, формирования понимания базовых норм законодательства, прав, свобод и юридической ответственности гражданина</w:t>
            </w:r>
          </w:p>
        </w:tc>
      </w:tr>
      <w:tr w:rsidR="00D34B6B" w:rsidRPr="001417D2" w14:paraId="5A22C484" w14:textId="3F94B63D" w:rsidTr="003F777A">
        <w:tc>
          <w:tcPr>
            <w:tcW w:w="704" w:type="dxa"/>
          </w:tcPr>
          <w:p w14:paraId="152C7EC0" w14:textId="0FE192FC" w:rsidR="00D34B6B" w:rsidRPr="001417D2" w:rsidRDefault="00D34B6B" w:rsidP="00CF6745">
            <w:pPr>
              <w:widowControl w:val="0"/>
              <w:jc w:val="both"/>
              <w:rPr>
                <w:rFonts w:ascii="Times New Roman" w:eastAsia="Times New Roman" w:hAnsi="Times New Roman" w:cs="Times New Roman"/>
                <w:kern w:val="0"/>
                <w:sz w:val="24"/>
                <w:szCs w:val="24"/>
                <w:lang w:val="ru-RU" w:eastAsia="ru-RU"/>
                <w14:ligatures w14:val="none"/>
              </w:rPr>
            </w:pPr>
            <w:r w:rsidRPr="001417D2">
              <w:rPr>
                <w:rFonts w:ascii="Times New Roman" w:eastAsia="Times New Roman" w:hAnsi="Times New Roman" w:cs="Times New Roman"/>
                <w:kern w:val="0"/>
                <w:sz w:val="24"/>
                <w:szCs w:val="24"/>
                <w:lang w:val="ru-RU" w:eastAsia="ru-RU"/>
                <w14:ligatures w14:val="none"/>
              </w:rPr>
              <w:t>8</w:t>
            </w:r>
          </w:p>
        </w:tc>
        <w:tc>
          <w:tcPr>
            <w:tcW w:w="2552" w:type="dxa"/>
          </w:tcPr>
          <w:p w14:paraId="670751A8" w14:textId="3835D606" w:rsidR="00D34B6B" w:rsidRPr="001417D2" w:rsidRDefault="00D34B6B" w:rsidP="00CF6745">
            <w:pPr>
              <w:widowControl w:val="0"/>
              <w:jc w:val="both"/>
              <w:rPr>
                <w:rFonts w:ascii="Times New Roman" w:hAnsi="Times New Roman" w:cs="Times New Roman"/>
                <w:sz w:val="24"/>
                <w:szCs w:val="24"/>
                <w:lang w:val="ru-RU"/>
              </w:rPr>
            </w:pPr>
            <w:r w:rsidRPr="001417D2">
              <w:rPr>
                <w:rFonts w:ascii="Times New Roman" w:hAnsi="Times New Roman" w:cs="Times New Roman"/>
                <w:sz w:val="24"/>
                <w:szCs w:val="24"/>
                <w:lang w:val="ru-RU"/>
              </w:rPr>
              <w:t>Основы права</w:t>
            </w:r>
          </w:p>
        </w:tc>
        <w:tc>
          <w:tcPr>
            <w:tcW w:w="1701" w:type="dxa"/>
          </w:tcPr>
          <w:p w14:paraId="1ED485EE" w14:textId="3D39D792" w:rsidR="00D34B6B" w:rsidRPr="001417D2" w:rsidRDefault="00D34B6B" w:rsidP="00CF6745">
            <w:pPr>
              <w:widowControl w:val="0"/>
              <w:jc w:val="both"/>
              <w:rPr>
                <w:rFonts w:ascii="Times New Roman" w:eastAsia="Times New Roman" w:hAnsi="Times New Roman" w:cs="Times New Roman"/>
                <w:kern w:val="0"/>
                <w:sz w:val="24"/>
                <w:szCs w:val="24"/>
                <w:lang w:val="ru-RU" w:eastAsia="ru-RU"/>
                <w14:ligatures w14:val="none"/>
              </w:rPr>
            </w:pPr>
            <w:r w:rsidRPr="001417D2">
              <w:rPr>
                <w:rFonts w:ascii="Times New Roman" w:eastAsia="Times New Roman" w:hAnsi="Times New Roman" w:cs="Times New Roman"/>
                <w:kern w:val="0"/>
                <w:sz w:val="24"/>
                <w:szCs w:val="24"/>
                <w:lang w:val="ru-RU" w:eastAsia="ru-RU"/>
                <w14:ligatures w14:val="none"/>
              </w:rPr>
              <w:t>10-11 класс</w:t>
            </w:r>
            <w:r>
              <w:rPr>
                <w:rFonts w:ascii="Times New Roman" w:eastAsia="Times New Roman" w:hAnsi="Times New Roman" w:cs="Times New Roman"/>
                <w:kern w:val="0"/>
                <w:sz w:val="24"/>
                <w:szCs w:val="24"/>
                <w:lang w:val="ru-RU" w:eastAsia="ru-RU"/>
                <w14:ligatures w14:val="none"/>
              </w:rPr>
              <w:t>ы</w:t>
            </w:r>
          </w:p>
        </w:tc>
        <w:tc>
          <w:tcPr>
            <w:tcW w:w="4677" w:type="dxa"/>
          </w:tcPr>
          <w:p w14:paraId="47201315" w14:textId="30666236" w:rsidR="00D34B6B" w:rsidRPr="001417D2" w:rsidRDefault="00CF6523" w:rsidP="00CF6745">
            <w:pPr>
              <w:widowControl w:val="0"/>
              <w:jc w:val="both"/>
              <w:rPr>
                <w:rFonts w:ascii="Times New Roman" w:eastAsia="Times New Roman" w:hAnsi="Times New Roman" w:cs="Times New Roman"/>
                <w:kern w:val="0"/>
                <w:sz w:val="24"/>
                <w:szCs w:val="24"/>
                <w:lang w:val="ru-RU" w:eastAsia="ru-RU"/>
                <w14:ligatures w14:val="none"/>
              </w:rPr>
            </w:pPr>
            <w:r w:rsidRPr="00CF6523">
              <w:rPr>
                <w:rFonts w:ascii="Times New Roman" w:hAnsi="Times New Roman" w:cs="Times New Roman"/>
                <w:sz w:val="24"/>
                <w:szCs w:val="24"/>
              </w:rPr>
              <w:t>В целях систематизации знаний о государственно-правовом устройстве, углубленного изучения ключевых отраслей права, развития навыков правомерного поведения и применения правовых норм в реальных жизненных ситуациях</w:t>
            </w:r>
          </w:p>
        </w:tc>
      </w:tr>
      <w:tr w:rsidR="00D34B6B" w:rsidRPr="001417D2" w14:paraId="18C973FC" w14:textId="5B347F78" w:rsidTr="003F777A">
        <w:tc>
          <w:tcPr>
            <w:tcW w:w="704" w:type="dxa"/>
          </w:tcPr>
          <w:p w14:paraId="5C2CDB25" w14:textId="2F4612BD" w:rsidR="00D34B6B" w:rsidRPr="001417D2" w:rsidRDefault="00D34B6B" w:rsidP="00CF6745">
            <w:pPr>
              <w:widowControl w:val="0"/>
              <w:jc w:val="both"/>
              <w:rPr>
                <w:rFonts w:ascii="Times New Roman" w:eastAsia="Times New Roman" w:hAnsi="Times New Roman" w:cs="Times New Roman"/>
                <w:kern w:val="0"/>
                <w:sz w:val="24"/>
                <w:szCs w:val="24"/>
                <w:lang w:val="ru-RU" w:eastAsia="ru-RU"/>
                <w14:ligatures w14:val="none"/>
              </w:rPr>
            </w:pPr>
            <w:r>
              <w:rPr>
                <w:rFonts w:ascii="Times New Roman" w:eastAsia="Times New Roman" w:hAnsi="Times New Roman" w:cs="Times New Roman"/>
                <w:kern w:val="0"/>
                <w:sz w:val="24"/>
                <w:szCs w:val="24"/>
                <w:lang w:val="ru-RU" w:eastAsia="ru-RU"/>
                <w14:ligatures w14:val="none"/>
              </w:rPr>
              <w:t>9</w:t>
            </w:r>
          </w:p>
        </w:tc>
        <w:tc>
          <w:tcPr>
            <w:tcW w:w="2552" w:type="dxa"/>
          </w:tcPr>
          <w:p w14:paraId="3FDFFEFF" w14:textId="73CA723B" w:rsidR="00D34B6B" w:rsidRPr="001417D2" w:rsidRDefault="00D34B6B" w:rsidP="007C7B96">
            <w:pPr>
              <w:jc w:val="both"/>
              <w:rPr>
                <w:rFonts w:ascii="Times New Roman" w:hAnsi="Times New Roman" w:cs="Times New Roman"/>
                <w:sz w:val="24"/>
                <w:szCs w:val="24"/>
                <w:lang w:val="ru-RU"/>
              </w:rPr>
            </w:pPr>
            <w:r w:rsidRPr="007C7B96">
              <w:rPr>
                <w:rFonts w:ascii="Times New Roman" w:hAnsi="Times New Roman" w:cs="Times New Roman"/>
                <w:sz w:val="24"/>
                <w:szCs w:val="24"/>
                <w:lang w:val="ru-RU"/>
              </w:rPr>
              <w:t>Начальная военная подготовка</w:t>
            </w:r>
          </w:p>
        </w:tc>
        <w:tc>
          <w:tcPr>
            <w:tcW w:w="1701" w:type="dxa"/>
          </w:tcPr>
          <w:p w14:paraId="0F4658CD" w14:textId="6C1A04DF" w:rsidR="00D34B6B" w:rsidRPr="001417D2" w:rsidRDefault="00D34B6B" w:rsidP="00CF6745">
            <w:pPr>
              <w:widowControl w:val="0"/>
              <w:jc w:val="both"/>
              <w:rPr>
                <w:rFonts w:ascii="Times New Roman" w:eastAsia="Times New Roman" w:hAnsi="Times New Roman" w:cs="Times New Roman"/>
                <w:kern w:val="0"/>
                <w:sz w:val="24"/>
                <w:szCs w:val="24"/>
                <w:lang w:val="ru-RU" w:eastAsia="ru-RU"/>
                <w14:ligatures w14:val="none"/>
              </w:rPr>
            </w:pPr>
            <w:r>
              <w:rPr>
                <w:rFonts w:ascii="Times New Roman" w:eastAsia="Times New Roman" w:hAnsi="Times New Roman" w:cs="Times New Roman"/>
                <w:kern w:val="0"/>
                <w:sz w:val="24"/>
                <w:szCs w:val="24"/>
                <w:lang w:val="ru-RU" w:eastAsia="ru-RU"/>
                <w14:ligatures w14:val="none"/>
              </w:rPr>
              <w:t>10-11 классы</w:t>
            </w:r>
          </w:p>
        </w:tc>
        <w:tc>
          <w:tcPr>
            <w:tcW w:w="4677" w:type="dxa"/>
          </w:tcPr>
          <w:p w14:paraId="080B0DCB" w14:textId="7ED94791" w:rsidR="00D34B6B" w:rsidRDefault="00CF6523" w:rsidP="00CF6745">
            <w:pPr>
              <w:widowControl w:val="0"/>
              <w:jc w:val="both"/>
              <w:rPr>
                <w:rFonts w:ascii="Times New Roman" w:eastAsia="Times New Roman" w:hAnsi="Times New Roman" w:cs="Times New Roman"/>
                <w:kern w:val="0"/>
                <w:sz w:val="24"/>
                <w:szCs w:val="24"/>
                <w:lang w:val="ru-RU" w:eastAsia="ru-RU"/>
                <w14:ligatures w14:val="none"/>
              </w:rPr>
            </w:pPr>
            <w:r w:rsidRPr="00CF6523">
              <w:rPr>
                <w:rFonts w:ascii="Times New Roman" w:hAnsi="Times New Roman" w:cs="Times New Roman"/>
                <w:sz w:val="24"/>
                <w:szCs w:val="24"/>
              </w:rPr>
              <w:t>В целях военно-патриотического воспитания, формирования у юношей и девушек базовых знаний в области обороны государства, освоения основ военной службы, гражданской защиты и оказания первой медицинской помощи</w:t>
            </w:r>
          </w:p>
        </w:tc>
      </w:tr>
      <w:tr w:rsidR="00D34B6B" w:rsidRPr="001417D2" w14:paraId="12ED6056" w14:textId="77777777" w:rsidTr="00AA7782">
        <w:tc>
          <w:tcPr>
            <w:tcW w:w="9634" w:type="dxa"/>
            <w:gridSpan w:val="4"/>
          </w:tcPr>
          <w:p w14:paraId="7C16D4C4" w14:textId="33ED178F" w:rsidR="00D34B6B" w:rsidRPr="001417D2" w:rsidRDefault="00D34B6B" w:rsidP="00AA7782">
            <w:pPr>
              <w:widowControl w:val="0"/>
              <w:jc w:val="center"/>
              <w:rPr>
                <w:rFonts w:ascii="Times New Roman" w:eastAsia="Times New Roman" w:hAnsi="Times New Roman" w:cs="Times New Roman"/>
                <w:b/>
                <w:bCs/>
                <w:kern w:val="0"/>
                <w:sz w:val="24"/>
                <w:szCs w:val="24"/>
                <w:lang w:val="ru-RU" w:eastAsia="ru-RU"/>
                <w14:ligatures w14:val="none"/>
              </w:rPr>
            </w:pPr>
            <w:r w:rsidRPr="001417D2">
              <w:rPr>
                <w:rFonts w:ascii="Times New Roman" w:hAnsi="Times New Roman" w:cs="Times New Roman"/>
                <w:b/>
                <w:bCs/>
                <w:sz w:val="24"/>
                <w:szCs w:val="24"/>
                <w:lang w:val="ru-RU"/>
              </w:rPr>
              <w:t>Обязательные курсы</w:t>
            </w:r>
          </w:p>
        </w:tc>
      </w:tr>
      <w:tr w:rsidR="00D34B6B" w:rsidRPr="001417D2" w14:paraId="79098B99" w14:textId="74745298" w:rsidTr="003F777A">
        <w:tc>
          <w:tcPr>
            <w:tcW w:w="704" w:type="dxa"/>
          </w:tcPr>
          <w:p w14:paraId="6EF770F4" w14:textId="446D76E1" w:rsidR="00D34B6B" w:rsidRPr="001417D2" w:rsidRDefault="00D34B6B" w:rsidP="00CF6745">
            <w:pPr>
              <w:widowControl w:val="0"/>
              <w:jc w:val="both"/>
              <w:rPr>
                <w:rFonts w:ascii="Times New Roman" w:eastAsia="Times New Roman" w:hAnsi="Times New Roman" w:cs="Times New Roman"/>
                <w:kern w:val="0"/>
                <w:sz w:val="24"/>
                <w:szCs w:val="24"/>
                <w:lang w:val="ru-RU" w:eastAsia="ru-RU"/>
                <w14:ligatures w14:val="none"/>
              </w:rPr>
            </w:pPr>
            <w:r w:rsidRPr="001417D2">
              <w:rPr>
                <w:rFonts w:ascii="Times New Roman" w:eastAsia="Times New Roman" w:hAnsi="Times New Roman" w:cs="Times New Roman"/>
                <w:kern w:val="0"/>
                <w:sz w:val="24"/>
                <w:szCs w:val="24"/>
                <w:lang w:val="ru-RU" w:eastAsia="ru-RU"/>
                <w14:ligatures w14:val="none"/>
              </w:rPr>
              <w:t>1</w:t>
            </w:r>
          </w:p>
        </w:tc>
        <w:tc>
          <w:tcPr>
            <w:tcW w:w="2552" w:type="dxa"/>
          </w:tcPr>
          <w:p w14:paraId="25B533BB" w14:textId="1897E30D" w:rsidR="00D34B6B" w:rsidRPr="001417D2" w:rsidRDefault="00D34B6B" w:rsidP="00CF6745">
            <w:pPr>
              <w:widowControl w:val="0"/>
              <w:jc w:val="both"/>
              <w:rPr>
                <w:rFonts w:ascii="Times New Roman" w:hAnsi="Times New Roman" w:cs="Times New Roman"/>
                <w:sz w:val="24"/>
                <w:szCs w:val="24"/>
                <w:lang w:val="ru-RU"/>
              </w:rPr>
            </w:pPr>
            <w:r w:rsidRPr="001417D2">
              <w:rPr>
                <w:rFonts w:ascii="Times New Roman" w:hAnsi="Times New Roman" w:cs="Times New Roman"/>
                <w:sz w:val="24"/>
                <w:szCs w:val="24"/>
                <w:lang w:val="ru-RU"/>
              </w:rPr>
              <w:t>Основы Конституции</w:t>
            </w:r>
          </w:p>
        </w:tc>
        <w:tc>
          <w:tcPr>
            <w:tcW w:w="1701" w:type="dxa"/>
          </w:tcPr>
          <w:p w14:paraId="338E66C6" w14:textId="18157F29" w:rsidR="00D34B6B" w:rsidRPr="001417D2" w:rsidRDefault="00D34B6B" w:rsidP="00CF6745">
            <w:pPr>
              <w:widowControl w:val="0"/>
              <w:jc w:val="both"/>
              <w:rPr>
                <w:rFonts w:ascii="Times New Roman" w:eastAsia="Times New Roman" w:hAnsi="Times New Roman" w:cs="Times New Roman"/>
                <w:kern w:val="0"/>
                <w:sz w:val="24"/>
                <w:szCs w:val="24"/>
                <w:lang w:val="ru-RU" w:eastAsia="ru-RU"/>
                <w14:ligatures w14:val="none"/>
              </w:rPr>
            </w:pPr>
            <w:r w:rsidRPr="001417D2">
              <w:rPr>
                <w:rFonts w:ascii="Times New Roman" w:eastAsia="Times New Roman" w:hAnsi="Times New Roman" w:cs="Times New Roman"/>
                <w:kern w:val="0"/>
                <w:sz w:val="24"/>
                <w:szCs w:val="24"/>
                <w:lang w:val="ru-RU" w:eastAsia="ru-RU"/>
                <w14:ligatures w14:val="none"/>
              </w:rPr>
              <w:t>5-7 класс</w:t>
            </w:r>
          </w:p>
        </w:tc>
        <w:tc>
          <w:tcPr>
            <w:tcW w:w="4677" w:type="dxa"/>
          </w:tcPr>
          <w:p w14:paraId="2D91959E" w14:textId="00DAC2F0" w:rsidR="00D34B6B" w:rsidRPr="001417D2" w:rsidRDefault="001308CA" w:rsidP="007065F5">
            <w:pPr>
              <w:widowControl w:val="0"/>
              <w:jc w:val="both"/>
              <w:rPr>
                <w:rFonts w:ascii="Times New Roman" w:eastAsia="Times New Roman" w:hAnsi="Times New Roman" w:cs="Times New Roman"/>
                <w:kern w:val="0"/>
                <w:sz w:val="24"/>
                <w:szCs w:val="24"/>
                <w:lang w:val="ru-RU" w:eastAsia="ru-RU"/>
                <w14:ligatures w14:val="none"/>
              </w:rPr>
            </w:pPr>
            <w:r w:rsidRPr="00D34B6B">
              <w:rPr>
                <w:rFonts w:ascii="Times New Roman" w:eastAsia="Times New Roman" w:hAnsi="Times New Roman" w:cs="Times New Roman"/>
                <w:kern w:val="0"/>
                <w:sz w:val="24"/>
                <w:szCs w:val="24"/>
                <w:lang w:val="ru-RU" w:eastAsia="ru-RU"/>
                <w14:ligatures w14:val="none"/>
              </w:rPr>
              <w:t>Н</w:t>
            </w:r>
            <w:r w:rsidR="00D34B6B" w:rsidRPr="00D34B6B">
              <w:rPr>
                <w:rFonts w:ascii="Times New Roman" w:eastAsia="Times New Roman" w:hAnsi="Times New Roman" w:cs="Times New Roman"/>
                <w:kern w:val="0"/>
                <w:sz w:val="24"/>
                <w:szCs w:val="24"/>
                <w:lang w:val="ru-RU" w:eastAsia="ru-RU"/>
                <w14:ligatures w14:val="none"/>
              </w:rPr>
              <w:t>аправлен</w:t>
            </w:r>
            <w:r>
              <w:rPr>
                <w:rFonts w:ascii="Times New Roman" w:eastAsia="Times New Roman" w:hAnsi="Times New Roman" w:cs="Times New Roman"/>
                <w:kern w:val="0"/>
                <w:sz w:val="24"/>
                <w:szCs w:val="24"/>
                <w:lang w:val="ru-RU" w:eastAsia="ru-RU"/>
                <w14:ligatures w14:val="none"/>
              </w:rPr>
              <w:t xml:space="preserve"> </w:t>
            </w:r>
            <w:r w:rsidR="00D34B6B" w:rsidRPr="00D34B6B">
              <w:rPr>
                <w:rFonts w:ascii="Times New Roman" w:eastAsia="Times New Roman" w:hAnsi="Times New Roman" w:cs="Times New Roman"/>
                <w:kern w:val="0"/>
                <w:sz w:val="24"/>
                <w:szCs w:val="24"/>
                <w:lang w:val="ru-RU" w:eastAsia="ru-RU"/>
                <w14:ligatures w14:val="none"/>
              </w:rPr>
              <w:t>на формирование у обучающихся базовых представлений о государственном устройстве, правах, свободах и конституционных обязанностях гражданина</w:t>
            </w:r>
          </w:p>
        </w:tc>
      </w:tr>
      <w:tr w:rsidR="00D34B6B" w:rsidRPr="001417D2" w14:paraId="052D913A" w14:textId="069D67F5" w:rsidTr="003F777A">
        <w:tc>
          <w:tcPr>
            <w:tcW w:w="704" w:type="dxa"/>
          </w:tcPr>
          <w:p w14:paraId="3A87CC12" w14:textId="36766ADC" w:rsidR="00D34B6B" w:rsidRPr="001417D2" w:rsidRDefault="00D34B6B" w:rsidP="00CF6745">
            <w:pPr>
              <w:widowControl w:val="0"/>
              <w:jc w:val="both"/>
              <w:rPr>
                <w:rFonts w:ascii="Times New Roman" w:eastAsia="Times New Roman" w:hAnsi="Times New Roman" w:cs="Times New Roman"/>
                <w:kern w:val="0"/>
                <w:sz w:val="24"/>
                <w:szCs w:val="24"/>
                <w:lang w:val="ru-RU" w:eastAsia="ru-RU"/>
                <w14:ligatures w14:val="none"/>
              </w:rPr>
            </w:pPr>
            <w:r w:rsidRPr="001417D2">
              <w:rPr>
                <w:rFonts w:ascii="Times New Roman" w:eastAsia="Times New Roman" w:hAnsi="Times New Roman" w:cs="Times New Roman"/>
                <w:kern w:val="0"/>
                <w:sz w:val="24"/>
                <w:szCs w:val="24"/>
                <w:lang w:val="ru-RU" w:eastAsia="ru-RU"/>
                <w14:ligatures w14:val="none"/>
              </w:rPr>
              <w:t>2</w:t>
            </w:r>
          </w:p>
        </w:tc>
        <w:tc>
          <w:tcPr>
            <w:tcW w:w="2552" w:type="dxa"/>
          </w:tcPr>
          <w:p w14:paraId="06ACABAE" w14:textId="17C1F586" w:rsidR="00D34B6B" w:rsidRPr="001417D2" w:rsidRDefault="00D34B6B" w:rsidP="00CF6745">
            <w:pPr>
              <w:widowControl w:val="0"/>
              <w:jc w:val="both"/>
              <w:rPr>
                <w:rFonts w:ascii="Times New Roman" w:hAnsi="Times New Roman" w:cs="Times New Roman"/>
                <w:sz w:val="24"/>
                <w:szCs w:val="24"/>
                <w:lang w:val="ru-RU"/>
              </w:rPr>
            </w:pPr>
            <w:r w:rsidRPr="001417D2">
              <w:rPr>
                <w:rFonts w:ascii="Times New Roman" w:hAnsi="Times New Roman" w:cs="Times New Roman"/>
                <w:sz w:val="24"/>
                <w:szCs w:val="24"/>
                <w:lang w:val="ru-RU"/>
              </w:rPr>
              <w:t>Закон и порядок</w:t>
            </w:r>
          </w:p>
        </w:tc>
        <w:tc>
          <w:tcPr>
            <w:tcW w:w="1701" w:type="dxa"/>
          </w:tcPr>
          <w:p w14:paraId="2942DD39" w14:textId="6603CAF2" w:rsidR="00D34B6B" w:rsidRPr="001417D2" w:rsidRDefault="00D34B6B" w:rsidP="00CF6745">
            <w:pPr>
              <w:widowControl w:val="0"/>
              <w:jc w:val="both"/>
              <w:rPr>
                <w:rFonts w:ascii="Times New Roman" w:eastAsia="Times New Roman" w:hAnsi="Times New Roman" w:cs="Times New Roman"/>
                <w:kern w:val="0"/>
                <w:sz w:val="24"/>
                <w:szCs w:val="24"/>
                <w:lang w:val="ru-RU" w:eastAsia="ru-RU"/>
                <w14:ligatures w14:val="none"/>
              </w:rPr>
            </w:pPr>
            <w:r w:rsidRPr="001417D2">
              <w:rPr>
                <w:rFonts w:ascii="Times New Roman" w:eastAsia="Times New Roman" w:hAnsi="Times New Roman" w:cs="Times New Roman"/>
                <w:kern w:val="0"/>
                <w:sz w:val="24"/>
                <w:szCs w:val="24"/>
                <w:lang w:val="ru-RU" w:eastAsia="ru-RU"/>
                <w14:ligatures w14:val="none"/>
              </w:rPr>
              <w:t>8-9 классы</w:t>
            </w:r>
          </w:p>
        </w:tc>
        <w:tc>
          <w:tcPr>
            <w:tcW w:w="4677" w:type="dxa"/>
          </w:tcPr>
          <w:p w14:paraId="5FA9E8BC" w14:textId="63750F3B" w:rsidR="00D34B6B" w:rsidRPr="001417D2" w:rsidRDefault="00D34B6B" w:rsidP="007065F5">
            <w:pPr>
              <w:widowControl w:val="0"/>
              <w:jc w:val="both"/>
              <w:rPr>
                <w:rFonts w:ascii="Times New Roman" w:eastAsia="Times New Roman" w:hAnsi="Times New Roman" w:cs="Times New Roman"/>
                <w:kern w:val="0"/>
                <w:sz w:val="24"/>
                <w:szCs w:val="24"/>
                <w:lang w:val="ru-RU" w:eastAsia="ru-RU"/>
                <w14:ligatures w14:val="none"/>
              </w:rPr>
            </w:pPr>
            <w:r>
              <w:rPr>
                <w:rFonts w:ascii="Times New Roman" w:eastAsia="Times New Roman" w:hAnsi="Times New Roman" w:cs="Times New Roman"/>
                <w:kern w:val="0"/>
                <w:sz w:val="24"/>
                <w:szCs w:val="24"/>
                <w:lang w:val="ru-RU" w:eastAsia="ru-RU"/>
                <w14:ligatures w14:val="none"/>
              </w:rPr>
              <w:t xml:space="preserve">Направлен </w:t>
            </w:r>
            <w:r w:rsidRPr="00D34B6B">
              <w:rPr>
                <w:rFonts w:ascii="Times New Roman" w:eastAsia="Times New Roman" w:hAnsi="Times New Roman" w:cs="Times New Roman"/>
                <w:kern w:val="0"/>
                <w:sz w:val="24"/>
                <w:szCs w:val="24"/>
                <w:lang w:val="ru-RU" w:eastAsia="ru-RU"/>
                <w14:ligatures w14:val="none"/>
              </w:rPr>
              <w:t>на формирование у обучающихся правовой грамотности, социальной ответственности и устойчивых навыков законопослушного поведения</w:t>
            </w:r>
          </w:p>
        </w:tc>
      </w:tr>
      <w:tr w:rsidR="005F68E0" w:rsidRPr="001417D2" w14:paraId="1F604877" w14:textId="77777777" w:rsidTr="003F777A">
        <w:tc>
          <w:tcPr>
            <w:tcW w:w="704" w:type="dxa"/>
          </w:tcPr>
          <w:p w14:paraId="4B66FBC5" w14:textId="77777777" w:rsidR="005F68E0" w:rsidRPr="001417D2" w:rsidRDefault="005F68E0" w:rsidP="005F68E0">
            <w:pPr>
              <w:widowControl w:val="0"/>
              <w:jc w:val="both"/>
              <w:rPr>
                <w:rFonts w:ascii="Times New Roman" w:eastAsia="Times New Roman" w:hAnsi="Times New Roman" w:cs="Times New Roman"/>
                <w:kern w:val="0"/>
                <w:sz w:val="24"/>
                <w:szCs w:val="24"/>
                <w:lang w:val="ru-RU" w:eastAsia="ru-RU"/>
                <w14:ligatures w14:val="none"/>
              </w:rPr>
            </w:pPr>
          </w:p>
        </w:tc>
        <w:tc>
          <w:tcPr>
            <w:tcW w:w="2552" w:type="dxa"/>
          </w:tcPr>
          <w:p w14:paraId="48D5845D" w14:textId="23B874F0" w:rsidR="005F68E0" w:rsidRPr="001417D2" w:rsidRDefault="005F68E0" w:rsidP="005F68E0">
            <w:pPr>
              <w:widowControl w:val="0"/>
              <w:jc w:val="both"/>
              <w:rPr>
                <w:rFonts w:ascii="Times New Roman" w:hAnsi="Times New Roman" w:cs="Times New Roman"/>
                <w:sz w:val="24"/>
                <w:szCs w:val="24"/>
                <w:lang w:val="ru-RU"/>
              </w:rPr>
            </w:pPr>
            <w:r w:rsidRPr="001417D2">
              <w:rPr>
                <w:rFonts w:ascii="Times New Roman" w:hAnsi="Times New Roman" w:cs="Times New Roman"/>
                <w:sz w:val="24"/>
                <w:szCs w:val="24"/>
                <w:lang w:val="ru-RU"/>
              </w:rPr>
              <w:t>Закон и порядок</w:t>
            </w:r>
          </w:p>
        </w:tc>
        <w:tc>
          <w:tcPr>
            <w:tcW w:w="1701" w:type="dxa"/>
          </w:tcPr>
          <w:p w14:paraId="4243CEC8" w14:textId="4BEF31EF" w:rsidR="005F68E0" w:rsidRPr="001417D2" w:rsidRDefault="005F68E0" w:rsidP="005F68E0">
            <w:pPr>
              <w:widowControl w:val="0"/>
              <w:jc w:val="both"/>
              <w:rPr>
                <w:rFonts w:ascii="Times New Roman" w:eastAsia="Times New Roman" w:hAnsi="Times New Roman" w:cs="Times New Roman"/>
                <w:kern w:val="0"/>
                <w:sz w:val="24"/>
                <w:szCs w:val="24"/>
                <w:lang w:val="ru-RU" w:eastAsia="ru-RU"/>
                <w14:ligatures w14:val="none"/>
              </w:rPr>
            </w:pPr>
            <w:r w:rsidRPr="001417D2">
              <w:rPr>
                <w:rFonts w:ascii="Times New Roman" w:eastAsia="Times New Roman" w:hAnsi="Times New Roman" w:cs="Times New Roman"/>
                <w:kern w:val="0"/>
                <w:sz w:val="24"/>
                <w:szCs w:val="24"/>
                <w:lang w:val="ru-RU" w:eastAsia="ru-RU"/>
                <w14:ligatures w14:val="none"/>
              </w:rPr>
              <w:t>10-11 классы</w:t>
            </w:r>
          </w:p>
        </w:tc>
        <w:tc>
          <w:tcPr>
            <w:tcW w:w="4677" w:type="dxa"/>
          </w:tcPr>
          <w:p w14:paraId="3E60B72E" w14:textId="308C15BF" w:rsidR="005F68E0" w:rsidRDefault="005F68E0" w:rsidP="005F68E0">
            <w:pPr>
              <w:widowControl w:val="0"/>
              <w:jc w:val="both"/>
              <w:rPr>
                <w:rFonts w:ascii="Times New Roman" w:eastAsia="Times New Roman" w:hAnsi="Times New Roman" w:cs="Times New Roman"/>
                <w:kern w:val="0"/>
                <w:sz w:val="24"/>
                <w:szCs w:val="24"/>
                <w:lang w:val="ru-RU" w:eastAsia="ru-RU"/>
                <w14:ligatures w14:val="none"/>
              </w:rPr>
            </w:pPr>
            <w:r>
              <w:rPr>
                <w:rFonts w:ascii="Times New Roman" w:eastAsia="Times New Roman" w:hAnsi="Times New Roman" w:cs="Times New Roman"/>
                <w:kern w:val="0"/>
                <w:sz w:val="24"/>
                <w:szCs w:val="24"/>
                <w:lang w:val="ru-RU" w:eastAsia="ru-RU"/>
                <w14:ligatures w14:val="none"/>
              </w:rPr>
              <w:t xml:space="preserve">Направлен на </w:t>
            </w:r>
            <w:r w:rsidRPr="005F68E0">
              <w:rPr>
                <w:rFonts w:ascii="Times New Roman" w:eastAsia="Times New Roman" w:hAnsi="Times New Roman" w:cs="Times New Roman"/>
                <w:kern w:val="0"/>
                <w:sz w:val="24"/>
                <w:szCs w:val="24"/>
                <w:lang w:val="ru-RU" w:eastAsia="ru-RU"/>
                <w14:ligatures w14:val="none"/>
              </w:rPr>
              <w:t>формирование у обучающихся правовой компетентности, готовности к самостоятельному правомерному поведению и ответственному участию в общественной жизни, включая социальное проектирование, исследование правовых ситуаций и участие в школьных правовых инициативах.</w:t>
            </w:r>
          </w:p>
        </w:tc>
      </w:tr>
      <w:tr w:rsidR="005F68E0" w:rsidRPr="001417D2" w14:paraId="7A894563" w14:textId="6B44031C" w:rsidTr="003F777A">
        <w:tc>
          <w:tcPr>
            <w:tcW w:w="704" w:type="dxa"/>
          </w:tcPr>
          <w:p w14:paraId="09745085" w14:textId="77EE3A95" w:rsidR="005F68E0" w:rsidRPr="001417D2" w:rsidRDefault="005F68E0" w:rsidP="005F68E0">
            <w:pPr>
              <w:widowControl w:val="0"/>
              <w:jc w:val="both"/>
              <w:rPr>
                <w:rFonts w:ascii="Times New Roman" w:eastAsia="Times New Roman" w:hAnsi="Times New Roman" w:cs="Times New Roman"/>
                <w:kern w:val="0"/>
                <w:sz w:val="24"/>
                <w:szCs w:val="24"/>
                <w:lang w:val="ru-RU" w:eastAsia="ru-RU"/>
                <w14:ligatures w14:val="none"/>
              </w:rPr>
            </w:pPr>
            <w:r w:rsidRPr="001417D2">
              <w:rPr>
                <w:rFonts w:ascii="Times New Roman" w:eastAsia="Times New Roman" w:hAnsi="Times New Roman" w:cs="Times New Roman"/>
                <w:kern w:val="0"/>
                <w:sz w:val="24"/>
                <w:szCs w:val="24"/>
                <w:lang w:val="ru-RU" w:eastAsia="ru-RU"/>
                <w14:ligatures w14:val="none"/>
              </w:rPr>
              <w:t>3</w:t>
            </w:r>
          </w:p>
        </w:tc>
        <w:tc>
          <w:tcPr>
            <w:tcW w:w="2552" w:type="dxa"/>
          </w:tcPr>
          <w:p w14:paraId="4E41BBFB" w14:textId="165B3784" w:rsidR="005F68E0" w:rsidRPr="00091070" w:rsidRDefault="005F68E0" w:rsidP="005F68E0">
            <w:pPr>
              <w:widowControl w:val="0"/>
              <w:jc w:val="both"/>
              <w:rPr>
                <w:rFonts w:ascii="Times New Roman" w:hAnsi="Times New Roman" w:cs="Times New Roman"/>
                <w:sz w:val="24"/>
                <w:szCs w:val="24"/>
                <w:highlight w:val="yellow"/>
                <w:lang w:val="ru-RU"/>
              </w:rPr>
            </w:pPr>
            <w:r w:rsidRPr="00091070">
              <w:rPr>
                <w:rFonts w:ascii="Times New Roman" w:hAnsi="Times New Roman" w:cs="Times New Roman"/>
                <w:sz w:val="24"/>
                <w:szCs w:val="24"/>
                <w:highlight w:val="yellow"/>
                <w:lang w:val="ru-RU"/>
              </w:rPr>
              <w:t>Личная безопасность</w:t>
            </w:r>
          </w:p>
        </w:tc>
        <w:tc>
          <w:tcPr>
            <w:tcW w:w="1701" w:type="dxa"/>
          </w:tcPr>
          <w:p w14:paraId="4AD578D4" w14:textId="6A4E21DF" w:rsidR="005F68E0" w:rsidRPr="00091070" w:rsidRDefault="005F68E0" w:rsidP="005F68E0">
            <w:pPr>
              <w:widowControl w:val="0"/>
              <w:jc w:val="both"/>
              <w:rPr>
                <w:rFonts w:ascii="Times New Roman" w:eastAsia="Times New Roman" w:hAnsi="Times New Roman" w:cs="Times New Roman"/>
                <w:kern w:val="0"/>
                <w:sz w:val="24"/>
                <w:szCs w:val="24"/>
                <w:highlight w:val="yellow"/>
                <w:lang w:val="ru-RU" w:eastAsia="ru-RU"/>
                <w14:ligatures w14:val="none"/>
              </w:rPr>
            </w:pPr>
            <w:r w:rsidRPr="00091070">
              <w:rPr>
                <w:rFonts w:ascii="Times New Roman" w:eastAsia="Times New Roman" w:hAnsi="Times New Roman" w:cs="Times New Roman"/>
                <w:kern w:val="0"/>
                <w:sz w:val="24"/>
                <w:szCs w:val="24"/>
                <w:highlight w:val="yellow"/>
                <w:lang w:val="ru-RU" w:eastAsia="ru-RU"/>
                <w14:ligatures w14:val="none"/>
              </w:rPr>
              <w:t>5-9,</w:t>
            </w:r>
            <w:r w:rsidR="008B1B3B" w:rsidRPr="00091070">
              <w:rPr>
                <w:rFonts w:ascii="Times New Roman" w:eastAsia="Times New Roman" w:hAnsi="Times New Roman" w:cs="Times New Roman"/>
                <w:kern w:val="0"/>
                <w:sz w:val="24"/>
                <w:szCs w:val="24"/>
                <w:highlight w:val="yellow"/>
                <w:lang w:val="ru-RU" w:eastAsia="ru-RU"/>
                <w14:ligatures w14:val="none"/>
              </w:rPr>
              <w:t xml:space="preserve"> </w:t>
            </w:r>
            <w:r w:rsidRPr="00091070">
              <w:rPr>
                <w:rFonts w:ascii="Times New Roman" w:eastAsia="Times New Roman" w:hAnsi="Times New Roman" w:cs="Times New Roman"/>
                <w:kern w:val="0"/>
                <w:sz w:val="24"/>
                <w:szCs w:val="24"/>
                <w:highlight w:val="yellow"/>
                <w:lang w:val="ru-RU" w:eastAsia="ru-RU"/>
                <w14:ligatures w14:val="none"/>
              </w:rPr>
              <w:t>10-11 классы</w:t>
            </w:r>
          </w:p>
        </w:tc>
        <w:tc>
          <w:tcPr>
            <w:tcW w:w="4677" w:type="dxa"/>
          </w:tcPr>
          <w:p w14:paraId="2B384AF3" w14:textId="02A66652" w:rsidR="005F68E0" w:rsidRPr="00091070" w:rsidRDefault="007065F5" w:rsidP="005F68E0">
            <w:pPr>
              <w:widowControl w:val="0"/>
              <w:jc w:val="both"/>
              <w:rPr>
                <w:rFonts w:ascii="Times New Roman" w:eastAsia="Times New Roman" w:hAnsi="Times New Roman" w:cs="Times New Roman"/>
                <w:kern w:val="0"/>
                <w:sz w:val="24"/>
                <w:szCs w:val="24"/>
                <w:highlight w:val="yellow"/>
                <w:lang w:val="ru-RU" w:eastAsia="ru-RU"/>
                <w14:ligatures w14:val="none"/>
              </w:rPr>
            </w:pPr>
            <w:r>
              <w:rPr>
                <w:rFonts w:ascii="Times New Roman" w:eastAsia="Times New Roman" w:hAnsi="Times New Roman" w:cs="Times New Roman"/>
                <w:kern w:val="0"/>
                <w:sz w:val="24"/>
                <w:szCs w:val="24"/>
                <w:lang w:val="ru-RU" w:eastAsia="ru-RU"/>
                <w14:ligatures w14:val="none"/>
              </w:rPr>
              <w:t>О</w:t>
            </w:r>
            <w:r w:rsidR="005F68E0" w:rsidRPr="00D34B6B">
              <w:rPr>
                <w:rFonts w:ascii="Times New Roman" w:eastAsia="Times New Roman" w:hAnsi="Times New Roman" w:cs="Times New Roman"/>
                <w:kern w:val="0"/>
                <w:sz w:val="24"/>
                <w:szCs w:val="24"/>
                <w:lang w:val="ru-RU" w:eastAsia="ru-RU"/>
                <w14:ligatures w14:val="none"/>
              </w:rPr>
              <w:t xml:space="preserve">риентирован на привитие практических навыков безопасного поведения в  социуме, цифровой среде (кибергигиена), </w:t>
            </w:r>
            <w:r w:rsidR="00800C7C" w:rsidRPr="00800C7C">
              <w:rPr>
                <w:rFonts w:ascii="Times New Roman" w:eastAsia="Times New Roman" w:hAnsi="Times New Roman" w:cs="Times New Roman"/>
                <w:kern w:val="0"/>
                <w:sz w:val="24"/>
                <w:szCs w:val="24"/>
                <w:lang w:val="ru-RU" w:eastAsia="ru-RU"/>
                <w14:ligatures w14:val="none"/>
              </w:rPr>
              <w:t>обращения за помощью</w:t>
            </w:r>
            <w:r w:rsidR="005F68E0" w:rsidRPr="00D34B6B">
              <w:rPr>
                <w:rFonts w:ascii="Times New Roman" w:eastAsia="Times New Roman" w:hAnsi="Times New Roman" w:cs="Times New Roman"/>
                <w:kern w:val="0"/>
                <w:sz w:val="24"/>
                <w:szCs w:val="24"/>
                <w:lang w:val="ru-RU" w:eastAsia="ru-RU"/>
                <w14:ligatures w14:val="none"/>
              </w:rPr>
              <w:t xml:space="preserve"> в </w:t>
            </w:r>
            <w:r w:rsidR="00800C7C" w:rsidRPr="00800C7C">
              <w:rPr>
                <w:rFonts w:ascii="Times New Roman" w:eastAsia="Times New Roman" w:hAnsi="Times New Roman" w:cs="Times New Roman"/>
                <w:kern w:val="0"/>
                <w:sz w:val="24"/>
                <w:szCs w:val="24"/>
                <w:lang w:val="ru-RU" w:eastAsia="ru-RU"/>
                <w14:ligatures w14:val="none"/>
              </w:rPr>
              <w:t>сложных жизненных</w:t>
            </w:r>
            <w:r w:rsidR="005F68E0" w:rsidRPr="00D34B6B">
              <w:rPr>
                <w:rFonts w:ascii="Times New Roman" w:eastAsia="Times New Roman" w:hAnsi="Times New Roman" w:cs="Times New Roman"/>
                <w:kern w:val="0"/>
                <w:sz w:val="24"/>
                <w:szCs w:val="24"/>
                <w:lang w:val="ru-RU" w:eastAsia="ru-RU"/>
                <w14:ligatures w14:val="none"/>
              </w:rPr>
              <w:t xml:space="preserve"> ситуациях</w:t>
            </w:r>
          </w:p>
        </w:tc>
      </w:tr>
    </w:tbl>
    <w:p w14:paraId="443EE332" w14:textId="77777777" w:rsidR="00487876" w:rsidRPr="001417D2" w:rsidRDefault="00487876" w:rsidP="00C676CA">
      <w:pPr>
        <w:widowControl w:val="0"/>
        <w:spacing w:after="0" w:line="240" w:lineRule="auto"/>
        <w:ind w:firstLine="709"/>
        <w:jc w:val="both"/>
        <w:rPr>
          <w:rFonts w:ascii="Times New Roman" w:eastAsia="Times New Roman" w:hAnsi="Times New Roman" w:cs="Times New Roman"/>
          <w:kern w:val="0"/>
          <w:sz w:val="24"/>
          <w:szCs w:val="24"/>
          <w:lang w:val="ru-RU" w:eastAsia="ru-RU"/>
          <w14:ligatures w14:val="none"/>
        </w:rPr>
      </w:pPr>
    </w:p>
    <w:p w14:paraId="1EF77186" w14:textId="25A0DA0C" w:rsidR="00F66FA5" w:rsidRPr="00F706B0" w:rsidRDefault="00F66FA5" w:rsidP="00A516A0">
      <w:pPr>
        <w:spacing w:after="0" w:line="240" w:lineRule="auto"/>
        <w:ind w:firstLine="567"/>
        <w:jc w:val="both"/>
        <w:rPr>
          <w:rFonts w:ascii="Times New Roman" w:eastAsia="Times New Roman" w:hAnsi="Times New Roman" w:cs="Times New Roman"/>
          <w:bCs/>
          <w:sz w:val="28"/>
          <w:szCs w:val="28"/>
          <w:lang w:val="ru-RU"/>
        </w:rPr>
      </w:pPr>
      <w:r w:rsidRPr="00F706B0">
        <w:rPr>
          <w:rFonts w:ascii="Times New Roman" w:eastAsia="Times New Roman" w:hAnsi="Times New Roman" w:cs="Times New Roman"/>
          <w:bCs/>
          <w:sz w:val="28"/>
          <w:szCs w:val="28"/>
          <w:lang w:val="ru-RU"/>
        </w:rPr>
        <w:t>Обязательным условием реализации курс</w:t>
      </w:r>
      <w:r w:rsidR="003B7080">
        <w:rPr>
          <w:rFonts w:ascii="Times New Roman" w:eastAsia="Times New Roman" w:hAnsi="Times New Roman" w:cs="Times New Roman"/>
          <w:bCs/>
          <w:sz w:val="28"/>
          <w:szCs w:val="28"/>
          <w:lang w:val="ru-RU"/>
        </w:rPr>
        <w:t>ов</w:t>
      </w:r>
      <w:r w:rsidR="007C61E7">
        <w:rPr>
          <w:rFonts w:ascii="Times New Roman" w:eastAsia="Times New Roman" w:hAnsi="Times New Roman" w:cs="Times New Roman"/>
          <w:bCs/>
          <w:sz w:val="28"/>
          <w:szCs w:val="28"/>
          <w:lang w:val="ru-RU"/>
        </w:rPr>
        <w:t xml:space="preserve"> </w:t>
      </w:r>
      <w:r w:rsidR="002F3F89">
        <w:rPr>
          <w:rFonts w:ascii="Times New Roman" w:eastAsia="Times New Roman" w:hAnsi="Times New Roman" w:cs="Times New Roman"/>
          <w:bCs/>
          <w:sz w:val="28"/>
          <w:szCs w:val="28"/>
          <w:lang w:val="ru-RU"/>
        </w:rPr>
        <w:t>«</w:t>
      </w:r>
      <w:r w:rsidR="002F3F89" w:rsidRPr="002F3F89">
        <w:rPr>
          <w:rFonts w:ascii="Times New Roman" w:eastAsia="Times New Roman" w:hAnsi="Times New Roman" w:cs="Times New Roman"/>
          <w:bCs/>
          <w:sz w:val="28"/>
          <w:szCs w:val="28"/>
          <w:lang w:val="ru-RU"/>
        </w:rPr>
        <w:t>Основы Конституции</w:t>
      </w:r>
      <w:r w:rsidR="002F3F89">
        <w:rPr>
          <w:rFonts w:ascii="Times New Roman" w:eastAsia="Times New Roman" w:hAnsi="Times New Roman" w:cs="Times New Roman"/>
          <w:bCs/>
          <w:sz w:val="28"/>
          <w:szCs w:val="28"/>
          <w:lang w:val="ru-RU"/>
        </w:rPr>
        <w:t>» и «</w:t>
      </w:r>
      <w:r w:rsidR="002F3F89" w:rsidRPr="002F3F89">
        <w:rPr>
          <w:rFonts w:ascii="Times New Roman" w:eastAsia="Times New Roman" w:hAnsi="Times New Roman" w:cs="Times New Roman"/>
          <w:bCs/>
          <w:sz w:val="28"/>
          <w:szCs w:val="28"/>
          <w:lang w:val="ru-RU"/>
        </w:rPr>
        <w:t>Закон и порядок</w:t>
      </w:r>
      <w:r w:rsidR="002F3F89">
        <w:rPr>
          <w:rFonts w:ascii="Times New Roman" w:eastAsia="Times New Roman" w:hAnsi="Times New Roman" w:cs="Times New Roman"/>
          <w:bCs/>
          <w:sz w:val="28"/>
          <w:szCs w:val="28"/>
          <w:lang w:val="ru-RU"/>
        </w:rPr>
        <w:t xml:space="preserve">» </w:t>
      </w:r>
      <w:r w:rsidR="00F903A0">
        <w:rPr>
          <w:rFonts w:ascii="Times New Roman" w:eastAsia="Times New Roman" w:hAnsi="Times New Roman" w:cs="Times New Roman"/>
          <w:bCs/>
          <w:sz w:val="28"/>
          <w:szCs w:val="28"/>
          <w:lang w:val="ru-RU"/>
        </w:rPr>
        <w:t xml:space="preserve">является </w:t>
      </w:r>
      <w:r w:rsidR="00252A64">
        <w:rPr>
          <w:rFonts w:ascii="Times New Roman" w:eastAsia="Times New Roman" w:hAnsi="Times New Roman" w:cs="Times New Roman"/>
          <w:bCs/>
          <w:sz w:val="28"/>
          <w:szCs w:val="28"/>
          <w:lang w:val="ru-RU"/>
        </w:rPr>
        <w:t>их проведение учи</w:t>
      </w:r>
      <w:r w:rsidR="002104E3">
        <w:rPr>
          <w:rFonts w:ascii="Times New Roman" w:eastAsia="Times New Roman" w:hAnsi="Times New Roman" w:cs="Times New Roman"/>
          <w:bCs/>
          <w:sz w:val="28"/>
          <w:szCs w:val="28"/>
          <w:lang w:val="ru-RU"/>
        </w:rPr>
        <w:t>телем истории</w:t>
      </w:r>
      <w:r w:rsidR="001E4B80">
        <w:rPr>
          <w:rFonts w:ascii="Times New Roman" w:eastAsia="Times New Roman" w:hAnsi="Times New Roman" w:cs="Times New Roman"/>
          <w:bCs/>
          <w:sz w:val="28"/>
          <w:szCs w:val="28"/>
          <w:lang w:val="ru-RU"/>
        </w:rPr>
        <w:t>, а курс «Личная безопасность»</w:t>
      </w:r>
      <w:r w:rsidR="00A516A0">
        <w:rPr>
          <w:rFonts w:ascii="Times New Roman" w:eastAsia="Times New Roman" w:hAnsi="Times New Roman" w:cs="Times New Roman"/>
          <w:bCs/>
          <w:sz w:val="28"/>
          <w:szCs w:val="28"/>
          <w:lang w:val="ru-RU"/>
        </w:rPr>
        <w:t xml:space="preserve"> -</w:t>
      </w:r>
      <w:r w:rsidRPr="00F706B0">
        <w:rPr>
          <w:rFonts w:ascii="Times New Roman" w:eastAsia="Times New Roman" w:hAnsi="Times New Roman" w:cs="Times New Roman"/>
          <w:bCs/>
          <w:sz w:val="28"/>
          <w:szCs w:val="28"/>
          <w:lang w:val="ru-RU"/>
        </w:rPr>
        <w:t xml:space="preserve"> педагогом-психологом в тренинговом формате с использованием видеоматериалов.</w:t>
      </w:r>
    </w:p>
    <w:p w14:paraId="3BC7CAF8" w14:textId="77777777" w:rsidR="002F48E9" w:rsidRPr="001417D2" w:rsidRDefault="002F48E9" w:rsidP="00C676CA">
      <w:pPr>
        <w:widowControl w:val="0"/>
        <w:spacing w:after="0" w:line="240" w:lineRule="auto"/>
        <w:ind w:firstLine="709"/>
        <w:jc w:val="both"/>
        <w:rPr>
          <w:rFonts w:ascii="Times New Roman" w:eastAsia="Times New Roman" w:hAnsi="Times New Roman" w:cs="Times New Roman"/>
          <w:kern w:val="0"/>
          <w:sz w:val="24"/>
          <w:szCs w:val="24"/>
          <w:lang w:val="ru-RU" w:eastAsia="ru-RU"/>
          <w14:ligatures w14:val="none"/>
        </w:rPr>
      </w:pPr>
    </w:p>
    <w:tbl>
      <w:tblPr>
        <w:tblStyle w:val="a3"/>
        <w:tblW w:w="0" w:type="auto"/>
        <w:tblLook w:val="04A0" w:firstRow="1" w:lastRow="0" w:firstColumn="1" w:lastColumn="0" w:noHBand="0" w:noVBand="1"/>
      </w:tblPr>
      <w:tblGrid>
        <w:gridCol w:w="9628"/>
      </w:tblGrid>
      <w:tr w:rsidR="001417D2" w14:paraId="45B271FA" w14:textId="77777777">
        <w:tc>
          <w:tcPr>
            <w:tcW w:w="9628" w:type="dxa"/>
          </w:tcPr>
          <w:p w14:paraId="60710DCA" w14:textId="77777777" w:rsidR="001417D2" w:rsidRPr="00F22402" w:rsidRDefault="001417D2">
            <w:pPr>
              <w:pStyle w:val="ac"/>
              <w:spacing w:before="0" w:beforeAutospacing="0" w:after="0" w:afterAutospacing="0"/>
              <w:ind w:firstLine="317"/>
              <w:jc w:val="both"/>
              <w:rPr>
                <w:b/>
                <w:iCs/>
              </w:rPr>
            </w:pPr>
            <w:r w:rsidRPr="00F22402">
              <w:rPr>
                <w:b/>
                <w:iCs/>
              </w:rPr>
              <w:t>Внимание!</w:t>
            </w:r>
          </w:p>
          <w:p w14:paraId="6C2AEC26" w14:textId="77777777" w:rsidR="001417D2" w:rsidRDefault="001417D2">
            <w:pPr>
              <w:pStyle w:val="ac"/>
              <w:spacing w:before="0" w:beforeAutospacing="0" w:after="0" w:afterAutospacing="0"/>
              <w:ind w:firstLine="317"/>
              <w:jc w:val="both"/>
              <w:rPr>
                <w:b/>
                <w:iCs/>
                <w:sz w:val="28"/>
                <w:szCs w:val="28"/>
              </w:rPr>
            </w:pPr>
            <w:r w:rsidRPr="00F22402">
              <w:t>2026 год в Казахстане объявлен Годом цифровизации и повсеместного внедрения искусственного интеллекта</w:t>
            </w:r>
          </w:p>
        </w:tc>
      </w:tr>
    </w:tbl>
    <w:p w14:paraId="57EAFA5A" w14:textId="77777777" w:rsidR="00487876" w:rsidRDefault="00487876" w:rsidP="00C676CA">
      <w:pPr>
        <w:widowControl w:val="0"/>
        <w:spacing w:after="0" w:line="240" w:lineRule="auto"/>
        <w:ind w:firstLine="709"/>
        <w:jc w:val="both"/>
        <w:rPr>
          <w:rFonts w:ascii="Times New Roman" w:eastAsia="Times New Roman" w:hAnsi="Times New Roman" w:cs="Times New Roman"/>
          <w:kern w:val="0"/>
          <w:sz w:val="28"/>
          <w:szCs w:val="28"/>
          <w:lang w:eastAsia="ru-RU"/>
          <w14:ligatures w14:val="none"/>
        </w:rPr>
      </w:pPr>
    </w:p>
    <w:p w14:paraId="535AAE7D" w14:textId="1DF62C24" w:rsidR="00E623C4" w:rsidRDefault="00E623C4" w:rsidP="00C676CA">
      <w:pPr>
        <w:widowControl w:val="0"/>
        <w:spacing w:after="0" w:line="24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br w:type="page"/>
      </w:r>
    </w:p>
    <w:p w14:paraId="35CAA6AB" w14:textId="77777777" w:rsidR="00E623C4" w:rsidRDefault="00E623C4" w:rsidP="00C676CA">
      <w:pPr>
        <w:widowControl w:val="0"/>
        <w:spacing w:after="0" w:line="240" w:lineRule="auto"/>
        <w:ind w:firstLine="709"/>
        <w:jc w:val="both"/>
        <w:rPr>
          <w:rFonts w:ascii="Times New Roman" w:eastAsia="Times New Roman" w:hAnsi="Times New Roman" w:cs="Times New Roman"/>
          <w:kern w:val="0"/>
          <w:sz w:val="28"/>
          <w:szCs w:val="28"/>
          <w:lang w:eastAsia="ru-RU"/>
          <w14:ligatures w14:val="none"/>
        </w:rPr>
        <w:sectPr w:rsidR="00E623C4" w:rsidSect="008674B8">
          <w:footerReference w:type="default" r:id="rId13"/>
          <w:pgSz w:w="11906" w:h="16838"/>
          <w:pgMar w:top="1134" w:right="1134" w:bottom="1134" w:left="1134" w:header="709" w:footer="709" w:gutter="0"/>
          <w:cols w:space="708"/>
          <w:docGrid w:linePitch="360"/>
        </w:sectPr>
      </w:pPr>
    </w:p>
    <w:p w14:paraId="378DA22A" w14:textId="05AB2C1B" w:rsidR="00362951" w:rsidRDefault="00E7510F" w:rsidP="00327623">
      <w:pPr>
        <w:pStyle w:val="ac"/>
        <w:shd w:val="clear" w:color="auto" w:fill="A8D08D" w:themeFill="accent6" w:themeFillTint="99"/>
        <w:tabs>
          <w:tab w:val="center" w:pos="5173"/>
        </w:tabs>
        <w:spacing w:before="0" w:beforeAutospacing="0" w:after="0" w:afterAutospacing="0"/>
        <w:ind w:firstLine="709"/>
        <w:jc w:val="both"/>
        <w:rPr>
          <w:sz w:val="28"/>
          <w:szCs w:val="28"/>
        </w:rPr>
      </w:pPr>
      <w:r>
        <w:rPr>
          <w:b/>
          <w:bCs/>
          <w:sz w:val="28"/>
          <w:szCs w:val="28"/>
        </w:rPr>
        <w:t>1.</w:t>
      </w:r>
      <w:r w:rsidR="0048382B">
        <w:rPr>
          <w:b/>
          <w:bCs/>
          <w:sz w:val="28"/>
          <w:szCs w:val="28"/>
          <w:lang w:val="kk-KZ"/>
        </w:rPr>
        <w:t>1</w:t>
      </w:r>
      <w:r w:rsidR="007C497E" w:rsidRPr="00A33351">
        <w:rPr>
          <w:b/>
          <w:bCs/>
          <w:sz w:val="28"/>
          <w:szCs w:val="28"/>
        </w:rPr>
        <w:t xml:space="preserve"> </w:t>
      </w:r>
      <w:r w:rsidR="00327623" w:rsidRPr="00327623">
        <w:rPr>
          <w:b/>
          <w:bCs/>
          <w:sz w:val="28"/>
          <w:szCs w:val="28"/>
        </w:rPr>
        <w:t>Нормативные правовые акты</w:t>
      </w:r>
    </w:p>
    <w:p w14:paraId="2D6B6A2E" w14:textId="77777777" w:rsidR="00100137" w:rsidRDefault="00100137" w:rsidP="00362951">
      <w:pPr>
        <w:tabs>
          <w:tab w:val="left" w:pos="0"/>
          <w:tab w:val="left" w:pos="993"/>
        </w:tabs>
        <w:spacing w:after="0" w:line="240" w:lineRule="auto"/>
        <w:jc w:val="both"/>
        <w:rPr>
          <w:rFonts w:ascii="Times New Roman" w:hAnsi="Times New Roman" w:cs="Times New Roman"/>
          <w:bCs/>
          <w:kern w:val="0"/>
          <w:sz w:val="28"/>
          <w:szCs w:val="28"/>
          <w:lang w:val="ru-RU"/>
        </w:rPr>
      </w:pPr>
    </w:p>
    <w:p w14:paraId="27004605" w14:textId="1C97A2D3" w:rsidR="00B5598C" w:rsidRDefault="00EE58E6" w:rsidP="008470B7">
      <w:pPr>
        <w:tabs>
          <w:tab w:val="left" w:pos="0"/>
        </w:tabs>
        <w:spacing w:after="0" w:line="240" w:lineRule="auto"/>
        <w:ind w:firstLine="709"/>
        <w:jc w:val="both"/>
        <w:rPr>
          <w:rFonts w:ascii="Times New Roman" w:hAnsi="Times New Roman" w:cs="Times New Roman"/>
          <w:sz w:val="28"/>
          <w:szCs w:val="28"/>
          <w:lang w:val="ru-RU"/>
        </w:rPr>
      </w:pPr>
      <w:r w:rsidRPr="00EE58E6">
        <w:rPr>
          <w:rFonts w:ascii="Times New Roman" w:hAnsi="Times New Roman" w:cs="Times New Roman"/>
          <w:sz w:val="28"/>
          <w:szCs w:val="28"/>
          <w:lang w:val="ru-RU"/>
        </w:rPr>
        <w:t>Организация учебно-воспитательного процесса в 2026-2027 учебном году выстраивается системно, с учетом современных требований к качеству образования и реализуется на основе следующих документов</w:t>
      </w:r>
      <w:r w:rsidR="005B7D25">
        <w:rPr>
          <w:rFonts w:ascii="Times New Roman" w:hAnsi="Times New Roman" w:cs="Times New Roman"/>
          <w:sz w:val="28"/>
          <w:szCs w:val="28"/>
          <w:lang w:val="ru-RU"/>
        </w:rPr>
        <w:t xml:space="preserve"> (таблица </w:t>
      </w:r>
      <w:r w:rsidR="00A8324A">
        <w:rPr>
          <w:rFonts w:ascii="Times New Roman" w:hAnsi="Times New Roman" w:cs="Times New Roman"/>
          <w:sz w:val="28"/>
          <w:szCs w:val="28"/>
          <w:lang w:val="ru-RU"/>
        </w:rPr>
        <w:t>3</w:t>
      </w:r>
      <w:r w:rsidR="005B7D25">
        <w:rPr>
          <w:rFonts w:ascii="Times New Roman" w:hAnsi="Times New Roman" w:cs="Times New Roman"/>
          <w:sz w:val="28"/>
          <w:szCs w:val="28"/>
          <w:lang w:val="ru-RU"/>
        </w:rPr>
        <w:t>)</w:t>
      </w:r>
      <w:r w:rsidRPr="00EE58E6">
        <w:rPr>
          <w:rFonts w:ascii="Times New Roman" w:hAnsi="Times New Roman" w:cs="Times New Roman"/>
          <w:sz w:val="28"/>
          <w:szCs w:val="28"/>
          <w:lang w:val="ru-RU"/>
        </w:rPr>
        <w:t>:</w:t>
      </w:r>
    </w:p>
    <w:p w14:paraId="0C1F6C4C" w14:textId="77777777" w:rsidR="005B7D25" w:rsidRDefault="005B7D25" w:rsidP="008470B7">
      <w:pPr>
        <w:tabs>
          <w:tab w:val="left" w:pos="0"/>
        </w:tabs>
        <w:spacing w:after="0" w:line="240" w:lineRule="auto"/>
        <w:ind w:firstLine="709"/>
        <w:jc w:val="both"/>
        <w:rPr>
          <w:rFonts w:ascii="Times New Roman" w:hAnsi="Times New Roman" w:cs="Times New Roman"/>
          <w:sz w:val="28"/>
          <w:szCs w:val="28"/>
          <w:lang w:val="ru-RU"/>
        </w:rPr>
      </w:pPr>
    </w:p>
    <w:p w14:paraId="54AD419E" w14:textId="54A62123" w:rsidR="005B7D25" w:rsidRDefault="005B7D25" w:rsidP="008470B7">
      <w:pPr>
        <w:tabs>
          <w:tab w:val="left" w:pos="0"/>
        </w:tabs>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Таблица </w:t>
      </w:r>
      <w:r w:rsidR="00A8324A">
        <w:rPr>
          <w:rFonts w:ascii="Times New Roman" w:hAnsi="Times New Roman" w:cs="Times New Roman"/>
          <w:sz w:val="28"/>
          <w:szCs w:val="28"/>
          <w:lang w:val="ru-RU"/>
        </w:rPr>
        <w:t>3</w:t>
      </w:r>
      <w:r>
        <w:rPr>
          <w:rFonts w:ascii="Times New Roman" w:hAnsi="Times New Roman" w:cs="Times New Roman"/>
          <w:sz w:val="28"/>
          <w:szCs w:val="28"/>
          <w:lang w:val="ru-RU"/>
        </w:rPr>
        <w:t xml:space="preserve"> </w:t>
      </w:r>
      <w:r w:rsidR="00711947">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00580F70" w:rsidRPr="006321D6">
        <w:rPr>
          <w:rFonts w:ascii="Times New Roman" w:hAnsi="Times New Roman" w:cs="Times New Roman"/>
          <w:b/>
          <w:sz w:val="28"/>
          <w:szCs w:val="28"/>
          <w:lang w:val="ru-RU"/>
        </w:rPr>
        <w:t xml:space="preserve">Перечень </w:t>
      </w:r>
      <w:r w:rsidR="00A906C0" w:rsidRPr="006321D6">
        <w:rPr>
          <w:rFonts w:ascii="Times New Roman" w:hAnsi="Times New Roman" w:cs="Times New Roman"/>
          <w:b/>
          <w:sz w:val="28"/>
          <w:szCs w:val="28"/>
          <w:lang w:val="ru-RU"/>
        </w:rPr>
        <w:t xml:space="preserve">актуальных </w:t>
      </w:r>
      <w:r w:rsidR="00711947" w:rsidRPr="006321D6">
        <w:rPr>
          <w:rFonts w:ascii="Times New Roman" w:hAnsi="Times New Roman" w:cs="Times New Roman"/>
          <w:b/>
          <w:sz w:val="28"/>
          <w:szCs w:val="28"/>
          <w:lang w:val="ru-RU"/>
        </w:rPr>
        <w:t>НПА</w:t>
      </w:r>
      <w:r w:rsidR="00711947">
        <w:rPr>
          <w:rFonts w:ascii="Times New Roman" w:hAnsi="Times New Roman" w:cs="Times New Roman"/>
          <w:sz w:val="28"/>
          <w:szCs w:val="28"/>
          <w:lang w:val="ru-RU"/>
        </w:rPr>
        <w:t xml:space="preserve"> </w:t>
      </w:r>
    </w:p>
    <w:p w14:paraId="0826739B" w14:textId="77777777" w:rsidR="00EE58E6" w:rsidRDefault="00EE58E6" w:rsidP="008470B7">
      <w:pPr>
        <w:tabs>
          <w:tab w:val="left" w:pos="0"/>
        </w:tabs>
        <w:spacing w:after="0" w:line="240" w:lineRule="auto"/>
        <w:ind w:firstLine="709"/>
        <w:jc w:val="both"/>
        <w:rPr>
          <w:rFonts w:ascii="Times New Roman" w:hAnsi="Times New Roman" w:cs="Times New Roman"/>
          <w:sz w:val="28"/>
          <w:szCs w:val="28"/>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6804"/>
        <w:gridCol w:w="2262"/>
      </w:tblGrid>
      <w:tr w:rsidR="008D2D4B" w:rsidRPr="00A33351" w14:paraId="7B4BCBBE" w14:textId="77777777" w:rsidTr="00D36F9F">
        <w:tc>
          <w:tcPr>
            <w:tcW w:w="562" w:type="dxa"/>
          </w:tcPr>
          <w:p w14:paraId="21E0EC15" w14:textId="77777777" w:rsidR="008D2D4B" w:rsidRPr="00127194" w:rsidRDefault="008D2D4B" w:rsidP="00F75E70">
            <w:pPr>
              <w:pStyle w:val="a4"/>
              <w:numPr>
                <w:ilvl w:val="0"/>
                <w:numId w:val="1"/>
              </w:numPr>
              <w:tabs>
                <w:tab w:val="left" w:pos="0"/>
              </w:tabs>
              <w:spacing w:after="0" w:line="240" w:lineRule="auto"/>
              <w:ind w:left="0" w:firstLine="0"/>
              <w:jc w:val="both"/>
              <w:rPr>
                <w:rFonts w:ascii="Times New Roman" w:hAnsi="Times New Roman" w:cs="Times New Roman"/>
                <w:sz w:val="24"/>
                <w:szCs w:val="24"/>
                <w:lang w:val="ru-RU"/>
              </w:rPr>
            </w:pPr>
          </w:p>
        </w:tc>
        <w:tc>
          <w:tcPr>
            <w:tcW w:w="6804" w:type="dxa"/>
          </w:tcPr>
          <w:p w14:paraId="4CCD9554" w14:textId="7F0A7217" w:rsidR="008D2D4B" w:rsidRPr="00A33351" w:rsidRDefault="008D2D4B" w:rsidP="008D2D4B">
            <w:pPr>
              <w:pStyle w:val="Default"/>
              <w:tabs>
                <w:tab w:val="left" w:pos="0"/>
              </w:tabs>
              <w:jc w:val="both"/>
              <w:rPr>
                <w:color w:val="auto"/>
                <w:lang w:val="ru-RU"/>
              </w:rPr>
            </w:pPr>
            <w:r w:rsidRPr="6893EBE2">
              <w:rPr>
                <w:color w:val="auto"/>
                <w:lang w:val="ru-RU"/>
              </w:rPr>
              <w:t>Конституция Республики Казахстан</w:t>
            </w:r>
            <w:r w:rsidR="00EF0A63">
              <w:rPr>
                <w:color w:val="auto"/>
                <w:lang w:val="ru-RU"/>
              </w:rPr>
              <w:t xml:space="preserve">, </w:t>
            </w:r>
            <w:r w:rsidRPr="00493BF9">
              <w:rPr>
                <w:color w:val="auto"/>
                <w:lang w:val="ru-RU"/>
              </w:rPr>
              <w:t>принята</w:t>
            </w:r>
            <w:r w:rsidR="00EF0A63">
              <w:rPr>
                <w:color w:val="auto"/>
                <w:lang w:val="ru-RU"/>
              </w:rPr>
              <w:t>я</w:t>
            </w:r>
            <w:r w:rsidRPr="6893EBE2">
              <w:rPr>
                <w:color w:val="auto"/>
                <w:lang w:val="ru-RU"/>
              </w:rPr>
              <w:t xml:space="preserve"> на республиканском референдуме 15 марта 2026 года</w:t>
            </w:r>
          </w:p>
        </w:tc>
        <w:tc>
          <w:tcPr>
            <w:tcW w:w="2262" w:type="dxa"/>
          </w:tcPr>
          <w:p w14:paraId="05E69E19" w14:textId="4F3FB928" w:rsidR="008D2D4B" w:rsidRPr="00E75C61" w:rsidRDefault="00E75C61" w:rsidP="008D2D4B">
            <w:pPr>
              <w:tabs>
                <w:tab w:val="left" w:pos="0"/>
              </w:tabs>
              <w:spacing w:after="0" w:line="240" w:lineRule="auto"/>
              <w:jc w:val="both"/>
            </w:pPr>
            <w:hyperlink r:id="rId14" w:history="1">
              <w:r w:rsidRPr="00BD3CC2">
                <w:rPr>
                  <w:rStyle w:val="ae"/>
                </w:rPr>
                <w:t>https://adilet.zan.kz/rus/docs/K2600000000</w:t>
              </w:r>
            </w:hyperlink>
          </w:p>
        </w:tc>
      </w:tr>
      <w:tr w:rsidR="00D36F9F" w14:paraId="4E1E0083" w14:textId="77777777" w:rsidTr="00D36F9F">
        <w:trPr>
          <w:trHeight w:val="300"/>
        </w:trPr>
        <w:tc>
          <w:tcPr>
            <w:tcW w:w="562" w:type="dxa"/>
          </w:tcPr>
          <w:p w14:paraId="6FE79CEE" w14:textId="13ED6A26" w:rsidR="00D36F9F" w:rsidRPr="00127194" w:rsidRDefault="00D36F9F" w:rsidP="0002251E">
            <w:pPr>
              <w:spacing w:after="0" w:line="240" w:lineRule="auto"/>
              <w:jc w:val="both"/>
              <w:rPr>
                <w:rFonts w:ascii="Times New Roman" w:hAnsi="Times New Roman" w:cs="Times New Roman"/>
                <w:sz w:val="24"/>
                <w:szCs w:val="24"/>
                <w:lang w:val="ru-RU"/>
              </w:rPr>
            </w:pPr>
            <w:r w:rsidRPr="00127194">
              <w:rPr>
                <w:rFonts w:ascii="Times New Roman" w:hAnsi="Times New Roman" w:cs="Times New Roman"/>
                <w:sz w:val="24"/>
                <w:szCs w:val="24"/>
                <w:lang w:val="ru-RU"/>
              </w:rPr>
              <w:t>2</w:t>
            </w:r>
            <w:r w:rsidR="001E2B39" w:rsidRPr="00127194">
              <w:rPr>
                <w:rFonts w:ascii="Times New Roman" w:hAnsi="Times New Roman" w:cs="Times New Roman"/>
                <w:sz w:val="24"/>
                <w:szCs w:val="24"/>
                <w:lang w:val="ru-RU"/>
              </w:rPr>
              <w:t>.</w:t>
            </w:r>
          </w:p>
        </w:tc>
        <w:tc>
          <w:tcPr>
            <w:tcW w:w="6804" w:type="dxa"/>
          </w:tcPr>
          <w:p w14:paraId="237C50E5" w14:textId="205B830B" w:rsidR="00D36F9F" w:rsidRPr="00EE58E6" w:rsidRDefault="00D36F9F" w:rsidP="00D36F9F">
            <w:pPr>
              <w:pStyle w:val="Default"/>
              <w:jc w:val="both"/>
              <w:rPr>
                <w:color w:val="auto"/>
                <w:lang w:val="ru-RU"/>
              </w:rPr>
            </w:pPr>
            <w:r w:rsidRPr="00D36F9F">
              <w:rPr>
                <w:color w:val="auto"/>
                <w:lang w:val="ru-RU"/>
              </w:rPr>
              <w:t>Указ Президента РК «О мерах по внедрению искусственного интеллекта в систему среднего образования Республики Казахстан» от 12 мая 2026 года</w:t>
            </w:r>
          </w:p>
        </w:tc>
        <w:tc>
          <w:tcPr>
            <w:tcW w:w="2262" w:type="dxa"/>
          </w:tcPr>
          <w:p w14:paraId="6F8E77A4" w14:textId="3EC89219" w:rsidR="00D36F9F" w:rsidRDefault="002352A7" w:rsidP="0002251E">
            <w:pPr>
              <w:spacing w:after="0" w:line="240" w:lineRule="auto"/>
              <w:jc w:val="both"/>
              <w:rPr>
                <w:lang w:val="ru-RU"/>
              </w:rPr>
            </w:pPr>
            <w:hyperlink r:id="rId15" w:history="1">
              <w:r w:rsidRPr="00493BF9">
                <w:rPr>
                  <w:rStyle w:val="ae"/>
                  <w:lang w:val="ru-RU"/>
                </w:rPr>
                <w:t>https://surl.li/jeewds</w:t>
              </w:r>
            </w:hyperlink>
          </w:p>
          <w:p w14:paraId="73383389" w14:textId="573342CA" w:rsidR="002352A7" w:rsidRPr="00D36F9F" w:rsidRDefault="002352A7" w:rsidP="0002251E">
            <w:pPr>
              <w:spacing w:after="0" w:line="240" w:lineRule="auto"/>
              <w:jc w:val="both"/>
              <w:rPr>
                <w:lang w:val="ru-RU"/>
              </w:rPr>
            </w:pPr>
          </w:p>
        </w:tc>
      </w:tr>
      <w:tr w:rsidR="008D2D4B" w14:paraId="2B7E27CA" w14:textId="77777777" w:rsidTr="00D36F9F">
        <w:trPr>
          <w:trHeight w:val="300"/>
        </w:trPr>
        <w:tc>
          <w:tcPr>
            <w:tcW w:w="562" w:type="dxa"/>
          </w:tcPr>
          <w:p w14:paraId="3A235444" w14:textId="160DF153" w:rsidR="008D2D4B" w:rsidRPr="00127194" w:rsidRDefault="00F85FB2" w:rsidP="0002251E">
            <w:pPr>
              <w:spacing w:after="0" w:line="240" w:lineRule="auto"/>
              <w:jc w:val="both"/>
              <w:rPr>
                <w:rFonts w:ascii="Times New Roman" w:hAnsi="Times New Roman" w:cs="Times New Roman"/>
                <w:sz w:val="24"/>
                <w:szCs w:val="24"/>
                <w:lang w:val="ru-RU"/>
              </w:rPr>
            </w:pPr>
            <w:r w:rsidRPr="00127194">
              <w:rPr>
                <w:rFonts w:ascii="Times New Roman" w:hAnsi="Times New Roman" w:cs="Times New Roman"/>
                <w:sz w:val="24"/>
                <w:szCs w:val="24"/>
                <w:lang w:val="ru-RU"/>
              </w:rPr>
              <w:t>3</w:t>
            </w:r>
            <w:r w:rsidR="001E2B39" w:rsidRPr="00127194">
              <w:rPr>
                <w:rFonts w:ascii="Times New Roman" w:hAnsi="Times New Roman" w:cs="Times New Roman"/>
                <w:sz w:val="24"/>
                <w:szCs w:val="24"/>
                <w:lang w:val="ru-RU"/>
              </w:rPr>
              <w:t>.</w:t>
            </w:r>
          </w:p>
        </w:tc>
        <w:tc>
          <w:tcPr>
            <w:tcW w:w="6804" w:type="dxa"/>
          </w:tcPr>
          <w:p w14:paraId="2489CD00" w14:textId="1DB21BAE" w:rsidR="008D2D4B" w:rsidRPr="00493BF9" w:rsidRDefault="008D2D4B" w:rsidP="008D2D4B">
            <w:pPr>
              <w:pStyle w:val="Default"/>
              <w:jc w:val="both"/>
              <w:rPr>
                <w:lang w:val="ru-RU"/>
              </w:rPr>
            </w:pPr>
            <w:r w:rsidRPr="00EE58E6">
              <w:rPr>
                <w:color w:val="auto"/>
                <w:lang w:val="ru-RU"/>
              </w:rPr>
              <w:t>«Об образовании» Закон Республики Казахстан от 27 июля 2007 года № 319-III</w:t>
            </w:r>
          </w:p>
        </w:tc>
        <w:tc>
          <w:tcPr>
            <w:tcW w:w="2262" w:type="dxa"/>
          </w:tcPr>
          <w:p w14:paraId="7461C6F7" w14:textId="09846F86" w:rsidR="008D2D4B" w:rsidRPr="00493BF9" w:rsidRDefault="008D2D4B" w:rsidP="0002251E">
            <w:pPr>
              <w:spacing w:after="0" w:line="240" w:lineRule="auto"/>
              <w:jc w:val="both"/>
              <w:rPr>
                <w:rFonts w:ascii="Times New Roman" w:hAnsi="Times New Roman" w:cs="Times New Roman"/>
                <w:sz w:val="24"/>
                <w:szCs w:val="24"/>
                <w:lang w:val="ru-RU"/>
              </w:rPr>
            </w:pPr>
            <w:hyperlink r:id="rId16" w:history="1">
              <w:r w:rsidRPr="00493BF9">
                <w:rPr>
                  <w:rStyle w:val="ae"/>
                  <w:rFonts w:ascii="Times New Roman" w:hAnsi="Times New Roman" w:cs="Times New Roman"/>
                  <w:sz w:val="24"/>
                  <w:szCs w:val="24"/>
                  <w:lang w:val="ru-RU"/>
                </w:rPr>
                <w:t>https://adilet.zan.kz/rus/docs/Z070000319</w:t>
              </w:r>
            </w:hyperlink>
          </w:p>
        </w:tc>
      </w:tr>
      <w:tr w:rsidR="008D2D4B" w14:paraId="546D6F83" w14:textId="77777777" w:rsidTr="00D36F9F">
        <w:trPr>
          <w:trHeight w:val="300"/>
        </w:trPr>
        <w:tc>
          <w:tcPr>
            <w:tcW w:w="562" w:type="dxa"/>
          </w:tcPr>
          <w:p w14:paraId="3F3A20B4" w14:textId="5B6CFB2D" w:rsidR="008D2D4B" w:rsidRPr="00127194" w:rsidRDefault="001E2B39" w:rsidP="0002251E">
            <w:pPr>
              <w:spacing w:after="0" w:line="240" w:lineRule="auto"/>
              <w:jc w:val="both"/>
              <w:rPr>
                <w:lang w:val="ru-RU"/>
              </w:rPr>
            </w:pPr>
            <w:r w:rsidRPr="00127194">
              <w:rPr>
                <w:rFonts w:ascii="Times New Roman" w:hAnsi="Times New Roman" w:cs="Times New Roman"/>
                <w:sz w:val="24"/>
                <w:szCs w:val="24"/>
                <w:lang w:val="ru-RU"/>
              </w:rPr>
              <w:t>4.</w:t>
            </w:r>
          </w:p>
        </w:tc>
        <w:tc>
          <w:tcPr>
            <w:tcW w:w="6804" w:type="dxa"/>
          </w:tcPr>
          <w:p w14:paraId="2423E056" w14:textId="2E758674" w:rsidR="008D2D4B" w:rsidRPr="00493BF9" w:rsidRDefault="008D2D4B" w:rsidP="008D2D4B">
            <w:pPr>
              <w:pStyle w:val="Default"/>
              <w:jc w:val="both"/>
              <w:rPr>
                <w:lang w:val="ru-RU"/>
              </w:rPr>
            </w:pPr>
            <w:r w:rsidRPr="6893EBE2">
              <w:rPr>
                <w:color w:val="auto"/>
                <w:lang w:val="ru-RU"/>
              </w:rPr>
              <w:t>«Об искусственном интеллекте» Закон Республики Казахстан от 17 ноября 2025 года № 230-VIII ЗРК.</w:t>
            </w:r>
          </w:p>
        </w:tc>
        <w:tc>
          <w:tcPr>
            <w:tcW w:w="2262" w:type="dxa"/>
          </w:tcPr>
          <w:p w14:paraId="00BCB93B" w14:textId="6DB3E5C8" w:rsidR="008D2D4B" w:rsidRPr="00493BF9" w:rsidRDefault="008D2D4B" w:rsidP="0002251E">
            <w:pPr>
              <w:spacing w:after="0" w:line="240" w:lineRule="auto"/>
              <w:jc w:val="both"/>
              <w:rPr>
                <w:lang w:val="ru-RU"/>
              </w:rPr>
            </w:pPr>
            <w:hyperlink r:id="rId17">
              <w:r w:rsidRPr="00493BF9">
                <w:rPr>
                  <w:rStyle w:val="ae"/>
                  <w:lang w:val="ru-RU"/>
                </w:rPr>
                <w:t>https://adilet.zan.kz/rus/docs/Z2500000230</w:t>
              </w:r>
            </w:hyperlink>
          </w:p>
        </w:tc>
      </w:tr>
      <w:tr w:rsidR="008D2D4B" w:rsidRPr="00A33351" w14:paraId="5614871F" w14:textId="77777777" w:rsidTr="00D36F9F">
        <w:tc>
          <w:tcPr>
            <w:tcW w:w="562" w:type="dxa"/>
          </w:tcPr>
          <w:p w14:paraId="66C70522" w14:textId="145DB2FA" w:rsidR="008D2D4B" w:rsidRPr="00493BF9" w:rsidRDefault="001E2B39" w:rsidP="008D2D4B">
            <w:pPr>
              <w:tabs>
                <w:tab w:val="left" w:pos="0"/>
              </w:tabs>
              <w:spacing w:after="0" w:line="240" w:lineRule="auto"/>
              <w:jc w:val="both"/>
              <w:rPr>
                <w:lang w:val="ru-RU"/>
              </w:rPr>
            </w:pPr>
            <w:r>
              <w:rPr>
                <w:rFonts w:ascii="Times New Roman" w:hAnsi="Times New Roman" w:cs="Times New Roman"/>
                <w:sz w:val="24"/>
                <w:szCs w:val="24"/>
                <w:lang w:val="ru-RU"/>
              </w:rPr>
              <w:t>5.</w:t>
            </w:r>
          </w:p>
        </w:tc>
        <w:tc>
          <w:tcPr>
            <w:tcW w:w="6804" w:type="dxa"/>
          </w:tcPr>
          <w:p w14:paraId="7C1CC62F" w14:textId="74393670" w:rsidR="008D2D4B" w:rsidRPr="000B4F3B" w:rsidRDefault="008D2D4B" w:rsidP="008D2D4B">
            <w:pPr>
              <w:pStyle w:val="Default"/>
              <w:tabs>
                <w:tab w:val="left" w:pos="0"/>
              </w:tabs>
              <w:jc w:val="both"/>
              <w:rPr>
                <w:color w:val="auto"/>
                <w:lang w:val="ru-RU"/>
              </w:rPr>
            </w:pPr>
            <w:r w:rsidRPr="00EE58E6">
              <w:rPr>
                <w:color w:val="auto"/>
                <w:lang w:val="ru-RU"/>
              </w:rPr>
              <w:t>«Об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Приказ Министра просвещения Республики Казахстан от 3 августа 2022 года № 348</w:t>
            </w:r>
          </w:p>
        </w:tc>
        <w:tc>
          <w:tcPr>
            <w:tcW w:w="2262" w:type="dxa"/>
          </w:tcPr>
          <w:p w14:paraId="76EBFB4C" w14:textId="5D3EFD19" w:rsidR="008D2D4B" w:rsidRPr="00987DC1" w:rsidRDefault="008D2D4B" w:rsidP="008D2D4B">
            <w:pPr>
              <w:tabs>
                <w:tab w:val="left" w:pos="0"/>
              </w:tabs>
              <w:spacing w:after="0" w:line="240" w:lineRule="auto"/>
              <w:jc w:val="both"/>
              <w:rPr>
                <w:lang w:val="ru-RU"/>
              </w:rPr>
            </w:pPr>
            <w:hyperlink r:id="rId18">
              <w:r w:rsidRPr="6893EBE2">
                <w:rPr>
                  <w:rStyle w:val="ae"/>
                  <w:rFonts w:ascii="Times New Roman" w:hAnsi="Times New Roman" w:cs="Times New Roman"/>
                  <w:sz w:val="24"/>
                  <w:szCs w:val="24"/>
                  <w:lang w:val="ru-RU"/>
                </w:rPr>
                <w:t>https://adilet.zan.kz/rus/docs/V2200029031</w:t>
              </w:r>
            </w:hyperlink>
          </w:p>
        </w:tc>
      </w:tr>
      <w:tr w:rsidR="008D2D4B" w:rsidRPr="00A33351" w14:paraId="0F98323D" w14:textId="77777777" w:rsidTr="00D36F9F">
        <w:tc>
          <w:tcPr>
            <w:tcW w:w="562" w:type="dxa"/>
          </w:tcPr>
          <w:p w14:paraId="25D42DBD" w14:textId="77777777" w:rsidR="008D2D4B" w:rsidRPr="00A33351" w:rsidRDefault="008D2D4B" w:rsidP="00127194">
            <w:pPr>
              <w:pStyle w:val="a4"/>
              <w:numPr>
                <w:ilvl w:val="0"/>
                <w:numId w:val="39"/>
              </w:numPr>
              <w:tabs>
                <w:tab w:val="left" w:pos="0"/>
              </w:tabs>
              <w:spacing w:after="0" w:line="240" w:lineRule="auto"/>
              <w:ind w:left="0" w:firstLine="0"/>
              <w:jc w:val="both"/>
              <w:rPr>
                <w:rFonts w:ascii="Times New Roman" w:hAnsi="Times New Roman" w:cs="Times New Roman"/>
                <w:color w:val="FF0000"/>
                <w:sz w:val="24"/>
                <w:szCs w:val="24"/>
                <w:lang w:val="ru-RU"/>
              </w:rPr>
            </w:pPr>
          </w:p>
        </w:tc>
        <w:tc>
          <w:tcPr>
            <w:tcW w:w="6804" w:type="dxa"/>
          </w:tcPr>
          <w:p w14:paraId="57EB6CEC" w14:textId="5F8384F3" w:rsidR="008D2D4B" w:rsidRPr="000B4F3B" w:rsidRDefault="008D2D4B" w:rsidP="008D2D4B">
            <w:pPr>
              <w:pStyle w:val="Default"/>
              <w:tabs>
                <w:tab w:val="left" w:pos="0"/>
              </w:tabs>
              <w:jc w:val="both"/>
              <w:rPr>
                <w:color w:val="auto"/>
                <w:lang w:val="ru-RU"/>
              </w:rPr>
            </w:pPr>
            <w:r w:rsidRPr="00EE58E6">
              <w:rPr>
                <w:color w:val="auto"/>
                <w:lang w:val="ru-RU"/>
              </w:rPr>
              <w:t>О внесении изменений в приказ Министра образования и науки от 8 ноября 2012 года № 500 «Об утверждении типовых учебных планов начального, основного среднего, общего среднего образования Республики Казахстан» Приказ и.о. Министра просвещения Республики Казахстан от 27 июня 2024 года № 161</w:t>
            </w:r>
          </w:p>
        </w:tc>
        <w:tc>
          <w:tcPr>
            <w:tcW w:w="2262" w:type="dxa"/>
          </w:tcPr>
          <w:p w14:paraId="7DBE7B96" w14:textId="27AD15C3" w:rsidR="008D2D4B" w:rsidRPr="000B4F3B" w:rsidRDefault="008D2D4B" w:rsidP="008D2D4B">
            <w:pPr>
              <w:tabs>
                <w:tab w:val="left" w:pos="0"/>
              </w:tabs>
              <w:spacing w:after="0" w:line="240" w:lineRule="auto"/>
              <w:jc w:val="both"/>
              <w:rPr>
                <w:rStyle w:val="ae"/>
                <w:lang w:val="ru-RU"/>
              </w:rPr>
            </w:pPr>
            <w:hyperlink r:id="rId19" w:anchor="z6" w:history="1">
              <w:r w:rsidRPr="000B4F3B">
                <w:rPr>
                  <w:rStyle w:val="ae"/>
                  <w:rFonts w:ascii="Times New Roman" w:hAnsi="Times New Roman" w:cs="Times New Roman"/>
                  <w:sz w:val="24"/>
                  <w:szCs w:val="24"/>
                  <w:lang w:val="ru-RU"/>
                </w:rPr>
                <w:t>https://adilet.zan.kz/rus/docs/V2400034631#z6</w:t>
              </w:r>
            </w:hyperlink>
          </w:p>
        </w:tc>
      </w:tr>
      <w:tr w:rsidR="008D2D4B" w:rsidRPr="00A33351" w14:paraId="6CAD8F24" w14:textId="77777777" w:rsidTr="00D36F9F">
        <w:tc>
          <w:tcPr>
            <w:tcW w:w="562" w:type="dxa"/>
          </w:tcPr>
          <w:p w14:paraId="5CCC14AB" w14:textId="77777777" w:rsidR="008D2D4B" w:rsidRPr="00A33351" w:rsidRDefault="008D2D4B" w:rsidP="00127194">
            <w:pPr>
              <w:pStyle w:val="a4"/>
              <w:numPr>
                <w:ilvl w:val="0"/>
                <w:numId w:val="39"/>
              </w:numPr>
              <w:tabs>
                <w:tab w:val="left" w:pos="0"/>
              </w:tabs>
              <w:spacing w:after="0" w:line="240" w:lineRule="auto"/>
              <w:ind w:left="0" w:firstLine="0"/>
              <w:jc w:val="both"/>
              <w:rPr>
                <w:rFonts w:ascii="Times New Roman" w:hAnsi="Times New Roman" w:cs="Times New Roman"/>
                <w:color w:val="FF0000"/>
                <w:sz w:val="24"/>
                <w:szCs w:val="24"/>
                <w:lang w:val="ru-RU"/>
              </w:rPr>
            </w:pPr>
          </w:p>
        </w:tc>
        <w:tc>
          <w:tcPr>
            <w:tcW w:w="6804" w:type="dxa"/>
          </w:tcPr>
          <w:p w14:paraId="1C41BB0A" w14:textId="644CCDCD" w:rsidR="008D2D4B" w:rsidRPr="000B4F3B" w:rsidRDefault="008D2D4B" w:rsidP="008D2D4B">
            <w:pPr>
              <w:pStyle w:val="Default"/>
              <w:tabs>
                <w:tab w:val="left" w:pos="0"/>
              </w:tabs>
              <w:jc w:val="both"/>
              <w:rPr>
                <w:color w:val="auto"/>
                <w:lang w:val="ru-RU"/>
              </w:rPr>
            </w:pPr>
            <w:r w:rsidRPr="00EE58E6">
              <w:rPr>
                <w:color w:val="auto"/>
                <w:lang w:val="ru-RU"/>
              </w:rPr>
              <w:t>«Об утверждении типовых учебных программ по общеобразовательным предметам и курсам по выбору уровней начального, основного среднего и общего среднего образования» Приказ Министра просвещения Республики Казахстан от 16 сентября 2022 года № 399</w:t>
            </w:r>
          </w:p>
        </w:tc>
        <w:tc>
          <w:tcPr>
            <w:tcW w:w="2262" w:type="dxa"/>
          </w:tcPr>
          <w:p w14:paraId="072365C9" w14:textId="5A969C91" w:rsidR="008D2D4B" w:rsidRPr="000B4F3B" w:rsidRDefault="008D2D4B" w:rsidP="008D2D4B">
            <w:pPr>
              <w:pStyle w:val="Default"/>
              <w:tabs>
                <w:tab w:val="left" w:pos="0"/>
              </w:tabs>
              <w:jc w:val="both"/>
              <w:rPr>
                <w:rStyle w:val="ae"/>
                <w:kern w:val="2"/>
                <w:lang w:val="ru-RU"/>
              </w:rPr>
            </w:pPr>
            <w:hyperlink r:id="rId20" w:history="1">
              <w:r w:rsidRPr="000B4F3B">
                <w:rPr>
                  <w:rStyle w:val="ae"/>
                  <w:kern w:val="2"/>
                  <w:lang w:val="ru-RU"/>
                </w:rPr>
                <w:t>https://adilet.zan.kz/rus/docs/V2200029767</w:t>
              </w:r>
            </w:hyperlink>
          </w:p>
          <w:p w14:paraId="58FFE97F" w14:textId="77777777" w:rsidR="008D2D4B" w:rsidRPr="00580A53" w:rsidRDefault="008D2D4B" w:rsidP="008D2D4B">
            <w:pPr>
              <w:tabs>
                <w:tab w:val="left" w:pos="0"/>
              </w:tabs>
              <w:spacing w:after="0" w:line="240" w:lineRule="auto"/>
              <w:jc w:val="both"/>
              <w:rPr>
                <w:rFonts w:ascii="Times New Roman" w:hAnsi="Times New Roman" w:cs="Times New Roman"/>
                <w:sz w:val="24"/>
                <w:szCs w:val="24"/>
                <w:lang w:val="ru-RU"/>
              </w:rPr>
            </w:pPr>
          </w:p>
        </w:tc>
      </w:tr>
      <w:tr w:rsidR="008D2D4B" w:rsidRPr="00A33351" w14:paraId="385033E9" w14:textId="77777777" w:rsidTr="00D36F9F">
        <w:tc>
          <w:tcPr>
            <w:tcW w:w="562" w:type="dxa"/>
          </w:tcPr>
          <w:p w14:paraId="59594865" w14:textId="77777777" w:rsidR="008D2D4B" w:rsidRPr="00A33351" w:rsidRDefault="008D2D4B" w:rsidP="00127194">
            <w:pPr>
              <w:pStyle w:val="a4"/>
              <w:numPr>
                <w:ilvl w:val="0"/>
                <w:numId w:val="39"/>
              </w:numPr>
              <w:tabs>
                <w:tab w:val="left" w:pos="0"/>
              </w:tabs>
              <w:spacing w:after="0" w:line="240" w:lineRule="auto"/>
              <w:ind w:left="0" w:firstLine="0"/>
              <w:jc w:val="both"/>
              <w:rPr>
                <w:rFonts w:ascii="Times New Roman" w:hAnsi="Times New Roman" w:cs="Times New Roman"/>
                <w:sz w:val="24"/>
                <w:szCs w:val="24"/>
                <w:lang w:val="ru-RU"/>
              </w:rPr>
            </w:pPr>
          </w:p>
        </w:tc>
        <w:tc>
          <w:tcPr>
            <w:tcW w:w="6804" w:type="dxa"/>
          </w:tcPr>
          <w:p w14:paraId="513B2F52" w14:textId="2BB3AA67" w:rsidR="008D2D4B" w:rsidRPr="00A33351" w:rsidRDefault="008D2D4B" w:rsidP="008D2D4B">
            <w:pPr>
              <w:tabs>
                <w:tab w:val="left" w:pos="0"/>
              </w:tabs>
              <w:spacing w:after="0" w:line="240" w:lineRule="auto"/>
              <w:jc w:val="both"/>
              <w:rPr>
                <w:rFonts w:ascii="Times New Roman" w:hAnsi="Times New Roman" w:cs="Times New Roman"/>
                <w:sz w:val="24"/>
                <w:szCs w:val="24"/>
                <w:lang w:val="ru-RU"/>
              </w:rPr>
            </w:pPr>
            <w:r w:rsidRPr="00EE58E6">
              <w:rPr>
                <w:rFonts w:ascii="Times New Roman" w:hAnsi="Times New Roman" w:cs="Times New Roman"/>
                <w:kern w:val="0"/>
                <w:sz w:val="24"/>
                <w:szCs w:val="24"/>
                <w:lang w:val="ru-RU"/>
              </w:rPr>
              <w:t>«Об утверждении Концепции развития дошкольного, среднего, технического и профессионального образования Республики Казахстан на 2023-2029 годы» Постановление Правительства Республики Казахстан от 28 марта 2023 года № 249</w:t>
            </w:r>
          </w:p>
        </w:tc>
        <w:tc>
          <w:tcPr>
            <w:tcW w:w="2262" w:type="dxa"/>
          </w:tcPr>
          <w:p w14:paraId="66933474" w14:textId="28B16B9F" w:rsidR="008D2D4B" w:rsidRPr="00580A53" w:rsidRDefault="008D2D4B" w:rsidP="008D2D4B">
            <w:pPr>
              <w:pStyle w:val="Default"/>
              <w:tabs>
                <w:tab w:val="left" w:pos="0"/>
              </w:tabs>
              <w:jc w:val="both"/>
              <w:rPr>
                <w:lang w:val="ru-RU"/>
              </w:rPr>
            </w:pPr>
            <w:hyperlink r:id="rId21" w:history="1">
              <w:r w:rsidRPr="00A679A4">
                <w:rPr>
                  <w:rStyle w:val="ae"/>
                  <w:color w:val="4472C4" w:themeColor="accent1"/>
                  <w:lang w:val="ru-RU"/>
                </w:rPr>
                <w:t>https://adilet.zan.kz/rus/docs/P2300000249</w:t>
              </w:r>
            </w:hyperlink>
          </w:p>
        </w:tc>
      </w:tr>
      <w:tr w:rsidR="008D2D4B" w:rsidRPr="00A33351" w14:paraId="2E10B2BA" w14:textId="77777777" w:rsidTr="0002251E">
        <w:trPr>
          <w:trHeight w:val="1422"/>
        </w:trPr>
        <w:tc>
          <w:tcPr>
            <w:tcW w:w="562" w:type="dxa"/>
          </w:tcPr>
          <w:p w14:paraId="0B749E46" w14:textId="77777777" w:rsidR="008D2D4B" w:rsidRPr="00A33351" w:rsidRDefault="008D2D4B" w:rsidP="00127194">
            <w:pPr>
              <w:pStyle w:val="a4"/>
              <w:numPr>
                <w:ilvl w:val="0"/>
                <w:numId w:val="39"/>
              </w:numPr>
              <w:tabs>
                <w:tab w:val="left" w:pos="0"/>
              </w:tabs>
              <w:spacing w:after="0" w:line="240" w:lineRule="auto"/>
              <w:ind w:left="0" w:firstLine="0"/>
              <w:jc w:val="both"/>
              <w:rPr>
                <w:rFonts w:ascii="Times New Roman" w:hAnsi="Times New Roman" w:cs="Times New Roman"/>
                <w:sz w:val="24"/>
                <w:szCs w:val="24"/>
                <w:lang w:val="ru-RU"/>
              </w:rPr>
            </w:pPr>
          </w:p>
        </w:tc>
        <w:tc>
          <w:tcPr>
            <w:tcW w:w="6804" w:type="dxa"/>
          </w:tcPr>
          <w:p w14:paraId="13E8A632" w14:textId="22734BF8" w:rsidR="008D2D4B" w:rsidRPr="00493BF9" w:rsidRDefault="008D2D4B" w:rsidP="0002251E">
            <w:pPr>
              <w:spacing w:after="0" w:line="240" w:lineRule="auto"/>
              <w:jc w:val="both"/>
              <w:rPr>
                <w:rFonts w:ascii="Times New Roman" w:hAnsi="Times New Roman" w:cs="Times New Roman"/>
                <w:kern w:val="0"/>
                <w:sz w:val="24"/>
                <w:szCs w:val="24"/>
                <w:lang w:val="ru-RU"/>
              </w:rPr>
            </w:pPr>
            <w:r w:rsidRPr="00493BF9">
              <w:rPr>
                <w:rFonts w:ascii="Times New Roman" w:hAnsi="Times New Roman" w:cs="Times New Roman"/>
                <w:kern w:val="0"/>
                <w:sz w:val="24"/>
                <w:szCs w:val="24"/>
                <w:lang w:val="ru-RU"/>
              </w:rPr>
              <w:t xml:space="preserve">«Об утверждении адаптационной программы для обучающихся первых классов на казахском языке обучения, нуждающихся в дополнительной поддержке языка обучения» Приказ и.о. Министра просвещения Республики Казахстан от 24 февраля 2026 года  № 47-НҚ                                                                                               </w:t>
            </w:r>
          </w:p>
        </w:tc>
        <w:tc>
          <w:tcPr>
            <w:tcW w:w="2262" w:type="dxa"/>
          </w:tcPr>
          <w:p w14:paraId="6B4A4CB0" w14:textId="556FDADF" w:rsidR="008D2D4B" w:rsidRPr="00493BF9" w:rsidRDefault="008D2D4B" w:rsidP="008D2D4B">
            <w:pPr>
              <w:pStyle w:val="Default"/>
              <w:tabs>
                <w:tab w:val="left" w:pos="0"/>
              </w:tabs>
              <w:jc w:val="both"/>
              <w:rPr>
                <w:lang w:val="ru-RU"/>
              </w:rPr>
            </w:pPr>
            <w:hyperlink r:id="rId22" w:history="1">
              <w:r w:rsidRPr="00493BF9">
                <w:rPr>
                  <w:rStyle w:val="ae"/>
                  <w:lang w:val="ru-RU"/>
                </w:rPr>
                <w:t>https://adilet.zan.kz/rus/docs/G26HP000047</w:t>
              </w:r>
            </w:hyperlink>
          </w:p>
          <w:p w14:paraId="5F3C7992" w14:textId="3A6FD842" w:rsidR="008D2D4B" w:rsidRPr="00493BF9" w:rsidRDefault="008D2D4B" w:rsidP="008D2D4B">
            <w:pPr>
              <w:pStyle w:val="Default"/>
              <w:tabs>
                <w:tab w:val="left" w:pos="0"/>
              </w:tabs>
              <w:jc w:val="both"/>
              <w:rPr>
                <w:lang w:val="ru-RU"/>
              </w:rPr>
            </w:pPr>
          </w:p>
        </w:tc>
      </w:tr>
      <w:tr w:rsidR="008D2D4B" w:rsidRPr="00A33351" w14:paraId="7727D360" w14:textId="77777777" w:rsidTr="00D36F9F">
        <w:tc>
          <w:tcPr>
            <w:tcW w:w="562" w:type="dxa"/>
          </w:tcPr>
          <w:p w14:paraId="77E44F74" w14:textId="77777777" w:rsidR="008D2D4B" w:rsidRPr="00493BF9" w:rsidRDefault="008D2D4B" w:rsidP="00127194">
            <w:pPr>
              <w:pStyle w:val="a4"/>
              <w:numPr>
                <w:ilvl w:val="0"/>
                <w:numId w:val="39"/>
              </w:numPr>
              <w:tabs>
                <w:tab w:val="left" w:pos="0"/>
              </w:tabs>
              <w:spacing w:after="0" w:line="240" w:lineRule="auto"/>
              <w:ind w:left="0" w:firstLine="0"/>
              <w:jc w:val="both"/>
              <w:rPr>
                <w:rFonts w:ascii="Times New Roman" w:hAnsi="Times New Roman" w:cs="Times New Roman"/>
                <w:sz w:val="24"/>
                <w:szCs w:val="24"/>
                <w:lang w:val="ru-RU"/>
              </w:rPr>
            </w:pPr>
          </w:p>
        </w:tc>
        <w:tc>
          <w:tcPr>
            <w:tcW w:w="6804" w:type="dxa"/>
          </w:tcPr>
          <w:p w14:paraId="0CC8FEDE" w14:textId="1B5568D0" w:rsidR="008D2D4B" w:rsidRPr="00A33351" w:rsidRDefault="008D2D4B" w:rsidP="008D2D4B">
            <w:pPr>
              <w:pStyle w:val="Default"/>
              <w:tabs>
                <w:tab w:val="left" w:pos="0"/>
              </w:tabs>
              <w:jc w:val="both"/>
              <w:rPr>
                <w:color w:val="auto"/>
                <w:lang w:val="ru-RU"/>
              </w:rPr>
            </w:pPr>
            <w:r w:rsidRPr="00EE58E6">
              <w:rPr>
                <w:color w:val="auto"/>
                <w:lang w:val="ru-RU"/>
              </w:rPr>
              <w:t>«Об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 Приказ Министра образования и науки Республики Казахстан от 18 марта 2008 года № 125</w:t>
            </w:r>
          </w:p>
        </w:tc>
        <w:tc>
          <w:tcPr>
            <w:tcW w:w="2262" w:type="dxa"/>
          </w:tcPr>
          <w:p w14:paraId="3E9F0FA4" w14:textId="1546D46E" w:rsidR="008D2D4B" w:rsidRPr="00580A53" w:rsidRDefault="008D2D4B" w:rsidP="008D2D4B">
            <w:pPr>
              <w:pStyle w:val="Default"/>
              <w:tabs>
                <w:tab w:val="left" w:pos="0"/>
              </w:tabs>
              <w:jc w:val="both"/>
              <w:rPr>
                <w:lang w:val="ru-RU"/>
              </w:rPr>
            </w:pPr>
            <w:hyperlink r:id="rId23" w:history="1">
              <w:r w:rsidRPr="000B4F3B">
                <w:rPr>
                  <w:rStyle w:val="ae"/>
                  <w:kern w:val="2"/>
                  <w:lang w:val="ru-RU"/>
                </w:rPr>
                <w:t>https://adilet.zan.kz/rus/docs/V080005191</w:t>
              </w:r>
            </w:hyperlink>
          </w:p>
        </w:tc>
      </w:tr>
      <w:tr w:rsidR="008D2D4B" w:rsidRPr="00A33351" w14:paraId="3CBB30D9" w14:textId="77777777" w:rsidTr="00D36F9F">
        <w:tc>
          <w:tcPr>
            <w:tcW w:w="562" w:type="dxa"/>
          </w:tcPr>
          <w:p w14:paraId="4DE5110C" w14:textId="77777777" w:rsidR="008D2D4B" w:rsidRPr="00A33351" w:rsidRDefault="008D2D4B" w:rsidP="00127194">
            <w:pPr>
              <w:pStyle w:val="a4"/>
              <w:numPr>
                <w:ilvl w:val="0"/>
                <w:numId w:val="39"/>
              </w:numPr>
              <w:tabs>
                <w:tab w:val="left" w:pos="0"/>
              </w:tabs>
              <w:spacing w:after="0" w:line="240" w:lineRule="auto"/>
              <w:ind w:left="0" w:firstLine="0"/>
              <w:jc w:val="both"/>
              <w:rPr>
                <w:rFonts w:ascii="Times New Roman" w:hAnsi="Times New Roman" w:cs="Times New Roman"/>
                <w:sz w:val="24"/>
                <w:szCs w:val="24"/>
                <w:lang w:val="ru-RU"/>
              </w:rPr>
            </w:pPr>
          </w:p>
        </w:tc>
        <w:tc>
          <w:tcPr>
            <w:tcW w:w="6804" w:type="dxa"/>
            <w:shd w:val="clear" w:color="auto" w:fill="FFFFFF" w:themeFill="background1"/>
          </w:tcPr>
          <w:p w14:paraId="67CBC6E8" w14:textId="1AA52000" w:rsidR="008D2D4B" w:rsidRPr="00510836" w:rsidRDefault="008D2D4B" w:rsidP="008D2D4B">
            <w:pPr>
              <w:spacing w:after="0" w:line="240" w:lineRule="auto"/>
              <w:jc w:val="both"/>
              <w:rPr>
                <w:rFonts w:ascii="Times New Roman" w:hAnsi="Times New Roman" w:cs="Times New Roman"/>
                <w:sz w:val="24"/>
                <w:szCs w:val="24"/>
                <w:lang w:val="ru-RU"/>
              </w:rPr>
            </w:pPr>
            <w:r w:rsidRPr="00EE58E6">
              <w:rPr>
                <w:rFonts w:ascii="Times New Roman" w:hAnsi="Times New Roman" w:cs="Times New Roman"/>
                <w:sz w:val="24"/>
                <w:szCs w:val="24"/>
                <w:lang w:val="ru-RU"/>
              </w:rPr>
              <w:t>Об утверждении единой программы воспитания «Адал азамат» в организациях образования Приказ Министра просвещения Республики Казахстан от 26 мая 2025 года № 123</w:t>
            </w:r>
          </w:p>
        </w:tc>
        <w:tc>
          <w:tcPr>
            <w:tcW w:w="2262" w:type="dxa"/>
            <w:shd w:val="clear" w:color="auto" w:fill="FFFFFF" w:themeFill="background1"/>
          </w:tcPr>
          <w:p w14:paraId="0F9AB269" w14:textId="7ABFF217" w:rsidR="008D2D4B" w:rsidRPr="00580A53" w:rsidRDefault="008D2D4B" w:rsidP="008D2D4B">
            <w:pPr>
              <w:pStyle w:val="Default"/>
              <w:tabs>
                <w:tab w:val="left" w:pos="0"/>
              </w:tabs>
              <w:jc w:val="both"/>
              <w:rPr>
                <w:color w:val="auto"/>
                <w:lang w:val="ru-RU"/>
              </w:rPr>
            </w:pPr>
            <w:hyperlink r:id="rId24" w:history="1">
              <w:r w:rsidRPr="00987DC1">
                <w:rPr>
                  <w:rStyle w:val="ae"/>
                  <w:lang w:val="ru-RU"/>
                </w:rPr>
                <w:t>https://uba.edu.kz/ru/nauka/9</w:t>
              </w:r>
            </w:hyperlink>
          </w:p>
        </w:tc>
      </w:tr>
      <w:tr w:rsidR="008D2D4B" w:rsidRPr="00A33351" w14:paraId="6E8ADEC3" w14:textId="77777777" w:rsidTr="00D36F9F">
        <w:tc>
          <w:tcPr>
            <w:tcW w:w="562" w:type="dxa"/>
          </w:tcPr>
          <w:p w14:paraId="744DD257" w14:textId="77777777" w:rsidR="008D2D4B" w:rsidRPr="00A33351" w:rsidRDefault="008D2D4B" w:rsidP="00127194">
            <w:pPr>
              <w:pStyle w:val="a4"/>
              <w:numPr>
                <w:ilvl w:val="0"/>
                <w:numId w:val="39"/>
              </w:numPr>
              <w:tabs>
                <w:tab w:val="left" w:pos="0"/>
              </w:tabs>
              <w:spacing w:after="0" w:line="240" w:lineRule="auto"/>
              <w:ind w:left="0" w:firstLine="0"/>
              <w:jc w:val="both"/>
              <w:rPr>
                <w:rFonts w:ascii="Times New Roman" w:hAnsi="Times New Roman" w:cs="Times New Roman"/>
                <w:sz w:val="24"/>
                <w:szCs w:val="24"/>
                <w:lang w:val="ru-RU"/>
              </w:rPr>
            </w:pPr>
          </w:p>
        </w:tc>
        <w:tc>
          <w:tcPr>
            <w:tcW w:w="6804" w:type="dxa"/>
            <w:shd w:val="clear" w:color="auto" w:fill="FFFFFF" w:themeFill="background1"/>
          </w:tcPr>
          <w:p w14:paraId="688B47D1" w14:textId="46C61043" w:rsidR="008D2D4B" w:rsidRPr="00510836" w:rsidRDefault="008D2D4B" w:rsidP="008D2D4B">
            <w:pPr>
              <w:spacing w:after="0" w:line="240" w:lineRule="auto"/>
              <w:jc w:val="both"/>
              <w:rPr>
                <w:rFonts w:ascii="Times New Roman" w:hAnsi="Times New Roman" w:cs="Times New Roman"/>
                <w:sz w:val="24"/>
                <w:szCs w:val="24"/>
                <w:lang w:val="ru-RU"/>
              </w:rPr>
            </w:pPr>
            <w:r w:rsidRPr="00EE58E6">
              <w:rPr>
                <w:rFonts w:ascii="Times New Roman" w:hAnsi="Times New Roman" w:cs="Times New Roman"/>
                <w:sz w:val="24"/>
                <w:szCs w:val="24"/>
                <w:lang w:val="ru-RU"/>
              </w:rPr>
              <w:t>«Об утверждении Концепции инклюзивной политики в Республике Казахстан на 2025-2030 годы» Постановление Правительства Республики Казахстан от 30 декабря 2024 года № 1143</w:t>
            </w:r>
          </w:p>
        </w:tc>
        <w:tc>
          <w:tcPr>
            <w:tcW w:w="2262" w:type="dxa"/>
            <w:shd w:val="clear" w:color="auto" w:fill="FFFFFF" w:themeFill="background1"/>
          </w:tcPr>
          <w:p w14:paraId="424F12A3" w14:textId="0E6DE6F1" w:rsidR="008D2D4B" w:rsidRPr="00580A53" w:rsidRDefault="008D2D4B" w:rsidP="008D2D4B">
            <w:pPr>
              <w:pStyle w:val="Default"/>
              <w:tabs>
                <w:tab w:val="left" w:pos="0"/>
              </w:tabs>
              <w:jc w:val="both"/>
              <w:rPr>
                <w:color w:val="auto"/>
                <w:lang w:val="ru-RU"/>
              </w:rPr>
            </w:pPr>
            <w:hyperlink r:id="rId25" w:history="1">
              <w:r w:rsidRPr="00987DC1">
                <w:rPr>
                  <w:rStyle w:val="ae"/>
                  <w:lang w:val="ru-RU"/>
                </w:rPr>
                <w:t>https://adilet.zan.kz/rus/docs/P2400001143</w:t>
              </w:r>
            </w:hyperlink>
          </w:p>
        </w:tc>
      </w:tr>
      <w:tr w:rsidR="008D2D4B" w:rsidRPr="00A33351" w14:paraId="24B42C3F" w14:textId="77777777" w:rsidTr="00D36F9F">
        <w:tc>
          <w:tcPr>
            <w:tcW w:w="562" w:type="dxa"/>
          </w:tcPr>
          <w:p w14:paraId="485EDA78" w14:textId="77777777" w:rsidR="008D2D4B" w:rsidRPr="00A33351" w:rsidRDefault="008D2D4B" w:rsidP="00127194">
            <w:pPr>
              <w:pStyle w:val="a4"/>
              <w:numPr>
                <w:ilvl w:val="0"/>
                <w:numId w:val="39"/>
              </w:numPr>
              <w:tabs>
                <w:tab w:val="left" w:pos="0"/>
              </w:tabs>
              <w:spacing w:after="0" w:line="240" w:lineRule="auto"/>
              <w:ind w:left="0" w:firstLine="0"/>
              <w:jc w:val="both"/>
              <w:rPr>
                <w:rFonts w:ascii="Times New Roman" w:hAnsi="Times New Roman" w:cs="Times New Roman"/>
                <w:sz w:val="24"/>
                <w:szCs w:val="24"/>
                <w:lang w:val="ru-RU"/>
              </w:rPr>
            </w:pPr>
          </w:p>
        </w:tc>
        <w:tc>
          <w:tcPr>
            <w:tcW w:w="6804" w:type="dxa"/>
            <w:shd w:val="clear" w:color="auto" w:fill="FFFFFF" w:themeFill="background1"/>
          </w:tcPr>
          <w:p w14:paraId="79F013B8" w14:textId="32FF8385" w:rsidR="008D2D4B" w:rsidRPr="00987DC1" w:rsidRDefault="008D2D4B" w:rsidP="008D2D4B">
            <w:pPr>
              <w:spacing w:after="0" w:line="240" w:lineRule="auto"/>
              <w:jc w:val="both"/>
              <w:rPr>
                <w:rFonts w:ascii="Times New Roman" w:hAnsi="Times New Roman" w:cs="Times New Roman"/>
                <w:sz w:val="24"/>
                <w:szCs w:val="24"/>
                <w:lang w:val="ru-RU"/>
              </w:rPr>
            </w:pPr>
            <w:r w:rsidRPr="00EE58E6">
              <w:rPr>
                <w:rFonts w:ascii="Times New Roman" w:hAnsi="Times New Roman" w:cs="Times New Roman"/>
                <w:sz w:val="24"/>
                <w:szCs w:val="24"/>
                <w:lang w:val="ru-RU"/>
              </w:rPr>
              <w:t>«Об утверждении Правил формирования, сопровождения, системно-технического обслуживания, интеграции и обеспечения информационной безопасности информационной системы «Национальная образовательная база данных» Приказ Министра просвещения Республики Казахстан от 9 августа 2022 года № 354</w:t>
            </w:r>
          </w:p>
        </w:tc>
        <w:tc>
          <w:tcPr>
            <w:tcW w:w="2262" w:type="dxa"/>
            <w:shd w:val="clear" w:color="auto" w:fill="FFFFFF" w:themeFill="background1"/>
          </w:tcPr>
          <w:p w14:paraId="0A3169CA" w14:textId="294173A2" w:rsidR="008D2D4B" w:rsidRPr="00987DC1" w:rsidRDefault="008D2D4B" w:rsidP="008D2D4B">
            <w:pPr>
              <w:pStyle w:val="Default"/>
              <w:tabs>
                <w:tab w:val="left" w:pos="0"/>
              </w:tabs>
              <w:jc w:val="both"/>
              <w:rPr>
                <w:color w:val="auto"/>
                <w:lang w:val="ru-RU"/>
              </w:rPr>
            </w:pPr>
            <w:hyperlink r:id="rId26" w:history="1">
              <w:r w:rsidRPr="00987DC1">
                <w:rPr>
                  <w:rStyle w:val="ae"/>
                  <w:lang w:val="ru-RU"/>
                </w:rPr>
                <w:t>https://adilet.zan.kz/rus/docs/V2200029187</w:t>
              </w:r>
            </w:hyperlink>
          </w:p>
        </w:tc>
      </w:tr>
      <w:tr w:rsidR="008D2D4B" w:rsidRPr="00A33351" w14:paraId="797D2944" w14:textId="77777777" w:rsidTr="00D36F9F">
        <w:tc>
          <w:tcPr>
            <w:tcW w:w="562" w:type="dxa"/>
          </w:tcPr>
          <w:p w14:paraId="755832CA" w14:textId="77777777" w:rsidR="008D2D4B" w:rsidRPr="00987DC1" w:rsidRDefault="008D2D4B" w:rsidP="00127194">
            <w:pPr>
              <w:pStyle w:val="a4"/>
              <w:numPr>
                <w:ilvl w:val="0"/>
                <w:numId w:val="39"/>
              </w:numPr>
              <w:tabs>
                <w:tab w:val="left" w:pos="0"/>
              </w:tabs>
              <w:spacing w:after="0" w:line="240" w:lineRule="auto"/>
              <w:ind w:left="0" w:firstLine="0"/>
              <w:jc w:val="both"/>
              <w:rPr>
                <w:rFonts w:ascii="Times New Roman" w:hAnsi="Times New Roman" w:cs="Times New Roman"/>
                <w:sz w:val="24"/>
                <w:szCs w:val="24"/>
                <w:lang w:val="ru-RU"/>
              </w:rPr>
            </w:pPr>
          </w:p>
        </w:tc>
        <w:tc>
          <w:tcPr>
            <w:tcW w:w="6804" w:type="dxa"/>
            <w:shd w:val="clear" w:color="auto" w:fill="FFFFFF" w:themeFill="background1"/>
          </w:tcPr>
          <w:p w14:paraId="53A16E63" w14:textId="4A39B33B" w:rsidR="008D2D4B" w:rsidRPr="00987DC1" w:rsidRDefault="008D2D4B" w:rsidP="008D2D4B">
            <w:pPr>
              <w:spacing w:after="0" w:line="240" w:lineRule="auto"/>
              <w:jc w:val="both"/>
              <w:rPr>
                <w:rFonts w:ascii="Times New Roman" w:hAnsi="Times New Roman" w:cs="Times New Roman"/>
                <w:sz w:val="24"/>
                <w:szCs w:val="24"/>
                <w:lang w:val="ru-RU"/>
              </w:rPr>
            </w:pPr>
            <w:r w:rsidRPr="00EE58E6">
              <w:rPr>
                <w:rFonts w:ascii="Times New Roman" w:eastAsia="Times New Roman" w:hAnsi="Times New Roman" w:cs="Times New Roman"/>
                <w:sz w:val="24"/>
                <w:szCs w:val="24"/>
                <w:lang w:val="ru-RU"/>
              </w:rPr>
              <w:t>«Об утверждении видов документов о среднем, техническом и профессиональном, послесреднем образовании, формы документов о среднем, техническом и профессиональном, послесреднем образовании государственного образца и правила их учета и выдачи, а также форму справки, выдаваемой лицам, не завершившим образование в организациях образования» Приказ Министра образования и науки Республики Казахстан от 28 января 2015 года № 39</w:t>
            </w:r>
          </w:p>
        </w:tc>
        <w:tc>
          <w:tcPr>
            <w:tcW w:w="2262" w:type="dxa"/>
            <w:shd w:val="clear" w:color="auto" w:fill="FFFFFF" w:themeFill="background1"/>
          </w:tcPr>
          <w:p w14:paraId="7314A14E" w14:textId="4C0A197E" w:rsidR="008D2D4B" w:rsidRPr="00987DC1" w:rsidRDefault="008D2D4B" w:rsidP="008D2D4B">
            <w:pPr>
              <w:pStyle w:val="Default"/>
              <w:tabs>
                <w:tab w:val="left" w:pos="0"/>
              </w:tabs>
              <w:jc w:val="both"/>
              <w:rPr>
                <w:color w:val="auto"/>
                <w:lang w:val="ru-RU"/>
              </w:rPr>
            </w:pPr>
            <w:hyperlink r:id="rId27" w:history="1">
              <w:r w:rsidRPr="00987DC1">
                <w:rPr>
                  <w:rStyle w:val="ae"/>
                  <w:lang w:val="ru-RU"/>
                </w:rPr>
                <w:t>https://adilet.zan.kz/rus/docs/V1500010348</w:t>
              </w:r>
            </w:hyperlink>
          </w:p>
        </w:tc>
      </w:tr>
      <w:tr w:rsidR="008D2D4B" w:rsidRPr="00A33351" w14:paraId="4B567503" w14:textId="77777777" w:rsidTr="00D36F9F">
        <w:tc>
          <w:tcPr>
            <w:tcW w:w="562" w:type="dxa"/>
          </w:tcPr>
          <w:p w14:paraId="67DEB75C" w14:textId="77777777" w:rsidR="008D2D4B" w:rsidRPr="00987DC1" w:rsidRDefault="008D2D4B" w:rsidP="00127194">
            <w:pPr>
              <w:pStyle w:val="a4"/>
              <w:numPr>
                <w:ilvl w:val="0"/>
                <w:numId w:val="39"/>
              </w:numPr>
              <w:tabs>
                <w:tab w:val="left" w:pos="0"/>
              </w:tabs>
              <w:spacing w:after="0" w:line="240" w:lineRule="auto"/>
              <w:ind w:left="0" w:firstLine="0"/>
              <w:jc w:val="both"/>
              <w:rPr>
                <w:rFonts w:ascii="Times New Roman" w:hAnsi="Times New Roman" w:cs="Times New Roman"/>
                <w:sz w:val="24"/>
                <w:szCs w:val="24"/>
                <w:lang w:val="ru-RU"/>
              </w:rPr>
            </w:pPr>
          </w:p>
        </w:tc>
        <w:tc>
          <w:tcPr>
            <w:tcW w:w="6804" w:type="dxa"/>
            <w:shd w:val="clear" w:color="auto" w:fill="FFFFFF" w:themeFill="background1"/>
          </w:tcPr>
          <w:p w14:paraId="662D2201" w14:textId="6D8C7628" w:rsidR="008D2D4B" w:rsidRPr="00987DC1" w:rsidRDefault="008D2D4B" w:rsidP="008D2D4B">
            <w:pPr>
              <w:spacing w:after="0" w:line="240" w:lineRule="auto"/>
              <w:jc w:val="both"/>
              <w:rPr>
                <w:rFonts w:ascii="Times New Roman" w:hAnsi="Times New Roman" w:cs="Times New Roman"/>
                <w:sz w:val="24"/>
                <w:szCs w:val="24"/>
                <w:lang w:val="ru-RU"/>
              </w:rPr>
            </w:pPr>
            <w:r w:rsidRPr="00EE58E6">
              <w:rPr>
                <w:rFonts w:ascii="Times New Roman" w:eastAsia="Times New Roman" w:hAnsi="Times New Roman" w:cs="Times New Roman"/>
                <w:sz w:val="24"/>
                <w:szCs w:val="24"/>
                <w:lang w:val="ru-RU"/>
              </w:rPr>
              <w:t>«Об утверждении Правил организации наставничества и требований к педагогам, осуществляющим наставничество» Приказ Министра образования и науки Республики Казахстан от 24 апреля 2020 года № 160</w:t>
            </w:r>
          </w:p>
        </w:tc>
        <w:tc>
          <w:tcPr>
            <w:tcW w:w="2262" w:type="dxa"/>
            <w:shd w:val="clear" w:color="auto" w:fill="FFFFFF" w:themeFill="background1"/>
          </w:tcPr>
          <w:p w14:paraId="6C7E7B8B" w14:textId="3A80D9FB" w:rsidR="008D2D4B" w:rsidRPr="00987DC1" w:rsidRDefault="008D2D4B" w:rsidP="008D2D4B">
            <w:pPr>
              <w:pStyle w:val="Default"/>
              <w:tabs>
                <w:tab w:val="left" w:pos="0"/>
              </w:tabs>
              <w:jc w:val="both"/>
              <w:rPr>
                <w:color w:val="auto"/>
                <w:lang w:val="ru-RU"/>
              </w:rPr>
            </w:pPr>
            <w:hyperlink r:id="rId28" w:history="1">
              <w:r w:rsidRPr="00987DC1">
                <w:rPr>
                  <w:rStyle w:val="ae"/>
                  <w:lang w:val="ru-RU"/>
                </w:rPr>
                <w:t>https://adilet.zan.kz/rus/docs/V2000020486</w:t>
              </w:r>
            </w:hyperlink>
          </w:p>
        </w:tc>
      </w:tr>
      <w:tr w:rsidR="008D2D4B" w:rsidRPr="00A33351" w14:paraId="6E868737" w14:textId="77777777" w:rsidTr="00D36F9F">
        <w:tc>
          <w:tcPr>
            <w:tcW w:w="562" w:type="dxa"/>
          </w:tcPr>
          <w:p w14:paraId="3AE23F91" w14:textId="77777777" w:rsidR="008D2D4B" w:rsidRPr="00987DC1" w:rsidRDefault="008D2D4B" w:rsidP="00127194">
            <w:pPr>
              <w:pStyle w:val="a4"/>
              <w:numPr>
                <w:ilvl w:val="0"/>
                <w:numId w:val="39"/>
              </w:numPr>
              <w:tabs>
                <w:tab w:val="left" w:pos="0"/>
              </w:tabs>
              <w:spacing w:after="0" w:line="240" w:lineRule="auto"/>
              <w:ind w:left="0" w:firstLine="0"/>
              <w:jc w:val="both"/>
              <w:rPr>
                <w:rFonts w:ascii="Times New Roman" w:hAnsi="Times New Roman" w:cs="Times New Roman"/>
                <w:sz w:val="24"/>
                <w:szCs w:val="24"/>
                <w:lang w:val="ru-RU"/>
              </w:rPr>
            </w:pPr>
          </w:p>
        </w:tc>
        <w:tc>
          <w:tcPr>
            <w:tcW w:w="6804" w:type="dxa"/>
            <w:shd w:val="clear" w:color="auto" w:fill="FFFFFF" w:themeFill="background1"/>
          </w:tcPr>
          <w:p w14:paraId="14AD7917" w14:textId="6ED06918" w:rsidR="008D2D4B" w:rsidRPr="00987DC1" w:rsidRDefault="008D2D4B" w:rsidP="008D2D4B">
            <w:pPr>
              <w:pStyle w:val="Default"/>
              <w:tabs>
                <w:tab w:val="left" w:pos="0"/>
              </w:tabs>
              <w:jc w:val="both"/>
              <w:rPr>
                <w:rFonts w:eastAsia="Times New Roman"/>
                <w:lang w:val="ru-RU"/>
              </w:rPr>
            </w:pPr>
            <w:r w:rsidRPr="00EE58E6">
              <w:rPr>
                <w:color w:val="auto"/>
                <w:lang w:val="ru-RU"/>
              </w:rPr>
              <w:t>«Об утверждении перечня учебников и базовых учебников по отдельным предметам для организаций среднего образования, учебно-методических комплексов для дошкольных организаций, организаций среднего образования, в том числе в электронной форме» Приказ Министра образования и науки Республики Казахстан от 22 мая 2020 года № 216</w:t>
            </w:r>
          </w:p>
        </w:tc>
        <w:tc>
          <w:tcPr>
            <w:tcW w:w="2262" w:type="dxa"/>
            <w:shd w:val="clear" w:color="auto" w:fill="FFFFFF" w:themeFill="background1"/>
          </w:tcPr>
          <w:p w14:paraId="7B4EA2C2" w14:textId="7C37388A" w:rsidR="008D2D4B" w:rsidRPr="00987DC1" w:rsidRDefault="008D2D4B" w:rsidP="008D2D4B">
            <w:pPr>
              <w:pStyle w:val="Default"/>
              <w:tabs>
                <w:tab w:val="left" w:pos="0"/>
              </w:tabs>
              <w:jc w:val="both"/>
              <w:rPr>
                <w:color w:val="auto"/>
                <w:lang w:val="ru-RU"/>
              </w:rPr>
            </w:pPr>
            <w:hyperlink r:id="rId29" w:history="1">
              <w:r w:rsidRPr="00987DC1">
                <w:rPr>
                  <w:rStyle w:val="ae"/>
                  <w:lang w:val="ru-RU"/>
                </w:rPr>
                <w:t>https://adilet.zan.kz/rus/docs/V2000020708</w:t>
              </w:r>
            </w:hyperlink>
          </w:p>
          <w:p w14:paraId="5E0B31E8" w14:textId="1A5E5948" w:rsidR="008D2D4B" w:rsidRPr="00987DC1" w:rsidRDefault="008D2D4B" w:rsidP="008D2D4B">
            <w:pPr>
              <w:pStyle w:val="Default"/>
              <w:tabs>
                <w:tab w:val="left" w:pos="0"/>
              </w:tabs>
              <w:jc w:val="both"/>
              <w:rPr>
                <w:color w:val="auto"/>
                <w:lang w:val="ru-RU"/>
              </w:rPr>
            </w:pPr>
          </w:p>
        </w:tc>
      </w:tr>
      <w:tr w:rsidR="008D2D4B" w:rsidRPr="00A33351" w14:paraId="0F4FEB0D" w14:textId="77777777" w:rsidTr="00D36F9F">
        <w:tc>
          <w:tcPr>
            <w:tcW w:w="562" w:type="dxa"/>
          </w:tcPr>
          <w:p w14:paraId="6090E017" w14:textId="77777777" w:rsidR="008D2D4B" w:rsidRPr="00987DC1" w:rsidRDefault="008D2D4B" w:rsidP="00127194">
            <w:pPr>
              <w:pStyle w:val="a4"/>
              <w:numPr>
                <w:ilvl w:val="0"/>
                <w:numId w:val="39"/>
              </w:numPr>
              <w:tabs>
                <w:tab w:val="left" w:pos="0"/>
              </w:tabs>
              <w:spacing w:after="0" w:line="240" w:lineRule="auto"/>
              <w:ind w:left="0" w:firstLine="0"/>
              <w:jc w:val="both"/>
              <w:rPr>
                <w:rFonts w:ascii="Times New Roman" w:hAnsi="Times New Roman" w:cs="Times New Roman"/>
                <w:sz w:val="24"/>
                <w:szCs w:val="24"/>
                <w:lang w:val="ru-RU"/>
              </w:rPr>
            </w:pPr>
          </w:p>
        </w:tc>
        <w:tc>
          <w:tcPr>
            <w:tcW w:w="6804" w:type="dxa"/>
            <w:shd w:val="clear" w:color="auto" w:fill="FFFFFF" w:themeFill="background1"/>
          </w:tcPr>
          <w:p w14:paraId="30F1B8EF" w14:textId="64A7BC20" w:rsidR="008D2D4B" w:rsidRPr="00987DC1" w:rsidRDefault="008D2D4B" w:rsidP="008D2D4B">
            <w:pPr>
              <w:pStyle w:val="Default"/>
              <w:tabs>
                <w:tab w:val="left" w:pos="0"/>
              </w:tabs>
              <w:jc w:val="both"/>
              <w:rPr>
                <w:lang w:val="ru-RU"/>
              </w:rPr>
            </w:pPr>
            <w:r w:rsidRPr="00EE58E6">
              <w:rPr>
                <w:color w:val="auto"/>
                <w:lang w:val="ru-RU"/>
              </w:rPr>
              <w:t>«Об утверждении Типовых правил деятельности организаций образования соответствующих типов и видов, за исключением организаций высшего и послевузовского образования» Приказ Министра просвещения Республики Казахстан от 31 августа 2022 года № 385</w:t>
            </w:r>
          </w:p>
        </w:tc>
        <w:tc>
          <w:tcPr>
            <w:tcW w:w="2262" w:type="dxa"/>
            <w:shd w:val="clear" w:color="auto" w:fill="FFFFFF" w:themeFill="background1"/>
          </w:tcPr>
          <w:p w14:paraId="4B6AA5C4" w14:textId="0756202A" w:rsidR="008D2D4B" w:rsidRPr="00987DC1" w:rsidRDefault="008D2D4B" w:rsidP="008D2D4B">
            <w:pPr>
              <w:pStyle w:val="Default"/>
              <w:tabs>
                <w:tab w:val="left" w:pos="0"/>
              </w:tabs>
              <w:jc w:val="both"/>
              <w:rPr>
                <w:color w:val="auto"/>
                <w:lang w:val="ru-RU"/>
              </w:rPr>
            </w:pPr>
            <w:hyperlink r:id="rId30" w:history="1">
              <w:r w:rsidRPr="00987DC1">
                <w:rPr>
                  <w:rStyle w:val="ae"/>
                  <w:lang w:val="ru-RU"/>
                </w:rPr>
                <w:t>https://adilet.zan.kz/rus/docs/V2200029329</w:t>
              </w:r>
            </w:hyperlink>
          </w:p>
          <w:p w14:paraId="5DC5FB8B" w14:textId="77777777" w:rsidR="008D2D4B" w:rsidRPr="00987DC1" w:rsidRDefault="008D2D4B" w:rsidP="008D2D4B">
            <w:pPr>
              <w:tabs>
                <w:tab w:val="left" w:pos="0"/>
              </w:tabs>
              <w:spacing w:after="0" w:line="240" w:lineRule="auto"/>
              <w:jc w:val="both"/>
              <w:rPr>
                <w:rFonts w:ascii="Times New Roman" w:hAnsi="Times New Roman" w:cs="Times New Roman"/>
                <w:sz w:val="24"/>
                <w:szCs w:val="24"/>
                <w:lang w:val="ru-RU"/>
              </w:rPr>
            </w:pPr>
          </w:p>
        </w:tc>
      </w:tr>
      <w:tr w:rsidR="008D2D4B" w:rsidRPr="00A33351" w14:paraId="3867B95F" w14:textId="77777777" w:rsidTr="00D36F9F">
        <w:tc>
          <w:tcPr>
            <w:tcW w:w="562" w:type="dxa"/>
          </w:tcPr>
          <w:p w14:paraId="07F90640" w14:textId="77777777" w:rsidR="008D2D4B" w:rsidRPr="00987DC1" w:rsidRDefault="008D2D4B" w:rsidP="00127194">
            <w:pPr>
              <w:pStyle w:val="a4"/>
              <w:numPr>
                <w:ilvl w:val="0"/>
                <w:numId w:val="39"/>
              </w:numPr>
              <w:tabs>
                <w:tab w:val="left" w:pos="0"/>
              </w:tabs>
              <w:spacing w:after="0" w:line="240" w:lineRule="auto"/>
              <w:ind w:left="0" w:firstLine="0"/>
              <w:jc w:val="both"/>
              <w:rPr>
                <w:rFonts w:ascii="Times New Roman" w:hAnsi="Times New Roman" w:cs="Times New Roman"/>
                <w:sz w:val="24"/>
                <w:szCs w:val="24"/>
                <w:lang w:val="ru-RU"/>
              </w:rPr>
            </w:pPr>
          </w:p>
        </w:tc>
        <w:tc>
          <w:tcPr>
            <w:tcW w:w="6804" w:type="dxa"/>
            <w:shd w:val="clear" w:color="auto" w:fill="FFFFFF" w:themeFill="background1"/>
          </w:tcPr>
          <w:p w14:paraId="77718563" w14:textId="31BBAEE7" w:rsidR="008D2D4B" w:rsidRPr="00987DC1" w:rsidRDefault="008D2D4B" w:rsidP="008D2D4B">
            <w:pPr>
              <w:pStyle w:val="Default"/>
              <w:tabs>
                <w:tab w:val="left" w:pos="0"/>
              </w:tabs>
              <w:jc w:val="both"/>
              <w:rPr>
                <w:lang w:val="ru-RU"/>
              </w:rPr>
            </w:pPr>
            <w:r w:rsidRPr="00EE58E6">
              <w:rPr>
                <w:color w:val="auto"/>
                <w:lang w:val="ru-RU"/>
              </w:rPr>
              <w:t>«Об утверждении Правил подушевого нормативного финансирования дошкольного воспитания и обучения, среднего образования, а также технического и профессионального, послесреднего образования с учетом кредитной технологии обучения» Приказ Министра образования и науки Республики Казахстан от 27 ноября 2017 года № 596</w:t>
            </w:r>
          </w:p>
        </w:tc>
        <w:tc>
          <w:tcPr>
            <w:tcW w:w="2262" w:type="dxa"/>
            <w:shd w:val="clear" w:color="auto" w:fill="FFFFFF" w:themeFill="background1"/>
          </w:tcPr>
          <w:p w14:paraId="654F9082" w14:textId="6F73E0F1" w:rsidR="008D2D4B" w:rsidRPr="00987DC1" w:rsidRDefault="008D2D4B" w:rsidP="008D2D4B">
            <w:pPr>
              <w:pStyle w:val="Default"/>
              <w:tabs>
                <w:tab w:val="left" w:pos="0"/>
              </w:tabs>
              <w:jc w:val="both"/>
              <w:rPr>
                <w:lang w:val="ru-RU"/>
              </w:rPr>
            </w:pPr>
            <w:hyperlink r:id="rId31" w:history="1">
              <w:r w:rsidRPr="00987DC1">
                <w:rPr>
                  <w:rStyle w:val="ae"/>
                  <w:lang w:val="ru-RU"/>
                </w:rPr>
                <w:t>https://adilet.zan.kz/rus/docs/V1700016138</w:t>
              </w:r>
            </w:hyperlink>
          </w:p>
        </w:tc>
      </w:tr>
      <w:tr w:rsidR="008D2D4B" w:rsidRPr="00A33351" w14:paraId="59571563" w14:textId="77777777" w:rsidTr="00D36F9F">
        <w:tc>
          <w:tcPr>
            <w:tcW w:w="562" w:type="dxa"/>
          </w:tcPr>
          <w:p w14:paraId="7E3F4BCC" w14:textId="77777777" w:rsidR="008D2D4B" w:rsidRPr="00987DC1" w:rsidRDefault="008D2D4B" w:rsidP="00127194">
            <w:pPr>
              <w:pStyle w:val="a4"/>
              <w:numPr>
                <w:ilvl w:val="0"/>
                <w:numId w:val="39"/>
              </w:numPr>
              <w:tabs>
                <w:tab w:val="left" w:pos="0"/>
              </w:tabs>
              <w:spacing w:after="0" w:line="240" w:lineRule="auto"/>
              <w:ind w:left="0" w:firstLine="0"/>
              <w:jc w:val="both"/>
              <w:rPr>
                <w:rFonts w:ascii="Times New Roman" w:hAnsi="Times New Roman" w:cs="Times New Roman"/>
                <w:sz w:val="24"/>
                <w:szCs w:val="24"/>
                <w:lang w:val="ru-RU"/>
              </w:rPr>
            </w:pPr>
          </w:p>
        </w:tc>
        <w:tc>
          <w:tcPr>
            <w:tcW w:w="6804" w:type="dxa"/>
            <w:shd w:val="clear" w:color="auto" w:fill="FFFFFF" w:themeFill="background1"/>
          </w:tcPr>
          <w:p w14:paraId="5D4BCC97" w14:textId="6FACCBAE" w:rsidR="008D2D4B" w:rsidRPr="00987DC1" w:rsidRDefault="008D2D4B" w:rsidP="008D2D4B">
            <w:pPr>
              <w:pStyle w:val="Default"/>
              <w:tabs>
                <w:tab w:val="left" w:pos="0"/>
              </w:tabs>
              <w:jc w:val="both"/>
              <w:rPr>
                <w:color w:val="auto"/>
                <w:lang w:val="ru-RU"/>
              </w:rPr>
            </w:pPr>
            <w:r w:rsidRPr="00EE58E6">
              <w:rPr>
                <w:color w:val="auto"/>
                <w:lang w:val="ru-RU"/>
              </w:rPr>
              <w:t>«Об утверждении норм оснащения оборудованием и мебелью организаций дошкольного, среднего образования, а также специальных организаций образования» Приказ Министра образования и науки Республики Казахстан от 22 января 2016 года № 70</w:t>
            </w:r>
          </w:p>
        </w:tc>
        <w:tc>
          <w:tcPr>
            <w:tcW w:w="2262" w:type="dxa"/>
            <w:shd w:val="clear" w:color="auto" w:fill="FFFFFF" w:themeFill="background1"/>
          </w:tcPr>
          <w:p w14:paraId="273FE594" w14:textId="2CAE3F8A" w:rsidR="008D2D4B" w:rsidRPr="00987DC1" w:rsidRDefault="008D2D4B" w:rsidP="008D2D4B">
            <w:pPr>
              <w:pStyle w:val="Default"/>
              <w:tabs>
                <w:tab w:val="left" w:pos="0"/>
              </w:tabs>
              <w:jc w:val="both"/>
              <w:rPr>
                <w:lang w:val="ru-RU"/>
              </w:rPr>
            </w:pPr>
            <w:hyperlink r:id="rId32" w:history="1">
              <w:r w:rsidRPr="00987DC1">
                <w:rPr>
                  <w:rStyle w:val="ae"/>
                  <w:lang w:val="ru-RU"/>
                </w:rPr>
                <w:t>https://adilet.zan.kz/rus/docs/V1600013272</w:t>
              </w:r>
            </w:hyperlink>
          </w:p>
        </w:tc>
      </w:tr>
      <w:tr w:rsidR="008D2D4B" w:rsidRPr="00A33351" w14:paraId="778EC45C" w14:textId="77777777" w:rsidTr="00D36F9F">
        <w:tc>
          <w:tcPr>
            <w:tcW w:w="562" w:type="dxa"/>
          </w:tcPr>
          <w:p w14:paraId="7CDC60C3" w14:textId="77777777" w:rsidR="008D2D4B" w:rsidRPr="00987DC1" w:rsidRDefault="008D2D4B" w:rsidP="00127194">
            <w:pPr>
              <w:pStyle w:val="a4"/>
              <w:numPr>
                <w:ilvl w:val="0"/>
                <w:numId w:val="39"/>
              </w:numPr>
              <w:tabs>
                <w:tab w:val="left" w:pos="0"/>
              </w:tabs>
              <w:spacing w:after="0" w:line="240" w:lineRule="auto"/>
              <w:ind w:left="0" w:firstLine="0"/>
              <w:jc w:val="both"/>
              <w:rPr>
                <w:rFonts w:ascii="Times New Roman" w:hAnsi="Times New Roman" w:cs="Times New Roman"/>
                <w:sz w:val="24"/>
                <w:szCs w:val="24"/>
                <w:lang w:val="ru-RU"/>
              </w:rPr>
            </w:pPr>
          </w:p>
        </w:tc>
        <w:tc>
          <w:tcPr>
            <w:tcW w:w="6804" w:type="dxa"/>
            <w:shd w:val="clear" w:color="auto" w:fill="FFFFFF" w:themeFill="background1"/>
          </w:tcPr>
          <w:p w14:paraId="2D7904F6" w14:textId="19093971" w:rsidR="008D2D4B" w:rsidRPr="00987DC1" w:rsidRDefault="008D2D4B" w:rsidP="008D2D4B">
            <w:pPr>
              <w:pStyle w:val="Default"/>
              <w:tabs>
                <w:tab w:val="left" w:pos="0"/>
              </w:tabs>
              <w:jc w:val="both"/>
              <w:rPr>
                <w:color w:val="auto"/>
                <w:lang w:val="ru-RU"/>
              </w:rPr>
            </w:pPr>
            <w:r w:rsidRPr="00EE58E6">
              <w:rPr>
                <w:color w:val="auto"/>
                <w:lang w:val="ru-RU"/>
              </w:rPr>
              <w:t>«Об утверждении Правил и условий проведения аттестации педагогов» Приказ Министра образования и науки Республики Казахстан от 27 января 2016 года № 83</w:t>
            </w:r>
          </w:p>
        </w:tc>
        <w:tc>
          <w:tcPr>
            <w:tcW w:w="2262" w:type="dxa"/>
            <w:shd w:val="clear" w:color="auto" w:fill="FFFFFF" w:themeFill="background1"/>
          </w:tcPr>
          <w:p w14:paraId="65E75AAE" w14:textId="262D98A3" w:rsidR="008D2D4B" w:rsidRPr="00987DC1" w:rsidRDefault="008D2D4B" w:rsidP="008D2D4B">
            <w:pPr>
              <w:tabs>
                <w:tab w:val="left" w:pos="0"/>
              </w:tabs>
              <w:spacing w:after="0" w:line="240" w:lineRule="auto"/>
              <w:jc w:val="both"/>
              <w:rPr>
                <w:rFonts w:ascii="Times New Roman" w:hAnsi="Times New Roman" w:cs="Times New Roman"/>
                <w:sz w:val="24"/>
                <w:szCs w:val="24"/>
                <w:lang w:val="ru-RU"/>
              </w:rPr>
            </w:pPr>
            <w:hyperlink r:id="rId33" w:history="1">
              <w:r w:rsidRPr="00987DC1">
                <w:rPr>
                  <w:rStyle w:val="ae"/>
                  <w:rFonts w:ascii="Times New Roman" w:hAnsi="Times New Roman" w:cs="Times New Roman"/>
                  <w:sz w:val="24"/>
                  <w:szCs w:val="24"/>
                  <w:lang w:val="ru-RU"/>
                </w:rPr>
                <w:t>https://adilet.zan.kz/rus/docs/V1600013317</w:t>
              </w:r>
            </w:hyperlink>
          </w:p>
        </w:tc>
      </w:tr>
      <w:tr w:rsidR="008D2D4B" w:rsidRPr="00A33351" w14:paraId="22C55939" w14:textId="77777777" w:rsidTr="00D36F9F">
        <w:tc>
          <w:tcPr>
            <w:tcW w:w="562" w:type="dxa"/>
          </w:tcPr>
          <w:p w14:paraId="3B1006FE" w14:textId="77777777" w:rsidR="008D2D4B" w:rsidRPr="00987DC1" w:rsidRDefault="008D2D4B" w:rsidP="00127194">
            <w:pPr>
              <w:pStyle w:val="a4"/>
              <w:numPr>
                <w:ilvl w:val="0"/>
                <w:numId w:val="39"/>
              </w:numPr>
              <w:tabs>
                <w:tab w:val="left" w:pos="0"/>
              </w:tabs>
              <w:spacing w:after="0" w:line="240" w:lineRule="auto"/>
              <w:ind w:left="0" w:firstLine="0"/>
              <w:jc w:val="both"/>
              <w:rPr>
                <w:rFonts w:ascii="Times New Roman" w:hAnsi="Times New Roman" w:cs="Times New Roman"/>
                <w:sz w:val="24"/>
                <w:szCs w:val="24"/>
                <w:lang w:val="ru-RU"/>
              </w:rPr>
            </w:pPr>
          </w:p>
        </w:tc>
        <w:tc>
          <w:tcPr>
            <w:tcW w:w="6804" w:type="dxa"/>
            <w:shd w:val="clear" w:color="auto" w:fill="FFFFFF" w:themeFill="background1"/>
          </w:tcPr>
          <w:p w14:paraId="70E904A1" w14:textId="540C92F5" w:rsidR="008D2D4B" w:rsidRPr="00987DC1" w:rsidRDefault="008D2D4B" w:rsidP="008D2D4B">
            <w:pPr>
              <w:pStyle w:val="Default"/>
              <w:tabs>
                <w:tab w:val="left" w:pos="0"/>
              </w:tabs>
              <w:jc w:val="both"/>
              <w:rPr>
                <w:color w:val="auto"/>
                <w:lang w:val="ru-RU"/>
              </w:rPr>
            </w:pPr>
            <w:r w:rsidRPr="00EE58E6">
              <w:rPr>
                <w:color w:val="auto"/>
                <w:lang w:val="ru-RU"/>
              </w:rPr>
              <w:t>«Об утверждении Правил проведения ротации первых руководителей государственных организаций образования» Приказ Министра образования и науки Республики Казахстан от 11 ноября 2021 года № 559</w:t>
            </w:r>
          </w:p>
        </w:tc>
        <w:tc>
          <w:tcPr>
            <w:tcW w:w="2262" w:type="dxa"/>
            <w:shd w:val="clear" w:color="auto" w:fill="FFFFFF" w:themeFill="background1"/>
          </w:tcPr>
          <w:p w14:paraId="366383D5" w14:textId="5DC40BDA" w:rsidR="008D2D4B" w:rsidRPr="00987DC1" w:rsidRDefault="008D2D4B" w:rsidP="008D2D4B">
            <w:pPr>
              <w:pStyle w:val="Default"/>
              <w:tabs>
                <w:tab w:val="left" w:pos="0"/>
              </w:tabs>
              <w:jc w:val="both"/>
              <w:rPr>
                <w:lang w:val="ru-RU"/>
              </w:rPr>
            </w:pPr>
            <w:hyperlink r:id="rId34" w:history="1">
              <w:r w:rsidRPr="00987DC1">
                <w:rPr>
                  <w:rStyle w:val="ae"/>
                  <w:lang w:val="ru-RU"/>
                </w:rPr>
                <w:t>https://adilet.zan.kz/rus/docs/V2100025128</w:t>
              </w:r>
            </w:hyperlink>
          </w:p>
        </w:tc>
      </w:tr>
      <w:tr w:rsidR="008D2D4B" w:rsidRPr="00A33351" w14:paraId="13E11799" w14:textId="77777777" w:rsidTr="00D36F9F">
        <w:tc>
          <w:tcPr>
            <w:tcW w:w="562" w:type="dxa"/>
          </w:tcPr>
          <w:p w14:paraId="07FCA731" w14:textId="77777777" w:rsidR="008D2D4B" w:rsidRPr="00987DC1" w:rsidRDefault="008D2D4B" w:rsidP="00127194">
            <w:pPr>
              <w:pStyle w:val="a4"/>
              <w:numPr>
                <w:ilvl w:val="0"/>
                <w:numId w:val="39"/>
              </w:numPr>
              <w:tabs>
                <w:tab w:val="left" w:pos="0"/>
              </w:tabs>
              <w:spacing w:after="0" w:line="240" w:lineRule="auto"/>
              <w:ind w:left="0" w:firstLine="0"/>
              <w:jc w:val="both"/>
              <w:rPr>
                <w:rFonts w:ascii="Times New Roman" w:hAnsi="Times New Roman" w:cs="Times New Roman"/>
                <w:sz w:val="24"/>
                <w:szCs w:val="24"/>
                <w:lang w:val="ru-RU"/>
              </w:rPr>
            </w:pPr>
          </w:p>
        </w:tc>
        <w:tc>
          <w:tcPr>
            <w:tcW w:w="6804" w:type="dxa"/>
            <w:shd w:val="clear" w:color="auto" w:fill="FFFFFF" w:themeFill="background1"/>
          </w:tcPr>
          <w:p w14:paraId="02A6C138" w14:textId="6258A92C" w:rsidR="008D2D4B" w:rsidRPr="00987DC1" w:rsidRDefault="008D2D4B" w:rsidP="008D2D4B">
            <w:pPr>
              <w:pStyle w:val="Default"/>
              <w:tabs>
                <w:tab w:val="left" w:pos="0"/>
              </w:tabs>
              <w:jc w:val="both"/>
              <w:rPr>
                <w:lang w:val="ru-RU"/>
              </w:rPr>
            </w:pPr>
            <w:r w:rsidRPr="00EE58E6">
              <w:rPr>
                <w:lang w:val="ru-RU"/>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 Совместный приказ Министра просвещения Республики Казахстан от 31 марта 2025 года № 57 и Министра труда и социальной защиты населения Республики Казахстан от 31 марта 2025 года № 96</w:t>
            </w:r>
          </w:p>
        </w:tc>
        <w:tc>
          <w:tcPr>
            <w:tcW w:w="2262" w:type="dxa"/>
            <w:shd w:val="clear" w:color="auto" w:fill="FFFFFF" w:themeFill="background1"/>
          </w:tcPr>
          <w:p w14:paraId="456D79A9" w14:textId="3F18779C" w:rsidR="008D2D4B" w:rsidRPr="00987DC1" w:rsidRDefault="008D2D4B" w:rsidP="008D2D4B">
            <w:pPr>
              <w:tabs>
                <w:tab w:val="left" w:pos="0"/>
              </w:tabs>
              <w:spacing w:after="0" w:line="240" w:lineRule="auto"/>
              <w:jc w:val="both"/>
              <w:rPr>
                <w:rFonts w:ascii="Times New Roman" w:hAnsi="Times New Roman" w:cs="Times New Roman"/>
                <w:sz w:val="24"/>
                <w:szCs w:val="24"/>
                <w:lang w:val="ru-RU"/>
              </w:rPr>
            </w:pPr>
            <w:hyperlink r:id="rId35" w:history="1">
              <w:r w:rsidRPr="00987DC1">
                <w:rPr>
                  <w:rStyle w:val="ae"/>
                  <w:rFonts w:ascii="Times New Roman" w:hAnsi="Times New Roman" w:cs="Times New Roman"/>
                  <w:kern w:val="0"/>
                  <w:sz w:val="24"/>
                  <w:szCs w:val="24"/>
                  <w:lang w:val="ru-RU"/>
                </w:rPr>
                <w:t>https://adilet.zan.kz/rus/docs/V2500035900</w:t>
              </w:r>
            </w:hyperlink>
          </w:p>
        </w:tc>
      </w:tr>
      <w:tr w:rsidR="008D2D4B" w:rsidRPr="00A33351" w14:paraId="482FEF49" w14:textId="77777777" w:rsidTr="00D36F9F">
        <w:tc>
          <w:tcPr>
            <w:tcW w:w="562" w:type="dxa"/>
          </w:tcPr>
          <w:p w14:paraId="3D52FBD5" w14:textId="77777777" w:rsidR="008D2D4B" w:rsidRPr="00987DC1" w:rsidRDefault="008D2D4B" w:rsidP="00127194">
            <w:pPr>
              <w:pStyle w:val="a4"/>
              <w:numPr>
                <w:ilvl w:val="0"/>
                <w:numId w:val="39"/>
              </w:numPr>
              <w:tabs>
                <w:tab w:val="left" w:pos="0"/>
              </w:tabs>
              <w:spacing w:after="0" w:line="240" w:lineRule="auto"/>
              <w:ind w:left="0" w:firstLine="0"/>
              <w:jc w:val="both"/>
              <w:rPr>
                <w:rFonts w:ascii="Times New Roman" w:hAnsi="Times New Roman" w:cs="Times New Roman"/>
                <w:sz w:val="24"/>
                <w:szCs w:val="24"/>
                <w:lang w:val="ru-RU"/>
              </w:rPr>
            </w:pPr>
          </w:p>
        </w:tc>
        <w:tc>
          <w:tcPr>
            <w:tcW w:w="6804" w:type="dxa"/>
            <w:shd w:val="clear" w:color="auto" w:fill="FFFFFF" w:themeFill="background1"/>
          </w:tcPr>
          <w:p w14:paraId="3393FD83" w14:textId="7BA88048" w:rsidR="008D2D4B" w:rsidRPr="00987DC1" w:rsidRDefault="008D2D4B" w:rsidP="008D2D4B">
            <w:pPr>
              <w:spacing w:after="0" w:line="240" w:lineRule="auto"/>
              <w:jc w:val="both"/>
              <w:rPr>
                <w:rFonts w:ascii="Times New Roman" w:hAnsi="Times New Roman" w:cs="Times New Roman"/>
                <w:sz w:val="24"/>
                <w:szCs w:val="24"/>
                <w:lang w:val="ru-RU"/>
              </w:rPr>
            </w:pPr>
            <w:r w:rsidRPr="6893EBE2">
              <w:rPr>
                <w:rFonts w:ascii="Times New Roman" w:hAnsi="Times New Roman" w:cs="Times New Roman"/>
                <w:sz w:val="24"/>
                <w:szCs w:val="24"/>
                <w:lang w:val="ru-RU"/>
              </w:rPr>
              <w:t>«Об утверждении Перечня документов, обязательных для ведения педагогами дошкольных организаций и предшкольных классов общеобразовательных школ, лицеев и гимназий, организаций среднего, специального, дополнительного, технического и профессионального, послесреднего образования, и их формы» Приказ Министра образования и науки Республики Казахстан от 6 апреля 2020 года № 130</w:t>
            </w:r>
          </w:p>
        </w:tc>
        <w:tc>
          <w:tcPr>
            <w:tcW w:w="2262" w:type="dxa"/>
            <w:shd w:val="clear" w:color="auto" w:fill="FFFFFF" w:themeFill="background1"/>
          </w:tcPr>
          <w:p w14:paraId="3DC235F2" w14:textId="66B16910" w:rsidR="008D2D4B" w:rsidRPr="00987DC1" w:rsidRDefault="008D2D4B" w:rsidP="008D2D4B">
            <w:pPr>
              <w:pStyle w:val="Default"/>
              <w:tabs>
                <w:tab w:val="left" w:pos="0"/>
              </w:tabs>
              <w:jc w:val="both"/>
              <w:rPr>
                <w:color w:val="auto"/>
                <w:lang w:val="ru-RU"/>
              </w:rPr>
            </w:pPr>
            <w:hyperlink r:id="rId36" w:history="1">
              <w:r w:rsidRPr="00987DC1">
                <w:rPr>
                  <w:rStyle w:val="ae"/>
                  <w:lang w:val="ru-RU"/>
                </w:rPr>
                <w:t>https://adilet.zan.kz/rus/docs/V2000020317</w:t>
              </w:r>
            </w:hyperlink>
          </w:p>
          <w:p w14:paraId="4F7149FB" w14:textId="0C193F3D" w:rsidR="008D2D4B" w:rsidRPr="00987DC1" w:rsidRDefault="008D2D4B" w:rsidP="008D2D4B">
            <w:pPr>
              <w:tabs>
                <w:tab w:val="left" w:pos="0"/>
              </w:tabs>
              <w:spacing w:after="0" w:line="240" w:lineRule="auto"/>
              <w:jc w:val="both"/>
              <w:rPr>
                <w:rFonts w:ascii="Times New Roman" w:hAnsi="Times New Roman" w:cs="Times New Roman"/>
                <w:sz w:val="24"/>
                <w:szCs w:val="24"/>
                <w:lang w:val="ru-RU"/>
              </w:rPr>
            </w:pPr>
          </w:p>
        </w:tc>
      </w:tr>
      <w:tr w:rsidR="008D2D4B" w:rsidRPr="00A33351" w14:paraId="1B4EAA5C" w14:textId="77777777" w:rsidTr="00D36F9F">
        <w:tc>
          <w:tcPr>
            <w:tcW w:w="562" w:type="dxa"/>
          </w:tcPr>
          <w:p w14:paraId="71FB99D6" w14:textId="77777777" w:rsidR="008D2D4B" w:rsidRPr="00987DC1" w:rsidRDefault="008D2D4B" w:rsidP="00127194">
            <w:pPr>
              <w:pStyle w:val="a4"/>
              <w:numPr>
                <w:ilvl w:val="0"/>
                <w:numId w:val="39"/>
              </w:numPr>
              <w:tabs>
                <w:tab w:val="left" w:pos="0"/>
              </w:tabs>
              <w:spacing w:after="0" w:line="240" w:lineRule="auto"/>
              <w:ind w:left="0" w:firstLine="0"/>
              <w:jc w:val="both"/>
              <w:rPr>
                <w:rFonts w:ascii="Times New Roman" w:hAnsi="Times New Roman" w:cs="Times New Roman"/>
                <w:sz w:val="24"/>
                <w:szCs w:val="24"/>
                <w:lang w:val="ru-RU"/>
              </w:rPr>
            </w:pPr>
          </w:p>
        </w:tc>
        <w:tc>
          <w:tcPr>
            <w:tcW w:w="6804" w:type="dxa"/>
            <w:shd w:val="clear" w:color="auto" w:fill="FFFFFF" w:themeFill="background1"/>
          </w:tcPr>
          <w:p w14:paraId="5C498A2C" w14:textId="6D1400F9" w:rsidR="008D2D4B" w:rsidRPr="00987DC1" w:rsidRDefault="008D2D4B" w:rsidP="008D2D4B">
            <w:pPr>
              <w:pStyle w:val="Default"/>
              <w:tabs>
                <w:tab w:val="left" w:pos="0"/>
              </w:tabs>
              <w:jc w:val="both"/>
              <w:rPr>
                <w:lang w:val="ru-RU"/>
              </w:rPr>
            </w:pPr>
            <w:r w:rsidRPr="00EE58E6">
              <w:rPr>
                <w:lang w:val="ru-RU"/>
              </w:rPr>
              <w:t>«Об утверждении правил организации учебного процесса по дистанционному обучению в организациях среднего, дополнительного образования, в том числе при неблагоприятных погодных метеоусловиях, а также при введении чрезвычайного положения, ограничительных мероприятий, в том числе карантина, на соответствующих административно-территориальных единицах (на отдельных объектах), при объявлении чрезвычайных ситуаций и в форме онлайн-обучения в организациях образования, реализующих образовательные учебные программы технического и профессионального, послесреднего образования, а также требований к организациям образования по предоставлению дистанционного обучения» Приказ Министра просвещения Республики Казахстан от 27 ноября 2023 года № 349</w:t>
            </w:r>
          </w:p>
        </w:tc>
        <w:tc>
          <w:tcPr>
            <w:tcW w:w="2262" w:type="dxa"/>
          </w:tcPr>
          <w:p w14:paraId="0ADB54BE" w14:textId="1EE9C721" w:rsidR="008D2D4B" w:rsidRPr="00987DC1" w:rsidRDefault="008D2D4B" w:rsidP="008D2D4B">
            <w:pPr>
              <w:tabs>
                <w:tab w:val="left" w:pos="0"/>
              </w:tabs>
              <w:spacing w:after="0" w:line="240" w:lineRule="auto"/>
              <w:jc w:val="both"/>
              <w:rPr>
                <w:rFonts w:ascii="Times New Roman" w:hAnsi="Times New Roman" w:cs="Times New Roman"/>
                <w:sz w:val="24"/>
                <w:szCs w:val="24"/>
                <w:lang w:val="ru-RU"/>
              </w:rPr>
            </w:pPr>
            <w:hyperlink r:id="rId37" w:history="1">
              <w:r w:rsidRPr="00987DC1">
                <w:rPr>
                  <w:rStyle w:val="ae"/>
                  <w:rFonts w:ascii="Times New Roman" w:hAnsi="Times New Roman" w:cs="Times New Roman"/>
                  <w:sz w:val="24"/>
                  <w:szCs w:val="24"/>
                  <w:lang w:val="ru-RU"/>
                </w:rPr>
                <w:t>https://adilet.zan.kz/rus/docs/V2300033682</w:t>
              </w:r>
            </w:hyperlink>
          </w:p>
        </w:tc>
      </w:tr>
      <w:tr w:rsidR="008D2D4B" w:rsidRPr="00A33351" w14:paraId="4510EAF1" w14:textId="77777777" w:rsidTr="00D36F9F">
        <w:tc>
          <w:tcPr>
            <w:tcW w:w="562" w:type="dxa"/>
          </w:tcPr>
          <w:p w14:paraId="33EA3AC7" w14:textId="77777777" w:rsidR="008D2D4B" w:rsidRPr="00987DC1" w:rsidRDefault="008D2D4B" w:rsidP="00127194">
            <w:pPr>
              <w:pStyle w:val="a4"/>
              <w:numPr>
                <w:ilvl w:val="0"/>
                <w:numId w:val="39"/>
              </w:numPr>
              <w:tabs>
                <w:tab w:val="left" w:pos="0"/>
              </w:tabs>
              <w:spacing w:after="0" w:line="240" w:lineRule="auto"/>
              <w:ind w:left="0" w:firstLine="0"/>
              <w:jc w:val="both"/>
              <w:rPr>
                <w:rFonts w:ascii="Times New Roman" w:hAnsi="Times New Roman" w:cs="Times New Roman"/>
                <w:sz w:val="24"/>
                <w:szCs w:val="24"/>
                <w:lang w:val="ru-RU"/>
              </w:rPr>
            </w:pPr>
          </w:p>
        </w:tc>
        <w:tc>
          <w:tcPr>
            <w:tcW w:w="6804" w:type="dxa"/>
            <w:shd w:val="clear" w:color="auto" w:fill="FFFFFF" w:themeFill="background1"/>
          </w:tcPr>
          <w:p w14:paraId="3BDDB657" w14:textId="6AF19D29" w:rsidR="008D2D4B" w:rsidRPr="00987DC1" w:rsidRDefault="008D2D4B" w:rsidP="008D2D4B">
            <w:pPr>
              <w:spacing w:after="0" w:line="240" w:lineRule="auto"/>
              <w:jc w:val="both"/>
              <w:rPr>
                <w:rFonts w:ascii="Times New Roman" w:hAnsi="Times New Roman" w:cs="Times New Roman"/>
                <w:kern w:val="0"/>
                <w:sz w:val="24"/>
                <w:szCs w:val="24"/>
                <w:lang w:val="ru-RU"/>
              </w:rPr>
            </w:pPr>
            <w:r w:rsidRPr="00EE58E6">
              <w:rPr>
                <w:rFonts w:ascii="Times New Roman" w:hAnsi="Times New Roman" w:cs="Times New Roman"/>
                <w:color w:val="000000"/>
                <w:kern w:val="0"/>
                <w:sz w:val="24"/>
                <w:szCs w:val="24"/>
                <w:lang w:val="ru-RU"/>
              </w:rPr>
              <w:t>«Об утверждении Типовых правил организации деятельности педагогического совета и порядка его избрания в организациях дошкольного воспитания и обучения, начального, основного среднего, среднего образования» Приказ Министра образования и науки Республики Казахстан от 2 апреля 2020 года № 125</w:t>
            </w:r>
          </w:p>
        </w:tc>
        <w:tc>
          <w:tcPr>
            <w:tcW w:w="2262" w:type="dxa"/>
          </w:tcPr>
          <w:p w14:paraId="7EA39F01" w14:textId="2C5A0B84" w:rsidR="008D2D4B" w:rsidRPr="00987DC1" w:rsidRDefault="008D2D4B" w:rsidP="008D2D4B">
            <w:pPr>
              <w:pStyle w:val="Default"/>
              <w:tabs>
                <w:tab w:val="left" w:pos="0"/>
              </w:tabs>
              <w:jc w:val="both"/>
              <w:rPr>
                <w:rStyle w:val="ae"/>
                <w:kern w:val="2"/>
                <w:lang w:val="ru-RU"/>
              </w:rPr>
            </w:pPr>
            <w:hyperlink r:id="rId38" w:history="1">
              <w:r w:rsidRPr="00987DC1">
                <w:rPr>
                  <w:rStyle w:val="ae"/>
                  <w:kern w:val="2"/>
                  <w:lang w:val="ru-RU"/>
                </w:rPr>
                <w:t>https://adilet.zan.kz/rus/docs/V2000020292</w:t>
              </w:r>
            </w:hyperlink>
          </w:p>
          <w:p w14:paraId="43A8FD79" w14:textId="485308A6" w:rsidR="008D2D4B" w:rsidRPr="00987DC1" w:rsidRDefault="008D2D4B" w:rsidP="008D2D4B">
            <w:pPr>
              <w:pStyle w:val="Default"/>
              <w:tabs>
                <w:tab w:val="left" w:pos="0"/>
              </w:tabs>
              <w:jc w:val="both"/>
              <w:rPr>
                <w:rStyle w:val="ae"/>
                <w:kern w:val="2"/>
                <w:lang w:val="ru-RU"/>
              </w:rPr>
            </w:pPr>
          </w:p>
        </w:tc>
      </w:tr>
      <w:tr w:rsidR="008D2D4B" w:rsidRPr="00A33351" w14:paraId="356F0431" w14:textId="77777777" w:rsidTr="00D36F9F">
        <w:tc>
          <w:tcPr>
            <w:tcW w:w="562" w:type="dxa"/>
          </w:tcPr>
          <w:p w14:paraId="3511ED2D" w14:textId="77777777" w:rsidR="008D2D4B" w:rsidRPr="00987DC1" w:rsidRDefault="008D2D4B" w:rsidP="00127194">
            <w:pPr>
              <w:pStyle w:val="a4"/>
              <w:numPr>
                <w:ilvl w:val="0"/>
                <w:numId w:val="39"/>
              </w:numPr>
              <w:tabs>
                <w:tab w:val="left" w:pos="0"/>
              </w:tabs>
              <w:spacing w:after="0" w:line="240" w:lineRule="auto"/>
              <w:ind w:left="0" w:firstLine="0"/>
              <w:jc w:val="both"/>
              <w:rPr>
                <w:rFonts w:ascii="Times New Roman" w:hAnsi="Times New Roman" w:cs="Times New Roman"/>
                <w:sz w:val="24"/>
                <w:szCs w:val="24"/>
                <w:lang w:val="ru-RU"/>
              </w:rPr>
            </w:pPr>
          </w:p>
        </w:tc>
        <w:tc>
          <w:tcPr>
            <w:tcW w:w="6804" w:type="dxa"/>
            <w:shd w:val="clear" w:color="auto" w:fill="FFFFFF" w:themeFill="background1"/>
          </w:tcPr>
          <w:p w14:paraId="0BC4B815" w14:textId="4E2E3E9E" w:rsidR="008D2D4B" w:rsidRPr="00987DC1" w:rsidRDefault="008D2D4B" w:rsidP="008D2D4B">
            <w:pPr>
              <w:pStyle w:val="Default"/>
              <w:tabs>
                <w:tab w:val="left" w:pos="0"/>
              </w:tabs>
              <w:jc w:val="both"/>
              <w:rPr>
                <w:color w:val="auto"/>
                <w:lang w:val="ru-RU"/>
              </w:rPr>
            </w:pPr>
            <w:r w:rsidRPr="00EE58E6">
              <w:rPr>
                <w:color w:val="auto"/>
                <w:lang w:val="ru-RU"/>
              </w:rPr>
              <w:t>«Об утверждении Санитарных правил «Санитарно-эпидемиологические требования к объектам образования» Приказ Министра здравоохранения Республики Казахстан от 5 августа 2021 года № ҚР ДСМ-76</w:t>
            </w:r>
          </w:p>
        </w:tc>
        <w:tc>
          <w:tcPr>
            <w:tcW w:w="2262" w:type="dxa"/>
          </w:tcPr>
          <w:p w14:paraId="52E536B4" w14:textId="389E004B" w:rsidR="008D2D4B" w:rsidRPr="00987DC1" w:rsidRDefault="008D2D4B" w:rsidP="008D2D4B">
            <w:pPr>
              <w:pStyle w:val="Default"/>
              <w:tabs>
                <w:tab w:val="left" w:pos="0"/>
              </w:tabs>
              <w:jc w:val="both"/>
              <w:rPr>
                <w:rStyle w:val="ae"/>
                <w:kern w:val="2"/>
                <w:lang w:val="ru-RU"/>
              </w:rPr>
            </w:pPr>
            <w:hyperlink r:id="rId39" w:history="1">
              <w:r w:rsidRPr="00987DC1">
                <w:rPr>
                  <w:rStyle w:val="ae"/>
                  <w:kern w:val="2"/>
                  <w:lang w:val="ru-RU"/>
                </w:rPr>
                <w:t>https://adilet.zan.kz/rus/docs/V2100023890</w:t>
              </w:r>
            </w:hyperlink>
          </w:p>
          <w:p w14:paraId="0E322981" w14:textId="77777777" w:rsidR="008D2D4B" w:rsidRPr="00987DC1" w:rsidRDefault="008D2D4B" w:rsidP="008D2D4B">
            <w:pPr>
              <w:tabs>
                <w:tab w:val="left" w:pos="0"/>
              </w:tabs>
              <w:spacing w:after="0" w:line="240" w:lineRule="auto"/>
              <w:jc w:val="both"/>
              <w:rPr>
                <w:rStyle w:val="ae"/>
                <w:lang w:val="ru-RU"/>
              </w:rPr>
            </w:pPr>
          </w:p>
        </w:tc>
      </w:tr>
      <w:tr w:rsidR="008D2D4B" w:rsidRPr="00A33351" w14:paraId="51DE1CCB" w14:textId="77777777" w:rsidTr="00D36F9F">
        <w:tc>
          <w:tcPr>
            <w:tcW w:w="562" w:type="dxa"/>
          </w:tcPr>
          <w:p w14:paraId="7F00ACD4" w14:textId="77777777" w:rsidR="008D2D4B" w:rsidRPr="00987DC1" w:rsidRDefault="008D2D4B" w:rsidP="00127194">
            <w:pPr>
              <w:pStyle w:val="a4"/>
              <w:numPr>
                <w:ilvl w:val="0"/>
                <w:numId w:val="39"/>
              </w:numPr>
              <w:tabs>
                <w:tab w:val="left" w:pos="0"/>
              </w:tabs>
              <w:spacing w:after="0" w:line="240" w:lineRule="auto"/>
              <w:ind w:left="0" w:firstLine="0"/>
              <w:jc w:val="both"/>
              <w:rPr>
                <w:rFonts w:ascii="Times New Roman" w:hAnsi="Times New Roman" w:cs="Times New Roman"/>
                <w:sz w:val="24"/>
                <w:szCs w:val="24"/>
                <w:lang w:val="ru-RU"/>
              </w:rPr>
            </w:pPr>
          </w:p>
        </w:tc>
        <w:tc>
          <w:tcPr>
            <w:tcW w:w="6804" w:type="dxa"/>
            <w:shd w:val="clear" w:color="auto" w:fill="FFFFFF" w:themeFill="background1"/>
          </w:tcPr>
          <w:p w14:paraId="57F349D5" w14:textId="2C396003" w:rsidR="008D2D4B" w:rsidRPr="00987DC1" w:rsidRDefault="008D2D4B" w:rsidP="008D2D4B">
            <w:pPr>
              <w:pStyle w:val="Default"/>
              <w:tabs>
                <w:tab w:val="left" w:pos="0"/>
              </w:tabs>
              <w:jc w:val="both"/>
              <w:rPr>
                <w:color w:val="auto"/>
                <w:lang w:val="ru-RU"/>
              </w:rPr>
            </w:pPr>
            <w:r w:rsidRPr="00EE58E6">
              <w:rPr>
                <w:color w:val="auto"/>
                <w:lang w:val="ru-RU"/>
              </w:rPr>
              <w:t>«Об утверждении Правил разработки, согласования и утверждения образовательных программ курсов повышения квалификации педагогов» Приказ Министра образования и науки Республики Казахстан от 4 мая 2020 года № 175</w:t>
            </w:r>
          </w:p>
        </w:tc>
        <w:tc>
          <w:tcPr>
            <w:tcW w:w="2262" w:type="dxa"/>
          </w:tcPr>
          <w:p w14:paraId="7E4F6C97" w14:textId="4078F7D6" w:rsidR="008D2D4B" w:rsidRPr="00987DC1" w:rsidRDefault="008D2D4B" w:rsidP="008D2D4B">
            <w:pPr>
              <w:pStyle w:val="Default"/>
              <w:tabs>
                <w:tab w:val="left" w:pos="0"/>
              </w:tabs>
              <w:jc w:val="both"/>
              <w:rPr>
                <w:rStyle w:val="ae"/>
                <w:kern w:val="2"/>
                <w:lang w:val="ru-RU"/>
              </w:rPr>
            </w:pPr>
            <w:hyperlink r:id="rId40" w:history="1">
              <w:r w:rsidRPr="00987DC1">
                <w:rPr>
                  <w:rStyle w:val="ae"/>
                  <w:kern w:val="2"/>
                  <w:lang w:val="ru-RU"/>
                </w:rPr>
                <w:t>https://adilet.zan.kz/rus/docs/V2000020567</w:t>
              </w:r>
            </w:hyperlink>
          </w:p>
          <w:p w14:paraId="45686B03" w14:textId="77777777" w:rsidR="008D2D4B" w:rsidRPr="00987DC1" w:rsidRDefault="008D2D4B" w:rsidP="008D2D4B">
            <w:pPr>
              <w:tabs>
                <w:tab w:val="left" w:pos="0"/>
              </w:tabs>
              <w:spacing w:after="0" w:line="240" w:lineRule="auto"/>
              <w:jc w:val="both"/>
              <w:rPr>
                <w:rStyle w:val="ae"/>
                <w:lang w:val="ru-RU"/>
              </w:rPr>
            </w:pPr>
          </w:p>
        </w:tc>
      </w:tr>
      <w:tr w:rsidR="008D2D4B" w:rsidRPr="00A33351" w14:paraId="79609D3D" w14:textId="77777777" w:rsidTr="00D36F9F">
        <w:tc>
          <w:tcPr>
            <w:tcW w:w="562" w:type="dxa"/>
          </w:tcPr>
          <w:p w14:paraId="51037542" w14:textId="77777777" w:rsidR="008D2D4B" w:rsidRPr="00987DC1" w:rsidRDefault="008D2D4B" w:rsidP="00127194">
            <w:pPr>
              <w:pStyle w:val="a4"/>
              <w:numPr>
                <w:ilvl w:val="0"/>
                <w:numId w:val="39"/>
              </w:numPr>
              <w:tabs>
                <w:tab w:val="left" w:pos="0"/>
              </w:tabs>
              <w:spacing w:after="0" w:line="240" w:lineRule="auto"/>
              <w:ind w:left="0" w:firstLine="0"/>
              <w:jc w:val="both"/>
              <w:rPr>
                <w:rFonts w:ascii="Times New Roman" w:hAnsi="Times New Roman" w:cs="Times New Roman"/>
                <w:sz w:val="24"/>
                <w:szCs w:val="24"/>
                <w:lang w:val="ru-RU"/>
              </w:rPr>
            </w:pPr>
          </w:p>
        </w:tc>
        <w:tc>
          <w:tcPr>
            <w:tcW w:w="6804" w:type="dxa"/>
            <w:shd w:val="clear" w:color="auto" w:fill="FFFFFF" w:themeFill="background1"/>
          </w:tcPr>
          <w:p w14:paraId="0CB632D5" w14:textId="6F239654" w:rsidR="008D2D4B" w:rsidRPr="00987DC1" w:rsidRDefault="008D2D4B" w:rsidP="008D2D4B">
            <w:pPr>
              <w:pStyle w:val="Default"/>
              <w:tabs>
                <w:tab w:val="left" w:pos="0"/>
              </w:tabs>
              <w:jc w:val="both"/>
              <w:rPr>
                <w:color w:val="auto"/>
                <w:lang w:val="ru-RU"/>
              </w:rPr>
            </w:pPr>
            <w:r w:rsidRPr="00EE58E6">
              <w:rPr>
                <w:color w:val="auto"/>
                <w:lang w:val="ru-RU"/>
              </w:rPr>
              <w:t>«Об утверждении Правил присвоения звания «Лучший педагог»» Приказ Министра образования и науки Республики Казахстан от 16 января 2015 года № 12</w:t>
            </w:r>
          </w:p>
        </w:tc>
        <w:tc>
          <w:tcPr>
            <w:tcW w:w="2262" w:type="dxa"/>
          </w:tcPr>
          <w:p w14:paraId="6438FD77" w14:textId="522249FD" w:rsidR="008D2D4B" w:rsidRPr="00987DC1" w:rsidRDefault="008D2D4B" w:rsidP="008D2D4B">
            <w:pPr>
              <w:tabs>
                <w:tab w:val="left" w:pos="0"/>
              </w:tabs>
              <w:spacing w:after="0" w:line="240" w:lineRule="auto"/>
              <w:jc w:val="both"/>
              <w:rPr>
                <w:rFonts w:ascii="Times New Roman" w:hAnsi="Times New Roman" w:cs="Times New Roman"/>
                <w:sz w:val="24"/>
                <w:szCs w:val="24"/>
                <w:lang w:val="ru-RU"/>
              </w:rPr>
            </w:pPr>
            <w:hyperlink r:id="rId41" w:history="1">
              <w:r w:rsidRPr="00987DC1">
                <w:rPr>
                  <w:rStyle w:val="ae"/>
                  <w:rFonts w:ascii="Times New Roman" w:hAnsi="Times New Roman" w:cs="Times New Roman"/>
                  <w:sz w:val="24"/>
                  <w:szCs w:val="24"/>
                  <w:lang w:val="ru-RU"/>
                </w:rPr>
                <w:t>https://adilet.zan.kz/rus/docs/V15H0010279</w:t>
              </w:r>
            </w:hyperlink>
          </w:p>
        </w:tc>
      </w:tr>
      <w:tr w:rsidR="008D2D4B" w:rsidRPr="00A33351" w14:paraId="084029E6" w14:textId="77777777" w:rsidTr="00D36F9F">
        <w:tc>
          <w:tcPr>
            <w:tcW w:w="562" w:type="dxa"/>
          </w:tcPr>
          <w:p w14:paraId="0A7D134B" w14:textId="77777777" w:rsidR="008D2D4B" w:rsidRPr="00987DC1" w:rsidRDefault="008D2D4B" w:rsidP="00127194">
            <w:pPr>
              <w:pStyle w:val="a4"/>
              <w:numPr>
                <w:ilvl w:val="0"/>
                <w:numId w:val="39"/>
              </w:numPr>
              <w:tabs>
                <w:tab w:val="left" w:pos="0"/>
              </w:tabs>
              <w:spacing w:after="0" w:line="240" w:lineRule="auto"/>
              <w:ind w:left="0" w:firstLine="0"/>
              <w:jc w:val="both"/>
              <w:rPr>
                <w:rFonts w:ascii="Times New Roman" w:hAnsi="Times New Roman" w:cs="Times New Roman"/>
                <w:sz w:val="24"/>
                <w:szCs w:val="24"/>
                <w:lang w:val="ru-RU"/>
              </w:rPr>
            </w:pPr>
          </w:p>
        </w:tc>
        <w:tc>
          <w:tcPr>
            <w:tcW w:w="6804" w:type="dxa"/>
            <w:shd w:val="clear" w:color="auto" w:fill="FFFFFF" w:themeFill="background1"/>
          </w:tcPr>
          <w:p w14:paraId="7B59C789" w14:textId="50CE8668" w:rsidR="008D2D4B" w:rsidRPr="00987DC1" w:rsidRDefault="008D2D4B" w:rsidP="008D2D4B">
            <w:pPr>
              <w:pStyle w:val="Default"/>
              <w:tabs>
                <w:tab w:val="left" w:pos="0"/>
              </w:tabs>
              <w:jc w:val="both"/>
              <w:rPr>
                <w:color w:val="auto"/>
                <w:lang w:val="ru-RU"/>
              </w:rPr>
            </w:pPr>
            <w:r w:rsidRPr="00EE58E6">
              <w:rPr>
                <w:color w:val="auto"/>
                <w:lang w:val="ru-RU"/>
              </w:rPr>
              <w:t>«Об утверждении Правил организации и проведения курсов повышения квалификации педагогов, а также посткурсового сопровождения деятельности педагога» Приказ Министра образования и науки Республики Казахстан от 28 января 2016 года № 95</w:t>
            </w:r>
          </w:p>
        </w:tc>
        <w:tc>
          <w:tcPr>
            <w:tcW w:w="2262" w:type="dxa"/>
          </w:tcPr>
          <w:p w14:paraId="547CD560" w14:textId="5701657F" w:rsidR="008D2D4B" w:rsidRPr="00987DC1" w:rsidRDefault="008D2D4B" w:rsidP="008D2D4B">
            <w:pPr>
              <w:pStyle w:val="Default"/>
              <w:tabs>
                <w:tab w:val="left" w:pos="0"/>
              </w:tabs>
              <w:jc w:val="both"/>
              <w:rPr>
                <w:color w:val="auto"/>
                <w:lang w:val="ru-RU"/>
              </w:rPr>
            </w:pPr>
            <w:hyperlink r:id="rId42" w:history="1">
              <w:r w:rsidRPr="00987DC1">
                <w:rPr>
                  <w:rStyle w:val="ae"/>
                  <w:lang w:val="ru-RU"/>
                </w:rPr>
                <w:t>https://adilet.zan.kz/rus/docs/V1600013420</w:t>
              </w:r>
            </w:hyperlink>
          </w:p>
          <w:p w14:paraId="3E48C1D0" w14:textId="3EA4C1C6" w:rsidR="008D2D4B" w:rsidRPr="00987DC1" w:rsidRDefault="008D2D4B" w:rsidP="008D2D4B">
            <w:pPr>
              <w:pStyle w:val="Default"/>
              <w:tabs>
                <w:tab w:val="left" w:pos="0"/>
              </w:tabs>
              <w:jc w:val="both"/>
              <w:rPr>
                <w:lang w:val="ru-RU"/>
              </w:rPr>
            </w:pPr>
          </w:p>
        </w:tc>
      </w:tr>
      <w:tr w:rsidR="008D2D4B" w:rsidRPr="00A33351" w14:paraId="6AF39500" w14:textId="77777777" w:rsidTr="00D36F9F">
        <w:tc>
          <w:tcPr>
            <w:tcW w:w="562" w:type="dxa"/>
          </w:tcPr>
          <w:p w14:paraId="20940E29" w14:textId="77777777" w:rsidR="008D2D4B" w:rsidRPr="00987DC1" w:rsidRDefault="008D2D4B" w:rsidP="00127194">
            <w:pPr>
              <w:pStyle w:val="a4"/>
              <w:numPr>
                <w:ilvl w:val="0"/>
                <w:numId w:val="39"/>
              </w:numPr>
              <w:tabs>
                <w:tab w:val="left" w:pos="0"/>
              </w:tabs>
              <w:spacing w:after="0" w:line="240" w:lineRule="auto"/>
              <w:ind w:left="0" w:firstLine="0"/>
              <w:jc w:val="both"/>
              <w:rPr>
                <w:rFonts w:ascii="Times New Roman" w:hAnsi="Times New Roman" w:cs="Times New Roman"/>
                <w:sz w:val="24"/>
                <w:szCs w:val="24"/>
                <w:lang w:val="ru-RU"/>
              </w:rPr>
            </w:pPr>
          </w:p>
        </w:tc>
        <w:tc>
          <w:tcPr>
            <w:tcW w:w="6804" w:type="dxa"/>
            <w:shd w:val="clear" w:color="auto" w:fill="FFFFFF" w:themeFill="background1"/>
          </w:tcPr>
          <w:p w14:paraId="6AEFF7CF" w14:textId="05A24E3F" w:rsidR="008D2D4B" w:rsidRPr="00987DC1" w:rsidRDefault="008D2D4B" w:rsidP="008D2D4B">
            <w:pPr>
              <w:pStyle w:val="Default"/>
              <w:tabs>
                <w:tab w:val="left" w:pos="0"/>
              </w:tabs>
              <w:jc w:val="both"/>
              <w:rPr>
                <w:lang w:val="ru-RU"/>
              </w:rPr>
            </w:pPr>
            <w:r w:rsidRPr="00EE58E6">
              <w:rPr>
                <w:color w:val="auto"/>
                <w:lang w:val="ru-RU"/>
              </w:rPr>
              <w:t>«Об утверждении Требований к обязательной школьной форме для организаций среднего образования» Приказ Министра образования и науки Республики Казахстан от 14 января 2016 года № 26</w:t>
            </w:r>
          </w:p>
        </w:tc>
        <w:tc>
          <w:tcPr>
            <w:tcW w:w="2262" w:type="dxa"/>
          </w:tcPr>
          <w:p w14:paraId="69BBF6AF" w14:textId="70885A27" w:rsidR="008D2D4B" w:rsidRPr="00987DC1" w:rsidRDefault="008D2D4B" w:rsidP="008D2D4B">
            <w:pPr>
              <w:tabs>
                <w:tab w:val="left" w:pos="0"/>
              </w:tabs>
              <w:spacing w:after="0" w:line="240" w:lineRule="auto"/>
              <w:jc w:val="both"/>
              <w:rPr>
                <w:rFonts w:ascii="Times New Roman" w:hAnsi="Times New Roman" w:cs="Times New Roman"/>
                <w:sz w:val="24"/>
                <w:szCs w:val="24"/>
                <w:lang w:val="ru-RU"/>
              </w:rPr>
            </w:pPr>
            <w:hyperlink r:id="rId43" w:history="1">
              <w:r w:rsidRPr="00987DC1">
                <w:rPr>
                  <w:rStyle w:val="ae"/>
                  <w:rFonts w:ascii="Times New Roman" w:hAnsi="Times New Roman" w:cs="Times New Roman"/>
                  <w:sz w:val="24"/>
                  <w:szCs w:val="24"/>
                  <w:lang w:val="ru-RU"/>
                </w:rPr>
                <w:t>https://adilet.zan.kz/rus/docs/V1600013085</w:t>
              </w:r>
            </w:hyperlink>
          </w:p>
        </w:tc>
      </w:tr>
      <w:tr w:rsidR="008D2D4B" w:rsidRPr="00A33351" w14:paraId="70AB9266" w14:textId="77777777" w:rsidTr="00D36F9F">
        <w:tc>
          <w:tcPr>
            <w:tcW w:w="562" w:type="dxa"/>
          </w:tcPr>
          <w:p w14:paraId="1DA823C1" w14:textId="77777777" w:rsidR="008D2D4B" w:rsidRPr="00987DC1" w:rsidRDefault="008D2D4B" w:rsidP="00127194">
            <w:pPr>
              <w:pStyle w:val="a4"/>
              <w:numPr>
                <w:ilvl w:val="0"/>
                <w:numId w:val="39"/>
              </w:numPr>
              <w:tabs>
                <w:tab w:val="left" w:pos="0"/>
              </w:tabs>
              <w:spacing w:after="0" w:line="240" w:lineRule="auto"/>
              <w:ind w:left="0" w:firstLine="0"/>
              <w:jc w:val="both"/>
              <w:rPr>
                <w:rFonts w:ascii="Times New Roman" w:hAnsi="Times New Roman" w:cs="Times New Roman"/>
                <w:sz w:val="24"/>
                <w:szCs w:val="24"/>
                <w:lang w:val="ru-RU"/>
              </w:rPr>
            </w:pPr>
          </w:p>
        </w:tc>
        <w:tc>
          <w:tcPr>
            <w:tcW w:w="6804" w:type="dxa"/>
            <w:shd w:val="clear" w:color="auto" w:fill="FFFFFF" w:themeFill="background1"/>
          </w:tcPr>
          <w:p w14:paraId="5670553D" w14:textId="59DD3B51" w:rsidR="008D2D4B" w:rsidRPr="00987DC1" w:rsidRDefault="008D2D4B" w:rsidP="008D2D4B">
            <w:pPr>
              <w:pStyle w:val="Default"/>
              <w:tabs>
                <w:tab w:val="left" w:pos="0"/>
              </w:tabs>
              <w:jc w:val="both"/>
              <w:rPr>
                <w:lang w:val="ru-RU"/>
              </w:rPr>
            </w:pPr>
            <w:r w:rsidRPr="00EE58E6">
              <w:rPr>
                <w:color w:val="auto"/>
                <w:lang w:val="ru-RU"/>
              </w:rPr>
              <w:t>«Об утверждении Типовых правил приема на обучение в организации образования, реализующие общеобразовательные учебные программы начального, основного среднего и общего среднего образования, за исключением республиканских, областных, городов республиканского значения и столицы специализированных школ-интернатов-колледжей олимпийского резерва и областных, городов республиканского значения и столицы школ-интернатов для одаренных в спорте детей» Приказ Министра образования и науки Республики Казахстан от 12 октября 2018 года № 564</w:t>
            </w:r>
          </w:p>
        </w:tc>
        <w:tc>
          <w:tcPr>
            <w:tcW w:w="2262" w:type="dxa"/>
          </w:tcPr>
          <w:p w14:paraId="6436183D" w14:textId="77B81D22" w:rsidR="008D2D4B" w:rsidRPr="00987DC1" w:rsidRDefault="008D2D4B" w:rsidP="008D2D4B">
            <w:pPr>
              <w:pStyle w:val="Default"/>
              <w:tabs>
                <w:tab w:val="left" w:pos="0"/>
              </w:tabs>
              <w:jc w:val="both"/>
              <w:rPr>
                <w:color w:val="auto"/>
                <w:lang w:val="ru-RU"/>
              </w:rPr>
            </w:pPr>
            <w:hyperlink r:id="rId44" w:history="1">
              <w:r w:rsidRPr="00987DC1">
                <w:rPr>
                  <w:rStyle w:val="ae"/>
                  <w:lang w:val="ru-RU"/>
                </w:rPr>
                <w:t>https://adilet.zan.kz/rus/docs/V1800017553</w:t>
              </w:r>
            </w:hyperlink>
          </w:p>
          <w:p w14:paraId="2E82F2DB" w14:textId="30FBE2FA" w:rsidR="008D2D4B" w:rsidRPr="00987DC1" w:rsidRDefault="008D2D4B" w:rsidP="008D2D4B">
            <w:pPr>
              <w:pStyle w:val="Default"/>
              <w:tabs>
                <w:tab w:val="left" w:pos="0"/>
              </w:tabs>
              <w:jc w:val="both"/>
              <w:rPr>
                <w:lang w:val="ru-RU"/>
              </w:rPr>
            </w:pPr>
          </w:p>
        </w:tc>
      </w:tr>
      <w:tr w:rsidR="008D2D4B" w:rsidRPr="00A33351" w14:paraId="579794D8" w14:textId="77777777" w:rsidTr="00D36F9F">
        <w:tc>
          <w:tcPr>
            <w:tcW w:w="562" w:type="dxa"/>
          </w:tcPr>
          <w:p w14:paraId="011C40E7" w14:textId="77777777" w:rsidR="008D2D4B" w:rsidRPr="00987DC1" w:rsidRDefault="008D2D4B" w:rsidP="00127194">
            <w:pPr>
              <w:pStyle w:val="a4"/>
              <w:numPr>
                <w:ilvl w:val="0"/>
                <w:numId w:val="39"/>
              </w:numPr>
              <w:tabs>
                <w:tab w:val="left" w:pos="0"/>
              </w:tabs>
              <w:spacing w:after="0" w:line="240" w:lineRule="auto"/>
              <w:ind w:left="0" w:firstLine="0"/>
              <w:jc w:val="both"/>
              <w:rPr>
                <w:rFonts w:ascii="Times New Roman" w:hAnsi="Times New Roman" w:cs="Times New Roman"/>
                <w:sz w:val="24"/>
                <w:szCs w:val="24"/>
                <w:lang w:val="ru-RU"/>
              </w:rPr>
            </w:pPr>
          </w:p>
        </w:tc>
        <w:tc>
          <w:tcPr>
            <w:tcW w:w="6804" w:type="dxa"/>
            <w:shd w:val="clear" w:color="auto" w:fill="FFFFFF" w:themeFill="background1"/>
          </w:tcPr>
          <w:p w14:paraId="33F29C7C" w14:textId="26E55779" w:rsidR="008D2D4B" w:rsidRPr="00987DC1" w:rsidRDefault="008D2D4B" w:rsidP="008D2D4B">
            <w:pPr>
              <w:pStyle w:val="Default"/>
              <w:tabs>
                <w:tab w:val="left" w:pos="0"/>
              </w:tabs>
              <w:jc w:val="both"/>
              <w:rPr>
                <w:color w:val="auto"/>
                <w:lang w:val="ru-RU"/>
              </w:rPr>
            </w:pPr>
            <w:r w:rsidRPr="00EE58E6">
              <w:rPr>
                <w:color w:val="auto"/>
                <w:lang w:val="ru-RU"/>
              </w:rPr>
              <w:t>«Об утверждении Положения о классном руководстве в организациях среднего образования» Приказ Министра образования и науки Республики Казахстан от 12 января 2016 года № 18</w:t>
            </w:r>
          </w:p>
        </w:tc>
        <w:tc>
          <w:tcPr>
            <w:tcW w:w="2262" w:type="dxa"/>
          </w:tcPr>
          <w:p w14:paraId="68B0897E" w14:textId="3D0D7AD8" w:rsidR="008D2D4B" w:rsidRPr="00987DC1" w:rsidRDefault="008D2D4B" w:rsidP="008D2D4B">
            <w:pPr>
              <w:tabs>
                <w:tab w:val="left" w:pos="0"/>
              </w:tabs>
              <w:spacing w:after="0" w:line="240" w:lineRule="auto"/>
              <w:jc w:val="both"/>
              <w:rPr>
                <w:rFonts w:ascii="Times New Roman" w:hAnsi="Times New Roman" w:cs="Times New Roman"/>
                <w:sz w:val="24"/>
                <w:szCs w:val="24"/>
                <w:lang w:val="ru-RU"/>
              </w:rPr>
            </w:pPr>
            <w:hyperlink r:id="rId45" w:history="1">
              <w:r w:rsidRPr="00987DC1">
                <w:rPr>
                  <w:rStyle w:val="ae"/>
                  <w:rFonts w:ascii="Times New Roman" w:hAnsi="Times New Roman" w:cs="Times New Roman"/>
                  <w:sz w:val="24"/>
                  <w:szCs w:val="24"/>
                  <w:lang w:val="ru-RU"/>
                </w:rPr>
                <w:t>https://adilet.zan.kz/rus/docs/V1600013067</w:t>
              </w:r>
            </w:hyperlink>
          </w:p>
        </w:tc>
      </w:tr>
      <w:tr w:rsidR="008D2D4B" w:rsidRPr="00A33351" w14:paraId="2F897F60" w14:textId="77777777" w:rsidTr="00D36F9F">
        <w:tc>
          <w:tcPr>
            <w:tcW w:w="562" w:type="dxa"/>
          </w:tcPr>
          <w:p w14:paraId="6D35F5C9" w14:textId="77777777" w:rsidR="008D2D4B" w:rsidRPr="00987DC1" w:rsidRDefault="008D2D4B" w:rsidP="00127194">
            <w:pPr>
              <w:pStyle w:val="a4"/>
              <w:numPr>
                <w:ilvl w:val="0"/>
                <w:numId w:val="39"/>
              </w:numPr>
              <w:tabs>
                <w:tab w:val="left" w:pos="0"/>
              </w:tabs>
              <w:spacing w:after="0" w:line="240" w:lineRule="auto"/>
              <w:ind w:left="0" w:firstLine="0"/>
              <w:jc w:val="both"/>
              <w:rPr>
                <w:rFonts w:ascii="Times New Roman" w:hAnsi="Times New Roman" w:cs="Times New Roman"/>
                <w:sz w:val="24"/>
                <w:szCs w:val="24"/>
                <w:lang w:val="ru-RU"/>
              </w:rPr>
            </w:pPr>
          </w:p>
        </w:tc>
        <w:tc>
          <w:tcPr>
            <w:tcW w:w="6804" w:type="dxa"/>
            <w:shd w:val="clear" w:color="auto" w:fill="FFFFFF" w:themeFill="background1"/>
          </w:tcPr>
          <w:p w14:paraId="4A231F9F" w14:textId="644CAD9F" w:rsidR="008D2D4B" w:rsidRPr="00987DC1" w:rsidRDefault="008D2D4B" w:rsidP="008D2D4B">
            <w:pPr>
              <w:pStyle w:val="Default"/>
              <w:tabs>
                <w:tab w:val="left" w:pos="0"/>
              </w:tabs>
              <w:jc w:val="both"/>
              <w:rPr>
                <w:lang w:val="ru-RU"/>
              </w:rPr>
            </w:pPr>
            <w:r w:rsidRPr="00EE58E6">
              <w:rPr>
                <w:color w:val="auto"/>
                <w:lang w:val="ru-RU"/>
              </w:rPr>
              <w:t>«Об утверждении Перечня международных олимпиад по общеобразовательным предметам, по которым победители, призеры и педагоги, подготовившие их, победители международных конкурсов научных проектов, педагоги, подготовившие их, поощряются единовременным вознаграждением за счет бюджетных средств» Приказ Министра просвещения Республики Казахстан от 20 июля 2022 года № 333</w:t>
            </w:r>
          </w:p>
        </w:tc>
        <w:tc>
          <w:tcPr>
            <w:tcW w:w="2262" w:type="dxa"/>
          </w:tcPr>
          <w:p w14:paraId="3197ABB9" w14:textId="36FAC923" w:rsidR="008D2D4B" w:rsidRPr="00987DC1" w:rsidRDefault="008D2D4B" w:rsidP="008D2D4B">
            <w:pPr>
              <w:pStyle w:val="Default"/>
              <w:tabs>
                <w:tab w:val="left" w:pos="0"/>
              </w:tabs>
              <w:jc w:val="both"/>
              <w:rPr>
                <w:color w:val="auto"/>
                <w:lang w:val="ru-RU"/>
              </w:rPr>
            </w:pPr>
            <w:hyperlink r:id="rId46" w:history="1">
              <w:r w:rsidRPr="00987DC1">
                <w:rPr>
                  <w:rStyle w:val="ae"/>
                  <w:lang w:val="ru-RU"/>
                </w:rPr>
                <w:t>https://adilet.zan.kz/rus/docs/V2200028915</w:t>
              </w:r>
            </w:hyperlink>
          </w:p>
          <w:p w14:paraId="4080FD7D" w14:textId="5B22A59C" w:rsidR="008D2D4B" w:rsidRPr="00987DC1" w:rsidRDefault="008D2D4B" w:rsidP="008D2D4B">
            <w:pPr>
              <w:pStyle w:val="Default"/>
              <w:tabs>
                <w:tab w:val="left" w:pos="0"/>
              </w:tabs>
              <w:jc w:val="both"/>
              <w:rPr>
                <w:lang w:val="ru-RU"/>
              </w:rPr>
            </w:pPr>
          </w:p>
        </w:tc>
      </w:tr>
      <w:tr w:rsidR="008D2D4B" w:rsidRPr="00A33351" w14:paraId="25DAC201" w14:textId="77777777" w:rsidTr="00D36F9F">
        <w:tc>
          <w:tcPr>
            <w:tcW w:w="562" w:type="dxa"/>
          </w:tcPr>
          <w:p w14:paraId="48E84CFB" w14:textId="77777777" w:rsidR="008D2D4B" w:rsidRPr="00987DC1" w:rsidRDefault="008D2D4B" w:rsidP="00127194">
            <w:pPr>
              <w:pStyle w:val="a4"/>
              <w:numPr>
                <w:ilvl w:val="0"/>
                <w:numId w:val="39"/>
              </w:numPr>
              <w:tabs>
                <w:tab w:val="left" w:pos="0"/>
              </w:tabs>
              <w:spacing w:after="0" w:line="240" w:lineRule="auto"/>
              <w:ind w:left="0" w:firstLine="0"/>
              <w:jc w:val="both"/>
              <w:rPr>
                <w:rFonts w:ascii="Times New Roman" w:hAnsi="Times New Roman" w:cs="Times New Roman"/>
                <w:sz w:val="24"/>
                <w:szCs w:val="24"/>
                <w:lang w:val="ru-RU"/>
              </w:rPr>
            </w:pPr>
          </w:p>
        </w:tc>
        <w:tc>
          <w:tcPr>
            <w:tcW w:w="6804" w:type="dxa"/>
            <w:shd w:val="clear" w:color="auto" w:fill="FFFFFF" w:themeFill="background1"/>
          </w:tcPr>
          <w:p w14:paraId="12DE217D" w14:textId="0F0243B2" w:rsidR="008D2D4B" w:rsidRPr="00987DC1" w:rsidRDefault="008D2D4B" w:rsidP="008D2D4B">
            <w:pPr>
              <w:pStyle w:val="Default"/>
              <w:tabs>
                <w:tab w:val="left" w:pos="0"/>
              </w:tabs>
              <w:jc w:val="both"/>
              <w:rPr>
                <w:lang w:val="ru-RU"/>
              </w:rPr>
            </w:pPr>
            <w:r w:rsidRPr="00EE58E6">
              <w:rPr>
                <w:color w:val="auto"/>
                <w:lang w:val="ru-RU"/>
              </w:rPr>
              <w:t>«Об утверждении Перечня республиканских и международных олимпиад и конкурсов научных проектов (научных соревнований) по общеобразовательным предметам, конкурсов исполнителей, конкурсов профессионального мастерства и спортивных соревнований» Приказ Министра образования и науки Республики Казахстан от 7 декабря 2011 года № 514</w:t>
            </w:r>
          </w:p>
        </w:tc>
        <w:tc>
          <w:tcPr>
            <w:tcW w:w="2262" w:type="dxa"/>
          </w:tcPr>
          <w:p w14:paraId="03FB547D" w14:textId="086096D8" w:rsidR="008D2D4B" w:rsidRPr="00987DC1" w:rsidRDefault="008D2D4B" w:rsidP="008D2D4B">
            <w:pPr>
              <w:pStyle w:val="Default"/>
              <w:tabs>
                <w:tab w:val="left" w:pos="0"/>
              </w:tabs>
              <w:jc w:val="both"/>
              <w:rPr>
                <w:color w:val="auto"/>
                <w:lang w:val="ru-RU"/>
              </w:rPr>
            </w:pPr>
            <w:hyperlink r:id="rId47" w:history="1">
              <w:r w:rsidRPr="00987DC1">
                <w:rPr>
                  <w:rStyle w:val="ae"/>
                  <w:lang w:val="ru-RU"/>
                </w:rPr>
                <w:t>https://adilet.zan.kz/rus/docs/V1100007355</w:t>
              </w:r>
            </w:hyperlink>
          </w:p>
          <w:p w14:paraId="0CCCBF7C" w14:textId="77777777" w:rsidR="008D2D4B" w:rsidRPr="00987DC1" w:rsidRDefault="008D2D4B" w:rsidP="008D2D4B">
            <w:pPr>
              <w:tabs>
                <w:tab w:val="left" w:pos="0"/>
              </w:tabs>
              <w:spacing w:after="0" w:line="240" w:lineRule="auto"/>
              <w:jc w:val="both"/>
              <w:rPr>
                <w:rFonts w:ascii="Times New Roman" w:hAnsi="Times New Roman" w:cs="Times New Roman"/>
                <w:sz w:val="24"/>
                <w:szCs w:val="24"/>
                <w:lang w:val="ru-RU"/>
              </w:rPr>
            </w:pPr>
          </w:p>
        </w:tc>
      </w:tr>
      <w:tr w:rsidR="008D2D4B" w:rsidRPr="00A33351" w14:paraId="71AD9010" w14:textId="77777777" w:rsidTr="00D36F9F">
        <w:tc>
          <w:tcPr>
            <w:tcW w:w="562" w:type="dxa"/>
          </w:tcPr>
          <w:p w14:paraId="54515E8E" w14:textId="77777777" w:rsidR="008D2D4B" w:rsidRPr="00987DC1" w:rsidRDefault="008D2D4B" w:rsidP="00127194">
            <w:pPr>
              <w:pStyle w:val="a4"/>
              <w:numPr>
                <w:ilvl w:val="0"/>
                <w:numId w:val="39"/>
              </w:numPr>
              <w:tabs>
                <w:tab w:val="left" w:pos="0"/>
              </w:tabs>
              <w:spacing w:after="0" w:line="240" w:lineRule="auto"/>
              <w:ind w:left="0" w:firstLine="0"/>
              <w:jc w:val="both"/>
              <w:rPr>
                <w:rFonts w:ascii="Times New Roman" w:hAnsi="Times New Roman" w:cs="Times New Roman"/>
                <w:sz w:val="24"/>
                <w:szCs w:val="24"/>
                <w:lang w:val="ru-RU"/>
              </w:rPr>
            </w:pPr>
          </w:p>
        </w:tc>
        <w:tc>
          <w:tcPr>
            <w:tcW w:w="6804" w:type="dxa"/>
            <w:shd w:val="clear" w:color="auto" w:fill="FFFFFF" w:themeFill="background1"/>
          </w:tcPr>
          <w:p w14:paraId="50A53E48" w14:textId="3764A309" w:rsidR="008D2D4B" w:rsidRPr="00987DC1" w:rsidRDefault="008D2D4B" w:rsidP="008D2D4B">
            <w:pPr>
              <w:pStyle w:val="Default"/>
              <w:tabs>
                <w:tab w:val="left" w:pos="0"/>
              </w:tabs>
              <w:jc w:val="both"/>
              <w:rPr>
                <w:lang w:val="ru-RU"/>
              </w:rPr>
            </w:pPr>
            <w:r w:rsidRPr="00EE58E6">
              <w:rPr>
                <w:color w:val="auto"/>
                <w:lang w:val="ru-RU"/>
              </w:rPr>
              <w:t>«Об утверждении критериев оценки организаций дошкольного, среднего, технического и профессионального, послесреднего образования» Приказ Министра просвещения Республики Казахстан от 5 декабря 2022 года № 486</w:t>
            </w:r>
          </w:p>
        </w:tc>
        <w:tc>
          <w:tcPr>
            <w:tcW w:w="2262" w:type="dxa"/>
          </w:tcPr>
          <w:p w14:paraId="0B19A3CC" w14:textId="3E611DF1" w:rsidR="008D2D4B" w:rsidRPr="00987DC1" w:rsidRDefault="008D2D4B" w:rsidP="008D2D4B">
            <w:pPr>
              <w:tabs>
                <w:tab w:val="left" w:pos="0"/>
              </w:tabs>
              <w:spacing w:after="0" w:line="240" w:lineRule="auto"/>
              <w:jc w:val="both"/>
              <w:rPr>
                <w:rFonts w:ascii="Times New Roman" w:hAnsi="Times New Roman" w:cs="Times New Roman"/>
                <w:sz w:val="24"/>
                <w:szCs w:val="24"/>
                <w:lang w:val="ru-RU"/>
              </w:rPr>
            </w:pPr>
            <w:hyperlink r:id="rId48" w:history="1">
              <w:r w:rsidRPr="00987DC1">
                <w:rPr>
                  <w:rStyle w:val="ae"/>
                  <w:rFonts w:ascii="Times New Roman" w:hAnsi="Times New Roman" w:cs="Times New Roman"/>
                  <w:kern w:val="0"/>
                  <w:sz w:val="24"/>
                  <w:szCs w:val="24"/>
                  <w:lang w:val="ru-RU"/>
                </w:rPr>
                <w:t>https://adilet.zan.kz/rus/docs/V2200031053</w:t>
              </w:r>
            </w:hyperlink>
          </w:p>
        </w:tc>
      </w:tr>
      <w:tr w:rsidR="008D2D4B" w:rsidRPr="00A33351" w14:paraId="41BEEEE1" w14:textId="77777777" w:rsidTr="00D36F9F">
        <w:tc>
          <w:tcPr>
            <w:tcW w:w="562" w:type="dxa"/>
          </w:tcPr>
          <w:p w14:paraId="2A7CB68A" w14:textId="77777777" w:rsidR="008D2D4B" w:rsidRPr="00987DC1" w:rsidRDefault="008D2D4B" w:rsidP="00127194">
            <w:pPr>
              <w:pStyle w:val="a4"/>
              <w:numPr>
                <w:ilvl w:val="0"/>
                <w:numId w:val="39"/>
              </w:numPr>
              <w:tabs>
                <w:tab w:val="left" w:pos="0"/>
              </w:tabs>
              <w:spacing w:after="0" w:line="240" w:lineRule="auto"/>
              <w:ind w:left="0" w:firstLine="0"/>
              <w:jc w:val="both"/>
              <w:rPr>
                <w:rFonts w:ascii="Times New Roman" w:hAnsi="Times New Roman" w:cs="Times New Roman"/>
                <w:sz w:val="24"/>
                <w:szCs w:val="24"/>
                <w:lang w:val="ru-RU"/>
              </w:rPr>
            </w:pPr>
          </w:p>
        </w:tc>
        <w:tc>
          <w:tcPr>
            <w:tcW w:w="6804" w:type="dxa"/>
            <w:shd w:val="clear" w:color="auto" w:fill="FFFFFF" w:themeFill="background1"/>
          </w:tcPr>
          <w:p w14:paraId="0D73A85F" w14:textId="49E0D303" w:rsidR="008D2D4B" w:rsidRPr="00987DC1" w:rsidRDefault="008D2D4B" w:rsidP="008D2D4B">
            <w:pPr>
              <w:pStyle w:val="Default"/>
              <w:tabs>
                <w:tab w:val="left" w:pos="0"/>
              </w:tabs>
              <w:jc w:val="both"/>
              <w:rPr>
                <w:lang w:val="ru-RU"/>
              </w:rPr>
            </w:pPr>
            <w:r w:rsidRPr="00EE58E6">
              <w:rPr>
                <w:color w:val="auto"/>
                <w:lang w:val="ru-RU"/>
              </w:rPr>
              <w:t>«Об утверждении инструкции по организации антитеррористической защиты объектов, уязвимых в террористическом отношении, осуществляющих деятельность в области образования Республики Казахстан» Приказ Министра образования и науки Республики Казахстан от 30 марта 2022 года № 117</w:t>
            </w:r>
          </w:p>
        </w:tc>
        <w:tc>
          <w:tcPr>
            <w:tcW w:w="2262" w:type="dxa"/>
          </w:tcPr>
          <w:p w14:paraId="39F297D3" w14:textId="28639AAD" w:rsidR="008D2D4B" w:rsidRPr="00987DC1" w:rsidRDefault="008D2D4B" w:rsidP="008D2D4B">
            <w:pPr>
              <w:pStyle w:val="Default"/>
              <w:tabs>
                <w:tab w:val="left" w:pos="0"/>
              </w:tabs>
              <w:jc w:val="both"/>
              <w:rPr>
                <w:color w:val="auto"/>
                <w:lang w:val="ru-RU"/>
              </w:rPr>
            </w:pPr>
            <w:hyperlink r:id="rId49" w:history="1">
              <w:r w:rsidRPr="00987DC1">
                <w:rPr>
                  <w:rStyle w:val="ae"/>
                  <w:lang w:val="ru-RU"/>
                </w:rPr>
                <w:t>https://adilet.zan.kz/rus/docs/V2200027414</w:t>
              </w:r>
            </w:hyperlink>
          </w:p>
          <w:p w14:paraId="290F0EFE" w14:textId="7661D350" w:rsidR="008D2D4B" w:rsidRPr="00987DC1" w:rsidRDefault="008D2D4B" w:rsidP="008D2D4B">
            <w:pPr>
              <w:tabs>
                <w:tab w:val="left" w:pos="0"/>
              </w:tabs>
              <w:spacing w:after="0" w:line="240" w:lineRule="auto"/>
              <w:jc w:val="both"/>
              <w:rPr>
                <w:rFonts w:ascii="Times New Roman" w:hAnsi="Times New Roman" w:cs="Times New Roman"/>
                <w:sz w:val="24"/>
                <w:szCs w:val="24"/>
                <w:lang w:val="ru-RU"/>
              </w:rPr>
            </w:pPr>
          </w:p>
        </w:tc>
      </w:tr>
      <w:tr w:rsidR="008D2D4B" w:rsidRPr="00A33351" w14:paraId="641A3F5E" w14:textId="77777777" w:rsidTr="00D36F9F">
        <w:tc>
          <w:tcPr>
            <w:tcW w:w="562" w:type="dxa"/>
          </w:tcPr>
          <w:p w14:paraId="54DF07F3" w14:textId="77777777" w:rsidR="008D2D4B" w:rsidRPr="00987DC1" w:rsidRDefault="008D2D4B" w:rsidP="00127194">
            <w:pPr>
              <w:pStyle w:val="a4"/>
              <w:numPr>
                <w:ilvl w:val="0"/>
                <w:numId w:val="39"/>
              </w:numPr>
              <w:tabs>
                <w:tab w:val="left" w:pos="0"/>
              </w:tabs>
              <w:spacing w:after="0" w:line="240" w:lineRule="auto"/>
              <w:ind w:left="0" w:firstLine="0"/>
              <w:jc w:val="both"/>
              <w:rPr>
                <w:rFonts w:ascii="Times New Roman" w:hAnsi="Times New Roman" w:cs="Times New Roman"/>
                <w:sz w:val="24"/>
                <w:szCs w:val="24"/>
                <w:lang w:val="ru-RU"/>
              </w:rPr>
            </w:pPr>
          </w:p>
        </w:tc>
        <w:tc>
          <w:tcPr>
            <w:tcW w:w="6804" w:type="dxa"/>
            <w:shd w:val="clear" w:color="auto" w:fill="FFFFFF" w:themeFill="background1"/>
          </w:tcPr>
          <w:p w14:paraId="0B40E9CB" w14:textId="4D36F697" w:rsidR="008D2D4B" w:rsidRPr="00987DC1" w:rsidRDefault="008D2D4B" w:rsidP="008D2D4B">
            <w:pPr>
              <w:pStyle w:val="Default"/>
              <w:tabs>
                <w:tab w:val="left" w:pos="0"/>
              </w:tabs>
              <w:jc w:val="both"/>
              <w:rPr>
                <w:lang w:val="ru-RU"/>
              </w:rPr>
            </w:pPr>
            <w:r w:rsidRPr="00EE58E6">
              <w:rPr>
                <w:color w:val="auto"/>
                <w:lang w:val="ru-RU"/>
              </w:rPr>
              <w:t>«Об утверждении Правил оценки особых образовательных потребностей» Приказ Министра образования и науки Республики Казахстан от 12 января 2022 года № 4</w:t>
            </w:r>
          </w:p>
        </w:tc>
        <w:tc>
          <w:tcPr>
            <w:tcW w:w="2262" w:type="dxa"/>
          </w:tcPr>
          <w:p w14:paraId="7BED9280" w14:textId="3B7C9CF1" w:rsidR="008D2D4B" w:rsidRPr="00987DC1" w:rsidRDefault="008D2D4B" w:rsidP="008D2D4B">
            <w:pPr>
              <w:tabs>
                <w:tab w:val="left" w:pos="0"/>
              </w:tabs>
              <w:spacing w:after="0" w:line="240" w:lineRule="auto"/>
              <w:jc w:val="both"/>
              <w:rPr>
                <w:rFonts w:ascii="Times New Roman" w:hAnsi="Times New Roman" w:cs="Times New Roman"/>
                <w:sz w:val="24"/>
                <w:szCs w:val="24"/>
                <w:lang w:val="ru-RU"/>
              </w:rPr>
            </w:pPr>
            <w:hyperlink r:id="rId50" w:history="1">
              <w:r w:rsidRPr="00987DC1">
                <w:rPr>
                  <w:rStyle w:val="ae"/>
                  <w:rFonts w:ascii="Times New Roman" w:hAnsi="Times New Roman" w:cs="Times New Roman"/>
                  <w:sz w:val="24"/>
                  <w:szCs w:val="24"/>
                  <w:lang w:val="ru-RU"/>
                </w:rPr>
                <w:t>https://adilet.zan.kz/rus/docs/V2200026618/compare</w:t>
              </w:r>
            </w:hyperlink>
          </w:p>
        </w:tc>
      </w:tr>
      <w:tr w:rsidR="008D2D4B" w:rsidRPr="00A33351" w14:paraId="04F7E592" w14:textId="77777777" w:rsidTr="00D36F9F">
        <w:tc>
          <w:tcPr>
            <w:tcW w:w="562" w:type="dxa"/>
          </w:tcPr>
          <w:p w14:paraId="5DFDF78D" w14:textId="77777777" w:rsidR="008D2D4B" w:rsidRPr="00987DC1" w:rsidRDefault="008D2D4B" w:rsidP="00127194">
            <w:pPr>
              <w:pStyle w:val="a4"/>
              <w:numPr>
                <w:ilvl w:val="0"/>
                <w:numId w:val="39"/>
              </w:numPr>
              <w:tabs>
                <w:tab w:val="left" w:pos="0"/>
              </w:tabs>
              <w:spacing w:after="0" w:line="240" w:lineRule="auto"/>
              <w:ind w:left="0" w:firstLine="0"/>
              <w:jc w:val="both"/>
              <w:rPr>
                <w:rFonts w:ascii="Times New Roman" w:hAnsi="Times New Roman" w:cs="Times New Roman"/>
                <w:sz w:val="24"/>
                <w:szCs w:val="24"/>
                <w:lang w:val="ru-RU"/>
              </w:rPr>
            </w:pPr>
          </w:p>
        </w:tc>
        <w:tc>
          <w:tcPr>
            <w:tcW w:w="6804" w:type="dxa"/>
            <w:shd w:val="clear" w:color="auto" w:fill="FFFFFF" w:themeFill="background1"/>
          </w:tcPr>
          <w:p w14:paraId="730EC678" w14:textId="391882E1" w:rsidR="008D2D4B" w:rsidRPr="00987DC1" w:rsidRDefault="008D2D4B" w:rsidP="008D2D4B">
            <w:pPr>
              <w:pStyle w:val="Default"/>
              <w:tabs>
                <w:tab w:val="left" w:pos="0"/>
              </w:tabs>
              <w:jc w:val="both"/>
              <w:rPr>
                <w:lang w:val="ru-RU"/>
              </w:rPr>
            </w:pPr>
            <w:r w:rsidRPr="00230991">
              <w:rPr>
                <w:lang w:val="ru-RU"/>
              </w:rPr>
              <w:t>«Об утверждении Правил деятельности службы психолого-педагогического сопровождения в организациях образования» Приказ Министра просвещения Республики Казахстан от 29 апреля 2025 года № 92</w:t>
            </w:r>
          </w:p>
        </w:tc>
        <w:tc>
          <w:tcPr>
            <w:tcW w:w="2262" w:type="dxa"/>
          </w:tcPr>
          <w:p w14:paraId="18E0D92A" w14:textId="5E943215" w:rsidR="008D2D4B" w:rsidRPr="00987DC1" w:rsidRDefault="008D2D4B" w:rsidP="008D2D4B">
            <w:pPr>
              <w:pStyle w:val="Default"/>
              <w:tabs>
                <w:tab w:val="left" w:pos="0"/>
              </w:tabs>
              <w:jc w:val="both"/>
              <w:rPr>
                <w:lang w:val="ru-RU"/>
              </w:rPr>
            </w:pPr>
            <w:hyperlink r:id="rId51" w:history="1">
              <w:r w:rsidRPr="00987DC1">
                <w:rPr>
                  <w:rStyle w:val="ae"/>
                  <w:lang w:val="ru-RU"/>
                </w:rPr>
                <w:t>https://adilet.zan.kz/rus/docs/V2500036047</w:t>
              </w:r>
            </w:hyperlink>
          </w:p>
        </w:tc>
      </w:tr>
      <w:tr w:rsidR="0098591E" w:rsidRPr="00A33351" w14:paraId="34C74EC1" w14:textId="77777777" w:rsidTr="00D36F9F">
        <w:trPr>
          <w:trHeight w:val="263"/>
        </w:trPr>
        <w:tc>
          <w:tcPr>
            <w:tcW w:w="562" w:type="dxa"/>
          </w:tcPr>
          <w:p w14:paraId="7A5F90D4" w14:textId="77777777" w:rsidR="0098591E" w:rsidRPr="00987DC1" w:rsidRDefault="0098591E" w:rsidP="00127194">
            <w:pPr>
              <w:pStyle w:val="a4"/>
              <w:numPr>
                <w:ilvl w:val="0"/>
                <w:numId w:val="39"/>
              </w:numPr>
              <w:tabs>
                <w:tab w:val="left" w:pos="0"/>
              </w:tabs>
              <w:spacing w:after="0" w:line="240" w:lineRule="auto"/>
              <w:ind w:left="0" w:firstLine="0"/>
              <w:jc w:val="both"/>
              <w:rPr>
                <w:rFonts w:ascii="Times New Roman" w:hAnsi="Times New Roman" w:cs="Times New Roman"/>
                <w:sz w:val="24"/>
                <w:szCs w:val="24"/>
                <w:lang w:val="ru-RU"/>
              </w:rPr>
            </w:pPr>
          </w:p>
        </w:tc>
        <w:tc>
          <w:tcPr>
            <w:tcW w:w="6804" w:type="dxa"/>
            <w:shd w:val="clear" w:color="auto" w:fill="FFFFFF" w:themeFill="background1"/>
          </w:tcPr>
          <w:p w14:paraId="75353B01" w14:textId="5F11961E" w:rsidR="0098591E" w:rsidRPr="0098591E" w:rsidRDefault="00DA0716" w:rsidP="0098591E">
            <w:pPr>
              <w:spacing w:after="0" w:line="240" w:lineRule="auto"/>
              <w:jc w:val="both"/>
              <w:rPr>
                <w:rFonts w:ascii="Times New Roman" w:hAnsi="Times New Roman" w:cs="Times New Roman"/>
                <w:color w:val="000000"/>
                <w:kern w:val="0"/>
                <w:sz w:val="24"/>
                <w:szCs w:val="24"/>
                <w:lang w:val="ru-RU"/>
              </w:rPr>
            </w:pPr>
            <w:r w:rsidRPr="00230991">
              <w:rPr>
                <w:lang w:val="ru-RU"/>
              </w:rPr>
              <w:t>«</w:t>
            </w:r>
            <w:r w:rsidR="0098591E" w:rsidRPr="0098591E">
              <w:rPr>
                <w:rFonts w:ascii="Times New Roman" w:hAnsi="Times New Roman" w:cs="Times New Roman"/>
                <w:color w:val="000000"/>
                <w:kern w:val="0"/>
                <w:sz w:val="24"/>
                <w:szCs w:val="24"/>
                <w:lang w:val="ru-RU"/>
              </w:rPr>
              <w:t>Об утверждении адаптационной программы для обучающихся первых классов на казахском языке обучения, нуждающихся в дополнительной поддержке языка обучения</w:t>
            </w:r>
            <w:r w:rsidRPr="00230991">
              <w:rPr>
                <w:lang w:val="ru-RU"/>
              </w:rPr>
              <w:t>»</w:t>
            </w:r>
          </w:p>
          <w:p w14:paraId="3F44130C" w14:textId="71CA0ECD" w:rsidR="0098591E" w:rsidRPr="00987DC1" w:rsidRDefault="0098591E" w:rsidP="0098591E">
            <w:pPr>
              <w:spacing w:after="0" w:line="240" w:lineRule="auto"/>
              <w:jc w:val="both"/>
              <w:rPr>
                <w:rFonts w:ascii="Times New Roman" w:hAnsi="Times New Roman" w:cs="Times New Roman"/>
                <w:color w:val="000000"/>
                <w:kern w:val="0"/>
                <w:sz w:val="24"/>
                <w:szCs w:val="24"/>
                <w:lang w:val="ru-RU"/>
              </w:rPr>
            </w:pPr>
            <w:r w:rsidRPr="0098591E">
              <w:rPr>
                <w:rFonts w:ascii="Times New Roman" w:hAnsi="Times New Roman" w:cs="Times New Roman"/>
                <w:color w:val="000000"/>
                <w:kern w:val="0"/>
                <w:sz w:val="24"/>
                <w:szCs w:val="24"/>
                <w:lang w:val="ru-RU"/>
              </w:rPr>
              <w:t>Приказ и.о. Министра просвещения Республики Казахстан от 24 февраля 2026 года № 47-НҚ</w:t>
            </w:r>
            <w:r w:rsidR="00B63CB3">
              <w:rPr>
                <w:rFonts w:ascii="Times New Roman" w:hAnsi="Times New Roman" w:cs="Times New Roman"/>
                <w:color w:val="000000"/>
                <w:kern w:val="0"/>
                <w:sz w:val="24"/>
                <w:szCs w:val="24"/>
                <w:lang w:val="ru-RU"/>
              </w:rPr>
              <w:t xml:space="preserve"> </w:t>
            </w:r>
          </w:p>
        </w:tc>
        <w:tc>
          <w:tcPr>
            <w:tcW w:w="2262" w:type="dxa"/>
          </w:tcPr>
          <w:p w14:paraId="7B7AD456" w14:textId="75309CF6" w:rsidR="0098591E" w:rsidRDefault="00B63CB3" w:rsidP="008D2D4B">
            <w:pPr>
              <w:tabs>
                <w:tab w:val="left" w:pos="0"/>
              </w:tabs>
              <w:spacing w:after="0" w:line="240" w:lineRule="auto"/>
              <w:jc w:val="both"/>
              <w:rPr>
                <w:lang w:val="ru-RU"/>
              </w:rPr>
            </w:pPr>
            <w:hyperlink r:id="rId52" w:history="1">
              <w:r w:rsidRPr="00493BF9">
                <w:rPr>
                  <w:rStyle w:val="ae"/>
                  <w:lang w:val="ru-RU"/>
                </w:rPr>
                <w:t>https://adilet.zan.kz/rus/docs/G26HP000047</w:t>
              </w:r>
            </w:hyperlink>
          </w:p>
          <w:p w14:paraId="319B7AEB" w14:textId="77777777" w:rsidR="00B63CB3" w:rsidRPr="00B63CB3" w:rsidRDefault="00B63CB3" w:rsidP="008D2D4B">
            <w:pPr>
              <w:tabs>
                <w:tab w:val="left" w:pos="0"/>
              </w:tabs>
              <w:spacing w:after="0" w:line="240" w:lineRule="auto"/>
              <w:jc w:val="both"/>
              <w:rPr>
                <w:lang w:val="ru-RU"/>
              </w:rPr>
            </w:pPr>
          </w:p>
        </w:tc>
      </w:tr>
      <w:tr w:rsidR="00E862FB" w:rsidRPr="00A33351" w14:paraId="64D73CA1" w14:textId="77777777" w:rsidTr="00D36F9F">
        <w:trPr>
          <w:trHeight w:val="263"/>
        </w:trPr>
        <w:tc>
          <w:tcPr>
            <w:tcW w:w="562" w:type="dxa"/>
          </w:tcPr>
          <w:p w14:paraId="68A70DCB" w14:textId="77777777" w:rsidR="00E862FB" w:rsidRPr="00987DC1" w:rsidRDefault="00E862FB" w:rsidP="00127194">
            <w:pPr>
              <w:pStyle w:val="a4"/>
              <w:numPr>
                <w:ilvl w:val="0"/>
                <w:numId w:val="39"/>
              </w:numPr>
              <w:tabs>
                <w:tab w:val="left" w:pos="0"/>
              </w:tabs>
              <w:spacing w:after="0" w:line="240" w:lineRule="auto"/>
              <w:ind w:left="0" w:firstLine="0"/>
              <w:jc w:val="both"/>
              <w:rPr>
                <w:rFonts w:ascii="Times New Roman" w:hAnsi="Times New Roman" w:cs="Times New Roman"/>
                <w:sz w:val="24"/>
                <w:szCs w:val="24"/>
                <w:lang w:val="ru-RU"/>
              </w:rPr>
            </w:pPr>
          </w:p>
        </w:tc>
        <w:tc>
          <w:tcPr>
            <w:tcW w:w="6804" w:type="dxa"/>
            <w:shd w:val="clear" w:color="auto" w:fill="FFFFFF" w:themeFill="background1"/>
          </w:tcPr>
          <w:p w14:paraId="6BC92672" w14:textId="44BB239B" w:rsidR="00E862FB" w:rsidRPr="00987DC1" w:rsidRDefault="00E862FB" w:rsidP="00E862FB">
            <w:pPr>
              <w:spacing w:after="0" w:line="240" w:lineRule="auto"/>
              <w:jc w:val="both"/>
              <w:rPr>
                <w:rFonts w:ascii="Times New Roman" w:hAnsi="Times New Roman" w:cs="Times New Roman"/>
                <w:color w:val="000000"/>
                <w:kern w:val="0"/>
                <w:sz w:val="24"/>
                <w:szCs w:val="24"/>
                <w:lang w:val="ru-RU"/>
              </w:rPr>
            </w:pPr>
            <w:r w:rsidRPr="00230991">
              <w:rPr>
                <w:lang w:val="ru-RU"/>
              </w:rPr>
              <w:t>«</w:t>
            </w:r>
            <w:r w:rsidRPr="00E862FB">
              <w:rPr>
                <w:rFonts w:ascii="Times New Roman" w:hAnsi="Times New Roman" w:cs="Times New Roman"/>
                <w:color w:val="000000"/>
                <w:kern w:val="0"/>
                <w:sz w:val="24"/>
                <w:szCs w:val="24"/>
                <w:lang w:val="ru-RU"/>
              </w:rPr>
              <w:t>Об утверждении Правил и условий внедрения адаптационной программы для обучающихся первых классов с казахским языком обучения, нуждающихся в дополнительной языковой поддержке</w:t>
            </w:r>
            <w:r w:rsidR="00C84028" w:rsidRPr="00230991">
              <w:rPr>
                <w:lang w:val="ru-RU"/>
              </w:rPr>
              <w:t>»</w:t>
            </w:r>
            <w:r w:rsidR="00C84028">
              <w:rPr>
                <w:rFonts w:ascii="Times New Roman" w:hAnsi="Times New Roman" w:cs="Times New Roman"/>
                <w:color w:val="000000"/>
                <w:kern w:val="0"/>
                <w:sz w:val="24"/>
                <w:szCs w:val="24"/>
                <w:lang w:val="ru-RU"/>
              </w:rPr>
              <w:t xml:space="preserve"> </w:t>
            </w:r>
            <w:r w:rsidRPr="00E862FB">
              <w:rPr>
                <w:rFonts w:ascii="Times New Roman" w:hAnsi="Times New Roman" w:cs="Times New Roman"/>
                <w:color w:val="000000"/>
                <w:kern w:val="0"/>
                <w:sz w:val="24"/>
                <w:szCs w:val="24"/>
                <w:lang w:val="ru-RU"/>
              </w:rPr>
              <w:t>Приказ Министра просвещения Республики Казахстан от 29 мая 2026 года № 143-НҚ. Зарегистрирован в Министерстве юстиции Республики Казахстан 1 июня 2026 года № 38855</w:t>
            </w:r>
          </w:p>
        </w:tc>
        <w:tc>
          <w:tcPr>
            <w:tcW w:w="2262" w:type="dxa"/>
          </w:tcPr>
          <w:p w14:paraId="5E06692A" w14:textId="0F81137A" w:rsidR="00E862FB" w:rsidRDefault="00C558CE" w:rsidP="008D2D4B">
            <w:pPr>
              <w:tabs>
                <w:tab w:val="left" w:pos="0"/>
              </w:tabs>
              <w:spacing w:after="0" w:line="240" w:lineRule="auto"/>
              <w:jc w:val="both"/>
              <w:rPr>
                <w:lang w:val="ru-RU"/>
              </w:rPr>
            </w:pPr>
            <w:hyperlink r:id="rId53" w:history="1">
              <w:r w:rsidRPr="00493BF9">
                <w:rPr>
                  <w:rStyle w:val="ae"/>
                  <w:lang w:val="ru-RU"/>
                </w:rPr>
                <w:t>https://adilet.zan.kz/rus/docs/V2600038855</w:t>
              </w:r>
            </w:hyperlink>
          </w:p>
          <w:p w14:paraId="1ED4CD5D" w14:textId="77777777" w:rsidR="00C558CE" w:rsidRPr="00C558CE" w:rsidRDefault="00C558CE" w:rsidP="008D2D4B">
            <w:pPr>
              <w:tabs>
                <w:tab w:val="left" w:pos="0"/>
              </w:tabs>
              <w:spacing w:after="0" w:line="240" w:lineRule="auto"/>
              <w:jc w:val="both"/>
              <w:rPr>
                <w:lang w:val="ru-RU"/>
              </w:rPr>
            </w:pPr>
          </w:p>
        </w:tc>
      </w:tr>
      <w:tr w:rsidR="008D2D4B" w:rsidRPr="00A33351" w14:paraId="03E10902" w14:textId="77777777" w:rsidTr="00D36F9F">
        <w:trPr>
          <w:trHeight w:val="263"/>
        </w:trPr>
        <w:tc>
          <w:tcPr>
            <w:tcW w:w="562" w:type="dxa"/>
          </w:tcPr>
          <w:p w14:paraId="352EC631" w14:textId="77777777" w:rsidR="008D2D4B" w:rsidRPr="00987DC1" w:rsidRDefault="008D2D4B" w:rsidP="00127194">
            <w:pPr>
              <w:pStyle w:val="a4"/>
              <w:numPr>
                <w:ilvl w:val="0"/>
                <w:numId w:val="39"/>
              </w:numPr>
              <w:tabs>
                <w:tab w:val="left" w:pos="0"/>
              </w:tabs>
              <w:spacing w:after="0" w:line="240" w:lineRule="auto"/>
              <w:ind w:left="0" w:firstLine="0"/>
              <w:jc w:val="both"/>
              <w:rPr>
                <w:rFonts w:ascii="Times New Roman" w:hAnsi="Times New Roman" w:cs="Times New Roman"/>
                <w:sz w:val="24"/>
                <w:szCs w:val="24"/>
                <w:lang w:val="ru-RU"/>
              </w:rPr>
            </w:pPr>
          </w:p>
        </w:tc>
        <w:tc>
          <w:tcPr>
            <w:tcW w:w="6804" w:type="dxa"/>
            <w:shd w:val="clear" w:color="auto" w:fill="FFFFFF" w:themeFill="background1"/>
          </w:tcPr>
          <w:p w14:paraId="5E760976" w14:textId="16FEB62B" w:rsidR="008D2D4B" w:rsidRPr="00987DC1" w:rsidRDefault="008D2D4B" w:rsidP="008D2D4B">
            <w:pPr>
              <w:spacing w:after="0" w:line="240" w:lineRule="auto"/>
              <w:jc w:val="both"/>
              <w:rPr>
                <w:sz w:val="24"/>
                <w:szCs w:val="24"/>
                <w:lang w:val="ru-RU"/>
              </w:rPr>
            </w:pPr>
            <w:r w:rsidRPr="00987DC1">
              <w:rPr>
                <w:rFonts w:ascii="Times New Roman" w:hAnsi="Times New Roman" w:cs="Times New Roman"/>
                <w:color w:val="000000"/>
                <w:kern w:val="0"/>
                <w:sz w:val="24"/>
                <w:szCs w:val="24"/>
                <w:lang w:val="ru-RU"/>
              </w:rPr>
              <w:t>«Об утверждении Типовых штатов работников государственных организаций образования» Приказ и.о. Министра просвещения Республики Казахстан от 21 июля 2023 года № 224</w:t>
            </w:r>
          </w:p>
        </w:tc>
        <w:tc>
          <w:tcPr>
            <w:tcW w:w="2262" w:type="dxa"/>
          </w:tcPr>
          <w:p w14:paraId="7155CE87" w14:textId="6E18279D" w:rsidR="008D2D4B" w:rsidRPr="00987DC1" w:rsidRDefault="008D2D4B" w:rsidP="008D2D4B">
            <w:pPr>
              <w:tabs>
                <w:tab w:val="left" w:pos="0"/>
              </w:tabs>
              <w:spacing w:after="0" w:line="240" w:lineRule="auto"/>
              <w:jc w:val="both"/>
              <w:rPr>
                <w:rFonts w:ascii="Times New Roman" w:hAnsi="Times New Roman" w:cs="Times New Roman"/>
                <w:sz w:val="24"/>
                <w:szCs w:val="24"/>
                <w:lang w:val="ru-RU"/>
              </w:rPr>
            </w:pPr>
            <w:hyperlink r:id="rId54" w:history="1">
              <w:r w:rsidRPr="00987DC1">
                <w:rPr>
                  <w:rStyle w:val="ae"/>
                  <w:rFonts w:ascii="Times New Roman" w:hAnsi="Times New Roman" w:cs="Times New Roman"/>
                  <w:sz w:val="24"/>
                  <w:szCs w:val="24"/>
                  <w:lang w:val="ru-RU"/>
                </w:rPr>
                <w:t>https://adilet.zan.kz/rus/docs/V2300033166</w:t>
              </w:r>
            </w:hyperlink>
          </w:p>
        </w:tc>
      </w:tr>
      <w:tr w:rsidR="008D2D4B" w:rsidRPr="00A33351" w14:paraId="329381BF" w14:textId="77777777" w:rsidTr="00D36F9F">
        <w:tc>
          <w:tcPr>
            <w:tcW w:w="562" w:type="dxa"/>
          </w:tcPr>
          <w:p w14:paraId="6B233DDB" w14:textId="77777777" w:rsidR="008D2D4B" w:rsidRPr="00987DC1" w:rsidRDefault="008D2D4B" w:rsidP="00127194">
            <w:pPr>
              <w:pStyle w:val="a4"/>
              <w:numPr>
                <w:ilvl w:val="0"/>
                <w:numId w:val="39"/>
              </w:numPr>
              <w:tabs>
                <w:tab w:val="left" w:pos="0"/>
              </w:tabs>
              <w:spacing w:after="0" w:line="240" w:lineRule="auto"/>
              <w:ind w:left="0" w:firstLine="0"/>
              <w:jc w:val="both"/>
              <w:rPr>
                <w:rFonts w:ascii="Times New Roman" w:hAnsi="Times New Roman" w:cs="Times New Roman"/>
                <w:sz w:val="24"/>
                <w:szCs w:val="24"/>
                <w:lang w:val="ru-RU"/>
              </w:rPr>
            </w:pPr>
          </w:p>
        </w:tc>
        <w:tc>
          <w:tcPr>
            <w:tcW w:w="6804" w:type="dxa"/>
            <w:shd w:val="clear" w:color="auto" w:fill="FFFFFF" w:themeFill="background1"/>
          </w:tcPr>
          <w:p w14:paraId="4208FA3D" w14:textId="12472B50" w:rsidR="008D2D4B" w:rsidRPr="00987DC1" w:rsidRDefault="008D2D4B" w:rsidP="008D2D4B">
            <w:pPr>
              <w:spacing w:after="0" w:line="240" w:lineRule="auto"/>
              <w:jc w:val="both"/>
              <w:rPr>
                <w:rFonts w:ascii="Times New Roman" w:hAnsi="Times New Roman" w:cs="Times New Roman"/>
                <w:sz w:val="24"/>
                <w:szCs w:val="24"/>
                <w:lang w:val="ru-RU"/>
              </w:rPr>
            </w:pPr>
            <w:r w:rsidRPr="00987DC1">
              <w:rPr>
                <w:rFonts w:ascii="Times New Roman" w:hAnsi="Times New Roman" w:cs="Times New Roman"/>
                <w:sz w:val="24"/>
                <w:szCs w:val="24"/>
                <w:lang w:val="ru-RU"/>
              </w:rPr>
              <w:t>«Об утверждении Правил определения особенностей режима рабочего времени и времени отдыха педагога» Приказ Министра образования и науки Республики Казахстан от 21 апреля 2020 года № 153</w:t>
            </w:r>
          </w:p>
        </w:tc>
        <w:tc>
          <w:tcPr>
            <w:tcW w:w="2262" w:type="dxa"/>
          </w:tcPr>
          <w:p w14:paraId="6D74BD6A" w14:textId="328D9A80" w:rsidR="008D2D4B" w:rsidRPr="00987DC1" w:rsidRDefault="008D2D4B" w:rsidP="008D2D4B">
            <w:pPr>
              <w:pStyle w:val="Default"/>
              <w:tabs>
                <w:tab w:val="left" w:pos="0"/>
              </w:tabs>
              <w:jc w:val="both"/>
              <w:rPr>
                <w:lang w:val="ru-RU"/>
              </w:rPr>
            </w:pPr>
            <w:hyperlink r:id="rId55" w:anchor="z0" w:history="1">
              <w:r w:rsidRPr="00987DC1">
                <w:rPr>
                  <w:rStyle w:val="ae"/>
                  <w:lang w:val="ru-RU"/>
                </w:rPr>
                <w:t>https://adilet.zan.kz/rus/docs/V2000020449#z0</w:t>
              </w:r>
            </w:hyperlink>
          </w:p>
        </w:tc>
      </w:tr>
      <w:tr w:rsidR="008D2D4B" w:rsidRPr="00A33351" w14:paraId="2665C0A0" w14:textId="77777777" w:rsidTr="00D36F9F">
        <w:tc>
          <w:tcPr>
            <w:tcW w:w="562" w:type="dxa"/>
          </w:tcPr>
          <w:p w14:paraId="5FE54823" w14:textId="77777777" w:rsidR="008D2D4B" w:rsidRPr="00987DC1" w:rsidRDefault="008D2D4B" w:rsidP="00127194">
            <w:pPr>
              <w:pStyle w:val="a4"/>
              <w:numPr>
                <w:ilvl w:val="0"/>
                <w:numId w:val="39"/>
              </w:numPr>
              <w:tabs>
                <w:tab w:val="left" w:pos="0"/>
              </w:tabs>
              <w:spacing w:after="0" w:line="240" w:lineRule="auto"/>
              <w:ind w:left="0" w:firstLine="0"/>
              <w:jc w:val="both"/>
              <w:rPr>
                <w:rFonts w:ascii="Times New Roman" w:hAnsi="Times New Roman" w:cs="Times New Roman"/>
                <w:sz w:val="24"/>
                <w:szCs w:val="24"/>
                <w:lang w:val="ru-RU"/>
              </w:rPr>
            </w:pPr>
          </w:p>
        </w:tc>
        <w:tc>
          <w:tcPr>
            <w:tcW w:w="6804" w:type="dxa"/>
          </w:tcPr>
          <w:p w14:paraId="7A0D590D" w14:textId="39750F53" w:rsidR="008D2D4B" w:rsidRPr="00510836" w:rsidRDefault="008D2D4B" w:rsidP="008D2D4B">
            <w:pPr>
              <w:pStyle w:val="Pa22"/>
              <w:tabs>
                <w:tab w:val="left" w:pos="0"/>
              </w:tabs>
              <w:spacing w:line="240" w:lineRule="auto"/>
              <w:jc w:val="both"/>
            </w:pPr>
            <w:r w:rsidRPr="00987DC1">
              <w:rPr>
                <w:rFonts w:ascii="Times New Roman" w:hAnsi="Times New Roman" w:cs="Times New Roman"/>
                <w:kern w:val="2"/>
              </w:rPr>
              <w:t>«Об утверждении Комплексного плана по защите детей от насилия, превенции суицида и обеспечению их прав и благополучия на 2023-2025 годы» Постановление Правительства Республики Казахстан от 31 августа 2023 года № 748</w:t>
            </w:r>
          </w:p>
        </w:tc>
        <w:tc>
          <w:tcPr>
            <w:tcW w:w="2262" w:type="dxa"/>
          </w:tcPr>
          <w:p w14:paraId="3EC854B0" w14:textId="0E9FCEB5" w:rsidR="008D2D4B" w:rsidRPr="00987DC1" w:rsidRDefault="008D2D4B" w:rsidP="008D2D4B">
            <w:pPr>
              <w:pStyle w:val="Pa22"/>
              <w:tabs>
                <w:tab w:val="left" w:pos="0"/>
              </w:tabs>
              <w:spacing w:line="240" w:lineRule="auto"/>
              <w:jc w:val="both"/>
              <w:rPr>
                <w:rFonts w:ascii="Times New Roman" w:hAnsi="Times New Roman" w:cs="Times New Roman"/>
              </w:rPr>
            </w:pPr>
            <w:hyperlink r:id="rId56" w:history="1">
              <w:r w:rsidRPr="00987DC1">
                <w:rPr>
                  <w:rStyle w:val="ae"/>
                  <w:rFonts w:ascii="Times New Roman" w:hAnsi="Times New Roman" w:cs="Times New Roman"/>
                </w:rPr>
                <w:t>https://adilet.zan.kz/rus/docs/P2300000748</w:t>
              </w:r>
            </w:hyperlink>
          </w:p>
        </w:tc>
      </w:tr>
      <w:tr w:rsidR="008D2D4B" w:rsidRPr="00A33351" w14:paraId="28FF4756" w14:textId="77777777" w:rsidTr="00D36F9F">
        <w:tc>
          <w:tcPr>
            <w:tcW w:w="562" w:type="dxa"/>
          </w:tcPr>
          <w:p w14:paraId="289B880D" w14:textId="77777777" w:rsidR="008D2D4B" w:rsidRPr="00987DC1" w:rsidRDefault="008D2D4B" w:rsidP="00127194">
            <w:pPr>
              <w:pStyle w:val="a4"/>
              <w:numPr>
                <w:ilvl w:val="0"/>
                <w:numId w:val="39"/>
              </w:numPr>
              <w:tabs>
                <w:tab w:val="left" w:pos="0"/>
              </w:tabs>
              <w:spacing w:after="0" w:line="240" w:lineRule="auto"/>
              <w:ind w:left="0" w:firstLine="0"/>
              <w:jc w:val="both"/>
              <w:rPr>
                <w:rFonts w:ascii="Times New Roman" w:hAnsi="Times New Roman" w:cs="Times New Roman"/>
                <w:sz w:val="24"/>
                <w:szCs w:val="24"/>
                <w:lang w:val="ru-RU"/>
              </w:rPr>
            </w:pPr>
          </w:p>
        </w:tc>
        <w:tc>
          <w:tcPr>
            <w:tcW w:w="6804" w:type="dxa"/>
          </w:tcPr>
          <w:p w14:paraId="71BF30F6" w14:textId="2F98EFCB" w:rsidR="008D2D4B" w:rsidRPr="00510836" w:rsidRDefault="008D2D4B" w:rsidP="008D2D4B">
            <w:pPr>
              <w:pStyle w:val="Pa22"/>
              <w:tabs>
                <w:tab w:val="left" w:pos="0"/>
              </w:tabs>
              <w:spacing w:line="240" w:lineRule="auto"/>
              <w:jc w:val="both"/>
            </w:pPr>
            <w:r w:rsidRPr="00987DC1">
              <w:rPr>
                <w:rFonts w:ascii="Times New Roman" w:hAnsi="Times New Roman" w:cs="Times New Roman"/>
                <w:kern w:val="2"/>
              </w:rPr>
              <w:t>«Об утверждении перечня предметов и веществ, запрещенных к вносу, ограниченных для использования в организациях дошкольного, среднего, технического и профессионального, послесреднего образования, дополнительного образования и на их территориях» Приказ Министра образования и науки Республики Казахстан от 25 мая 2021 года № 235</w:t>
            </w:r>
          </w:p>
        </w:tc>
        <w:tc>
          <w:tcPr>
            <w:tcW w:w="2262" w:type="dxa"/>
          </w:tcPr>
          <w:p w14:paraId="4EC65031" w14:textId="073E7AA4" w:rsidR="008D2D4B" w:rsidRPr="00987DC1" w:rsidRDefault="008D2D4B" w:rsidP="008D2D4B">
            <w:pPr>
              <w:pStyle w:val="Pa22"/>
              <w:tabs>
                <w:tab w:val="left" w:pos="0"/>
              </w:tabs>
              <w:spacing w:line="240" w:lineRule="auto"/>
              <w:jc w:val="both"/>
              <w:rPr>
                <w:rFonts w:ascii="Times New Roman" w:hAnsi="Times New Roman" w:cs="Times New Roman"/>
              </w:rPr>
            </w:pPr>
            <w:hyperlink r:id="rId57" w:history="1">
              <w:r w:rsidRPr="00987DC1">
                <w:rPr>
                  <w:rStyle w:val="ae"/>
                  <w:rFonts w:ascii="Times New Roman" w:hAnsi="Times New Roman" w:cs="Times New Roman"/>
                </w:rPr>
                <w:t>https://adilet.zan.kz/rus/docs/V2100022857</w:t>
              </w:r>
            </w:hyperlink>
          </w:p>
        </w:tc>
      </w:tr>
      <w:tr w:rsidR="008D2D4B" w:rsidRPr="00A33351" w14:paraId="5760A210" w14:textId="77777777" w:rsidTr="00D36F9F">
        <w:tc>
          <w:tcPr>
            <w:tcW w:w="562" w:type="dxa"/>
          </w:tcPr>
          <w:p w14:paraId="3BAEF117" w14:textId="77777777" w:rsidR="008D2D4B" w:rsidRPr="00987DC1" w:rsidRDefault="008D2D4B" w:rsidP="00127194">
            <w:pPr>
              <w:pStyle w:val="a4"/>
              <w:numPr>
                <w:ilvl w:val="0"/>
                <w:numId w:val="39"/>
              </w:numPr>
              <w:tabs>
                <w:tab w:val="left" w:pos="0"/>
              </w:tabs>
              <w:spacing w:after="0" w:line="240" w:lineRule="auto"/>
              <w:ind w:left="0" w:firstLine="0"/>
              <w:jc w:val="both"/>
              <w:rPr>
                <w:rFonts w:ascii="Times New Roman" w:hAnsi="Times New Roman" w:cs="Times New Roman"/>
                <w:sz w:val="24"/>
                <w:szCs w:val="24"/>
                <w:lang w:val="ru-RU"/>
              </w:rPr>
            </w:pPr>
          </w:p>
        </w:tc>
        <w:tc>
          <w:tcPr>
            <w:tcW w:w="6804" w:type="dxa"/>
          </w:tcPr>
          <w:p w14:paraId="4163D1B4" w14:textId="197F16A6" w:rsidR="008D2D4B" w:rsidRPr="00510836" w:rsidRDefault="008D2D4B" w:rsidP="008D2D4B">
            <w:pPr>
              <w:pStyle w:val="Pa22"/>
              <w:tabs>
                <w:tab w:val="left" w:pos="0"/>
              </w:tabs>
              <w:spacing w:line="240" w:lineRule="auto"/>
              <w:jc w:val="both"/>
              <w:rPr>
                <w:rFonts w:ascii="Times New Roman" w:hAnsi="Times New Roman" w:cs="Times New Roman"/>
                <w:kern w:val="2"/>
              </w:rPr>
            </w:pPr>
            <w:r w:rsidRPr="00987DC1">
              <w:rPr>
                <w:rFonts w:ascii="Times New Roman" w:hAnsi="Times New Roman" w:cs="Times New Roman"/>
                <w:kern w:val="2"/>
              </w:rPr>
              <w:t>«Об утверждении Правил формирования состава участников международных олимпиад и конкурсов научных проектов (научных соревнований) по общеобразовательным предметам» Приказ Министра образования и науки Республики Казахстан от 19 января 2016 года № 45</w:t>
            </w:r>
          </w:p>
        </w:tc>
        <w:tc>
          <w:tcPr>
            <w:tcW w:w="2262" w:type="dxa"/>
          </w:tcPr>
          <w:p w14:paraId="2D70B1C5" w14:textId="04230370" w:rsidR="008D2D4B" w:rsidRPr="00973AB1" w:rsidRDefault="00973AB1" w:rsidP="00973AB1">
            <w:pPr>
              <w:pStyle w:val="Pa22"/>
              <w:tabs>
                <w:tab w:val="left" w:pos="0"/>
              </w:tabs>
              <w:spacing w:line="240" w:lineRule="auto"/>
              <w:jc w:val="both"/>
              <w:rPr>
                <w:rFonts w:ascii="Times New Roman" w:hAnsi="Times New Roman" w:cs="Times New Roman"/>
                <w:color w:val="0000FF"/>
                <w:u w:val="single"/>
                <w:lang w:val="kk-KZ"/>
              </w:rPr>
            </w:pPr>
            <w:hyperlink r:id="rId58" w:history="1">
              <w:r w:rsidRPr="00973AB1">
                <w:rPr>
                  <w:rStyle w:val="ae"/>
                  <w:rFonts w:ascii="Times New Roman" w:hAnsi="Times New Roman" w:cs="Times New Roman"/>
                  <w:lang w:val="kk-KZ"/>
                </w:rPr>
                <w:t>https://adilet.zan.kz/rus/docs/V1600013088</w:t>
              </w:r>
            </w:hyperlink>
          </w:p>
        </w:tc>
      </w:tr>
      <w:tr w:rsidR="008D2D4B" w:rsidRPr="00A33351" w14:paraId="4A116C2D" w14:textId="77777777" w:rsidTr="00D36F9F">
        <w:tc>
          <w:tcPr>
            <w:tcW w:w="562" w:type="dxa"/>
          </w:tcPr>
          <w:p w14:paraId="1DC157E8" w14:textId="77777777" w:rsidR="008D2D4B" w:rsidRPr="00973AB1" w:rsidRDefault="008D2D4B" w:rsidP="00127194">
            <w:pPr>
              <w:pStyle w:val="a4"/>
              <w:numPr>
                <w:ilvl w:val="0"/>
                <w:numId w:val="39"/>
              </w:numPr>
              <w:tabs>
                <w:tab w:val="left" w:pos="0"/>
              </w:tabs>
              <w:spacing w:after="0" w:line="240" w:lineRule="auto"/>
              <w:ind w:left="0" w:firstLine="0"/>
              <w:jc w:val="both"/>
              <w:rPr>
                <w:rFonts w:ascii="Times New Roman" w:hAnsi="Times New Roman" w:cs="Times New Roman"/>
                <w:sz w:val="24"/>
                <w:szCs w:val="24"/>
              </w:rPr>
            </w:pPr>
          </w:p>
        </w:tc>
        <w:tc>
          <w:tcPr>
            <w:tcW w:w="6804" w:type="dxa"/>
          </w:tcPr>
          <w:p w14:paraId="1D562963" w14:textId="7CCD87C9" w:rsidR="008D2D4B" w:rsidRPr="00BE75D5" w:rsidRDefault="008D2D4B" w:rsidP="008D2D4B">
            <w:pPr>
              <w:pStyle w:val="Pa22"/>
              <w:tabs>
                <w:tab w:val="left" w:pos="0"/>
              </w:tabs>
              <w:spacing w:line="240" w:lineRule="auto"/>
              <w:jc w:val="both"/>
              <w:rPr>
                <w:rFonts w:ascii="Times New Roman" w:hAnsi="Times New Roman" w:cs="Times New Roman"/>
                <w:kern w:val="2"/>
              </w:rPr>
            </w:pPr>
            <w:r w:rsidRPr="00987DC1">
              <w:rPr>
                <w:rFonts w:ascii="Times New Roman" w:hAnsi="Times New Roman" w:cs="Times New Roman"/>
                <w:kern w:val="2"/>
              </w:rPr>
              <w:t>«Об утверждении Типовых правил деятельности организаций образования соответствующих типов и видов, за исключением организаций высшего и послевузовского образования» Приказ Министра просвещения Республики Казахстан от 31 августа 2022 года № 385</w:t>
            </w:r>
          </w:p>
        </w:tc>
        <w:tc>
          <w:tcPr>
            <w:tcW w:w="2262" w:type="dxa"/>
          </w:tcPr>
          <w:p w14:paraId="147047DD" w14:textId="2D19FD80" w:rsidR="00E564D7" w:rsidRDefault="00E564D7" w:rsidP="00E564D7">
            <w:pPr>
              <w:pStyle w:val="Default"/>
              <w:rPr>
                <w:rStyle w:val="ae"/>
              </w:rPr>
            </w:pPr>
            <w:hyperlink r:id="rId59" w:anchor="z111" w:history="1">
              <w:r w:rsidRPr="002A52B5">
                <w:rPr>
                  <w:rStyle w:val="ae"/>
                </w:rPr>
                <w:t>https://adilet.zan.kz/rus/docs/V2200029329#z111</w:t>
              </w:r>
            </w:hyperlink>
          </w:p>
          <w:p w14:paraId="0D7E8718" w14:textId="023CAED0" w:rsidR="008D2D4B" w:rsidRPr="00E564D7" w:rsidRDefault="008D2D4B" w:rsidP="00E564D7">
            <w:pPr>
              <w:pStyle w:val="Default"/>
            </w:pPr>
          </w:p>
        </w:tc>
      </w:tr>
      <w:tr w:rsidR="008D2D4B" w:rsidRPr="00A33351" w14:paraId="63A4C446" w14:textId="77777777" w:rsidTr="00D36F9F">
        <w:tc>
          <w:tcPr>
            <w:tcW w:w="562" w:type="dxa"/>
          </w:tcPr>
          <w:p w14:paraId="114BCE6D" w14:textId="77777777" w:rsidR="008D2D4B" w:rsidRPr="00E564D7" w:rsidRDefault="008D2D4B" w:rsidP="00127194">
            <w:pPr>
              <w:pStyle w:val="a4"/>
              <w:numPr>
                <w:ilvl w:val="0"/>
                <w:numId w:val="39"/>
              </w:numPr>
              <w:tabs>
                <w:tab w:val="left" w:pos="0"/>
              </w:tabs>
              <w:spacing w:after="0" w:line="240" w:lineRule="auto"/>
              <w:ind w:left="0" w:firstLine="0"/>
              <w:jc w:val="both"/>
              <w:rPr>
                <w:rFonts w:ascii="Times New Roman" w:hAnsi="Times New Roman" w:cs="Times New Roman"/>
                <w:sz w:val="24"/>
                <w:szCs w:val="24"/>
              </w:rPr>
            </w:pPr>
          </w:p>
        </w:tc>
        <w:tc>
          <w:tcPr>
            <w:tcW w:w="6804" w:type="dxa"/>
          </w:tcPr>
          <w:p w14:paraId="243ADC01" w14:textId="3482FE42" w:rsidR="008D2D4B" w:rsidRPr="00C252F1" w:rsidRDefault="008D2D4B" w:rsidP="008D2D4B">
            <w:pPr>
              <w:pStyle w:val="Pa22"/>
              <w:tabs>
                <w:tab w:val="left" w:pos="0"/>
              </w:tabs>
              <w:spacing w:line="240" w:lineRule="auto"/>
              <w:jc w:val="both"/>
              <w:rPr>
                <w:rFonts w:ascii="Times New Roman" w:hAnsi="Times New Roman" w:cs="Times New Roman"/>
                <w:kern w:val="2"/>
              </w:rPr>
            </w:pPr>
            <w:r w:rsidRPr="00987DC1">
              <w:rPr>
                <w:rFonts w:ascii="Times New Roman" w:hAnsi="Times New Roman" w:cs="Times New Roman"/>
                <w:kern w:val="2"/>
              </w:rPr>
              <w:t>«Об утверждении Правил исчисления заработной платы педагогов государственных организаций» Приказ Министра образования и науки Республики Казахстан от 11 мая 2020 года № 191</w:t>
            </w:r>
          </w:p>
        </w:tc>
        <w:tc>
          <w:tcPr>
            <w:tcW w:w="2262" w:type="dxa"/>
          </w:tcPr>
          <w:p w14:paraId="0116D2E1" w14:textId="5E217624" w:rsidR="008D2D4B" w:rsidRPr="00987DC1" w:rsidRDefault="008D2D4B" w:rsidP="008D2D4B">
            <w:pPr>
              <w:pStyle w:val="Pa22"/>
              <w:tabs>
                <w:tab w:val="left" w:pos="0"/>
              </w:tabs>
              <w:spacing w:line="240" w:lineRule="auto"/>
              <w:jc w:val="both"/>
              <w:rPr>
                <w:rStyle w:val="ae"/>
                <w:rFonts w:ascii="Times New Roman" w:hAnsi="Times New Roman" w:cs="Times New Roman"/>
              </w:rPr>
            </w:pPr>
            <w:r w:rsidRPr="00987DC1">
              <w:rPr>
                <w:rStyle w:val="ae"/>
                <w:rFonts w:ascii="Times New Roman" w:hAnsi="Times New Roman" w:cs="Times New Roman"/>
              </w:rPr>
              <w:t>https://adilet.zan.kz/rus/docs/V2000020622</w:t>
            </w:r>
          </w:p>
        </w:tc>
      </w:tr>
      <w:tr w:rsidR="008D2D4B" w:rsidRPr="00A33351" w14:paraId="11E8E45B" w14:textId="77777777" w:rsidTr="00D36F9F">
        <w:tc>
          <w:tcPr>
            <w:tcW w:w="562" w:type="dxa"/>
          </w:tcPr>
          <w:p w14:paraId="66A840EF" w14:textId="77777777" w:rsidR="008D2D4B" w:rsidRPr="00987DC1" w:rsidRDefault="008D2D4B" w:rsidP="00127194">
            <w:pPr>
              <w:pStyle w:val="a4"/>
              <w:numPr>
                <w:ilvl w:val="0"/>
                <w:numId w:val="39"/>
              </w:numPr>
              <w:tabs>
                <w:tab w:val="left" w:pos="0"/>
              </w:tabs>
              <w:spacing w:after="0" w:line="240" w:lineRule="auto"/>
              <w:ind w:left="0" w:firstLine="0"/>
              <w:jc w:val="both"/>
              <w:rPr>
                <w:rFonts w:ascii="Times New Roman" w:hAnsi="Times New Roman" w:cs="Times New Roman"/>
                <w:sz w:val="24"/>
                <w:szCs w:val="24"/>
                <w:lang w:val="ru-RU"/>
              </w:rPr>
            </w:pPr>
          </w:p>
        </w:tc>
        <w:tc>
          <w:tcPr>
            <w:tcW w:w="6804" w:type="dxa"/>
          </w:tcPr>
          <w:p w14:paraId="5FD00B8E" w14:textId="7E5F8901" w:rsidR="008D2D4B" w:rsidRPr="00093E0C" w:rsidRDefault="008D2D4B" w:rsidP="008D2D4B">
            <w:pPr>
              <w:pStyle w:val="Pa22"/>
              <w:tabs>
                <w:tab w:val="left" w:pos="0"/>
              </w:tabs>
              <w:spacing w:line="240" w:lineRule="auto"/>
              <w:jc w:val="both"/>
              <w:rPr>
                <w:rFonts w:ascii="Times New Roman" w:hAnsi="Times New Roman" w:cs="Times New Roman"/>
              </w:rPr>
            </w:pPr>
            <w:r w:rsidRPr="00987DC1">
              <w:rPr>
                <w:rFonts w:ascii="Times New Roman" w:hAnsi="Times New Roman" w:cs="Times New Roman"/>
                <w:kern w:val="2"/>
              </w:rPr>
              <w:t>«Об утверждении Правил организации и осуществления учебно-методической и научно-методической работы в организациях образования, за исключением организаций образования в области культуры» Приказ Министра просвещения Республики Казахстан от 10 августа 2023 года № 253</w:t>
            </w:r>
          </w:p>
        </w:tc>
        <w:tc>
          <w:tcPr>
            <w:tcW w:w="2262" w:type="dxa"/>
          </w:tcPr>
          <w:p w14:paraId="4B5834A8" w14:textId="170658FE" w:rsidR="008D2D4B" w:rsidRPr="00987DC1" w:rsidRDefault="008D2D4B" w:rsidP="008D2D4B">
            <w:pPr>
              <w:pStyle w:val="Pa22"/>
              <w:tabs>
                <w:tab w:val="left" w:pos="0"/>
              </w:tabs>
              <w:spacing w:line="240" w:lineRule="auto"/>
              <w:jc w:val="both"/>
              <w:rPr>
                <w:rStyle w:val="ae"/>
                <w:rFonts w:ascii="Times New Roman" w:hAnsi="Times New Roman" w:cs="Times New Roman"/>
              </w:rPr>
            </w:pPr>
            <w:r w:rsidRPr="00987DC1">
              <w:rPr>
                <w:rStyle w:val="ae"/>
                <w:rFonts w:ascii="Times New Roman" w:hAnsi="Times New Roman" w:cs="Times New Roman"/>
              </w:rPr>
              <w:t>https://adilet.zan.kz/rus/docs/V2300033285</w:t>
            </w:r>
          </w:p>
        </w:tc>
      </w:tr>
      <w:tr w:rsidR="008D2D4B" w:rsidRPr="00A33351" w14:paraId="37A1ABE5" w14:textId="77777777" w:rsidTr="00D36F9F">
        <w:tc>
          <w:tcPr>
            <w:tcW w:w="562" w:type="dxa"/>
          </w:tcPr>
          <w:p w14:paraId="7BD0EAA9" w14:textId="77777777" w:rsidR="008D2D4B" w:rsidRPr="00987DC1" w:rsidRDefault="008D2D4B" w:rsidP="00127194">
            <w:pPr>
              <w:pStyle w:val="a4"/>
              <w:numPr>
                <w:ilvl w:val="0"/>
                <w:numId w:val="39"/>
              </w:numPr>
              <w:tabs>
                <w:tab w:val="left" w:pos="0"/>
              </w:tabs>
              <w:spacing w:after="0" w:line="240" w:lineRule="auto"/>
              <w:ind w:left="0" w:firstLine="0"/>
              <w:jc w:val="both"/>
              <w:rPr>
                <w:rFonts w:ascii="Times New Roman" w:hAnsi="Times New Roman" w:cs="Times New Roman"/>
                <w:sz w:val="24"/>
                <w:szCs w:val="24"/>
                <w:lang w:val="ru-RU"/>
              </w:rPr>
            </w:pPr>
          </w:p>
        </w:tc>
        <w:tc>
          <w:tcPr>
            <w:tcW w:w="6804" w:type="dxa"/>
          </w:tcPr>
          <w:p w14:paraId="18C73EF9" w14:textId="67118E33" w:rsidR="008D2D4B" w:rsidRPr="00987DC1" w:rsidRDefault="008D2D4B" w:rsidP="008D2D4B">
            <w:pPr>
              <w:pStyle w:val="Pa22"/>
              <w:tabs>
                <w:tab w:val="left" w:pos="0"/>
              </w:tabs>
              <w:spacing w:line="240" w:lineRule="auto"/>
              <w:jc w:val="both"/>
              <w:rPr>
                <w:rFonts w:ascii="Times New Roman" w:hAnsi="Times New Roman" w:cs="Times New Roman"/>
                <w:kern w:val="2"/>
              </w:rPr>
            </w:pPr>
            <w:r w:rsidRPr="00987DC1">
              <w:rPr>
                <w:rFonts w:ascii="Times New Roman" w:hAnsi="Times New Roman" w:cs="Times New Roman"/>
                <w:kern w:val="2"/>
              </w:rPr>
              <w:t>Об утверждении пило</w:t>
            </w:r>
            <w:r>
              <w:rPr>
                <w:rFonts w:ascii="Times New Roman" w:hAnsi="Times New Roman" w:cs="Times New Roman"/>
                <w:kern w:val="2"/>
              </w:rPr>
              <w:t>т</w:t>
            </w:r>
            <w:r w:rsidRPr="00987DC1">
              <w:rPr>
                <w:rFonts w:ascii="Times New Roman" w:hAnsi="Times New Roman" w:cs="Times New Roman"/>
                <w:kern w:val="2"/>
              </w:rPr>
              <w:t>ного национального проекта в области образования «Комфортная школа» Постановление Правительства Республики Казахстан от 30 ноября 2022 года № 963</w:t>
            </w:r>
          </w:p>
        </w:tc>
        <w:tc>
          <w:tcPr>
            <w:tcW w:w="2262" w:type="dxa"/>
          </w:tcPr>
          <w:p w14:paraId="2EC78763" w14:textId="4D0FD557" w:rsidR="008D2D4B" w:rsidRPr="00987DC1" w:rsidRDefault="008D2D4B" w:rsidP="008D2D4B">
            <w:pPr>
              <w:pStyle w:val="Pa22"/>
              <w:tabs>
                <w:tab w:val="left" w:pos="0"/>
              </w:tabs>
              <w:spacing w:line="240" w:lineRule="auto"/>
              <w:jc w:val="both"/>
              <w:rPr>
                <w:rStyle w:val="ae"/>
                <w:rFonts w:ascii="Times New Roman" w:hAnsi="Times New Roman" w:cs="Times New Roman"/>
              </w:rPr>
            </w:pPr>
            <w:r w:rsidRPr="00987DC1">
              <w:rPr>
                <w:rStyle w:val="ae"/>
                <w:rFonts w:ascii="Times New Roman" w:hAnsi="Times New Roman" w:cs="Times New Roman"/>
              </w:rPr>
              <w:t>https://adilet.zan.kz/rus/docs/P2200000963</w:t>
            </w:r>
          </w:p>
        </w:tc>
      </w:tr>
      <w:tr w:rsidR="008D2D4B" w:rsidRPr="00A33351" w14:paraId="5EAAA69B" w14:textId="77777777" w:rsidTr="00D36F9F">
        <w:tc>
          <w:tcPr>
            <w:tcW w:w="562" w:type="dxa"/>
          </w:tcPr>
          <w:p w14:paraId="073F4873" w14:textId="77777777" w:rsidR="008D2D4B" w:rsidRPr="00987DC1" w:rsidRDefault="008D2D4B" w:rsidP="00127194">
            <w:pPr>
              <w:pStyle w:val="a4"/>
              <w:numPr>
                <w:ilvl w:val="0"/>
                <w:numId w:val="39"/>
              </w:numPr>
              <w:tabs>
                <w:tab w:val="left" w:pos="0"/>
              </w:tabs>
              <w:spacing w:after="0" w:line="240" w:lineRule="auto"/>
              <w:ind w:left="0" w:firstLine="0"/>
              <w:jc w:val="both"/>
              <w:rPr>
                <w:rFonts w:ascii="Times New Roman" w:hAnsi="Times New Roman" w:cs="Times New Roman"/>
                <w:sz w:val="24"/>
                <w:szCs w:val="24"/>
                <w:lang w:val="ru-RU"/>
              </w:rPr>
            </w:pPr>
          </w:p>
        </w:tc>
        <w:tc>
          <w:tcPr>
            <w:tcW w:w="6804" w:type="dxa"/>
          </w:tcPr>
          <w:p w14:paraId="21CB2B56" w14:textId="5FB666D0" w:rsidR="008D2D4B" w:rsidRPr="00987DC1" w:rsidRDefault="008D2D4B" w:rsidP="008D2D4B">
            <w:pPr>
              <w:pStyle w:val="Default"/>
              <w:jc w:val="both"/>
              <w:rPr>
                <w:lang w:val="ru-RU"/>
              </w:rPr>
            </w:pPr>
            <w:r w:rsidRPr="00987DC1">
              <w:rPr>
                <w:lang w:val="ru-RU"/>
              </w:rPr>
              <w:t>Об утверждении Перечня видов деятельности, технологически связанных услугами, осуществляемыми субъектом государственной монополии Приказ Министра образования и науки Республики Казахстан от 4 февраля 2022 года № 38</w:t>
            </w:r>
          </w:p>
        </w:tc>
        <w:tc>
          <w:tcPr>
            <w:tcW w:w="2262" w:type="dxa"/>
          </w:tcPr>
          <w:p w14:paraId="0A4A47A1" w14:textId="16A3C18C" w:rsidR="008D2D4B" w:rsidRPr="00987DC1" w:rsidRDefault="008D2D4B" w:rsidP="008D2D4B">
            <w:pPr>
              <w:pStyle w:val="Pa22"/>
              <w:tabs>
                <w:tab w:val="left" w:pos="0"/>
              </w:tabs>
              <w:spacing w:line="240" w:lineRule="auto"/>
              <w:jc w:val="both"/>
              <w:rPr>
                <w:rStyle w:val="ae"/>
                <w:rFonts w:ascii="Times New Roman" w:hAnsi="Times New Roman" w:cs="Times New Roman"/>
              </w:rPr>
            </w:pPr>
            <w:r w:rsidRPr="00987DC1">
              <w:rPr>
                <w:rStyle w:val="ae"/>
                <w:rFonts w:ascii="Times New Roman" w:hAnsi="Times New Roman" w:cs="Times New Roman"/>
              </w:rPr>
              <w:t>https://adilet.zan.kz/rus/docs/V2200026752</w:t>
            </w:r>
          </w:p>
        </w:tc>
      </w:tr>
      <w:tr w:rsidR="008D2D4B" w:rsidRPr="00A33351" w14:paraId="4DF98601" w14:textId="77777777" w:rsidTr="00D36F9F">
        <w:tc>
          <w:tcPr>
            <w:tcW w:w="562" w:type="dxa"/>
          </w:tcPr>
          <w:p w14:paraId="28626FFA" w14:textId="77777777" w:rsidR="008D2D4B" w:rsidRPr="00987DC1" w:rsidRDefault="008D2D4B" w:rsidP="00127194">
            <w:pPr>
              <w:pStyle w:val="a4"/>
              <w:numPr>
                <w:ilvl w:val="0"/>
                <w:numId w:val="39"/>
              </w:numPr>
              <w:tabs>
                <w:tab w:val="left" w:pos="0"/>
              </w:tabs>
              <w:spacing w:after="0" w:line="240" w:lineRule="auto"/>
              <w:ind w:left="0" w:firstLine="0"/>
              <w:jc w:val="both"/>
              <w:rPr>
                <w:rFonts w:ascii="Times New Roman" w:hAnsi="Times New Roman" w:cs="Times New Roman"/>
                <w:sz w:val="24"/>
                <w:szCs w:val="24"/>
                <w:lang w:val="ru-RU"/>
              </w:rPr>
            </w:pPr>
          </w:p>
        </w:tc>
        <w:tc>
          <w:tcPr>
            <w:tcW w:w="6804" w:type="dxa"/>
          </w:tcPr>
          <w:p w14:paraId="636E8C0E" w14:textId="77C74F89" w:rsidR="008D2D4B" w:rsidRPr="00987DC1" w:rsidRDefault="008D2D4B" w:rsidP="008D2D4B">
            <w:pPr>
              <w:pStyle w:val="Default"/>
              <w:jc w:val="both"/>
              <w:rPr>
                <w:lang w:val="ru-RU"/>
              </w:rPr>
            </w:pPr>
            <w:r>
              <w:rPr>
                <w:lang w:val="ru-RU"/>
              </w:rPr>
              <w:t>Об утверждении Комплексного плана развития шахмат в Республике Казахстан на 2023-2027 годы Постановление Правительства Республики Казахстан от 14 июля 2023 года № 576</w:t>
            </w:r>
          </w:p>
        </w:tc>
        <w:tc>
          <w:tcPr>
            <w:tcW w:w="2262" w:type="dxa"/>
          </w:tcPr>
          <w:p w14:paraId="22FFE4CE" w14:textId="4E8204F5" w:rsidR="008D2D4B" w:rsidRPr="00987DC1" w:rsidRDefault="008D2D4B" w:rsidP="008D2D4B">
            <w:pPr>
              <w:pStyle w:val="Pa22"/>
              <w:tabs>
                <w:tab w:val="left" w:pos="0"/>
              </w:tabs>
              <w:spacing w:line="240" w:lineRule="auto"/>
              <w:jc w:val="both"/>
              <w:rPr>
                <w:rStyle w:val="ae"/>
                <w:rFonts w:ascii="Times New Roman" w:hAnsi="Times New Roman" w:cs="Times New Roman"/>
              </w:rPr>
            </w:pPr>
            <w:r w:rsidRPr="00763997">
              <w:rPr>
                <w:rStyle w:val="ae"/>
                <w:rFonts w:ascii="Times New Roman" w:hAnsi="Times New Roman" w:cs="Times New Roman"/>
              </w:rPr>
              <w:t>https://adilet.zan.kz/rus/docs/P2300000576</w:t>
            </w:r>
          </w:p>
        </w:tc>
      </w:tr>
    </w:tbl>
    <w:p w14:paraId="5E926446" w14:textId="77777777" w:rsidR="00220F1F" w:rsidRPr="002F61CF" w:rsidRDefault="00220F1F" w:rsidP="008470B7">
      <w:pPr>
        <w:tabs>
          <w:tab w:val="left" w:pos="0"/>
        </w:tabs>
        <w:spacing w:after="0" w:line="240" w:lineRule="auto"/>
        <w:ind w:firstLine="709"/>
        <w:jc w:val="both"/>
        <w:rPr>
          <w:rFonts w:ascii="Times New Roman" w:hAnsi="Times New Roman" w:cs="Times New Roman"/>
          <w:i/>
          <w:sz w:val="28"/>
          <w:szCs w:val="28"/>
          <w:lang w:val="ru-RU"/>
        </w:rPr>
      </w:pPr>
    </w:p>
    <w:p w14:paraId="05B406BA" w14:textId="52B430D0" w:rsidR="007C497E" w:rsidRPr="00A33351" w:rsidRDefault="007C497E" w:rsidP="008470B7">
      <w:pPr>
        <w:tabs>
          <w:tab w:val="left" w:pos="0"/>
        </w:tabs>
        <w:spacing w:after="0" w:line="240" w:lineRule="auto"/>
        <w:ind w:firstLine="709"/>
        <w:jc w:val="both"/>
        <w:rPr>
          <w:rFonts w:ascii="Times New Roman" w:hAnsi="Times New Roman" w:cs="Times New Roman"/>
          <w:i/>
          <w:iCs/>
          <w:sz w:val="28"/>
          <w:szCs w:val="28"/>
          <w:lang w:val="ru-RU"/>
        </w:rPr>
      </w:pPr>
      <w:r w:rsidRPr="00A33351">
        <w:rPr>
          <w:rFonts w:ascii="Times New Roman" w:hAnsi="Times New Roman" w:cs="Times New Roman"/>
          <w:i/>
          <w:iCs/>
          <w:sz w:val="28"/>
          <w:szCs w:val="28"/>
          <w:lang w:val="ru-RU"/>
        </w:rPr>
        <w:t>Изменения и дополнения</w:t>
      </w:r>
      <w:r w:rsidR="00F24822">
        <w:rPr>
          <w:rFonts w:ascii="Times New Roman" w:hAnsi="Times New Roman" w:cs="Times New Roman"/>
          <w:i/>
          <w:iCs/>
          <w:sz w:val="28"/>
          <w:szCs w:val="28"/>
          <w:lang w:val="ru-RU"/>
        </w:rPr>
        <w:t>, вносимые</w:t>
      </w:r>
      <w:r w:rsidR="004F6F4E">
        <w:rPr>
          <w:rFonts w:ascii="Times New Roman" w:hAnsi="Times New Roman" w:cs="Times New Roman"/>
          <w:i/>
          <w:iCs/>
          <w:sz w:val="28"/>
          <w:szCs w:val="28"/>
          <w:lang w:val="ru-RU"/>
        </w:rPr>
        <w:t xml:space="preserve"> </w:t>
      </w:r>
      <w:r w:rsidR="00955A39" w:rsidRPr="00A33351">
        <w:rPr>
          <w:rFonts w:ascii="Times New Roman" w:hAnsi="Times New Roman" w:cs="Times New Roman"/>
          <w:i/>
          <w:iCs/>
          <w:sz w:val="28"/>
          <w:szCs w:val="28"/>
          <w:lang w:val="ru-RU"/>
        </w:rPr>
        <w:t xml:space="preserve">в действующие </w:t>
      </w:r>
      <w:r w:rsidR="00955A39">
        <w:rPr>
          <w:rFonts w:ascii="Times New Roman" w:hAnsi="Times New Roman" w:cs="Times New Roman"/>
          <w:i/>
          <w:iCs/>
          <w:sz w:val="28"/>
          <w:szCs w:val="28"/>
          <w:lang w:val="ru-RU"/>
        </w:rPr>
        <w:t>нормативно-правовые акты,</w:t>
      </w:r>
      <w:r w:rsidRPr="00A33351">
        <w:rPr>
          <w:rFonts w:ascii="Times New Roman" w:hAnsi="Times New Roman" w:cs="Times New Roman"/>
          <w:i/>
          <w:iCs/>
          <w:sz w:val="28"/>
          <w:szCs w:val="28"/>
          <w:lang w:val="ru-RU"/>
        </w:rPr>
        <w:t xml:space="preserve"> отражаются в информационной системе </w:t>
      </w:r>
      <w:hyperlink r:id="rId60" w:history="1">
        <w:r w:rsidRPr="00A33351">
          <w:rPr>
            <w:rStyle w:val="ae"/>
            <w:rFonts w:ascii="Times New Roman" w:hAnsi="Times New Roman" w:cs="Times New Roman"/>
            <w:i/>
            <w:iCs/>
            <w:color w:val="auto"/>
            <w:sz w:val="28"/>
            <w:szCs w:val="28"/>
            <w:lang w:val="ru-RU"/>
          </w:rPr>
          <w:t>https://adilet.zan.kz/</w:t>
        </w:r>
      </w:hyperlink>
      <w:r w:rsidRPr="00A33351">
        <w:rPr>
          <w:rFonts w:ascii="Times New Roman" w:hAnsi="Times New Roman" w:cs="Times New Roman"/>
          <w:i/>
          <w:iCs/>
          <w:sz w:val="28"/>
          <w:szCs w:val="28"/>
          <w:lang w:val="ru-RU"/>
        </w:rPr>
        <w:t>.</w:t>
      </w:r>
    </w:p>
    <w:p w14:paraId="70AEF067" w14:textId="485732D6" w:rsidR="00A064A0" w:rsidRDefault="007C497E" w:rsidP="007C7CDC">
      <w:pPr>
        <w:tabs>
          <w:tab w:val="left" w:pos="0"/>
        </w:tabs>
        <w:spacing w:after="0" w:line="240" w:lineRule="auto"/>
        <w:ind w:firstLine="709"/>
        <w:jc w:val="both"/>
        <w:rPr>
          <w:rFonts w:ascii="Times New Roman" w:hAnsi="Times New Roman" w:cs="Times New Roman"/>
          <w:i/>
          <w:iCs/>
          <w:sz w:val="28"/>
          <w:szCs w:val="28"/>
          <w:lang w:val="ru-RU"/>
        </w:rPr>
      </w:pPr>
      <w:r w:rsidRPr="00A33351">
        <w:rPr>
          <w:rFonts w:ascii="Times New Roman" w:hAnsi="Times New Roman" w:cs="Times New Roman"/>
          <w:i/>
          <w:iCs/>
          <w:sz w:val="28"/>
          <w:szCs w:val="28"/>
          <w:lang w:val="ru-RU"/>
        </w:rPr>
        <w:t>Педагоги</w:t>
      </w:r>
      <w:r w:rsidR="00955A39">
        <w:rPr>
          <w:rFonts w:ascii="Times New Roman" w:hAnsi="Times New Roman" w:cs="Times New Roman"/>
          <w:i/>
          <w:iCs/>
          <w:sz w:val="28"/>
          <w:szCs w:val="28"/>
          <w:lang w:val="ru-RU"/>
        </w:rPr>
        <w:t>ческие работники</w:t>
      </w:r>
      <w:r w:rsidRPr="00A33351">
        <w:rPr>
          <w:rFonts w:ascii="Times New Roman" w:hAnsi="Times New Roman" w:cs="Times New Roman"/>
          <w:i/>
          <w:iCs/>
          <w:sz w:val="28"/>
          <w:szCs w:val="28"/>
          <w:lang w:val="ru-RU"/>
        </w:rPr>
        <w:t xml:space="preserve"> </w:t>
      </w:r>
      <w:r w:rsidR="002E3E3C">
        <w:rPr>
          <w:rFonts w:ascii="Times New Roman" w:hAnsi="Times New Roman" w:cs="Times New Roman"/>
          <w:i/>
          <w:iCs/>
          <w:sz w:val="28"/>
          <w:szCs w:val="28"/>
          <w:lang w:val="ru-RU"/>
        </w:rPr>
        <w:t>имеют возможность использовать в профессиональной деятельности</w:t>
      </w:r>
      <w:r w:rsidR="007B27CA">
        <w:rPr>
          <w:rFonts w:ascii="Times New Roman" w:hAnsi="Times New Roman" w:cs="Times New Roman"/>
          <w:i/>
          <w:iCs/>
          <w:sz w:val="28"/>
          <w:szCs w:val="28"/>
          <w:lang w:val="ru-RU"/>
        </w:rPr>
        <w:t xml:space="preserve"> электронные версии </w:t>
      </w:r>
      <w:r w:rsidRPr="00A33351">
        <w:rPr>
          <w:rFonts w:ascii="Times New Roman" w:hAnsi="Times New Roman" w:cs="Times New Roman"/>
          <w:i/>
          <w:iCs/>
          <w:sz w:val="28"/>
          <w:szCs w:val="28"/>
          <w:lang w:val="ru-RU"/>
        </w:rPr>
        <w:t>ГОСО, ТУПов, Типовых</w:t>
      </w:r>
    </w:p>
    <w:p w14:paraId="77D3140F" w14:textId="77777777" w:rsidR="00FA00CE" w:rsidRDefault="007C497E" w:rsidP="0089469B">
      <w:pPr>
        <w:tabs>
          <w:tab w:val="left" w:pos="0"/>
        </w:tabs>
        <w:spacing w:after="0" w:line="240" w:lineRule="auto"/>
        <w:jc w:val="both"/>
        <w:rPr>
          <w:rFonts w:ascii="Times New Roman" w:hAnsi="Times New Roman" w:cs="Times New Roman"/>
          <w:i/>
          <w:iCs/>
          <w:sz w:val="28"/>
          <w:szCs w:val="28"/>
          <w:lang w:val="ru-RU"/>
        </w:rPr>
      </w:pPr>
      <w:r w:rsidRPr="00A33351">
        <w:rPr>
          <w:rFonts w:ascii="Times New Roman" w:hAnsi="Times New Roman" w:cs="Times New Roman"/>
          <w:i/>
          <w:iCs/>
          <w:sz w:val="28"/>
          <w:szCs w:val="28"/>
          <w:lang w:val="ru-RU"/>
        </w:rPr>
        <w:t>учебных программ</w:t>
      </w:r>
      <w:r w:rsidR="004952F9">
        <w:rPr>
          <w:rFonts w:ascii="Times New Roman" w:hAnsi="Times New Roman" w:cs="Times New Roman"/>
          <w:i/>
          <w:iCs/>
          <w:sz w:val="28"/>
          <w:szCs w:val="28"/>
          <w:lang w:val="ru-RU"/>
        </w:rPr>
        <w:t>.</w:t>
      </w:r>
    </w:p>
    <w:p w14:paraId="07AB44E3" w14:textId="77777777" w:rsidR="00FA00CE" w:rsidRDefault="00FA00CE" w:rsidP="0089469B">
      <w:pPr>
        <w:tabs>
          <w:tab w:val="left" w:pos="0"/>
        </w:tabs>
        <w:spacing w:after="0" w:line="240" w:lineRule="auto"/>
        <w:jc w:val="both"/>
        <w:rPr>
          <w:rFonts w:ascii="Times New Roman" w:hAnsi="Times New Roman" w:cs="Times New Roman"/>
          <w:i/>
          <w:iCs/>
          <w:sz w:val="28"/>
          <w:szCs w:val="28"/>
          <w:lang w:val="ru-RU"/>
        </w:rPr>
      </w:pPr>
    </w:p>
    <w:p w14:paraId="540248B6" w14:textId="77777777" w:rsidR="00517514" w:rsidRDefault="00517514" w:rsidP="0089469B">
      <w:pPr>
        <w:tabs>
          <w:tab w:val="left" w:pos="0"/>
        </w:tabs>
        <w:spacing w:after="0" w:line="240" w:lineRule="auto"/>
        <w:jc w:val="both"/>
        <w:rPr>
          <w:rFonts w:ascii="Times New Roman" w:hAnsi="Times New Roman" w:cs="Times New Roman"/>
          <w:i/>
          <w:iCs/>
          <w:sz w:val="28"/>
          <w:szCs w:val="28"/>
          <w:lang w:val="ru-RU"/>
        </w:rPr>
      </w:pPr>
    </w:p>
    <w:p w14:paraId="552094C9" w14:textId="04839756" w:rsidR="00FA00CE" w:rsidRDefault="00FA00CE" w:rsidP="0089469B">
      <w:pPr>
        <w:tabs>
          <w:tab w:val="left" w:pos="0"/>
        </w:tabs>
        <w:spacing w:after="0" w:line="240" w:lineRule="auto"/>
        <w:jc w:val="both"/>
        <w:rPr>
          <w:rFonts w:ascii="Times New Roman" w:hAnsi="Times New Roman" w:cs="Times New Roman"/>
          <w:i/>
          <w:sz w:val="28"/>
          <w:szCs w:val="28"/>
          <w:lang w:val="ru-RU"/>
        </w:rPr>
        <w:sectPr w:rsidR="00FA00CE" w:rsidSect="008674B8">
          <w:pgSz w:w="11906" w:h="16838"/>
          <w:pgMar w:top="1134" w:right="1134" w:bottom="1134" w:left="1134" w:header="709" w:footer="709" w:gutter="0"/>
          <w:cols w:space="708"/>
          <w:docGrid w:linePitch="360"/>
        </w:sectPr>
      </w:pPr>
    </w:p>
    <w:p w14:paraId="1D719D41" w14:textId="1BC4A797" w:rsidR="00655EBE" w:rsidRDefault="0048382B" w:rsidP="00C12333">
      <w:pPr>
        <w:pStyle w:val="ac"/>
        <w:shd w:val="clear" w:color="auto" w:fill="A8D08D" w:themeFill="accent6" w:themeFillTint="99"/>
        <w:tabs>
          <w:tab w:val="center" w:pos="5173"/>
        </w:tabs>
        <w:spacing w:before="0" w:beforeAutospacing="0" w:after="0" w:afterAutospacing="0"/>
        <w:ind w:firstLine="709"/>
        <w:jc w:val="both"/>
        <w:rPr>
          <w:b/>
          <w:bCs/>
          <w:sz w:val="28"/>
          <w:szCs w:val="28"/>
        </w:rPr>
      </w:pPr>
      <w:r>
        <w:rPr>
          <w:b/>
          <w:sz w:val="28"/>
          <w:szCs w:val="28"/>
        </w:rPr>
        <w:t>1.2</w:t>
      </w:r>
      <w:r w:rsidR="005A43A1" w:rsidRPr="00D05A7D">
        <w:rPr>
          <w:b/>
          <w:bCs/>
          <w:sz w:val="28"/>
          <w:szCs w:val="28"/>
        </w:rPr>
        <w:t xml:space="preserve"> Преемственность дошкольного и начального образования</w:t>
      </w:r>
    </w:p>
    <w:p w14:paraId="152E316A" w14:textId="77777777" w:rsidR="005A43A1" w:rsidRDefault="005A43A1" w:rsidP="00392365">
      <w:pPr>
        <w:tabs>
          <w:tab w:val="left" w:pos="0"/>
        </w:tabs>
        <w:spacing w:after="0" w:line="240" w:lineRule="auto"/>
        <w:ind w:firstLine="709"/>
        <w:jc w:val="center"/>
        <w:rPr>
          <w:rFonts w:ascii="Times New Roman" w:hAnsi="Times New Roman" w:cs="Times New Roman"/>
          <w:b/>
          <w:bCs/>
          <w:sz w:val="28"/>
          <w:szCs w:val="28"/>
          <w:lang w:val="ru-RU"/>
        </w:rPr>
      </w:pPr>
    </w:p>
    <w:p w14:paraId="361C223F" w14:textId="6516EC1F" w:rsidR="004C0C90" w:rsidRDefault="004C0C90" w:rsidP="004C0C90">
      <w:pPr>
        <w:spacing w:after="0" w:line="240" w:lineRule="auto"/>
        <w:ind w:firstLine="709"/>
        <w:jc w:val="both"/>
        <w:rPr>
          <w:rFonts w:ascii="Times New Roman" w:hAnsi="Times New Roman" w:cs="Times New Roman"/>
          <w:sz w:val="28"/>
          <w:szCs w:val="28"/>
          <w:lang w:val="ru-RU"/>
        </w:rPr>
      </w:pPr>
      <w:r w:rsidRPr="004C0C90">
        <w:rPr>
          <w:rFonts w:ascii="Times New Roman" w:hAnsi="Times New Roman" w:cs="Times New Roman"/>
          <w:sz w:val="28"/>
          <w:szCs w:val="28"/>
          <w:lang w:val="ru-RU"/>
        </w:rPr>
        <w:t xml:space="preserve">Подготовка ребенка к школе </w:t>
      </w:r>
      <w:r w:rsidR="00BD50A2">
        <w:rPr>
          <w:rFonts w:ascii="Times New Roman" w:hAnsi="Times New Roman" w:cs="Times New Roman"/>
          <w:sz w:val="28"/>
          <w:szCs w:val="28"/>
          <w:lang w:val="ru-RU"/>
        </w:rPr>
        <w:t xml:space="preserve">должна быть </w:t>
      </w:r>
      <w:r w:rsidRPr="004C0C90">
        <w:rPr>
          <w:rFonts w:ascii="Times New Roman" w:hAnsi="Times New Roman" w:cs="Times New Roman"/>
          <w:sz w:val="28"/>
          <w:szCs w:val="28"/>
          <w:lang w:val="ru-RU"/>
        </w:rPr>
        <w:t>направлена на его физиологическое, интеллектуальное и психологическое развитие, формирование предпосылок учебной деятельности, самостоятельности, коммуникативных навыков и положительного отношения к обучению. Предшкольная подготовка обязательна и осуществляется в семье, дошкольных организациях и предшкольных классах с учетом возрастных и индивидуальных особенностей детей</w:t>
      </w:r>
      <w:r w:rsidR="00DD3EAA">
        <w:rPr>
          <w:rFonts w:ascii="Times New Roman" w:hAnsi="Times New Roman" w:cs="Times New Roman"/>
          <w:sz w:val="28"/>
          <w:szCs w:val="28"/>
          <w:lang w:val="ru-RU"/>
        </w:rPr>
        <w:t xml:space="preserve"> (таблица 4)</w:t>
      </w:r>
      <w:r w:rsidRPr="004C0C90">
        <w:rPr>
          <w:rFonts w:ascii="Times New Roman" w:hAnsi="Times New Roman" w:cs="Times New Roman"/>
          <w:sz w:val="28"/>
          <w:szCs w:val="28"/>
          <w:lang w:val="ru-RU"/>
        </w:rPr>
        <w:t>.</w:t>
      </w:r>
    </w:p>
    <w:p w14:paraId="75FE4AC3" w14:textId="77777777" w:rsidR="008F0AB2" w:rsidRDefault="008F0AB2" w:rsidP="004C0C90">
      <w:pPr>
        <w:spacing w:after="0" w:line="240" w:lineRule="auto"/>
        <w:ind w:firstLine="709"/>
        <w:jc w:val="both"/>
        <w:rPr>
          <w:rFonts w:ascii="Times New Roman" w:hAnsi="Times New Roman" w:cs="Times New Roman"/>
          <w:sz w:val="28"/>
          <w:szCs w:val="28"/>
          <w:highlight w:val="yellow"/>
          <w:lang w:val="ru-RU"/>
        </w:rPr>
      </w:pPr>
    </w:p>
    <w:p w14:paraId="31146D1F" w14:textId="4CAEEC77" w:rsidR="008F0AB2" w:rsidRDefault="00DD3EAA" w:rsidP="004C0C90">
      <w:pPr>
        <w:spacing w:after="0" w:line="240" w:lineRule="auto"/>
        <w:ind w:firstLine="709"/>
        <w:jc w:val="both"/>
        <w:rPr>
          <w:rFonts w:ascii="Times New Roman" w:hAnsi="Times New Roman" w:cs="Times New Roman"/>
          <w:b/>
          <w:bCs/>
          <w:sz w:val="28"/>
          <w:szCs w:val="28"/>
          <w:lang w:val="ru-RU"/>
        </w:rPr>
      </w:pPr>
      <w:r w:rsidRPr="004E77DE">
        <w:rPr>
          <w:rFonts w:ascii="Times New Roman" w:hAnsi="Times New Roman" w:cs="Times New Roman"/>
          <w:sz w:val="28"/>
          <w:szCs w:val="28"/>
          <w:lang w:val="ru-RU"/>
        </w:rPr>
        <w:t xml:space="preserve">Таблица 4 - </w:t>
      </w:r>
      <w:r w:rsidR="002E1813" w:rsidRPr="004E77DE">
        <w:rPr>
          <w:rFonts w:ascii="Times New Roman" w:hAnsi="Times New Roman" w:cs="Times New Roman"/>
          <w:b/>
          <w:bCs/>
          <w:sz w:val="28"/>
          <w:szCs w:val="28"/>
          <w:lang w:val="ru-RU"/>
        </w:rPr>
        <w:t>Компоненты готовности ребенка к обучению в школе</w:t>
      </w:r>
    </w:p>
    <w:p w14:paraId="02405E52" w14:textId="77777777" w:rsidR="002E1813" w:rsidRPr="002E1813" w:rsidRDefault="002E1813" w:rsidP="004C0C90">
      <w:pPr>
        <w:spacing w:after="0" w:line="240" w:lineRule="auto"/>
        <w:ind w:firstLine="709"/>
        <w:jc w:val="both"/>
        <w:rPr>
          <w:rFonts w:ascii="Times New Roman" w:hAnsi="Times New Roman" w:cs="Times New Roman"/>
          <w:b/>
          <w:bCs/>
          <w:sz w:val="28"/>
          <w:szCs w:val="28"/>
          <w:lang w:val="ru-RU"/>
        </w:rPr>
      </w:pPr>
    </w:p>
    <w:tbl>
      <w:tblPr>
        <w:tblStyle w:val="a3"/>
        <w:tblW w:w="0" w:type="auto"/>
        <w:tblLook w:val="04A0" w:firstRow="1" w:lastRow="0" w:firstColumn="1" w:lastColumn="0" w:noHBand="0" w:noVBand="1"/>
      </w:tblPr>
      <w:tblGrid>
        <w:gridCol w:w="2547"/>
        <w:gridCol w:w="4252"/>
        <w:gridCol w:w="2829"/>
      </w:tblGrid>
      <w:tr w:rsidR="00212D91" w14:paraId="5920002C" w14:textId="77777777" w:rsidTr="00955131">
        <w:tc>
          <w:tcPr>
            <w:tcW w:w="2547" w:type="dxa"/>
          </w:tcPr>
          <w:p w14:paraId="2926260D" w14:textId="323D9186" w:rsidR="00212D91" w:rsidRPr="00030220" w:rsidRDefault="00123209" w:rsidP="00030220">
            <w:pPr>
              <w:jc w:val="center"/>
              <w:rPr>
                <w:rFonts w:ascii="Times New Roman" w:hAnsi="Times New Roman" w:cs="Times New Roman"/>
                <w:b/>
                <w:bCs/>
                <w:sz w:val="24"/>
                <w:szCs w:val="24"/>
                <w:lang w:val="ru-RU"/>
              </w:rPr>
            </w:pPr>
            <w:r w:rsidRPr="00030220">
              <w:rPr>
                <w:rFonts w:ascii="Times New Roman" w:hAnsi="Times New Roman" w:cs="Times New Roman"/>
                <w:b/>
                <w:bCs/>
                <w:sz w:val="24"/>
                <w:szCs w:val="24"/>
                <w:lang w:val="ru-RU"/>
              </w:rPr>
              <w:t>Физиологическая готовность</w:t>
            </w:r>
          </w:p>
        </w:tc>
        <w:tc>
          <w:tcPr>
            <w:tcW w:w="4252" w:type="dxa"/>
          </w:tcPr>
          <w:p w14:paraId="378E7EFD" w14:textId="705A71ED" w:rsidR="00212D91" w:rsidRPr="00030220" w:rsidRDefault="005278A3" w:rsidP="00030220">
            <w:pPr>
              <w:jc w:val="center"/>
              <w:rPr>
                <w:rFonts w:ascii="Times New Roman" w:hAnsi="Times New Roman" w:cs="Times New Roman"/>
                <w:b/>
                <w:bCs/>
                <w:sz w:val="24"/>
                <w:szCs w:val="24"/>
                <w:lang w:val="ru-RU"/>
              </w:rPr>
            </w:pPr>
            <w:r w:rsidRPr="00030220">
              <w:rPr>
                <w:rFonts w:ascii="Times New Roman" w:hAnsi="Times New Roman" w:cs="Times New Roman"/>
                <w:b/>
                <w:bCs/>
                <w:sz w:val="24"/>
                <w:szCs w:val="24"/>
                <w:lang w:val="ru-RU"/>
              </w:rPr>
              <w:t>Интеллектуальная готовность</w:t>
            </w:r>
          </w:p>
        </w:tc>
        <w:tc>
          <w:tcPr>
            <w:tcW w:w="2829" w:type="dxa"/>
          </w:tcPr>
          <w:p w14:paraId="70AA8793" w14:textId="5B9F4C5C" w:rsidR="00212D91" w:rsidRPr="00030220" w:rsidRDefault="00FA6734" w:rsidP="00030220">
            <w:pPr>
              <w:jc w:val="center"/>
              <w:rPr>
                <w:rFonts w:ascii="Times New Roman" w:hAnsi="Times New Roman" w:cs="Times New Roman"/>
                <w:b/>
                <w:bCs/>
                <w:sz w:val="24"/>
                <w:szCs w:val="24"/>
                <w:lang w:val="ru-RU"/>
              </w:rPr>
            </w:pPr>
            <w:r w:rsidRPr="00030220">
              <w:rPr>
                <w:rFonts w:ascii="Times New Roman" w:hAnsi="Times New Roman" w:cs="Times New Roman"/>
                <w:b/>
                <w:bCs/>
                <w:sz w:val="24"/>
                <w:szCs w:val="24"/>
                <w:lang w:val="ru-RU"/>
              </w:rPr>
              <w:t>Психологическая готовность</w:t>
            </w:r>
          </w:p>
        </w:tc>
      </w:tr>
      <w:tr w:rsidR="00212D91" w14:paraId="189D37C0" w14:textId="77777777" w:rsidTr="00955131">
        <w:tc>
          <w:tcPr>
            <w:tcW w:w="2547" w:type="dxa"/>
          </w:tcPr>
          <w:p w14:paraId="131C4488" w14:textId="23726AC6" w:rsidR="00FA6734" w:rsidRPr="00123209" w:rsidRDefault="009D0176" w:rsidP="000F23CD">
            <w:pPr>
              <w:tabs>
                <w:tab w:val="left" w:pos="993"/>
              </w:tabs>
              <w:jc w:val="both"/>
              <w:rPr>
                <w:rFonts w:ascii="Times New Roman" w:hAnsi="Times New Roman" w:cs="Times New Roman"/>
                <w:sz w:val="24"/>
                <w:szCs w:val="24"/>
                <w:lang w:val="ru-RU"/>
              </w:rPr>
            </w:pPr>
            <w:r w:rsidRPr="00123209">
              <w:rPr>
                <w:rFonts w:ascii="Times New Roman" w:hAnsi="Times New Roman" w:cs="Times New Roman"/>
                <w:sz w:val="24"/>
                <w:szCs w:val="24"/>
                <w:lang w:val="ru-RU"/>
              </w:rPr>
              <w:t xml:space="preserve">- </w:t>
            </w:r>
            <w:r w:rsidR="00FA6734" w:rsidRPr="00123209">
              <w:rPr>
                <w:rFonts w:ascii="Times New Roman" w:hAnsi="Times New Roman" w:cs="Times New Roman"/>
                <w:sz w:val="24"/>
                <w:szCs w:val="24"/>
                <w:lang w:val="ru-RU"/>
              </w:rPr>
              <w:t>разви</w:t>
            </w:r>
            <w:r w:rsidR="000F23CD" w:rsidRPr="00123209">
              <w:rPr>
                <w:rFonts w:ascii="Times New Roman" w:hAnsi="Times New Roman" w:cs="Times New Roman"/>
                <w:sz w:val="24"/>
                <w:szCs w:val="24"/>
                <w:lang w:val="ru-RU"/>
              </w:rPr>
              <w:t>тая</w:t>
            </w:r>
            <w:r w:rsidR="00FA6734" w:rsidRPr="00123209">
              <w:rPr>
                <w:rFonts w:ascii="Times New Roman" w:hAnsi="Times New Roman" w:cs="Times New Roman"/>
                <w:sz w:val="24"/>
                <w:szCs w:val="24"/>
                <w:lang w:val="ru-RU"/>
              </w:rPr>
              <w:t xml:space="preserve"> крупн</w:t>
            </w:r>
            <w:r w:rsidR="000F23CD" w:rsidRPr="00123209">
              <w:rPr>
                <w:rFonts w:ascii="Times New Roman" w:hAnsi="Times New Roman" w:cs="Times New Roman"/>
                <w:sz w:val="24"/>
                <w:szCs w:val="24"/>
                <w:lang w:val="ru-RU"/>
              </w:rPr>
              <w:t>ая</w:t>
            </w:r>
            <w:r w:rsidR="00FA6734" w:rsidRPr="00123209">
              <w:rPr>
                <w:rFonts w:ascii="Times New Roman" w:hAnsi="Times New Roman" w:cs="Times New Roman"/>
                <w:sz w:val="24"/>
                <w:szCs w:val="24"/>
                <w:lang w:val="ru-RU"/>
              </w:rPr>
              <w:t xml:space="preserve"> и мелк</w:t>
            </w:r>
            <w:r w:rsidR="000F23CD" w:rsidRPr="00123209">
              <w:rPr>
                <w:rFonts w:ascii="Times New Roman" w:hAnsi="Times New Roman" w:cs="Times New Roman"/>
                <w:sz w:val="24"/>
                <w:szCs w:val="24"/>
                <w:lang w:val="ru-RU"/>
              </w:rPr>
              <w:t>ая</w:t>
            </w:r>
            <w:r w:rsidR="00FA6734" w:rsidRPr="00123209">
              <w:rPr>
                <w:rFonts w:ascii="Times New Roman" w:hAnsi="Times New Roman" w:cs="Times New Roman"/>
                <w:sz w:val="24"/>
                <w:szCs w:val="24"/>
                <w:lang w:val="ru-RU"/>
              </w:rPr>
              <w:t xml:space="preserve"> моторик</w:t>
            </w:r>
            <w:r w:rsidR="000F23CD" w:rsidRPr="00123209">
              <w:rPr>
                <w:rFonts w:ascii="Times New Roman" w:hAnsi="Times New Roman" w:cs="Times New Roman"/>
                <w:sz w:val="24"/>
                <w:szCs w:val="24"/>
                <w:lang w:val="ru-RU"/>
              </w:rPr>
              <w:t>а</w:t>
            </w:r>
            <w:r w:rsidR="00FA6734" w:rsidRPr="00123209">
              <w:rPr>
                <w:rFonts w:ascii="Times New Roman" w:hAnsi="Times New Roman" w:cs="Times New Roman"/>
                <w:sz w:val="24"/>
                <w:szCs w:val="24"/>
                <w:lang w:val="ru-RU"/>
              </w:rPr>
              <w:t>, координаци</w:t>
            </w:r>
            <w:r w:rsidR="005F3D7F" w:rsidRPr="00123209">
              <w:rPr>
                <w:rFonts w:ascii="Times New Roman" w:hAnsi="Times New Roman" w:cs="Times New Roman"/>
                <w:sz w:val="24"/>
                <w:szCs w:val="24"/>
                <w:lang w:val="ru-RU"/>
              </w:rPr>
              <w:t>я</w:t>
            </w:r>
            <w:r w:rsidR="00FA6734" w:rsidRPr="00123209">
              <w:rPr>
                <w:rFonts w:ascii="Times New Roman" w:hAnsi="Times New Roman" w:cs="Times New Roman"/>
                <w:sz w:val="24"/>
                <w:szCs w:val="24"/>
                <w:lang w:val="ru-RU"/>
              </w:rPr>
              <w:t xml:space="preserve"> движений;</w:t>
            </w:r>
          </w:p>
          <w:p w14:paraId="7D9E3498" w14:textId="28950EBA" w:rsidR="00FA6734" w:rsidRPr="00123209" w:rsidRDefault="009D0176" w:rsidP="00A7373B">
            <w:pPr>
              <w:tabs>
                <w:tab w:val="left" w:pos="993"/>
              </w:tabs>
              <w:jc w:val="both"/>
              <w:rPr>
                <w:rFonts w:ascii="Times New Roman" w:hAnsi="Times New Roman" w:cs="Times New Roman"/>
                <w:sz w:val="24"/>
                <w:szCs w:val="24"/>
                <w:lang w:val="ru-RU"/>
              </w:rPr>
            </w:pPr>
            <w:r w:rsidRPr="00123209">
              <w:rPr>
                <w:rFonts w:ascii="Times New Roman" w:hAnsi="Times New Roman" w:cs="Times New Roman"/>
                <w:sz w:val="24"/>
                <w:szCs w:val="24"/>
                <w:lang w:val="ru-RU"/>
              </w:rPr>
              <w:t>- с</w:t>
            </w:r>
            <w:r w:rsidR="00FA6734" w:rsidRPr="00123209">
              <w:rPr>
                <w:rFonts w:ascii="Times New Roman" w:hAnsi="Times New Roman" w:cs="Times New Roman"/>
                <w:sz w:val="24"/>
                <w:szCs w:val="24"/>
                <w:lang w:val="ru-RU"/>
              </w:rPr>
              <w:t>формирова</w:t>
            </w:r>
            <w:r w:rsidRPr="00123209">
              <w:rPr>
                <w:rFonts w:ascii="Times New Roman" w:hAnsi="Times New Roman" w:cs="Times New Roman"/>
                <w:sz w:val="24"/>
                <w:szCs w:val="24"/>
                <w:lang w:val="ru-RU"/>
              </w:rPr>
              <w:t>нные</w:t>
            </w:r>
            <w:r w:rsidR="00FA6734" w:rsidRPr="00123209">
              <w:rPr>
                <w:rFonts w:ascii="Times New Roman" w:hAnsi="Times New Roman" w:cs="Times New Roman"/>
                <w:sz w:val="24"/>
                <w:szCs w:val="24"/>
                <w:lang w:val="ru-RU"/>
              </w:rPr>
              <w:t xml:space="preserve"> навыки здорового образа жизни и личной гигиены;</w:t>
            </w:r>
          </w:p>
          <w:p w14:paraId="7EEDEF3D" w14:textId="5E6B4470" w:rsidR="00FA6734" w:rsidRPr="00123209" w:rsidRDefault="009D0176" w:rsidP="009D0176">
            <w:pPr>
              <w:tabs>
                <w:tab w:val="left" w:pos="993"/>
              </w:tabs>
              <w:jc w:val="both"/>
              <w:rPr>
                <w:rFonts w:ascii="Times New Roman" w:hAnsi="Times New Roman" w:cs="Times New Roman"/>
                <w:sz w:val="24"/>
                <w:szCs w:val="24"/>
                <w:lang w:val="ru-RU"/>
              </w:rPr>
            </w:pPr>
            <w:r w:rsidRPr="00123209">
              <w:rPr>
                <w:rFonts w:ascii="Times New Roman" w:hAnsi="Times New Roman" w:cs="Times New Roman"/>
                <w:sz w:val="24"/>
                <w:szCs w:val="24"/>
                <w:lang w:val="ru-RU"/>
              </w:rPr>
              <w:t>- владение</w:t>
            </w:r>
            <w:r w:rsidR="00FA6734" w:rsidRPr="00123209">
              <w:rPr>
                <w:rFonts w:ascii="Times New Roman" w:hAnsi="Times New Roman" w:cs="Times New Roman"/>
                <w:sz w:val="24"/>
                <w:szCs w:val="24"/>
                <w:lang w:val="ru-RU"/>
              </w:rPr>
              <w:t xml:space="preserve"> безопасн</w:t>
            </w:r>
            <w:r w:rsidRPr="00123209">
              <w:rPr>
                <w:rFonts w:ascii="Times New Roman" w:hAnsi="Times New Roman" w:cs="Times New Roman"/>
                <w:sz w:val="24"/>
                <w:szCs w:val="24"/>
                <w:lang w:val="ru-RU"/>
              </w:rPr>
              <w:t>ой</w:t>
            </w:r>
            <w:r w:rsidR="00FA6734" w:rsidRPr="00123209">
              <w:rPr>
                <w:rFonts w:ascii="Times New Roman" w:hAnsi="Times New Roman" w:cs="Times New Roman"/>
                <w:sz w:val="24"/>
                <w:szCs w:val="24"/>
                <w:lang w:val="ru-RU"/>
              </w:rPr>
              <w:t xml:space="preserve"> и здоровьесберегающ</w:t>
            </w:r>
            <w:r w:rsidRPr="00123209">
              <w:rPr>
                <w:rFonts w:ascii="Times New Roman" w:hAnsi="Times New Roman" w:cs="Times New Roman"/>
                <w:sz w:val="24"/>
                <w:szCs w:val="24"/>
                <w:lang w:val="ru-RU"/>
              </w:rPr>
              <w:t>ей</w:t>
            </w:r>
            <w:r w:rsidR="00FA6734" w:rsidRPr="00123209">
              <w:rPr>
                <w:rFonts w:ascii="Times New Roman" w:hAnsi="Times New Roman" w:cs="Times New Roman"/>
                <w:sz w:val="24"/>
                <w:szCs w:val="24"/>
                <w:lang w:val="ru-RU"/>
              </w:rPr>
              <w:t xml:space="preserve"> образовательн</w:t>
            </w:r>
            <w:r w:rsidRPr="00123209">
              <w:rPr>
                <w:rFonts w:ascii="Times New Roman" w:hAnsi="Times New Roman" w:cs="Times New Roman"/>
                <w:sz w:val="24"/>
                <w:szCs w:val="24"/>
                <w:lang w:val="ru-RU"/>
              </w:rPr>
              <w:t>ой</w:t>
            </w:r>
            <w:r w:rsidR="00FA6734" w:rsidRPr="00123209">
              <w:rPr>
                <w:rFonts w:ascii="Times New Roman" w:hAnsi="Times New Roman" w:cs="Times New Roman"/>
                <w:sz w:val="24"/>
                <w:szCs w:val="24"/>
                <w:lang w:val="ru-RU"/>
              </w:rPr>
              <w:t xml:space="preserve"> сред</w:t>
            </w:r>
            <w:r w:rsidRPr="00123209">
              <w:rPr>
                <w:rFonts w:ascii="Times New Roman" w:hAnsi="Times New Roman" w:cs="Times New Roman"/>
                <w:sz w:val="24"/>
                <w:szCs w:val="24"/>
                <w:lang w:val="ru-RU"/>
              </w:rPr>
              <w:t>ы</w:t>
            </w:r>
          </w:p>
          <w:p w14:paraId="3BB375DF" w14:textId="77777777" w:rsidR="00212D91" w:rsidRPr="00123209" w:rsidRDefault="00212D91" w:rsidP="004C0C90">
            <w:pPr>
              <w:jc w:val="both"/>
              <w:rPr>
                <w:rFonts w:ascii="Times New Roman" w:hAnsi="Times New Roman" w:cs="Times New Roman"/>
                <w:sz w:val="24"/>
                <w:szCs w:val="24"/>
                <w:lang w:val="ru-RU"/>
              </w:rPr>
            </w:pPr>
          </w:p>
        </w:tc>
        <w:tc>
          <w:tcPr>
            <w:tcW w:w="4252" w:type="dxa"/>
          </w:tcPr>
          <w:p w14:paraId="518577C0" w14:textId="79930F42" w:rsidR="00313F2A" w:rsidRPr="00123209" w:rsidRDefault="00313F2A" w:rsidP="00026D31">
            <w:pPr>
              <w:jc w:val="both"/>
              <w:rPr>
                <w:rFonts w:ascii="Times New Roman" w:hAnsi="Times New Roman" w:cs="Times New Roman"/>
                <w:sz w:val="24"/>
                <w:szCs w:val="24"/>
                <w:lang w:val="ru-RU"/>
              </w:rPr>
            </w:pPr>
            <w:r w:rsidRPr="00123209">
              <w:rPr>
                <w:rFonts w:ascii="Times New Roman" w:hAnsi="Times New Roman" w:cs="Times New Roman"/>
                <w:sz w:val="24"/>
                <w:szCs w:val="24"/>
                <w:lang w:val="ru-RU"/>
              </w:rPr>
              <w:t xml:space="preserve">- </w:t>
            </w:r>
            <w:r w:rsidR="000F23CD" w:rsidRPr="00123209">
              <w:rPr>
                <w:rFonts w:ascii="Times New Roman" w:hAnsi="Times New Roman" w:cs="Times New Roman"/>
                <w:sz w:val="24"/>
                <w:szCs w:val="24"/>
                <w:lang w:val="ru-RU"/>
              </w:rPr>
              <w:t>развит</w:t>
            </w:r>
            <w:r w:rsidR="009D0176" w:rsidRPr="00123209">
              <w:rPr>
                <w:rFonts w:ascii="Times New Roman" w:hAnsi="Times New Roman" w:cs="Times New Roman"/>
                <w:sz w:val="24"/>
                <w:szCs w:val="24"/>
                <w:lang w:val="ru-RU"/>
              </w:rPr>
              <w:t>ое</w:t>
            </w:r>
            <w:r w:rsidR="000F23CD" w:rsidRPr="00123209">
              <w:rPr>
                <w:rFonts w:ascii="Times New Roman" w:hAnsi="Times New Roman" w:cs="Times New Roman"/>
                <w:sz w:val="24"/>
                <w:szCs w:val="24"/>
                <w:lang w:val="ru-RU"/>
              </w:rPr>
              <w:t xml:space="preserve"> внимани</w:t>
            </w:r>
            <w:r w:rsidR="009D0176" w:rsidRPr="00123209">
              <w:rPr>
                <w:rFonts w:ascii="Times New Roman" w:hAnsi="Times New Roman" w:cs="Times New Roman"/>
                <w:sz w:val="24"/>
                <w:szCs w:val="24"/>
                <w:lang w:val="ru-RU"/>
              </w:rPr>
              <w:t>е</w:t>
            </w:r>
            <w:r w:rsidR="000F23CD" w:rsidRPr="00123209">
              <w:rPr>
                <w:rFonts w:ascii="Times New Roman" w:hAnsi="Times New Roman" w:cs="Times New Roman"/>
                <w:sz w:val="24"/>
                <w:szCs w:val="24"/>
                <w:lang w:val="ru-RU"/>
              </w:rPr>
              <w:t>, памят</w:t>
            </w:r>
            <w:r w:rsidR="00286C81" w:rsidRPr="00123209">
              <w:rPr>
                <w:rFonts w:ascii="Times New Roman" w:hAnsi="Times New Roman" w:cs="Times New Roman"/>
                <w:sz w:val="24"/>
                <w:szCs w:val="24"/>
                <w:lang w:val="ru-RU"/>
              </w:rPr>
              <w:t>ь</w:t>
            </w:r>
            <w:r w:rsidR="000F23CD" w:rsidRPr="00123209">
              <w:rPr>
                <w:rFonts w:ascii="Times New Roman" w:hAnsi="Times New Roman" w:cs="Times New Roman"/>
                <w:sz w:val="24"/>
                <w:szCs w:val="24"/>
                <w:lang w:val="ru-RU"/>
              </w:rPr>
              <w:t>, мышлени</w:t>
            </w:r>
            <w:r w:rsidR="00286C81" w:rsidRPr="00123209">
              <w:rPr>
                <w:rFonts w:ascii="Times New Roman" w:hAnsi="Times New Roman" w:cs="Times New Roman"/>
                <w:sz w:val="24"/>
                <w:szCs w:val="24"/>
                <w:lang w:val="ru-RU"/>
              </w:rPr>
              <w:t>е</w:t>
            </w:r>
            <w:r w:rsidR="000F23CD" w:rsidRPr="00123209">
              <w:rPr>
                <w:rFonts w:ascii="Times New Roman" w:hAnsi="Times New Roman" w:cs="Times New Roman"/>
                <w:sz w:val="24"/>
                <w:szCs w:val="24"/>
                <w:lang w:val="ru-RU"/>
              </w:rPr>
              <w:t>, восприяти</w:t>
            </w:r>
            <w:r w:rsidR="00286C81" w:rsidRPr="00123209">
              <w:rPr>
                <w:rFonts w:ascii="Times New Roman" w:hAnsi="Times New Roman" w:cs="Times New Roman"/>
                <w:sz w:val="24"/>
                <w:szCs w:val="24"/>
                <w:lang w:val="ru-RU"/>
              </w:rPr>
              <w:t>е</w:t>
            </w:r>
            <w:r w:rsidR="000F23CD" w:rsidRPr="00123209">
              <w:rPr>
                <w:rFonts w:ascii="Times New Roman" w:hAnsi="Times New Roman" w:cs="Times New Roman"/>
                <w:sz w:val="24"/>
                <w:szCs w:val="24"/>
                <w:lang w:val="ru-RU"/>
              </w:rPr>
              <w:t>, воображени</w:t>
            </w:r>
            <w:r w:rsidR="00286C81" w:rsidRPr="00123209">
              <w:rPr>
                <w:rFonts w:ascii="Times New Roman" w:hAnsi="Times New Roman" w:cs="Times New Roman"/>
                <w:sz w:val="24"/>
                <w:szCs w:val="24"/>
                <w:lang w:val="ru-RU"/>
              </w:rPr>
              <w:t>е</w:t>
            </w:r>
            <w:r w:rsidR="000F23CD" w:rsidRPr="00123209">
              <w:rPr>
                <w:rFonts w:ascii="Times New Roman" w:hAnsi="Times New Roman" w:cs="Times New Roman"/>
                <w:sz w:val="24"/>
                <w:szCs w:val="24"/>
                <w:lang w:val="ru-RU"/>
              </w:rPr>
              <w:t xml:space="preserve"> и реч</w:t>
            </w:r>
            <w:r w:rsidR="00286C81" w:rsidRPr="00123209">
              <w:rPr>
                <w:rFonts w:ascii="Times New Roman" w:hAnsi="Times New Roman" w:cs="Times New Roman"/>
                <w:sz w:val="24"/>
                <w:szCs w:val="24"/>
                <w:lang w:val="ru-RU"/>
              </w:rPr>
              <w:t>ь</w:t>
            </w:r>
            <w:r w:rsidRPr="00123209">
              <w:rPr>
                <w:rFonts w:ascii="Times New Roman" w:hAnsi="Times New Roman" w:cs="Times New Roman"/>
                <w:sz w:val="24"/>
                <w:szCs w:val="24"/>
                <w:lang w:val="ru-RU"/>
              </w:rPr>
              <w:t>;</w:t>
            </w:r>
          </w:p>
          <w:p w14:paraId="1D3A8A7F" w14:textId="398F9A24" w:rsidR="00313F2A" w:rsidRPr="00123209" w:rsidRDefault="00313F2A" w:rsidP="00026D31">
            <w:pPr>
              <w:jc w:val="both"/>
              <w:rPr>
                <w:rFonts w:ascii="Times New Roman" w:hAnsi="Times New Roman" w:cs="Times New Roman"/>
                <w:sz w:val="24"/>
                <w:szCs w:val="24"/>
                <w:lang w:val="ru-RU"/>
              </w:rPr>
            </w:pPr>
            <w:r w:rsidRPr="00123209">
              <w:rPr>
                <w:rFonts w:ascii="Times New Roman" w:hAnsi="Times New Roman" w:cs="Times New Roman"/>
                <w:sz w:val="24"/>
                <w:szCs w:val="24"/>
                <w:lang w:val="ru-RU"/>
              </w:rPr>
              <w:t>-</w:t>
            </w:r>
            <w:r w:rsidR="000F23CD" w:rsidRPr="00123209">
              <w:rPr>
                <w:rFonts w:ascii="Times New Roman" w:hAnsi="Times New Roman" w:cs="Times New Roman"/>
                <w:sz w:val="24"/>
                <w:szCs w:val="24"/>
                <w:lang w:val="ru-RU"/>
              </w:rPr>
              <w:t xml:space="preserve"> умени</w:t>
            </w:r>
            <w:r w:rsidRPr="00123209">
              <w:rPr>
                <w:rFonts w:ascii="Times New Roman" w:hAnsi="Times New Roman" w:cs="Times New Roman"/>
                <w:sz w:val="24"/>
                <w:szCs w:val="24"/>
                <w:lang w:val="ru-RU"/>
              </w:rPr>
              <w:t>е</w:t>
            </w:r>
            <w:r w:rsidR="000F23CD" w:rsidRPr="00123209">
              <w:rPr>
                <w:rFonts w:ascii="Times New Roman" w:hAnsi="Times New Roman" w:cs="Times New Roman"/>
                <w:sz w:val="24"/>
                <w:szCs w:val="24"/>
                <w:lang w:val="ru-RU"/>
              </w:rPr>
              <w:t xml:space="preserve"> наблюдать, сравнивать, устанавливать причинно-следственные связи и делать простейшие выводы</w:t>
            </w:r>
            <w:r w:rsidRPr="00123209">
              <w:rPr>
                <w:rFonts w:ascii="Times New Roman" w:hAnsi="Times New Roman" w:cs="Times New Roman"/>
                <w:sz w:val="24"/>
                <w:szCs w:val="24"/>
                <w:lang w:val="ru-RU"/>
              </w:rPr>
              <w:t>;</w:t>
            </w:r>
          </w:p>
          <w:p w14:paraId="2416D0E7" w14:textId="214F94FA" w:rsidR="000F23CD" w:rsidRPr="00123209" w:rsidRDefault="00313F2A" w:rsidP="00026D31">
            <w:pPr>
              <w:jc w:val="both"/>
              <w:rPr>
                <w:rFonts w:ascii="Times New Roman" w:hAnsi="Times New Roman" w:cs="Times New Roman"/>
                <w:sz w:val="24"/>
                <w:szCs w:val="24"/>
                <w:lang w:val="ru-RU"/>
              </w:rPr>
            </w:pPr>
            <w:r w:rsidRPr="00123209">
              <w:rPr>
                <w:rFonts w:ascii="Times New Roman" w:hAnsi="Times New Roman" w:cs="Times New Roman"/>
                <w:sz w:val="24"/>
                <w:szCs w:val="24"/>
                <w:lang w:val="ru-RU"/>
              </w:rPr>
              <w:t>-</w:t>
            </w:r>
            <w:r w:rsidR="000F23CD" w:rsidRPr="00123209">
              <w:rPr>
                <w:rFonts w:ascii="Times New Roman" w:hAnsi="Times New Roman" w:cs="Times New Roman"/>
                <w:sz w:val="24"/>
                <w:szCs w:val="24"/>
                <w:lang w:val="ru-RU"/>
              </w:rPr>
              <w:t xml:space="preserve"> умени</w:t>
            </w:r>
            <w:r w:rsidRPr="00123209">
              <w:rPr>
                <w:rFonts w:ascii="Times New Roman" w:hAnsi="Times New Roman" w:cs="Times New Roman"/>
                <w:sz w:val="24"/>
                <w:szCs w:val="24"/>
                <w:lang w:val="ru-RU"/>
              </w:rPr>
              <w:t>е</w:t>
            </w:r>
            <w:r w:rsidR="000F23CD" w:rsidRPr="00123209">
              <w:rPr>
                <w:rFonts w:ascii="Times New Roman" w:hAnsi="Times New Roman" w:cs="Times New Roman"/>
                <w:sz w:val="24"/>
                <w:szCs w:val="24"/>
                <w:lang w:val="ru-RU"/>
              </w:rPr>
              <w:t xml:space="preserve"> ясно выражать мысли, отвечать полными предложениями, составлять рассказы, пересказывать тексты и участвовать в беседах</w:t>
            </w:r>
            <w:r w:rsidRPr="00123209">
              <w:rPr>
                <w:rFonts w:ascii="Times New Roman" w:hAnsi="Times New Roman" w:cs="Times New Roman"/>
                <w:sz w:val="24"/>
                <w:szCs w:val="24"/>
                <w:lang w:val="ru-RU"/>
              </w:rPr>
              <w:t>;</w:t>
            </w:r>
          </w:p>
          <w:p w14:paraId="56A87129" w14:textId="77777777" w:rsidR="00022EAB" w:rsidRPr="00123209" w:rsidRDefault="00313F2A" w:rsidP="00026D31">
            <w:pPr>
              <w:jc w:val="both"/>
              <w:rPr>
                <w:rFonts w:ascii="Times New Roman" w:hAnsi="Times New Roman" w:cs="Times New Roman"/>
                <w:sz w:val="24"/>
                <w:szCs w:val="24"/>
                <w:lang w:val="ru-RU"/>
              </w:rPr>
            </w:pPr>
            <w:r w:rsidRPr="00123209">
              <w:rPr>
                <w:rFonts w:ascii="Times New Roman" w:hAnsi="Times New Roman" w:cs="Times New Roman"/>
                <w:sz w:val="24"/>
                <w:szCs w:val="24"/>
                <w:lang w:val="ru-RU"/>
              </w:rPr>
              <w:t xml:space="preserve">- </w:t>
            </w:r>
            <w:r w:rsidR="00E426F2" w:rsidRPr="00123209">
              <w:rPr>
                <w:rFonts w:ascii="Times New Roman" w:hAnsi="Times New Roman" w:cs="Times New Roman"/>
                <w:sz w:val="24"/>
                <w:szCs w:val="24"/>
                <w:lang w:val="ru-RU"/>
              </w:rPr>
              <w:t>сф</w:t>
            </w:r>
            <w:r w:rsidR="000F23CD" w:rsidRPr="00123209">
              <w:rPr>
                <w:rFonts w:ascii="Times New Roman" w:hAnsi="Times New Roman" w:cs="Times New Roman"/>
                <w:sz w:val="24"/>
                <w:szCs w:val="24"/>
                <w:lang w:val="ru-RU"/>
              </w:rPr>
              <w:t>ормирован</w:t>
            </w:r>
            <w:r w:rsidR="00E426F2" w:rsidRPr="00123209">
              <w:rPr>
                <w:rFonts w:ascii="Times New Roman" w:hAnsi="Times New Roman" w:cs="Times New Roman"/>
                <w:sz w:val="24"/>
                <w:szCs w:val="24"/>
                <w:lang w:val="ru-RU"/>
              </w:rPr>
              <w:t>ные</w:t>
            </w:r>
            <w:r w:rsidR="000F23CD" w:rsidRPr="00123209">
              <w:rPr>
                <w:rFonts w:ascii="Times New Roman" w:hAnsi="Times New Roman" w:cs="Times New Roman"/>
                <w:sz w:val="24"/>
                <w:szCs w:val="24"/>
                <w:lang w:val="ru-RU"/>
              </w:rPr>
              <w:t xml:space="preserve"> первоначальны</w:t>
            </w:r>
            <w:r w:rsidR="00E426F2" w:rsidRPr="00123209">
              <w:rPr>
                <w:rFonts w:ascii="Times New Roman" w:hAnsi="Times New Roman" w:cs="Times New Roman"/>
                <w:sz w:val="24"/>
                <w:szCs w:val="24"/>
                <w:lang w:val="ru-RU"/>
              </w:rPr>
              <w:t>е</w:t>
            </w:r>
            <w:r w:rsidR="000F23CD" w:rsidRPr="00123209">
              <w:rPr>
                <w:rFonts w:ascii="Times New Roman" w:hAnsi="Times New Roman" w:cs="Times New Roman"/>
                <w:sz w:val="24"/>
                <w:szCs w:val="24"/>
                <w:lang w:val="ru-RU"/>
              </w:rPr>
              <w:t xml:space="preserve"> математически</w:t>
            </w:r>
            <w:r w:rsidR="00E426F2" w:rsidRPr="00123209">
              <w:rPr>
                <w:rFonts w:ascii="Times New Roman" w:hAnsi="Times New Roman" w:cs="Times New Roman"/>
                <w:sz w:val="24"/>
                <w:szCs w:val="24"/>
                <w:lang w:val="ru-RU"/>
              </w:rPr>
              <w:t>е</w:t>
            </w:r>
            <w:r w:rsidR="000F23CD" w:rsidRPr="00123209">
              <w:rPr>
                <w:rFonts w:ascii="Times New Roman" w:hAnsi="Times New Roman" w:cs="Times New Roman"/>
                <w:sz w:val="24"/>
                <w:szCs w:val="24"/>
                <w:lang w:val="ru-RU"/>
              </w:rPr>
              <w:t xml:space="preserve"> и письменны</w:t>
            </w:r>
            <w:r w:rsidR="00E426F2" w:rsidRPr="00123209">
              <w:rPr>
                <w:rFonts w:ascii="Times New Roman" w:hAnsi="Times New Roman" w:cs="Times New Roman"/>
                <w:sz w:val="24"/>
                <w:szCs w:val="24"/>
                <w:lang w:val="ru-RU"/>
              </w:rPr>
              <w:t>е</w:t>
            </w:r>
            <w:r w:rsidR="000F23CD" w:rsidRPr="00123209">
              <w:rPr>
                <w:rFonts w:ascii="Times New Roman" w:hAnsi="Times New Roman" w:cs="Times New Roman"/>
                <w:sz w:val="24"/>
                <w:szCs w:val="24"/>
                <w:lang w:val="ru-RU"/>
              </w:rPr>
              <w:t xml:space="preserve"> навык</w:t>
            </w:r>
            <w:r w:rsidR="00E426F2" w:rsidRPr="00123209">
              <w:rPr>
                <w:rFonts w:ascii="Times New Roman" w:hAnsi="Times New Roman" w:cs="Times New Roman"/>
                <w:sz w:val="24"/>
                <w:szCs w:val="24"/>
                <w:lang w:val="ru-RU"/>
              </w:rPr>
              <w:t>и</w:t>
            </w:r>
            <w:r w:rsidR="000F23CD" w:rsidRPr="00123209">
              <w:rPr>
                <w:rFonts w:ascii="Times New Roman" w:hAnsi="Times New Roman" w:cs="Times New Roman"/>
                <w:sz w:val="24"/>
                <w:szCs w:val="24"/>
                <w:lang w:val="ru-RU"/>
              </w:rPr>
              <w:t xml:space="preserve"> в игровой форме</w:t>
            </w:r>
            <w:r w:rsidR="00022EAB" w:rsidRPr="00123209">
              <w:rPr>
                <w:rFonts w:ascii="Times New Roman" w:hAnsi="Times New Roman" w:cs="Times New Roman"/>
                <w:sz w:val="24"/>
                <w:szCs w:val="24"/>
                <w:lang w:val="ru-RU"/>
              </w:rPr>
              <w:t>;</w:t>
            </w:r>
          </w:p>
          <w:p w14:paraId="6EBDB657" w14:textId="3F91018E" w:rsidR="00212D91" w:rsidRPr="00123209" w:rsidRDefault="00022EAB" w:rsidP="00026D31">
            <w:pPr>
              <w:jc w:val="both"/>
              <w:rPr>
                <w:rFonts w:ascii="Times New Roman" w:hAnsi="Times New Roman" w:cs="Times New Roman"/>
                <w:sz w:val="24"/>
                <w:szCs w:val="24"/>
                <w:lang w:val="ru-RU"/>
              </w:rPr>
            </w:pPr>
            <w:r w:rsidRPr="00123209">
              <w:rPr>
                <w:rFonts w:ascii="Times New Roman" w:hAnsi="Times New Roman" w:cs="Times New Roman"/>
                <w:sz w:val="24"/>
                <w:szCs w:val="24"/>
                <w:lang w:val="ru-RU"/>
              </w:rPr>
              <w:t>-</w:t>
            </w:r>
            <w:r w:rsidR="000F23CD" w:rsidRPr="00123209">
              <w:rPr>
                <w:rFonts w:ascii="Times New Roman" w:hAnsi="Times New Roman" w:cs="Times New Roman"/>
                <w:sz w:val="24"/>
                <w:szCs w:val="24"/>
                <w:lang w:val="ru-RU"/>
              </w:rPr>
              <w:t xml:space="preserve"> использование практических действий, наглядных и дидактических материалов</w:t>
            </w:r>
          </w:p>
        </w:tc>
        <w:tc>
          <w:tcPr>
            <w:tcW w:w="2829" w:type="dxa"/>
          </w:tcPr>
          <w:p w14:paraId="36F1102B" w14:textId="2B6A3D76" w:rsidR="005632D1" w:rsidRPr="00123209" w:rsidRDefault="003C0610" w:rsidP="004C0C90">
            <w:pPr>
              <w:jc w:val="both"/>
              <w:rPr>
                <w:rFonts w:ascii="Times New Roman" w:hAnsi="Times New Roman" w:cs="Times New Roman"/>
                <w:sz w:val="24"/>
                <w:szCs w:val="24"/>
                <w:lang w:val="ru-RU"/>
              </w:rPr>
            </w:pPr>
            <w:r w:rsidRPr="00123209">
              <w:rPr>
                <w:rFonts w:ascii="Times New Roman" w:hAnsi="Times New Roman" w:cs="Times New Roman"/>
                <w:sz w:val="24"/>
                <w:szCs w:val="24"/>
                <w:lang w:val="ru-RU"/>
              </w:rPr>
              <w:t xml:space="preserve">- готовность </w:t>
            </w:r>
            <w:r w:rsidR="000F23CD" w:rsidRPr="00123209">
              <w:rPr>
                <w:rFonts w:ascii="Times New Roman" w:hAnsi="Times New Roman" w:cs="Times New Roman"/>
                <w:sz w:val="24"/>
                <w:szCs w:val="24"/>
                <w:lang w:val="ru-RU"/>
              </w:rPr>
              <w:t>эмоционально-волевой сферы, учебной мотивации</w:t>
            </w:r>
            <w:r w:rsidR="005632D1" w:rsidRPr="00123209">
              <w:rPr>
                <w:rFonts w:ascii="Times New Roman" w:hAnsi="Times New Roman" w:cs="Times New Roman"/>
                <w:sz w:val="24"/>
                <w:szCs w:val="24"/>
                <w:lang w:val="ru-RU"/>
              </w:rPr>
              <w:t>;</w:t>
            </w:r>
          </w:p>
          <w:p w14:paraId="3A2F1666" w14:textId="3B7B2637" w:rsidR="00AC2A5F" w:rsidRPr="00123209" w:rsidRDefault="005632D1" w:rsidP="004C0C90">
            <w:pPr>
              <w:jc w:val="both"/>
              <w:rPr>
                <w:rFonts w:ascii="Times New Roman" w:hAnsi="Times New Roman" w:cs="Times New Roman"/>
                <w:sz w:val="24"/>
                <w:szCs w:val="24"/>
                <w:lang w:val="ru-RU"/>
              </w:rPr>
            </w:pPr>
            <w:r w:rsidRPr="00123209">
              <w:rPr>
                <w:rFonts w:ascii="Times New Roman" w:hAnsi="Times New Roman" w:cs="Times New Roman"/>
                <w:sz w:val="24"/>
                <w:szCs w:val="24"/>
                <w:lang w:val="ru-RU"/>
              </w:rPr>
              <w:t>-</w:t>
            </w:r>
            <w:r w:rsidR="00AC2A5F" w:rsidRPr="00123209">
              <w:rPr>
                <w:rFonts w:ascii="Times New Roman" w:hAnsi="Times New Roman" w:cs="Times New Roman"/>
                <w:sz w:val="24"/>
                <w:szCs w:val="24"/>
                <w:lang w:val="ru-RU"/>
              </w:rPr>
              <w:t xml:space="preserve"> сформированность</w:t>
            </w:r>
            <w:r w:rsidR="000F23CD" w:rsidRPr="00123209">
              <w:rPr>
                <w:rFonts w:ascii="Times New Roman" w:hAnsi="Times New Roman" w:cs="Times New Roman"/>
                <w:sz w:val="24"/>
                <w:szCs w:val="24"/>
                <w:lang w:val="ru-RU"/>
              </w:rPr>
              <w:t xml:space="preserve"> самостоятельност</w:t>
            </w:r>
            <w:r w:rsidR="00AC2A5F" w:rsidRPr="00123209">
              <w:rPr>
                <w:rFonts w:ascii="Times New Roman" w:hAnsi="Times New Roman" w:cs="Times New Roman"/>
                <w:sz w:val="24"/>
                <w:szCs w:val="24"/>
                <w:lang w:val="ru-RU"/>
              </w:rPr>
              <w:t>ь</w:t>
            </w:r>
            <w:r w:rsidR="000F23CD" w:rsidRPr="00123209">
              <w:rPr>
                <w:rFonts w:ascii="Times New Roman" w:hAnsi="Times New Roman" w:cs="Times New Roman"/>
                <w:sz w:val="24"/>
                <w:szCs w:val="24"/>
                <w:lang w:val="ru-RU"/>
              </w:rPr>
              <w:t>, навык</w:t>
            </w:r>
            <w:r w:rsidR="00AC2A5F" w:rsidRPr="00123209">
              <w:rPr>
                <w:rFonts w:ascii="Times New Roman" w:hAnsi="Times New Roman" w:cs="Times New Roman"/>
                <w:sz w:val="24"/>
                <w:szCs w:val="24"/>
                <w:lang w:val="ru-RU"/>
              </w:rPr>
              <w:t>и</w:t>
            </w:r>
            <w:r w:rsidR="000F23CD" w:rsidRPr="00123209">
              <w:rPr>
                <w:rFonts w:ascii="Times New Roman" w:hAnsi="Times New Roman" w:cs="Times New Roman"/>
                <w:sz w:val="24"/>
                <w:szCs w:val="24"/>
                <w:lang w:val="ru-RU"/>
              </w:rPr>
              <w:t xml:space="preserve"> общения и способност</w:t>
            </w:r>
            <w:r w:rsidR="00AC2A5F" w:rsidRPr="00123209">
              <w:rPr>
                <w:rFonts w:ascii="Times New Roman" w:hAnsi="Times New Roman" w:cs="Times New Roman"/>
                <w:sz w:val="24"/>
                <w:szCs w:val="24"/>
                <w:lang w:val="ru-RU"/>
              </w:rPr>
              <w:t>ь</w:t>
            </w:r>
            <w:r w:rsidR="000F23CD" w:rsidRPr="00123209">
              <w:rPr>
                <w:rFonts w:ascii="Times New Roman" w:hAnsi="Times New Roman" w:cs="Times New Roman"/>
                <w:sz w:val="24"/>
                <w:szCs w:val="24"/>
                <w:lang w:val="ru-RU"/>
              </w:rPr>
              <w:t xml:space="preserve"> регулировать свое поведение</w:t>
            </w:r>
            <w:r w:rsidR="00AC2A5F" w:rsidRPr="00123209">
              <w:rPr>
                <w:rFonts w:ascii="Times New Roman" w:hAnsi="Times New Roman" w:cs="Times New Roman"/>
                <w:sz w:val="24"/>
                <w:szCs w:val="24"/>
                <w:lang w:val="ru-RU"/>
              </w:rPr>
              <w:t>;</w:t>
            </w:r>
          </w:p>
          <w:p w14:paraId="51792AC7" w14:textId="77777777" w:rsidR="004F07A5" w:rsidRPr="00123209" w:rsidRDefault="00AC2A5F" w:rsidP="004C0C90">
            <w:pPr>
              <w:jc w:val="both"/>
              <w:rPr>
                <w:rFonts w:ascii="Times New Roman" w:hAnsi="Times New Roman" w:cs="Times New Roman"/>
                <w:sz w:val="24"/>
                <w:szCs w:val="24"/>
                <w:lang w:val="ru-RU"/>
              </w:rPr>
            </w:pPr>
            <w:r w:rsidRPr="00123209">
              <w:rPr>
                <w:rFonts w:ascii="Times New Roman" w:hAnsi="Times New Roman" w:cs="Times New Roman"/>
                <w:sz w:val="24"/>
                <w:szCs w:val="24"/>
                <w:lang w:val="ru-RU"/>
              </w:rPr>
              <w:t xml:space="preserve">- </w:t>
            </w:r>
            <w:r w:rsidR="000F23CD" w:rsidRPr="00123209">
              <w:rPr>
                <w:rFonts w:ascii="Times New Roman" w:hAnsi="Times New Roman" w:cs="Times New Roman"/>
                <w:sz w:val="24"/>
                <w:szCs w:val="24"/>
                <w:lang w:val="ru-RU"/>
              </w:rPr>
              <w:t>понима</w:t>
            </w:r>
            <w:r w:rsidRPr="00123209">
              <w:rPr>
                <w:rFonts w:ascii="Times New Roman" w:hAnsi="Times New Roman" w:cs="Times New Roman"/>
                <w:sz w:val="24"/>
                <w:szCs w:val="24"/>
                <w:lang w:val="ru-RU"/>
              </w:rPr>
              <w:t>ние</w:t>
            </w:r>
            <w:r w:rsidR="000F23CD" w:rsidRPr="00123209">
              <w:rPr>
                <w:rFonts w:ascii="Times New Roman" w:hAnsi="Times New Roman" w:cs="Times New Roman"/>
                <w:sz w:val="24"/>
                <w:szCs w:val="24"/>
                <w:lang w:val="ru-RU"/>
              </w:rPr>
              <w:t xml:space="preserve"> и выполн</w:t>
            </w:r>
            <w:r w:rsidRPr="00123209">
              <w:rPr>
                <w:rFonts w:ascii="Times New Roman" w:hAnsi="Times New Roman" w:cs="Times New Roman"/>
                <w:sz w:val="24"/>
                <w:szCs w:val="24"/>
                <w:lang w:val="ru-RU"/>
              </w:rPr>
              <w:t>ение</w:t>
            </w:r>
            <w:r w:rsidR="000F23CD" w:rsidRPr="00123209">
              <w:rPr>
                <w:rFonts w:ascii="Times New Roman" w:hAnsi="Times New Roman" w:cs="Times New Roman"/>
                <w:sz w:val="24"/>
                <w:szCs w:val="24"/>
                <w:lang w:val="ru-RU"/>
              </w:rPr>
              <w:t xml:space="preserve"> инструкци</w:t>
            </w:r>
            <w:r w:rsidRPr="00123209">
              <w:rPr>
                <w:rFonts w:ascii="Times New Roman" w:hAnsi="Times New Roman" w:cs="Times New Roman"/>
                <w:sz w:val="24"/>
                <w:szCs w:val="24"/>
                <w:lang w:val="ru-RU"/>
              </w:rPr>
              <w:t>й</w:t>
            </w:r>
            <w:r w:rsidR="004F07A5" w:rsidRPr="00123209">
              <w:rPr>
                <w:rFonts w:ascii="Times New Roman" w:hAnsi="Times New Roman" w:cs="Times New Roman"/>
                <w:sz w:val="24"/>
                <w:szCs w:val="24"/>
                <w:lang w:val="ru-RU"/>
              </w:rPr>
              <w:t>;</w:t>
            </w:r>
          </w:p>
          <w:p w14:paraId="7F0908A2" w14:textId="5E2318C5" w:rsidR="00212D91" w:rsidRPr="00123209" w:rsidRDefault="004F07A5" w:rsidP="004C0C90">
            <w:pPr>
              <w:jc w:val="both"/>
              <w:rPr>
                <w:rFonts w:ascii="Times New Roman" w:hAnsi="Times New Roman" w:cs="Times New Roman"/>
                <w:sz w:val="24"/>
                <w:szCs w:val="24"/>
                <w:lang w:val="ru-RU"/>
              </w:rPr>
            </w:pPr>
            <w:r w:rsidRPr="00123209">
              <w:rPr>
                <w:rFonts w:ascii="Times New Roman" w:hAnsi="Times New Roman" w:cs="Times New Roman"/>
                <w:sz w:val="24"/>
                <w:szCs w:val="24"/>
                <w:lang w:val="ru-RU"/>
              </w:rPr>
              <w:t>- умение</w:t>
            </w:r>
            <w:r w:rsidR="000F23CD" w:rsidRPr="00123209">
              <w:rPr>
                <w:rFonts w:ascii="Times New Roman" w:hAnsi="Times New Roman" w:cs="Times New Roman"/>
                <w:sz w:val="24"/>
                <w:szCs w:val="24"/>
                <w:lang w:val="ru-RU"/>
              </w:rPr>
              <w:t xml:space="preserve"> работать по образцу и доводить начатое дело до конца</w:t>
            </w:r>
          </w:p>
        </w:tc>
      </w:tr>
    </w:tbl>
    <w:p w14:paraId="4F40A3E2" w14:textId="77777777" w:rsidR="00C83B88" w:rsidRPr="004C0C90" w:rsidRDefault="00C83B88" w:rsidP="004C0C90">
      <w:pPr>
        <w:spacing w:after="0" w:line="240" w:lineRule="auto"/>
        <w:ind w:firstLine="709"/>
        <w:jc w:val="both"/>
        <w:rPr>
          <w:rFonts w:ascii="Times New Roman" w:hAnsi="Times New Roman" w:cs="Times New Roman"/>
          <w:sz w:val="28"/>
          <w:szCs w:val="28"/>
          <w:lang w:val="ru-RU"/>
        </w:rPr>
      </w:pPr>
    </w:p>
    <w:p w14:paraId="25DB5CC4" w14:textId="77777777" w:rsidR="00230991" w:rsidRPr="00230991" w:rsidRDefault="00230991" w:rsidP="00230991">
      <w:pPr>
        <w:spacing w:after="0" w:line="240" w:lineRule="auto"/>
        <w:ind w:firstLine="709"/>
        <w:jc w:val="both"/>
        <w:rPr>
          <w:rFonts w:ascii="Times New Roman" w:hAnsi="Times New Roman" w:cs="Times New Roman"/>
          <w:sz w:val="28"/>
          <w:szCs w:val="28"/>
          <w:lang w:val="ru-RU"/>
        </w:rPr>
      </w:pPr>
      <w:r w:rsidRPr="00230991">
        <w:rPr>
          <w:rFonts w:ascii="Times New Roman" w:hAnsi="Times New Roman" w:cs="Times New Roman"/>
          <w:sz w:val="28"/>
          <w:szCs w:val="28"/>
          <w:lang w:val="ru-RU"/>
        </w:rPr>
        <w:t>В соответствии с Типовыми правилами деятельности дошкольных организаций (приказ МП Республики Казахстан от 31 августа №385) воспитательно-образовательный процесс осуществляется:</w:t>
      </w:r>
    </w:p>
    <w:p w14:paraId="6B828BCA" w14:textId="77777777" w:rsidR="00230991" w:rsidRPr="00230991" w:rsidRDefault="00230991" w:rsidP="00230991">
      <w:pPr>
        <w:spacing w:after="0" w:line="240" w:lineRule="auto"/>
        <w:ind w:firstLine="709"/>
        <w:jc w:val="both"/>
        <w:rPr>
          <w:rFonts w:ascii="Times New Roman" w:hAnsi="Times New Roman" w:cs="Times New Roman"/>
          <w:sz w:val="28"/>
          <w:szCs w:val="28"/>
          <w:lang w:val="ru-RU"/>
        </w:rPr>
      </w:pPr>
      <w:r w:rsidRPr="00230991">
        <w:rPr>
          <w:rFonts w:ascii="Times New Roman" w:hAnsi="Times New Roman" w:cs="Times New Roman"/>
          <w:sz w:val="28"/>
          <w:szCs w:val="28"/>
          <w:lang w:val="ru-RU"/>
        </w:rPr>
        <w:t>– с 1 сентября по 31 мая – учебный год для дошкольных организаций (период освоения Программы);</w:t>
      </w:r>
    </w:p>
    <w:p w14:paraId="0A39B441" w14:textId="77777777" w:rsidR="00230991" w:rsidRPr="00230991" w:rsidRDefault="00230991" w:rsidP="00230991">
      <w:pPr>
        <w:spacing w:after="0" w:line="240" w:lineRule="auto"/>
        <w:ind w:firstLine="709"/>
        <w:jc w:val="both"/>
        <w:rPr>
          <w:rFonts w:ascii="Times New Roman" w:hAnsi="Times New Roman" w:cs="Times New Roman"/>
          <w:sz w:val="28"/>
          <w:szCs w:val="28"/>
          <w:lang w:val="ru-RU"/>
        </w:rPr>
      </w:pPr>
      <w:r w:rsidRPr="00230991">
        <w:rPr>
          <w:rFonts w:ascii="Times New Roman" w:hAnsi="Times New Roman" w:cs="Times New Roman"/>
          <w:sz w:val="28"/>
          <w:szCs w:val="28"/>
          <w:lang w:val="ru-RU"/>
        </w:rPr>
        <w:t>– с 1 сентября по 31 мая – учебный год для предшкольных классов школ (лицеев, гимназий) (период освоения Программы), в течение учебного года устанавливаются каникулы согласно правилам внутреннего распорядка школ (лицеев, гимназий);</w:t>
      </w:r>
    </w:p>
    <w:p w14:paraId="4AC68441" w14:textId="77777777" w:rsidR="00C16B84" w:rsidRPr="003D6172" w:rsidRDefault="00C16B84" w:rsidP="003D6172">
      <w:pPr>
        <w:spacing w:after="0" w:line="240" w:lineRule="auto"/>
        <w:ind w:firstLine="709"/>
        <w:jc w:val="both"/>
        <w:rPr>
          <w:rFonts w:ascii="Times New Roman" w:hAnsi="Times New Roman" w:cs="Times New Roman"/>
          <w:sz w:val="28"/>
          <w:szCs w:val="28"/>
          <w:lang w:val="ru-RU"/>
        </w:rPr>
      </w:pPr>
    </w:p>
    <w:p w14:paraId="46C62D76" w14:textId="349EC287" w:rsidR="00AB3145" w:rsidRPr="00F22402" w:rsidRDefault="00230991" w:rsidP="00C16B84">
      <w:pPr>
        <w:pBdr>
          <w:top w:val="single" w:sz="4" w:space="1" w:color="auto"/>
          <w:left w:val="single" w:sz="4" w:space="4" w:color="auto"/>
          <w:bottom w:val="single" w:sz="4" w:space="1" w:color="auto"/>
          <w:right w:val="single" w:sz="4" w:space="4" w:color="auto"/>
        </w:pBdr>
        <w:spacing w:after="0" w:line="240" w:lineRule="auto"/>
        <w:ind w:firstLine="284"/>
        <w:jc w:val="both"/>
        <w:rPr>
          <w:rFonts w:ascii="Times New Roman" w:hAnsi="Times New Roman" w:cs="Times New Roman"/>
          <w:i/>
          <w:iCs/>
          <w:sz w:val="24"/>
          <w:szCs w:val="24"/>
          <w:lang w:val="ru-RU"/>
        </w:rPr>
      </w:pPr>
      <w:r w:rsidRPr="00F22402">
        <w:rPr>
          <w:rFonts w:ascii="Times New Roman" w:hAnsi="Times New Roman" w:cs="Times New Roman"/>
          <w:i/>
          <w:iCs/>
          <w:sz w:val="24"/>
          <w:szCs w:val="24"/>
          <w:lang w:val="ru-RU"/>
        </w:rPr>
        <w:t xml:space="preserve">Методические рекомендации по организации воспитательно-образовательного процесса в предшкольных классах общеобразовательных школ (лицеев, гимназий) </w:t>
      </w:r>
      <w:hyperlink r:id="rId61">
        <w:r w:rsidR="00AB3145" w:rsidRPr="00F22402">
          <w:rPr>
            <w:rStyle w:val="ae"/>
            <w:rFonts w:ascii="Times New Roman" w:hAnsi="Times New Roman" w:cs="Times New Roman"/>
            <w:i/>
            <w:iCs/>
            <w:sz w:val="24"/>
            <w:szCs w:val="24"/>
            <w:lang w:val="ru-RU"/>
          </w:rPr>
          <w:t>https://irrd.kz/old/sites/irrd.kz/uploads/docs/2025/11/1714k.pdf</w:t>
        </w:r>
      </w:hyperlink>
    </w:p>
    <w:p w14:paraId="5A3F0555" w14:textId="29C84FD7" w:rsidR="00AB3145" w:rsidRPr="00F22402" w:rsidRDefault="00230991" w:rsidP="00C16B84">
      <w:pPr>
        <w:pBdr>
          <w:top w:val="single" w:sz="4" w:space="1" w:color="auto"/>
          <w:left w:val="single" w:sz="4" w:space="4" w:color="auto"/>
          <w:bottom w:val="single" w:sz="4" w:space="1" w:color="auto"/>
          <w:right w:val="single" w:sz="4" w:space="4" w:color="auto"/>
        </w:pBdr>
        <w:spacing w:after="0" w:line="240" w:lineRule="auto"/>
        <w:ind w:firstLine="284"/>
        <w:jc w:val="both"/>
        <w:rPr>
          <w:rFonts w:ascii="Times New Roman" w:hAnsi="Times New Roman" w:cs="Times New Roman"/>
          <w:i/>
          <w:iCs/>
          <w:sz w:val="24"/>
          <w:szCs w:val="24"/>
          <w:lang w:val="ru-RU"/>
        </w:rPr>
      </w:pPr>
      <w:r w:rsidRPr="00F22402">
        <w:rPr>
          <w:rFonts w:ascii="Times New Roman" w:hAnsi="Times New Roman" w:cs="Times New Roman"/>
          <w:i/>
          <w:iCs/>
          <w:sz w:val="24"/>
          <w:szCs w:val="24"/>
          <w:lang w:val="ru-RU"/>
        </w:rPr>
        <w:t xml:space="preserve">Для обеспечения преемственности между дошкольным и начальным образованием следует руководствоваться «Рекомендациями по взаимодействию дошкольной организации с организацией среднего образования по обеспечению преемственности дошкольного и начального образования» </w:t>
      </w:r>
      <w:hyperlink r:id="rId62">
        <w:r w:rsidR="00AB3145" w:rsidRPr="00F22402">
          <w:rPr>
            <w:rStyle w:val="ae"/>
            <w:rFonts w:ascii="Times New Roman" w:hAnsi="Times New Roman" w:cs="Times New Roman"/>
            <w:i/>
            <w:iCs/>
            <w:sz w:val="24"/>
            <w:szCs w:val="24"/>
            <w:lang w:val="ru-RU"/>
          </w:rPr>
          <w:t>https://irrd.kz/old/sites/irrd.kz/uploads/docs/2025/04/d-r1410.pdf</w:t>
        </w:r>
      </w:hyperlink>
    </w:p>
    <w:p w14:paraId="2024CB17" w14:textId="77777777" w:rsidR="00711397" w:rsidRPr="00F22402" w:rsidRDefault="00711397" w:rsidP="00EE4B0C">
      <w:pPr>
        <w:spacing w:after="0" w:line="240" w:lineRule="auto"/>
        <w:ind w:firstLine="709"/>
        <w:jc w:val="both"/>
        <w:rPr>
          <w:rFonts w:ascii="Times New Roman" w:hAnsi="Times New Roman" w:cs="Times New Roman"/>
          <w:sz w:val="24"/>
          <w:szCs w:val="24"/>
          <w:lang w:val="ru-RU"/>
        </w:rPr>
      </w:pPr>
    </w:p>
    <w:p w14:paraId="419CD77D" w14:textId="77777777" w:rsidR="003A3110" w:rsidRPr="00493BF9" w:rsidRDefault="00AB3145" w:rsidP="005F39C4">
      <w:pPr>
        <w:pBdr>
          <w:top w:val="single" w:sz="4" w:space="1" w:color="auto"/>
          <w:left w:val="single" w:sz="4" w:space="4" w:color="auto"/>
          <w:bottom w:val="single" w:sz="4" w:space="1" w:color="auto"/>
          <w:right w:val="single" w:sz="4" w:space="4" w:color="auto"/>
        </w:pBdr>
        <w:spacing w:after="0" w:line="240" w:lineRule="auto"/>
        <w:ind w:firstLine="284"/>
        <w:jc w:val="both"/>
        <w:rPr>
          <w:lang w:val="ru-RU"/>
        </w:rPr>
      </w:pPr>
      <w:r w:rsidRPr="00F22402">
        <w:rPr>
          <w:rFonts w:ascii="Times New Roman" w:hAnsi="Times New Roman" w:cs="Times New Roman"/>
          <w:i/>
          <w:iCs/>
          <w:sz w:val="24"/>
          <w:szCs w:val="24"/>
          <w:lang w:val="ru-RU"/>
        </w:rPr>
        <w:t>Краткосрочная программа предшкольной подготовки «Балақайлар мектебі» доступна по ссылке</w:t>
      </w:r>
      <w:r w:rsidR="00206451" w:rsidRPr="00F22402">
        <w:rPr>
          <w:rFonts w:ascii="Times New Roman" w:hAnsi="Times New Roman" w:cs="Times New Roman"/>
          <w:i/>
          <w:iCs/>
          <w:sz w:val="24"/>
          <w:szCs w:val="24"/>
          <w:lang w:val="ru-RU"/>
        </w:rPr>
        <w:t xml:space="preserve"> </w:t>
      </w:r>
      <w:hyperlink r:id="rId63">
        <w:r w:rsidRPr="00987DC1">
          <w:rPr>
            <w:rStyle w:val="ae"/>
            <w:rFonts w:ascii="Times New Roman" w:hAnsi="Times New Roman" w:cs="Times New Roman"/>
            <w:sz w:val="24"/>
            <w:szCs w:val="24"/>
            <w:lang w:val="ru-RU"/>
          </w:rPr>
          <w:t>https</w:t>
        </w:r>
        <w:r w:rsidRPr="00F22402">
          <w:rPr>
            <w:rStyle w:val="ae"/>
            <w:rFonts w:ascii="Times New Roman" w:hAnsi="Times New Roman" w:cs="Times New Roman"/>
            <w:sz w:val="24"/>
            <w:szCs w:val="24"/>
            <w:lang w:val="ru-RU"/>
          </w:rPr>
          <w:t>://</w:t>
        </w:r>
        <w:r w:rsidRPr="00987DC1">
          <w:rPr>
            <w:rStyle w:val="ae"/>
            <w:rFonts w:ascii="Times New Roman" w:hAnsi="Times New Roman" w:cs="Times New Roman"/>
            <w:sz w:val="24"/>
            <w:szCs w:val="24"/>
            <w:lang w:val="ru-RU"/>
          </w:rPr>
          <w:t>irrd</w:t>
        </w:r>
        <w:r w:rsidRPr="00F22402">
          <w:rPr>
            <w:rStyle w:val="ae"/>
            <w:rFonts w:ascii="Times New Roman" w:hAnsi="Times New Roman" w:cs="Times New Roman"/>
            <w:sz w:val="24"/>
            <w:szCs w:val="24"/>
            <w:lang w:val="ru-RU"/>
          </w:rPr>
          <w:t>.</w:t>
        </w:r>
        <w:r w:rsidRPr="00987DC1">
          <w:rPr>
            <w:rStyle w:val="ae"/>
            <w:rFonts w:ascii="Times New Roman" w:hAnsi="Times New Roman" w:cs="Times New Roman"/>
            <w:sz w:val="24"/>
            <w:szCs w:val="24"/>
            <w:lang w:val="ru-RU"/>
          </w:rPr>
          <w:t>kz</w:t>
        </w:r>
        <w:r w:rsidRPr="00F22402">
          <w:rPr>
            <w:rStyle w:val="ae"/>
            <w:rFonts w:ascii="Times New Roman" w:hAnsi="Times New Roman" w:cs="Times New Roman"/>
            <w:sz w:val="24"/>
            <w:szCs w:val="24"/>
            <w:lang w:val="ru-RU"/>
          </w:rPr>
          <w:t>/</w:t>
        </w:r>
        <w:r w:rsidRPr="00987DC1">
          <w:rPr>
            <w:rStyle w:val="ae"/>
            <w:rFonts w:ascii="Times New Roman" w:hAnsi="Times New Roman" w:cs="Times New Roman"/>
            <w:sz w:val="24"/>
            <w:szCs w:val="24"/>
            <w:lang w:val="ru-RU"/>
          </w:rPr>
          <w:t>old</w:t>
        </w:r>
        <w:r w:rsidRPr="00F22402">
          <w:rPr>
            <w:rStyle w:val="ae"/>
            <w:rFonts w:ascii="Times New Roman" w:hAnsi="Times New Roman" w:cs="Times New Roman"/>
            <w:sz w:val="24"/>
            <w:szCs w:val="24"/>
            <w:lang w:val="ru-RU"/>
          </w:rPr>
          <w:t>/</w:t>
        </w:r>
        <w:r w:rsidRPr="00987DC1">
          <w:rPr>
            <w:rStyle w:val="ae"/>
            <w:rFonts w:ascii="Times New Roman" w:hAnsi="Times New Roman" w:cs="Times New Roman"/>
            <w:sz w:val="24"/>
            <w:szCs w:val="24"/>
            <w:lang w:val="ru-RU"/>
          </w:rPr>
          <w:t>sites</w:t>
        </w:r>
        <w:r w:rsidRPr="00F22402">
          <w:rPr>
            <w:rStyle w:val="ae"/>
            <w:rFonts w:ascii="Times New Roman" w:hAnsi="Times New Roman" w:cs="Times New Roman"/>
            <w:sz w:val="24"/>
            <w:szCs w:val="24"/>
            <w:lang w:val="ru-RU"/>
          </w:rPr>
          <w:t>/</w:t>
        </w:r>
        <w:r w:rsidRPr="00987DC1">
          <w:rPr>
            <w:rStyle w:val="ae"/>
            <w:rFonts w:ascii="Times New Roman" w:hAnsi="Times New Roman" w:cs="Times New Roman"/>
            <w:sz w:val="24"/>
            <w:szCs w:val="24"/>
            <w:lang w:val="ru-RU"/>
          </w:rPr>
          <w:t>irrd</w:t>
        </w:r>
        <w:r w:rsidRPr="00F22402">
          <w:rPr>
            <w:rStyle w:val="ae"/>
            <w:rFonts w:ascii="Times New Roman" w:hAnsi="Times New Roman" w:cs="Times New Roman"/>
            <w:sz w:val="24"/>
            <w:szCs w:val="24"/>
            <w:lang w:val="ru-RU"/>
          </w:rPr>
          <w:t>.</w:t>
        </w:r>
        <w:r w:rsidRPr="00987DC1">
          <w:rPr>
            <w:rStyle w:val="ae"/>
            <w:rFonts w:ascii="Times New Roman" w:hAnsi="Times New Roman" w:cs="Times New Roman"/>
            <w:sz w:val="24"/>
            <w:szCs w:val="24"/>
            <w:lang w:val="ru-RU"/>
          </w:rPr>
          <w:t>kz</w:t>
        </w:r>
        <w:r w:rsidRPr="00F22402">
          <w:rPr>
            <w:rStyle w:val="ae"/>
            <w:rFonts w:ascii="Times New Roman" w:hAnsi="Times New Roman" w:cs="Times New Roman"/>
            <w:sz w:val="24"/>
            <w:szCs w:val="24"/>
            <w:lang w:val="ru-RU"/>
          </w:rPr>
          <w:t>/</w:t>
        </w:r>
        <w:r w:rsidRPr="00987DC1">
          <w:rPr>
            <w:rStyle w:val="ae"/>
            <w:rFonts w:ascii="Times New Roman" w:hAnsi="Times New Roman" w:cs="Times New Roman"/>
            <w:sz w:val="24"/>
            <w:szCs w:val="24"/>
            <w:lang w:val="ru-RU"/>
          </w:rPr>
          <w:t>uploads</w:t>
        </w:r>
        <w:r w:rsidRPr="00F22402">
          <w:rPr>
            <w:rStyle w:val="ae"/>
            <w:rFonts w:ascii="Times New Roman" w:hAnsi="Times New Roman" w:cs="Times New Roman"/>
            <w:sz w:val="24"/>
            <w:szCs w:val="24"/>
            <w:lang w:val="ru-RU"/>
          </w:rPr>
          <w:t>/</w:t>
        </w:r>
        <w:r w:rsidRPr="00987DC1">
          <w:rPr>
            <w:rStyle w:val="ae"/>
            <w:rFonts w:ascii="Times New Roman" w:hAnsi="Times New Roman" w:cs="Times New Roman"/>
            <w:sz w:val="24"/>
            <w:szCs w:val="24"/>
            <w:lang w:val="ru-RU"/>
          </w:rPr>
          <w:t>docs</w:t>
        </w:r>
        <w:r w:rsidRPr="00F22402">
          <w:rPr>
            <w:rStyle w:val="ae"/>
            <w:rFonts w:ascii="Times New Roman" w:hAnsi="Times New Roman" w:cs="Times New Roman"/>
            <w:sz w:val="24"/>
            <w:szCs w:val="24"/>
            <w:lang w:val="ru-RU"/>
          </w:rPr>
          <w:t>/</w:t>
        </w:r>
        <w:r w:rsidRPr="00987DC1">
          <w:rPr>
            <w:rStyle w:val="ae"/>
            <w:rFonts w:ascii="Times New Roman" w:hAnsi="Times New Roman" w:cs="Times New Roman"/>
            <w:sz w:val="24"/>
            <w:szCs w:val="24"/>
            <w:lang w:val="ru-RU"/>
          </w:rPr>
          <w:t>metodicheskie</w:t>
        </w:r>
        <w:r w:rsidRPr="00F22402">
          <w:rPr>
            <w:rStyle w:val="ae"/>
            <w:rFonts w:ascii="Times New Roman" w:hAnsi="Times New Roman" w:cs="Times New Roman"/>
            <w:sz w:val="24"/>
            <w:szCs w:val="24"/>
            <w:lang w:val="ru-RU"/>
          </w:rPr>
          <w:t>_</w:t>
        </w:r>
        <w:r w:rsidRPr="00987DC1">
          <w:rPr>
            <w:rStyle w:val="ae"/>
            <w:rFonts w:ascii="Times New Roman" w:hAnsi="Times New Roman" w:cs="Times New Roman"/>
            <w:sz w:val="24"/>
            <w:szCs w:val="24"/>
            <w:lang w:val="ru-RU"/>
          </w:rPr>
          <w:t>razrabotki</w:t>
        </w:r>
        <w:r w:rsidRPr="00F22402">
          <w:rPr>
            <w:rStyle w:val="ae"/>
            <w:rFonts w:ascii="Times New Roman" w:hAnsi="Times New Roman" w:cs="Times New Roman"/>
            <w:sz w:val="24"/>
            <w:szCs w:val="24"/>
            <w:lang w:val="ru-RU"/>
          </w:rPr>
          <w:t>/2024/</w:t>
        </w:r>
        <w:r w:rsidRPr="00987DC1">
          <w:rPr>
            <w:rStyle w:val="ae"/>
            <w:rFonts w:ascii="Times New Roman" w:hAnsi="Times New Roman" w:cs="Times New Roman"/>
            <w:sz w:val="24"/>
            <w:szCs w:val="24"/>
            <w:lang w:val="ru-RU"/>
          </w:rPr>
          <w:t>dr</w:t>
        </w:r>
        <w:r w:rsidRPr="00F22402">
          <w:rPr>
            <w:rStyle w:val="ae"/>
            <w:rFonts w:ascii="Times New Roman" w:hAnsi="Times New Roman" w:cs="Times New Roman"/>
            <w:sz w:val="24"/>
            <w:szCs w:val="24"/>
            <w:lang w:val="ru-RU"/>
          </w:rPr>
          <w:t>13.</w:t>
        </w:r>
        <w:r w:rsidRPr="00987DC1">
          <w:rPr>
            <w:rStyle w:val="ae"/>
            <w:rFonts w:ascii="Times New Roman" w:hAnsi="Times New Roman" w:cs="Times New Roman"/>
            <w:sz w:val="24"/>
            <w:szCs w:val="24"/>
            <w:lang w:val="ru-RU"/>
          </w:rPr>
          <w:t>pdf</w:t>
        </w:r>
      </w:hyperlink>
    </w:p>
    <w:p w14:paraId="46B2C319" w14:textId="77777777" w:rsidR="00305E7A" w:rsidRDefault="00305E7A" w:rsidP="00A52B65">
      <w:pPr>
        <w:tabs>
          <w:tab w:val="left" w:pos="0"/>
        </w:tabs>
        <w:spacing w:after="0" w:line="240" w:lineRule="auto"/>
        <w:ind w:firstLine="709"/>
        <w:jc w:val="both"/>
        <w:rPr>
          <w:rFonts w:ascii="Times New Roman" w:hAnsi="Times New Roman" w:cs="Times New Roman"/>
          <w:b/>
          <w:sz w:val="28"/>
          <w:szCs w:val="28"/>
          <w:lang w:val="ru-RU"/>
        </w:rPr>
      </w:pPr>
    </w:p>
    <w:p w14:paraId="6AC7E1AF" w14:textId="2D5D3997" w:rsidR="001B07F1" w:rsidRPr="001B07F1" w:rsidRDefault="00BB109D" w:rsidP="00AF5FF2">
      <w:pPr>
        <w:tabs>
          <w:tab w:val="left" w:pos="0"/>
        </w:tabs>
        <w:spacing w:after="0" w:line="240" w:lineRule="auto"/>
        <w:ind w:firstLine="709"/>
        <w:jc w:val="both"/>
        <w:rPr>
          <w:rFonts w:ascii="Times New Roman" w:hAnsi="Times New Roman" w:cs="Times New Roman"/>
          <w:bCs/>
          <w:sz w:val="28"/>
          <w:szCs w:val="28"/>
          <w:lang w:val="ru-RU"/>
        </w:rPr>
      </w:pPr>
      <w:r w:rsidRPr="00AF5FF2">
        <w:rPr>
          <w:rFonts w:ascii="Times New Roman" w:hAnsi="Times New Roman" w:cs="Times New Roman"/>
          <w:sz w:val="28"/>
          <w:szCs w:val="28"/>
          <w:lang w:val="ru-RU"/>
        </w:rPr>
        <w:t>Адаптационная программа для обучающихся первых классов, нуждающихся в дополнительной языковой поддержке</w:t>
      </w:r>
      <w:r w:rsidR="001B07F1" w:rsidRPr="00493BF9">
        <w:rPr>
          <w:rFonts w:ascii="Times New Roman" w:hAnsi="Times New Roman" w:cs="Times New Roman"/>
          <w:sz w:val="28"/>
          <w:szCs w:val="28"/>
          <w:lang w:val="ru-RU"/>
        </w:rPr>
        <w:t xml:space="preserve">, утвержденная приказом и. о. </w:t>
      </w:r>
      <w:r w:rsidR="000713E8" w:rsidRPr="00493BF9">
        <w:rPr>
          <w:rFonts w:ascii="Times New Roman" w:hAnsi="Times New Roman" w:cs="Times New Roman"/>
          <w:sz w:val="28"/>
          <w:szCs w:val="28"/>
          <w:lang w:val="ru-RU"/>
        </w:rPr>
        <w:t>М</w:t>
      </w:r>
      <w:r w:rsidR="000713E8">
        <w:rPr>
          <w:rFonts w:ascii="Times New Roman" w:hAnsi="Times New Roman" w:cs="Times New Roman"/>
          <w:sz w:val="28"/>
          <w:szCs w:val="28"/>
          <w:lang w:val="ru-RU"/>
        </w:rPr>
        <w:t>П РК</w:t>
      </w:r>
      <w:r w:rsidR="000713E8" w:rsidRPr="00493BF9">
        <w:rPr>
          <w:rFonts w:ascii="Times New Roman" w:hAnsi="Times New Roman" w:cs="Times New Roman"/>
          <w:sz w:val="28"/>
          <w:szCs w:val="28"/>
          <w:lang w:val="ru-RU"/>
        </w:rPr>
        <w:t xml:space="preserve"> </w:t>
      </w:r>
      <w:r w:rsidR="001B07F1" w:rsidRPr="00493BF9">
        <w:rPr>
          <w:rFonts w:ascii="Times New Roman" w:hAnsi="Times New Roman" w:cs="Times New Roman"/>
          <w:sz w:val="28"/>
          <w:szCs w:val="28"/>
          <w:lang w:val="ru-RU"/>
        </w:rPr>
        <w:t>от 24 февраля 2026 года № 47-НҚ</w:t>
      </w:r>
      <w:r w:rsidR="0024187D">
        <w:rPr>
          <w:rFonts w:ascii="Times New Roman" w:hAnsi="Times New Roman" w:cs="Times New Roman"/>
          <w:sz w:val="28"/>
          <w:szCs w:val="28"/>
          <w:lang w:val="ru-RU"/>
        </w:rPr>
        <w:t xml:space="preserve">, реализуется </w:t>
      </w:r>
      <w:r w:rsidR="00B17FEB">
        <w:rPr>
          <w:rFonts w:ascii="Times New Roman" w:hAnsi="Times New Roman" w:cs="Times New Roman"/>
          <w:sz w:val="28"/>
          <w:szCs w:val="28"/>
          <w:lang w:val="ru-RU"/>
        </w:rPr>
        <w:t>в школе с казахским языком обучения</w:t>
      </w:r>
      <w:r w:rsidR="001B07F1" w:rsidRPr="00493BF9">
        <w:rPr>
          <w:rFonts w:ascii="Times New Roman" w:hAnsi="Times New Roman" w:cs="Times New Roman"/>
          <w:sz w:val="28"/>
          <w:szCs w:val="28"/>
          <w:lang w:val="ru-RU"/>
        </w:rPr>
        <w:t>. Порядок ее внедрения определяется приказом М</w:t>
      </w:r>
      <w:r w:rsidR="000713E8">
        <w:rPr>
          <w:rFonts w:ascii="Times New Roman" w:hAnsi="Times New Roman" w:cs="Times New Roman"/>
          <w:sz w:val="28"/>
          <w:szCs w:val="28"/>
          <w:lang w:val="ru-RU"/>
        </w:rPr>
        <w:t>П РК</w:t>
      </w:r>
      <w:r w:rsidR="001B07F1" w:rsidRPr="00493BF9">
        <w:rPr>
          <w:rFonts w:ascii="Times New Roman" w:hAnsi="Times New Roman" w:cs="Times New Roman"/>
          <w:sz w:val="28"/>
          <w:szCs w:val="28"/>
          <w:lang w:val="ru-RU"/>
        </w:rPr>
        <w:t xml:space="preserve"> от 29 мая 2026 года № 143-НҚ.</w:t>
      </w:r>
    </w:p>
    <w:p w14:paraId="1129D956" w14:textId="23374EFB" w:rsidR="001B07F1" w:rsidRPr="00493BF9" w:rsidRDefault="001B07F1" w:rsidP="001B07F1">
      <w:pPr>
        <w:tabs>
          <w:tab w:val="left" w:pos="0"/>
        </w:tabs>
        <w:spacing w:after="0" w:line="240" w:lineRule="auto"/>
        <w:ind w:firstLine="709"/>
        <w:jc w:val="both"/>
        <w:rPr>
          <w:rFonts w:ascii="Times New Roman" w:hAnsi="Times New Roman" w:cs="Times New Roman"/>
          <w:sz w:val="28"/>
          <w:szCs w:val="28"/>
          <w:lang w:val="ru-RU"/>
        </w:rPr>
      </w:pPr>
      <w:r w:rsidRPr="00493BF9">
        <w:rPr>
          <w:rFonts w:ascii="Times New Roman" w:hAnsi="Times New Roman" w:cs="Times New Roman"/>
          <w:sz w:val="28"/>
          <w:szCs w:val="28"/>
          <w:lang w:val="ru-RU"/>
        </w:rPr>
        <w:t xml:space="preserve">Программа разработана в соответствии с Законом Республики Казахстан «Об образовании», государственными общеобязательными стандартами и Типовыми учебными программами. Ее цель </w:t>
      </w:r>
      <w:r w:rsidR="00A02482" w:rsidRPr="00493BF9">
        <w:rPr>
          <w:rFonts w:ascii="Times New Roman" w:hAnsi="Times New Roman" w:cs="Times New Roman"/>
          <w:bCs/>
          <w:sz w:val="28"/>
          <w:szCs w:val="28"/>
          <w:lang w:val="ru-RU"/>
        </w:rPr>
        <w:t>–</w:t>
      </w:r>
      <w:r w:rsidRPr="00493BF9">
        <w:rPr>
          <w:rFonts w:ascii="Times New Roman" w:hAnsi="Times New Roman" w:cs="Times New Roman"/>
          <w:sz w:val="28"/>
          <w:szCs w:val="28"/>
          <w:lang w:val="ru-RU"/>
        </w:rPr>
        <w:t xml:space="preserve"> формирование базовых коммуникативных навыков на казахском языке, необходимых для освоения учебных программ и взаимодействия в образовательной среде.</w:t>
      </w:r>
    </w:p>
    <w:p w14:paraId="0D836BDF" w14:textId="25597638" w:rsidR="001B07F1" w:rsidRPr="00A45FDF" w:rsidRDefault="001B07F1" w:rsidP="001B07F1">
      <w:pPr>
        <w:tabs>
          <w:tab w:val="left" w:pos="0"/>
        </w:tabs>
        <w:spacing w:after="0" w:line="240" w:lineRule="auto"/>
        <w:ind w:firstLine="709"/>
        <w:jc w:val="both"/>
        <w:rPr>
          <w:rFonts w:ascii="Times New Roman" w:hAnsi="Times New Roman" w:cs="Times New Roman"/>
          <w:b/>
          <w:i/>
          <w:sz w:val="28"/>
          <w:szCs w:val="28"/>
          <w:lang w:val="ru-RU"/>
        </w:rPr>
      </w:pPr>
      <w:r w:rsidRPr="00A45FDF">
        <w:rPr>
          <w:rFonts w:ascii="Times New Roman" w:hAnsi="Times New Roman" w:cs="Times New Roman"/>
          <w:b/>
          <w:i/>
          <w:sz w:val="28"/>
          <w:szCs w:val="28"/>
          <w:lang w:val="ru-RU"/>
        </w:rPr>
        <w:t>Организация реализации Адаптационной программы</w:t>
      </w:r>
    </w:p>
    <w:p w14:paraId="4B5FCC20" w14:textId="528E5E8C" w:rsidR="001B07F1" w:rsidRPr="001B07F1" w:rsidRDefault="001B07F1" w:rsidP="001B07F1">
      <w:pPr>
        <w:tabs>
          <w:tab w:val="left" w:pos="0"/>
        </w:tabs>
        <w:spacing w:after="0" w:line="240" w:lineRule="auto"/>
        <w:ind w:firstLine="709"/>
        <w:jc w:val="both"/>
        <w:rPr>
          <w:rFonts w:ascii="Times New Roman" w:hAnsi="Times New Roman" w:cs="Times New Roman"/>
          <w:bCs/>
          <w:sz w:val="28"/>
          <w:szCs w:val="28"/>
          <w:lang w:val="ru-RU"/>
        </w:rPr>
      </w:pPr>
      <w:r w:rsidRPr="00493BF9">
        <w:rPr>
          <w:rFonts w:ascii="Times New Roman" w:hAnsi="Times New Roman" w:cs="Times New Roman"/>
          <w:sz w:val="28"/>
          <w:szCs w:val="28"/>
          <w:lang w:val="ru-RU"/>
        </w:rPr>
        <w:t>Адаптационная программа реализуется в течение учебного года в объеме не менее двух академических часов в неделю. Формы, содержание и график занятий определяются организацией образования с учетом языковых потребностей обучающихся, их учебной нагрузки и возможностей педагогов.</w:t>
      </w:r>
    </w:p>
    <w:p w14:paraId="2937F6A8" w14:textId="58B5A19D" w:rsidR="001B07F1" w:rsidRPr="001B07F1" w:rsidRDefault="001B07F1" w:rsidP="001B07F1">
      <w:pPr>
        <w:tabs>
          <w:tab w:val="left" w:pos="0"/>
        </w:tabs>
        <w:spacing w:after="0" w:line="240" w:lineRule="auto"/>
        <w:ind w:firstLine="709"/>
        <w:jc w:val="both"/>
        <w:rPr>
          <w:rFonts w:ascii="Times New Roman" w:hAnsi="Times New Roman" w:cs="Times New Roman"/>
          <w:bCs/>
          <w:sz w:val="28"/>
          <w:szCs w:val="28"/>
          <w:lang w:val="ru-RU"/>
        </w:rPr>
      </w:pPr>
      <w:r w:rsidRPr="00493BF9">
        <w:rPr>
          <w:rFonts w:ascii="Times New Roman" w:hAnsi="Times New Roman" w:cs="Times New Roman"/>
          <w:sz w:val="28"/>
          <w:szCs w:val="28"/>
          <w:lang w:val="ru-RU"/>
        </w:rPr>
        <w:t>Программа включает следующие направления:</w:t>
      </w:r>
    </w:p>
    <w:p w14:paraId="62FE5429" w14:textId="24E749AF" w:rsidR="001B07F1" w:rsidRPr="00493BF9" w:rsidRDefault="001B07F1" w:rsidP="00F75E70">
      <w:pPr>
        <w:pStyle w:val="a4"/>
        <w:numPr>
          <w:ilvl w:val="0"/>
          <w:numId w:val="8"/>
        </w:numPr>
        <w:tabs>
          <w:tab w:val="left" w:pos="0"/>
          <w:tab w:val="left" w:pos="1134"/>
        </w:tabs>
        <w:spacing w:after="0" w:line="240" w:lineRule="auto"/>
        <w:ind w:left="0" w:firstLine="709"/>
        <w:jc w:val="both"/>
        <w:rPr>
          <w:rFonts w:ascii="Times New Roman" w:hAnsi="Times New Roman" w:cs="Times New Roman"/>
          <w:sz w:val="28"/>
          <w:szCs w:val="28"/>
          <w:lang w:val="ru-RU"/>
        </w:rPr>
      </w:pPr>
      <w:r w:rsidRPr="00493BF9">
        <w:rPr>
          <w:rFonts w:ascii="Times New Roman" w:hAnsi="Times New Roman" w:cs="Times New Roman"/>
          <w:sz w:val="28"/>
          <w:szCs w:val="28"/>
          <w:lang w:val="ru-RU"/>
        </w:rPr>
        <w:t xml:space="preserve">учебные занятия </w:t>
      </w:r>
      <w:r w:rsidR="00A02482" w:rsidRPr="00493BF9">
        <w:rPr>
          <w:rFonts w:ascii="Times New Roman" w:hAnsi="Times New Roman" w:cs="Times New Roman"/>
          <w:bCs/>
          <w:sz w:val="28"/>
          <w:szCs w:val="28"/>
          <w:lang w:val="ru-RU"/>
        </w:rPr>
        <w:t>–</w:t>
      </w:r>
      <w:r w:rsidRPr="00493BF9">
        <w:rPr>
          <w:rFonts w:ascii="Times New Roman" w:hAnsi="Times New Roman" w:cs="Times New Roman"/>
          <w:sz w:val="28"/>
          <w:szCs w:val="28"/>
          <w:lang w:val="ru-RU"/>
        </w:rPr>
        <w:t xml:space="preserve"> развитие базовых навыков устной и письменной речи на казахском языке;</w:t>
      </w:r>
    </w:p>
    <w:p w14:paraId="51EF8D86" w14:textId="7464C5C9" w:rsidR="001B07F1" w:rsidRPr="00493BF9" w:rsidRDefault="001B07F1" w:rsidP="00F75E70">
      <w:pPr>
        <w:pStyle w:val="a4"/>
        <w:numPr>
          <w:ilvl w:val="0"/>
          <w:numId w:val="8"/>
        </w:numPr>
        <w:tabs>
          <w:tab w:val="left" w:pos="0"/>
          <w:tab w:val="left" w:pos="1134"/>
        </w:tabs>
        <w:spacing w:after="0" w:line="240" w:lineRule="auto"/>
        <w:ind w:left="0" w:firstLine="709"/>
        <w:jc w:val="both"/>
        <w:rPr>
          <w:rFonts w:ascii="Times New Roman" w:hAnsi="Times New Roman" w:cs="Times New Roman"/>
          <w:sz w:val="28"/>
          <w:szCs w:val="28"/>
          <w:lang w:val="ru-RU"/>
        </w:rPr>
      </w:pPr>
      <w:r w:rsidRPr="00493BF9">
        <w:rPr>
          <w:rFonts w:ascii="Times New Roman" w:hAnsi="Times New Roman" w:cs="Times New Roman"/>
          <w:sz w:val="28"/>
          <w:szCs w:val="28"/>
          <w:lang w:val="ru-RU"/>
        </w:rPr>
        <w:t xml:space="preserve">классные часы </w:t>
      </w:r>
      <w:r w:rsidR="00A02482" w:rsidRPr="00493BF9">
        <w:rPr>
          <w:rFonts w:ascii="Times New Roman" w:hAnsi="Times New Roman" w:cs="Times New Roman"/>
          <w:bCs/>
          <w:sz w:val="28"/>
          <w:szCs w:val="28"/>
          <w:lang w:val="ru-RU"/>
        </w:rPr>
        <w:t>–</w:t>
      </w:r>
      <w:r w:rsidRPr="00493BF9">
        <w:rPr>
          <w:rFonts w:ascii="Times New Roman" w:hAnsi="Times New Roman" w:cs="Times New Roman"/>
          <w:sz w:val="28"/>
          <w:szCs w:val="28"/>
          <w:lang w:val="ru-RU"/>
        </w:rPr>
        <w:t xml:space="preserve"> социально-эмоциональная адаптация, развитие коммуникативных навыков и освоение правил поведения в школе;</w:t>
      </w:r>
    </w:p>
    <w:p w14:paraId="391BF564" w14:textId="1FA4FD9A" w:rsidR="001B07F1" w:rsidRPr="001B07F1" w:rsidRDefault="001B07F1" w:rsidP="00F75E70">
      <w:pPr>
        <w:pStyle w:val="a4"/>
        <w:numPr>
          <w:ilvl w:val="0"/>
          <w:numId w:val="8"/>
        </w:numPr>
        <w:tabs>
          <w:tab w:val="left" w:pos="0"/>
          <w:tab w:val="left" w:pos="1134"/>
        </w:tabs>
        <w:spacing w:after="0" w:line="240" w:lineRule="auto"/>
        <w:ind w:left="0" w:firstLine="709"/>
        <w:jc w:val="both"/>
        <w:rPr>
          <w:rFonts w:ascii="Times New Roman" w:hAnsi="Times New Roman" w:cs="Times New Roman"/>
          <w:bCs/>
          <w:sz w:val="28"/>
          <w:szCs w:val="28"/>
          <w:lang w:val="ru-RU"/>
        </w:rPr>
      </w:pPr>
      <w:r w:rsidRPr="00493BF9">
        <w:rPr>
          <w:rFonts w:ascii="Times New Roman" w:hAnsi="Times New Roman" w:cs="Times New Roman"/>
          <w:sz w:val="28"/>
          <w:szCs w:val="28"/>
          <w:lang w:val="ru-RU"/>
        </w:rPr>
        <w:t xml:space="preserve">внеурочная деятельность </w:t>
      </w:r>
      <w:r w:rsidR="00A02482" w:rsidRPr="00493BF9">
        <w:rPr>
          <w:rFonts w:ascii="Times New Roman" w:hAnsi="Times New Roman" w:cs="Times New Roman"/>
          <w:bCs/>
          <w:sz w:val="28"/>
          <w:szCs w:val="28"/>
          <w:lang w:val="ru-RU"/>
        </w:rPr>
        <w:t>–</w:t>
      </w:r>
      <w:r w:rsidRPr="00493BF9">
        <w:rPr>
          <w:rFonts w:ascii="Times New Roman" w:hAnsi="Times New Roman" w:cs="Times New Roman"/>
          <w:sz w:val="28"/>
          <w:szCs w:val="28"/>
          <w:lang w:val="ru-RU"/>
        </w:rPr>
        <w:t xml:space="preserve"> познавательные, творческие, спортивные и социально ориентированные мероприятия, направленные на расширение словарного запаса и практическое использование казахского языка.</w:t>
      </w:r>
    </w:p>
    <w:p w14:paraId="7FB09375" w14:textId="77777777" w:rsidR="009241DA" w:rsidRPr="001B07F1" w:rsidRDefault="009241DA" w:rsidP="001B07F1">
      <w:pPr>
        <w:tabs>
          <w:tab w:val="left" w:pos="0"/>
        </w:tabs>
        <w:spacing w:after="0" w:line="240" w:lineRule="auto"/>
        <w:jc w:val="both"/>
        <w:rPr>
          <w:rFonts w:ascii="Times New Roman" w:hAnsi="Times New Roman" w:cs="Times New Roman"/>
          <w:bCs/>
          <w:sz w:val="28"/>
          <w:szCs w:val="28"/>
          <w:lang w:val="ru-RU"/>
        </w:rPr>
      </w:pPr>
    </w:p>
    <w:p w14:paraId="7A159E1A" w14:textId="53822B3F" w:rsidR="009D39A4" w:rsidRPr="00493BF9" w:rsidRDefault="009D39A4" w:rsidP="009D39A4">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0"/>
        </w:tabs>
        <w:spacing w:after="0" w:line="240" w:lineRule="auto"/>
        <w:ind w:firstLine="284"/>
        <w:jc w:val="both"/>
        <w:rPr>
          <w:rFonts w:ascii="Times New Roman" w:hAnsi="Times New Roman" w:cs="Times New Roman"/>
          <w:sz w:val="24"/>
          <w:szCs w:val="24"/>
          <w:lang w:val="ru-RU"/>
        </w:rPr>
      </w:pPr>
      <w:r w:rsidRPr="00493BF9">
        <w:rPr>
          <w:rFonts w:ascii="Times New Roman" w:hAnsi="Times New Roman" w:cs="Times New Roman"/>
          <w:sz w:val="24"/>
          <w:szCs w:val="24"/>
          <w:lang w:val="ru-RU"/>
        </w:rPr>
        <w:t xml:space="preserve">Об утверждении адаптационной программы для обучающихся первых классов на казахском языке обучения, нуждающихся в дополнительной поддержке языка обучения </w:t>
      </w:r>
      <w:hyperlink r:id="rId64" w:history="1">
        <w:r w:rsidRPr="00493BF9">
          <w:rPr>
            <w:rStyle w:val="ae"/>
            <w:rFonts w:ascii="Times New Roman" w:hAnsi="Times New Roman" w:cs="Times New Roman"/>
            <w:sz w:val="24"/>
            <w:szCs w:val="24"/>
            <w:lang w:val="ru-RU"/>
          </w:rPr>
          <w:t>https://adilet.zan.kz/rus/docs/G26HP000047</w:t>
        </w:r>
      </w:hyperlink>
      <w:r w:rsidRPr="00493BF9">
        <w:rPr>
          <w:rFonts w:ascii="Times New Roman" w:hAnsi="Times New Roman" w:cs="Times New Roman"/>
          <w:sz w:val="24"/>
          <w:szCs w:val="24"/>
          <w:lang w:val="ru-RU"/>
        </w:rPr>
        <w:t xml:space="preserve"> </w:t>
      </w:r>
    </w:p>
    <w:p w14:paraId="7FB847BC" w14:textId="77777777" w:rsidR="000F2C3C" w:rsidRDefault="000F2C3C" w:rsidP="005F39C4">
      <w:pPr>
        <w:widowControl w:val="0"/>
        <w:spacing w:after="0" w:line="240" w:lineRule="auto"/>
        <w:ind w:firstLine="709"/>
        <w:jc w:val="both"/>
        <w:rPr>
          <w:rFonts w:ascii="Times New Roman" w:hAnsi="Times New Roman" w:cs="Times New Roman"/>
          <w:b/>
          <w:bCs/>
          <w:sz w:val="28"/>
          <w:szCs w:val="28"/>
          <w:lang w:val="ru-RU"/>
        </w:rPr>
      </w:pPr>
    </w:p>
    <w:p w14:paraId="78E4D482" w14:textId="77777777" w:rsidR="00A65637" w:rsidRDefault="00A65637" w:rsidP="005F39C4">
      <w:pPr>
        <w:widowControl w:val="0"/>
        <w:spacing w:after="0" w:line="240" w:lineRule="auto"/>
        <w:ind w:firstLine="709"/>
        <w:jc w:val="both"/>
        <w:rPr>
          <w:rFonts w:ascii="Times New Roman" w:hAnsi="Times New Roman" w:cs="Times New Roman"/>
          <w:b/>
          <w:bCs/>
          <w:sz w:val="28"/>
          <w:szCs w:val="28"/>
          <w:lang w:val="ru-RU"/>
        </w:rPr>
      </w:pPr>
    </w:p>
    <w:p w14:paraId="51742408" w14:textId="77777777" w:rsidR="00A65637" w:rsidRDefault="00A65637" w:rsidP="005F39C4">
      <w:pPr>
        <w:widowControl w:val="0"/>
        <w:spacing w:after="0" w:line="240" w:lineRule="auto"/>
        <w:ind w:firstLine="709"/>
        <w:jc w:val="both"/>
        <w:rPr>
          <w:rFonts w:ascii="Times New Roman" w:hAnsi="Times New Roman" w:cs="Times New Roman"/>
          <w:b/>
          <w:bCs/>
          <w:sz w:val="28"/>
          <w:szCs w:val="28"/>
          <w:lang w:val="ru-RU"/>
        </w:rPr>
      </w:pPr>
    </w:p>
    <w:p w14:paraId="1784A662" w14:textId="77777777" w:rsidR="00A65637" w:rsidRDefault="00A65637" w:rsidP="005F39C4">
      <w:pPr>
        <w:widowControl w:val="0"/>
        <w:spacing w:after="0" w:line="240" w:lineRule="auto"/>
        <w:ind w:firstLine="709"/>
        <w:jc w:val="both"/>
        <w:rPr>
          <w:rFonts w:ascii="Times New Roman" w:hAnsi="Times New Roman" w:cs="Times New Roman"/>
          <w:b/>
          <w:bCs/>
          <w:sz w:val="28"/>
          <w:szCs w:val="28"/>
          <w:lang w:val="ru-RU"/>
        </w:rPr>
      </w:pPr>
    </w:p>
    <w:p w14:paraId="47827A3E" w14:textId="77777777" w:rsidR="00A65637" w:rsidRDefault="00A65637" w:rsidP="005F39C4">
      <w:pPr>
        <w:widowControl w:val="0"/>
        <w:spacing w:after="0" w:line="240" w:lineRule="auto"/>
        <w:ind w:firstLine="709"/>
        <w:jc w:val="both"/>
        <w:rPr>
          <w:rFonts w:ascii="Times New Roman" w:hAnsi="Times New Roman" w:cs="Times New Roman"/>
          <w:b/>
          <w:bCs/>
          <w:sz w:val="28"/>
          <w:szCs w:val="28"/>
          <w:lang w:val="ru-RU"/>
        </w:rPr>
      </w:pPr>
    </w:p>
    <w:p w14:paraId="3CF5C8F4" w14:textId="77777777" w:rsidR="00A65637" w:rsidRDefault="00A65637" w:rsidP="005F39C4">
      <w:pPr>
        <w:widowControl w:val="0"/>
        <w:spacing w:after="0" w:line="240" w:lineRule="auto"/>
        <w:ind w:firstLine="709"/>
        <w:jc w:val="both"/>
        <w:rPr>
          <w:rFonts w:ascii="Times New Roman" w:hAnsi="Times New Roman" w:cs="Times New Roman"/>
          <w:b/>
          <w:bCs/>
          <w:sz w:val="28"/>
          <w:szCs w:val="28"/>
          <w:lang w:val="ru-RU"/>
        </w:rPr>
      </w:pPr>
    </w:p>
    <w:p w14:paraId="5D25B6B2" w14:textId="77777777" w:rsidR="00A65637" w:rsidRDefault="00A65637" w:rsidP="005F39C4">
      <w:pPr>
        <w:widowControl w:val="0"/>
        <w:spacing w:after="0" w:line="240" w:lineRule="auto"/>
        <w:ind w:firstLine="709"/>
        <w:jc w:val="both"/>
        <w:rPr>
          <w:rFonts w:ascii="Times New Roman" w:hAnsi="Times New Roman" w:cs="Times New Roman"/>
          <w:b/>
          <w:bCs/>
          <w:sz w:val="28"/>
          <w:szCs w:val="28"/>
          <w:lang w:val="ru-RU"/>
        </w:rPr>
      </w:pPr>
    </w:p>
    <w:p w14:paraId="68FB2F3E" w14:textId="77777777" w:rsidR="00457B35" w:rsidRDefault="00457B35" w:rsidP="005F39C4">
      <w:pPr>
        <w:widowControl w:val="0"/>
        <w:spacing w:after="0" w:line="240" w:lineRule="auto"/>
        <w:ind w:firstLine="709"/>
        <w:jc w:val="both"/>
        <w:rPr>
          <w:rFonts w:ascii="Times New Roman" w:hAnsi="Times New Roman" w:cs="Times New Roman"/>
          <w:b/>
          <w:bCs/>
          <w:sz w:val="28"/>
          <w:szCs w:val="28"/>
          <w:lang w:val="ru-RU"/>
        </w:rPr>
      </w:pPr>
    </w:p>
    <w:p w14:paraId="2D03C9F7" w14:textId="77777777" w:rsidR="00457B35" w:rsidRDefault="00457B35" w:rsidP="005F39C4">
      <w:pPr>
        <w:widowControl w:val="0"/>
        <w:spacing w:after="0" w:line="240" w:lineRule="auto"/>
        <w:ind w:firstLine="709"/>
        <w:jc w:val="both"/>
        <w:rPr>
          <w:rFonts w:ascii="Times New Roman" w:hAnsi="Times New Roman" w:cs="Times New Roman"/>
          <w:b/>
          <w:bCs/>
          <w:sz w:val="28"/>
          <w:szCs w:val="28"/>
          <w:lang w:val="ru-RU"/>
        </w:rPr>
      </w:pPr>
    </w:p>
    <w:p w14:paraId="7B46C569" w14:textId="77777777" w:rsidR="00457B35" w:rsidRDefault="00457B35" w:rsidP="005F39C4">
      <w:pPr>
        <w:widowControl w:val="0"/>
        <w:spacing w:after="0" w:line="240" w:lineRule="auto"/>
        <w:ind w:firstLine="709"/>
        <w:jc w:val="both"/>
        <w:rPr>
          <w:rFonts w:ascii="Times New Roman" w:hAnsi="Times New Roman" w:cs="Times New Roman"/>
          <w:b/>
          <w:bCs/>
          <w:sz w:val="28"/>
          <w:szCs w:val="28"/>
          <w:lang w:val="ru-RU"/>
        </w:rPr>
      </w:pPr>
    </w:p>
    <w:p w14:paraId="50071487" w14:textId="77777777" w:rsidR="00B66547" w:rsidRDefault="00B66547" w:rsidP="00B71082">
      <w:pPr>
        <w:pStyle w:val="a4"/>
        <w:tabs>
          <w:tab w:val="left" w:pos="0"/>
        </w:tabs>
        <w:spacing w:after="0" w:line="240" w:lineRule="auto"/>
        <w:ind w:left="0" w:firstLine="709"/>
        <w:jc w:val="both"/>
        <w:rPr>
          <w:rFonts w:ascii="Times New Roman" w:hAnsi="Times New Roman" w:cs="Times New Roman"/>
          <w:b/>
          <w:sz w:val="28"/>
          <w:szCs w:val="28"/>
          <w:lang w:val="ru-RU"/>
        </w:rPr>
      </w:pPr>
    </w:p>
    <w:p w14:paraId="5C6651C9" w14:textId="77777777" w:rsidR="00B66547" w:rsidRDefault="00B66547" w:rsidP="00B71082">
      <w:pPr>
        <w:pStyle w:val="a4"/>
        <w:tabs>
          <w:tab w:val="left" w:pos="0"/>
        </w:tabs>
        <w:spacing w:after="0" w:line="240" w:lineRule="auto"/>
        <w:ind w:left="0" w:firstLine="709"/>
        <w:jc w:val="both"/>
        <w:rPr>
          <w:rFonts w:ascii="Times New Roman" w:hAnsi="Times New Roman" w:cs="Times New Roman"/>
          <w:b/>
          <w:sz w:val="28"/>
          <w:szCs w:val="28"/>
          <w:lang w:val="ru-RU"/>
        </w:rPr>
      </w:pPr>
    </w:p>
    <w:p w14:paraId="63E9CA7C" w14:textId="77777777" w:rsidR="00B66547" w:rsidRDefault="00B66547" w:rsidP="00B71082">
      <w:pPr>
        <w:pStyle w:val="a4"/>
        <w:tabs>
          <w:tab w:val="left" w:pos="0"/>
        </w:tabs>
        <w:spacing w:after="0" w:line="240" w:lineRule="auto"/>
        <w:ind w:left="0" w:firstLine="709"/>
        <w:jc w:val="both"/>
        <w:rPr>
          <w:rFonts w:ascii="Times New Roman" w:hAnsi="Times New Roman" w:cs="Times New Roman"/>
          <w:b/>
          <w:sz w:val="28"/>
          <w:szCs w:val="28"/>
          <w:lang w:val="ru-RU"/>
        </w:rPr>
      </w:pPr>
    </w:p>
    <w:p w14:paraId="62C7A453" w14:textId="77777777" w:rsidR="00B66547" w:rsidRDefault="00B66547" w:rsidP="00B71082">
      <w:pPr>
        <w:pStyle w:val="a4"/>
        <w:tabs>
          <w:tab w:val="left" w:pos="0"/>
        </w:tabs>
        <w:spacing w:after="0" w:line="240" w:lineRule="auto"/>
        <w:ind w:left="0" w:firstLine="709"/>
        <w:jc w:val="both"/>
        <w:rPr>
          <w:rFonts w:ascii="Times New Roman" w:hAnsi="Times New Roman" w:cs="Times New Roman"/>
          <w:b/>
          <w:sz w:val="28"/>
          <w:szCs w:val="28"/>
          <w:lang w:val="ru-RU"/>
        </w:rPr>
      </w:pPr>
    </w:p>
    <w:p w14:paraId="2B6A705B" w14:textId="4BF375E3" w:rsidR="00B71082" w:rsidRDefault="00B71082" w:rsidP="006B1EBB">
      <w:pPr>
        <w:pStyle w:val="ac"/>
        <w:shd w:val="clear" w:color="auto" w:fill="A8D08D" w:themeFill="accent6" w:themeFillTint="99"/>
        <w:tabs>
          <w:tab w:val="center" w:pos="5173"/>
        </w:tabs>
        <w:spacing w:before="0" w:beforeAutospacing="0" w:after="0" w:afterAutospacing="0"/>
        <w:ind w:firstLine="709"/>
        <w:jc w:val="both"/>
        <w:rPr>
          <w:b/>
          <w:sz w:val="28"/>
          <w:szCs w:val="28"/>
        </w:rPr>
      </w:pPr>
      <w:r w:rsidRPr="006B1EBB">
        <w:rPr>
          <w:b/>
          <w:sz w:val="28"/>
          <w:szCs w:val="28"/>
        </w:rPr>
        <w:t>1.</w:t>
      </w:r>
      <w:r w:rsidR="0048382B">
        <w:rPr>
          <w:b/>
          <w:sz w:val="28"/>
          <w:szCs w:val="28"/>
        </w:rPr>
        <w:t>3</w:t>
      </w:r>
      <w:r>
        <w:rPr>
          <w:b/>
          <w:sz w:val="28"/>
          <w:szCs w:val="28"/>
        </w:rPr>
        <w:t xml:space="preserve"> Реализация Национального проекта «</w:t>
      </w:r>
      <w:r w:rsidRPr="002F61CF">
        <w:rPr>
          <w:b/>
          <w:sz w:val="28"/>
          <w:szCs w:val="28"/>
        </w:rPr>
        <w:t>Келешек мектептері</w:t>
      </w:r>
      <w:r>
        <w:rPr>
          <w:b/>
          <w:sz w:val="28"/>
          <w:szCs w:val="28"/>
        </w:rPr>
        <w:t>»</w:t>
      </w:r>
    </w:p>
    <w:p w14:paraId="11624EAB" w14:textId="77777777" w:rsidR="00FE7EE3" w:rsidRDefault="00FE7EE3" w:rsidP="00625293">
      <w:pPr>
        <w:spacing w:after="0" w:line="240" w:lineRule="auto"/>
        <w:ind w:firstLine="709"/>
        <w:jc w:val="both"/>
        <w:rPr>
          <w:rFonts w:ascii="Times New Roman" w:hAnsi="Times New Roman" w:cs="Times New Roman"/>
          <w:sz w:val="28"/>
          <w:szCs w:val="28"/>
          <w:lang w:val="ru-RU"/>
        </w:rPr>
      </w:pPr>
    </w:p>
    <w:p w14:paraId="061BDDCE" w14:textId="77777777" w:rsidR="004849EF" w:rsidRPr="004849EF" w:rsidRDefault="004849EF" w:rsidP="004849EF">
      <w:pPr>
        <w:spacing w:after="0" w:line="240" w:lineRule="auto"/>
        <w:ind w:firstLine="709"/>
        <w:jc w:val="both"/>
        <w:rPr>
          <w:rFonts w:ascii="Times New Roman" w:hAnsi="Times New Roman" w:cs="Times New Roman"/>
          <w:sz w:val="28"/>
          <w:szCs w:val="28"/>
        </w:rPr>
      </w:pPr>
      <w:r w:rsidRPr="004849EF">
        <w:rPr>
          <w:rFonts w:ascii="Times New Roman" w:hAnsi="Times New Roman" w:cs="Times New Roman"/>
          <w:sz w:val="28"/>
          <w:szCs w:val="28"/>
        </w:rPr>
        <w:t>В 2026-2027 учебном году работа школ проекта «Келешек мектептері» направлена на повышение качества знаний, обеспечение равных возможностей и развитие функциональной грамотности обучающихся. Главными ориентирами становятся развитие критического мышления, формирование базовых цифровых навыков и умения применять знания в практической деятельности.</w:t>
      </w:r>
    </w:p>
    <w:p w14:paraId="7618E44D" w14:textId="77777777" w:rsidR="004849EF" w:rsidRPr="00CB19F3" w:rsidRDefault="004849EF" w:rsidP="004849EF">
      <w:pPr>
        <w:spacing w:after="0" w:line="240" w:lineRule="auto"/>
        <w:ind w:firstLine="709"/>
        <w:jc w:val="both"/>
        <w:rPr>
          <w:rFonts w:ascii="Times New Roman" w:hAnsi="Times New Roman" w:cs="Times New Roman"/>
          <w:sz w:val="28"/>
          <w:szCs w:val="28"/>
          <w:lang w:val="ru-RU"/>
        </w:rPr>
      </w:pPr>
      <w:r w:rsidRPr="004849EF">
        <w:rPr>
          <w:rFonts w:ascii="Times New Roman" w:hAnsi="Times New Roman" w:cs="Times New Roman"/>
          <w:sz w:val="28"/>
          <w:szCs w:val="28"/>
        </w:rPr>
        <w:t>В программе развития школы рекомендуется предусмотреть поэтапный переход к предпрофильной подготовке с 7 класса по основным направлениям (естественно-математическому, общественно-гуманитарному, лингвистическому) с учетом возможностей школы и образовательных интересов обучающихся</w:t>
      </w:r>
      <w:r w:rsidRPr="004849EF">
        <w:rPr>
          <w:rFonts w:ascii="Times New Roman" w:hAnsi="Times New Roman" w:cs="Times New Roman"/>
          <w:b/>
          <w:bCs/>
          <w:sz w:val="28"/>
          <w:szCs w:val="28"/>
        </w:rPr>
        <w:t>.</w:t>
      </w:r>
      <w:r w:rsidRPr="004849EF">
        <w:rPr>
          <w:rFonts w:ascii="Times New Roman" w:hAnsi="Times New Roman" w:cs="Times New Roman"/>
          <w:sz w:val="28"/>
          <w:szCs w:val="28"/>
        </w:rPr>
        <w:t xml:space="preserve"> В начальной школе приоритет отдается базовой грамотности, навыкам чтения и логике, а в основной и старшей школе - практическим заданиям и элементарной ИИ-грамотности.</w:t>
      </w:r>
      <w:r w:rsidRPr="00CB19F3">
        <w:rPr>
          <w:rFonts w:ascii="Times New Roman" w:hAnsi="Times New Roman" w:cs="Times New Roman"/>
          <w:sz w:val="28"/>
          <w:szCs w:val="28"/>
          <w:lang w:val="ru-RU"/>
        </w:rPr>
        <w:t xml:space="preserve"> </w:t>
      </w:r>
      <w:r w:rsidRPr="004849EF">
        <w:rPr>
          <w:rFonts w:ascii="Times New Roman" w:hAnsi="Times New Roman" w:cs="Times New Roman"/>
          <w:sz w:val="28"/>
          <w:szCs w:val="28"/>
        </w:rPr>
        <w:t>Профориентационная работа проводится совместно с региональными колледжами и вузами, а для детей с особыми образовательными потребностями создается доступная среда и базовое сопровождение.</w:t>
      </w:r>
    </w:p>
    <w:p w14:paraId="33FB4E37" w14:textId="77777777" w:rsidR="004849EF" w:rsidRPr="004849EF" w:rsidRDefault="004849EF" w:rsidP="004849EF">
      <w:pPr>
        <w:spacing w:after="0" w:line="240" w:lineRule="auto"/>
        <w:ind w:firstLine="709"/>
        <w:jc w:val="both"/>
        <w:rPr>
          <w:rFonts w:ascii="Times New Roman" w:hAnsi="Times New Roman" w:cs="Times New Roman"/>
          <w:sz w:val="28"/>
          <w:szCs w:val="28"/>
        </w:rPr>
      </w:pPr>
      <w:r w:rsidRPr="004849EF">
        <w:rPr>
          <w:rFonts w:ascii="Times New Roman" w:hAnsi="Times New Roman" w:cs="Times New Roman"/>
          <w:sz w:val="28"/>
          <w:szCs w:val="28"/>
        </w:rPr>
        <w:t xml:space="preserve">Практическая подготовка организуется с максимальным использованием имеющихся кабинетов физики, химии, биологии, </w:t>
      </w:r>
      <w:r w:rsidRPr="004849EF">
        <w:rPr>
          <w:rFonts w:ascii="Times New Roman" w:hAnsi="Times New Roman" w:cs="Times New Roman"/>
          <w:sz w:val="28"/>
          <w:szCs w:val="28"/>
          <w:lang w:val="en-US"/>
        </w:rPr>
        <w:t>STEM</w:t>
      </w:r>
      <w:r w:rsidRPr="004849EF">
        <w:rPr>
          <w:rFonts w:ascii="Times New Roman" w:hAnsi="Times New Roman" w:cs="Times New Roman"/>
          <w:sz w:val="28"/>
          <w:szCs w:val="28"/>
        </w:rPr>
        <w:t xml:space="preserve"> и робототехники. Образовательный процесс включает выполнение обучающимися 5-11 классов лабораторных и практических работ, а также проектной деятельности, направленной на формирование исследовательских навыков</w:t>
      </w:r>
      <w:r w:rsidRPr="00CB19F3">
        <w:rPr>
          <w:rFonts w:ascii="Times New Roman" w:hAnsi="Times New Roman" w:cs="Times New Roman"/>
          <w:sz w:val="28"/>
          <w:szCs w:val="28"/>
          <w:lang w:val="ru-RU"/>
        </w:rPr>
        <w:t xml:space="preserve"> </w:t>
      </w:r>
      <w:r w:rsidRPr="004849EF">
        <w:rPr>
          <w:rFonts w:ascii="Times New Roman" w:hAnsi="Times New Roman" w:cs="Times New Roman"/>
          <w:sz w:val="28"/>
          <w:szCs w:val="28"/>
        </w:rPr>
        <w:t xml:space="preserve">и применение предметных знаний в решении практико-ориентированных задач. </w:t>
      </w:r>
    </w:p>
    <w:p w14:paraId="4AF471B7" w14:textId="77777777" w:rsidR="004849EF" w:rsidRPr="004849EF" w:rsidRDefault="004849EF" w:rsidP="004849EF">
      <w:pPr>
        <w:spacing w:after="0" w:line="240" w:lineRule="auto"/>
        <w:ind w:firstLine="709"/>
        <w:jc w:val="both"/>
        <w:rPr>
          <w:rFonts w:ascii="Times New Roman" w:hAnsi="Times New Roman" w:cs="Times New Roman"/>
          <w:sz w:val="28"/>
          <w:szCs w:val="28"/>
        </w:rPr>
      </w:pPr>
      <w:r w:rsidRPr="004849EF">
        <w:rPr>
          <w:rFonts w:ascii="Times New Roman" w:hAnsi="Times New Roman" w:cs="Times New Roman"/>
          <w:sz w:val="28"/>
          <w:szCs w:val="28"/>
        </w:rPr>
        <w:t>Персонализация обучения и цифровая трансформация внедряются постепенно через школьную LMS-платформу. Учителям рекомендуется применять доступные ИИ-инструменты для подготовки наглядных материалов, карточек и проверочных заданий, что позволит сократить временные затраты на подготовку учебно-методических материалов. При этом все итоговые педагогические решения и оценки остаются за педагогом.</w:t>
      </w:r>
    </w:p>
    <w:p w14:paraId="1EBB5C3D" w14:textId="77777777" w:rsidR="004849EF" w:rsidRPr="004849EF" w:rsidRDefault="004849EF" w:rsidP="004849EF">
      <w:pPr>
        <w:spacing w:after="0" w:line="240" w:lineRule="auto"/>
        <w:ind w:firstLine="709"/>
        <w:jc w:val="both"/>
        <w:rPr>
          <w:rFonts w:ascii="Times New Roman" w:hAnsi="Times New Roman" w:cs="Times New Roman"/>
          <w:sz w:val="28"/>
          <w:szCs w:val="28"/>
        </w:rPr>
      </w:pPr>
      <w:r w:rsidRPr="004849EF">
        <w:rPr>
          <w:rFonts w:ascii="Times New Roman" w:hAnsi="Times New Roman" w:cs="Times New Roman"/>
          <w:sz w:val="28"/>
          <w:szCs w:val="28"/>
        </w:rPr>
        <w:t>В образовательной практике рекомендуется использовать практические работы, устные ответы и защиту проектов как формы оценивания образовательных достижений обучающихся. Индивидуальные образовательные достижения рекомендуется отражать в портфолио обучающихся.</w:t>
      </w:r>
    </w:p>
    <w:p w14:paraId="14CE5313" w14:textId="77777777" w:rsidR="004849EF" w:rsidRPr="004849EF" w:rsidRDefault="004849EF" w:rsidP="004849EF">
      <w:pPr>
        <w:spacing w:after="0" w:line="240" w:lineRule="auto"/>
        <w:ind w:firstLine="709"/>
        <w:jc w:val="both"/>
        <w:rPr>
          <w:rFonts w:ascii="Times New Roman" w:hAnsi="Times New Roman" w:cs="Times New Roman"/>
          <w:sz w:val="28"/>
          <w:szCs w:val="28"/>
        </w:rPr>
      </w:pPr>
      <w:r w:rsidRPr="004849EF">
        <w:rPr>
          <w:rFonts w:ascii="Times New Roman" w:hAnsi="Times New Roman" w:cs="Times New Roman"/>
          <w:sz w:val="28"/>
          <w:szCs w:val="28"/>
        </w:rPr>
        <w:t>Внеурочная деятельность и поддержка одаренных детей организуются через школьные кружки и секции. В рамках совершенствования Единой программы воспитания «Адал азамат» в пилотном режиме предусматривается реализация проектных направлений «Тоғызқұмалақ», «Шахмат», «Оқы. Сахнала.», «Домбыра», «Workout», «Қоғамға қызмет етемін» и «Тәлімгерлік». В рамках реализации постановления Правительства Республики Казахстан от 14 июля 2023 года № 576 рекомендуется поэтапное внедрение курса «Основы шахмат» в начальных классах.</w:t>
      </w:r>
    </w:p>
    <w:p w14:paraId="4A55BB3F" w14:textId="77777777" w:rsidR="004849EF" w:rsidRPr="004849EF" w:rsidRDefault="004849EF" w:rsidP="004849EF">
      <w:pPr>
        <w:spacing w:after="0" w:line="240" w:lineRule="auto"/>
        <w:ind w:firstLine="709"/>
        <w:jc w:val="both"/>
        <w:rPr>
          <w:rFonts w:ascii="Times New Roman" w:hAnsi="Times New Roman" w:cs="Times New Roman"/>
          <w:sz w:val="28"/>
          <w:szCs w:val="28"/>
        </w:rPr>
      </w:pPr>
      <w:r w:rsidRPr="004849EF">
        <w:rPr>
          <w:rFonts w:ascii="Times New Roman" w:hAnsi="Times New Roman" w:cs="Times New Roman"/>
          <w:sz w:val="28"/>
          <w:szCs w:val="28"/>
        </w:rPr>
        <w:t>Подготовка обучающихся к олимпиадам и интеллектуальным состязаниям организуется с 6 класса с использованием доступных онлайн-платформ. Рекомендуется обеспечить формирование единой системы выявления, сопровождения и развития одаренных обучающихся в сфере олимпиадного движения и проектной деятельности. Особое внимание следует уделить развитию партнерства по модели «школа - вуз - наука - индустрия» во взаимодействии с региональными вузами, научными и другими профильными организациями. Ежегодно предусматривается проведение среди педагогов и обучающихся школ проекта «Келешек мектептері» предметных олимпиад, интеллектуальных и творческих конкурсов, а также совместных образовательных проектов.</w:t>
      </w:r>
    </w:p>
    <w:p w14:paraId="55FD3454" w14:textId="77777777" w:rsidR="004849EF" w:rsidRPr="004849EF" w:rsidRDefault="004849EF" w:rsidP="004849EF">
      <w:pPr>
        <w:spacing w:after="0" w:line="240" w:lineRule="auto"/>
        <w:ind w:firstLine="709"/>
        <w:jc w:val="both"/>
        <w:rPr>
          <w:rFonts w:ascii="Times New Roman" w:hAnsi="Times New Roman" w:cs="Times New Roman"/>
          <w:sz w:val="28"/>
          <w:szCs w:val="28"/>
        </w:rPr>
      </w:pPr>
      <w:r w:rsidRPr="004849EF">
        <w:rPr>
          <w:rFonts w:ascii="Times New Roman" w:hAnsi="Times New Roman" w:cs="Times New Roman"/>
          <w:sz w:val="28"/>
          <w:szCs w:val="28"/>
        </w:rPr>
        <w:t>В целях формирования профессионального сообщества педагогов рекомендуется обеспечить условия для интеграции современных педагогических подходов, развития цифровых компетенций, внедрения принципов доказательной педагогики, креативного обучения и педагогической рефлексии. Рекомендуется развивать сетевое сотрудничество между школами проекта «Келешек мектептері», направленное на обмен эффективными педагогическими и управленческими практиками, методическими разработками и успешными образовательными решениями. Необходимо создать в каждой школе реестр педагогов-лидеров для выявления, поддержки и распространения эффективных педагогических практик, а также развития профессионального наставничества. Будут организованы курсы повышения квалификации педагогов с учетом результатов диагностики профессиональных дефицитов и актуальных образовательных потребностей.</w:t>
      </w:r>
    </w:p>
    <w:p w14:paraId="6DCD6F8D" w14:textId="77777777" w:rsidR="004849EF" w:rsidRPr="004849EF" w:rsidRDefault="004849EF" w:rsidP="004849EF">
      <w:pPr>
        <w:spacing w:after="0" w:line="240" w:lineRule="auto"/>
        <w:ind w:firstLine="709"/>
        <w:jc w:val="both"/>
        <w:rPr>
          <w:rFonts w:ascii="Times New Roman" w:hAnsi="Times New Roman" w:cs="Times New Roman"/>
          <w:sz w:val="28"/>
          <w:szCs w:val="28"/>
        </w:rPr>
      </w:pPr>
      <w:r w:rsidRPr="004849EF">
        <w:rPr>
          <w:rFonts w:ascii="Times New Roman" w:hAnsi="Times New Roman" w:cs="Times New Roman"/>
          <w:sz w:val="28"/>
          <w:szCs w:val="28"/>
        </w:rPr>
        <w:t>Управление качеством образования осуществляется через регулярный мониторинг качества знаний, анализ уроков и самооценку школы. Для обеспечения оперативной обратной связи с педагогами, обучающимися и родителями, мониторинга реализации управленческих решений и своевременного выявления проблем будут внедрены цифровые инструменты на основе принципов Daily Management с использованием Telegram-бота.</w:t>
      </w:r>
    </w:p>
    <w:p w14:paraId="7D3D69C8" w14:textId="77777777" w:rsidR="004849EF" w:rsidRPr="004849EF" w:rsidRDefault="004849EF" w:rsidP="004849EF">
      <w:pPr>
        <w:spacing w:after="0" w:line="240" w:lineRule="auto"/>
        <w:ind w:firstLine="709"/>
        <w:jc w:val="both"/>
        <w:rPr>
          <w:rFonts w:ascii="Times New Roman" w:hAnsi="Times New Roman" w:cs="Times New Roman"/>
          <w:sz w:val="28"/>
          <w:szCs w:val="28"/>
        </w:rPr>
      </w:pPr>
      <w:r w:rsidRPr="004849EF">
        <w:rPr>
          <w:rFonts w:ascii="Times New Roman" w:hAnsi="Times New Roman" w:cs="Times New Roman"/>
          <w:sz w:val="28"/>
          <w:szCs w:val="28"/>
        </w:rPr>
        <w:t>Воспитательная работа интегрируется в учебный процесс в рамках Единой программы воспитания «Адал азамат» и на основе принципов «Закон и Порядок», «Человек труда» и «Таза Қазақстан» с особым акцентом на трудовое воспитание, формирование бережного отношения к природе, развитие цифровой этики и обеспечение безопасной среды в школе.</w:t>
      </w:r>
    </w:p>
    <w:p w14:paraId="1B16EAE9" w14:textId="1AE0BD8D" w:rsidR="00BD42A1" w:rsidRPr="004849EF" w:rsidRDefault="00BD42A1" w:rsidP="004849EF">
      <w:pPr>
        <w:spacing w:after="0" w:line="240" w:lineRule="auto"/>
        <w:jc w:val="both"/>
        <w:rPr>
          <w:rFonts w:ascii="Times New Roman" w:hAnsi="Times New Roman" w:cs="Times New Roman"/>
          <w:sz w:val="28"/>
          <w:szCs w:val="28"/>
          <w:lang w:val="ru-RU"/>
        </w:rPr>
        <w:sectPr w:rsidR="00BD42A1" w:rsidRPr="004849EF" w:rsidSect="008674B8">
          <w:pgSz w:w="11906" w:h="16838"/>
          <w:pgMar w:top="1134" w:right="1134" w:bottom="1134" w:left="1134" w:header="709" w:footer="709" w:gutter="0"/>
          <w:cols w:space="708"/>
          <w:docGrid w:linePitch="360"/>
        </w:sectPr>
      </w:pPr>
    </w:p>
    <w:p w14:paraId="3AFF108F" w14:textId="1D52A5B7" w:rsidR="00B71082" w:rsidRDefault="00B71082" w:rsidP="00784C82">
      <w:pPr>
        <w:pStyle w:val="ac"/>
        <w:shd w:val="clear" w:color="auto" w:fill="A8D08D" w:themeFill="accent6" w:themeFillTint="99"/>
        <w:tabs>
          <w:tab w:val="center" w:pos="5173"/>
        </w:tabs>
        <w:spacing w:before="0" w:beforeAutospacing="0" w:after="0" w:afterAutospacing="0"/>
        <w:ind w:firstLine="709"/>
        <w:jc w:val="both"/>
        <w:rPr>
          <w:sz w:val="28"/>
          <w:szCs w:val="28"/>
        </w:rPr>
      </w:pPr>
      <w:r w:rsidRPr="00784C82">
        <w:rPr>
          <w:b/>
          <w:sz w:val="28"/>
          <w:szCs w:val="28"/>
        </w:rPr>
        <w:t>1.</w:t>
      </w:r>
      <w:r w:rsidR="0048382B">
        <w:rPr>
          <w:b/>
          <w:sz w:val="28"/>
          <w:szCs w:val="28"/>
        </w:rPr>
        <w:t>4</w:t>
      </w:r>
      <w:r>
        <w:rPr>
          <w:b/>
          <w:sz w:val="28"/>
          <w:szCs w:val="28"/>
        </w:rPr>
        <w:t xml:space="preserve"> Культура чтения и реализация общенациональной инициативы «Читающая нация»</w:t>
      </w:r>
    </w:p>
    <w:p w14:paraId="3CE85599" w14:textId="77777777" w:rsidR="00784C82" w:rsidRDefault="00784C82" w:rsidP="005F39C4">
      <w:pPr>
        <w:spacing w:after="0" w:line="240" w:lineRule="auto"/>
        <w:ind w:firstLine="851"/>
        <w:jc w:val="both"/>
        <w:rPr>
          <w:rFonts w:ascii="Times New Roman" w:hAnsi="Times New Roman" w:cs="Times New Roman"/>
          <w:sz w:val="28"/>
          <w:szCs w:val="28"/>
          <w:lang w:val="ru-RU"/>
        </w:rPr>
      </w:pPr>
    </w:p>
    <w:p w14:paraId="5F7854EC" w14:textId="1AAFAA19" w:rsidR="00692A37" w:rsidRPr="00493BF9" w:rsidRDefault="00692A37" w:rsidP="00692A37">
      <w:pPr>
        <w:spacing w:after="0" w:line="240" w:lineRule="auto"/>
        <w:ind w:firstLine="851"/>
        <w:jc w:val="both"/>
        <w:rPr>
          <w:rFonts w:ascii="Times New Roman" w:hAnsi="Times New Roman" w:cs="Times New Roman"/>
          <w:sz w:val="28"/>
          <w:szCs w:val="28"/>
          <w:lang w:val="ru-RU"/>
        </w:rPr>
      </w:pPr>
      <w:r w:rsidRPr="00493BF9">
        <w:rPr>
          <w:rFonts w:ascii="Times New Roman" w:hAnsi="Times New Roman" w:cs="Times New Roman"/>
          <w:sz w:val="28"/>
          <w:szCs w:val="28"/>
          <w:lang w:val="ru-RU"/>
        </w:rPr>
        <w:t>В соответствии с Указом Президента Республики Казахстан «О мерах по развитию культуры чтения и формированию читающей нации» от 16 мая 2026 года культура чтения рассматривается как ключевой элемент образования, воспитания и просвещения.</w:t>
      </w:r>
    </w:p>
    <w:p w14:paraId="1F599985" w14:textId="5E608142" w:rsidR="00692A37" w:rsidRPr="00493BF9" w:rsidRDefault="00692A37" w:rsidP="00692A37">
      <w:pPr>
        <w:spacing w:after="0" w:line="240" w:lineRule="auto"/>
        <w:ind w:firstLine="851"/>
        <w:jc w:val="both"/>
        <w:rPr>
          <w:rFonts w:ascii="Times New Roman" w:hAnsi="Times New Roman" w:cs="Times New Roman"/>
          <w:sz w:val="28"/>
          <w:szCs w:val="28"/>
          <w:lang w:val="ru-RU"/>
        </w:rPr>
      </w:pPr>
      <w:r w:rsidRPr="00493BF9">
        <w:rPr>
          <w:rFonts w:ascii="Times New Roman" w:hAnsi="Times New Roman" w:cs="Times New Roman"/>
          <w:sz w:val="28"/>
          <w:szCs w:val="28"/>
          <w:lang w:val="ru-RU"/>
        </w:rPr>
        <w:t>Культура чтения включает следующие взаимосвязанные компоненты:</w:t>
      </w:r>
    </w:p>
    <w:p w14:paraId="4B6342EE" w14:textId="59DF5418" w:rsidR="00692A37" w:rsidRPr="00493BF9" w:rsidRDefault="00692A37" w:rsidP="00F75E70">
      <w:pPr>
        <w:pStyle w:val="a4"/>
        <w:numPr>
          <w:ilvl w:val="0"/>
          <w:numId w:val="11"/>
        </w:numPr>
        <w:tabs>
          <w:tab w:val="left" w:pos="1134"/>
        </w:tabs>
        <w:spacing w:after="0" w:line="240" w:lineRule="auto"/>
        <w:ind w:left="0" w:firstLine="709"/>
        <w:jc w:val="both"/>
        <w:rPr>
          <w:rFonts w:ascii="Times New Roman" w:hAnsi="Times New Roman" w:cs="Times New Roman"/>
          <w:sz w:val="28"/>
          <w:szCs w:val="28"/>
          <w:lang w:val="ru-RU"/>
        </w:rPr>
      </w:pPr>
      <w:r w:rsidRPr="00493BF9">
        <w:rPr>
          <w:rFonts w:ascii="Times New Roman" w:hAnsi="Times New Roman" w:cs="Times New Roman"/>
          <w:sz w:val="28"/>
          <w:szCs w:val="28"/>
          <w:lang w:val="ru-RU"/>
        </w:rPr>
        <w:t xml:space="preserve">мотивационный </w:t>
      </w:r>
      <w:r w:rsidR="00A02482" w:rsidRPr="00493BF9">
        <w:rPr>
          <w:rFonts w:ascii="Times New Roman" w:hAnsi="Times New Roman" w:cs="Times New Roman"/>
          <w:sz w:val="28"/>
          <w:szCs w:val="28"/>
          <w:lang w:val="ru-RU"/>
        </w:rPr>
        <w:t xml:space="preserve">– </w:t>
      </w:r>
      <w:r w:rsidRPr="00493BF9">
        <w:rPr>
          <w:rFonts w:ascii="Times New Roman" w:hAnsi="Times New Roman" w:cs="Times New Roman"/>
          <w:sz w:val="28"/>
          <w:szCs w:val="28"/>
          <w:lang w:val="ru-RU"/>
        </w:rPr>
        <w:t>формирование интереса к чтению и создание благоприятной читательской среды;</w:t>
      </w:r>
    </w:p>
    <w:p w14:paraId="3A0B8678" w14:textId="150F64F7" w:rsidR="00692A37" w:rsidRPr="00493BF9" w:rsidRDefault="00692A37" w:rsidP="00F75E70">
      <w:pPr>
        <w:pStyle w:val="a4"/>
        <w:numPr>
          <w:ilvl w:val="0"/>
          <w:numId w:val="11"/>
        </w:numPr>
        <w:tabs>
          <w:tab w:val="left" w:pos="1134"/>
        </w:tabs>
        <w:spacing w:after="0" w:line="240" w:lineRule="auto"/>
        <w:ind w:left="0" w:firstLine="709"/>
        <w:jc w:val="both"/>
        <w:rPr>
          <w:rFonts w:ascii="Times New Roman" w:hAnsi="Times New Roman" w:cs="Times New Roman"/>
          <w:sz w:val="28"/>
          <w:szCs w:val="28"/>
          <w:lang w:val="ru-RU"/>
        </w:rPr>
      </w:pPr>
      <w:r w:rsidRPr="00493BF9">
        <w:rPr>
          <w:rFonts w:ascii="Times New Roman" w:hAnsi="Times New Roman" w:cs="Times New Roman"/>
          <w:sz w:val="28"/>
          <w:szCs w:val="28"/>
          <w:lang w:val="ru-RU"/>
        </w:rPr>
        <w:t xml:space="preserve">когнитивный </w:t>
      </w:r>
      <w:r w:rsidR="00A02482" w:rsidRPr="00493BF9">
        <w:rPr>
          <w:rFonts w:ascii="Times New Roman" w:hAnsi="Times New Roman" w:cs="Times New Roman"/>
          <w:sz w:val="28"/>
          <w:szCs w:val="28"/>
          <w:lang w:val="ru-RU"/>
        </w:rPr>
        <w:t>–</w:t>
      </w:r>
      <w:r w:rsidRPr="00493BF9">
        <w:rPr>
          <w:rFonts w:ascii="Times New Roman" w:hAnsi="Times New Roman" w:cs="Times New Roman"/>
          <w:sz w:val="28"/>
          <w:szCs w:val="28"/>
          <w:lang w:val="ru-RU"/>
        </w:rPr>
        <w:t xml:space="preserve"> расширение знаний и читательского кругозора посредством работы с классической и современной литературой, мультимодальными текстами, инфографикой и видеоматериалами;</w:t>
      </w:r>
    </w:p>
    <w:p w14:paraId="6732738C" w14:textId="5F969DA8" w:rsidR="00692A37" w:rsidRPr="00493BF9" w:rsidRDefault="00692A37" w:rsidP="00F75E70">
      <w:pPr>
        <w:pStyle w:val="a4"/>
        <w:numPr>
          <w:ilvl w:val="0"/>
          <w:numId w:val="11"/>
        </w:numPr>
        <w:tabs>
          <w:tab w:val="left" w:pos="1134"/>
        </w:tabs>
        <w:spacing w:after="0" w:line="240" w:lineRule="auto"/>
        <w:ind w:left="0" w:firstLine="709"/>
        <w:jc w:val="both"/>
        <w:rPr>
          <w:rFonts w:ascii="Times New Roman" w:hAnsi="Times New Roman" w:cs="Times New Roman"/>
          <w:sz w:val="28"/>
          <w:szCs w:val="28"/>
          <w:lang w:val="ru-RU"/>
        </w:rPr>
      </w:pPr>
      <w:r w:rsidRPr="00493BF9">
        <w:rPr>
          <w:rFonts w:ascii="Times New Roman" w:hAnsi="Times New Roman" w:cs="Times New Roman"/>
          <w:sz w:val="28"/>
          <w:szCs w:val="28"/>
          <w:lang w:val="ru-RU"/>
        </w:rPr>
        <w:t xml:space="preserve">критико-аналитический </w:t>
      </w:r>
      <w:r w:rsidR="00A02482" w:rsidRPr="00493BF9">
        <w:rPr>
          <w:rFonts w:ascii="Times New Roman" w:hAnsi="Times New Roman" w:cs="Times New Roman"/>
          <w:sz w:val="28"/>
          <w:szCs w:val="28"/>
          <w:lang w:val="ru-RU"/>
        </w:rPr>
        <w:t>–</w:t>
      </w:r>
      <w:r w:rsidRPr="00493BF9">
        <w:rPr>
          <w:rFonts w:ascii="Times New Roman" w:hAnsi="Times New Roman" w:cs="Times New Roman"/>
          <w:sz w:val="28"/>
          <w:szCs w:val="28"/>
          <w:lang w:val="ru-RU"/>
        </w:rPr>
        <w:t xml:space="preserve"> развитие умений анализировать текст, различать факты и мнения, понимать явный и скрытый смысл, делать выводы и аргументировать свою позицию;</w:t>
      </w:r>
    </w:p>
    <w:p w14:paraId="10080135" w14:textId="43040002" w:rsidR="00692A37" w:rsidRPr="00493BF9" w:rsidRDefault="00692A37" w:rsidP="00F75E70">
      <w:pPr>
        <w:pStyle w:val="a4"/>
        <w:numPr>
          <w:ilvl w:val="0"/>
          <w:numId w:val="11"/>
        </w:numPr>
        <w:tabs>
          <w:tab w:val="left" w:pos="1134"/>
        </w:tabs>
        <w:spacing w:after="0" w:line="240" w:lineRule="auto"/>
        <w:ind w:left="0" w:firstLine="709"/>
        <w:jc w:val="both"/>
        <w:rPr>
          <w:rFonts w:ascii="Times New Roman" w:hAnsi="Times New Roman" w:cs="Times New Roman"/>
          <w:sz w:val="28"/>
          <w:szCs w:val="28"/>
          <w:lang w:val="ru-RU"/>
        </w:rPr>
      </w:pPr>
      <w:r w:rsidRPr="00493BF9">
        <w:rPr>
          <w:rFonts w:ascii="Times New Roman" w:hAnsi="Times New Roman" w:cs="Times New Roman"/>
          <w:sz w:val="28"/>
          <w:szCs w:val="28"/>
          <w:lang w:val="ru-RU"/>
        </w:rPr>
        <w:t xml:space="preserve">рефлексивный </w:t>
      </w:r>
      <w:r w:rsidR="00A02482" w:rsidRPr="00493BF9">
        <w:rPr>
          <w:rFonts w:ascii="Times New Roman" w:hAnsi="Times New Roman" w:cs="Times New Roman"/>
          <w:sz w:val="28"/>
          <w:szCs w:val="28"/>
          <w:lang w:val="ru-RU"/>
        </w:rPr>
        <w:t>–</w:t>
      </w:r>
      <w:r w:rsidRPr="00493BF9">
        <w:rPr>
          <w:rFonts w:ascii="Times New Roman" w:hAnsi="Times New Roman" w:cs="Times New Roman"/>
          <w:sz w:val="28"/>
          <w:szCs w:val="28"/>
          <w:lang w:val="ru-RU"/>
        </w:rPr>
        <w:t xml:space="preserve"> осмысление прочитанного, оценка собственных суждений и применение полученных выводов в личном опыте.</w:t>
      </w:r>
    </w:p>
    <w:p w14:paraId="64EFC143" w14:textId="120A542D" w:rsidR="0058433B" w:rsidRPr="0058433B" w:rsidRDefault="00692A37" w:rsidP="0058433B">
      <w:pPr>
        <w:spacing w:after="0" w:line="240" w:lineRule="auto"/>
        <w:ind w:firstLine="851"/>
        <w:jc w:val="both"/>
        <w:rPr>
          <w:rFonts w:ascii="Times New Roman" w:hAnsi="Times New Roman" w:cs="Times New Roman"/>
          <w:sz w:val="28"/>
          <w:szCs w:val="28"/>
          <w:lang w:val="ru-RU"/>
        </w:rPr>
      </w:pPr>
      <w:r w:rsidRPr="00493BF9">
        <w:rPr>
          <w:rFonts w:ascii="Times New Roman" w:hAnsi="Times New Roman" w:cs="Times New Roman"/>
          <w:sz w:val="28"/>
          <w:szCs w:val="28"/>
          <w:lang w:val="ru-RU"/>
        </w:rPr>
        <w:t xml:space="preserve">Формирование культуры чтения должно осуществляться во всех предметных областях. </w:t>
      </w:r>
      <w:r w:rsidR="00880541">
        <w:rPr>
          <w:rFonts w:ascii="Times New Roman" w:hAnsi="Times New Roman" w:cs="Times New Roman"/>
          <w:sz w:val="28"/>
          <w:szCs w:val="28"/>
          <w:lang w:val="ru-RU"/>
        </w:rPr>
        <w:t>В этой связи</w:t>
      </w:r>
      <w:r w:rsidR="009F50F4">
        <w:rPr>
          <w:rFonts w:ascii="Times New Roman" w:hAnsi="Times New Roman" w:cs="Times New Roman"/>
          <w:sz w:val="28"/>
          <w:szCs w:val="28"/>
          <w:lang w:val="ru-RU"/>
        </w:rPr>
        <w:t xml:space="preserve"> предлагается </w:t>
      </w:r>
      <w:r w:rsidR="009F50F4" w:rsidRPr="000E73EF">
        <w:rPr>
          <w:rFonts w:ascii="Times New Roman" w:hAnsi="Times New Roman" w:cs="Times New Roman"/>
          <w:b/>
          <w:bCs/>
          <w:sz w:val="28"/>
          <w:szCs w:val="28"/>
          <w:lang w:val="ru-RU"/>
        </w:rPr>
        <w:t xml:space="preserve">проект «12 </w:t>
      </w:r>
      <w:r w:rsidR="000E73EF" w:rsidRPr="000E73EF">
        <w:rPr>
          <w:rFonts w:ascii="Times New Roman" w:hAnsi="Times New Roman" w:cs="Times New Roman"/>
          <w:b/>
          <w:bCs/>
          <w:sz w:val="28"/>
          <w:szCs w:val="28"/>
          <w:lang w:val="ru-RU"/>
        </w:rPr>
        <w:t>книг в</w:t>
      </w:r>
      <w:r w:rsidR="009F50F4" w:rsidRPr="000E73EF">
        <w:rPr>
          <w:rFonts w:ascii="Times New Roman" w:hAnsi="Times New Roman" w:cs="Times New Roman"/>
          <w:b/>
          <w:bCs/>
          <w:sz w:val="28"/>
          <w:szCs w:val="28"/>
          <w:lang w:val="ru-RU"/>
        </w:rPr>
        <w:t xml:space="preserve"> год»</w:t>
      </w:r>
      <w:r w:rsidR="000E73EF" w:rsidRPr="000E73EF">
        <w:rPr>
          <w:rFonts w:ascii="Times New Roman" w:hAnsi="Times New Roman" w:cs="Times New Roman"/>
          <w:b/>
          <w:bCs/>
          <w:sz w:val="28"/>
          <w:szCs w:val="28"/>
          <w:lang w:val="ru-RU"/>
        </w:rPr>
        <w:t>,</w:t>
      </w:r>
      <w:r w:rsidR="000E73EF">
        <w:rPr>
          <w:rFonts w:ascii="Times New Roman" w:hAnsi="Times New Roman" w:cs="Times New Roman"/>
          <w:sz w:val="28"/>
          <w:szCs w:val="28"/>
          <w:lang w:val="ru-RU"/>
        </w:rPr>
        <w:t xml:space="preserve"> который </w:t>
      </w:r>
      <w:r w:rsidR="0058433B" w:rsidRPr="0058433B">
        <w:rPr>
          <w:rFonts w:ascii="Times New Roman" w:hAnsi="Times New Roman" w:cs="Times New Roman"/>
          <w:sz w:val="28"/>
          <w:szCs w:val="28"/>
          <w:lang w:val="ru-RU"/>
        </w:rPr>
        <w:t>направлен на развитие высокой культуры чтения и устойчивой мотивации к получению новых знаний через книгу</w:t>
      </w:r>
      <w:r w:rsidR="00D7472B">
        <w:rPr>
          <w:rFonts w:ascii="Times New Roman" w:hAnsi="Times New Roman" w:cs="Times New Roman"/>
          <w:sz w:val="28"/>
          <w:szCs w:val="28"/>
          <w:lang w:val="ru-RU"/>
        </w:rPr>
        <w:t xml:space="preserve">. </w:t>
      </w:r>
      <w:r w:rsidR="00D7472B" w:rsidRPr="00D7472B">
        <w:rPr>
          <w:rFonts w:ascii="Times New Roman" w:hAnsi="Times New Roman" w:cs="Times New Roman"/>
          <w:sz w:val="28"/>
          <w:szCs w:val="28"/>
          <w:lang w:val="ru-RU"/>
        </w:rPr>
        <w:t>Основу проекта определяет принцип последовательного перехода от смыслового чтения к продуктивному.</w:t>
      </w:r>
      <w:r w:rsidR="0058433B" w:rsidRPr="0058433B">
        <w:rPr>
          <w:rFonts w:ascii="Times New Roman" w:hAnsi="Times New Roman" w:cs="Times New Roman"/>
          <w:sz w:val="28"/>
          <w:szCs w:val="28"/>
          <w:lang w:val="ru-RU"/>
        </w:rPr>
        <w:t xml:space="preserve"> Согласно данному принципу, следует организовать работу над чтением, распределяя действия обучающихся в учебное и внеучебное время в соответствии с этапами. Так, </w:t>
      </w:r>
      <w:r w:rsidR="0058433B" w:rsidRPr="00A47AA3">
        <w:rPr>
          <w:rFonts w:ascii="Times New Roman" w:hAnsi="Times New Roman" w:cs="Times New Roman"/>
          <w:b/>
          <w:bCs/>
          <w:i/>
          <w:iCs/>
          <w:sz w:val="28"/>
          <w:szCs w:val="28"/>
          <w:lang w:val="ru-RU"/>
        </w:rPr>
        <w:t>учебный процесс</w:t>
      </w:r>
      <w:r w:rsidR="0058433B" w:rsidRPr="0058433B">
        <w:rPr>
          <w:rFonts w:ascii="Times New Roman" w:hAnsi="Times New Roman" w:cs="Times New Roman"/>
          <w:sz w:val="28"/>
          <w:szCs w:val="28"/>
          <w:lang w:val="ru-RU"/>
        </w:rPr>
        <w:t xml:space="preserve"> включает следующие действия: </w:t>
      </w:r>
    </w:p>
    <w:p w14:paraId="5CD6201F" w14:textId="2CA979CC" w:rsidR="0058433B" w:rsidRDefault="0058433B" w:rsidP="000938F1">
      <w:pPr>
        <w:pStyle w:val="a4"/>
        <w:numPr>
          <w:ilvl w:val="0"/>
          <w:numId w:val="11"/>
        </w:numPr>
        <w:spacing w:after="0" w:line="240" w:lineRule="auto"/>
        <w:ind w:left="0" w:firstLine="851"/>
        <w:jc w:val="both"/>
        <w:rPr>
          <w:rFonts w:ascii="Times New Roman" w:hAnsi="Times New Roman" w:cs="Times New Roman"/>
          <w:sz w:val="28"/>
          <w:szCs w:val="28"/>
          <w:lang w:val="ru-RU"/>
        </w:rPr>
      </w:pPr>
      <w:r w:rsidRPr="000938F1">
        <w:rPr>
          <w:rFonts w:ascii="Times New Roman" w:hAnsi="Times New Roman" w:cs="Times New Roman"/>
          <w:sz w:val="28"/>
          <w:szCs w:val="28"/>
          <w:lang w:val="ru-RU"/>
        </w:rPr>
        <w:t>знакомство с произведением, прогнозирование его содержания, стратегии привлечения внимания к чтению книги (мотивационный этап);</w:t>
      </w:r>
    </w:p>
    <w:p w14:paraId="1D9B3DF9" w14:textId="10046B02" w:rsidR="0058433B" w:rsidRDefault="0058433B" w:rsidP="000938F1">
      <w:pPr>
        <w:pStyle w:val="a4"/>
        <w:numPr>
          <w:ilvl w:val="0"/>
          <w:numId w:val="11"/>
        </w:numPr>
        <w:spacing w:after="0" w:line="240" w:lineRule="auto"/>
        <w:ind w:left="0" w:firstLine="851"/>
        <w:jc w:val="both"/>
        <w:rPr>
          <w:rFonts w:ascii="Times New Roman" w:hAnsi="Times New Roman" w:cs="Times New Roman"/>
          <w:sz w:val="28"/>
          <w:szCs w:val="28"/>
          <w:lang w:val="ru-RU"/>
        </w:rPr>
      </w:pPr>
      <w:r w:rsidRPr="000938F1">
        <w:rPr>
          <w:rFonts w:ascii="Times New Roman" w:hAnsi="Times New Roman" w:cs="Times New Roman"/>
          <w:sz w:val="28"/>
          <w:szCs w:val="28"/>
          <w:lang w:val="ru-RU"/>
        </w:rPr>
        <w:t>осмысленное чтение, понимание содержания, его интерпретация, анализ (этап развития читательской грамотности);</w:t>
      </w:r>
    </w:p>
    <w:p w14:paraId="67A544D5" w14:textId="530DD545" w:rsidR="0058433B" w:rsidRDefault="0058433B" w:rsidP="000938F1">
      <w:pPr>
        <w:pStyle w:val="a4"/>
        <w:numPr>
          <w:ilvl w:val="0"/>
          <w:numId w:val="11"/>
        </w:numPr>
        <w:spacing w:after="0" w:line="240" w:lineRule="auto"/>
        <w:ind w:left="0" w:firstLine="851"/>
        <w:jc w:val="both"/>
        <w:rPr>
          <w:rFonts w:ascii="Times New Roman" w:hAnsi="Times New Roman" w:cs="Times New Roman"/>
          <w:sz w:val="28"/>
          <w:szCs w:val="28"/>
          <w:lang w:val="ru-RU"/>
        </w:rPr>
      </w:pPr>
      <w:r w:rsidRPr="000938F1">
        <w:rPr>
          <w:rFonts w:ascii="Times New Roman" w:hAnsi="Times New Roman" w:cs="Times New Roman"/>
          <w:sz w:val="28"/>
          <w:szCs w:val="28"/>
          <w:lang w:val="ru-RU"/>
        </w:rPr>
        <w:t>определение авторской позиции, выражение собственного мнения, соотнесение с личным опытом, выявление системы ценностей (ценностно-ориентированный этап);</w:t>
      </w:r>
    </w:p>
    <w:p w14:paraId="4A4E953E" w14:textId="0B438F5A" w:rsidR="0058433B" w:rsidRPr="000938F1" w:rsidRDefault="0058433B" w:rsidP="000938F1">
      <w:pPr>
        <w:pStyle w:val="a4"/>
        <w:numPr>
          <w:ilvl w:val="0"/>
          <w:numId w:val="11"/>
        </w:numPr>
        <w:spacing w:after="0" w:line="240" w:lineRule="auto"/>
        <w:ind w:left="0" w:firstLine="851"/>
        <w:jc w:val="both"/>
        <w:rPr>
          <w:rFonts w:ascii="Times New Roman" w:hAnsi="Times New Roman" w:cs="Times New Roman"/>
          <w:sz w:val="28"/>
          <w:szCs w:val="28"/>
          <w:lang w:val="ru-RU"/>
        </w:rPr>
      </w:pPr>
      <w:r w:rsidRPr="000938F1">
        <w:rPr>
          <w:rFonts w:ascii="Times New Roman" w:hAnsi="Times New Roman" w:cs="Times New Roman"/>
          <w:sz w:val="28"/>
          <w:szCs w:val="28"/>
          <w:lang w:val="ru-RU"/>
        </w:rPr>
        <w:t xml:space="preserve">обсуждение плана (проекта) самостоятельно созданного читательского продукта (творчески-продуктивный этап)  </w:t>
      </w:r>
    </w:p>
    <w:p w14:paraId="43C03AA6" w14:textId="77777777" w:rsidR="0058433B" w:rsidRPr="0058433B" w:rsidRDefault="0058433B" w:rsidP="0058433B">
      <w:pPr>
        <w:spacing w:after="0" w:line="240" w:lineRule="auto"/>
        <w:ind w:firstLine="851"/>
        <w:jc w:val="both"/>
        <w:rPr>
          <w:rFonts w:ascii="Times New Roman" w:hAnsi="Times New Roman" w:cs="Times New Roman"/>
          <w:sz w:val="28"/>
          <w:szCs w:val="28"/>
          <w:lang w:val="ru-RU"/>
        </w:rPr>
      </w:pPr>
      <w:r w:rsidRPr="0058433B">
        <w:rPr>
          <w:rFonts w:ascii="Times New Roman" w:hAnsi="Times New Roman" w:cs="Times New Roman"/>
          <w:sz w:val="28"/>
          <w:szCs w:val="28"/>
          <w:lang w:val="ru-RU"/>
        </w:rPr>
        <w:t xml:space="preserve"> </w:t>
      </w:r>
      <w:r w:rsidRPr="00A47AA3">
        <w:rPr>
          <w:rFonts w:ascii="Times New Roman" w:hAnsi="Times New Roman" w:cs="Times New Roman"/>
          <w:b/>
          <w:bCs/>
          <w:i/>
          <w:iCs/>
          <w:sz w:val="28"/>
          <w:szCs w:val="28"/>
          <w:lang w:val="ru-RU"/>
        </w:rPr>
        <w:t xml:space="preserve">Во внеучебное время </w:t>
      </w:r>
      <w:r w:rsidRPr="0058433B">
        <w:rPr>
          <w:rFonts w:ascii="Times New Roman" w:hAnsi="Times New Roman" w:cs="Times New Roman"/>
          <w:sz w:val="28"/>
          <w:szCs w:val="28"/>
          <w:lang w:val="ru-RU"/>
        </w:rPr>
        <w:t>рекомендуется организовать работу по выполнению заданий самостоятельно:</w:t>
      </w:r>
    </w:p>
    <w:p w14:paraId="4096C4F3" w14:textId="573F354B" w:rsidR="0058433B" w:rsidRDefault="0058433B" w:rsidP="000938F1">
      <w:pPr>
        <w:pStyle w:val="a4"/>
        <w:numPr>
          <w:ilvl w:val="0"/>
          <w:numId w:val="11"/>
        </w:numPr>
        <w:spacing w:after="0" w:line="240" w:lineRule="auto"/>
        <w:ind w:left="0" w:firstLine="851"/>
        <w:jc w:val="both"/>
        <w:rPr>
          <w:rFonts w:ascii="Times New Roman" w:hAnsi="Times New Roman" w:cs="Times New Roman"/>
          <w:sz w:val="28"/>
          <w:szCs w:val="28"/>
          <w:lang w:val="ru-RU"/>
        </w:rPr>
      </w:pPr>
      <w:r w:rsidRPr="000938F1">
        <w:rPr>
          <w:rFonts w:ascii="Times New Roman" w:hAnsi="Times New Roman" w:cs="Times New Roman"/>
          <w:sz w:val="28"/>
          <w:szCs w:val="28"/>
          <w:lang w:val="ru-RU"/>
        </w:rPr>
        <w:t>выбор книги, обоснование выбора (мотивационный этап);</w:t>
      </w:r>
    </w:p>
    <w:p w14:paraId="730E8587" w14:textId="4B201090" w:rsidR="0058433B" w:rsidRDefault="0058433B" w:rsidP="000938F1">
      <w:pPr>
        <w:pStyle w:val="a4"/>
        <w:numPr>
          <w:ilvl w:val="0"/>
          <w:numId w:val="11"/>
        </w:numPr>
        <w:spacing w:after="0" w:line="240" w:lineRule="auto"/>
        <w:ind w:left="0" w:firstLine="851"/>
        <w:jc w:val="both"/>
        <w:rPr>
          <w:rFonts w:ascii="Times New Roman" w:hAnsi="Times New Roman" w:cs="Times New Roman"/>
          <w:sz w:val="28"/>
          <w:szCs w:val="28"/>
          <w:lang w:val="ru-RU"/>
        </w:rPr>
      </w:pPr>
      <w:r w:rsidRPr="000938F1">
        <w:rPr>
          <w:rFonts w:ascii="Times New Roman" w:hAnsi="Times New Roman" w:cs="Times New Roman"/>
          <w:sz w:val="28"/>
          <w:szCs w:val="28"/>
          <w:lang w:val="ru-RU"/>
        </w:rPr>
        <w:t>выполнение заданий на понимание, интерпретацию, анализ содержания книги (этап развития читательской грамотности);</w:t>
      </w:r>
    </w:p>
    <w:p w14:paraId="0F25716D" w14:textId="73B2D585" w:rsidR="0058433B" w:rsidRDefault="0058433B" w:rsidP="000938F1">
      <w:pPr>
        <w:pStyle w:val="a4"/>
        <w:numPr>
          <w:ilvl w:val="0"/>
          <w:numId w:val="11"/>
        </w:numPr>
        <w:spacing w:after="0" w:line="240" w:lineRule="auto"/>
        <w:ind w:left="0" w:firstLine="851"/>
        <w:jc w:val="both"/>
        <w:rPr>
          <w:rFonts w:ascii="Times New Roman" w:hAnsi="Times New Roman" w:cs="Times New Roman"/>
          <w:sz w:val="28"/>
          <w:szCs w:val="28"/>
          <w:lang w:val="ru-RU"/>
        </w:rPr>
      </w:pPr>
      <w:r w:rsidRPr="000938F1">
        <w:rPr>
          <w:rFonts w:ascii="Times New Roman" w:hAnsi="Times New Roman" w:cs="Times New Roman"/>
          <w:sz w:val="28"/>
          <w:szCs w:val="28"/>
          <w:lang w:val="ru-RU"/>
        </w:rPr>
        <w:t>подготовка отзыва о прочитанном, рекомендации книг своим сверстникам (ценностно-ориентированный этап);</w:t>
      </w:r>
    </w:p>
    <w:p w14:paraId="2A7D0CEF" w14:textId="0F46E8F3" w:rsidR="0058433B" w:rsidRPr="000938F1" w:rsidRDefault="0058433B" w:rsidP="000938F1">
      <w:pPr>
        <w:pStyle w:val="a4"/>
        <w:numPr>
          <w:ilvl w:val="0"/>
          <w:numId w:val="11"/>
        </w:numPr>
        <w:spacing w:after="0" w:line="240" w:lineRule="auto"/>
        <w:ind w:left="0" w:firstLine="851"/>
        <w:jc w:val="both"/>
        <w:rPr>
          <w:rFonts w:ascii="Times New Roman" w:hAnsi="Times New Roman" w:cs="Times New Roman"/>
          <w:sz w:val="28"/>
          <w:szCs w:val="28"/>
          <w:lang w:val="ru-RU"/>
        </w:rPr>
      </w:pPr>
      <w:r w:rsidRPr="000938F1">
        <w:rPr>
          <w:rFonts w:ascii="Times New Roman" w:hAnsi="Times New Roman" w:cs="Times New Roman"/>
          <w:sz w:val="28"/>
          <w:szCs w:val="28"/>
          <w:lang w:val="ru-RU"/>
        </w:rPr>
        <w:t>создание читательского продукта в форме сочинения, эссе, презентации, инфографики, подкаста, цифровых материалов и др. (творчески-продуктивный этап).</w:t>
      </w:r>
    </w:p>
    <w:p w14:paraId="4351278E" w14:textId="1A65F85B" w:rsidR="00E42681" w:rsidRDefault="0058433B" w:rsidP="005F39C4">
      <w:pPr>
        <w:spacing w:after="0" w:line="240" w:lineRule="auto"/>
        <w:ind w:firstLine="851"/>
        <w:jc w:val="both"/>
        <w:rPr>
          <w:rFonts w:ascii="Times New Roman" w:hAnsi="Times New Roman" w:cs="Times New Roman"/>
          <w:sz w:val="28"/>
          <w:szCs w:val="28"/>
          <w:lang w:val="ru-RU"/>
        </w:rPr>
      </w:pPr>
      <w:r w:rsidRPr="0058433B">
        <w:rPr>
          <w:rFonts w:ascii="Times New Roman" w:hAnsi="Times New Roman" w:cs="Times New Roman"/>
          <w:sz w:val="28"/>
          <w:szCs w:val="28"/>
          <w:lang w:val="ru-RU"/>
        </w:rPr>
        <w:t>Таким образом, правильно выстроенная модель организации учебной и внеучебной деятельности соответствует логике развития культуры чтения и формирования читающего поколения.</w:t>
      </w:r>
    </w:p>
    <w:p w14:paraId="413F4DA1" w14:textId="785F79D9" w:rsidR="00276268" w:rsidRPr="00276268" w:rsidRDefault="00363DF7" w:rsidP="00A30449">
      <w:pPr>
        <w:spacing w:after="0" w:line="240" w:lineRule="auto"/>
        <w:ind w:firstLine="851"/>
        <w:jc w:val="both"/>
        <w:rPr>
          <w:rFonts w:ascii="Times New Roman" w:hAnsi="Times New Roman" w:cs="Times New Roman"/>
          <w:b/>
          <w:bCs/>
          <w:sz w:val="28"/>
          <w:szCs w:val="28"/>
          <w:lang w:val="ru-RU"/>
        </w:rPr>
      </w:pPr>
      <w:r>
        <w:rPr>
          <w:rFonts w:ascii="Times New Roman" w:hAnsi="Times New Roman" w:cs="Times New Roman"/>
          <w:sz w:val="28"/>
          <w:szCs w:val="28"/>
          <w:lang w:val="ru-RU"/>
        </w:rPr>
        <w:t xml:space="preserve">Произведения для чтения предлагаются </w:t>
      </w:r>
      <w:r w:rsidR="00691670">
        <w:rPr>
          <w:rFonts w:ascii="Times New Roman" w:hAnsi="Times New Roman" w:cs="Times New Roman"/>
          <w:sz w:val="28"/>
          <w:szCs w:val="28"/>
          <w:lang w:val="ru-RU"/>
        </w:rPr>
        <w:t>по ссылке</w:t>
      </w:r>
      <w:r w:rsidR="00A413A6">
        <w:rPr>
          <w:rFonts w:ascii="Times New Roman" w:hAnsi="Times New Roman" w:cs="Times New Roman"/>
          <w:sz w:val="28"/>
          <w:szCs w:val="28"/>
          <w:lang w:val="ru-RU"/>
        </w:rPr>
        <w:t xml:space="preserve"> </w:t>
      </w:r>
      <w:hyperlink r:id="rId65" w:history="1">
        <w:r w:rsidR="00A413A6" w:rsidRPr="00142C4F">
          <w:rPr>
            <w:rStyle w:val="ae"/>
            <w:rFonts w:ascii="Times New Roman" w:hAnsi="Times New Roman" w:cs="Times New Roman"/>
            <w:sz w:val="28"/>
            <w:szCs w:val="28"/>
            <w:lang w:val="ru-RU"/>
          </w:rPr>
          <w:t>https://edu.bookfund.gov.kz/</w:t>
        </w:r>
      </w:hyperlink>
      <w:r w:rsidR="00A413A6">
        <w:rPr>
          <w:rFonts w:ascii="Times New Roman" w:hAnsi="Times New Roman" w:cs="Times New Roman"/>
          <w:sz w:val="28"/>
          <w:szCs w:val="28"/>
          <w:lang w:val="ru-RU"/>
        </w:rPr>
        <w:t xml:space="preserve"> </w:t>
      </w:r>
    </w:p>
    <w:p w14:paraId="5271E926" w14:textId="77777777" w:rsidR="00E42681" w:rsidRDefault="00E42681" w:rsidP="005F39C4">
      <w:pPr>
        <w:spacing w:after="0" w:line="240" w:lineRule="auto"/>
        <w:ind w:firstLine="851"/>
        <w:jc w:val="both"/>
        <w:rPr>
          <w:rFonts w:ascii="Times New Roman" w:hAnsi="Times New Roman" w:cs="Times New Roman"/>
          <w:sz w:val="28"/>
          <w:szCs w:val="28"/>
          <w:lang w:val="ru-RU"/>
        </w:rPr>
        <w:sectPr w:rsidR="00E42681" w:rsidSect="008674B8">
          <w:pgSz w:w="11906" w:h="16838"/>
          <w:pgMar w:top="1134" w:right="1134" w:bottom="1134" w:left="1134" w:header="709" w:footer="709" w:gutter="0"/>
          <w:cols w:space="708"/>
          <w:docGrid w:linePitch="360"/>
        </w:sectPr>
      </w:pPr>
    </w:p>
    <w:p w14:paraId="482BCACF" w14:textId="3E123129" w:rsidR="00543550" w:rsidRDefault="00F16653" w:rsidP="00A02482">
      <w:pPr>
        <w:shd w:val="clear" w:color="auto" w:fill="A8D08D" w:themeFill="accent6" w:themeFillTint="99"/>
        <w:tabs>
          <w:tab w:val="left" w:pos="0"/>
        </w:tabs>
        <w:spacing w:after="0" w:line="240" w:lineRule="auto"/>
        <w:ind w:firstLine="709"/>
        <w:jc w:val="center"/>
        <w:rPr>
          <w:rFonts w:ascii="Times New Roman" w:hAnsi="Times New Roman" w:cs="Times New Roman"/>
          <w:b/>
          <w:sz w:val="28"/>
          <w:szCs w:val="28"/>
          <w:lang w:val="ru-RU"/>
        </w:rPr>
      </w:pPr>
      <w:r>
        <w:rPr>
          <w:rFonts w:ascii="Times New Roman" w:hAnsi="Times New Roman" w:cs="Times New Roman"/>
          <w:b/>
          <w:sz w:val="28"/>
          <w:szCs w:val="28"/>
          <w:lang w:val="ru-RU"/>
        </w:rPr>
        <w:t>2</w:t>
      </w:r>
      <w:r w:rsidRPr="00A33351">
        <w:rPr>
          <w:rFonts w:ascii="Times New Roman" w:hAnsi="Times New Roman" w:cs="Times New Roman"/>
          <w:b/>
          <w:sz w:val="28"/>
          <w:szCs w:val="28"/>
          <w:lang w:val="ru-RU"/>
        </w:rPr>
        <w:t xml:space="preserve">. </w:t>
      </w:r>
      <w:r>
        <w:rPr>
          <w:rFonts w:ascii="Times New Roman" w:hAnsi="Times New Roman" w:cs="Times New Roman"/>
          <w:b/>
          <w:sz w:val="28"/>
          <w:szCs w:val="28"/>
          <w:lang w:val="ru-RU"/>
        </w:rPr>
        <w:t>ОРГАНИЗАЦИЯ УЧЕБНОГО ПРОЦЕССА</w:t>
      </w:r>
    </w:p>
    <w:p w14:paraId="7DB42BE5" w14:textId="77777777" w:rsidR="00F16653" w:rsidRDefault="00F16653" w:rsidP="00F16653">
      <w:pPr>
        <w:tabs>
          <w:tab w:val="left" w:pos="0"/>
        </w:tabs>
        <w:spacing w:after="0" w:line="240" w:lineRule="auto"/>
        <w:ind w:firstLine="709"/>
        <w:jc w:val="center"/>
        <w:rPr>
          <w:rFonts w:ascii="Times New Roman" w:hAnsi="Times New Roman" w:cs="Times New Roman"/>
          <w:b/>
          <w:sz w:val="28"/>
          <w:szCs w:val="28"/>
          <w:lang w:val="ru-RU"/>
        </w:rPr>
      </w:pPr>
    </w:p>
    <w:p w14:paraId="6403D2CC" w14:textId="10E61716" w:rsidR="00705DB0" w:rsidRDefault="00AD0EEE" w:rsidP="00C75501">
      <w:pPr>
        <w:tabs>
          <w:tab w:val="left" w:pos="0"/>
        </w:tabs>
        <w:spacing w:after="0" w:line="240" w:lineRule="auto"/>
        <w:ind w:firstLine="709"/>
        <w:jc w:val="both"/>
        <w:rPr>
          <w:rFonts w:ascii="Times New Roman" w:hAnsi="Times New Roman" w:cs="Times New Roman"/>
          <w:b/>
          <w:sz w:val="28"/>
          <w:szCs w:val="28"/>
          <w:lang w:val="ru-RU"/>
        </w:rPr>
      </w:pPr>
      <w:r>
        <w:rPr>
          <w:rFonts w:ascii="Times New Roman" w:hAnsi="Times New Roman" w:cs="Times New Roman"/>
          <w:b/>
          <w:sz w:val="28"/>
          <w:szCs w:val="28"/>
          <w:lang w:val="ru-RU"/>
        </w:rPr>
        <w:t xml:space="preserve">2.1 </w:t>
      </w:r>
      <w:r w:rsidR="00E766E1">
        <w:rPr>
          <w:rFonts w:ascii="Times New Roman" w:hAnsi="Times New Roman" w:cs="Times New Roman"/>
          <w:b/>
          <w:sz w:val="28"/>
          <w:szCs w:val="28"/>
          <w:lang w:val="ru-RU"/>
        </w:rPr>
        <w:t>Совершенствование типовых учебных планов</w:t>
      </w:r>
    </w:p>
    <w:p w14:paraId="20656353" w14:textId="541F48CC" w:rsidR="0098574B" w:rsidRDefault="00573874" w:rsidP="00E766E1">
      <w:pPr>
        <w:tabs>
          <w:tab w:val="left" w:pos="0"/>
        </w:tabs>
        <w:spacing w:after="0" w:line="24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Согласно </w:t>
      </w:r>
      <w:r w:rsidRPr="00E766E1">
        <w:rPr>
          <w:rFonts w:ascii="Times New Roman" w:hAnsi="Times New Roman" w:cs="Times New Roman"/>
          <w:bCs/>
          <w:sz w:val="28"/>
          <w:szCs w:val="28"/>
          <w:lang w:val="ru-RU"/>
        </w:rPr>
        <w:t>Протокольно</w:t>
      </w:r>
      <w:r>
        <w:rPr>
          <w:rFonts w:ascii="Times New Roman" w:hAnsi="Times New Roman" w:cs="Times New Roman"/>
          <w:bCs/>
          <w:sz w:val="28"/>
          <w:szCs w:val="28"/>
          <w:lang w:val="ru-RU"/>
        </w:rPr>
        <w:t>го</w:t>
      </w:r>
      <w:r w:rsidRPr="00E766E1">
        <w:rPr>
          <w:rFonts w:ascii="Times New Roman" w:hAnsi="Times New Roman" w:cs="Times New Roman"/>
          <w:bCs/>
          <w:sz w:val="28"/>
          <w:szCs w:val="28"/>
          <w:lang w:val="ru-RU"/>
        </w:rPr>
        <w:t xml:space="preserve"> поручени</w:t>
      </w:r>
      <w:r>
        <w:rPr>
          <w:rFonts w:ascii="Times New Roman" w:hAnsi="Times New Roman" w:cs="Times New Roman"/>
          <w:bCs/>
          <w:sz w:val="28"/>
          <w:szCs w:val="28"/>
          <w:lang w:val="ru-RU"/>
        </w:rPr>
        <w:t>я</w:t>
      </w:r>
      <w:r w:rsidRPr="00E766E1">
        <w:rPr>
          <w:rFonts w:ascii="Times New Roman" w:hAnsi="Times New Roman" w:cs="Times New Roman"/>
          <w:bCs/>
          <w:sz w:val="28"/>
          <w:szCs w:val="28"/>
          <w:lang w:val="ru-RU"/>
        </w:rPr>
        <w:t xml:space="preserve"> Министра просвещения РК от 15 декабря 2026 года, №50</w:t>
      </w:r>
      <w:r w:rsidRPr="005F39C4">
        <w:rPr>
          <w:rFonts w:ascii="Times New Roman" w:hAnsi="Times New Roman" w:cs="Times New Roman"/>
          <w:bCs/>
          <w:sz w:val="28"/>
          <w:szCs w:val="28"/>
          <w:lang w:val="ru-RU"/>
        </w:rPr>
        <w:t xml:space="preserve"> </w:t>
      </w:r>
      <w:r w:rsidRPr="00E766E1">
        <w:rPr>
          <w:rFonts w:ascii="Times New Roman" w:hAnsi="Times New Roman" w:cs="Times New Roman"/>
          <w:bCs/>
          <w:sz w:val="28"/>
          <w:szCs w:val="28"/>
          <w:lang w:val="ru-RU"/>
        </w:rPr>
        <w:t>п.6</w:t>
      </w:r>
      <w:r>
        <w:rPr>
          <w:rFonts w:ascii="Times New Roman" w:hAnsi="Times New Roman" w:cs="Times New Roman"/>
          <w:bCs/>
          <w:sz w:val="28"/>
          <w:szCs w:val="28"/>
          <w:lang w:val="ru-RU"/>
        </w:rPr>
        <w:t xml:space="preserve"> проведено и</w:t>
      </w:r>
      <w:r w:rsidR="00E766E1" w:rsidRPr="00E766E1">
        <w:rPr>
          <w:rFonts w:ascii="Times New Roman" w:hAnsi="Times New Roman" w:cs="Times New Roman"/>
          <w:bCs/>
          <w:sz w:val="28"/>
          <w:szCs w:val="28"/>
          <w:lang w:val="ru-RU"/>
        </w:rPr>
        <w:t xml:space="preserve">сследование типовых учебных планов с сокращенной учебной нагрузкой </w:t>
      </w:r>
      <w:r w:rsidR="00E766E1">
        <w:rPr>
          <w:rFonts w:ascii="Times New Roman" w:hAnsi="Times New Roman" w:cs="Times New Roman"/>
          <w:bCs/>
          <w:sz w:val="28"/>
          <w:szCs w:val="28"/>
          <w:lang w:val="ru-RU"/>
        </w:rPr>
        <w:t xml:space="preserve">на </w:t>
      </w:r>
      <w:r w:rsidR="00E766E1" w:rsidRPr="00E766E1">
        <w:rPr>
          <w:rFonts w:ascii="Times New Roman" w:hAnsi="Times New Roman" w:cs="Times New Roman"/>
          <w:bCs/>
          <w:sz w:val="28"/>
          <w:szCs w:val="28"/>
          <w:lang w:val="ru-RU"/>
        </w:rPr>
        <w:t>оценку достижени</w:t>
      </w:r>
      <w:r w:rsidR="00E766E1">
        <w:rPr>
          <w:rFonts w:ascii="Times New Roman" w:hAnsi="Times New Roman" w:cs="Times New Roman"/>
          <w:bCs/>
          <w:sz w:val="28"/>
          <w:szCs w:val="28"/>
          <w:lang w:val="ru-RU"/>
        </w:rPr>
        <w:t>й</w:t>
      </w:r>
      <w:r w:rsidR="00E766E1" w:rsidRPr="00E766E1">
        <w:rPr>
          <w:rFonts w:ascii="Times New Roman" w:hAnsi="Times New Roman" w:cs="Times New Roman"/>
          <w:bCs/>
          <w:sz w:val="28"/>
          <w:szCs w:val="28"/>
          <w:lang w:val="ru-RU"/>
        </w:rPr>
        <w:t xml:space="preserve"> планируемых результатов обучения при уменьшенном объеме учебных часов, анализ влияния изменений на качество образования и выявление возможных рисков. </w:t>
      </w:r>
      <w:r w:rsidR="00E766E1">
        <w:rPr>
          <w:rFonts w:ascii="Times New Roman" w:hAnsi="Times New Roman" w:cs="Times New Roman"/>
          <w:bCs/>
          <w:sz w:val="28"/>
          <w:szCs w:val="28"/>
          <w:lang w:val="ru-RU"/>
        </w:rPr>
        <w:t>На основании полученных результатов выявлено</w:t>
      </w:r>
      <w:r>
        <w:rPr>
          <w:rFonts w:ascii="Times New Roman" w:hAnsi="Times New Roman" w:cs="Times New Roman"/>
          <w:bCs/>
          <w:sz w:val="28"/>
          <w:szCs w:val="28"/>
          <w:lang w:val="ru-RU"/>
        </w:rPr>
        <w:t>, что</w:t>
      </w:r>
      <w:r w:rsidR="00E766E1">
        <w:rPr>
          <w:rFonts w:ascii="Times New Roman" w:hAnsi="Times New Roman" w:cs="Times New Roman"/>
          <w:bCs/>
          <w:sz w:val="28"/>
          <w:szCs w:val="28"/>
          <w:lang w:val="ru-RU"/>
        </w:rPr>
        <w:t>:</w:t>
      </w:r>
    </w:p>
    <w:tbl>
      <w:tblPr>
        <w:tblStyle w:val="13"/>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20" w:firstRow="1" w:lastRow="0" w:firstColumn="0" w:lastColumn="0" w:noHBand="0" w:noVBand="1"/>
      </w:tblPr>
      <w:tblGrid>
        <w:gridCol w:w="1701"/>
        <w:gridCol w:w="4111"/>
        <w:gridCol w:w="3969"/>
      </w:tblGrid>
      <w:tr w:rsidR="00E766E1" w:rsidRPr="00E766E1" w14:paraId="500FBFD9" w14:textId="77777777" w:rsidTr="00B014D9">
        <w:trPr>
          <w:trHeight w:val="1674"/>
        </w:trPr>
        <w:tc>
          <w:tcPr>
            <w:tcW w:w="1701" w:type="dxa"/>
            <w:hideMark/>
          </w:tcPr>
          <w:p w14:paraId="04A4186A" w14:textId="77777777" w:rsidR="00E766E1" w:rsidRPr="00E766E1" w:rsidRDefault="00E766E1" w:rsidP="00E766E1">
            <w:pPr>
              <w:rPr>
                <w:rFonts w:asciiTheme="majorBidi" w:eastAsia="Times New Roman" w:hAnsiTheme="majorBidi" w:cstheme="majorBidi"/>
                <w:kern w:val="0"/>
                <w:sz w:val="36"/>
                <w:szCs w:val="36"/>
                <w:lang w:val="ru-RU" w:eastAsia="ru-RU" w:bidi="ug-CN"/>
                <w14:ligatures w14:val="none"/>
              </w:rPr>
            </w:pPr>
            <w:r w:rsidRPr="00E766E1">
              <w:rPr>
                <w:rFonts w:asciiTheme="majorBidi" w:eastAsia="Times New Roman" w:hAnsiTheme="majorBidi" w:cstheme="majorBidi"/>
                <w:b/>
                <w:bCs/>
                <w:color w:val="000000"/>
                <w:kern w:val="24"/>
                <w:sz w:val="24"/>
                <w:szCs w:val="24"/>
                <w:lang w:val="ru-RU" w:eastAsia="ru-RU" w:bidi="ug-CN"/>
                <w14:ligatures w14:val="none"/>
              </w:rPr>
              <w:t>Не изучают (10 классы)</w:t>
            </w:r>
          </w:p>
        </w:tc>
        <w:tc>
          <w:tcPr>
            <w:tcW w:w="8080" w:type="dxa"/>
            <w:gridSpan w:val="2"/>
            <w:hideMark/>
          </w:tcPr>
          <w:p w14:paraId="26494B70" w14:textId="77777777" w:rsidR="00E766E1" w:rsidRPr="00E766E1" w:rsidRDefault="00E766E1" w:rsidP="00E766E1">
            <w:pPr>
              <w:rPr>
                <w:rFonts w:asciiTheme="majorBidi" w:eastAsia="Times New Roman" w:hAnsiTheme="majorBidi" w:cstheme="majorBidi"/>
                <w:kern w:val="0"/>
                <w:sz w:val="36"/>
                <w:szCs w:val="36"/>
                <w:lang w:val="ru-RU" w:eastAsia="ru-RU" w:bidi="ug-CN"/>
                <w14:ligatures w14:val="none"/>
              </w:rPr>
            </w:pPr>
            <w:r w:rsidRPr="00E766E1">
              <w:rPr>
                <w:rFonts w:asciiTheme="majorBidi" w:eastAsia="Times New Roman" w:hAnsiTheme="majorBidi" w:cstheme="majorBidi"/>
                <w:color w:val="000000"/>
                <w:kern w:val="24"/>
                <w:sz w:val="24"/>
                <w:szCs w:val="24"/>
                <w:lang w:val="ru-RU" w:eastAsia="ru-RU" w:bidi="ug-CN"/>
                <w14:ligatures w14:val="none"/>
              </w:rPr>
              <w:t>• Физику – 949 классов (18 980 учащихся, 22%);</w:t>
            </w:r>
          </w:p>
          <w:p w14:paraId="64DFD29D" w14:textId="77777777" w:rsidR="00E766E1" w:rsidRPr="00E766E1" w:rsidRDefault="00E766E1" w:rsidP="00E766E1">
            <w:pPr>
              <w:rPr>
                <w:rFonts w:asciiTheme="majorBidi" w:eastAsia="Times New Roman" w:hAnsiTheme="majorBidi" w:cstheme="majorBidi"/>
                <w:kern w:val="0"/>
                <w:sz w:val="36"/>
                <w:szCs w:val="36"/>
                <w:lang w:val="ru-RU" w:eastAsia="ru-RU" w:bidi="ug-CN"/>
                <w14:ligatures w14:val="none"/>
              </w:rPr>
            </w:pPr>
            <w:r w:rsidRPr="00E766E1">
              <w:rPr>
                <w:rFonts w:asciiTheme="majorBidi" w:eastAsia="Times New Roman" w:hAnsiTheme="majorBidi" w:cstheme="majorBidi"/>
                <w:color w:val="000000"/>
                <w:kern w:val="24"/>
                <w:sz w:val="24"/>
                <w:szCs w:val="24"/>
                <w:lang w:val="ru-RU" w:eastAsia="ru-RU" w:bidi="ug-CN"/>
                <w14:ligatures w14:val="none"/>
              </w:rPr>
              <w:t>• Химию – 1 130 классов (22 600 учащихся, 26%);</w:t>
            </w:r>
          </w:p>
          <w:p w14:paraId="799FC373" w14:textId="77777777" w:rsidR="00E766E1" w:rsidRPr="00E766E1" w:rsidRDefault="00E766E1" w:rsidP="00E766E1">
            <w:pPr>
              <w:rPr>
                <w:rFonts w:asciiTheme="majorBidi" w:eastAsia="Times New Roman" w:hAnsiTheme="majorBidi" w:cstheme="majorBidi"/>
                <w:kern w:val="0"/>
                <w:sz w:val="36"/>
                <w:szCs w:val="36"/>
                <w:lang w:val="ru-RU" w:eastAsia="ru-RU" w:bidi="ug-CN"/>
                <w14:ligatures w14:val="none"/>
              </w:rPr>
            </w:pPr>
            <w:r w:rsidRPr="00E766E1">
              <w:rPr>
                <w:rFonts w:asciiTheme="majorBidi" w:eastAsia="Times New Roman" w:hAnsiTheme="majorBidi" w:cstheme="majorBidi"/>
                <w:color w:val="000000"/>
                <w:kern w:val="24"/>
                <w:sz w:val="24"/>
                <w:szCs w:val="24"/>
                <w:lang w:val="ru-RU" w:eastAsia="ru-RU" w:bidi="ug-CN"/>
                <w14:ligatures w14:val="none"/>
              </w:rPr>
              <w:t>• Биологию – 755 классов (15 100 учащихся, 17,6%);</w:t>
            </w:r>
          </w:p>
          <w:p w14:paraId="0119FAA2" w14:textId="77777777" w:rsidR="00E766E1" w:rsidRPr="00E766E1" w:rsidRDefault="00E766E1" w:rsidP="00E766E1">
            <w:pPr>
              <w:rPr>
                <w:rFonts w:asciiTheme="majorBidi" w:eastAsia="Times New Roman" w:hAnsiTheme="majorBidi" w:cstheme="majorBidi"/>
                <w:kern w:val="0"/>
                <w:sz w:val="36"/>
                <w:szCs w:val="36"/>
                <w:lang w:val="ru-RU" w:eastAsia="ru-RU" w:bidi="ug-CN"/>
                <w14:ligatures w14:val="none"/>
              </w:rPr>
            </w:pPr>
            <w:r w:rsidRPr="00E766E1">
              <w:rPr>
                <w:rFonts w:asciiTheme="majorBidi" w:eastAsia="Times New Roman" w:hAnsiTheme="majorBidi" w:cstheme="majorBidi"/>
                <w:color w:val="000000"/>
                <w:kern w:val="24"/>
                <w:sz w:val="24"/>
                <w:szCs w:val="24"/>
                <w:lang w:val="ru-RU" w:eastAsia="ru-RU" w:bidi="ug-CN"/>
                <w14:ligatures w14:val="none"/>
              </w:rPr>
              <w:t>• Географию – 965 классов (19 300 учащихся, 22,4%);</w:t>
            </w:r>
          </w:p>
          <w:p w14:paraId="5CB0C309" w14:textId="77777777" w:rsidR="00E766E1" w:rsidRPr="00E766E1" w:rsidRDefault="00E766E1" w:rsidP="00E766E1">
            <w:pPr>
              <w:rPr>
                <w:rFonts w:asciiTheme="majorBidi" w:eastAsia="Times New Roman" w:hAnsiTheme="majorBidi" w:cstheme="majorBidi"/>
                <w:kern w:val="0"/>
                <w:sz w:val="36"/>
                <w:szCs w:val="36"/>
                <w:lang w:val="ru-RU" w:eastAsia="ru-RU" w:bidi="ug-CN"/>
                <w14:ligatures w14:val="none"/>
              </w:rPr>
            </w:pPr>
            <w:r w:rsidRPr="00E766E1">
              <w:rPr>
                <w:rFonts w:asciiTheme="majorBidi" w:eastAsia="Times New Roman" w:hAnsiTheme="majorBidi" w:cstheme="majorBidi"/>
                <w:color w:val="000000"/>
                <w:kern w:val="24"/>
                <w:sz w:val="24"/>
                <w:szCs w:val="24"/>
                <w:lang w:val="ru-RU" w:eastAsia="ru-RU" w:bidi="ug-CN"/>
                <w14:ligatures w14:val="none"/>
              </w:rPr>
              <w:t>• Всемирную историю – 584 класса (11 680 учащихся, 13,6%);</w:t>
            </w:r>
          </w:p>
          <w:p w14:paraId="0437143B" w14:textId="77777777" w:rsidR="00E766E1" w:rsidRPr="00E766E1" w:rsidRDefault="00E766E1" w:rsidP="00E766E1">
            <w:pPr>
              <w:rPr>
                <w:rFonts w:asciiTheme="majorBidi" w:eastAsia="Times New Roman" w:hAnsiTheme="majorBidi" w:cstheme="majorBidi"/>
                <w:kern w:val="0"/>
                <w:sz w:val="36"/>
                <w:szCs w:val="36"/>
                <w:lang w:val="ru-RU" w:eastAsia="ru-RU" w:bidi="ug-CN"/>
                <w14:ligatures w14:val="none"/>
              </w:rPr>
            </w:pPr>
            <w:r w:rsidRPr="00E766E1">
              <w:rPr>
                <w:rFonts w:asciiTheme="majorBidi" w:eastAsia="Times New Roman" w:hAnsiTheme="majorBidi" w:cstheme="majorBidi"/>
                <w:color w:val="000000"/>
                <w:kern w:val="24"/>
                <w:sz w:val="24"/>
                <w:szCs w:val="24"/>
                <w:lang w:val="ru-RU" w:eastAsia="ru-RU" w:bidi="ug-CN"/>
                <w14:ligatures w14:val="none"/>
              </w:rPr>
              <w:t>• Основы права – 1 372 класса (27 440 учащихся, 31,9%).</w:t>
            </w:r>
          </w:p>
        </w:tc>
      </w:tr>
      <w:tr w:rsidR="00E766E1" w:rsidRPr="00E766E1" w14:paraId="0B3B5D42" w14:textId="77777777" w:rsidTr="00B014D9">
        <w:trPr>
          <w:trHeight w:val="1280"/>
        </w:trPr>
        <w:tc>
          <w:tcPr>
            <w:tcW w:w="1701" w:type="dxa"/>
            <w:vMerge w:val="restart"/>
            <w:hideMark/>
          </w:tcPr>
          <w:p w14:paraId="073FCC51" w14:textId="77777777" w:rsidR="00E766E1" w:rsidRPr="00E766E1" w:rsidRDefault="00E766E1" w:rsidP="00E766E1">
            <w:pPr>
              <w:rPr>
                <w:rFonts w:asciiTheme="majorBidi" w:eastAsia="Times New Roman" w:hAnsiTheme="majorBidi" w:cstheme="majorBidi"/>
                <w:kern w:val="0"/>
                <w:sz w:val="36"/>
                <w:szCs w:val="36"/>
                <w:lang w:val="ru-RU" w:eastAsia="ru-RU" w:bidi="ug-CN"/>
                <w14:ligatures w14:val="none"/>
              </w:rPr>
            </w:pPr>
            <w:r w:rsidRPr="00E766E1">
              <w:rPr>
                <w:rFonts w:asciiTheme="majorBidi" w:eastAsia="Times New Roman" w:hAnsiTheme="majorBidi" w:cstheme="majorBidi"/>
                <w:b/>
                <w:bCs/>
                <w:color w:val="000000"/>
                <w:kern w:val="24"/>
                <w:sz w:val="24"/>
                <w:szCs w:val="24"/>
                <w:lang w:val="ru-RU" w:eastAsia="ru-RU" w:bidi="ug-CN"/>
                <w14:ligatures w14:val="none"/>
              </w:rPr>
              <w:t>Не изучают (11 класс)</w:t>
            </w:r>
          </w:p>
        </w:tc>
        <w:tc>
          <w:tcPr>
            <w:tcW w:w="4111" w:type="dxa"/>
            <w:hideMark/>
          </w:tcPr>
          <w:p w14:paraId="358DE2CB" w14:textId="77777777" w:rsidR="00E766E1" w:rsidRPr="00E766E1" w:rsidRDefault="00E766E1" w:rsidP="00E766E1">
            <w:pPr>
              <w:rPr>
                <w:rFonts w:asciiTheme="majorBidi" w:eastAsia="Times New Roman" w:hAnsiTheme="majorBidi" w:cstheme="majorBidi"/>
                <w:kern w:val="0"/>
                <w:sz w:val="36"/>
                <w:szCs w:val="36"/>
                <w:lang w:val="ru-RU" w:eastAsia="ru-RU" w:bidi="ug-CN"/>
                <w14:ligatures w14:val="none"/>
              </w:rPr>
            </w:pPr>
            <w:r w:rsidRPr="00E766E1">
              <w:rPr>
                <w:rFonts w:asciiTheme="majorBidi" w:eastAsia="Times New Roman" w:hAnsiTheme="majorBidi" w:cstheme="majorBidi"/>
                <w:b/>
                <w:bCs/>
                <w:color w:val="000000"/>
                <w:kern w:val="24"/>
                <w:sz w:val="24"/>
                <w:szCs w:val="24"/>
                <w:lang w:val="ru-RU" w:eastAsia="ru-RU" w:bidi="ug-CN"/>
                <w14:ligatures w14:val="none"/>
              </w:rPr>
              <w:t>Вариативный компонент</w:t>
            </w:r>
          </w:p>
          <w:p w14:paraId="1F425566" w14:textId="77777777" w:rsidR="00E766E1" w:rsidRPr="00E766E1" w:rsidRDefault="00E766E1" w:rsidP="00E766E1">
            <w:pPr>
              <w:rPr>
                <w:rFonts w:asciiTheme="majorBidi" w:eastAsia="Times New Roman" w:hAnsiTheme="majorBidi" w:cstheme="majorBidi"/>
                <w:kern w:val="0"/>
                <w:sz w:val="36"/>
                <w:szCs w:val="36"/>
                <w:lang w:val="ru-RU" w:eastAsia="ru-RU" w:bidi="ug-CN"/>
                <w14:ligatures w14:val="none"/>
              </w:rPr>
            </w:pPr>
            <w:r w:rsidRPr="00E766E1">
              <w:rPr>
                <w:rFonts w:asciiTheme="majorBidi" w:eastAsia="Times New Roman" w:hAnsiTheme="majorBidi" w:cstheme="majorBidi"/>
                <w:color w:val="000000"/>
                <w:kern w:val="24"/>
                <w:sz w:val="24"/>
                <w:szCs w:val="24"/>
                <w:lang w:val="ru-RU" w:eastAsia="ru-RU" w:bidi="ug-CN"/>
                <w14:ligatures w14:val="none"/>
              </w:rPr>
              <w:t>• Всемирная история – 142 (10,2%);</w:t>
            </w:r>
          </w:p>
          <w:p w14:paraId="4ED2E0C0" w14:textId="77777777" w:rsidR="00E766E1" w:rsidRPr="00E766E1" w:rsidRDefault="00E766E1" w:rsidP="00E766E1">
            <w:pPr>
              <w:rPr>
                <w:rFonts w:asciiTheme="majorBidi" w:eastAsia="Times New Roman" w:hAnsiTheme="majorBidi" w:cstheme="majorBidi"/>
                <w:kern w:val="0"/>
                <w:sz w:val="36"/>
                <w:szCs w:val="36"/>
                <w:lang w:val="ru-RU" w:eastAsia="ru-RU" w:bidi="ug-CN"/>
                <w14:ligatures w14:val="none"/>
              </w:rPr>
            </w:pPr>
            <w:r w:rsidRPr="00E766E1">
              <w:rPr>
                <w:rFonts w:asciiTheme="majorBidi" w:eastAsia="Times New Roman" w:hAnsiTheme="majorBidi" w:cstheme="majorBidi"/>
                <w:color w:val="000000"/>
                <w:kern w:val="24"/>
                <w:sz w:val="24"/>
                <w:szCs w:val="24"/>
                <w:lang w:val="ru-RU" w:eastAsia="ru-RU" w:bidi="ug-CN"/>
                <w14:ligatures w14:val="none"/>
              </w:rPr>
              <w:t>• География – 258 (18,6%);</w:t>
            </w:r>
          </w:p>
          <w:p w14:paraId="0B051685" w14:textId="77777777" w:rsidR="00E766E1" w:rsidRPr="00E766E1" w:rsidRDefault="00E766E1" w:rsidP="00E766E1">
            <w:pPr>
              <w:rPr>
                <w:rFonts w:asciiTheme="majorBidi" w:eastAsia="Times New Roman" w:hAnsiTheme="majorBidi" w:cstheme="majorBidi"/>
                <w:kern w:val="0"/>
                <w:sz w:val="36"/>
                <w:szCs w:val="36"/>
                <w:lang w:val="ru-RU" w:eastAsia="ru-RU" w:bidi="ug-CN"/>
                <w14:ligatures w14:val="none"/>
              </w:rPr>
            </w:pPr>
            <w:r w:rsidRPr="00E766E1">
              <w:rPr>
                <w:rFonts w:asciiTheme="majorBidi" w:eastAsia="Times New Roman" w:hAnsiTheme="majorBidi" w:cstheme="majorBidi"/>
                <w:color w:val="000000"/>
                <w:kern w:val="24"/>
                <w:sz w:val="24"/>
                <w:szCs w:val="24"/>
                <w:lang w:val="ru-RU" w:eastAsia="ru-RU" w:bidi="ug-CN"/>
                <w14:ligatures w14:val="none"/>
              </w:rPr>
              <w:t>• Основы права – 426 (30,7%);</w:t>
            </w:r>
          </w:p>
          <w:p w14:paraId="5D3DADF4" w14:textId="77777777" w:rsidR="00E766E1" w:rsidRPr="00E766E1" w:rsidRDefault="00E766E1" w:rsidP="00E766E1">
            <w:pPr>
              <w:rPr>
                <w:rFonts w:asciiTheme="majorBidi" w:eastAsia="Times New Roman" w:hAnsiTheme="majorBidi" w:cstheme="majorBidi"/>
                <w:kern w:val="0"/>
                <w:sz w:val="36"/>
                <w:szCs w:val="36"/>
                <w:lang w:val="ru-RU" w:eastAsia="ru-RU" w:bidi="ug-CN"/>
                <w14:ligatures w14:val="none"/>
              </w:rPr>
            </w:pPr>
            <w:r w:rsidRPr="00E766E1">
              <w:rPr>
                <w:rFonts w:asciiTheme="majorBidi" w:eastAsia="Times New Roman" w:hAnsiTheme="majorBidi" w:cstheme="majorBidi"/>
                <w:color w:val="000000"/>
                <w:kern w:val="24"/>
                <w:sz w:val="24"/>
                <w:szCs w:val="24"/>
                <w:lang w:val="ru-RU" w:eastAsia="ru-RU" w:bidi="ug-CN"/>
                <w14:ligatures w14:val="none"/>
              </w:rPr>
              <w:t>• Второй иностранный язык – 741 (53,3%)</w:t>
            </w:r>
          </w:p>
        </w:tc>
        <w:tc>
          <w:tcPr>
            <w:tcW w:w="3969" w:type="dxa"/>
            <w:hideMark/>
          </w:tcPr>
          <w:p w14:paraId="224747FA" w14:textId="77777777" w:rsidR="00E766E1" w:rsidRPr="00E766E1" w:rsidRDefault="00E766E1" w:rsidP="00E766E1">
            <w:pPr>
              <w:rPr>
                <w:rFonts w:asciiTheme="majorBidi" w:eastAsia="Times New Roman" w:hAnsiTheme="majorBidi" w:cstheme="majorBidi"/>
                <w:kern w:val="0"/>
                <w:sz w:val="36"/>
                <w:szCs w:val="36"/>
                <w:lang w:val="ru-RU" w:eastAsia="ru-RU" w:bidi="ug-CN"/>
                <w14:ligatures w14:val="none"/>
              </w:rPr>
            </w:pPr>
            <w:r w:rsidRPr="00E766E1">
              <w:rPr>
                <w:rFonts w:asciiTheme="majorBidi" w:eastAsia="Times New Roman" w:hAnsiTheme="majorBidi" w:cstheme="majorBidi"/>
                <w:color w:val="000000"/>
                <w:kern w:val="24"/>
                <w:sz w:val="24"/>
                <w:szCs w:val="24"/>
                <w:lang w:val="ru-RU" w:eastAsia="ru-RU" w:bidi="ug-CN"/>
                <w14:ligatures w14:val="none"/>
              </w:rPr>
              <w:t>• Физика – в 484 классах (19,1%);</w:t>
            </w:r>
          </w:p>
          <w:p w14:paraId="23A10F99" w14:textId="77777777" w:rsidR="00E766E1" w:rsidRPr="00E766E1" w:rsidRDefault="00E766E1" w:rsidP="00E766E1">
            <w:pPr>
              <w:rPr>
                <w:rFonts w:asciiTheme="majorBidi" w:eastAsia="Times New Roman" w:hAnsiTheme="majorBidi" w:cstheme="majorBidi"/>
                <w:kern w:val="0"/>
                <w:sz w:val="36"/>
                <w:szCs w:val="36"/>
                <w:lang w:val="ru-RU" w:eastAsia="ru-RU" w:bidi="ug-CN"/>
                <w14:ligatures w14:val="none"/>
              </w:rPr>
            </w:pPr>
            <w:r w:rsidRPr="00E766E1">
              <w:rPr>
                <w:rFonts w:asciiTheme="majorBidi" w:eastAsia="Times New Roman" w:hAnsiTheme="majorBidi" w:cstheme="majorBidi"/>
                <w:color w:val="000000"/>
                <w:kern w:val="24"/>
                <w:sz w:val="24"/>
                <w:szCs w:val="24"/>
                <w:lang w:val="ru-RU" w:eastAsia="ru-RU" w:bidi="ug-CN"/>
                <w14:ligatures w14:val="none"/>
              </w:rPr>
              <w:t>• Химия – в 638 (25,2%);</w:t>
            </w:r>
          </w:p>
          <w:p w14:paraId="74E028E3" w14:textId="77777777" w:rsidR="00E766E1" w:rsidRPr="00E766E1" w:rsidRDefault="00E766E1" w:rsidP="00E766E1">
            <w:pPr>
              <w:rPr>
                <w:rFonts w:asciiTheme="majorBidi" w:eastAsia="Times New Roman" w:hAnsiTheme="majorBidi" w:cstheme="majorBidi"/>
                <w:kern w:val="0"/>
                <w:sz w:val="36"/>
                <w:szCs w:val="36"/>
                <w:lang w:val="ru-RU" w:eastAsia="ru-RU" w:bidi="ug-CN"/>
                <w14:ligatures w14:val="none"/>
              </w:rPr>
            </w:pPr>
            <w:r w:rsidRPr="00E766E1">
              <w:rPr>
                <w:rFonts w:asciiTheme="majorBidi" w:eastAsia="Times New Roman" w:hAnsiTheme="majorBidi" w:cstheme="majorBidi"/>
                <w:color w:val="000000"/>
                <w:kern w:val="24"/>
                <w:sz w:val="24"/>
                <w:szCs w:val="24"/>
                <w:lang w:val="ru-RU" w:eastAsia="ru-RU" w:bidi="ug-CN"/>
                <w14:ligatures w14:val="none"/>
              </w:rPr>
              <w:t>• Биология – 498 (19,7%);</w:t>
            </w:r>
          </w:p>
          <w:p w14:paraId="568D712B" w14:textId="77777777" w:rsidR="00E766E1" w:rsidRPr="00E766E1" w:rsidRDefault="00E766E1" w:rsidP="00E766E1">
            <w:pPr>
              <w:rPr>
                <w:rFonts w:asciiTheme="majorBidi" w:eastAsia="Times New Roman" w:hAnsiTheme="majorBidi" w:cstheme="majorBidi"/>
                <w:kern w:val="0"/>
                <w:sz w:val="36"/>
                <w:szCs w:val="36"/>
                <w:lang w:val="ru-RU" w:eastAsia="ru-RU" w:bidi="ug-CN"/>
                <w14:ligatures w14:val="none"/>
              </w:rPr>
            </w:pPr>
            <w:r w:rsidRPr="00E766E1">
              <w:rPr>
                <w:rFonts w:asciiTheme="majorBidi" w:eastAsia="Times New Roman" w:hAnsiTheme="majorBidi" w:cstheme="majorBidi"/>
                <w:color w:val="000000"/>
                <w:kern w:val="24"/>
                <w:sz w:val="24"/>
                <w:szCs w:val="24"/>
                <w:lang w:val="ru-RU" w:eastAsia="ru-RU" w:bidi="ug-CN"/>
                <w14:ligatures w14:val="none"/>
              </w:rPr>
              <w:t>• География – 549 (21,7%)</w:t>
            </w:r>
          </w:p>
        </w:tc>
      </w:tr>
      <w:tr w:rsidR="00E766E1" w:rsidRPr="00E766E1" w14:paraId="35E47334" w14:textId="77777777" w:rsidTr="00B014D9">
        <w:trPr>
          <w:trHeight w:val="1280"/>
        </w:trPr>
        <w:tc>
          <w:tcPr>
            <w:tcW w:w="1701" w:type="dxa"/>
            <w:vMerge/>
            <w:hideMark/>
          </w:tcPr>
          <w:p w14:paraId="7F757042" w14:textId="77777777" w:rsidR="00E766E1" w:rsidRPr="00E766E1" w:rsidRDefault="00E766E1" w:rsidP="00E766E1">
            <w:pPr>
              <w:rPr>
                <w:rFonts w:asciiTheme="majorBidi" w:eastAsia="Times New Roman" w:hAnsiTheme="majorBidi" w:cstheme="majorBidi"/>
                <w:kern w:val="0"/>
                <w:sz w:val="36"/>
                <w:szCs w:val="36"/>
                <w:lang w:val="ru-RU" w:eastAsia="ru-RU" w:bidi="ug-CN"/>
                <w14:ligatures w14:val="none"/>
              </w:rPr>
            </w:pPr>
          </w:p>
        </w:tc>
        <w:tc>
          <w:tcPr>
            <w:tcW w:w="4111" w:type="dxa"/>
            <w:hideMark/>
          </w:tcPr>
          <w:p w14:paraId="57609886" w14:textId="77777777" w:rsidR="00E766E1" w:rsidRPr="00E766E1" w:rsidRDefault="00E766E1" w:rsidP="00E766E1">
            <w:pPr>
              <w:rPr>
                <w:rFonts w:asciiTheme="majorBidi" w:eastAsia="Times New Roman" w:hAnsiTheme="majorBidi" w:cstheme="majorBidi"/>
                <w:kern w:val="0"/>
                <w:sz w:val="36"/>
                <w:szCs w:val="36"/>
                <w:lang w:val="ru-RU" w:eastAsia="ru-RU" w:bidi="ug-CN"/>
                <w14:ligatures w14:val="none"/>
              </w:rPr>
            </w:pPr>
            <w:r w:rsidRPr="00E766E1">
              <w:rPr>
                <w:rFonts w:asciiTheme="majorBidi" w:eastAsia="Times New Roman" w:hAnsiTheme="majorBidi" w:cstheme="majorBidi"/>
                <w:b/>
                <w:bCs/>
                <w:color w:val="000000"/>
                <w:kern w:val="24"/>
                <w:sz w:val="24"/>
                <w:szCs w:val="24"/>
                <w:lang w:val="ru-RU" w:eastAsia="ru-RU" w:bidi="ug-CN"/>
                <w14:ligatures w14:val="none"/>
              </w:rPr>
              <w:t>Предметы по выбору</w:t>
            </w:r>
          </w:p>
          <w:p w14:paraId="2FC832F5" w14:textId="77777777" w:rsidR="00E766E1" w:rsidRPr="00E766E1" w:rsidRDefault="00E766E1" w:rsidP="00E766E1">
            <w:pPr>
              <w:rPr>
                <w:rFonts w:asciiTheme="majorBidi" w:eastAsia="Times New Roman" w:hAnsiTheme="majorBidi" w:cstheme="majorBidi"/>
                <w:kern w:val="0"/>
                <w:sz w:val="36"/>
                <w:szCs w:val="36"/>
                <w:lang w:val="ru-RU" w:eastAsia="ru-RU" w:bidi="ug-CN"/>
                <w14:ligatures w14:val="none"/>
              </w:rPr>
            </w:pPr>
            <w:r w:rsidRPr="00E766E1">
              <w:rPr>
                <w:rFonts w:asciiTheme="majorBidi" w:eastAsia="Times New Roman" w:hAnsiTheme="majorBidi" w:cstheme="majorBidi"/>
                <w:color w:val="000000"/>
                <w:kern w:val="24"/>
                <w:sz w:val="24"/>
                <w:szCs w:val="24"/>
                <w:lang w:val="ru-RU" w:eastAsia="ru-RU" w:bidi="ug-CN"/>
                <w14:ligatures w14:val="none"/>
              </w:rPr>
              <w:t>• Всемирная история – 389 (15,4%);</w:t>
            </w:r>
          </w:p>
          <w:p w14:paraId="2E57B886" w14:textId="77777777" w:rsidR="00E766E1" w:rsidRPr="00E766E1" w:rsidRDefault="00E766E1" w:rsidP="00E766E1">
            <w:pPr>
              <w:rPr>
                <w:rFonts w:asciiTheme="majorBidi" w:eastAsia="Times New Roman" w:hAnsiTheme="majorBidi" w:cstheme="majorBidi"/>
                <w:kern w:val="0"/>
                <w:sz w:val="36"/>
                <w:szCs w:val="36"/>
                <w:lang w:val="ru-RU" w:eastAsia="ru-RU" w:bidi="ug-CN"/>
                <w14:ligatures w14:val="none"/>
              </w:rPr>
            </w:pPr>
            <w:r w:rsidRPr="00E766E1">
              <w:rPr>
                <w:rFonts w:asciiTheme="majorBidi" w:eastAsia="Times New Roman" w:hAnsiTheme="majorBidi" w:cstheme="majorBidi"/>
                <w:color w:val="000000"/>
                <w:kern w:val="24"/>
                <w:sz w:val="24"/>
                <w:szCs w:val="24"/>
                <w:lang w:val="ru-RU" w:eastAsia="ru-RU" w:bidi="ug-CN"/>
                <w14:ligatures w14:val="none"/>
              </w:rPr>
              <w:t>• Основы права – 715 (28,3%);</w:t>
            </w:r>
          </w:p>
          <w:p w14:paraId="764EA626" w14:textId="77777777" w:rsidR="00E766E1" w:rsidRPr="00E766E1" w:rsidRDefault="00E766E1" w:rsidP="00E766E1">
            <w:pPr>
              <w:rPr>
                <w:rFonts w:asciiTheme="majorBidi" w:eastAsia="Times New Roman" w:hAnsiTheme="majorBidi" w:cstheme="majorBidi"/>
                <w:kern w:val="0"/>
                <w:sz w:val="36"/>
                <w:szCs w:val="36"/>
                <w:lang w:val="ru-RU" w:eastAsia="ru-RU" w:bidi="ug-CN"/>
                <w14:ligatures w14:val="none"/>
              </w:rPr>
            </w:pPr>
            <w:r w:rsidRPr="00E766E1">
              <w:rPr>
                <w:rFonts w:asciiTheme="majorBidi" w:eastAsia="Times New Roman" w:hAnsiTheme="majorBidi" w:cstheme="majorBidi"/>
                <w:color w:val="000000"/>
                <w:kern w:val="24"/>
                <w:sz w:val="24"/>
                <w:szCs w:val="24"/>
                <w:lang w:val="ru-RU" w:eastAsia="ru-RU" w:bidi="ug-CN"/>
                <w14:ligatures w14:val="none"/>
              </w:rPr>
              <w:t>• Основы предпринимательства и бизнеса – 1 132 (44,7%);</w:t>
            </w:r>
          </w:p>
          <w:p w14:paraId="4248E5DB" w14:textId="77777777" w:rsidR="00E766E1" w:rsidRPr="00E766E1" w:rsidRDefault="00E766E1" w:rsidP="00E766E1">
            <w:pPr>
              <w:rPr>
                <w:rFonts w:asciiTheme="majorBidi" w:eastAsia="Times New Roman" w:hAnsiTheme="majorBidi" w:cstheme="majorBidi"/>
                <w:kern w:val="0"/>
                <w:sz w:val="36"/>
                <w:szCs w:val="36"/>
                <w:lang w:val="ru-RU" w:eastAsia="ru-RU" w:bidi="ug-CN"/>
                <w14:ligatures w14:val="none"/>
              </w:rPr>
            </w:pPr>
            <w:r w:rsidRPr="00E766E1">
              <w:rPr>
                <w:rFonts w:asciiTheme="majorBidi" w:eastAsia="Times New Roman" w:hAnsiTheme="majorBidi" w:cstheme="majorBidi"/>
                <w:color w:val="000000"/>
                <w:kern w:val="24"/>
                <w:sz w:val="24"/>
                <w:szCs w:val="24"/>
                <w:lang w:val="ru-RU" w:eastAsia="ru-RU" w:bidi="ug-CN"/>
                <w14:ligatures w14:val="none"/>
              </w:rPr>
              <w:t>• Графика и проектирование – 1 457 (57,6%).</w:t>
            </w:r>
          </w:p>
        </w:tc>
        <w:tc>
          <w:tcPr>
            <w:tcW w:w="3969" w:type="dxa"/>
            <w:hideMark/>
          </w:tcPr>
          <w:p w14:paraId="01A6EBB0" w14:textId="77777777" w:rsidR="00E766E1" w:rsidRPr="00E766E1" w:rsidRDefault="00E766E1" w:rsidP="00E766E1">
            <w:pPr>
              <w:rPr>
                <w:rFonts w:asciiTheme="majorBidi" w:eastAsia="Times New Roman" w:hAnsiTheme="majorBidi" w:cstheme="majorBidi"/>
                <w:kern w:val="0"/>
                <w:sz w:val="36"/>
                <w:szCs w:val="36"/>
                <w:lang w:val="ru-RU" w:eastAsia="ru-RU" w:bidi="ug-CN"/>
                <w14:ligatures w14:val="none"/>
              </w:rPr>
            </w:pPr>
            <w:r w:rsidRPr="00E766E1">
              <w:rPr>
                <w:rFonts w:asciiTheme="majorBidi" w:eastAsia="Times New Roman" w:hAnsiTheme="majorBidi" w:cstheme="majorBidi"/>
                <w:color w:val="000000"/>
                <w:kern w:val="24"/>
                <w:sz w:val="24"/>
                <w:szCs w:val="24"/>
                <w:lang w:val="ru-RU" w:eastAsia="ru-RU" w:bidi="ug-CN"/>
                <w14:ligatures w14:val="none"/>
              </w:rPr>
              <w:t>• Биология – 194 (14%);</w:t>
            </w:r>
          </w:p>
          <w:p w14:paraId="7BAC6C57" w14:textId="77777777" w:rsidR="00E766E1" w:rsidRPr="00E766E1" w:rsidRDefault="00E766E1" w:rsidP="00E766E1">
            <w:pPr>
              <w:rPr>
                <w:rFonts w:asciiTheme="majorBidi" w:eastAsia="Times New Roman" w:hAnsiTheme="majorBidi" w:cstheme="majorBidi"/>
                <w:kern w:val="0"/>
                <w:sz w:val="36"/>
                <w:szCs w:val="36"/>
                <w:lang w:val="ru-RU" w:eastAsia="ru-RU" w:bidi="ug-CN"/>
                <w14:ligatures w14:val="none"/>
              </w:rPr>
            </w:pPr>
            <w:r w:rsidRPr="00E766E1">
              <w:rPr>
                <w:rFonts w:asciiTheme="majorBidi" w:eastAsia="Times New Roman" w:hAnsiTheme="majorBidi" w:cstheme="majorBidi"/>
                <w:color w:val="000000"/>
                <w:kern w:val="24"/>
                <w:sz w:val="24"/>
                <w:szCs w:val="24"/>
                <w:lang w:val="ru-RU" w:eastAsia="ru-RU" w:bidi="ug-CN"/>
                <w14:ligatures w14:val="none"/>
              </w:rPr>
              <w:t>• Физика – 356 (25,6%);</w:t>
            </w:r>
          </w:p>
          <w:p w14:paraId="20C548A9" w14:textId="77777777" w:rsidR="00E766E1" w:rsidRPr="00E766E1" w:rsidRDefault="00E766E1" w:rsidP="00E766E1">
            <w:pPr>
              <w:rPr>
                <w:rFonts w:asciiTheme="majorBidi" w:eastAsia="Times New Roman" w:hAnsiTheme="majorBidi" w:cstheme="majorBidi"/>
                <w:kern w:val="0"/>
                <w:sz w:val="36"/>
                <w:szCs w:val="36"/>
                <w:lang w:val="ru-RU" w:eastAsia="ru-RU" w:bidi="ug-CN"/>
                <w14:ligatures w14:val="none"/>
              </w:rPr>
            </w:pPr>
            <w:r w:rsidRPr="00E766E1">
              <w:rPr>
                <w:rFonts w:asciiTheme="majorBidi" w:eastAsia="Times New Roman" w:hAnsiTheme="majorBidi" w:cstheme="majorBidi"/>
                <w:color w:val="000000"/>
                <w:kern w:val="24"/>
                <w:sz w:val="24"/>
                <w:szCs w:val="24"/>
                <w:lang w:val="ru-RU" w:eastAsia="ru-RU" w:bidi="ug-CN"/>
                <w14:ligatures w14:val="none"/>
              </w:rPr>
              <w:t>• Химия – 363 (26,1%);</w:t>
            </w:r>
          </w:p>
          <w:p w14:paraId="4B812E92" w14:textId="77777777" w:rsidR="00E766E1" w:rsidRPr="00E766E1" w:rsidRDefault="00E766E1" w:rsidP="00E766E1">
            <w:pPr>
              <w:rPr>
                <w:rFonts w:asciiTheme="majorBidi" w:eastAsia="Times New Roman" w:hAnsiTheme="majorBidi" w:cstheme="majorBidi"/>
                <w:kern w:val="0"/>
                <w:sz w:val="36"/>
                <w:szCs w:val="36"/>
                <w:lang w:val="ru-RU" w:eastAsia="ru-RU" w:bidi="ug-CN"/>
                <w14:ligatures w14:val="none"/>
              </w:rPr>
            </w:pPr>
            <w:r w:rsidRPr="00E766E1">
              <w:rPr>
                <w:rFonts w:asciiTheme="majorBidi" w:eastAsia="Times New Roman" w:hAnsiTheme="majorBidi" w:cstheme="majorBidi"/>
                <w:color w:val="000000"/>
                <w:kern w:val="24"/>
                <w:sz w:val="24"/>
                <w:szCs w:val="24"/>
                <w:lang w:val="ru-RU" w:eastAsia="ru-RU" w:bidi="ug-CN"/>
                <w14:ligatures w14:val="none"/>
              </w:rPr>
              <w:t>• Основы предпринимательства и бизнеса – 580 (41,8%).</w:t>
            </w:r>
          </w:p>
        </w:tc>
      </w:tr>
    </w:tbl>
    <w:p w14:paraId="7E04C9E6" w14:textId="12C500FF" w:rsidR="00F95A28" w:rsidRPr="005A409E" w:rsidRDefault="00573874" w:rsidP="005A409E">
      <w:pPr>
        <w:tabs>
          <w:tab w:val="left" w:pos="0"/>
        </w:tabs>
        <w:spacing w:after="0" w:line="240" w:lineRule="auto"/>
        <w:ind w:firstLine="709"/>
        <w:jc w:val="both"/>
        <w:rPr>
          <w:rFonts w:ascii="Times New Roman" w:hAnsi="Times New Roman" w:cs="Times New Roman"/>
          <w:sz w:val="28"/>
          <w:szCs w:val="28"/>
          <w:lang w:val="ru-RU"/>
        </w:rPr>
      </w:pPr>
      <w:r w:rsidRPr="004F558E">
        <w:rPr>
          <w:rFonts w:ascii="Times New Roman" w:hAnsi="Times New Roman" w:cs="Times New Roman"/>
          <w:sz w:val="28"/>
          <w:szCs w:val="28"/>
          <w:highlight w:val="yellow"/>
          <w:lang w:val="ru-RU"/>
        </w:rPr>
        <w:t xml:space="preserve">Исключение деления типовых учебных планов на общественно-гуманитарное (ОГН) и естественно-математическое (ЕМН) направления обусловлено необходимостью унификации структуры образовательных программ и обеспечения равного доступа обучающихся к достижению планируемых результатов обучения независимо от выбранного профиля. Современные требования к подготовке выпускников предусматривают развитие как предметных, так и межпредметных компетенций, что требует более гибкого распределения учебной нагрузки без жесткого разграничения по направлениям. </w:t>
      </w:r>
      <w:r w:rsidR="00B21D2B" w:rsidRPr="00F95A28">
        <w:rPr>
          <w:rFonts w:ascii="Times New Roman" w:hAnsi="Times New Roman" w:cs="Times New Roman"/>
          <w:bCs/>
          <w:sz w:val="28"/>
          <w:szCs w:val="28"/>
          <w:highlight w:val="magenta"/>
          <w:lang w:val="ru-RU"/>
        </w:rPr>
        <w:t>Исключение</w:t>
      </w:r>
      <w:r w:rsidRPr="00F95A28">
        <w:rPr>
          <w:rFonts w:ascii="Times New Roman" w:hAnsi="Times New Roman" w:cs="Times New Roman"/>
          <w:sz w:val="28"/>
          <w:szCs w:val="28"/>
          <w:highlight w:val="magenta"/>
          <w:lang w:val="ru-RU"/>
        </w:rPr>
        <w:t xml:space="preserve"> </w:t>
      </w:r>
      <w:r w:rsidR="009A187D" w:rsidRPr="00F95A28">
        <w:rPr>
          <w:rFonts w:ascii="Times New Roman" w:hAnsi="Times New Roman" w:cs="Times New Roman"/>
          <w:sz w:val="28"/>
          <w:szCs w:val="28"/>
          <w:highlight w:val="magenta"/>
          <w:lang w:val="ru-RU"/>
        </w:rPr>
        <w:t>с 2026</w:t>
      </w:r>
      <w:r w:rsidR="00B21D2B" w:rsidRPr="00F95A28">
        <w:rPr>
          <w:rFonts w:ascii="Times New Roman" w:hAnsi="Times New Roman" w:cs="Times New Roman"/>
          <w:bCs/>
          <w:sz w:val="28"/>
          <w:szCs w:val="28"/>
          <w:highlight w:val="magenta"/>
          <w:lang w:val="ru-RU"/>
        </w:rPr>
        <w:t>–</w:t>
      </w:r>
      <w:r w:rsidR="009A187D" w:rsidRPr="00F95A28">
        <w:rPr>
          <w:rFonts w:ascii="Times New Roman" w:hAnsi="Times New Roman" w:cs="Times New Roman"/>
          <w:sz w:val="28"/>
          <w:szCs w:val="28"/>
          <w:highlight w:val="magenta"/>
          <w:lang w:val="ru-RU"/>
        </w:rPr>
        <w:t>2027 учебного года</w:t>
      </w:r>
      <w:r w:rsidRPr="00F95A28">
        <w:rPr>
          <w:rFonts w:ascii="Times New Roman" w:hAnsi="Times New Roman" w:cs="Times New Roman"/>
          <w:sz w:val="28"/>
          <w:szCs w:val="28"/>
          <w:highlight w:val="magenta"/>
          <w:lang w:val="ru-RU"/>
        </w:rPr>
        <w:t xml:space="preserve"> </w:t>
      </w:r>
      <w:r w:rsidR="00B21D2B" w:rsidRPr="00F95A28">
        <w:rPr>
          <w:rFonts w:ascii="Times New Roman" w:hAnsi="Times New Roman" w:cs="Times New Roman"/>
          <w:bCs/>
          <w:sz w:val="28"/>
          <w:szCs w:val="28"/>
          <w:highlight w:val="magenta"/>
          <w:lang w:val="ru-RU"/>
        </w:rPr>
        <w:t>деления обучающихся</w:t>
      </w:r>
      <w:r w:rsidR="00C110C3" w:rsidRPr="00F95A28">
        <w:rPr>
          <w:rFonts w:ascii="Times New Roman" w:hAnsi="Times New Roman" w:cs="Times New Roman"/>
          <w:sz w:val="28"/>
          <w:szCs w:val="28"/>
          <w:highlight w:val="magenta"/>
          <w:lang w:val="ru-RU"/>
        </w:rPr>
        <w:t xml:space="preserve"> 10</w:t>
      </w:r>
      <w:r w:rsidR="00B21D2B" w:rsidRPr="00F95A28">
        <w:rPr>
          <w:rFonts w:ascii="Times New Roman" w:hAnsi="Times New Roman" w:cs="Times New Roman"/>
          <w:bCs/>
          <w:sz w:val="28"/>
          <w:szCs w:val="28"/>
          <w:highlight w:val="magenta"/>
          <w:lang w:val="ru-RU"/>
        </w:rPr>
        <w:t>-х классов на общественно-гуманитарное и естественно-математическое направления</w:t>
      </w:r>
      <w:r w:rsidR="009407CB" w:rsidRPr="00F95A28">
        <w:rPr>
          <w:rFonts w:ascii="Times New Roman" w:hAnsi="Times New Roman" w:cs="Times New Roman"/>
          <w:sz w:val="28"/>
          <w:szCs w:val="28"/>
          <w:highlight w:val="magenta"/>
          <w:lang w:val="ru-RU"/>
        </w:rPr>
        <w:t xml:space="preserve"> </w:t>
      </w:r>
      <w:r w:rsidRPr="00F95A28">
        <w:rPr>
          <w:rFonts w:ascii="Times New Roman" w:hAnsi="Times New Roman" w:cs="Times New Roman"/>
          <w:sz w:val="28"/>
          <w:szCs w:val="28"/>
          <w:highlight w:val="magenta"/>
          <w:lang w:val="ru-RU"/>
        </w:rPr>
        <w:t xml:space="preserve">позволит обеспечить единые подходы к проектированию образовательного процесса с учетом академической самостоятельности </w:t>
      </w:r>
      <w:r w:rsidR="00B21D2B" w:rsidRPr="00F95A28">
        <w:rPr>
          <w:rFonts w:ascii="Times New Roman" w:hAnsi="Times New Roman" w:cs="Times New Roman"/>
          <w:bCs/>
          <w:sz w:val="28"/>
          <w:szCs w:val="28"/>
          <w:highlight w:val="magenta"/>
          <w:lang w:val="ru-RU"/>
        </w:rPr>
        <w:t xml:space="preserve">организаций образования и </w:t>
      </w:r>
      <w:r w:rsidRPr="00F95A28">
        <w:rPr>
          <w:rFonts w:ascii="Times New Roman" w:hAnsi="Times New Roman" w:cs="Times New Roman"/>
          <w:sz w:val="28"/>
          <w:szCs w:val="28"/>
          <w:highlight w:val="magenta"/>
          <w:lang w:val="ru-RU"/>
        </w:rPr>
        <w:t>индивидуальных образовательных потребностей обучающихся.</w:t>
      </w:r>
    </w:p>
    <w:p w14:paraId="02734C6C" w14:textId="63EFF10C" w:rsidR="00A6455B" w:rsidRPr="00987DC1" w:rsidRDefault="008E1D36" w:rsidP="00A6455B">
      <w:pPr>
        <w:pStyle w:val="paragraph"/>
        <w:tabs>
          <w:tab w:val="left" w:pos="993"/>
        </w:tabs>
        <w:spacing w:before="0" w:beforeAutospacing="0" w:after="0" w:afterAutospacing="0"/>
        <w:ind w:firstLine="709"/>
        <w:jc w:val="both"/>
        <w:rPr>
          <w:sz w:val="28"/>
          <w:szCs w:val="28"/>
          <w:lang w:val="ru-RU"/>
        </w:rPr>
      </w:pPr>
      <w:r w:rsidRPr="00DF26E8">
        <w:rPr>
          <w:bCs/>
          <w:sz w:val="28"/>
          <w:szCs w:val="28"/>
          <w:highlight w:val="yellow"/>
          <w:lang w:val="ru-RU"/>
        </w:rPr>
        <w:t>На основании</w:t>
      </w:r>
      <w:r w:rsidR="00A269F4" w:rsidRPr="00DF26E8">
        <w:rPr>
          <w:sz w:val="28"/>
          <w:szCs w:val="28"/>
          <w:highlight w:val="yellow"/>
          <w:lang w:val="ru-RU"/>
        </w:rPr>
        <w:t xml:space="preserve"> приказа </w:t>
      </w:r>
      <w:r w:rsidR="00367261" w:rsidRPr="00DF26E8">
        <w:rPr>
          <w:sz w:val="28"/>
          <w:szCs w:val="28"/>
          <w:highlight w:val="yellow"/>
          <w:lang w:val="ru-RU"/>
        </w:rPr>
        <w:t xml:space="preserve">«Об утверждении типовых учебных планов начального, основного среднего, общего среднего образования Республики Казахстан» </w:t>
      </w:r>
      <w:r w:rsidR="00A269F4" w:rsidRPr="00DF26E8">
        <w:rPr>
          <w:sz w:val="28"/>
          <w:szCs w:val="28"/>
          <w:highlight w:val="yellow"/>
          <w:lang w:val="ru-RU"/>
        </w:rPr>
        <w:t>Министра образования и науки Республики Казахстан от 8 ноября 2012 года № 500</w:t>
      </w:r>
      <w:r w:rsidR="00DF26E8">
        <w:rPr>
          <w:sz w:val="28"/>
          <w:szCs w:val="28"/>
          <w:lang w:val="ru-RU"/>
        </w:rPr>
        <w:t xml:space="preserve"> </w:t>
      </w:r>
      <w:r w:rsidR="00573874">
        <w:rPr>
          <w:bCs/>
          <w:sz w:val="28"/>
          <w:szCs w:val="28"/>
          <w:lang w:val="ru-RU"/>
        </w:rPr>
        <w:t>исключены приложения</w:t>
      </w:r>
      <w:r w:rsidR="00FA7FA6">
        <w:rPr>
          <w:bCs/>
          <w:sz w:val="28"/>
          <w:szCs w:val="28"/>
          <w:lang w:val="ru-RU"/>
        </w:rPr>
        <w:t xml:space="preserve"> </w:t>
      </w:r>
      <w:r w:rsidR="00FA6287" w:rsidRPr="00987DC1">
        <w:rPr>
          <w:sz w:val="28"/>
          <w:szCs w:val="28"/>
          <w:lang w:val="ru-RU"/>
        </w:rPr>
        <w:t>11</w:t>
      </w:r>
      <w:r w:rsidR="00D81BF9" w:rsidRPr="00987DC1">
        <w:rPr>
          <w:sz w:val="28"/>
          <w:szCs w:val="28"/>
          <w:lang w:val="ru-RU"/>
        </w:rPr>
        <w:t xml:space="preserve">, </w:t>
      </w:r>
      <w:r w:rsidR="00ED086C" w:rsidRPr="00987DC1">
        <w:rPr>
          <w:sz w:val="28"/>
          <w:szCs w:val="28"/>
          <w:lang w:val="ru-RU"/>
        </w:rPr>
        <w:t xml:space="preserve">12, </w:t>
      </w:r>
      <w:r w:rsidR="00D81BF9" w:rsidRPr="00987DC1">
        <w:rPr>
          <w:sz w:val="28"/>
          <w:szCs w:val="28"/>
          <w:lang w:val="ru-RU"/>
        </w:rPr>
        <w:t>13</w:t>
      </w:r>
      <w:r w:rsidR="00626BD2">
        <w:rPr>
          <w:sz w:val="28"/>
          <w:szCs w:val="28"/>
          <w:lang w:val="ru-RU"/>
        </w:rPr>
        <w:t xml:space="preserve"> (начального образования)</w:t>
      </w:r>
      <w:r w:rsidR="00EB453E" w:rsidRPr="00987DC1">
        <w:rPr>
          <w:sz w:val="28"/>
          <w:szCs w:val="28"/>
          <w:lang w:val="ru-RU"/>
        </w:rPr>
        <w:t xml:space="preserve">; </w:t>
      </w:r>
      <w:r w:rsidR="00A6455B" w:rsidRPr="00987DC1">
        <w:rPr>
          <w:sz w:val="28"/>
          <w:szCs w:val="28"/>
          <w:lang w:val="ru-RU"/>
        </w:rPr>
        <w:t>16, 17, 18</w:t>
      </w:r>
      <w:r w:rsidR="00626BD2">
        <w:rPr>
          <w:sz w:val="28"/>
          <w:szCs w:val="28"/>
          <w:lang w:val="ru-RU"/>
        </w:rPr>
        <w:t xml:space="preserve"> (основного среднего)</w:t>
      </w:r>
      <w:r w:rsidR="00A6455B" w:rsidRPr="00987DC1">
        <w:rPr>
          <w:sz w:val="28"/>
          <w:szCs w:val="28"/>
          <w:lang w:val="ru-RU"/>
        </w:rPr>
        <w:t>; 21, 22, 23, 24, 25, 26</w:t>
      </w:r>
      <w:r w:rsidR="00626BD2">
        <w:rPr>
          <w:sz w:val="28"/>
          <w:szCs w:val="28"/>
          <w:lang w:val="ru-RU"/>
        </w:rPr>
        <w:t xml:space="preserve"> (общего среднего образования)</w:t>
      </w:r>
      <w:r w:rsidR="004F558E">
        <w:rPr>
          <w:sz w:val="28"/>
          <w:szCs w:val="28"/>
          <w:lang w:val="ru-RU"/>
        </w:rPr>
        <w:t>.</w:t>
      </w:r>
      <w:r w:rsidR="00A269F4">
        <w:rPr>
          <w:sz w:val="28"/>
          <w:szCs w:val="28"/>
          <w:lang w:val="ru-RU"/>
        </w:rPr>
        <w:t xml:space="preserve"> </w:t>
      </w:r>
    </w:p>
    <w:p w14:paraId="789298EA" w14:textId="342FB209" w:rsidR="007C497E" w:rsidRDefault="001D6E60" w:rsidP="009C7357">
      <w:pPr>
        <w:pStyle w:val="paragraph"/>
        <w:shd w:val="clear" w:color="auto" w:fill="A8D08D" w:themeFill="accent6" w:themeFillTint="99"/>
        <w:tabs>
          <w:tab w:val="left" w:pos="0"/>
        </w:tabs>
        <w:spacing w:before="0" w:beforeAutospacing="0" w:after="0" w:afterAutospacing="0"/>
        <w:ind w:firstLine="709"/>
        <w:jc w:val="center"/>
        <w:textAlignment w:val="baseline"/>
        <w:rPr>
          <w:b/>
          <w:sz w:val="28"/>
          <w:szCs w:val="28"/>
          <w:lang w:val="ru-RU"/>
        </w:rPr>
      </w:pPr>
      <w:r>
        <w:rPr>
          <w:rStyle w:val="normaltextrun"/>
          <w:b/>
          <w:sz w:val="28"/>
          <w:szCs w:val="28"/>
          <w:lang w:val="ru-RU"/>
        </w:rPr>
        <w:t xml:space="preserve">3. </w:t>
      </w:r>
      <w:r w:rsidR="00F16653">
        <w:rPr>
          <w:rStyle w:val="normaltextrun"/>
          <w:b/>
          <w:sz w:val="28"/>
          <w:szCs w:val="28"/>
          <w:lang w:val="ru-RU"/>
        </w:rPr>
        <w:t>О</w:t>
      </w:r>
      <w:r w:rsidR="00F16653" w:rsidRPr="00A33351">
        <w:rPr>
          <w:b/>
          <w:sz w:val="28"/>
          <w:szCs w:val="28"/>
          <w:lang w:val="ru-RU"/>
        </w:rPr>
        <w:t xml:space="preserve">СОБЕННОСТИ </w:t>
      </w:r>
      <w:r w:rsidR="00F16653">
        <w:rPr>
          <w:b/>
          <w:sz w:val="28"/>
          <w:szCs w:val="28"/>
          <w:lang w:val="ru-RU"/>
        </w:rPr>
        <w:t>ПРЕПОДАВАНИЯ УЧЕБНЫХ ПРЕДМЕТОВ</w:t>
      </w:r>
    </w:p>
    <w:p w14:paraId="3CBF3961" w14:textId="77777777" w:rsidR="00F41E52" w:rsidRDefault="00F41E52" w:rsidP="006D1110">
      <w:pPr>
        <w:pStyle w:val="paragraph"/>
        <w:spacing w:before="0" w:beforeAutospacing="0" w:after="0" w:afterAutospacing="0"/>
        <w:ind w:firstLine="709"/>
        <w:textAlignment w:val="baseline"/>
        <w:rPr>
          <w:b/>
          <w:sz w:val="28"/>
          <w:szCs w:val="28"/>
          <w:lang w:val="ru-RU"/>
        </w:rPr>
      </w:pPr>
    </w:p>
    <w:p w14:paraId="5E268AA4" w14:textId="47053199" w:rsidR="00A738A1" w:rsidRPr="00197FB8" w:rsidRDefault="00E363E2" w:rsidP="006D1E79">
      <w:pPr>
        <w:widowControl w:val="0"/>
        <w:shd w:val="clear" w:color="auto" w:fill="FFE599" w:themeFill="accent4" w:themeFillTint="66"/>
        <w:spacing w:after="0" w:line="240" w:lineRule="auto"/>
        <w:ind w:firstLine="709"/>
        <w:jc w:val="both"/>
        <w:rPr>
          <w:rFonts w:ascii="Times New Roman" w:hAnsi="Times New Roman" w:cs="Times New Roman"/>
          <w:b/>
          <w:sz w:val="28"/>
          <w:szCs w:val="28"/>
          <w:lang w:val="ru-RU"/>
        </w:rPr>
      </w:pPr>
      <w:r>
        <w:rPr>
          <w:rFonts w:ascii="Times New Roman" w:hAnsi="Times New Roman" w:cs="Times New Roman"/>
          <w:b/>
          <w:sz w:val="28"/>
          <w:szCs w:val="28"/>
          <w:lang w:val="ru-RU"/>
        </w:rPr>
        <w:t xml:space="preserve">3.1 </w:t>
      </w:r>
      <w:r w:rsidR="00A738A1" w:rsidRPr="00197FB8">
        <w:rPr>
          <w:rFonts w:ascii="Times New Roman" w:hAnsi="Times New Roman" w:cs="Times New Roman"/>
          <w:b/>
          <w:sz w:val="28"/>
          <w:szCs w:val="28"/>
          <w:lang w:val="ru-RU"/>
        </w:rPr>
        <w:t>Начальное образование</w:t>
      </w:r>
    </w:p>
    <w:p w14:paraId="6A3BA334" w14:textId="456815C6" w:rsidR="00663756" w:rsidRPr="00E363E2" w:rsidRDefault="003A5B7E" w:rsidP="00663756">
      <w:pPr>
        <w:pStyle w:val="paragraph"/>
        <w:spacing w:before="0" w:beforeAutospacing="0" w:after="0" w:afterAutospacing="0"/>
        <w:ind w:firstLine="709"/>
        <w:textAlignment w:val="baseline"/>
        <w:rPr>
          <w:b/>
          <w:iCs/>
          <w:sz w:val="28"/>
          <w:szCs w:val="28"/>
          <w:lang w:val="ru-RU"/>
        </w:rPr>
      </w:pPr>
      <w:r w:rsidRPr="00E363E2">
        <w:rPr>
          <w:b/>
          <w:iCs/>
          <w:sz w:val="28"/>
          <w:szCs w:val="28"/>
          <w:lang w:val="ru-RU"/>
        </w:rPr>
        <w:t>ЯЗЫК И ЛИТЕРАТУРА</w:t>
      </w:r>
    </w:p>
    <w:p w14:paraId="5ABD314D" w14:textId="27EECF63" w:rsidR="003C6459" w:rsidRPr="00493BF9" w:rsidRDefault="003C6459" w:rsidP="003C6459">
      <w:pPr>
        <w:tabs>
          <w:tab w:val="left" w:pos="0"/>
        </w:tabs>
        <w:spacing w:after="0" w:line="240" w:lineRule="auto"/>
        <w:ind w:firstLine="709"/>
        <w:jc w:val="both"/>
        <w:rPr>
          <w:rFonts w:ascii="Times New Roman" w:eastAsia="Times New Roman" w:hAnsi="Times New Roman" w:cs="Times New Roman"/>
          <w:kern w:val="0"/>
          <w:sz w:val="28"/>
          <w:szCs w:val="28"/>
          <w:lang w:val="ru-RU"/>
          <w14:ligatures w14:val="none"/>
        </w:rPr>
      </w:pPr>
      <w:r w:rsidRPr="00493BF9">
        <w:rPr>
          <w:rFonts w:ascii="Times New Roman" w:eastAsia="Times New Roman" w:hAnsi="Times New Roman" w:cs="Times New Roman"/>
          <w:kern w:val="0"/>
          <w:sz w:val="28"/>
          <w:szCs w:val="28"/>
          <w:lang w:val="ru-RU"/>
          <w14:ligatures w14:val="none"/>
        </w:rPr>
        <w:t>Приоритеты преподавания в начальных классах:</w:t>
      </w:r>
    </w:p>
    <w:p w14:paraId="5EA6DC83" w14:textId="7320A973" w:rsidR="003C6459" w:rsidRPr="00493BF9" w:rsidRDefault="180F8A40" w:rsidP="180F8A40">
      <w:pPr>
        <w:tabs>
          <w:tab w:val="left" w:pos="0"/>
        </w:tabs>
        <w:spacing w:after="0" w:line="240" w:lineRule="auto"/>
        <w:ind w:firstLine="709"/>
        <w:jc w:val="both"/>
        <w:rPr>
          <w:lang w:val="ru-RU"/>
        </w:rPr>
      </w:pPr>
      <w:r w:rsidRPr="180F8A40">
        <w:rPr>
          <w:rFonts w:ascii="Times New Roman" w:hAnsi="Times New Roman" w:cs="Times New Roman"/>
          <w:sz w:val="28"/>
          <w:szCs w:val="28"/>
          <w:lang w:val="ru-RU"/>
        </w:rPr>
        <w:t xml:space="preserve">1. </w:t>
      </w:r>
      <w:r w:rsidRPr="180F8A40">
        <w:rPr>
          <w:rFonts w:ascii="Times New Roman" w:eastAsia="Times New Roman" w:hAnsi="Times New Roman" w:cs="Times New Roman"/>
          <w:sz w:val="28"/>
          <w:szCs w:val="28"/>
          <w:lang w:val="ru-RU"/>
        </w:rPr>
        <w:t xml:space="preserve">Гражданско-нравственное и экологическое воспитание: </w:t>
      </w:r>
    </w:p>
    <w:p w14:paraId="27193862" w14:textId="65A45999" w:rsidR="003C6459" w:rsidRPr="003C6459" w:rsidRDefault="180F8A40" w:rsidP="180F8A40">
      <w:pPr>
        <w:tabs>
          <w:tab w:val="left" w:pos="0"/>
        </w:tabs>
        <w:spacing w:after="0" w:line="240" w:lineRule="auto"/>
        <w:ind w:firstLine="709"/>
        <w:jc w:val="both"/>
        <w:rPr>
          <w:rFonts w:ascii="Times New Roman" w:hAnsi="Times New Roman" w:cs="Times New Roman"/>
          <w:sz w:val="28"/>
          <w:szCs w:val="28"/>
          <w:lang w:val="ru-RU"/>
        </w:rPr>
      </w:pPr>
      <w:r w:rsidRPr="180F8A40">
        <w:rPr>
          <w:rFonts w:ascii="Times New Roman" w:hAnsi="Times New Roman" w:cs="Times New Roman"/>
          <w:sz w:val="28"/>
          <w:szCs w:val="28"/>
          <w:lang w:val="ru-RU"/>
        </w:rPr>
        <w:t xml:space="preserve">- </w:t>
      </w:r>
      <w:r w:rsidR="00822148" w:rsidRPr="00822148">
        <w:rPr>
          <w:rFonts w:ascii="Times New Roman" w:hAnsi="Times New Roman" w:cs="Times New Roman"/>
          <w:sz w:val="28"/>
          <w:szCs w:val="28"/>
          <w:lang w:val="ru-RU"/>
        </w:rPr>
        <w:t>интеграция</w:t>
      </w:r>
      <w:r w:rsidRPr="180F8A40">
        <w:rPr>
          <w:rFonts w:ascii="Times New Roman" w:hAnsi="Times New Roman" w:cs="Times New Roman"/>
          <w:sz w:val="28"/>
          <w:szCs w:val="28"/>
          <w:lang w:val="ru-RU"/>
        </w:rPr>
        <w:t xml:space="preserve"> программ «Закон и </w:t>
      </w:r>
      <w:r w:rsidR="007F6C8E">
        <w:rPr>
          <w:rFonts w:ascii="Times New Roman" w:hAnsi="Times New Roman" w:cs="Times New Roman"/>
          <w:sz w:val="28"/>
          <w:szCs w:val="28"/>
          <w:lang w:val="ru-RU"/>
        </w:rPr>
        <w:t>п</w:t>
      </w:r>
      <w:r w:rsidRPr="180F8A40">
        <w:rPr>
          <w:rFonts w:ascii="Times New Roman" w:hAnsi="Times New Roman" w:cs="Times New Roman"/>
          <w:sz w:val="28"/>
          <w:szCs w:val="28"/>
          <w:lang w:val="ru-RU"/>
        </w:rPr>
        <w:t xml:space="preserve">орядок», «Адал азамат» и «Таза Қазақстан» </w:t>
      </w:r>
      <w:r w:rsidR="00822148" w:rsidRPr="00822148">
        <w:rPr>
          <w:rFonts w:ascii="Times New Roman" w:hAnsi="Times New Roman" w:cs="Times New Roman"/>
          <w:sz w:val="28"/>
          <w:szCs w:val="28"/>
          <w:lang w:val="ru-RU"/>
        </w:rPr>
        <w:t>посредством работы</w:t>
      </w:r>
      <w:r w:rsidRPr="180F8A40">
        <w:rPr>
          <w:rFonts w:ascii="Times New Roman" w:hAnsi="Times New Roman" w:cs="Times New Roman"/>
          <w:sz w:val="28"/>
          <w:szCs w:val="28"/>
          <w:lang w:val="ru-RU"/>
        </w:rPr>
        <w:t xml:space="preserve"> с художественными, познавательными и учебными текстами; </w:t>
      </w:r>
      <w:r w:rsidR="00822148" w:rsidRPr="00822148">
        <w:rPr>
          <w:rFonts w:ascii="Times New Roman" w:hAnsi="Times New Roman" w:cs="Times New Roman"/>
          <w:sz w:val="28"/>
          <w:szCs w:val="28"/>
          <w:lang w:val="ru-RU"/>
        </w:rPr>
        <w:t>воспитание</w:t>
      </w:r>
      <w:r w:rsidRPr="180F8A40">
        <w:rPr>
          <w:rFonts w:ascii="Times New Roman" w:hAnsi="Times New Roman" w:cs="Times New Roman"/>
          <w:sz w:val="28"/>
          <w:szCs w:val="28"/>
          <w:lang w:val="ru-RU"/>
        </w:rPr>
        <w:t xml:space="preserve"> уважения к государственным символам, языкам и окружающей среде.</w:t>
      </w:r>
    </w:p>
    <w:p w14:paraId="19F7E18F" w14:textId="0DCDDC79" w:rsidR="003C6459" w:rsidRPr="00493BF9" w:rsidRDefault="180F8A40" w:rsidP="003C6459">
      <w:pPr>
        <w:tabs>
          <w:tab w:val="left" w:pos="0"/>
        </w:tabs>
        <w:spacing w:after="0" w:line="240" w:lineRule="auto"/>
        <w:ind w:firstLine="709"/>
        <w:jc w:val="both"/>
        <w:rPr>
          <w:lang w:val="ru-RU"/>
        </w:rPr>
      </w:pPr>
      <w:r w:rsidRPr="180F8A40">
        <w:rPr>
          <w:rFonts w:ascii="Times New Roman" w:hAnsi="Times New Roman" w:cs="Times New Roman"/>
          <w:sz w:val="28"/>
          <w:szCs w:val="28"/>
          <w:lang w:val="ru-RU"/>
        </w:rPr>
        <w:t>2. Читательская, цифровая и информационная грамотность:</w:t>
      </w:r>
    </w:p>
    <w:p w14:paraId="0D94C02D" w14:textId="3439E74A" w:rsidR="003C6459" w:rsidRPr="00275B38" w:rsidRDefault="538D8423" w:rsidP="00275B38">
      <w:pPr>
        <w:tabs>
          <w:tab w:val="left" w:pos="0"/>
        </w:tabs>
        <w:spacing w:after="0" w:line="240" w:lineRule="auto"/>
        <w:ind w:firstLine="709"/>
        <w:jc w:val="both"/>
        <w:rPr>
          <w:lang w:val="ru-RU"/>
        </w:rPr>
      </w:pPr>
      <w:r w:rsidRPr="538D8423">
        <w:rPr>
          <w:rFonts w:ascii="Times New Roman" w:hAnsi="Times New Roman" w:cs="Times New Roman"/>
          <w:sz w:val="28"/>
          <w:szCs w:val="28"/>
          <w:lang w:val="ru-RU"/>
        </w:rPr>
        <w:t xml:space="preserve">- </w:t>
      </w:r>
      <w:r w:rsidR="00FE00B2" w:rsidRPr="00FE00B2">
        <w:rPr>
          <w:rFonts w:ascii="Times New Roman" w:hAnsi="Times New Roman" w:cs="Times New Roman"/>
          <w:sz w:val="28"/>
          <w:szCs w:val="28"/>
          <w:lang w:val="ru-RU"/>
        </w:rPr>
        <w:t>развитие осознанного</w:t>
      </w:r>
      <w:r w:rsidRPr="538D8423">
        <w:rPr>
          <w:rFonts w:ascii="Times New Roman" w:hAnsi="Times New Roman" w:cs="Times New Roman"/>
          <w:sz w:val="28"/>
          <w:szCs w:val="28"/>
          <w:lang w:val="ru-RU"/>
        </w:rPr>
        <w:t xml:space="preserve"> чтения</w:t>
      </w:r>
      <w:r w:rsidR="00FE00B2" w:rsidRPr="00FE00B2">
        <w:rPr>
          <w:rFonts w:ascii="Times New Roman" w:hAnsi="Times New Roman" w:cs="Times New Roman"/>
          <w:sz w:val="28"/>
          <w:szCs w:val="28"/>
          <w:lang w:val="ru-RU"/>
        </w:rPr>
        <w:t>,</w:t>
      </w:r>
      <w:r w:rsidRPr="538D8423">
        <w:rPr>
          <w:rFonts w:ascii="Times New Roman" w:hAnsi="Times New Roman" w:cs="Times New Roman"/>
          <w:sz w:val="28"/>
          <w:szCs w:val="28"/>
          <w:lang w:val="ru-RU"/>
        </w:rPr>
        <w:t xml:space="preserve"> критической оценки информации</w:t>
      </w:r>
      <w:r w:rsidR="00FE00B2" w:rsidRPr="00FE00B2">
        <w:rPr>
          <w:rFonts w:ascii="Times New Roman" w:hAnsi="Times New Roman" w:cs="Times New Roman"/>
          <w:sz w:val="28"/>
          <w:szCs w:val="28"/>
          <w:lang w:val="ru-RU"/>
        </w:rPr>
        <w:t>,</w:t>
      </w:r>
      <w:r w:rsidRPr="538D8423">
        <w:rPr>
          <w:rFonts w:ascii="Times New Roman" w:hAnsi="Times New Roman" w:cs="Times New Roman"/>
          <w:sz w:val="28"/>
          <w:szCs w:val="28"/>
          <w:lang w:val="ru-RU"/>
        </w:rPr>
        <w:t xml:space="preserve"> распознавания недостоверного контента</w:t>
      </w:r>
      <w:r w:rsidR="00FE00B2" w:rsidRPr="00FE00B2">
        <w:rPr>
          <w:rFonts w:ascii="Times New Roman" w:hAnsi="Times New Roman" w:cs="Times New Roman"/>
          <w:sz w:val="28"/>
          <w:szCs w:val="28"/>
          <w:lang w:val="ru-RU"/>
        </w:rPr>
        <w:t>, безопасного использования цифровых образовательных ресурсов и ИИ</w:t>
      </w:r>
      <w:r w:rsidRPr="538D8423">
        <w:rPr>
          <w:rFonts w:ascii="Times New Roman" w:hAnsi="Times New Roman" w:cs="Times New Roman"/>
          <w:sz w:val="28"/>
          <w:szCs w:val="28"/>
          <w:lang w:val="ru-RU"/>
        </w:rPr>
        <w:t xml:space="preserve">; </w:t>
      </w:r>
    </w:p>
    <w:p w14:paraId="04DF4040" w14:textId="1D230334" w:rsidR="003C6459" w:rsidRPr="00493BF9" w:rsidRDefault="538D8423" w:rsidP="003C6459">
      <w:pPr>
        <w:tabs>
          <w:tab w:val="left" w:pos="0"/>
        </w:tabs>
        <w:spacing w:after="0" w:line="240" w:lineRule="auto"/>
        <w:ind w:firstLine="709"/>
        <w:jc w:val="both"/>
        <w:rPr>
          <w:lang w:val="ru-RU"/>
        </w:rPr>
      </w:pPr>
      <w:r w:rsidRPr="538D8423">
        <w:rPr>
          <w:rFonts w:ascii="Times New Roman" w:hAnsi="Times New Roman" w:cs="Times New Roman"/>
          <w:sz w:val="28"/>
          <w:szCs w:val="28"/>
          <w:lang w:val="ru-RU"/>
        </w:rPr>
        <w:t>3. Функциональная грамотность и исследовательские навыки:</w:t>
      </w:r>
    </w:p>
    <w:p w14:paraId="1E9D3725" w14:textId="03927FC1" w:rsidR="003C6459" w:rsidRPr="003C6459" w:rsidRDefault="538D8423" w:rsidP="003C6459">
      <w:pPr>
        <w:tabs>
          <w:tab w:val="left" w:pos="0"/>
        </w:tabs>
        <w:spacing w:after="0" w:line="240" w:lineRule="auto"/>
        <w:ind w:firstLine="709"/>
        <w:jc w:val="both"/>
        <w:rPr>
          <w:rFonts w:ascii="Times New Roman" w:hAnsi="Times New Roman" w:cs="Times New Roman"/>
          <w:sz w:val="28"/>
          <w:szCs w:val="28"/>
          <w:lang w:val="ru-RU"/>
        </w:rPr>
      </w:pPr>
      <w:r w:rsidRPr="538D8423">
        <w:rPr>
          <w:rFonts w:ascii="Times New Roman" w:hAnsi="Times New Roman" w:cs="Times New Roman"/>
          <w:sz w:val="28"/>
          <w:szCs w:val="28"/>
          <w:lang w:val="ru-RU"/>
        </w:rPr>
        <w:t xml:space="preserve">- </w:t>
      </w:r>
      <w:r w:rsidR="00E810AC" w:rsidRPr="00E810AC">
        <w:rPr>
          <w:rFonts w:ascii="Times New Roman" w:hAnsi="Times New Roman" w:cs="Times New Roman"/>
          <w:sz w:val="28"/>
          <w:szCs w:val="28"/>
          <w:lang w:val="ru-RU"/>
        </w:rPr>
        <w:t>применение</w:t>
      </w:r>
      <w:r w:rsidRPr="538D8423">
        <w:rPr>
          <w:rFonts w:ascii="Times New Roman" w:hAnsi="Times New Roman" w:cs="Times New Roman"/>
          <w:sz w:val="28"/>
          <w:szCs w:val="28"/>
          <w:lang w:val="ru-RU"/>
        </w:rPr>
        <w:t xml:space="preserve"> проектных, исследовательских и творческих заданий</w:t>
      </w:r>
      <w:r w:rsidR="00E810AC" w:rsidRPr="00E810AC">
        <w:rPr>
          <w:rFonts w:ascii="Times New Roman" w:hAnsi="Times New Roman" w:cs="Times New Roman"/>
          <w:sz w:val="28"/>
          <w:szCs w:val="28"/>
          <w:lang w:val="ru-RU"/>
        </w:rPr>
        <w:t>, работа со сплошными, несплошными</w:t>
      </w:r>
      <w:r w:rsidRPr="538D8423">
        <w:rPr>
          <w:rFonts w:ascii="Times New Roman" w:hAnsi="Times New Roman" w:cs="Times New Roman"/>
          <w:sz w:val="28"/>
          <w:szCs w:val="28"/>
          <w:lang w:val="ru-RU"/>
        </w:rPr>
        <w:t xml:space="preserve"> и </w:t>
      </w:r>
      <w:r w:rsidR="00E810AC" w:rsidRPr="00E810AC">
        <w:rPr>
          <w:rFonts w:ascii="Times New Roman" w:hAnsi="Times New Roman" w:cs="Times New Roman"/>
          <w:sz w:val="28"/>
          <w:szCs w:val="28"/>
          <w:lang w:val="ru-RU"/>
        </w:rPr>
        <w:t>мультимодальными текстами, развитие</w:t>
      </w:r>
      <w:r w:rsidRPr="538D8423">
        <w:rPr>
          <w:rFonts w:ascii="Times New Roman" w:hAnsi="Times New Roman" w:cs="Times New Roman"/>
          <w:sz w:val="28"/>
          <w:szCs w:val="28"/>
          <w:lang w:val="ru-RU"/>
        </w:rPr>
        <w:t xml:space="preserve"> устной и письменной речи</w:t>
      </w:r>
      <w:r w:rsidR="00E810AC" w:rsidRPr="00E810AC">
        <w:rPr>
          <w:rFonts w:ascii="Times New Roman" w:hAnsi="Times New Roman" w:cs="Times New Roman"/>
          <w:sz w:val="28"/>
          <w:szCs w:val="28"/>
          <w:lang w:val="ru-RU"/>
        </w:rPr>
        <w:t>, анализа и аргументации</w:t>
      </w:r>
      <w:r w:rsidRPr="538D8423">
        <w:rPr>
          <w:rFonts w:ascii="Times New Roman" w:hAnsi="Times New Roman" w:cs="Times New Roman"/>
          <w:sz w:val="28"/>
          <w:szCs w:val="28"/>
          <w:lang w:val="ru-RU"/>
        </w:rPr>
        <w:t xml:space="preserve"> (таблица </w:t>
      </w:r>
      <w:r w:rsidR="00D05002">
        <w:rPr>
          <w:rFonts w:ascii="Times New Roman" w:hAnsi="Times New Roman" w:cs="Times New Roman"/>
          <w:sz w:val="28"/>
          <w:szCs w:val="28"/>
          <w:lang w:val="ru-RU"/>
        </w:rPr>
        <w:t>5</w:t>
      </w:r>
      <w:r w:rsidRPr="538D8423">
        <w:rPr>
          <w:rFonts w:ascii="Times New Roman" w:hAnsi="Times New Roman" w:cs="Times New Roman"/>
          <w:sz w:val="28"/>
          <w:szCs w:val="28"/>
          <w:lang w:val="ru-RU"/>
        </w:rPr>
        <w:t>).</w:t>
      </w:r>
    </w:p>
    <w:p w14:paraId="7FFBED3D" w14:textId="77777777" w:rsidR="003C6459" w:rsidRDefault="003C6459" w:rsidP="003C6459">
      <w:pPr>
        <w:widowControl w:val="0"/>
        <w:spacing w:after="0" w:line="240" w:lineRule="auto"/>
        <w:ind w:firstLine="709"/>
        <w:jc w:val="both"/>
        <w:textAlignment w:val="baseline"/>
        <w:rPr>
          <w:rFonts w:ascii="Times New Roman" w:eastAsia="Times New Roman" w:hAnsi="Times New Roman" w:cs="Times New Roman"/>
          <w:sz w:val="28"/>
          <w:szCs w:val="28"/>
          <w:lang w:val="ru-RU"/>
        </w:rPr>
      </w:pPr>
    </w:p>
    <w:p w14:paraId="43E974AC" w14:textId="04EE7BC8" w:rsidR="003C6459" w:rsidRPr="00987DC1" w:rsidRDefault="003C6459" w:rsidP="003C6459">
      <w:pPr>
        <w:widowControl w:val="0"/>
        <w:spacing w:after="0" w:line="240" w:lineRule="auto"/>
        <w:ind w:firstLine="709"/>
        <w:jc w:val="both"/>
        <w:textAlignment w:val="baseline"/>
        <w:rPr>
          <w:rFonts w:ascii="Times New Roman" w:eastAsia="Times New Roman" w:hAnsi="Times New Roman" w:cs="Times New Roman"/>
          <w:sz w:val="28"/>
          <w:szCs w:val="28"/>
          <w:lang w:val="ru-RU"/>
        </w:rPr>
      </w:pPr>
      <w:r w:rsidRPr="00987DC1">
        <w:rPr>
          <w:rFonts w:ascii="Times New Roman" w:eastAsia="Times New Roman" w:hAnsi="Times New Roman" w:cs="Times New Roman"/>
          <w:sz w:val="28"/>
          <w:szCs w:val="28"/>
          <w:lang w:val="ru-RU"/>
        </w:rPr>
        <w:t xml:space="preserve">Таблица </w:t>
      </w:r>
      <w:r w:rsidR="00D05002">
        <w:rPr>
          <w:rFonts w:ascii="Times New Roman" w:eastAsia="Times New Roman" w:hAnsi="Times New Roman" w:cs="Times New Roman"/>
          <w:sz w:val="28"/>
          <w:szCs w:val="28"/>
          <w:lang w:val="ru-RU"/>
        </w:rPr>
        <w:t>5</w:t>
      </w:r>
      <w:r w:rsidRPr="00987DC1">
        <w:rPr>
          <w:rFonts w:ascii="Times New Roman" w:eastAsia="Times New Roman" w:hAnsi="Times New Roman" w:cs="Times New Roman"/>
          <w:sz w:val="28"/>
          <w:szCs w:val="28"/>
          <w:lang w:val="ru-RU"/>
        </w:rPr>
        <w:t xml:space="preserve"> - </w:t>
      </w:r>
      <w:r w:rsidRPr="000C43BE">
        <w:rPr>
          <w:rFonts w:ascii="Times New Roman" w:eastAsia="Times New Roman" w:hAnsi="Times New Roman" w:cs="Times New Roman"/>
          <w:b/>
          <w:bCs/>
          <w:sz w:val="28"/>
          <w:szCs w:val="28"/>
          <w:lang w:val="ru-RU"/>
        </w:rPr>
        <w:t>Сквозная интеграция</w:t>
      </w:r>
    </w:p>
    <w:p w14:paraId="6E2DCCDD" w14:textId="77777777" w:rsidR="003C6459" w:rsidRPr="00197FB8" w:rsidRDefault="003C6459" w:rsidP="003C6459">
      <w:pPr>
        <w:widowControl w:val="0"/>
        <w:spacing w:after="0" w:line="240" w:lineRule="auto"/>
        <w:ind w:firstLine="709"/>
        <w:jc w:val="both"/>
        <w:textAlignment w:val="baseline"/>
        <w:rPr>
          <w:lang w:val="ru-RU"/>
        </w:rPr>
      </w:pPr>
    </w:p>
    <w:tbl>
      <w:tblPr>
        <w:tblStyle w:val="a3"/>
        <w:tblW w:w="9629" w:type="dxa"/>
        <w:tblLayout w:type="fixed"/>
        <w:tblLook w:val="04A0" w:firstRow="1" w:lastRow="0" w:firstColumn="1" w:lastColumn="0" w:noHBand="0" w:noVBand="1"/>
      </w:tblPr>
      <w:tblGrid>
        <w:gridCol w:w="1459"/>
        <w:gridCol w:w="3619"/>
        <w:gridCol w:w="4551"/>
      </w:tblGrid>
      <w:tr w:rsidR="003C6459" w:rsidRPr="00E0084B" w14:paraId="2921DF39" w14:textId="77777777" w:rsidTr="00C966F0">
        <w:trPr>
          <w:trHeight w:val="300"/>
        </w:trPr>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6E192714" w14:textId="7E55AD96" w:rsidR="003C6459" w:rsidRPr="002F61CF" w:rsidRDefault="003C6459" w:rsidP="007926A1">
            <w:pPr>
              <w:jc w:val="center"/>
              <w:rPr>
                <w:rFonts w:ascii="Times New Roman" w:eastAsia="Times New Roman" w:hAnsi="Times New Roman" w:cs="Times New Roman"/>
                <w:b/>
                <w:sz w:val="24"/>
                <w:szCs w:val="24"/>
                <w:lang w:val="ru-RU"/>
              </w:rPr>
            </w:pPr>
            <w:r w:rsidRPr="002F61CF">
              <w:rPr>
                <w:rFonts w:ascii="Times New Roman" w:eastAsia="Times New Roman" w:hAnsi="Times New Roman" w:cs="Times New Roman"/>
                <w:b/>
                <w:sz w:val="24"/>
                <w:szCs w:val="24"/>
                <w:lang w:val="ru-RU"/>
              </w:rPr>
              <w:t>Учебный предмет, класс</w:t>
            </w:r>
            <w:r w:rsidR="00C966F0">
              <w:rPr>
                <w:rFonts w:ascii="Times New Roman" w:eastAsia="Times New Roman" w:hAnsi="Times New Roman" w:cs="Times New Roman"/>
                <w:b/>
                <w:sz w:val="24"/>
                <w:szCs w:val="24"/>
                <w:lang w:val="ru-RU"/>
              </w:rPr>
              <w:t>, цель обучения</w:t>
            </w:r>
          </w:p>
        </w:tc>
        <w:tc>
          <w:tcPr>
            <w:tcW w:w="3494" w:type="dxa"/>
            <w:tcBorders>
              <w:top w:val="single" w:sz="8" w:space="0" w:color="auto"/>
              <w:left w:val="single" w:sz="8" w:space="0" w:color="auto"/>
              <w:bottom w:val="single" w:sz="8" w:space="0" w:color="auto"/>
              <w:right w:val="single" w:sz="8" w:space="0" w:color="auto"/>
            </w:tcBorders>
            <w:tcMar>
              <w:left w:w="108" w:type="dxa"/>
              <w:right w:w="108" w:type="dxa"/>
            </w:tcMar>
          </w:tcPr>
          <w:p w14:paraId="6AD7A069" w14:textId="77777777" w:rsidR="003C6459" w:rsidRPr="002F61CF" w:rsidRDefault="003C6459" w:rsidP="007926A1">
            <w:pPr>
              <w:jc w:val="center"/>
              <w:rPr>
                <w:rFonts w:ascii="Times New Roman" w:eastAsia="Times New Roman" w:hAnsi="Times New Roman" w:cs="Times New Roman"/>
                <w:b/>
                <w:sz w:val="24"/>
                <w:szCs w:val="24"/>
                <w:lang w:val="ru-RU"/>
              </w:rPr>
            </w:pPr>
            <w:r w:rsidRPr="002F61CF">
              <w:rPr>
                <w:rFonts w:ascii="Times New Roman" w:eastAsia="Times New Roman" w:hAnsi="Times New Roman" w:cs="Times New Roman"/>
                <w:b/>
                <w:sz w:val="24"/>
                <w:szCs w:val="24"/>
                <w:lang w:val="ru-RU"/>
              </w:rPr>
              <w:t>Вектор интеграции</w:t>
            </w:r>
          </w:p>
        </w:tc>
        <w:tc>
          <w:tcPr>
            <w:tcW w:w="4394" w:type="dxa"/>
            <w:tcBorders>
              <w:top w:val="single" w:sz="8" w:space="0" w:color="auto"/>
              <w:left w:val="single" w:sz="8" w:space="0" w:color="auto"/>
              <w:bottom w:val="single" w:sz="8" w:space="0" w:color="auto"/>
              <w:right w:val="single" w:sz="8" w:space="0" w:color="auto"/>
            </w:tcBorders>
            <w:tcMar>
              <w:left w:w="108" w:type="dxa"/>
              <w:right w:w="108" w:type="dxa"/>
            </w:tcMar>
          </w:tcPr>
          <w:p w14:paraId="6D31C365" w14:textId="21B71933" w:rsidR="003C6459" w:rsidRPr="002F61CF" w:rsidRDefault="00C966F0" w:rsidP="007926A1">
            <w:pPr>
              <w:jc w:val="center"/>
              <w:rPr>
                <w:rFonts w:ascii="Times New Roman" w:eastAsia="Times New Roman" w:hAnsi="Times New Roman" w:cs="Times New Roman"/>
                <w:b/>
                <w:sz w:val="24"/>
                <w:szCs w:val="24"/>
                <w:lang w:val="ru-RU"/>
              </w:rPr>
            </w:pPr>
            <w:r w:rsidRPr="00493BF9">
              <w:rPr>
                <w:rFonts w:ascii="Times New Roman" w:eastAsia="Times New Roman" w:hAnsi="Times New Roman" w:cs="Times New Roman"/>
                <w:b/>
                <w:sz w:val="24"/>
                <w:szCs w:val="24"/>
                <w:lang w:val="ru-RU"/>
              </w:rPr>
              <w:t xml:space="preserve">Практический прием </w:t>
            </w:r>
          </w:p>
        </w:tc>
      </w:tr>
      <w:tr w:rsidR="003C6459" w:rsidRPr="00E0084B" w14:paraId="3C6646AF" w14:textId="77777777" w:rsidTr="00C966F0">
        <w:trPr>
          <w:trHeight w:val="300"/>
        </w:trPr>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6B931D48" w14:textId="77777777" w:rsidR="00686235" w:rsidRDefault="003C6459" w:rsidP="007926A1">
            <w:pPr>
              <w:jc w:val="both"/>
              <w:rPr>
                <w:rFonts w:ascii="Times New Roman" w:eastAsia="Times New Roman" w:hAnsi="Times New Roman" w:cs="Times New Roman"/>
                <w:sz w:val="24"/>
                <w:szCs w:val="24"/>
                <w:lang w:val="ru-RU"/>
              </w:rPr>
            </w:pPr>
            <w:r w:rsidRPr="00987DC1">
              <w:rPr>
                <w:rFonts w:ascii="Times New Roman" w:eastAsia="Times New Roman" w:hAnsi="Times New Roman" w:cs="Times New Roman"/>
                <w:sz w:val="24"/>
                <w:szCs w:val="24"/>
                <w:lang w:val="ru-RU"/>
              </w:rPr>
              <w:t xml:space="preserve">«Обучение грамоте» </w:t>
            </w:r>
          </w:p>
          <w:p w14:paraId="137D45FB" w14:textId="27FE8DD0" w:rsidR="003C6459" w:rsidRPr="00987DC1" w:rsidRDefault="003C6459" w:rsidP="007926A1">
            <w:pPr>
              <w:jc w:val="both"/>
              <w:rPr>
                <w:lang w:val="ru-RU"/>
              </w:rPr>
            </w:pPr>
            <w:r w:rsidRPr="00987DC1">
              <w:rPr>
                <w:rFonts w:ascii="Times New Roman" w:eastAsia="Times New Roman" w:hAnsi="Times New Roman" w:cs="Times New Roman"/>
                <w:sz w:val="24"/>
                <w:szCs w:val="24"/>
                <w:lang w:val="ru-RU"/>
              </w:rPr>
              <w:t>1 класс</w:t>
            </w:r>
            <w:r w:rsidR="00C966F0">
              <w:rPr>
                <w:rFonts w:ascii="Times New Roman" w:eastAsia="Times New Roman" w:hAnsi="Times New Roman" w:cs="Times New Roman"/>
                <w:sz w:val="24"/>
                <w:szCs w:val="24"/>
                <w:lang w:val="ru-RU"/>
              </w:rPr>
              <w:t xml:space="preserve">, </w:t>
            </w:r>
            <w:r w:rsidR="00C966F0" w:rsidRPr="00493BF9">
              <w:rPr>
                <w:rFonts w:ascii="Times New Roman" w:eastAsia="Times New Roman" w:hAnsi="Times New Roman" w:cs="Times New Roman"/>
                <w:sz w:val="24"/>
                <w:szCs w:val="24"/>
                <w:lang w:val="ru-RU"/>
              </w:rPr>
              <w:t>1.1.4.1</w:t>
            </w:r>
          </w:p>
        </w:tc>
        <w:tc>
          <w:tcPr>
            <w:tcW w:w="3494" w:type="dxa"/>
            <w:tcBorders>
              <w:top w:val="single" w:sz="8" w:space="0" w:color="auto"/>
              <w:left w:val="single" w:sz="8" w:space="0" w:color="auto"/>
              <w:bottom w:val="single" w:sz="8" w:space="0" w:color="auto"/>
              <w:right w:val="single" w:sz="8" w:space="0" w:color="auto"/>
            </w:tcBorders>
            <w:tcMar>
              <w:left w:w="108" w:type="dxa"/>
              <w:right w:w="108" w:type="dxa"/>
            </w:tcMar>
          </w:tcPr>
          <w:p w14:paraId="3AF7E6C7" w14:textId="77777777" w:rsidR="003C6459" w:rsidRPr="00987DC1" w:rsidRDefault="003C6459" w:rsidP="007926A1">
            <w:pPr>
              <w:jc w:val="both"/>
              <w:rPr>
                <w:rFonts w:ascii="Times New Roman" w:eastAsia="Times New Roman" w:hAnsi="Times New Roman" w:cs="Times New Roman"/>
                <w:sz w:val="24"/>
                <w:szCs w:val="24"/>
                <w:lang w:val="ru-RU"/>
              </w:rPr>
            </w:pPr>
            <w:r w:rsidRPr="00987DC1">
              <w:rPr>
                <w:rFonts w:ascii="Times New Roman" w:eastAsia="Times New Roman" w:hAnsi="Times New Roman" w:cs="Times New Roman"/>
                <w:sz w:val="24"/>
                <w:szCs w:val="24"/>
                <w:lang w:val="ru-RU"/>
              </w:rPr>
              <w:t>«Читающая нация» (мотивационный и когнитивный компоненты); Цифровой мир (анализ графической информации); Ст. 31, 38 Конституции</w:t>
            </w:r>
          </w:p>
        </w:tc>
        <w:tc>
          <w:tcPr>
            <w:tcW w:w="4394" w:type="dxa"/>
            <w:tcBorders>
              <w:top w:val="single" w:sz="8" w:space="0" w:color="auto"/>
              <w:left w:val="single" w:sz="8" w:space="0" w:color="auto"/>
              <w:bottom w:val="single" w:sz="8" w:space="0" w:color="auto"/>
              <w:right w:val="single" w:sz="8" w:space="0" w:color="auto"/>
            </w:tcBorders>
            <w:tcMar>
              <w:left w:w="108" w:type="dxa"/>
              <w:right w:w="108" w:type="dxa"/>
            </w:tcMar>
          </w:tcPr>
          <w:p w14:paraId="535D467F" w14:textId="084E8403" w:rsidR="003C6459" w:rsidRPr="00987DC1" w:rsidRDefault="003C6459" w:rsidP="007926A1">
            <w:pPr>
              <w:jc w:val="both"/>
              <w:rPr>
                <w:rFonts w:ascii="Times New Roman" w:eastAsia="Times New Roman" w:hAnsi="Times New Roman" w:cs="Times New Roman"/>
                <w:sz w:val="24"/>
                <w:szCs w:val="24"/>
                <w:lang w:val="ru-RU"/>
              </w:rPr>
            </w:pPr>
            <w:r w:rsidRPr="00987DC1">
              <w:rPr>
                <w:rFonts w:ascii="Times New Roman" w:eastAsia="Times New Roman" w:hAnsi="Times New Roman" w:cs="Times New Roman"/>
                <w:sz w:val="24"/>
                <w:szCs w:val="24"/>
                <w:lang w:val="ru-RU"/>
              </w:rPr>
              <w:t xml:space="preserve">Прием «Цифровое предвосхищение». Перед чтением текста «Береги родной край» учитель выводит на панель сгенерированные ИИ изображения чистого футуристического города и загрязненного луга. </w:t>
            </w:r>
          </w:p>
        </w:tc>
      </w:tr>
      <w:tr w:rsidR="003C6459" w:rsidRPr="00E0084B" w14:paraId="2F332F21" w14:textId="77777777" w:rsidTr="00C966F0">
        <w:trPr>
          <w:trHeight w:val="300"/>
        </w:trPr>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2DC8C313" w14:textId="77777777" w:rsidR="00686235" w:rsidRDefault="003C6459" w:rsidP="007926A1">
            <w:pPr>
              <w:jc w:val="both"/>
              <w:rPr>
                <w:rFonts w:ascii="Times New Roman" w:eastAsia="Times New Roman" w:hAnsi="Times New Roman" w:cs="Times New Roman"/>
                <w:sz w:val="24"/>
                <w:szCs w:val="24"/>
                <w:lang w:val="ru-RU"/>
              </w:rPr>
            </w:pPr>
            <w:r w:rsidRPr="00987DC1">
              <w:rPr>
                <w:rFonts w:ascii="Times New Roman" w:eastAsia="Times New Roman" w:hAnsi="Times New Roman" w:cs="Times New Roman"/>
                <w:sz w:val="24"/>
                <w:szCs w:val="24"/>
                <w:lang w:val="ru-RU"/>
              </w:rPr>
              <w:t xml:space="preserve">Русский язык </w:t>
            </w:r>
          </w:p>
          <w:p w14:paraId="3AB28B87" w14:textId="620BCE90" w:rsidR="003C6459" w:rsidRPr="00987DC1" w:rsidRDefault="003C6459" w:rsidP="007926A1">
            <w:pPr>
              <w:jc w:val="both"/>
              <w:rPr>
                <w:lang w:val="ru-RU"/>
              </w:rPr>
            </w:pPr>
            <w:r w:rsidRPr="00987DC1">
              <w:rPr>
                <w:rFonts w:ascii="Times New Roman" w:eastAsia="Times New Roman" w:hAnsi="Times New Roman" w:cs="Times New Roman"/>
                <w:sz w:val="24"/>
                <w:szCs w:val="24"/>
                <w:lang w:val="ru-RU"/>
              </w:rPr>
              <w:t>2 класс</w:t>
            </w:r>
            <w:r w:rsidR="00ED3B8A">
              <w:rPr>
                <w:rFonts w:ascii="Times New Roman" w:eastAsia="Times New Roman" w:hAnsi="Times New Roman" w:cs="Times New Roman"/>
                <w:sz w:val="24"/>
                <w:szCs w:val="24"/>
                <w:lang w:val="ru-RU"/>
              </w:rPr>
              <w:t xml:space="preserve">, </w:t>
            </w:r>
            <w:r w:rsidR="00ED3B8A" w:rsidRPr="00987DC1">
              <w:rPr>
                <w:rFonts w:ascii="Times New Roman" w:eastAsia="Times New Roman" w:hAnsi="Times New Roman" w:cs="Times New Roman"/>
                <w:sz w:val="24"/>
                <w:szCs w:val="24"/>
                <w:lang w:val="ru-RU"/>
              </w:rPr>
              <w:t>2.1.3.1</w:t>
            </w:r>
          </w:p>
        </w:tc>
        <w:tc>
          <w:tcPr>
            <w:tcW w:w="3494" w:type="dxa"/>
            <w:tcBorders>
              <w:top w:val="single" w:sz="8" w:space="0" w:color="auto"/>
              <w:left w:val="single" w:sz="8" w:space="0" w:color="auto"/>
              <w:bottom w:val="single" w:sz="8" w:space="0" w:color="auto"/>
              <w:right w:val="single" w:sz="8" w:space="0" w:color="auto"/>
            </w:tcBorders>
            <w:tcMar>
              <w:left w:w="108" w:type="dxa"/>
              <w:right w:w="108" w:type="dxa"/>
            </w:tcMar>
          </w:tcPr>
          <w:p w14:paraId="7CBF4256" w14:textId="77777777" w:rsidR="003C6459" w:rsidRPr="00987DC1" w:rsidRDefault="003C6459" w:rsidP="007926A1">
            <w:pPr>
              <w:jc w:val="both"/>
              <w:rPr>
                <w:rFonts w:ascii="Times New Roman" w:eastAsia="Times New Roman" w:hAnsi="Times New Roman" w:cs="Times New Roman"/>
                <w:sz w:val="24"/>
                <w:szCs w:val="24"/>
                <w:lang w:val="ru-RU"/>
              </w:rPr>
            </w:pPr>
            <w:r w:rsidRPr="00987DC1">
              <w:rPr>
                <w:rFonts w:ascii="Times New Roman" w:eastAsia="Times New Roman" w:hAnsi="Times New Roman" w:cs="Times New Roman"/>
                <w:sz w:val="24"/>
                <w:szCs w:val="24"/>
                <w:lang w:val="ru-RU"/>
              </w:rPr>
              <w:t>Развитие информационной грамотности, критического мышления и навыков первичного фактчекинга</w:t>
            </w:r>
          </w:p>
        </w:tc>
        <w:tc>
          <w:tcPr>
            <w:tcW w:w="4394" w:type="dxa"/>
            <w:tcBorders>
              <w:top w:val="single" w:sz="8" w:space="0" w:color="auto"/>
              <w:left w:val="single" w:sz="8" w:space="0" w:color="auto"/>
              <w:bottom w:val="single" w:sz="8" w:space="0" w:color="auto"/>
              <w:right w:val="single" w:sz="8" w:space="0" w:color="auto"/>
            </w:tcBorders>
            <w:tcMar>
              <w:left w:w="108" w:type="dxa"/>
              <w:right w:w="108" w:type="dxa"/>
            </w:tcMar>
          </w:tcPr>
          <w:p w14:paraId="5060DE0B" w14:textId="472B0955" w:rsidR="003C6459" w:rsidRPr="00987DC1" w:rsidRDefault="003C6459" w:rsidP="007926A1">
            <w:pPr>
              <w:jc w:val="both"/>
              <w:rPr>
                <w:rFonts w:ascii="Times New Roman" w:eastAsia="Times New Roman" w:hAnsi="Times New Roman" w:cs="Times New Roman"/>
                <w:sz w:val="24"/>
                <w:szCs w:val="24"/>
                <w:lang w:val="ru-RU"/>
              </w:rPr>
            </w:pPr>
            <w:r w:rsidRPr="00987DC1">
              <w:rPr>
                <w:rFonts w:ascii="Times New Roman" w:eastAsia="Times New Roman" w:hAnsi="Times New Roman" w:cs="Times New Roman"/>
                <w:sz w:val="24"/>
                <w:szCs w:val="24"/>
                <w:lang w:val="ru-RU"/>
              </w:rPr>
              <w:t xml:space="preserve">Прием «Герменевтика против ИИ-путаницы». Учитель предоставляет заголовок «Как робот маме помогал» и опорные слова, содержащие намеренно искаженные «галлюцинации» ИИ. </w:t>
            </w:r>
          </w:p>
        </w:tc>
      </w:tr>
      <w:tr w:rsidR="003C6459" w14:paraId="24CAAD4C" w14:textId="77777777" w:rsidTr="00C966F0">
        <w:trPr>
          <w:trHeight w:val="300"/>
        </w:trPr>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59A3C460" w14:textId="79D3A7ED" w:rsidR="003C6459" w:rsidRPr="00987DC1" w:rsidRDefault="003C6459" w:rsidP="007926A1">
            <w:pPr>
              <w:jc w:val="both"/>
              <w:rPr>
                <w:lang w:val="ru-RU"/>
              </w:rPr>
            </w:pPr>
            <w:r w:rsidRPr="00987DC1">
              <w:rPr>
                <w:rFonts w:ascii="Times New Roman" w:eastAsia="Times New Roman" w:hAnsi="Times New Roman" w:cs="Times New Roman"/>
                <w:sz w:val="24"/>
                <w:szCs w:val="24"/>
                <w:lang w:val="ru-RU"/>
              </w:rPr>
              <w:t>«Литературное чтение» 4 класс</w:t>
            </w:r>
            <w:r w:rsidR="00C966F0">
              <w:rPr>
                <w:rFonts w:ascii="Times New Roman" w:eastAsia="Times New Roman" w:hAnsi="Times New Roman" w:cs="Times New Roman"/>
                <w:sz w:val="24"/>
                <w:szCs w:val="24"/>
                <w:lang w:val="ru-RU"/>
              </w:rPr>
              <w:t xml:space="preserve">, </w:t>
            </w:r>
            <w:r w:rsidR="00C966F0" w:rsidRPr="00493BF9">
              <w:rPr>
                <w:rFonts w:ascii="Times New Roman" w:eastAsia="Times New Roman" w:hAnsi="Times New Roman" w:cs="Times New Roman"/>
                <w:sz w:val="24"/>
                <w:szCs w:val="24"/>
                <w:lang w:val="ru-RU"/>
              </w:rPr>
              <w:t>4.3.3.1</w:t>
            </w:r>
          </w:p>
        </w:tc>
        <w:tc>
          <w:tcPr>
            <w:tcW w:w="3494" w:type="dxa"/>
            <w:tcBorders>
              <w:top w:val="single" w:sz="8" w:space="0" w:color="auto"/>
              <w:left w:val="single" w:sz="8" w:space="0" w:color="auto"/>
              <w:bottom w:val="single" w:sz="8" w:space="0" w:color="auto"/>
              <w:right w:val="single" w:sz="8" w:space="0" w:color="auto"/>
            </w:tcBorders>
            <w:tcMar>
              <w:left w:w="108" w:type="dxa"/>
              <w:right w:w="108" w:type="dxa"/>
            </w:tcMar>
          </w:tcPr>
          <w:p w14:paraId="28F79E2A" w14:textId="77777777" w:rsidR="003C6459" w:rsidRPr="00987DC1" w:rsidRDefault="003C6459" w:rsidP="007926A1">
            <w:pPr>
              <w:jc w:val="both"/>
              <w:rPr>
                <w:rFonts w:ascii="Times New Roman" w:eastAsia="Times New Roman" w:hAnsi="Times New Roman" w:cs="Times New Roman"/>
                <w:sz w:val="24"/>
                <w:szCs w:val="24"/>
                <w:lang w:val="ru-RU"/>
              </w:rPr>
            </w:pPr>
            <w:r w:rsidRPr="00987DC1">
              <w:rPr>
                <w:rFonts w:ascii="Times New Roman" w:eastAsia="Times New Roman" w:hAnsi="Times New Roman" w:cs="Times New Roman"/>
                <w:sz w:val="24"/>
                <w:szCs w:val="24"/>
                <w:lang w:val="ru-RU"/>
              </w:rPr>
              <w:t>Год ИИ; активизация практико-ориентированной проектной деятельности с использованием цифровых ресурсов</w:t>
            </w:r>
          </w:p>
        </w:tc>
        <w:tc>
          <w:tcPr>
            <w:tcW w:w="4394" w:type="dxa"/>
            <w:tcBorders>
              <w:top w:val="single" w:sz="8" w:space="0" w:color="auto"/>
              <w:left w:val="single" w:sz="8" w:space="0" w:color="auto"/>
              <w:bottom w:val="single" w:sz="8" w:space="0" w:color="auto"/>
              <w:right w:val="single" w:sz="8" w:space="0" w:color="auto"/>
            </w:tcBorders>
            <w:tcMar>
              <w:left w:w="108" w:type="dxa"/>
              <w:right w:w="108" w:type="dxa"/>
            </w:tcMar>
          </w:tcPr>
          <w:p w14:paraId="3E7B8C85" w14:textId="5911DC17" w:rsidR="003C6459" w:rsidRPr="00987DC1" w:rsidRDefault="003C6459" w:rsidP="007926A1">
            <w:pPr>
              <w:jc w:val="both"/>
              <w:rPr>
                <w:rFonts w:ascii="Times New Roman" w:eastAsia="Times New Roman" w:hAnsi="Times New Roman" w:cs="Times New Roman"/>
                <w:sz w:val="24"/>
                <w:szCs w:val="24"/>
                <w:lang w:val="ru-RU"/>
              </w:rPr>
            </w:pPr>
            <w:r w:rsidRPr="00987DC1">
              <w:rPr>
                <w:rFonts w:ascii="Times New Roman" w:eastAsia="Times New Roman" w:hAnsi="Times New Roman" w:cs="Times New Roman"/>
                <w:sz w:val="24"/>
                <w:szCs w:val="24"/>
                <w:lang w:val="ru-RU"/>
              </w:rPr>
              <w:t xml:space="preserve">Проектный прием «Цифровой постер книги». Ученики готовят отзыв </w:t>
            </w:r>
            <w:r>
              <w:rPr>
                <w:rFonts w:ascii="Times New Roman" w:eastAsia="Times New Roman" w:hAnsi="Times New Roman" w:cs="Times New Roman"/>
                <w:sz w:val="24"/>
                <w:szCs w:val="24"/>
                <w:lang w:val="ru-RU"/>
              </w:rPr>
              <w:t xml:space="preserve">о </w:t>
            </w:r>
            <w:r w:rsidRPr="00987DC1">
              <w:rPr>
                <w:rFonts w:ascii="Times New Roman" w:eastAsia="Times New Roman" w:hAnsi="Times New Roman" w:cs="Times New Roman"/>
                <w:sz w:val="24"/>
                <w:szCs w:val="24"/>
                <w:lang w:val="ru-RU"/>
              </w:rPr>
              <w:t>прочитанн</w:t>
            </w:r>
            <w:r>
              <w:rPr>
                <w:rFonts w:ascii="Times New Roman" w:eastAsia="Times New Roman" w:hAnsi="Times New Roman" w:cs="Times New Roman"/>
                <w:sz w:val="24"/>
                <w:szCs w:val="24"/>
                <w:lang w:val="ru-RU"/>
              </w:rPr>
              <w:t>ой</w:t>
            </w:r>
            <w:r w:rsidRPr="00987DC1">
              <w:rPr>
                <w:rFonts w:ascii="Times New Roman" w:eastAsia="Times New Roman" w:hAnsi="Times New Roman" w:cs="Times New Roman"/>
                <w:sz w:val="24"/>
                <w:szCs w:val="24"/>
                <w:lang w:val="ru-RU"/>
              </w:rPr>
              <w:t xml:space="preserve"> книг</w:t>
            </w:r>
            <w:r>
              <w:rPr>
                <w:rFonts w:ascii="Times New Roman" w:eastAsia="Times New Roman" w:hAnsi="Times New Roman" w:cs="Times New Roman"/>
                <w:sz w:val="24"/>
                <w:szCs w:val="24"/>
                <w:lang w:val="ru-RU"/>
              </w:rPr>
              <w:t>е</w:t>
            </w:r>
            <w:r w:rsidRPr="00987DC1">
              <w:rPr>
                <w:rFonts w:ascii="Times New Roman" w:eastAsia="Times New Roman" w:hAnsi="Times New Roman" w:cs="Times New Roman"/>
                <w:sz w:val="24"/>
                <w:szCs w:val="24"/>
                <w:lang w:val="ru-RU"/>
              </w:rPr>
              <w:t xml:space="preserve"> в виде электронного постера. </w:t>
            </w:r>
          </w:p>
        </w:tc>
      </w:tr>
    </w:tbl>
    <w:p w14:paraId="0E67146E" w14:textId="77777777" w:rsidR="003C6459" w:rsidRDefault="003C6459" w:rsidP="003C6459">
      <w:pPr>
        <w:pStyle w:val="paragraph"/>
        <w:spacing w:before="0" w:beforeAutospacing="0" w:after="0" w:afterAutospacing="0"/>
        <w:ind w:firstLine="709"/>
        <w:textAlignment w:val="baseline"/>
        <w:rPr>
          <w:b/>
          <w:sz w:val="28"/>
          <w:szCs w:val="28"/>
          <w:lang w:val="ru-RU"/>
        </w:rPr>
      </w:pPr>
    </w:p>
    <w:p w14:paraId="0158D891" w14:textId="77777777" w:rsidR="000B4BA1" w:rsidRDefault="000B4BA1" w:rsidP="00941E74">
      <w:pPr>
        <w:tabs>
          <w:tab w:val="left" w:pos="0"/>
        </w:tabs>
        <w:spacing w:after="0" w:line="240" w:lineRule="auto"/>
        <w:ind w:firstLine="709"/>
        <w:jc w:val="both"/>
        <w:rPr>
          <w:rFonts w:ascii="Times New Roman" w:hAnsi="Times New Roman" w:cs="Times New Roman"/>
          <w:sz w:val="28"/>
          <w:szCs w:val="28"/>
          <w:lang w:val="ru-RU"/>
        </w:rPr>
      </w:pPr>
      <w:r w:rsidRPr="009222AD">
        <w:rPr>
          <w:rFonts w:ascii="Times New Roman" w:hAnsi="Times New Roman" w:cs="Times New Roman"/>
          <w:b/>
          <w:bCs/>
          <w:i/>
          <w:iCs/>
          <w:sz w:val="28"/>
          <w:szCs w:val="28"/>
          <w:lang w:val="ru-RU"/>
        </w:rPr>
        <w:t>Принцип текстоцентричности</w:t>
      </w:r>
      <w:r w:rsidRPr="000B4BA1">
        <w:rPr>
          <w:rFonts w:ascii="Times New Roman" w:hAnsi="Times New Roman" w:cs="Times New Roman"/>
          <w:sz w:val="28"/>
          <w:szCs w:val="28"/>
          <w:lang w:val="ru-RU"/>
        </w:rPr>
        <w:t xml:space="preserve"> определяет текст как основную единицу обучения языку и литературе. Тексты следует отбирать с учетом возраста и подготовки обучающихся, а также ценностей программы «Адал азамат».</w:t>
      </w:r>
    </w:p>
    <w:p w14:paraId="4B91D4A7" w14:textId="79CDF2F2" w:rsidR="00941E74" w:rsidRPr="00493BF9" w:rsidRDefault="00941E74" w:rsidP="00941E74">
      <w:pPr>
        <w:tabs>
          <w:tab w:val="left" w:pos="0"/>
        </w:tabs>
        <w:spacing w:after="0" w:line="240" w:lineRule="auto"/>
        <w:ind w:firstLine="709"/>
        <w:jc w:val="both"/>
        <w:rPr>
          <w:rFonts w:ascii="Times New Roman" w:hAnsi="Times New Roman" w:cs="Times New Roman"/>
          <w:sz w:val="28"/>
          <w:szCs w:val="28"/>
          <w:lang w:val="ru-RU"/>
        </w:rPr>
      </w:pPr>
      <w:r w:rsidRPr="00493BF9">
        <w:rPr>
          <w:rFonts w:ascii="Times New Roman" w:hAnsi="Times New Roman" w:cs="Times New Roman"/>
          <w:sz w:val="28"/>
          <w:szCs w:val="28"/>
          <w:lang w:val="ru-RU"/>
        </w:rPr>
        <w:t xml:space="preserve">В таблице </w:t>
      </w:r>
      <w:r w:rsidR="0012343C">
        <w:rPr>
          <w:rFonts w:ascii="Times New Roman" w:hAnsi="Times New Roman" w:cs="Times New Roman"/>
          <w:sz w:val="28"/>
          <w:szCs w:val="28"/>
          <w:lang w:val="ru-RU"/>
        </w:rPr>
        <w:t>6</w:t>
      </w:r>
      <w:r w:rsidRPr="00493BF9">
        <w:rPr>
          <w:rFonts w:ascii="Times New Roman" w:hAnsi="Times New Roman" w:cs="Times New Roman"/>
          <w:sz w:val="28"/>
          <w:szCs w:val="28"/>
          <w:lang w:val="ru-RU"/>
        </w:rPr>
        <w:t xml:space="preserve"> представлена адаптация системы развития культуры чтения </w:t>
      </w:r>
      <w:r w:rsidR="00F62454" w:rsidRPr="00493BF9">
        <w:rPr>
          <w:rFonts w:ascii="Times New Roman" w:hAnsi="Times New Roman" w:cs="Times New Roman"/>
          <w:sz w:val="28"/>
          <w:szCs w:val="28"/>
          <w:lang w:val="ru-RU"/>
        </w:rPr>
        <w:t xml:space="preserve">на примере стихотворений Абая Кунанбаева и А.С. Пушкина </w:t>
      </w:r>
      <w:r w:rsidRPr="00493BF9">
        <w:rPr>
          <w:rFonts w:ascii="Times New Roman" w:hAnsi="Times New Roman" w:cs="Times New Roman"/>
          <w:sz w:val="28"/>
          <w:szCs w:val="28"/>
          <w:lang w:val="ru-RU"/>
        </w:rPr>
        <w:t>для учащихся 1</w:t>
      </w:r>
      <w:r>
        <w:rPr>
          <w:rFonts w:ascii="Times New Roman" w:hAnsi="Times New Roman" w:cs="Times New Roman"/>
          <w:bCs/>
          <w:iCs/>
          <w:sz w:val="28"/>
          <w:szCs w:val="28"/>
          <w:lang w:val="ru-RU"/>
        </w:rPr>
        <w:t>-</w:t>
      </w:r>
      <w:r w:rsidRPr="00493BF9">
        <w:rPr>
          <w:rFonts w:ascii="Times New Roman" w:hAnsi="Times New Roman" w:cs="Times New Roman"/>
          <w:sz w:val="28"/>
          <w:szCs w:val="28"/>
          <w:lang w:val="ru-RU"/>
        </w:rPr>
        <w:t>4 классов.</w:t>
      </w:r>
    </w:p>
    <w:p w14:paraId="3497EB54" w14:textId="7F1B3C87" w:rsidR="00941E74" w:rsidRDefault="00941E74" w:rsidP="00941E74">
      <w:pPr>
        <w:tabs>
          <w:tab w:val="left" w:pos="0"/>
        </w:tabs>
        <w:spacing w:after="0" w:line="240" w:lineRule="auto"/>
        <w:ind w:firstLine="709"/>
        <w:jc w:val="both"/>
        <w:rPr>
          <w:rFonts w:ascii="Times New Roman" w:hAnsi="Times New Roman" w:cs="Times New Roman"/>
          <w:b/>
          <w:bCs/>
          <w:iCs/>
          <w:sz w:val="28"/>
          <w:szCs w:val="28"/>
          <w:lang w:val="ru-RU"/>
        </w:rPr>
      </w:pPr>
      <w:r w:rsidRPr="00663756">
        <w:rPr>
          <w:rFonts w:ascii="Times New Roman" w:hAnsi="Times New Roman" w:cs="Times New Roman"/>
          <w:iCs/>
          <w:sz w:val="28"/>
          <w:szCs w:val="28"/>
          <w:lang w:val="ru-RU"/>
        </w:rPr>
        <w:t>Таблица</w:t>
      </w:r>
      <w:r>
        <w:rPr>
          <w:rFonts w:ascii="Times New Roman" w:hAnsi="Times New Roman" w:cs="Times New Roman"/>
          <w:iCs/>
          <w:sz w:val="28"/>
          <w:szCs w:val="28"/>
          <w:lang w:val="ru-RU"/>
        </w:rPr>
        <w:t xml:space="preserve"> </w:t>
      </w:r>
      <w:r w:rsidR="00242E67">
        <w:rPr>
          <w:rFonts w:ascii="Times New Roman" w:hAnsi="Times New Roman" w:cs="Times New Roman"/>
          <w:iCs/>
          <w:sz w:val="28"/>
          <w:szCs w:val="28"/>
          <w:lang w:val="ru-RU"/>
        </w:rPr>
        <w:t>6</w:t>
      </w:r>
      <w:r>
        <w:rPr>
          <w:rFonts w:ascii="Times New Roman" w:hAnsi="Times New Roman" w:cs="Times New Roman"/>
          <w:iCs/>
          <w:sz w:val="28"/>
          <w:szCs w:val="28"/>
          <w:lang w:val="ru-RU"/>
        </w:rPr>
        <w:t xml:space="preserve"> -</w:t>
      </w:r>
      <w:r>
        <w:rPr>
          <w:rFonts w:ascii="Times New Roman" w:hAnsi="Times New Roman" w:cs="Times New Roman"/>
          <w:b/>
          <w:bCs/>
          <w:iCs/>
          <w:sz w:val="28"/>
          <w:szCs w:val="28"/>
          <w:lang w:val="ru-RU"/>
        </w:rPr>
        <w:t xml:space="preserve"> </w:t>
      </w:r>
      <w:r w:rsidRPr="00493BF9">
        <w:rPr>
          <w:rFonts w:ascii="Times New Roman" w:hAnsi="Times New Roman" w:cs="Times New Roman"/>
          <w:b/>
          <w:sz w:val="28"/>
          <w:szCs w:val="28"/>
          <w:lang w:val="ru-RU"/>
        </w:rPr>
        <w:t>Система развития культуры чтения в начальной школе</w:t>
      </w:r>
    </w:p>
    <w:p w14:paraId="432BB521" w14:textId="77777777" w:rsidR="00941E74" w:rsidRPr="00A94EA0" w:rsidRDefault="00941E74" w:rsidP="00941E74">
      <w:pPr>
        <w:tabs>
          <w:tab w:val="left" w:pos="0"/>
        </w:tabs>
        <w:spacing w:after="0" w:line="240" w:lineRule="auto"/>
        <w:ind w:firstLine="709"/>
        <w:jc w:val="both"/>
        <w:rPr>
          <w:rFonts w:ascii="Times New Roman" w:hAnsi="Times New Roman" w:cs="Times New Roman"/>
          <w:iCs/>
          <w:sz w:val="28"/>
          <w:szCs w:val="28"/>
          <w:lang w:val="ru-RU"/>
        </w:rPr>
      </w:pPr>
    </w:p>
    <w:tbl>
      <w:tblPr>
        <w:tblStyle w:val="a3"/>
        <w:tblW w:w="5000" w:type="pct"/>
        <w:tblLook w:val="04A0" w:firstRow="1" w:lastRow="0" w:firstColumn="1" w:lastColumn="0" w:noHBand="0" w:noVBand="1"/>
      </w:tblPr>
      <w:tblGrid>
        <w:gridCol w:w="1979"/>
        <w:gridCol w:w="3403"/>
        <w:gridCol w:w="4246"/>
      </w:tblGrid>
      <w:tr w:rsidR="00941E74" w14:paraId="3682B0E3" w14:textId="77777777" w:rsidTr="0072120D">
        <w:tc>
          <w:tcPr>
            <w:tcW w:w="1028" w:type="pct"/>
            <w:vAlign w:val="center"/>
          </w:tcPr>
          <w:p w14:paraId="7ED094FE" w14:textId="77777777" w:rsidR="00941E74" w:rsidRPr="00A94EA0" w:rsidRDefault="00941E74" w:rsidP="001C7AF9">
            <w:pPr>
              <w:widowControl w:val="0"/>
              <w:tabs>
                <w:tab w:val="left" w:pos="0"/>
              </w:tabs>
              <w:jc w:val="center"/>
              <w:rPr>
                <w:rFonts w:ascii="Times New Roman" w:hAnsi="Times New Roman" w:cs="Times New Roman"/>
                <w:iCs/>
                <w:sz w:val="24"/>
                <w:szCs w:val="24"/>
                <w:lang w:val="ru-RU"/>
              </w:rPr>
            </w:pPr>
            <w:r w:rsidRPr="00493BF9">
              <w:rPr>
                <w:rFonts w:ascii="Times New Roman" w:hAnsi="Times New Roman" w:cs="Times New Roman"/>
                <w:b/>
                <w:sz w:val="24"/>
                <w:szCs w:val="24"/>
                <w:lang w:val="ru-RU"/>
              </w:rPr>
              <w:t>Компонент</w:t>
            </w:r>
          </w:p>
        </w:tc>
        <w:tc>
          <w:tcPr>
            <w:tcW w:w="1767" w:type="pct"/>
            <w:vAlign w:val="center"/>
          </w:tcPr>
          <w:p w14:paraId="22F0C498" w14:textId="77777777" w:rsidR="00941E74" w:rsidRPr="00A94EA0" w:rsidRDefault="00941E74" w:rsidP="001C7AF9">
            <w:pPr>
              <w:widowControl w:val="0"/>
              <w:tabs>
                <w:tab w:val="left" w:pos="0"/>
              </w:tabs>
              <w:jc w:val="center"/>
              <w:rPr>
                <w:rFonts w:ascii="Times New Roman" w:hAnsi="Times New Roman" w:cs="Times New Roman"/>
                <w:iCs/>
                <w:sz w:val="24"/>
                <w:szCs w:val="24"/>
                <w:lang w:val="ru-RU"/>
              </w:rPr>
            </w:pPr>
            <w:r w:rsidRPr="00493BF9">
              <w:rPr>
                <w:rFonts w:ascii="Times New Roman" w:hAnsi="Times New Roman" w:cs="Times New Roman"/>
                <w:b/>
                <w:sz w:val="24"/>
                <w:szCs w:val="24"/>
                <w:lang w:val="ru-RU"/>
              </w:rPr>
              <w:t>Задачи педагога</w:t>
            </w:r>
          </w:p>
        </w:tc>
        <w:tc>
          <w:tcPr>
            <w:tcW w:w="2205" w:type="pct"/>
            <w:vAlign w:val="center"/>
          </w:tcPr>
          <w:p w14:paraId="09B2B97D" w14:textId="77777777" w:rsidR="00941E74" w:rsidRPr="00A94EA0" w:rsidRDefault="00941E74" w:rsidP="001C7AF9">
            <w:pPr>
              <w:widowControl w:val="0"/>
              <w:tabs>
                <w:tab w:val="left" w:pos="0"/>
              </w:tabs>
              <w:jc w:val="center"/>
              <w:rPr>
                <w:rFonts w:ascii="Times New Roman" w:hAnsi="Times New Roman" w:cs="Times New Roman"/>
                <w:iCs/>
                <w:sz w:val="24"/>
                <w:szCs w:val="24"/>
                <w:lang w:val="ru-RU"/>
              </w:rPr>
            </w:pPr>
            <w:r w:rsidRPr="00493BF9">
              <w:rPr>
                <w:rFonts w:ascii="Times New Roman" w:hAnsi="Times New Roman" w:cs="Times New Roman"/>
                <w:b/>
                <w:sz w:val="24"/>
                <w:szCs w:val="24"/>
                <w:lang w:val="ru-RU"/>
              </w:rPr>
              <w:t>Практический прием (метод)</w:t>
            </w:r>
          </w:p>
        </w:tc>
      </w:tr>
      <w:tr w:rsidR="00941E74" w14:paraId="5D52B4EF" w14:textId="77777777" w:rsidTr="0072120D">
        <w:tc>
          <w:tcPr>
            <w:tcW w:w="1028" w:type="pct"/>
            <w:vAlign w:val="center"/>
          </w:tcPr>
          <w:p w14:paraId="4EC8D246" w14:textId="77777777" w:rsidR="00941E74" w:rsidRPr="00174555" w:rsidRDefault="00941E74" w:rsidP="001C7AF9">
            <w:pPr>
              <w:widowControl w:val="0"/>
              <w:tabs>
                <w:tab w:val="left" w:pos="0"/>
              </w:tabs>
              <w:jc w:val="both"/>
              <w:rPr>
                <w:rFonts w:ascii="Times New Roman" w:hAnsi="Times New Roman" w:cs="Times New Roman"/>
                <w:iCs/>
                <w:sz w:val="24"/>
                <w:szCs w:val="24"/>
                <w:lang w:val="ru-RU"/>
              </w:rPr>
            </w:pPr>
            <w:r w:rsidRPr="00493BF9">
              <w:rPr>
                <w:rFonts w:ascii="Times New Roman" w:hAnsi="Times New Roman" w:cs="Times New Roman"/>
                <w:sz w:val="24"/>
                <w:szCs w:val="24"/>
                <w:lang w:val="ru-RU"/>
              </w:rPr>
              <w:t>Мотивационный</w:t>
            </w:r>
          </w:p>
        </w:tc>
        <w:tc>
          <w:tcPr>
            <w:tcW w:w="1767" w:type="pct"/>
            <w:vAlign w:val="center"/>
          </w:tcPr>
          <w:p w14:paraId="0937B128" w14:textId="77777777" w:rsidR="00941E74" w:rsidRPr="00174555" w:rsidRDefault="00941E74" w:rsidP="001C7AF9">
            <w:pPr>
              <w:widowControl w:val="0"/>
              <w:tabs>
                <w:tab w:val="left" w:pos="0"/>
              </w:tabs>
              <w:jc w:val="both"/>
              <w:rPr>
                <w:rFonts w:ascii="Times New Roman" w:hAnsi="Times New Roman" w:cs="Times New Roman"/>
                <w:iCs/>
                <w:sz w:val="24"/>
                <w:szCs w:val="24"/>
                <w:lang w:val="ru-RU"/>
              </w:rPr>
            </w:pPr>
            <w:r w:rsidRPr="00493BF9">
              <w:rPr>
                <w:rFonts w:ascii="Times New Roman" w:hAnsi="Times New Roman" w:cs="Times New Roman"/>
                <w:sz w:val="24"/>
                <w:szCs w:val="24"/>
                <w:lang w:val="ru-RU"/>
              </w:rPr>
              <w:t>Перевести понятие «времена года» в плоскость личных детских воспоминаний и ярких образов.</w:t>
            </w:r>
          </w:p>
        </w:tc>
        <w:tc>
          <w:tcPr>
            <w:tcW w:w="2205" w:type="pct"/>
            <w:vAlign w:val="center"/>
          </w:tcPr>
          <w:p w14:paraId="38940A52" w14:textId="77777777" w:rsidR="00941E74" w:rsidRPr="00174555" w:rsidRDefault="00941E74" w:rsidP="001C7AF9">
            <w:pPr>
              <w:widowControl w:val="0"/>
              <w:tabs>
                <w:tab w:val="left" w:pos="0"/>
              </w:tabs>
              <w:jc w:val="both"/>
              <w:rPr>
                <w:rFonts w:ascii="Times New Roman" w:hAnsi="Times New Roman" w:cs="Times New Roman"/>
                <w:iCs/>
                <w:sz w:val="24"/>
                <w:szCs w:val="24"/>
                <w:lang w:val="ru-RU"/>
              </w:rPr>
            </w:pPr>
            <w:r w:rsidRPr="00493BF9">
              <w:rPr>
                <w:rFonts w:ascii="Times New Roman" w:hAnsi="Times New Roman" w:cs="Times New Roman"/>
                <w:sz w:val="24"/>
                <w:szCs w:val="24"/>
                <w:lang w:val="ru-RU"/>
              </w:rPr>
              <w:t>Ассоциативный ряд: представить свой край/двор в разное время года.</w:t>
            </w:r>
          </w:p>
        </w:tc>
      </w:tr>
      <w:tr w:rsidR="00941E74" w14:paraId="4304B5F5" w14:textId="77777777" w:rsidTr="0072120D">
        <w:tc>
          <w:tcPr>
            <w:tcW w:w="1028" w:type="pct"/>
            <w:vAlign w:val="center"/>
          </w:tcPr>
          <w:p w14:paraId="48F41542" w14:textId="77777777" w:rsidR="00941E74" w:rsidRPr="00174555" w:rsidRDefault="00941E74" w:rsidP="001C7AF9">
            <w:pPr>
              <w:widowControl w:val="0"/>
              <w:tabs>
                <w:tab w:val="left" w:pos="0"/>
              </w:tabs>
              <w:jc w:val="both"/>
              <w:rPr>
                <w:rFonts w:ascii="Times New Roman" w:hAnsi="Times New Roman" w:cs="Times New Roman"/>
                <w:iCs/>
                <w:sz w:val="24"/>
                <w:szCs w:val="24"/>
                <w:lang w:val="ru-RU"/>
              </w:rPr>
            </w:pPr>
            <w:r w:rsidRPr="00493BF9">
              <w:rPr>
                <w:rFonts w:ascii="Times New Roman" w:hAnsi="Times New Roman" w:cs="Times New Roman"/>
                <w:sz w:val="24"/>
                <w:szCs w:val="24"/>
                <w:lang w:val="ru-RU"/>
              </w:rPr>
              <w:t>Когнитивный</w:t>
            </w:r>
          </w:p>
        </w:tc>
        <w:tc>
          <w:tcPr>
            <w:tcW w:w="1767" w:type="pct"/>
            <w:vAlign w:val="center"/>
          </w:tcPr>
          <w:p w14:paraId="56E0560C" w14:textId="77777777" w:rsidR="00941E74" w:rsidRPr="00174555" w:rsidRDefault="00941E74" w:rsidP="001C7AF9">
            <w:pPr>
              <w:widowControl w:val="0"/>
              <w:tabs>
                <w:tab w:val="left" w:pos="0"/>
              </w:tabs>
              <w:jc w:val="both"/>
              <w:rPr>
                <w:rFonts w:ascii="Times New Roman" w:hAnsi="Times New Roman" w:cs="Times New Roman"/>
                <w:iCs/>
                <w:sz w:val="24"/>
                <w:szCs w:val="24"/>
                <w:lang w:val="ru-RU"/>
              </w:rPr>
            </w:pPr>
            <w:r w:rsidRPr="00493BF9">
              <w:rPr>
                <w:rFonts w:ascii="Times New Roman" w:hAnsi="Times New Roman" w:cs="Times New Roman"/>
                <w:sz w:val="24"/>
                <w:szCs w:val="24"/>
                <w:lang w:val="ru-RU"/>
              </w:rPr>
              <w:t>Помочь увидеть и сопоставить картины природы в понятных детских стихотворениях А</w:t>
            </w:r>
            <w:r>
              <w:rPr>
                <w:rFonts w:ascii="Times New Roman" w:hAnsi="Times New Roman" w:cs="Times New Roman"/>
                <w:iCs/>
                <w:sz w:val="24"/>
                <w:szCs w:val="24"/>
                <w:lang w:val="ru-RU"/>
              </w:rPr>
              <w:t>бая</w:t>
            </w:r>
            <w:r w:rsidRPr="00493BF9">
              <w:rPr>
                <w:rFonts w:ascii="Times New Roman" w:hAnsi="Times New Roman" w:cs="Times New Roman"/>
                <w:sz w:val="24"/>
                <w:szCs w:val="24"/>
                <w:lang w:val="ru-RU"/>
              </w:rPr>
              <w:t xml:space="preserve"> Кунанбаева и А.С. Пушкина.</w:t>
            </w:r>
          </w:p>
        </w:tc>
        <w:tc>
          <w:tcPr>
            <w:tcW w:w="2205" w:type="pct"/>
            <w:vAlign w:val="center"/>
          </w:tcPr>
          <w:p w14:paraId="7751F8BA" w14:textId="77777777" w:rsidR="00941E74" w:rsidRPr="00174555" w:rsidRDefault="00941E74" w:rsidP="001C7AF9">
            <w:pPr>
              <w:widowControl w:val="0"/>
              <w:tabs>
                <w:tab w:val="left" w:pos="0"/>
              </w:tabs>
              <w:jc w:val="both"/>
              <w:rPr>
                <w:rFonts w:ascii="Times New Roman" w:hAnsi="Times New Roman" w:cs="Times New Roman"/>
                <w:iCs/>
                <w:sz w:val="24"/>
                <w:szCs w:val="24"/>
                <w:lang w:val="ru-RU"/>
              </w:rPr>
            </w:pPr>
            <w:r w:rsidRPr="00493BF9">
              <w:rPr>
                <w:rFonts w:ascii="Times New Roman" w:hAnsi="Times New Roman" w:cs="Times New Roman"/>
                <w:sz w:val="24"/>
                <w:szCs w:val="24"/>
                <w:lang w:val="ru-RU"/>
              </w:rPr>
              <w:t>Составление иллюстрированной «Карты сезонов» по мотивам прочитанных строк.</w:t>
            </w:r>
          </w:p>
        </w:tc>
      </w:tr>
      <w:tr w:rsidR="00941E74" w14:paraId="045AB787" w14:textId="77777777" w:rsidTr="0072120D">
        <w:tc>
          <w:tcPr>
            <w:tcW w:w="1028" w:type="pct"/>
            <w:vAlign w:val="center"/>
          </w:tcPr>
          <w:p w14:paraId="26C56028" w14:textId="77777777" w:rsidR="00941E74" w:rsidRPr="00174555" w:rsidRDefault="00941E74" w:rsidP="001C7AF9">
            <w:pPr>
              <w:widowControl w:val="0"/>
              <w:tabs>
                <w:tab w:val="left" w:pos="0"/>
              </w:tabs>
              <w:jc w:val="both"/>
              <w:rPr>
                <w:rFonts w:ascii="Times New Roman" w:hAnsi="Times New Roman" w:cs="Times New Roman"/>
                <w:iCs/>
                <w:sz w:val="24"/>
                <w:szCs w:val="24"/>
                <w:lang w:val="ru-RU"/>
              </w:rPr>
            </w:pPr>
            <w:r w:rsidRPr="00493BF9">
              <w:rPr>
                <w:rFonts w:ascii="Times New Roman" w:hAnsi="Times New Roman" w:cs="Times New Roman"/>
                <w:sz w:val="24"/>
                <w:szCs w:val="24"/>
                <w:lang w:val="ru-RU"/>
              </w:rPr>
              <w:t>Критико-аналитический</w:t>
            </w:r>
          </w:p>
        </w:tc>
        <w:tc>
          <w:tcPr>
            <w:tcW w:w="1767" w:type="pct"/>
            <w:vAlign w:val="center"/>
          </w:tcPr>
          <w:p w14:paraId="7D06A470" w14:textId="77777777" w:rsidR="00941E74" w:rsidRPr="00174555" w:rsidRDefault="00941E74" w:rsidP="001C7AF9">
            <w:pPr>
              <w:widowControl w:val="0"/>
              <w:tabs>
                <w:tab w:val="left" w:pos="0"/>
              </w:tabs>
              <w:jc w:val="both"/>
              <w:rPr>
                <w:rFonts w:ascii="Times New Roman" w:hAnsi="Times New Roman" w:cs="Times New Roman"/>
                <w:iCs/>
                <w:sz w:val="24"/>
                <w:szCs w:val="24"/>
                <w:lang w:val="ru-RU"/>
              </w:rPr>
            </w:pPr>
            <w:r w:rsidRPr="00493BF9">
              <w:rPr>
                <w:rFonts w:ascii="Times New Roman" w:hAnsi="Times New Roman" w:cs="Times New Roman"/>
                <w:sz w:val="24"/>
                <w:szCs w:val="24"/>
                <w:lang w:val="ru-RU"/>
              </w:rPr>
              <w:t>Показать, какие слова и наглядные образные средства используют поэты для передачи настроения.</w:t>
            </w:r>
          </w:p>
        </w:tc>
        <w:tc>
          <w:tcPr>
            <w:tcW w:w="2205" w:type="pct"/>
            <w:vAlign w:val="center"/>
          </w:tcPr>
          <w:p w14:paraId="02DF4897" w14:textId="77777777" w:rsidR="00941E74" w:rsidRPr="00174555" w:rsidRDefault="00941E74" w:rsidP="001C7AF9">
            <w:pPr>
              <w:widowControl w:val="0"/>
              <w:tabs>
                <w:tab w:val="left" w:pos="0"/>
              </w:tabs>
              <w:jc w:val="both"/>
              <w:rPr>
                <w:rFonts w:ascii="Times New Roman" w:hAnsi="Times New Roman" w:cs="Times New Roman"/>
                <w:iCs/>
                <w:sz w:val="24"/>
                <w:szCs w:val="24"/>
                <w:lang w:val="ru-RU"/>
              </w:rPr>
            </w:pPr>
            <w:r w:rsidRPr="00493BF9">
              <w:rPr>
                <w:rFonts w:ascii="Times New Roman" w:hAnsi="Times New Roman" w:cs="Times New Roman"/>
                <w:sz w:val="24"/>
                <w:szCs w:val="24"/>
                <w:lang w:val="ru-RU"/>
              </w:rPr>
              <w:t>«Сравнительный рисунок / Словесный портрет природы» (упрощенный герменевтический анализ).</w:t>
            </w:r>
          </w:p>
        </w:tc>
      </w:tr>
      <w:tr w:rsidR="00941E74" w14:paraId="7E806CA7" w14:textId="77777777" w:rsidTr="0072120D">
        <w:tc>
          <w:tcPr>
            <w:tcW w:w="1028" w:type="pct"/>
            <w:vAlign w:val="center"/>
          </w:tcPr>
          <w:p w14:paraId="273F5C1C" w14:textId="77777777" w:rsidR="00941E74" w:rsidRPr="00174555" w:rsidRDefault="00941E74" w:rsidP="001C7AF9">
            <w:pPr>
              <w:widowControl w:val="0"/>
              <w:tabs>
                <w:tab w:val="left" w:pos="0"/>
              </w:tabs>
              <w:jc w:val="both"/>
              <w:rPr>
                <w:rFonts w:ascii="Times New Roman" w:hAnsi="Times New Roman" w:cs="Times New Roman"/>
                <w:iCs/>
                <w:sz w:val="24"/>
                <w:szCs w:val="24"/>
                <w:lang w:val="ru-RU"/>
              </w:rPr>
            </w:pPr>
            <w:r w:rsidRPr="00493BF9">
              <w:rPr>
                <w:rFonts w:ascii="Times New Roman" w:hAnsi="Times New Roman" w:cs="Times New Roman"/>
                <w:sz w:val="24"/>
                <w:szCs w:val="24"/>
                <w:lang w:val="ru-RU"/>
              </w:rPr>
              <w:t>Рефлексивный</w:t>
            </w:r>
          </w:p>
        </w:tc>
        <w:tc>
          <w:tcPr>
            <w:tcW w:w="1767" w:type="pct"/>
            <w:vAlign w:val="center"/>
          </w:tcPr>
          <w:p w14:paraId="44BD5C23" w14:textId="77777777" w:rsidR="00941E74" w:rsidRPr="00174555" w:rsidRDefault="00941E74" w:rsidP="001C7AF9">
            <w:pPr>
              <w:widowControl w:val="0"/>
              <w:tabs>
                <w:tab w:val="left" w:pos="0"/>
              </w:tabs>
              <w:jc w:val="both"/>
              <w:rPr>
                <w:rFonts w:ascii="Times New Roman" w:hAnsi="Times New Roman" w:cs="Times New Roman"/>
                <w:iCs/>
                <w:sz w:val="24"/>
                <w:szCs w:val="24"/>
                <w:lang w:val="ru-RU"/>
              </w:rPr>
            </w:pPr>
            <w:r w:rsidRPr="00493BF9">
              <w:rPr>
                <w:rFonts w:ascii="Times New Roman" w:hAnsi="Times New Roman" w:cs="Times New Roman"/>
                <w:sz w:val="24"/>
                <w:szCs w:val="24"/>
                <w:lang w:val="ru-RU"/>
              </w:rPr>
              <w:t>Подвести детей к осмыслению красоты родной природы и бережного отношения к ней.</w:t>
            </w:r>
          </w:p>
        </w:tc>
        <w:tc>
          <w:tcPr>
            <w:tcW w:w="2205" w:type="pct"/>
            <w:vAlign w:val="center"/>
          </w:tcPr>
          <w:p w14:paraId="2F848CDF" w14:textId="77777777" w:rsidR="00941E74" w:rsidRPr="00493BF9" w:rsidRDefault="00941E74" w:rsidP="001C7AF9">
            <w:pPr>
              <w:widowControl w:val="0"/>
              <w:tabs>
                <w:tab w:val="left" w:pos="0"/>
              </w:tabs>
              <w:jc w:val="both"/>
              <w:rPr>
                <w:rFonts w:ascii="Times New Roman" w:hAnsi="Times New Roman" w:cs="Times New Roman"/>
                <w:sz w:val="24"/>
                <w:szCs w:val="24"/>
                <w:lang w:val="ru-RU"/>
              </w:rPr>
            </w:pPr>
            <w:r w:rsidRPr="00493BF9">
              <w:rPr>
                <w:rFonts w:ascii="Times New Roman" w:hAnsi="Times New Roman" w:cs="Times New Roman"/>
                <w:sz w:val="24"/>
                <w:szCs w:val="24"/>
                <w:lang w:val="ru-RU"/>
              </w:rPr>
              <w:t>Игровая беседа «6 цветных вопросов» (на основе приемов рефлексии):</w:t>
            </w:r>
          </w:p>
          <w:p w14:paraId="0B1D1EE8" w14:textId="77777777" w:rsidR="00941E74" w:rsidRPr="00493BF9" w:rsidRDefault="00941E74" w:rsidP="001C7AF9">
            <w:pPr>
              <w:widowControl w:val="0"/>
              <w:tabs>
                <w:tab w:val="left" w:pos="0"/>
              </w:tabs>
              <w:jc w:val="both"/>
              <w:rPr>
                <w:rFonts w:ascii="Times New Roman" w:hAnsi="Times New Roman" w:cs="Times New Roman"/>
                <w:sz w:val="24"/>
                <w:szCs w:val="24"/>
                <w:lang w:val="ru-RU"/>
              </w:rPr>
            </w:pPr>
            <w:r w:rsidRPr="00493BF9">
              <w:rPr>
                <w:rFonts w:ascii="Times New Roman" w:hAnsi="Times New Roman" w:cs="Times New Roman"/>
                <w:sz w:val="24"/>
                <w:szCs w:val="24"/>
                <w:lang w:val="ru-RU"/>
              </w:rPr>
              <w:t>1. Какие «красивые слова» помогли описать природу?</w:t>
            </w:r>
          </w:p>
          <w:p w14:paraId="7737603A" w14:textId="77777777" w:rsidR="00941E74" w:rsidRPr="00493BF9" w:rsidRDefault="00941E74" w:rsidP="001C7AF9">
            <w:pPr>
              <w:widowControl w:val="0"/>
              <w:tabs>
                <w:tab w:val="left" w:pos="0"/>
              </w:tabs>
              <w:jc w:val="both"/>
              <w:rPr>
                <w:rFonts w:ascii="Times New Roman" w:hAnsi="Times New Roman" w:cs="Times New Roman"/>
                <w:sz w:val="24"/>
                <w:szCs w:val="24"/>
                <w:lang w:val="ru-RU"/>
              </w:rPr>
            </w:pPr>
            <w:r w:rsidRPr="00493BF9">
              <w:rPr>
                <w:rFonts w:ascii="Times New Roman" w:hAnsi="Times New Roman" w:cs="Times New Roman"/>
                <w:sz w:val="24"/>
                <w:szCs w:val="24"/>
                <w:lang w:val="ru-RU"/>
              </w:rPr>
              <w:t>2. Какое настроение вызывает каждое стихотворение?</w:t>
            </w:r>
          </w:p>
          <w:p w14:paraId="227388E2" w14:textId="77777777" w:rsidR="00941E74" w:rsidRPr="00493BF9" w:rsidRDefault="00941E74" w:rsidP="001C7AF9">
            <w:pPr>
              <w:widowControl w:val="0"/>
              <w:tabs>
                <w:tab w:val="left" w:pos="0"/>
              </w:tabs>
              <w:jc w:val="both"/>
              <w:rPr>
                <w:rFonts w:ascii="Times New Roman" w:hAnsi="Times New Roman" w:cs="Times New Roman"/>
                <w:sz w:val="24"/>
                <w:szCs w:val="24"/>
                <w:lang w:val="ru-RU"/>
              </w:rPr>
            </w:pPr>
            <w:r w:rsidRPr="00493BF9">
              <w:rPr>
                <w:rFonts w:ascii="Times New Roman" w:hAnsi="Times New Roman" w:cs="Times New Roman"/>
                <w:sz w:val="24"/>
                <w:szCs w:val="24"/>
                <w:lang w:val="ru-RU"/>
              </w:rPr>
              <w:t>3. Чем занимаются люди и животные в эти времена года?</w:t>
            </w:r>
          </w:p>
          <w:p w14:paraId="45570AA9" w14:textId="77777777" w:rsidR="00941E74" w:rsidRPr="00493BF9" w:rsidRDefault="00941E74" w:rsidP="001C7AF9">
            <w:pPr>
              <w:widowControl w:val="0"/>
              <w:tabs>
                <w:tab w:val="left" w:pos="0"/>
              </w:tabs>
              <w:jc w:val="both"/>
              <w:rPr>
                <w:rFonts w:ascii="Times New Roman" w:hAnsi="Times New Roman" w:cs="Times New Roman"/>
                <w:sz w:val="24"/>
                <w:szCs w:val="24"/>
                <w:lang w:val="ru-RU"/>
              </w:rPr>
            </w:pPr>
            <w:r w:rsidRPr="00493BF9">
              <w:rPr>
                <w:rFonts w:ascii="Times New Roman" w:hAnsi="Times New Roman" w:cs="Times New Roman"/>
                <w:sz w:val="24"/>
                <w:szCs w:val="24"/>
                <w:lang w:val="ru-RU"/>
              </w:rPr>
              <w:t>4. За что мы любим приученную поэтами природу?</w:t>
            </w:r>
          </w:p>
          <w:p w14:paraId="3740D6F4" w14:textId="77777777" w:rsidR="00941E74" w:rsidRPr="00493BF9" w:rsidRDefault="00941E74" w:rsidP="001C7AF9">
            <w:pPr>
              <w:widowControl w:val="0"/>
              <w:tabs>
                <w:tab w:val="left" w:pos="0"/>
              </w:tabs>
              <w:jc w:val="both"/>
              <w:rPr>
                <w:rFonts w:ascii="Times New Roman" w:hAnsi="Times New Roman" w:cs="Times New Roman"/>
                <w:sz w:val="24"/>
                <w:szCs w:val="24"/>
                <w:lang w:val="ru-RU"/>
              </w:rPr>
            </w:pPr>
            <w:r w:rsidRPr="00493BF9">
              <w:rPr>
                <w:rFonts w:ascii="Times New Roman" w:hAnsi="Times New Roman" w:cs="Times New Roman"/>
                <w:sz w:val="24"/>
                <w:szCs w:val="24"/>
                <w:lang w:val="ru-RU"/>
              </w:rPr>
              <w:t>5. Что было бы, если бы поэты вместе описывали один день?</w:t>
            </w:r>
          </w:p>
          <w:p w14:paraId="4D831526" w14:textId="77777777" w:rsidR="00941E74" w:rsidRPr="00174555" w:rsidRDefault="00941E74" w:rsidP="001C7AF9">
            <w:pPr>
              <w:widowControl w:val="0"/>
              <w:tabs>
                <w:tab w:val="left" w:pos="0"/>
              </w:tabs>
              <w:jc w:val="both"/>
              <w:rPr>
                <w:rFonts w:ascii="Times New Roman" w:hAnsi="Times New Roman" w:cs="Times New Roman"/>
                <w:iCs/>
                <w:sz w:val="24"/>
                <w:szCs w:val="24"/>
                <w:lang w:val="ru-RU"/>
              </w:rPr>
            </w:pPr>
            <w:r w:rsidRPr="00493BF9">
              <w:rPr>
                <w:rFonts w:ascii="Times New Roman" w:hAnsi="Times New Roman" w:cs="Times New Roman"/>
                <w:sz w:val="24"/>
                <w:szCs w:val="24"/>
                <w:lang w:val="ru-RU"/>
              </w:rPr>
              <w:t>6. Что нового вы заметили в смене времен года?</w:t>
            </w:r>
          </w:p>
        </w:tc>
      </w:tr>
    </w:tbl>
    <w:p w14:paraId="1FD549B1" w14:textId="77777777" w:rsidR="00941E74" w:rsidRPr="00A94EA0" w:rsidRDefault="00941E74" w:rsidP="00D64543">
      <w:pPr>
        <w:tabs>
          <w:tab w:val="left" w:pos="0"/>
        </w:tabs>
        <w:spacing w:after="0" w:line="240" w:lineRule="auto"/>
        <w:ind w:firstLine="709"/>
        <w:jc w:val="both"/>
        <w:rPr>
          <w:rFonts w:ascii="Times New Roman" w:hAnsi="Times New Roman" w:cs="Times New Roman"/>
          <w:iCs/>
          <w:sz w:val="28"/>
          <w:szCs w:val="28"/>
          <w:lang w:val="ru-RU"/>
        </w:rPr>
      </w:pPr>
    </w:p>
    <w:p w14:paraId="1365B889" w14:textId="785DBE84" w:rsidR="00052DED" w:rsidRPr="00052DED" w:rsidRDefault="00052DED" w:rsidP="00052DED">
      <w:pPr>
        <w:tabs>
          <w:tab w:val="left" w:pos="0"/>
          <w:tab w:val="left" w:pos="851"/>
        </w:tabs>
        <w:spacing w:after="0" w:line="240" w:lineRule="auto"/>
        <w:ind w:firstLine="709"/>
        <w:jc w:val="both"/>
        <w:rPr>
          <w:rFonts w:ascii="Times New Roman" w:hAnsi="Times New Roman" w:cs="Times New Roman"/>
          <w:sz w:val="28"/>
          <w:szCs w:val="28"/>
          <w:lang w:val="ru-RU"/>
        </w:rPr>
      </w:pPr>
      <w:r w:rsidRPr="00052DED">
        <w:rPr>
          <w:rFonts w:ascii="Times New Roman" w:hAnsi="Times New Roman" w:cs="Times New Roman"/>
          <w:sz w:val="28"/>
          <w:szCs w:val="28"/>
          <w:lang w:val="ru-RU"/>
        </w:rPr>
        <w:t>Формирование осознанного, правильного, беглого и выразительного чтения, а также ознакомительного, изучающего и поискового видов чтения является основой читательской грамотности. В Типовых учебных программах эта работа отражена, в частности, в целях обучения 2.1.2.1, 2.2.1.2 по литературному чтению и 2.3.3.1 по русскому языку во 2-м классе.</w:t>
      </w:r>
    </w:p>
    <w:p w14:paraId="3751614B" w14:textId="5552476C" w:rsidR="003C6459" w:rsidRPr="00493BF9" w:rsidRDefault="00052DED" w:rsidP="538D8423">
      <w:pPr>
        <w:tabs>
          <w:tab w:val="left" w:pos="0"/>
          <w:tab w:val="left" w:pos="851"/>
        </w:tabs>
        <w:spacing w:after="0" w:line="240" w:lineRule="auto"/>
        <w:ind w:firstLine="709"/>
        <w:jc w:val="both"/>
        <w:rPr>
          <w:rFonts w:ascii="Times New Roman" w:hAnsi="Times New Roman" w:cs="Times New Roman"/>
          <w:sz w:val="28"/>
          <w:szCs w:val="28"/>
          <w:lang w:val="ru-RU"/>
        </w:rPr>
      </w:pPr>
      <w:r w:rsidRPr="00052DED">
        <w:rPr>
          <w:rFonts w:ascii="Times New Roman" w:hAnsi="Times New Roman" w:cs="Times New Roman"/>
          <w:sz w:val="28"/>
          <w:szCs w:val="28"/>
          <w:lang w:val="ru-RU"/>
        </w:rPr>
        <w:t>Обучение</w:t>
      </w:r>
      <w:r w:rsidR="538D8423" w:rsidRPr="00052DED">
        <w:rPr>
          <w:rFonts w:ascii="Times New Roman" w:hAnsi="Times New Roman" w:cs="Times New Roman"/>
          <w:sz w:val="28"/>
          <w:szCs w:val="28"/>
          <w:lang w:val="ru-RU"/>
        </w:rPr>
        <w:t xml:space="preserve"> языкам </w:t>
      </w:r>
      <w:r w:rsidRPr="00052DED">
        <w:rPr>
          <w:rFonts w:ascii="Times New Roman" w:hAnsi="Times New Roman" w:cs="Times New Roman"/>
          <w:sz w:val="28"/>
          <w:szCs w:val="28"/>
          <w:lang w:val="ru-RU"/>
        </w:rPr>
        <w:t>в 1–4-х классах предусматривает последовательный переход от освоения</w:t>
      </w:r>
      <w:r w:rsidR="538D8423" w:rsidRPr="00052DED">
        <w:rPr>
          <w:rFonts w:ascii="Times New Roman" w:hAnsi="Times New Roman" w:cs="Times New Roman"/>
          <w:sz w:val="28"/>
          <w:szCs w:val="28"/>
          <w:lang w:val="ru-RU"/>
        </w:rPr>
        <w:t xml:space="preserve"> букв, слов и правил к развитию </w:t>
      </w:r>
      <w:r w:rsidRPr="00052DED">
        <w:rPr>
          <w:rFonts w:ascii="Times New Roman" w:hAnsi="Times New Roman" w:cs="Times New Roman"/>
          <w:sz w:val="28"/>
          <w:szCs w:val="28"/>
          <w:lang w:val="ru-RU"/>
        </w:rPr>
        <w:t>логического</w:t>
      </w:r>
      <w:r w:rsidR="538D8423" w:rsidRPr="00052DED">
        <w:rPr>
          <w:rFonts w:ascii="Times New Roman" w:hAnsi="Times New Roman" w:cs="Times New Roman"/>
          <w:sz w:val="28"/>
          <w:szCs w:val="28"/>
          <w:lang w:val="ru-RU"/>
        </w:rPr>
        <w:t>, критического и творческого мышления</w:t>
      </w:r>
      <w:r w:rsidR="538D8423" w:rsidRPr="538D8423">
        <w:rPr>
          <w:rFonts w:ascii="Times New Roman" w:hAnsi="Times New Roman" w:cs="Times New Roman"/>
          <w:sz w:val="28"/>
          <w:szCs w:val="28"/>
          <w:lang w:val="ru-RU"/>
        </w:rPr>
        <w:t>;</w:t>
      </w:r>
      <w:r w:rsidRPr="00052DED">
        <w:rPr>
          <w:rFonts w:ascii="Times New Roman" w:hAnsi="Times New Roman" w:cs="Times New Roman"/>
          <w:sz w:val="28"/>
          <w:szCs w:val="28"/>
          <w:lang w:val="ru-RU"/>
        </w:rPr>
        <w:t xml:space="preserve"> интеграцию</w:t>
      </w:r>
      <w:r w:rsidR="538D8423" w:rsidRPr="00052DED">
        <w:rPr>
          <w:rFonts w:ascii="Times New Roman" w:hAnsi="Times New Roman" w:cs="Times New Roman"/>
          <w:sz w:val="28"/>
          <w:szCs w:val="28"/>
          <w:lang w:val="ru-RU"/>
        </w:rPr>
        <w:t xml:space="preserve"> слушания, говорения, чтения и </w:t>
      </w:r>
      <w:r w:rsidRPr="00052DED">
        <w:rPr>
          <w:rFonts w:ascii="Times New Roman" w:hAnsi="Times New Roman" w:cs="Times New Roman"/>
          <w:sz w:val="28"/>
          <w:szCs w:val="28"/>
          <w:lang w:val="ru-RU"/>
        </w:rPr>
        <w:t xml:space="preserve">письма; применение </w:t>
      </w:r>
      <w:r w:rsidR="538D8423" w:rsidRPr="00052DED">
        <w:rPr>
          <w:rFonts w:ascii="Times New Roman" w:hAnsi="Times New Roman" w:cs="Times New Roman"/>
          <w:sz w:val="28"/>
          <w:szCs w:val="28"/>
          <w:lang w:val="ru-RU"/>
        </w:rPr>
        <w:t>системно-деятельностного подхода</w:t>
      </w:r>
      <w:r w:rsidRPr="00052DED">
        <w:rPr>
          <w:rFonts w:ascii="Times New Roman" w:hAnsi="Times New Roman" w:cs="Times New Roman"/>
          <w:sz w:val="28"/>
          <w:szCs w:val="28"/>
          <w:lang w:val="ru-RU"/>
        </w:rPr>
        <w:t>, игровых методов, цифровых технологий и элементов</w:t>
      </w:r>
      <w:r w:rsidR="538D8423" w:rsidRPr="00052DED">
        <w:rPr>
          <w:rFonts w:ascii="Times New Roman" w:hAnsi="Times New Roman" w:cs="Times New Roman"/>
          <w:sz w:val="28"/>
          <w:szCs w:val="28"/>
          <w:lang w:val="ru-RU"/>
        </w:rPr>
        <w:t xml:space="preserve"> ИИ</w:t>
      </w:r>
      <w:r w:rsidR="538D8423" w:rsidRPr="00493BF9">
        <w:rPr>
          <w:rFonts w:ascii="Times New Roman" w:hAnsi="Times New Roman" w:cs="Times New Roman"/>
          <w:sz w:val="28"/>
          <w:szCs w:val="28"/>
          <w:lang w:val="ru-RU"/>
        </w:rPr>
        <w:t>.</w:t>
      </w:r>
    </w:p>
    <w:p w14:paraId="480E46E6" w14:textId="77777777" w:rsidR="003C6459" w:rsidRDefault="003C6459" w:rsidP="003C6459">
      <w:pPr>
        <w:tabs>
          <w:tab w:val="left" w:pos="0"/>
          <w:tab w:val="left" w:pos="851"/>
        </w:tabs>
        <w:spacing w:after="0" w:line="240" w:lineRule="auto"/>
        <w:ind w:firstLine="709"/>
        <w:jc w:val="both"/>
        <w:rPr>
          <w:rFonts w:ascii="Times New Roman" w:hAnsi="Times New Roman" w:cs="Times New Roman"/>
          <w:bCs/>
          <w:iCs/>
          <w:sz w:val="28"/>
          <w:szCs w:val="28"/>
          <w:lang w:val="ru-RU"/>
        </w:rPr>
      </w:pPr>
    </w:p>
    <w:p w14:paraId="66C2B86C" w14:textId="7C4CB3BD" w:rsidR="003C6459" w:rsidRDefault="003C6459" w:rsidP="00663756">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0"/>
        </w:tabs>
        <w:spacing w:after="0" w:line="240" w:lineRule="auto"/>
        <w:ind w:firstLine="284"/>
        <w:jc w:val="both"/>
        <w:rPr>
          <w:rFonts w:ascii="Times New Roman" w:hAnsi="Times New Roman" w:cs="Times New Roman"/>
          <w:bCs/>
          <w:iCs/>
          <w:sz w:val="24"/>
          <w:szCs w:val="24"/>
          <w:lang w:val="ru-RU"/>
        </w:rPr>
      </w:pPr>
      <w:r w:rsidRPr="45F2CFB8">
        <w:rPr>
          <w:rFonts w:ascii="Times New Roman" w:hAnsi="Times New Roman" w:cs="Times New Roman"/>
          <w:sz w:val="24"/>
          <w:szCs w:val="24"/>
          <w:lang w:val="ru-RU"/>
        </w:rPr>
        <w:t>Методические рекомендации по применению искусственного интеллекта в обучении и преподавании учебных предметов «Русский язык» (во 2-4 классах), «Русский язык и литература» (в 5-11 классах)</w:t>
      </w:r>
      <w:r>
        <w:rPr>
          <w:rFonts w:ascii="Times New Roman" w:hAnsi="Times New Roman" w:cs="Times New Roman"/>
          <w:bCs/>
          <w:iCs/>
          <w:sz w:val="24"/>
          <w:szCs w:val="24"/>
          <w:lang w:val="ru-RU"/>
        </w:rPr>
        <w:t xml:space="preserve"> </w:t>
      </w:r>
      <w:hyperlink r:id="rId66">
        <w:r w:rsidRPr="00663756">
          <w:rPr>
            <w:rStyle w:val="ae"/>
            <w:rFonts w:ascii="Times New Roman" w:hAnsi="Times New Roman" w:cs="Times New Roman"/>
            <w:sz w:val="24"/>
            <w:szCs w:val="24"/>
            <w:lang w:val="ru-RU"/>
          </w:rPr>
          <w:t>https://uba.edu.kz/storage/app/media/111%20PPP%20RS%20RS.pdf</w:t>
        </w:r>
      </w:hyperlink>
    </w:p>
    <w:p w14:paraId="572A0364" w14:textId="77777777" w:rsidR="003C6459" w:rsidRDefault="003C6459" w:rsidP="00663756">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0"/>
        </w:tabs>
        <w:spacing w:after="0" w:line="240" w:lineRule="auto"/>
        <w:ind w:firstLine="284"/>
        <w:jc w:val="both"/>
        <w:rPr>
          <w:rFonts w:ascii="Times New Roman" w:hAnsi="Times New Roman" w:cs="Times New Roman"/>
          <w:bCs/>
          <w:iCs/>
          <w:sz w:val="24"/>
          <w:szCs w:val="24"/>
          <w:lang w:val="ru-RU"/>
        </w:rPr>
      </w:pPr>
      <w:r w:rsidRPr="45F2CFB8">
        <w:rPr>
          <w:rFonts w:ascii="Times New Roman" w:hAnsi="Times New Roman" w:cs="Times New Roman"/>
          <w:sz w:val="24"/>
          <w:szCs w:val="24"/>
          <w:lang w:val="ru-RU"/>
        </w:rPr>
        <w:t>Методические рекомендации по применению искусственного интеллекта в обучении и преподавании учебного предмета «Иностранный язык» в 3</w:t>
      </w:r>
      <w:r>
        <w:rPr>
          <w:rFonts w:ascii="Times New Roman" w:hAnsi="Times New Roman" w:cs="Times New Roman"/>
          <w:bCs/>
          <w:iCs/>
          <w:sz w:val="24"/>
          <w:szCs w:val="24"/>
          <w:lang w:val="ru-RU"/>
        </w:rPr>
        <w:t>-</w:t>
      </w:r>
      <w:r w:rsidRPr="45F2CFB8">
        <w:rPr>
          <w:rFonts w:ascii="Times New Roman" w:hAnsi="Times New Roman" w:cs="Times New Roman"/>
          <w:sz w:val="24"/>
          <w:szCs w:val="24"/>
          <w:lang w:val="ru-RU"/>
        </w:rPr>
        <w:t>11 классах</w:t>
      </w:r>
      <w:r>
        <w:rPr>
          <w:rFonts w:ascii="Times New Roman" w:hAnsi="Times New Roman" w:cs="Times New Roman"/>
          <w:bCs/>
          <w:iCs/>
          <w:sz w:val="24"/>
          <w:szCs w:val="24"/>
          <w:lang w:val="ru-RU"/>
        </w:rPr>
        <w:t xml:space="preserve"> </w:t>
      </w:r>
      <w:hyperlink r:id="rId67">
        <w:r w:rsidRPr="00663756">
          <w:rPr>
            <w:rStyle w:val="ae"/>
            <w:rFonts w:ascii="Times New Roman" w:hAnsi="Times New Roman" w:cs="Times New Roman"/>
            <w:sz w:val="24"/>
            <w:szCs w:val="24"/>
            <w:lang w:val="ru-RU"/>
          </w:rPr>
          <w:t>https://uba.edu.kz/storage/app/media/555%20EE%20RS%20RS.pdf</w:t>
        </w:r>
      </w:hyperlink>
      <w:r w:rsidRPr="00663756">
        <w:rPr>
          <w:rFonts w:ascii="Times New Roman" w:hAnsi="Times New Roman" w:cs="Times New Roman"/>
          <w:bCs/>
          <w:iCs/>
          <w:sz w:val="24"/>
          <w:szCs w:val="24"/>
          <w:lang w:val="ru-RU"/>
        </w:rPr>
        <w:t xml:space="preserve"> </w:t>
      </w:r>
    </w:p>
    <w:p w14:paraId="01D0EC59" w14:textId="77777777" w:rsidR="003C6459" w:rsidRDefault="003C6459" w:rsidP="003C6459">
      <w:pPr>
        <w:tabs>
          <w:tab w:val="left" w:pos="0"/>
        </w:tabs>
        <w:spacing w:after="0" w:line="240" w:lineRule="auto"/>
        <w:ind w:firstLine="709"/>
        <w:jc w:val="both"/>
        <w:rPr>
          <w:rFonts w:ascii="Times New Roman" w:hAnsi="Times New Roman" w:cs="Times New Roman"/>
          <w:bCs/>
          <w:iCs/>
          <w:sz w:val="28"/>
          <w:szCs w:val="28"/>
          <w:lang w:val="ru-RU"/>
        </w:rPr>
      </w:pPr>
    </w:p>
    <w:p w14:paraId="66E68971" w14:textId="68F4D4D9" w:rsidR="008A795D" w:rsidRPr="008A795D" w:rsidRDefault="008A795D" w:rsidP="002F2430">
      <w:pPr>
        <w:tabs>
          <w:tab w:val="left" w:pos="0"/>
        </w:tabs>
        <w:spacing w:after="0" w:line="240" w:lineRule="auto"/>
        <w:ind w:firstLine="709"/>
        <w:jc w:val="both"/>
        <w:rPr>
          <w:rFonts w:ascii="Times New Roman" w:hAnsi="Times New Roman" w:cs="Times New Roman"/>
          <w:sz w:val="28"/>
          <w:szCs w:val="28"/>
          <w:lang w:val="ru-RU"/>
        </w:rPr>
      </w:pPr>
      <w:r w:rsidRPr="008A795D">
        <w:rPr>
          <w:rFonts w:ascii="Times New Roman" w:hAnsi="Times New Roman" w:cs="Times New Roman"/>
          <w:sz w:val="28"/>
          <w:szCs w:val="28"/>
          <w:lang w:val="ru-RU"/>
        </w:rPr>
        <w:t>Поэтапное изучение родного, второго и иностранного языков должно обеспечивать развитие коммуникативной компетенции, расширение словарного запаса, интеграцию видов речевой деятельности, снижение языкового барьера и преемственность обучения с учетом дескрипторов CEFR</w:t>
      </w:r>
    </w:p>
    <w:p w14:paraId="3568DBAB" w14:textId="3533984E" w:rsidR="00C16B84" w:rsidRDefault="538D8423" w:rsidP="003423B4">
      <w:pPr>
        <w:tabs>
          <w:tab w:val="left" w:pos="0"/>
        </w:tabs>
        <w:spacing w:after="0" w:line="240" w:lineRule="auto"/>
        <w:ind w:firstLine="709"/>
        <w:jc w:val="both"/>
        <w:rPr>
          <w:rFonts w:ascii="Times New Roman" w:hAnsi="Times New Roman" w:cs="Times New Roman"/>
          <w:sz w:val="28"/>
          <w:szCs w:val="28"/>
          <w:lang w:val="ru-RU"/>
        </w:rPr>
      </w:pPr>
      <w:r w:rsidRPr="008A795D">
        <w:rPr>
          <w:rFonts w:ascii="Times New Roman" w:hAnsi="Times New Roman" w:cs="Times New Roman"/>
          <w:sz w:val="28"/>
          <w:szCs w:val="28"/>
          <w:lang w:val="ru-RU"/>
        </w:rPr>
        <w:t xml:space="preserve">На </w:t>
      </w:r>
      <w:r w:rsidR="008A795D" w:rsidRPr="008A795D">
        <w:rPr>
          <w:rFonts w:ascii="Times New Roman" w:hAnsi="Times New Roman" w:cs="Times New Roman"/>
          <w:sz w:val="28"/>
          <w:szCs w:val="28"/>
          <w:lang w:val="ru-RU"/>
        </w:rPr>
        <w:t>уроках</w:t>
      </w:r>
      <w:r w:rsidRPr="008A795D">
        <w:rPr>
          <w:rFonts w:ascii="Times New Roman" w:hAnsi="Times New Roman" w:cs="Times New Roman"/>
          <w:sz w:val="28"/>
          <w:szCs w:val="28"/>
          <w:lang w:val="ru-RU"/>
        </w:rPr>
        <w:t xml:space="preserve"> иностранного языка ценностные установки </w:t>
      </w:r>
      <w:r w:rsidR="008A795D" w:rsidRPr="008A795D">
        <w:rPr>
          <w:rFonts w:ascii="Times New Roman" w:hAnsi="Times New Roman" w:cs="Times New Roman"/>
          <w:sz w:val="28"/>
          <w:szCs w:val="28"/>
          <w:lang w:val="ru-RU"/>
        </w:rPr>
        <w:t>рекомендуется формировать</w:t>
      </w:r>
      <w:r w:rsidRPr="008A795D">
        <w:rPr>
          <w:rFonts w:ascii="Times New Roman" w:hAnsi="Times New Roman" w:cs="Times New Roman"/>
          <w:sz w:val="28"/>
          <w:szCs w:val="28"/>
          <w:lang w:val="ru-RU"/>
        </w:rPr>
        <w:t xml:space="preserve"> через игровые, коммуникативные и проблемные задания, диалоги, рефлексию</w:t>
      </w:r>
      <w:r w:rsidR="008A795D" w:rsidRPr="008A795D">
        <w:rPr>
          <w:rFonts w:ascii="Times New Roman" w:hAnsi="Times New Roman" w:cs="Times New Roman"/>
          <w:sz w:val="28"/>
          <w:szCs w:val="28"/>
          <w:lang w:val="ru-RU"/>
        </w:rPr>
        <w:t>,</w:t>
      </w:r>
      <w:r w:rsidRPr="008A795D">
        <w:rPr>
          <w:rFonts w:ascii="Times New Roman" w:hAnsi="Times New Roman" w:cs="Times New Roman"/>
          <w:sz w:val="28"/>
          <w:szCs w:val="28"/>
          <w:lang w:val="ru-RU"/>
        </w:rPr>
        <w:t xml:space="preserve"> анализ детских текстов</w:t>
      </w:r>
      <w:r w:rsidR="008A795D" w:rsidRPr="008A795D">
        <w:rPr>
          <w:rFonts w:ascii="Times New Roman" w:hAnsi="Times New Roman" w:cs="Times New Roman"/>
          <w:sz w:val="28"/>
          <w:szCs w:val="28"/>
          <w:lang w:val="ru-RU"/>
        </w:rPr>
        <w:t>,</w:t>
      </w:r>
      <w:r w:rsidRPr="008A795D">
        <w:rPr>
          <w:rFonts w:ascii="Times New Roman" w:hAnsi="Times New Roman" w:cs="Times New Roman"/>
          <w:sz w:val="28"/>
          <w:szCs w:val="28"/>
          <w:lang w:val="ru-RU"/>
        </w:rPr>
        <w:t xml:space="preserve"> сказок</w:t>
      </w:r>
      <w:r w:rsidR="008A795D" w:rsidRPr="008A795D">
        <w:rPr>
          <w:rFonts w:ascii="Times New Roman" w:hAnsi="Times New Roman" w:cs="Times New Roman"/>
          <w:sz w:val="28"/>
          <w:szCs w:val="28"/>
          <w:lang w:val="ru-RU"/>
        </w:rPr>
        <w:t xml:space="preserve"> и</w:t>
      </w:r>
      <w:r w:rsidRPr="008A795D">
        <w:rPr>
          <w:rFonts w:ascii="Times New Roman" w:hAnsi="Times New Roman" w:cs="Times New Roman"/>
          <w:sz w:val="28"/>
          <w:szCs w:val="28"/>
          <w:lang w:val="ru-RU"/>
        </w:rPr>
        <w:t xml:space="preserve"> поступков персонажей</w:t>
      </w:r>
      <w:r w:rsidR="008A795D" w:rsidRPr="008A795D">
        <w:rPr>
          <w:rFonts w:ascii="Times New Roman" w:hAnsi="Times New Roman" w:cs="Times New Roman"/>
          <w:sz w:val="28"/>
          <w:szCs w:val="28"/>
          <w:lang w:val="ru-RU"/>
        </w:rPr>
        <w:t>, а также</w:t>
      </w:r>
      <w:r w:rsidRPr="008A795D">
        <w:rPr>
          <w:rFonts w:ascii="Times New Roman" w:hAnsi="Times New Roman" w:cs="Times New Roman"/>
          <w:sz w:val="28"/>
          <w:szCs w:val="28"/>
          <w:lang w:val="ru-RU"/>
        </w:rPr>
        <w:t xml:space="preserve"> связь учебного материала с </w:t>
      </w:r>
      <w:r w:rsidR="008A795D" w:rsidRPr="008A795D">
        <w:rPr>
          <w:rFonts w:ascii="Times New Roman" w:hAnsi="Times New Roman" w:cs="Times New Roman"/>
          <w:sz w:val="28"/>
          <w:szCs w:val="28"/>
          <w:lang w:val="ru-RU"/>
        </w:rPr>
        <w:t>жизненным</w:t>
      </w:r>
      <w:r w:rsidRPr="008A795D">
        <w:rPr>
          <w:rFonts w:ascii="Times New Roman" w:hAnsi="Times New Roman" w:cs="Times New Roman"/>
          <w:sz w:val="28"/>
          <w:szCs w:val="28"/>
          <w:lang w:val="ru-RU"/>
        </w:rPr>
        <w:t xml:space="preserve"> опытом </w:t>
      </w:r>
      <w:r w:rsidR="008A795D" w:rsidRPr="008A795D">
        <w:rPr>
          <w:rFonts w:ascii="Times New Roman" w:hAnsi="Times New Roman" w:cs="Times New Roman"/>
          <w:sz w:val="28"/>
          <w:szCs w:val="28"/>
          <w:lang w:val="ru-RU"/>
        </w:rPr>
        <w:t>обучающихся.</w:t>
      </w:r>
    </w:p>
    <w:p w14:paraId="73B539F9" w14:textId="77777777" w:rsidR="002F2430" w:rsidRPr="00493BF9" w:rsidRDefault="002F2430" w:rsidP="008A795D">
      <w:pPr>
        <w:tabs>
          <w:tab w:val="left" w:pos="0"/>
        </w:tabs>
        <w:spacing w:after="0" w:line="240" w:lineRule="auto"/>
        <w:ind w:firstLine="709"/>
        <w:jc w:val="both"/>
        <w:rPr>
          <w:rFonts w:ascii="Times New Roman" w:hAnsi="Times New Roman" w:cs="Times New Roman"/>
          <w:b/>
          <w:bCs/>
          <w:iCs/>
          <w:sz w:val="28"/>
          <w:szCs w:val="28"/>
          <w:lang w:val="ru-RU"/>
        </w:rPr>
      </w:pPr>
    </w:p>
    <w:p w14:paraId="6D2B6391" w14:textId="329322E9" w:rsidR="003423B4" w:rsidRPr="00C16B84" w:rsidRDefault="00C0359A" w:rsidP="00054F26">
      <w:pPr>
        <w:tabs>
          <w:tab w:val="left" w:pos="0"/>
        </w:tabs>
        <w:spacing w:after="0" w:line="240" w:lineRule="auto"/>
        <w:ind w:firstLine="709"/>
        <w:jc w:val="both"/>
        <w:rPr>
          <w:rFonts w:ascii="Times New Roman" w:hAnsi="Times New Roman" w:cs="Times New Roman"/>
          <w:b/>
          <w:bCs/>
          <w:iCs/>
          <w:sz w:val="28"/>
          <w:szCs w:val="28"/>
          <w:lang w:val="ru-RU"/>
        </w:rPr>
      </w:pPr>
      <w:r w:rsidRPr="00493BF9">
        <w:rPr>
          <w:rFonts w:ascii="Times New Roman" w:hAnsi="Times New Roman" w:cs="Times New Roman"/>
          <w:b/>
          <w:sz w:val="28"/>
          <w:szCs w:val="28"/>
          <w:lang w:val="ru-RU"/>
        </w:rPr>
        <w:t>МАТЕМАТИКА И ИНФОРМАТИКА</w:t>
      </w:r>
    </w:p>
    <w:p w14:paraId="5BF8696A" w14:textId="4D88B152" w:rsidR="00814041" w:rsidRPr="00814041" w:rsidRDefault="00814041" w:rsidP="00BB6DB5">
      <w:pPr>
        <w:pStyle w:val="ac"/>
        <w:widowControl w:val="0"/>
        <w:spacing w:before="0" w:beforeAutospacing="0" w:after="0" w:afterAutospacing="0"/>
        <w:ind w:firstLine="709"/>
        <w:jc w:val="both"/>
        <w:rPr>
          <w:rFonts w:eastAsiaTheme="minorHAnsi"/>
          <w:bCs/>
          <w:iCs/>
          <w:kern w:val="2"/>
          <w:sz w:val="28"/>
          <w:szCs w:val="28"/>
          <w:lang w:eastAsia="en-US"/>
          <w14:ligatures w14:val="standardContextual"/>
        </w:rPr>
      </w:pPr>
      <w:r w:rsidRPr="00814041">
        <w:rPr>
          <w:rFonts w:eastAsiaTheme="minorHAnsi"/>
          <w:bCs/>
          <w:iCs/>
          <w:kern w:val="2"/>
          <w:sz w:val="28"/>
          <w:szCs w:val="28"/>
          <w:lang w:eastAsia="en-US"/>
          <w14:ligatures w14:val="standardContextual"/>
        </w:rPr>
        <w:t>При преподавании образовательной области «Математика и информатика» рекомендуется обеспечивать межпредметную интеграцию, направленную на развитие математической, цифровой и информационной грамотности, логического и алгоритмического мышления, навыков решения практических задач и первоначальных представлений об искусственном интеллекте.</w:t>
      </w:r>
    </w:p>
    <w:p w14:paraId="2DE627BF" w14:textId="77777777" w:rsidR="007C7F2F" w:rsidRDefault="00814041" w:rsidP="00BB6DB5">
      <w:pPr>
        <w:pStyle w:val="ac"/>
        <w:widowControl w:val="0"/>
        <w:spacing w:before="0" w:beforeAutospacing="0" w:after="0" w:afterAutospacing="0"/>
        <w:ind w:firstLine="709"/>
        <w:jc w:val="both"/>
        <w:rPr>
          <w:rFonts w:eastAsiaTheme="minorHAnsi"/>
          <w:bCs/>
          <w:iCs/>
          <w:kern w:val="2"/>
          <w:sz w:val="28"/>
          <w:szCs w:val="28"/>
          <w:lang w:val="kk-KZ" w:eastAsia="en-US"/>
          <w14:ligatures w14:val="standardContextual"/>
        </w:rPr>
      </w:pPr>
      <w:r w:rsidRPr="00814041">
        <w:rPr>
          <w:rFonts w:eastAsiaTheme="minorHAnsi"/>
          <w:bCs/>
          <w:iCs/>
          <w:kern w:val="2"/>
          <w:sz w:val="28"/>
          <w:szCs w:val="28"/>
          <w:lang w:eastAsia="en-US"/>
          <w14:ligatures w14:val="standardContextual"/>
        </w:rPr>
        <w:t xml:space="preserve">Учебные цели по математике предусматривают решение задач в жизненных ситуациях, работу с числами, величинами, таблицами и диаграммами, выявление закономерностей и построение математических моделей. </w:t>
      </w:r>
    </w:p>
    <w:p w14:paraId="2E4C1F1D" w14:textId="0168D5FE" w:rsidR="00814041" w:rsidRPr="00814041" w:rsidRDefault="00814041" w:rsidP="00BB6DB5">
      <w:pPr>
        <w:pStyle w:val="ac"/>
        <w:widowControl w:val="0"/>
        <w:spacing w:before="0" w:beforeAutospacing="0" w:after="0" w:afterAutospacing="0"/>
        <w:ind w:firstLine="709"/>
        <w:jc w:val="both"/>
        <w:rPr>
          <w:rFonts w:eastAsiaTheme="minorHAnsi"/>
          <w:bCs/>
          <w:iCs/>
          <w:kern w:val="2"/>
          <w:sz w:val="28"/>
          <w:szCs w:val="28"/>
          <w:lang w:eastAsia="en-US"/>
          <w14:ligatures w14:val="standardContextual"/>
        </w:rPr>
      </w:pPr>
      <w:r w:rsidRPr="00814041">
        <w:rPr>
          <w:rFonts w:eastAsiaTheme="minorHAnsi"/>
          <w:bCs/>
          <w:iCs/>
          <w:kern w:val="2"/>
          <w:sz w:val="28"/>
          <w:szCs w:val="28"/>
          <w:lang w:eastAsia="en-US"/>
          <w14:ligatures w14:val="standardContextual"/>
        </w:rPr>
        <w:t>В предмете «Цифровая грамотность и искусственный интеллект» эти навыки развиваются через составление алгоритмов, представление информации в цифровой форме и формирование ответственного поведения в цифровой среде.</w:t>
      </w:r>
    </w:p>
    <w:p w14:paraId="7534707D" w14:textId="3DBDDA03" w:rsidR="003423B4" w:rsidRPr="00174555" w:rsidRDefault="00814041" w:rsidP="003423B4">
      <w:pPr>
        <w:pStyle w:val="ac"/>
        <w:widowControl w:val="0"/>
        <w:spacing w:before="0" w:beforeAutospacing="0" w:after="0" w:afterAutospacing="0"/>
        <w:ind w:firstLine="709"/>
        <w:jc w:val="both"/>
        <w:rPr>
          <w:color w:val="1F1F1F"/>
          <w:sz w:val="28"/>
          <w:szCs w:val="28"/>
        </w:rPr>
      </w:pPr>
      <w:r w:rsidRPr="00814041">
        <w:rPr>
          <w:rFonts w:eastAsiaTheme="minorHAnsi"/>
          <w:bCs/>
          <w:iCs/>
          <w:kern w:val="2"/>
          <w:sz w:val="28"/>
          <w:szCs w:val="28"/>
          <w:lang w:eastAsia="en-US"/>
          <w14:ligatures w14:val="standardContextual"/>
        </w:rPr>
        <w:t>Практические задания могут включать расчет потребления воды и электроэнергии, объема собранной макулатуры и пластика, площади зеленых насаждений, расстояний между городами Казахстана. Геометрический материал рекомендуется связывать с государственной символикой, национальной архитектурой и казахским орнаментальным искусством</w:t>
      </w:r>
      <w:r w:rsidR="009E79B5">
        <w:rPr>
          <w:rFonts w:eastAsiaTheme="minorHAnsi"/>
          <w:bCs/>
          <w:iCs/>
          <w:kern w:val="2"/>
          <w:sz w:val="28"/>
          <w:szCs w:val="28"/>
          <w:lang w:eastAsia="en-US"/>
          <w14:ligatures w14:val="standardContextual"/>
        </w:rPr>
        <w:t xml:space="preserve"> </w:t>
      </w:r>
      <w:r w:rsidR="00C16B84" w:rsidRPr="00493BF9">
        <w:rPr>
          <w:color w:val="1F1F1F"/>
          <w:sz w:val="28"/>
          <w:szCs w:val="28"/>
        </w:rPr>
        <w:t xml:space="preserve">(таблица </w:t>
      </w:r>
      <w:r w:rsidR="002F0AA8">
        <w:rPr>
          <w:color w:val="1F1F1F"/>
          <w:sz w:val="28"/>
          <w:szCs w:val="28"/>
          <w:lang w:val="kk-KZ"/>
        </w:rPr>
        <w:t>7</w:t>
      </w:r>
      <w:r w:rsidR="00C16B84" w:rsidRPr="00493BF9">
        <w:rPr>
          <w:color w:val="1F1F1F"/>
          <w:sz w:val="28"/>
          <w:szCs w:val="28"/>
        </w:rPr>
        <w:t>)</w:t>
      </w:r>
      <w:r w:rsidR="003423B4" w:rsidRPr="00493BF9">
        <w:rPr>
          <w:color w:val="1F1F1F"/>
          <w:sz w:val="28"/>
          <w:szCs w:val="28"/>
        </w:rPr>
        <w:t>.</w:t>
      </w:r>
    </w:p>
    <w:p w14:paraId="77CC6251" w14:textId="77777777" w:rsidR="003423B4" w:rsidRPr="00493BF9" w:rsidRDefault="003423B4" w:rsidP="003423B4">
      <w:pPr>
        <w:widowControl w:val="0"/>
        <w:tabs>
          <w:tab w:val="left" w:pos="0"/>
        </w:tabs>
        <w:spacing w:after="0" w:line="240" w:lineRule="auto"/>
        <w:ind w:firstLine="709"/>
        <w:jc w:val="both"/>
        <w:rPr>
          <w:rFonts w:ascii="Times New Roman" w:hAnsi="Times New Roman" w:cs="Times New Roman"/>
          <w:sz w:val="28"/>
          <w:szCs w:val="28"/>
          <w:lang w:val="ru-RU"/>
        </w:rPr>
      </w:pPr>
    </w:p>
    <w:p w14:paraId="76E4C7D1" w14:textId="0FDDF61E" w:rsidR="003423B4" w:rsidRDefault="003423B4" w:rsidP="003423B4">
      <w:pPr>
        <w:spacing w:after="0" w:line="240" w:lineRule="auto"/>
        <w:ind w:firstLine="709"/>
        <w:jc w:val="both"/>
        <w:rPr>
          <w:rFonts w:ascii="Times New Roman" w:eastAsia="Times New Roman" w:hAnsi="Times New Roman" w:cs="Times New Roman"/>
          <w:b/>
          <w:sz w:val="28"/>
          <w:szCs w:val="28"/>
          <w:lang w:val="ru-RU"/>
        </w:rPr>
      </w:pPr>
      <w:r w:rsidRPr="00987DC1">
        <w:rPr>
          <w:rFonts w:ascii="Times New Roman" w:eastAsia="Times New Roman" w:hAnsi="Times New Roman" w:cs="Times New Roman"/>
          <w:sz w:val="28"/>
          <w:szCs w:val="28"/>
          <w:lang w:val="ru-RU"/>
        </w:rPr>
        <w:t xml:space="preserve">Таблица </w:t>
      </w:r>
      <w:r w:rsidR="00242E67">
        <w:rPr>
          <w:rFonts w:ascii="Times New Roman" w:eastAsia="Times New Roman" w:hAnsi="Times New Roman" w:cs="Times New Roman"/>
          <w:sz w:val="28"/>
          <w:szCs w:val="28"/>
          <w:lang w:val="ru-RU"/>
        </w:rPr>
        <w:t>7</w:t>
      </w:r>
      <w:r w:rsidRPr="00987DC1">
        <w:rPr>
          <w:rFonts w:ascii="Times New Roman" w:eastAsia="Times New Roman" w:hAnsi="Times New Roman" w:cs="Times New Roman"/>
          <w:sz w:val="28"/>
          <w:szCs w:val="28"/>
          <w:lang w:val="ru-RU"/>
        </w:rPr>
        <w:t xml:space="preserve"> - </w:t>
      </w:r>
      <w:r w:rsidRPr="00EF3A14">
        <w:rPr>
          <w:rFonts w:ascii="Times New Roman" w:eastAsia="Times New Roman" w:hAnsi="Times New Roman" w:cs="Times New Roman"/>
          <w:b/>
          <w:bCs/>
          <w:sz w:val="28"/>
          <w:szCs w:val="28"/>
          <w:lang w:val="ru-RU"/>
        </w:rPr>
        <w:t>Интеграционные векторы и практические приемы</w:t>
      </w:r>
    </w:p>
    <w:p w14:paraId="684AA304" w14:textId="77777777" w:rsidR="003423B4" w:rsidRDefault="003423B4" w:rsidP="003423B4">
      <w:pPr>
        <w:spacing w:after="0" w:line="240" w:lineRule="auto"/>
        <w:ind w:firstLine="709"/>
        <w:jc w:val="both"/>
        <w:rPr>
          <w:rFonts w:ascii="Times New Roman" w:eastAsia="Times New Roman" w:hAnsi="Times New Roman" w:cs="Times New Roman"/>
          <w:b/>
          <w:sz w:val="28"/>
          <w:szCs w:val="28"/>
          <w:lang w:val="ru-RU"/>
        </w:rPr>
      </w:pPr>
    </w:p>
    <w:tbl>
      <w:tblPr>
        <w:tblStyle w:val="13"/>
        <w:tblW w:w="5000" w:type="pct"/>
        <w:tblLook w:val="04A0" w:firstRow="1" w:lastRow="0" w:firstColumn="1" w:lastColumn="0" w:noHBand="0" w:noVBand="1"/>
      </w:tblPr>
      <w:tblGrid>
        <w:gridCol w:w="1696"/>
        <w:gridCol w:w="2411"/>
        <w:gridCol w:w="5521"/>
      </w:tblGrid>
      <w:tr w:rsidR="0013617C" w:rsidRPr="0013617C" w14:paraId="680F7317" w14:textId="77777777" w:rsidTr="00BB6DB5">
        <w:tc>
          <w:tcPr>
            <w:tcW w:w="881" w:type="pct"/>
            <w:hideMark/>
          </w:tcPr>
          <w:p w14:paraId="7127C63B" w14:textId="778EF0EE" w:rsidR="0013617C" w:rsidRPr="000A4C55" w:rsidRDefault="000A4C55" w:rsidP="000A4C55">
            <w:pPr>
              <w:jc w:val="center"/>
              <w:rPr>
                <w:rFonts w:ascii="Times New Roman" w:eastAsia="Times New Roman" w:hAnsi="Times New Roman" w:cs="Times New Roman"/>
                <w:b/>
                <w:bCs/>
                <w:kern w:val="0"/>
                <w:sz w:val="24"/>
                <w:szCs w:val="24"/>
                <w:lang w:val="ru-RU" w:eastAsia="kk-KZ"/>
                <w14:ligatures w14:val="none"/>
              </w:rPr>
            </w:pPr>
            <w:r w:rsidRPr="000A4C55">
              <w:rPr>
                <w:rFonts w:ascii="Times New Roman" w:eastAsia="Times New Roman" w:hAnsi="Times New Roman" w:cs="Times New Roman"/>
                <w:b/>
                <w:bCs/>
                <w:kern w:val="0"/>
                <w:sz w:val="24"/>
                <w:szCs w:val="24"/>
                <w:lang w:val="ru-RU" w:eastAsia="kk-KZ"/>
                <w14:ligatures w14:val="none"/>
              </w:rPr>
              <w:t>Учебный</w:t>
            </w:r>
            <w:r w:rsidR="0013617C" w:rsidRPr="000A4C55">
              <w:rPr>
                <w:rFonts w:ascii="Times New Roman" w:eastAsia="Times New Roman" w:hAnsi="Times New Roman" w:cs="Times New Roman"/>
                <w:b/>
                <w:bCs/>
                <w:kern w:val="0"/>
                <w:sz w:val="24"/>
                <w:szCs w:val="24"/>
                <w:lang w:val="ru-RU" w:eastAsia="kk-KZ"/>
                <w14:ligatures w14:val="none"/>
              </w:rPr>
              <w:t xml:space="preserve"> класс</w:t>
            </w:r>
            <w:r w:rsidR="005E7E77" w:rsidRPr="000A4C55">
              <w:rPr>
                <w:rFonts w:ascii="Times New Roman" w:eastAsia="Times New Roman" w:hAnsi="Times New Roman" w:cs="Times New Roman"/>
                <w:b/>
                <w:bCs/>
                <w:kern w:val="0"/>
                <w:sz w:val="24"/>
                <w:szCs w:val="24"/>
                <w:lang w:val="ru-RU" w:eastAsia="kk-KZ"/>
                <w14:ligatures w14:val="none"/>
              </w:rPr>
              <w:t>,</w:t>
            </w:r>
            <w:r w:rsidR="0013617C" w:rsidRPr="000A4C55">
              <w:rPr>
                <w:rFonts w:ascii="Times New Roman" w:eastAsia="Times New Roman" w:hAnsi="Times New Roman" w:cs="Times New Roman"/>
                <w:b/>
                <w:bCs/>
                <w:kern w:val="0"/>
                <w:sz w:val="24"/>
                <w:szCs w:val="24"/>
                <w:lang w:val="ru-RU" w:eastAsia="kk-KZ"/>
                <w14:ligatures w14:val="none"/>
              </w:rPr>
              <w:t xml:space="preserve"> цель обучения</w:t>
            </w:r>
          </w:p>
        </w:tc>
        <w:tc>
          <w:tcPr>
            <w:tcW w:w="1252" w:type="pct"/>
            <w:hideMark/>
          </w:tcPr>
          <w:p w14:paraId="1DECB90D" w14:textId="77777777" w:rsidR="0013617C" w:rsidRPr="000A4C55" w:rsidRDefault="0013617C" w:rsidP="0013617C">
            <w:pPr>
              <w:jc w:val="center"/>
              <w:rPr>
                <w:rFonts w:ascii="Times New Roman" w:eastAsia="Times New Roman" w:hAnsi="Times New Roman" w:cs="Times New Roman"/>
                <w:b/>
                <w:bCs/>
                <w:kern w:val="0"/>
                <w:sz w:val="24"/>
                <w:szCs w:val="24"/>
                <w:lang w:val="ru-RU" w:eastAsia="kk-KZ"/>
                <w14:ligatures w14:val="none"/>
              </w:rPr>
            </w:pPr>
            <w:r w:rsidRPr="000A4C55">
              <w:rPr>
                <w:rFonts w:ascii="Times New Roman" w:eastAsia="Times New Roman" w:hAnsi="Times New Roman" w:cs="Times New Roman"/>
                <w:b/>
                <w:bCs/>
                <w:kern w:val="0"/>
                <w:sz w:val="24"/>
                <w:szCs w:val="24"/>
                <w:lang w:val="ru-RU" w:eastAsia="kk-KZ"/>
                <w14:ligatures w14:val="none"/>
              </w:rPr>
              <w:t>Вектор интеграции</w:t>
            </w:r>
          </w:p>
        </w:tc>
        <w:tc>
          <w:tcPr>
            <w:tcW w:w="2867" w:type="pct"/>
            <w:hideMark/>
          </w:tcPr>
          <w:p w14:paraId="1D83E5B1" w14:textId="77777777" w:rsidR="0013617C" w:rsidRPr="000A4C55" w:rsidRDefault="0013617C" w:rsidP="0013617C">
            <w:pPr>
              <w:jc w:val="center"/>
              <w:rPr>
                <w:rFonts w:ascii="Times New Roman" w:eastAsia="Times New Roman" w:hAnsi="Times New Roman" w:cs="Times New Roman"/>
                <w:b/>
                <w:bCs/>
                <w:kern w:val="0"/>
                <w:sz w:val="24"/>
                <w:szCs w:val="24"/>
                <w:lang w:val="ru-RU" w:eastAsia="kk-KZ"/>
                <w14:ligatures w14:val="none"/>
              </w:rPr>
            </w:pPr>
            <w:r w:rsidRPr="000A4C55">
              <w:rPr>
                <w:rFonts w:ascii="Times New Roman" w:eastAsia="Times New Roman" w:hAnsi="Times New Roman" w:cs="Times New Roman"/>
                <w:b/>
                <w:bCs/>
                <w:kern w:val="0"/>
                <w:sz w:val="24"/>
                <w:szCs w:val="24"/>
                <w:lang w:val="ru-RU" w:eastAsia="kk-KZ"/>
                <w14:ligatures w14:val="none"/>
              </w:rPr>
              <w:t>Практический прием</w:t>
            </w:r>
          </w:p>
        </w:tc>
      </w:tr>
      <w:tr w:rsidR="0013617C" w:rsidRPr="0013617C" w14:paraId="61469591" w14:textId="77777777" w:rsidTr="00BB6DB5">
        <w:tc>
          <w:tcPr>
            <w:tcW w:w="881" w:type="pct"/>
            <w:vAlign w:val="center"/>
          </w:tcPr>
          <w:p w14:paraId="06B6D877" w14:textId="77D10DEC" w:rsidR="0013617C" w:rsidRPr="000A4C55" w:rsidRDefault="0013617C" w:rsidP="000A4C55">
            <w:pPr>
              <w:jc w:val="center"/>
              <w:rPr>
                <w:rFonts w:ascii="Times New Roman" w:eastAsia="Times New Roman" w:hAnsi="Times New Roman" w:cs="Times New Roman"/>
                <w:b/>
                <w:bCs/>
                <w:kern w:val="0"/>
                <w:sz w:val="24"/>
                <w:szCs w:val="24"/>
                <w:lang w:val="ru-RU" w:eastAsia="kk-KZ"/>
                <w14:ligatures w14:val="none"/>
              </w:rPr>
            </w:pPr>
            <w:r w:rsidRPr="000A4C55">
              <w:rPr>
                <w:rFonts w:ascii="Times New Roman" w:eastAsia="Times New Roman" w:hAnsi="Times New Roman" w:cs="Times New Roman"/>
                <w:kern w:val="0"/>
                <w:sz w:val="24"/>
                <w:szCs w:val="24"/>
                <w:lang w:val="ru-RU" w:eastAsia="kk-KZ"/>
                <w14:ligatures w14:val="none"/>
              </w:rPr>
              <w:t>1 класс, 1.1.2.1</w:t>
            </w:r>
          </w:p>
        </w:tc>
        <w:tc>
          <w:tcPr>
            <w:tcW w:w="1252" w:type="pct"/>
            <w:vAlign w:val="center"/>
          </w:tcPr>
          <w:p w14:paraId="2F9B067A" w14:textId="22F4D207" w:rsidR="0013617C" w:rsidRPr="000A4C55" w:rsidRDefault="0013617C" w:rsidP="0013617C">
            <w:pPr>
              <w:jc w:val="both"/>
              <w:rPr>
                <w:rFonts w:ascii="Times New Roman" w:eastAsia="Times New Roman" w:hAnsi="Times New Roman" w:cs="Times New Roman"/>
                <w:b/>
                <w:bCs/>
                <w:kern w:val="0"/>
                <w:sz w:val="24"/>
                <w:szCs w:val="24"/>
                <w:lang w:val="ru-RU" w:eastAsia="kk-KZ"/>
                <w14:ligatures w14:val="none"/>
              </w:rPr>
            </w:pPr>
            <w:r w:rsidRPr="000A4C55">
              <w:rPr>
                <w:rFonts w:ascii="Times New Roman" w:eastAsia="Times New Roman" w:hAnsi="Times New Roman" w:cs="Times New Roman"/>
                <w:kern w:val="0"/>
                <w:sz w:val="24"/>
                <w:szCs w:val="24"/>
                <w:lang w:val="ru-RU" w:eastAsia="kk-KZ"/>
                <w14:ligatures w14:val="none"/>
              </w:rPr>
              <w:t>Логика, коммуникация, «Закон и Порядок»</w:t>
            </w:r>
          </w:p>
        </w:tc>
        <w:tc>
          <w:tcPr>
            <w:tcW w:w="2867" w:type="pct"/>
            <w:vAlign w:val="center"/>
          </w:tcPr>
          <w:p w14:paraId="69544777" w14:textId="252A0A8C" w:rsidR="0013617C" w:rsidRPr="000A4C55" w:rsidRDefault="0013617C" w:rsidP="0013617C">
            <w:pPr>
              <w:jc w:val="both"/>
              <w:rPr>
                <w:rFonts w:ascii="Times New Roman" w:eastAsia="Times New Roman" w:hAnsi="Times New Roman" w:cs="Times New Roman"/>
                <w:b/>
                <w:bCs/>
                <w:kern w:val="0"/>
                <w:sz w:val="24"/>
                <w:szCs w:val="24"/>
                <w:lang w:val="ru-RU" w:eastAsia="kk-KZ"/>
                <w14:ligatures w14:val="none"/>
              </w:rPr>
            </w:pPr>
            <w:r w:rsidRPr="000A4C55">
              <w:rPr>
                <w:rFonts w:ascii="Times New Roman" w:eastAsia="Times New Roman" w:hAnsi="Times New Roman" w:cs="Times New Roman"/>
                <w:kern w:val="0"/>
                <w:sz w:val="24"/>
                <w:szCs w:val="24"/>
                <w:lang w:val="ru-RU" w:eastAsia="kk-KZ"/>
                <w14:ligatures w14:val="none"/>
              </w:rPr>
              <w:t>Предметное моделирование сложения и вычитания посредством объединения и удаления групп геометрических фигур</w:t>
            </w:r>
          </w:p>
        </w:tc>
      </w:tr>
      <w:tr w:rsidR="0013617C" w:rsidRPr="0013617C" w14:paraId="3452A2FD" w14:textId="77777777" w:rsidTr="00BB6DB5">
        <w:tc>
          <w:tcPr>
            <w:tcW w:w="881" w:type="pct"/>
            <w:vAlign w:val="center"/>
          </w:tcPr>
          <w:p w14:paraId="13752792" w14:textId="42AC50A2" w:rsidR="0013617C" w:rsidRPr="000A4C55" w:rsidRDefault="0013617C" w:rsidP="000A4C55">
            <w:pPr>
              <w:jc w:val="center"/>
              <w:rPr>
                <w:rFonts w:ascii="Times New Roman" w:eastAsia="Times New Roman" w:hAnsi="Times New Roman" w:cs="Times New Roman"/>
                <w:b/>
                <w:bCs/>
                <w:kern w:val="0"/>
                <w:sz w:val="24"/>
                <w:szCs w:val="24"/>
                <w:lang w:val="ru-RU" w:eastAsia="kk-KZ"/>
                <w14:ligatures w14:val="none"/>
              </w:rPr>
            </w:pPr>
            <w:r w:rsidRPr="000A4C55">
              <w:rPr>
                <w:rFonts w:ascii="Times New Roman" w:eastAsia="Times New Roman" w:hAnsi="Times New Roman" w:cs="Times New Roman"/>
                <w:kern w:val="0"/>
                <w:sz w:val="24"/>
                <w:szCs w:val="24"/>
                <w:lang w:val="ru-RU" w:eastAsia="kk-KZ"/>
                <w14:ligatures w14:val="none"/>
              </w:rPr>
              <w:t>2 класс, 2.1.2.1</w:t>
            </w:r>
          </w:p>
        </w:tc>
        <w:tc>
          <w:tcPr>
            <w:tcW w:w="1252" w:type="pct"/>
            <w:vAlign w:val="center"/>
          </w:tcPr>
          <w:p w14:paraId="107BC55D" w14:textId="689176B7" w:rsidR="0013617C" w:rsidRPr="000A4C55" w:rsidRDefault="0013617C" w:rsidP="0013617C">
            <w:pPr>
              <w:jc w:val="both"/>
              <w:rPr>
                <w:rFonts w:ascii="Times New Roman" w:eastAsia="Times New Roman" w:hAnsi="Times New Roman" w:cs="Times New Roman"/>
                <w:b/>
                <w:bCs/>
                <w:kern w:val="0"/>
                <w:sz w:val="24"/>
                <w:szCs w:val="24"/>
                <w:lang w:val="ru-RU" w:eastAsia="kk-KZ"/>
                <w14:ligatures w14:val="none"/>
              </w:rPr>
            </w:pPr>
            <w:r w:rsidRPr="000A4C55">
              <w:rPr>
                <w:rFonts w:ascii="Times New Roman" w:eastAsia="Times New Roman" w:hAnsi="Times New Roman" w:cs="Times New Roman"/>
                <w:kern w:val="0"/>
                <w:sz w:val="24"/>
                <w:szCs w:val="24"/>
                <w:lang w:val="ru-RU" w:eastAsia="kk-KZ"/>
                <w14:ligatures w14:val="none"/>
              </w:rPr>
              <w:t>Коллаборация, решение практических задач</w:t>
            </w:r>
          </w:p>
        </w:tc>
        <w:tc>
          <w:tcPr>
            <w:tcW w:w="2867" w:type="pct"/>
            <w:vAlign w:val="center"/>
          </w:tcPr>
          <w:p w14:paraId="774F3289" w14:textId="77D24457" w:rsidR="0013617C" w:rsidRPr="00F56D7E" w:rsidRDefault="0013617C" w:rsidP="0013617C">
            <w:pPr>
              <w:jc w:val="both"/>
              <w:rPr>
                <w:rFonts w:ascii="Times New Roman" w:eastAsia="Times New Roman" w:hAnsi="Times New Roman" w:cs="Times New Roman"/>
                <w:kern w:val="0"/>
                <w:sz w:val="24"/>
                <w:szCs w:val="24"/>
                <w:lang w:val="ru-RU" w:eastAsia="kk-KZ"/>
                <w14:ligatures w14:val="none"/>
              </w:rPr>
            </w:pPr>
            <w:r w:rsidRPr="000A4C55">
              <w:rPr>
                <w:rFonts w:ascii="Times New Roman" w:eastAsia="Times New Roman" w:hAnsi="Times New Roman" w:cs="Times New Roman"/>
                <w:kern w:val="0"/>
                <w:sz w:val="24"/>
                <w:szCs w:val="24"/>
                <w:lang w:val="ru-RU" w:eastAsia="kk-KZ"/>
                <w14:ligatures w14:val="none"/>
              </w:rPr>
              <w:t>«Математический конструктор»</w:t>
            </w:r>
            <w:r w:rsidR="00F56D7E" w:rsidRPr="00F56D7E">
              <w:rPr>
                <w:rFonts w:ascii="Times New Roman" w:eastAsia="Times New Roman" w:hAnsi="Times New Roman" w:cs="Times New Roman"/>
                <w:kern w:val="0"/>
                <w:sz w:val="24"/>
                <w:szCs w:val="24"/>
                <w:lang w:val="ru-RU" w:eastAsia="kk-KZ"/>
                <w14:ligatures w14:val="none"/>
              </w:rPr>
              <w:t>: делает выводы о</w:t>
            </w:r>
            <w:r w:rsidR="00F56D7E">
              <w:rPr>
                <w:rFonts w:ascii="Times New Roman" w:eastAsia="Times New Roman" w:hAnsi="Times New Roman" w:cs="Times New Roman"/>
                <w:kern w:val="0"/>
                <w:sz w:val="24"/>
                <w:szCs w:val="24"/>
                <w:lang w:val="ru-RU" w:eastAsia="kk-KZ"/>
                <w14:ligatures w14:val="none"/>
              </w:rPr>
              <w:t>б</w:t>
            </w:r>
            <w:r w:rsidR="00F56D7E" w:rsidRPr="00F56D7E">
              <w:rPr>
                <w:rFonts w:ascii="Times New Roman" w:eastAsia="Times New Roman" w:hAnsi="Times New Roman" w:cs="Times New Roman"/>
                <w:kern w:val="0"/>
                <w:sz w:val="24"/>
                <w:szCs w:val="24"/>
                <w:lang w:val="ru-RU" w:eastAsia="kk-KZ"/>
                <w14:ligatures w14:val="none"/>
              </w:rPr>
              <w:t xml:space="preserve"> операци</w:t>
            </w:r>
            <w:r w:rsidR="00F56D7E">
              <w:rPr>
                <w:rFonts w:ascii="Times New Roman" w:eastAsia="Times New Roman" w:hAnsi="Times New Roman" w:cs="Times New Roman"/>
                <w:kern w:val="0"/>
                <w:sz w:val="24"/>
                <w:szCs w:val="24"/>
                <w:lang w:val="ru-RU" w:eastAsia="kk-KZ"/>
                <w14:ligatures w14:val="none"/>
              </w:rPr>
              <w:t>ях</w:t>
            </w:r>
            <w:r w:rsidR="00F56D7E" w:rsidRPr="00F56D7E">
              <w:rPr>
                <w:rFonts w:ascii="Times New Roman" w:eastAsia="Times New Roman" w:hAnsi="Times New Roman" w:cs="Times New Roman"/>
                <w:kern w:val="0"/>
                <w:sz w:val="24"/>
                <w:szCs w:val="24"/>
                <w:lang w:val="ru-RU" w:eastAsia="kk-KZ"/>
                <w14:ligatures w14:val="none"/>
              </w:rPr>
              <w:t xml:space="preserve"> умножения и деления с использованием </w:t>
            </w:r>
            <w:r w:rsidR="00F56D7E">
              <w:rPr>
                <w:rFonts w:ascii="Times New Roman" w:eastAsia="Times New Roman" w:hAnsi="Times New Roman" w:cs="Times New Roman"/>
                <w:kern w:val="0"/>
                <w:sz w:val="24"/>
                <w:szCs w:val="24"/>
                <w:lang w:val="ru-RU" w:eastAsia="kk-KZ"/>
                <w14:ligatures w14:val="none"/>
              </w:rPr>
              <w:t>предметов</w:t>
            </w:r>
          </w:p>
        </w:tc>
      </w:tr>
      <w:tr w:rsidR="0013617C" w:rsidRPr="0013617C" w14:paraId="64185227" w14:textId="77777777" w:rsidTr="00BB6DB5">
        <w:tc>
          <w:tcPr>
            <w:tcW w:w="881" w:type="pct"/>
            <w:vAlign w:val="center"/>
          </w:tcPr>
          <w:p w14:paraId="778E88F3" w14:textId="38EFFCCB" w:rsidR="0013617C" w:rsidRPr="000A4C55" w:rsidRDefault="0013617C" w:rsidP="000A4C55">
            <w:pPr>
              <w:jc w:val="center"/>
              <w:rPr>
                <w:rFonts w:ascii="Times New Roman" w:eastAsia="Times New Roman" w:hAnsi="Times New Roman" w:cs="Times New Roman"/>
                <w:b/>
                <w:bCs/>
                <w:kern w:val="0"/>
                <w:sz w:val="24"/>
                <w:szCs w:val="24"/>
                <w:lang w:val="ru-RU" w:eastAsia="kk-KZ"/>
                <w14:ligatures w14:val="none"/>
              </w:rPr>
            </w:pPr>
            <w:r w:rsidRPr="000A4C55">
              <w:rPr>
                <w:rFonts w:ascii="Times New Roman" w:eastAsia="Times New Roman" w:hAnsi="Times New Roman" w:cs="Times New Roman"/>
                <w:kern w:val="0"/>
                <w:sz w:val="24"/>
                <w:szCs w:val="24"/>
                <w:lang w:val="ru-RU" w:eastAsia="kk-KZ"/>
                <w14:ligatures w14:val="none"/>
              </w:rPr>
              <w:t>3 класс, 3.1.1.6</w:t>
            </w:r>
          </w:p>
        </w:tc>
        <w:tc>
          <w:tcPr>
            <w:tcW w:w="1252" w:type="pct"/>
            <w:vAlign w:val="center"/>
          </w:tcPr>
          <w:p w14:paraId="3228C225" w14:textId="4125A32A" w:rsidR="0013617C" w:rsidRPr="000A4C55" w:rsidRDefault="0013617C" w:rsidP="0013617C">
            <w:pPr>
              <w:jc w:val="both"/>
              <w:rPr>
                <w:rFonts w:ascii="Times New Roman" w:eastAsia="Times New Roman" w:hAnsi="Times New Roman" w:cs="Times New Roman"/>
                <w:b/>
                <w:bCs/>
                <w:kern w:val="0"/>
                <w:sz w:val="24"/>
                <w:szCs w:val="24"/>
                <w:lang w:val="ru-RU" w:eastAsia="kk-KZ"/>
                <w14:ligatures w14:val="none"/>
              </w:rPr>
            </w:pPr>
            <w:r w:rsidRPr="000A4C55">
              <w:rPr>
                <w:rFonts w:ascii="Times New Roman" w:eastAsia="Times New Roman" w:hAnsi="Times New Roman" w:cs="Times New Roman"/>
                <w:kern w:val="0"/>
                <w:sz w:val="24"/>
                <w:szCs w:val="24"/>
                <w:lang w:val="ru-RU" w:eastAsia="kk-KZ"/>
                <w14:ligatures w14:val="none"/>
              </w:rPr>
              <w:t>Чтение графической информации</w:t>
            </w:r>
          </w:p>
        </w:tc>
        <w:tc>
          <w:tcPr>
            <w:tcW w:w="2867" w:type="pct"/>
            <w:vAlign w:val="center"/>
          </w:tcPr>
          <w:p w14:paraId="60ACE69F" w14:textId="5BF14E62" w:rsidR="0013617C" w:rsidRPr="000A4C55" w:rsidRDefault="0013617C" w:rsidP="0013617C">
            <w:pPr>
              <w:jc w:val="both"/>
              <w:rPr>
                <w:rFonts w:ascii="Times New Roman" w:eastAsia="Times New Roman" w:hAnsi="Times New Roman" w:cs="Times New Roman"/>
                <w:b/>
                <w:bCs/>
                <w:kern w:val="0"/>
                <w:sz w:val="24"/>
                <w:szCs w:val="24"/>
                <w:lang w:val="ru-RU" w:eastAsia="kk-KZ"/>
                <w14:ligatures w14:val="none"/>
              </w:rPr>
            </w:pPr>
            <w:r w:rsidRPr="000A4C55">
              <w:rPr>
                <w:rFonts w:ascii="Times New Roman" w:eastAsia="Times New Roman" w:hAnsi="Times New Roman" w:cs="Times New Roman"/>
                <w:kern w:val="0"/>
                <w:sz w:val="24"/>
                <w:szCs w:val="24"/>
                <w:lang w:val="ru-RU" w:eastAsia="kk-KZ"/>
                <w14:ligatures w14:val="none"/>
              </w:rPr>
              <w:t>«Дольки и части»: сравнение дробей с одинаковыми знаменателями с использованием моделей круга</w:t>
            </w:r>
          </w:p>
        </w:tc>
      </w:tr>
      <w:tr w:rsidR="0013617C" w:rsidRPr="0013617C" w14:paraId="4D1F1B83" w14:textId="77777777" w:rsidTr="00BB6DB5">
        <w:tc>
          <w:tcPr>
            <w:tcW w:w="881" w:type="pct"/>
            <w:vAlign w:val="center"/>
          </w:tcPr>
          <w:p w14:paraId="3C9BCF78" w14:textId="4D330669" w:rsidR="0013617C" w:rsidRPr="000A4C55" w:rsidRDefault="0013617C" w:rsidP="000A4C55">
            <w:pPr>
              <w:jc w:val="center"/>
              <w:rPr>
                <w:rFonts w:ascii="Times New Roman" w:eastAsia="Times New Roman" w:hAnsi="Times New Roman" w:cs="Times New Roman"/>
                <w:kern w:val="0"/>
                <w:sz w:val="24"/>
                <w:szCs w:val="24"/>
                <w:lang w:val="ru-RU" w:eastAsia="kk-KZ"/>
                <w14:ligatures w14:val="none"/>
              </w:rPr>
            </w:pPr>
            <w:r w:rsidRPr="000A4C55">
              <w:rPr>
                <w:rFonts w:ascii="Times New Roman" w:eastAsia="Times New Roman" w:hAnsi="Times New Roman" w:cs="Times New Roman"/>
                <w:kern w:val="0"/>
                <w:sz w:val="24"/>
                <w:szCs w:val="24"/>
                <w:lang w:val="ru-RU" w:eastAsia="kk-KZ"/>
                <w14:ligatures w14:val="none"/>
              </w:rPr>
              <w:t>4 класс, 4.2.1.8</w:t>
            </w:r>
          </w:p>
        </w:tc>
        <w:tc>
          <w:tcPr>
            <w:tcW w:w="1252" w:type="pct"/>
            <w:vAlign w:val="center"/>
          </w:tcPr>
          <w:p w14:paraId="40730EF4" w14:textId="2F6D5863" w:rsidR="0013617C" w:rsidRPr="000A4C55" w:rsidRDefault="0013617C" w:rsidP="0013617C">
            <w:pPr>
              <w:jc w:val="both"/>
              <w:rPr>
                <w:rFonts w:ascii="Times New Roman" w:eastAsia="Times New Roman" w:hAnsi="Times New Roman" w:cs="Times New Roman"/>
                <w:kern w:val="0"/>
                <w:sz w:val="24"/>
                <w:szCs w:val="24"/>
                <w:lang w:val="ru-RU" w:eastAsia="kk-KZ"/>
                <w14:ligatures w14:val="none"/>
              </w:rPr>
            </w:pPr>
            <w:r w:rsidRPr="000A4C55">
              <w:rPr>
                <w:rFonts w:ascii="Times New Roman" w:eastAsia="Times New Roman" w:hAnsi="Times New Roman" w:cs="Times New Roman"/>
                <w:kern w:val="0"/>
                <w:sz w:val="24"/>
                <w:szCs w:val="24"/>
                <w:lang w:val="ru-RU" w:eastAsia="kk-KZ"/>
                <w14:ligatures w14:val="none"/>
              </w:rPr>
              <w:t>STEM-моделирование</w:t>
            </w:r>
          </w:p>
        </w:tc>
        <w:tc>
          <w:tcPr>
            <w:tcW w:w="2867" w:type="pct"/>
            <w:vAlign w:val="center"/>
          </w:tcPr>
          <w:p w14:paraId="191170BF" w14:textId="10E48DCF" w:rsidR="0013617C" w:rsidRPr="000A4C55" w:rsidRDefault="0013617C" w:rsidP="0013617C">
            <w:pPr>
              <w:jc w:val="both"/>
              <w:rPr>
                <w:rFonts w:ascii="Times New Roman" w:eastAsia="Times New Roman" w:hAnsi="Times New Roman" w:cs="Times New Roman"/>
                <w:kern w:val="0"/>
                <w:sz w:val="24"/>
                <w:szCs w:val="24"/>
                <w:lang w:val="ru-RU" w:eastAsia="kk-KZ"/>
                <w14:ligatures w14:val="none"/>
              </w:rPr>
            </w:pPr>
            <w:r w:rsidRPr="000A4C55">
              <w:rPr>
                <w:rFonts w:ascii="Times New Roman" w:eastAsia="Times New Roman" w:hAnsi="Times New Roman" w:cs="Times New Roman"/>
                <w:kern w:val="0"/>
                <w:sz w:val="24"/>
                <w:szCs w:val="24"/>
                <w:lang w:val="ru-RU" w:eastAsia="kk-KZ"/>
                <w14:ligatures w14:val="none"/>
              </w:rPr>
              <w:t>Построение схем движения, определение скорости сближения и удаления, представление результатов в таблицах</w:t>
            </w:r>
          </w:p>
        </w:tc>
      </w:tr>
    </w:tbl>
    <w:p w14:paraId="4ACB08C6" w14:textId="77777777" w:rsidR="00C16B84" w:rsidRDefault="00C16B84" w:rsidP="003423B4">
      <w:pPr>
        <w:spacing w:after="0" w:line="240" w:lineRule="auto"/>
        <w:ind w:firstLine="709"/>
        <w:jc w:val="both"/>
        <w:rPr>
          <w:rFonts w:ascii="Times New Roman" w:hAnsi="Times New Roman" w:cs="Times New Roman"/>
          <w:sz w:val="28"/>
          <w:szCs w:val="28"/>
          <w:lang w:val="ru-RU"/>
        </w:rPr>
      </w:pPr>
    </w:p>
    <w:p w14:paraId="1673763C" w14:textId="6C671D86" w:rsidR="007D4B01" w:rsidRPr="007D4B01" w:rsidRDefault="007D4B01" w:rsidP="007D4B01">
      <w:pPr>
        <w:widowControl w:val="0"/>
        <w:tabs>
          <w:tab w:val="left" w:pos="993"/>
        </w:tabs>
        <w:spacing w:after="0" w:line="240" w:lineRule="auto"/>
        <w:ind w:firstLine="709"/>
        <w:jc w:val="both"/>
        <w:rPr>
          <w:rFonts w:ascii="Times New Roman" w:hAnsi="Times New Roman" w:cs="Times New Roman"/>
          <w:sz w:val="28"/>
          <w:szCs w:val="28"/>
          <w:lang w:val="ru-RU"/>
        </w:rPr>
      </w:pPr>
      <w:r w:rsidRPr="007D4B01">
        <w:rPr>
          <w:rFonts w:ascii="Times New Roman" w:hAnsi="Times New Roman" w:cs="Times New Roman"/>
          <w:sz w:val="28"/>
          <w:szCs w:val="28"/>
          <w:lang w:val="ru-RU"/>
        </w:rPr>
        <w:t xml:space="preserve">ИИ должен выступать вспомогательным материалом для обсуждения, проверки, сравнения и творческой переработки, а не заменять самостоятельную деятельность обучающегося. Основной принцип: «Человек принимает решение </w:t>
      </w:r>
      <w:r>
        <w:rPr>
          <w:rFonts w:ascii="Times New Roman" w:hAnsi="Times New Roman" w:cs="Times New Roman"/>
          <w:sz w:val="28"/>
          <w:szCs w:val="28"/>
          <w:lang w:val="ru-RU"/>
        </w:rPr>
        <w:t xml:space="preserve">– </w:t>
      </w:r>
      <w:r w:rsidRPr="007D4B01">
        <w:rPr>
          <w:rFonts w:ascii="Times New Roman" w:hAnsi="Times New Roman" w:cs="Times New Roman"/>
          <w:sz w:val="28"/>
          <w:szCs w:val="28"/>
          <w:lang w:val="ru-RU"/>
        </w:rPr>
        <w:t>искусственный интеллект лишь помогает».</w:t>
      </w:r>
    </w:p>
    <w:p w14:paraId="12D0846F" w14:textId="084F1D42" w:rsidR="007D4B01" w:rsidRPr="007D4B01" w:rsidRDefault="007D4B01" w:rsidP="007D4B01">
      <w:pPr>
        <w:widowControl w:val="0"/>
        <w:tabs>
          <w:tab w:val="left" w:pos="993"/>
        </w:tabs>
        <w:spacing w:after="0" w:line="240" w:lineRule="auto"/>
        <w:ind w:firstLine="709"/>
        <w:jc w:val="both"/>
        <w:rPr>
          <w:rFonts w:ascii="Times New Roman" w:hAnsi="Times New Roman" w:cs="Times New Roman"/>
          <w:sz w:val="28"/>
          <w:szCs w:val="28"/>
          <w:lang w:val="ru-RU"/>
        </w:rPr>
      </w:pPr>
      <w:r w:rsidRPr="007D4B01">
        <w:rPr>
          <w:rFonts w:ascii="Times New Roman" w:hAnsi="Times New Roman" w:cs="Times New Roman"/>
          <w:sz w:val="28"/>
          <w:szCs w:val="28"/>
          <w:lang w:val="ru-RU"/>
        </w:rPr>
        <w:t>Педагогам рекомендуется формировать у обучающихся:</w:t>
      </w:r>
    </w:p>
    <w:p w14:paraId="647546CD" w14:textId="77777777" w:rsidR="007D4B01" w:rsidRPr="007D4B01" w:rsidRDefault="007D4B01" w:rsidP="00F75E70">
      <w:pPr>
        <w:pStyle w:val="a4"/>
        <w:widowControl w:val="0"/>
        <w:numPr>
          <w:ilvl w:val="0"/>
          <w:numId w:val="12"/>
        </w:numPr>
        <w:tabs>
          <w:tab w:val="left" w:pos="1134"/>
        </w:tabs>
        <w:spacing w:after="0" w:line="240" w:lineRule="auto"/>
        <w:ind w:left="0" w:firstLine="709"/>
        <w:jc w:val="both"/>
        <w:rPr>
          <w:rFonts w:ascii="Times New Roman" w:hAnsi="Times New Roman" w:cs="Times New Roman"/>
          <w:sz w:val="28"/>
          <w:szCs w:val="28"/>
          <w:lang w:val="ru-RU"/>
        </w:rPr>
      </w:pPr>
      <w:r w:rsidRPr="007D4B01">
        <w:rPr>
          <w:rFonts w:ascii="Times New Roman" w:hAnsi="Times New Roman" w:cs="Times New Roman"/>
          <w:sz w:val="28"/>
          <w:szCs w:val="28"/>
          <w:lang w:val="ru-RU"/>
        </w:rPr>
        <w:t>представление о возможностях и ограничениях ИИ;</w:t>
      </w:r>
    </w:p>
    <w:p w14:paraId="022A1452" w14:textId="77777777" w:rsidR="007D4B01" w:rsidRPr="007D4B01" w:rsidRDefault="007D4B01" w:rsidP="00F75E70">
      <w:pPr>
        <w:pStyle w:val="a4"/>
        <w:widowControl w:val="0"/>
        <w:numPr>
          <w:ilvl w:val="0"/>
          <w:numId w:val="12"/>
        </w:numPr>
        <w:tabs>
          <w:tab w:val="left" w:pos="1134"/>
        </w:tabs>
        <w:spacing w:after="0" w:line="240" w:lineRule="auto"/>
        <w:ind w:left="0" w:firstLine="709"/>
        <w:jc w:val="both"/>
        <w:rPr>
          <w:rFonts w:ascii="Times New Roman" w:hAnsi="Times New Roman" w:cs="Times New Roman"/>
          <w:sz w:val="28"/>
          <w:szCs w:val="28"/>
          <w:lang w:val="ru-RU"/>
        </w:rPr>
      </w:pPr>
      <w:r w:rsidRPr="007D4B01">
        <w:rPr>
          <w:rFonts w:ascii="Times New Roman" w:hAnsi="Times New Roman" w:cs="Times New Roman"/>
          <w:sz w:val="28"/>
          <w:szCs w:val="28"/>
          <w:lang w:val="ru-RU"/>
        </w:rPr>
        <w:t>понимание причин ошибок ИИ и необходимости проверки информации по авторитетным источникам;</w:t>
      </w:r>
    </w:p>
    <w:p w14:paraId="235A4C35" w14:textId="77777777" w:rsidR="007D4B01" w:rsidRPr="007D4B01" w:rsidRDefault="007D4B01" w:rsidP="00F75E70">
      <w:pPr>
        <w:pStyle w:val="a4"/>
        <w:widowControl w:val="0"/>
        <w:numPr>
          <w:ilvl w:val="0"/>
          <w:numId w:val="12"/>
        </w:numPr>
        <w:tabs>
          <w:tab w:val="left" w:pos="1134"/>
        </w:tabs>
        <w:spacing w:after="0" w:line="240" w:lineRule="auto"/>
        <w:ind w:left="0" w:firstLine="709"/>
        <w:jc w:val="both"/>
        <w:rPr>
          <w:rFonts w:ascii="Times New Roman" w:hAnsi="Times New Roman" w:cs="Times New Roman"/>
          <w:sz w:val="28"/>
          <w:szCs w:val="28"/>
          <w:lang w:val="ru-RU"/>
        </w:rPr>
      </w:pPr>
      <w:r w:rsidRPr="007D4B01">
        <w:rPr>
          <w:rFonts w:ascii="Times New Roman" w:hAnsi="Times New Roman" w:cs="Times New Roman"/>
          <w:sz w:val="28"/>
          <w:szCs w:val="28"/>
          <w:lang w:val="ru-RU"/>
        </w:rPr>
        <w:t>навыки безопасного поведения в сети и защиты персональных данных;</w:t>
      </w:r>
    </w:p>
    <w:p w14:paraId="5A2A4C7F" w14:textId="77777777" w:rsidR="007D4B01" w:rsidRPr="007D4B01" w:rsidRDefault="007D4B01" w:rsidP="00F75E70">
      <w:pPr>
        <w:pStyle w:val="a4"/>
        <w:widowControl w:val="0"/>
        <w:numPr>
          <w:ilvl w:val="0"/>
          <w:numId w:val="12"/>
        </w:numPr>
        <w:tabs>
          <w:tab w:val="left" w:pos="1134"/>
        </w:tabs>
        <w:spacing w:after="0" w:line="240" w:lineRule="auto"/>
        <w:ind w:left="0" w:firstLine="709"/>
        <w:jc w:val="both"/>
        <w:rPr>
          <w:rFonts w:ascii="Times New Roman" w:hAnsi="Times New Roman" w:cs="Times New Roman"/>
          <w:sz w:val="28"/>
          <w:szCs w:val="28"/>
          <w:lang w:val="ru-RU"/>
        </w:rPr>
      </w:pPr>
      <w:r w:rsidRPr="007D4B01">
        <w:rPr>
          <w:rFonts w:ascii="Times New Roman" w:hAnsi="Times New Roman" w:cs="Times New Roman"/>
          <w:sz w:val="28"/>
          <w:szCs w:val="28"/>
          <w:lang w:val="ru-RU"/>
        </w:rPr>
        <w:t>умение корректно формулировать поисковые и генеративные запросы;</w:t>
      </w:r>
    </w:p>
    <w:p w14:paraId="501E12A0" w14:textId="5D960E6E" w:rsidR="003423B4" w:rsidRDefault="007D4B01" w:rsidP="00F75E70">
      <w:pPr>
        <w:pStyle w:val="a4"/>
        <w:widowControl w:val="0"/>
        <w:numPr>
          <w:ilvl w:val="0"/>
          <w:numId w:val="12"/>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val="ru-RU"/>
        </w:rPr>
      </w:pPr>
      <w:r w:rsidRPr="007D4B01">
        <w:rPr>
          <w:rFonts w:ascii="Times New Roman" w:hAnsi="Times New Roman" w:cs="Times New Roman"/>
          <w:sz w:val="28"/>
          <w:szCs w:val="28"/>
          <w:lang w:val="ru-RU"/>
        </w:rPr>
        <w:t>академическую честность и ответственность за собственные решения.</w:t>
      </w:r>
      <w:r w:rsidRPr="007D4B01">
        <w:rPr>
          <w:rFonts w:ascii="Times New Roman" w:eastAsia="Times New Roman" w:hAnsi="Times New Roman" w:cs="Times New Roman"/>
          <w:color w:val="000000" w:themeColor="text1"/>
          <w:sz w:val="28"/>
          <w:szCs w:val="28"/>
          <w:lang w:val="ru-RU"/>
        </w:rPr>
        <w:t xml:space="preserve"> </w:t>
      </w:r>
      <w:r w:rsidR="00761609" w:rsidRPr="007D4B01">
        <w:rPr>
          <w:rFonts w:ascii="Times New Roman" w:eastAsia="Times New Roman" w:hAnsi="Times New Roman" w:cs="Times New Roman"/>
          <w:color w:val="000000" w:themeColor="text1"/>
          <w:sz w:val="28"/>
          <w:szCs w:val="28"/>
          <w:lang w:val="ru-RU"/>
        </w:rPr>
        <w:t xml:space="preserve">(таблица </w:t>
      </w:r>
      <w:r w:rsidR="00242E67">
        <w:rPr>
          <w:rFonts w:ascii="Times New Roman" w:eastAsia="Times New Roman" w:hAnsi="Times New Roman" w:cs="Times New Roman"/>
          <w:color w:val="000000" w:themeColor="text1"/>
          <w:sz w:val="28"/>
          <w:szCs w:val="28"/>
          <w:lang w:val="ru-RU"/>
        </w:rPr>
        <w:t>8</w:t>
      </w:r>
      <w:r w:rsidR="00761609" w:rsidRPr="007D4B01">
        <w:rPr>
          <w:rFonts w:ascii="Times New Roman" w:eastAsia="Times New Roman" w:hAnsi="Times New Roman" w:cs="Times New Roman"/>
          <w:color w:val="000000" w:themeColor="text1"/>
          <w:sz w:val="28"/>
          <w:szCs w:val="28"/>
          <w:lang w:val="ru-RU"/>
        </w:rPr>
        <w:t>)</w:t>
      </w:r>
      <w:r w:rsidR="003423B4" w:rsidRPr="007D4B01">
        <w:rPr>
          <w:rFonts w:ascii="Times New Roman" w:eastAsia="Times New Roman" w:hAnsi="Times New Roman" w:cs="Times New Roman"/>
          <w:color w:val="000000" w:themeColor="text1"/>
          <w:sz w:val="28"/>
          <w:szCs w:val="28"/>
          <w:lang w:val="ru-RU"/>
        </w:rPr>
        <w:t>.</w:t>
      </w:r>
    </w:p>
    <w:p w14:paraId="2CBD703F" w14:textId="77777777" w:rsidR="003423B4" w:rsidRDefault="003423B4" w:rsidP="003423B4">
      <w:pPr>
        <w:widowControl w:val="0"/>
        <w:tabs>
          <w:tab w:val="left" w:pos="993"/>
        </w:tabs>
        <w:spacing w:after="0" w:line="240" w:lineRule="auto"/>
        <w:ind w:firstLine="709"/>
        <w:jc w:val="both"/>
        <w:rPr>
          <w:rFonts w:ascii="Times New Roman" w:eastAsia="Times New Roman" w:hAnsi="Times New Roman" w:cs="Times New Roman"/>
          <w:color w:val="000000" w:themeColor="text1"/>
          <w:sz w:val="28"/>
          <w:szCs w:val="28"/>
          <w:lang w:val="ru-RU"/>
        </w:rPr>
      </w:pPr>
    </w:p>
    <w:p w14:paraId="7A87FED8" w14:textId="0827A027" w:rsidR="003423B4" w:rsidRPr="008B7772" w:rsidRDefault="003423B4" w:rsidP="003423B4">
      <w:pPr>
        <w:spacing w:after="0" w:line="240" w:lineRule="auto"/>
        <w:ind w:firstLine="709"/>
        <w:jc w:val="both"/>
        <w:rPr>
          <w:rFonts w:ascii="Times New Roman" w:eastAsia="Times New Roman" w:hAnsi="Times New Roman" w:cs="Times New Roman"/>
          <w:b/>
          <w:bCs/>
          <w:sz w:val="28"/>
          <w:szCs w:val="28"/>
          <w:lang w:val="ru-RU"/>
        </w:rPr>
      </w:pPr>
      <w:r w:rsidRPr="45F2CFB8">
        <w:rPr>
          <w:rFonts w:ascii="Times New Roman" w:eastAsia="Times New Roman" w:hAnsi="Times New Roman" w:cs="Times New Roman"/>
          <w:sz w:val="28"/>
          <w:szCs w:val="28"/>
          <w:lang w:val="ru-RU"/>
        </w:rPr>
        <w:t xml:space="preserve">Таблица </w:t>
      </w:r>
      <w:r w:rsidR="00242E67">
        <w:rPr>
          <w:rFonts w:ascii="Times New Roman" w:eastAsia="Times New Roman" w:hAnsi="Times New Roman" w:cs="Times New Roman"/>
          <w:sz w:val="28"/>
          <w:szCs w:val="28"/>
          <w:lang w:val="ru-RU"/>
        </w:rPr>
        <w:t>8</w:t>
      </w:r>
      <w:r w:rsidRPr="008B7772">
        <w:rPr>
          <w:rFonts w:ascii="Times New Roman" w:eastAsia="Times New Roman" w:hAnsi="Times New Roman" w:cs="Times New Roman"/>
          <w:sz w:val="28"/>
          <w:szCs w:val="28"/>
          <w:lang w:val="ru-RU"/>
        </w:rPr>
        <w:t xml:space="preserve"> -</w:t>
      </w:r>
      <w:r w:rsidRPr="45F2CFB8">
        <w:rPr>
          <w:rFonts w:ascii="Times New Roman" w:eastAsia="Times New Roman" w:hAnsi="Times New Roman" w:cs="Times New Roman"/>
          <w:sz w:val="28"/>
          <w:szCs w:val="28"/>
          <w:lang w:val="ru-RU"/>
        </w:rPr>
        <w:t xml:space="preserve"> </w:t>
      </w:r>
      <w:r w:rsidRPr="00493BF9">
        <w:rPr>
          <w:rFonts w:ascii="Times New Roman" w:eastAsia="Times New Roman" w:hAnsi="Times New Roman" w:cs="Times New Roman"/>
          <w:b/>
          <w:sz w:val="28"/>
          <w:szCs w:val="28"/>
          <w:lang w:val="ru-RU"/>
        </w:rPr>
        <w:t xml:space="preserve">Рекомендации по интеграции ИИ в предмет </w:t>
      </w:r>
    </w:p>
    <w:p w14:paraId="4E489C21" w14:textId="77777777" w:rsidR="003423B4" w:rsidRPr="00762AEA" w:rsidRDefault="003423B4" w:rsidP="003423B4">
      <w:pPr>
        <w:spacing w:after="0" w:line="240" w:lineRule="auto"/>
        <w:ind w:firstLine="709"/>
        <w:jc w:val="both"/>
        <w:rPr>
          <w:rFonts w:ascii="Times New Roman" w:eastAsia="Times New Roman" w:hAnsi="Times New Roman" w:cs="Times New Roman"/>
          <w:b/>
          <w:sz w:val="28"/>
          <w:szCs w:val="28"/>
          <w:lang w:val="ru-RU"/>
        </w:rPr>
      </w:pPr>
      <w:r w:rsidRPr="008B7772">
        <w:rPr>
          <w:rFonts w:ascii="Times New Roman" w:eastAsia="Times New Roman" w:hAnsi="Times New Roman" w:cs="Times New Roman"/>
          <w:b/>
          <w:bCs/>
          <w:sz w:val="28"/>
          <w:szCs w:val="28"/>
          <w:lang w:val="ru-RU"/>
        </w:rPr>
        <w:t xml:space="preserve">                    </w:t>
      </w:r>
      <w:r w:rsidRPr="00493BF9">
        <w:rPr>
          <w:rFonts w:ascii="Times New Roman" w:eastAsia="Times New Roman" w:hAnsi="Times New Roman" w:cs="Times New Roman"/>
          <w:b/>
          <w:sz w:val="28"/>
          <w:szCs w:val="28"/>
          <w:lang w:val="ru-RU"/>
        </w:rPr>
        <w:t>«Цифровая грамотность</w:t>
      </w:r>
      <w:r w:rsidRPr="00A4080E">
        <w:rPr>
          <w:rFonts w:ascii="Times New Roman" w:eastAsia="Times New Roman" w:hAnsi="Times New Roman" w:cs="Times New Roman"/>
          <w:b/>
          <w:bCs/>
          <w:color w:val="000000" w:themeColor="text1"/>
          <w:sz w:val="28"/>
          <w:szCs w:val="28"/>
          <w:lang w:val="ru-RU"/>
        </w:rPr>
        <w:t xml:space="preserve"> </w:t>
      </w:r>
      <w:r w:rsidRPr="00987DC1">
        <w:rPr>
          <w:rFonts w:ascii="Times New Roman" w:eastAsia="Times New Roman" w:hAnsi="Times New Roman" w:cs="Times New Roman"/>
          <w:b/>
          <w:bCs/>
          <w:color w:val="000000" w:themeColor="text1"/>
          <w:sz w:val="28"/>
          <w:szCs w:val="28"/>
          <w:lang w:val="ru-RU"/>
        </w:rPr>
        <w:t>и искус</w:t>
      </w:r>
      <w:r>
        <w:rPr>
          <w:rFonts w:ascii="Times New Roman" w:eastAsia="Times New Roman" w:hAnsi="Times New Roman" w:cs="Times New Roman"/>
          <w:b/>
          <w:bCs/>
          <w:color w:val="000000" w:themeColor="text1"/>
          <w:sz w:val="28"/>
          <w:szCs w:val="28"/>
          <w:lang w:val="ru-RU"/>
        </w:rPr>
        <w:t>с</w:t>
      </w:r>
      <w:r w:rsidRPr="00987DC1">
        <w:rPr>
          <w:rFonts w:ascii="Times New Roman" w:eastAsia="Times New Roman" w:hAnsi="Times New Roman" w:cs="Times New Roman"/>
          <w:b/>
          <w:bCs/>
          <w:color w:val="000000" w:themeColor="text1"/>
          <w:sz w:val="28"/>
          <w:szCs w:val="28"/>
          <w:lang w:val="ru-RU"/>
        </w:rPr>
        <w:t>твенный интеллект</w:t>
      </w:r>
      <w:r w:rsidRPr="00493BF9">
        <w:rPr>
          <w:rFonts w:ascii="Times New Roman" w:eastAsia="Times New Roman" w:hAnsi="Times New Roman" w:cs="Times New Roman"/>
          <w:b/>
          <w:sz w:val="28"/>
          <w:szCs w:val="28"/>
          <w:lang w:val="ru-RU"/>
        </w:rPr>
        <w:t xml:space="preserve">» </w:t>
      </w:r>
    </w:p>
    <w:p w14:paraId="529A7AF9" w14:textId="77777777" w:rsidR="003423B4" w:rsidRDefault="003423B4" w:rsidP="003423B4">
      <w:pPr>
        <w:spacing w:after="0" w:line="240" w:lineRule="auto"/>
        <w:ind w:firstLine="709"/>
        <w:jc w:val="both"/>
        <w:rPr>
          <w:rFonts w:ascii="Times New Roman" w:eastAsia="Times New Roman" w:hAnsi="Times New Roman" w:cs="Times New Roman"/>
          <w:sz w:val="28"/>
          <w:szCs w:val="28"/>
          <w:lang w:val="ru-RU"/>
        </w:rPr>
      </w:pPr>
      <w:r w:rsidRPr="00762AEA">
        <w:rPr>
          <w:rFonts w:ascii="Times New Roman" w:eastAsia="Times New Roman" w:hAnsi="Times New Roman" w:cs="Times New Roman"/>
          <w:b/>
          <w:sz w:val="28"/>
          <w:szCs w:val="28"/>
          <w:lang w:val="ru-RU"/>
        </w:rPr>
        <w:t xml:space="preserve">                    </w:t>
      </w:r>
    </w:p>
    <w:tbl>
      <w:tblPr>
        <w:tblW w:w="9771" w:type="dxa"/>
        <w:tblLook w:val="0400" w:firstRow="0" w:lastRow="0" w:firstColumn="0" w:lastColumn="0" w:noHBand="0" w:noVBand="1"/>
      </w:tblPr>
      <w:tblGrid>
        <w:gridCol w:w="983"/>
        <w:gridCol w:w="3969"/>
        <w:gridCol w:w="4819"/>
      </w:tblGrid>
      <w:tr w:rsidR="003423B4" w:rsidRPr="001C6214" w14:paraId="1189C447" w14:textId="77777777" w:rsidTr="00E70932">
        <w:trPr>
          <w:trHeight w:val="300"/>
        </w:trPr>
        <w:tc>
          <w:tcPr>
            <w:tcW w:w="98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B6C8C42" w14:textId="77777777" w:rsidR="003423B4" w:rsidRPr="00A4080E" w:rsidRDefault="003423B4" w:rsidP="007926A1">
            <w:pPr>
              <w:widowControl w:val="0"/>
              <w:spacing w:after="0" w:line="240" w:lineRule="auto"/>
              <w:jc w:val="center"/>
              <w:rPr>
                <w:b/>
                <w:sz w:val="24"/>
                <w:szCs w:val="24"/>
                <w:lang w:val="ru-RU"/>
              </w:rPr>
            </w:pPr>
            <w:r w:rsidRPr="00A4080E">
              <w:rPr>
                <w:rFonts w:ascii="Times New Roman" w:eastAsia="Times New Roman" w:hAnsi="Times New Roman" w:cs="Times New Roman"/>
                <w:b/>
                <w:color w:val="000000" w:themeColor="text1"/>
                <w:sz w:val="24"/>
                <w:szCs w:val="24"/>
                <w:lang w:val="ru-RU"/>
              </w:rPr>
              <w:t>Класс</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E4D85BC" w14:textId="77777777" w:rsidR="003423B4" w:rsidRPr="00A4080E" w:rsidRDefault="003423B4" w:rsidP="007926A1">
            <w:pPr>
              <w:widowControl w:val="0"/>
              <w:spacing w:after="0" w:line="240" w:lineRule="auto"/>
              <w:jc w:val="center"/>
              <w:rPr>
                <w:b/>
                <w:sz w:val="24"/>
                <w:szCs w:val="24"/>
                <w:lang w:val="ru-RU"/>
              </w:rPr>
            </w:pPr>
            <w:r w:rsidRPr="00A4080E">
              <w:rPr>
                <w:rFonts w:ascii="Times New Roman" w:eastAsia="Times New Roman" w:hAnsi="Times New Roman" w:cs="Times New Roman"/>
                <w:b/>
                <w:color w:val="000000" w:themeColor="text1"/>
                <w:sz w:val="24"/>
                <w:szCs w:val="24"/>
                <w:lang w:val="ru-RU"/>
              </w:rPr>
              <w:t>Тема, цель обучения</w:t>
            </w:r>
          </w:p>
        </w:tc>
        <w:tc>
          <w:tcPr>
            <w:tcW w:w="48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F105B41" w14:textId="77777777" w:rsidR="003423B4" w:rsidRPr="00A4080E" w:rsidRDefault="003423B4" w:rsidP="007926A1">
            <w:pPr>
              <w:widowControl w:val="0"/>
              <w:spacing w:after="0" w:line="240" w:lineRule="auto"/>
              <w:jc w:val="center"/>
              <w:rPr>
                <w:b/>
                <w:sz w:val="24"/>
                <w:szCs w:val="24"/>
                <w:lang w:val="ru-RU"/>
              </w:rPr>
            </w:pPr>
            <w:r w:rsidRPr="00A4080E">
              <w:rPr>
                <w:rFonts w:ascii="Times New Roman" w:eastAsia="Times New Roman" w:hAnsi="Times New Roman" w:cs="Times New Roman"/>
                <w:b/>
                <w:color w:val="000000" w:themeColor="text1"/>
                <w:sz w:val="24"/>
                <w:szCs w:val="24"/>
                <w:lang w:val="ru-RU"/>
              </w:rPr>
              <w:t>Использование ИИ</w:t>
            </w:r>
          </w:p>
        </w:tc>
      </w:tr>
      <w:tr w:rsidR="003423B4" w:rsidRPr="001C6214" w14:paraId="4422AD33" w14:textId="77777777" w:rsidTr="00E70932">
        <w:trPr>
          <w:trHeight w:val="300"/>
        </w:trPr>
        <w:tc>
          <w:tcPr>
            <w:tcW w:w="98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D3B8E57" w14:textId="77777777" w:rsidR="003423B4" w:rsidRPr="001C6214" w:rsidRDefault="003423B4" w:rsidP="007926A1">
            <w:pPr>
              <w:widowControl w:val="0"/>
              <w:spacing w:after="0" w:line="240" w:lineRule="auto"/>
              <w:jc w:val="both"/>
              <w:rPr>
                <w:sz w:val="24"/>
                <w:szCs w:val="24"/>
                <w:lang w:val="ru-RU"/>
              </w:rPr>
            </w:pPr>
            <w:r w:rsidRPr="45F2CFB8">
              <w:rPr>
                <w:rFonts w:ascii="Times New Roman" w:eastAsia="Times New Roman" w:hAnsi="Times New Roman" w:cs="Times New Roman"/>
                <w:color w:val="000000" w:themeColor="text1"/>
                <w:sz w:val="24"/>
                <w:szCs w:val="24"/>
                <w:lang w:val="ru-RU"/>
              </w:rPr>
              <w:t>1 класс</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A28CCA3" w14:textId="7BA42F60" w:rsidR="003423B4" w:rsidRPr="001C6214" w:rsidRDefault="003423B4" w:rsidP="007926A1">
            <w:pPr>
              <w:widowControl w:val="0"/>
              <w:spacing w:after="0" w:line="240" w:lineRule="auto"/>
              <w:jc w:val="both"/>
              <w:rPr>
                <w:sz w:val="24"/>
                <w:szCs w:val="24"/>
                <w:lang w:val="ru-RU"/>
              </w:rPr>
            </w:pPr>
            <w:r w:rsidRPr="45F2CFB8">
              <w:rPr>
                <w:rFonts w:ascii="Times New Roman" w:eastAsia="Times New Roman" w:hAnsi="Times New Roman" w:cs="Times New Roman"/>
                <w:color w:val="000000" w:themeColor="text1"/>
                <w:sz w:val="24"/>
                <w:szCs w:val="24"/>
                <w:lang w:val="ru-RU"/>
              </w:rPr>
              <w:t>Безопасность при работе в сети Интернет.</w:t>
            </w:r>
            <w:r w:rsidR="00E70932">
              <w:rPr>
                <w:rFonts w:ascii="Times New Roman" w:eastAsia="Times New Roman" w:hAnsi="Times New Roman" w:cs="Times New Roman"/>
                <w:color w:val="000000" w:themeColor="text1"/>
                <w:sz w:val="24"/>
                <w:szCs w:val="24"/>
                <w:lang w:val="ru-RU"/>
              </w:rPr>
              <w:t xml:space="preserve"> </w:t>
            </w:r>
            <w:r w:rsidRPr="00493BF9">
              <w:rPr>
                <w:rFonts w:ascii="Times New Roman" w:eastAsia="Times New Roman" w:hAnsi="Times New Roman" w:cs="Times New Roman"/>
                <w:color w:val="000000" w:themeColor="text1"/>
                <w:sz w:val="24"/>
                <w:szCs w:val="24"/>
                <w:lang w:val="ru-RU"/>
              </w:rPr>
              <w:t xml:space="preserve">1.1.4.3 </w:t>
            </w:r>
          </w:p>
        </w:tc>
        <w:tc>
          <w:tcPr>
            <w:tcW w:w="48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A3F9423" w14:textId="77777777" w:rsidR="003423B4" w:rsidRPr="001C6214" w:rsidRDefault="003423B4" w:rsidP="007926A1">
            <w:pPr>
              <w:widowControl w:val="0"/>
              <w:spacing w:after="0" w:line="240" w:lineRule="auto"/>
              <w:jc w:val="both"/>
              <w:rPr>
                <w:sz w:val="24"/>
                <w:szCs w:val="24"/>
                <w:lang w:val="ru-RU"/>
              </w:rPr>
            </w:pPr>
            <w:r w:rsidRPr="45F2CFB8">
              <w:rPr>
                <w:rFonts w:ascii="Times New Roman" w:eastAsia="Times New Roman" w:hAnsi="Times New Roman" w:cs="Times New Roman"/>
                <w:color w:val="000000" w:themeColor="text1"/>
                <w:sz w:val="24"/>
                <w:szCs w:val="24"/>
                <w:lang w:val="ru-RU"/>
              </w:rPr>
              <w:t>Использование голосовых помощников и образовательных чат-ботов для поиска ответов на простые вопросы</w:t>
            </w:r>
          </w:p>
        </w:tc>
      </w:tr>
      <w:tr w:rsidR="003423B4" w:rsidRPr="001C6214" w14:paraId="4285DCA3" w14:textId="77777777" w:rsidTr="00E70932">
        <w:trPr>
          <w:trHeight w:val="300"/>
        </w:trPr>
        <w:tc>
          <w:tcPr>
            <w:tcW w:w="98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15B56FF" w14:textId="77777777" w:rsidR="003423B4" w:rsidRPr="001C6214" w:rsidRDefault="003423B4" w:rsidP="007926A1">
            <w:pPr>
              <w:widowControl w:val="0"/>
              <w:spacing w:after="0" w:line="240" w:lineRule="auto"/>
              <w:jc w:val="both"/>
              <w:rPr>
                <w:sz w:val="24"/>
                <w:szCs w:val="24"/>
                <w:lang w:val="ru-RU"/>
              </w:rPr>
            </w:pPr>
            <w:r w:rsidRPr="45F2CFB8">
              <w:rPr>
                <w:rFonts w:ascii="Times New Roman" w:eastAsia="Times New Roman" w:hAnsi="Times New Roman" w:cs="Times New Roman"/>
                <w:color w:val="000000" w:themeColor="text1"/>
                <w:sz w:val="24"/>
                <w:szCs w:val="24"/>
                <w:lang w:val="ru-RU"/>
              </w:rPr>
              <w:t>2 класс</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7627BBE" w14:textId="061B8D21" w:rsidR="003423B4" w:rsidRPr="001C6214" w:rsidRDefault="003423B4" w:rsidP="007926A1">
            <w:pPr>
              <w:widowControl w:val="0"/>
              <w:spacing w:after="0" w:line="240" w:lineRule="auto"/>
              <w:jc w:val="both"/>
              <w:rPr>
                <w:sz w:val="24"/>
                <w:szCs w:val="24"/>
                <w:lang w:val="ru-RU"/>
              </w:rPr>
            </w:pPr>
            <w:r w:rsidRPr="45F2CFB8">
              <w:rPr>
                <w:rFonts w:ascii="Times New Roman" w:eastAsia="Times New Roman" w:hAnsi="Times New Roman" w:cs="Times New Roman"/>
                <w:color w:val="000000" w:themeColor="text1"/>
                <w:sz w:val="24"/>
                <w:szCs w:val="24"/>
                <w:lang w:val="ru-RU"/>
              </w:rPr>
              <w:t>Создание собственного персонажа.</w:t>
            </w:r>
            <w:r w:rsidR="00E70932">
              <w:rPr>
                <w:rFonts w:ascii="Times New Roman" w:eastAsia="Times New Roman" w:hAnsi="Times New Roman" w:cs="Times New Roman"/>
                <w:color w:val="000000" w:themeColor="text1"/>
                <w:sz w:val="24"/>
                <w:szCs w:val="24"/>
                <w:lang w:val="ru-RU"/>
              </w:rPr>
              <w:t xml:space="preserve"> </w:t>
            </w:r>
            <w:r w:rsidRPr="00493BF9">
              <w:rPr>
                <w:rFonts w:ascii="Times New Roman" w:eastAsia="Times New Roman" w:hAnsi="Times New Roman" w:cs="Times New Roman"/>
                <w:color w:val="000000" w:themeColor="text1"/>
                <w:sz w:val="24"/>
                <w:szCs w:val="24"/>
                <w:lang w:val="ru-RU"/>
              </w:rPr>
              <w:t>2.4.2.1;</w:t>
            </w:r>
            <w:r w:rsidR="00E70932">
              <w:rPr>
                <w:rFonts w:ascii="Times New Roman" w:eastAsia="Times New Roman" w:hAnsi="Times New Roman" w:cs="Times New Roman"/>
                <w:color w:val="000000" w:themeColor="text1"/>
                <w:sz w:val="24"/>
                <w:szCs w:val="24"/>
                <w:lang w:val="ru-RU"/>
              </w:rPr>
              <w:t xml:space="preserve"> </w:t>
            </w:r>
            <w:r w:rsidRPr="00493BF9">
              <w:rPr>
                <w:rFonts w:ascii="Times New Roman" w:eastAsia="Times New Roman" w:hAnsi="Times New Roman" w:cs="Times New Roman"/>
                <w:color w:val="000000" w:themeColor="text1"/>
                <w:sz w:val="24"/>
                <w:szCs w:val="24"/>
                <w:lang w:val="ru-RU"/>
              </w:rPr>
              <w:t>2.2.2.1;</w:t>
            </w:r>
            <w:r w:rsidR="00E70932">
              <w:rPr>
                <w:rFonts w:ascii="Times New Roman" w:eastAsia="Times New Roman" w:hAnsi="Times New Roman" w:cs="Times New Roman"/>
                <w:color w:val="000000" w:themeColor="text1"/>
                <w:sz w:val="24"/>
                <w:szCs w:val="24"/>
                <w:lang w:val="ru-RU"/>
              </w:rPr>
              <w:t xml:space="preserve"> </w:t>
            </w:r>
            <w:r w:rsidRPr="00493BF9">
              <w:rPr>
                <w:rFonts w:ascii="Times New Roman" w:eastAsia="Times New Roman" w:hAnsi="Times New Roman" w:cs="Times New Roman"/>
                <w:color w:val="000000" w:themeColor="text1"/>
                <w:sz w:val="24"/>
                <w:szCs w:val="24"/>
                <w:lang w:val="ru-RU"/>
              </w:rPr>
              <w:t>2.2.2.2.</w:t>
            </w:r>
          </w:p>
          <w:p w14:paraId="236B46D1" w14:textId="06DBE1EF" w:rsidR="003423B4" w:rsidRPr="001C6214" w:rsidRDefault="003423B4" w:rsidP="007926A1">
            <w:pPr>
              <w:widowControl w:val="0"/>
              <w:spacing w:after="0" w:line="240" w:lineRule="auto"/>
              <w:jc w:val="both"/>
              <w:rPr>
                <w:sz w:val="24"/>
                <w:szCs w:val="24"/>
                <w:lang w:val="ru-RU"/>
              </w:rPr>
            </w:pPr>
            <w:r w:rsidRPr="45F2CFB8">
              <w:rPr>
                <w:rFonts w:ascii="Times New Roman" w:eastAsia="Times New Roman" w:hAnsi="Times New Roman" w:cs="Times New Roman"/>
                <w:color w:val="000000" w:themeColor="text1"/>
                <w:sz w:val="24"/>
                <w:szCs w:val="24"/>
                <w:lang w:val="ru-RU"/>
              </w:rPr>
              <w:t>Диалог между персонажами.</w:t>
            </w:r>
            <w:r w:rsidR="00E70932">
              <w:rPr>
                <w:rFonts w:ascii="Times New Roman" w:eastAsia="Times New Roman" w:hAnsi="Times New Roman" w:cs="Times New Roman"/>
                <w:color w:val="000000" w:themeColor="text1"/>
                <w:sz w:val="24"/>
                <w:szCs w:val="24"/>
                <w:lang w:val="ru-RU"/>
              </w:rPr>
              <w:t xml:space="preserve"> </w:t>
            </w:r>
            <w:r w:rsidRPr="00493BF9">
              <w:rPr>
                <w:rFonts w:ascii="Times New Roman" w:eastAsia="Times New Roman" w:hAnsi="Times New Roman" w:cs="Times New Roman"/>
                <w:color w:val="000000" w:themeColor="text1"/>
                <w:sz w:val="24"/>
                <w:szCs w:val="24"/>
                <w:lang w:val="ru-RU"/>
              </w:rPr>
              <w:t xml:space="preserve">2.4.2.3 </w:t>
            </w:r>
          </w:p>
        </w:tc>
        <w:tc>
          <w:tcPr>
            <w:tcW w:w="48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5888C93" w14:textId="77777777" w:rsidR="003423B4" w:rsidRPr="001C6214" w:rsidRDefault="003423B4" w:rsidP="007926A1">
            <w:pPr>
              <w:widowControl w:val="0"/>
              <w:spacing w:after="0" w:line="240" w:lineRule="auto"/>
              <w:jc w:val="both"/>
              <w:rPr>
                <w:sz w:val="24"/>
                <w:szCs w:val="24"/>
                <w:lang w:val="ru-RU"/>
              </w:rPr>
            </w:pPr>
            <w:r w:rsidRPr="45F2CFB8">
              <w:rPr>
                <w:rFonts w:ascii="Times New Roman" w:eastAsia="Times New Roman" w:hAnsi="Times New Roman" w:cs="Times New Roman"/>
                <w:color w:val="000000" w:themeColor="text1"/>
                <w:sz w:val="24"/>
                <w:szCs w:val="24"/>
                <w:lang w:val="ru-RU"/>
              </w:rPr>
              <w:t>Генерация идей для рисунков и рассказов по заданной теме</w:t>
            </w:r>
          </w:p>
        </w:tc>
      </w:tr>
      <w:tr w:rsidR="003423B4" w:rsidRPr="001C6214" w14:paraId="07A93135" w14:textId="77777777" w:rsidTr="00E70932">
        <w:trPr>
          <w:trHeight w:val="300"/>
        </w:trPr>
        <w:tc>
          <w:tcPr>
            <w:tcW w:w="98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46E2F02" w14:textId="77777777" w:rsidR="003423B4" w:rsidRPr="001C6214" w:rsidRDefault="003423B4" w:rsidP="007926A1">
            <w:pPr>
              <w:widowControl w:val="0"/>
              <w:spacing w:after="0" w:line="240" w:lineRule="auto"/>
              <w:jc w:val="both"/>
              <w:rPr>
                <w:sz w:val="24"/>
                <w:szCs w:val="24"/>
                <w:lang w:val="ru-RU"/>
              </w:rPr>
            </w:pPr>
            <w:r w:rsidRPr="45F2CFB8">
              <w:rPr>
                <w:rFonts w:ascii="Times New Roman" w:eastAsia="Times New Roman" w:hAnsi="Times New Roman" w:cs="Times New Roman"/>
                <w:color w:val="000000" w:themeColor="text1"/>
                <w:sz w:val="24"/>
                <w:szCs w:val="24"/>
                <w:lang w:val="ru-RU"/>
              </w:rPr>
              <w:t>3 класс</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6A3A2C5" w14:textId="26F9C8BD" w:rsidR="003423B4" w:rsidRPr="001C6214" w:rsidRDefault="003423B4" w:rsidP="007926A1">
            <w:pPr>
              <w:widowControl w:val="0"/>
              <w:spacing w:after="0" w:line="240" w:lineRule="auto"/>
              <w:jc w:val="both"/>
              <w:rPr>
                <w:sz w:val="24"/>
                <w:szCs w:val="24"/>
                <w:lang w:val="ru-RU"/>
              </w:rPr>
            </w:pPr>
            <w:r w:rsidRPr="45F2CFB8">
              <w:rPr>
                <w:rFonts w:ascii="Times New Roman" w:eastAsia="Times New Roman" w:hAnsi="Times New Roman" w:cs="Times New Roman"/>
                <w:color w:val="000000" w:themeColor="text1"/>
                <w:sz w:val="24"/>
                <w:szCs w:val="24"/>
                <w:lang w:val="ru-RU"/>
              </w:rPr>
              <w:t>Общение в сети.</w:t>
            </w:r>
            <w:r w:rsidR="00E70932">
              <w:rPr>
                <w:rFonts w:ascii="Times New Roman" w:eastAsia="Times New Roman" w:hAnsi="Times New Roman" w:cs="Times New Roman"/>
                <w:color w:val="000000" w:themeColor="text1"/>
                <w:sz w:val="24"/>
                <w:szCs w:val="24"/>
                <w:lang w:val="ru-RU"/>
              </w:rPr>
              <w:t xml:space="preserve"> </w:t>
            </w:r>
            <w:r w:rsidRPr="00493BF9">
              <w:rPr>
                <w:rFonts w:ascii="Times New Roman" w:eastAsia="Times New Roman" w:hAnsi="Times New Roman" w:cs="Times New Roman"/>
                <w:color w:val="000000" w:themeColor="text1"/>
                <w:sz w:val="24"/>
                <w:szCs w:val="24"/>
                <w:lang w:val="ru-RU"/>
              </w:rPr>
              <w:t xml:space="preserve">3.1.3.1 </w:t>
            </w:r>
          </w:p>
        </w:tc>
        <w:tc>
          <w:tcPr>
            <w:tcW w:w="48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EA83FED" w14:textId="77777777" w:rsidR="003423B4" w:rsidRPr="001C6214" w:rsidRDefault="003423B4" w:rsidP="007926A1">
            <w:pPr>
              <w:widowControl w:val="0"/>
              <w:spacing w:after="0" w:line="240" w:lineRule="auto"/>
              <w:jc w:val="both"/>
              <w:rPr>
                <w:sz w:val="24"/>
                <w:szCs w:val="24"/>
                <w:lang w:val="ru-RU"/>
              </w:rPr>
            </w:pPr>
            <w:r w:rsidRPr="45F2CFB8">
              <w:rPr>
                <w:rFonts w:ascii="Times New Roman" w:eastAsia="Times New Roman" w:hAnsi="Times New Roman" w:cs="Times New Roman"/>
                <w:color w:val="000000" w:themeColor="text1"/>
                <w:sz w:val="24"/>
                <w:szCs w:val="24"/>
                <w:lang w:val="ru-RU"/>
              </w:rPr>
              <w:t>Формирование навыков проверки ответов ИИ по нескольким источникам</w:t>
            </w:r>
          </w:p>
        </w:tc>
      </w:tr>
      <w:tr w:rsidR="003423B4" w:rsidRPr="001C6214" w14:paraId="06E8F68C" w14:textId="77777777" w:rsidTr="00E70932">
        <w:trPr>
          <w:trHeight w:val="300"/>
        </w:trPr>
        <w:tc>
          <w:tcPr>
            <w:tcW w:w="98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0D16406" w14:textId="77777777" w:rsidR="003423B4" w:rsidRPr="001C6214" w:rsidRDefault="003423B4" w:rsidP="007926A1">
            <w:pPr>
              <w:widowControl w:val="0"/>
              <w:spacing w:after="0" w:line="240" w:lineRule="auto"/>
              <w:jc w:val="both"/>
              <w:rPr>
                <w:sz w:val="24"/>
                <w:szCs w:val="24"/>
                <w:lang w:val="ru-RU"/>
              </w:rPr>
            </w:pPr>
            <w:r w:rsidRPr="45F2CFB8">
              <w:rPr>
                <w:rFonts w:ascii="Times New Roman" w:eastAsia="Times New Roman" w:hAnsi="Times New Roman" w:cs="Times New Roman"/>
                <w:color w:val="000000" w:themeColor="text1"/>
                <w:sz w:val="24"/>
                <w:szCs w:val="24"/>
                <w:lang w:val="ru-RU"/>
              </w:rPr>
              <w:t>4 класс</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BF6DC45" w14:textId="77777777" w:rsidR="003423B4" w:rsidRPr="001C6214" w:rsidRDefault="003423B4" w:rsidP="007926A1">
            <w:pPr>
              <w:widowControl w:val="0"/>
              <w:spacing w:after="0" w:line="240" w:lineRule="auto"/>
              <w:jc w:val="both"/>
              <w:rPr>
                <w:sz w:val="24"/>
                <w:szCs w:val="24"/>
                <w:lang w:val="ru-RU"/>
              </w:rPr>
            </w:pPr>
            <w:r w:rsidRPr="45F2CFB8">
              <w:rPr>
                <w:rFonts w:ascii="Times New Roman" w:eastAsia="Times New Roman" w:hAnsi="Times New Roman" w:cs="Times New Roman"/>
                <w:color w:val="000000" w:themeColor="text1"/>
                <w:sz w:val="24"/>
                <w:szCs w:val="24"/>
                <w:lang w:val="ru-RU"/>
              </w:rPr>
              <w:t>Информация для презентации.</w:t>
            </w:r>
          </w:p>
          <w:p w14:paraId="71B51CEC" w14:textId="7C37D348" w:rsidR="003423B4" w:rsidRPr="001C6214" w:rsidRDefault="003423B4" w:rsidP="007926A1">
            <w:pPr>
              <w:widowControl w:val="0"/>
              <w:spacing w:after="0" w:line="240" w:lineRule="auto"/>
              <w:jc w:val="both"/>
              <w:rPr>
                <w:sz w:val="24"/>
                <w:szCs w:val="24"/>
                <w:lang w:val="ru-RU"/>
              </w:rPr>
            </w:pPr>
            <w:r w:rsidRPr="45F2CFB8">
              <w:rPr>
                <w:rFonts w:ascii="Times New Roman" w:eastAsia="Times New Roman" w:hAnsi="Times New Roman" w:cs="Times New Roman"/>
                <w:color w:val="000000" w:themeColor="text1"/>
                <w:sz w:val="24"/>
                <w:szCs w:val="24"/>
                <w:lang w:val="ru-RU"/>
              </w:rPr>
              <w:t>4.2.3.1</w:t>
            </w:r>
            <w:r w:rsidRPr="00493BF9">
              <w:rPr>
                <w:rFonts w:ascii="Times New Roman" w:eastAsia="Times New Roman" w:hAnsi="Times New Roman" w:cs="Times New Roman"/>
                <w:color w:val="000000" w:themeColor="text1"/>
                <w:sz w:val="24"/>
                <w:szCs w:val="24"/>
                <w:lang w:val="ru-RU"/>
              </w:rPr>
              <w:t>;</w:t>
            </w:r>
            <w:r w:rsidR="00E70932">
              <w:rPr>
                <w:rFonts w:ascii="Times New Roman" w:eastAsia="Times New Roman" w:hAnsi="Times New Roman" w:cs="Times New Roman"/>
                <w:color w:val="000000" w:themeColor="text1"/>
                <w:sz w:val="24"/>
                <w:szCs w:val="24"/>
                <w:lang w:val="ru-RU"/>
              </w:rPr>
              <w:t xml:space="preserve"> </w:t>
            </w:r>
            <w:r w:rsidRPr="45F2CFB8">
              <w:rPr>
                <w:rFonts w:ascii="Times New Roman" w:eastAsia="Times New Roman" w:hAnsi="Times New Roman" w:cs="Times New Roman"/>
                <w:color w:val="000000" w:themeColor="text1"/>
                <w:sz w:val="24"/>
                <w:szCs w:val="24"/>
                <w:lang w:val="ru-RU"/>
              </w:rPr>
              <w:t>4.3.1.1</w:t>
            </w:r>
            <w:r w:rsidRPr="00493BF9">
              <w:rPr>
                <w:rFonts w:ascii="Times New Roman" w:eastAsia="Times New Roman" w:hAnsi="Times New Roman" w:cs="Times New Roman"/>
                <w:color w:val="000000" w:themeColor="text1"/>
                <w:sz w:val="24"/>
                <w:szCs w:val="24"/>
                <w:lang w:val="ru-RU"/>
              </w:rPr>
              <w:t>;</w:t>
            </w:r>
            <w:r w:rsidR="00E70932">
              <w:rPr>
                <w:rFonts w:ascii="Times New Roman" w:eastAsia="Times New Roman" w:hAnsi="Times New Roman" w:cs="Times New Roman"/>
                <w:color w:val="000000" w:themeColor="text1"/>
                <w:sz w:val="24"/>
                <w:szCs w:val="24"/>
                <w:lang w:val="ru-RU"/>
              </w:rPr>
              <w:t xml:space="preserve"> </w:t>
            </w:r>
            <w:r w:rsidRPr="45F2CFB8">
              <w:rPr>
                <w:rFonts w:ascii="Times New Roman" w:eastAsia="Times New Roman" w:hAnsi="Times New Roman" w:cs="Times New Roman"/>
                <w:color w:val="000000" w:themeColor="text1"/>
                <w:sz w:val="24"/>
                <w:szCs w:val="24"/>
                <w:lang w:val="ru-RU"/>
              </w:rPr>
              <w:t xml:space="preserve">4.2.4.2 </w:t>
            </w:r>
          </w:p>
        </w:tc>
        <w:tc>
          <w:tcPr>
            <w:tcW w:w="48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C237269" w14:textId="77777777" w:rsidR="003423B4" w:rsidRPr="001C6214" w:rsidRDefault="003423B4" w:rsidP="007926A1">
            <w:pPr>
              <w:widowControl w:val="0"/>
              <w:spacing w:after="0" w:line="240" w:lineRule="auto"/>
              <w:jc w:val="both"/>
              <w:rPr>
                <w:sz w:val="24"/>
                <w:szCs w:val="24"/>
                <w:lang w:val="ru-RU"/>
              </w:rPr>
            </w:pPr>
            <w:r w:rsidRPr="45F2CFB8">
              <w:rPr>
                <w:rFonts w:ascii="Times New Roman" w:eastAsia="Times New Roman" w:hAnsi="Times New Roman" w:cs="Times New Roman"/>
                <w:color w:val="000000" w:themeColor="text1"/>
                <w:sz w:val="24"/>
                <w:szCs w:val="24"/>
                <w:lang w:val="ru-RU"/>
              </w:rPr>
              <w:t>Подбор структуры презентации, изображений и заголовков с помощью ИИ</w:t>
            </w:r>
          </w:p>
        </w:tc>
      </w:tr>
    </w:tbl>
    <w:p w14:paraId="32470884" w14:textId="77777777" w:rsidR="003423B4" w:rsidRDefault="003423B4" w:rsidP="003423B4">
      <w:pPr>
        <w:widowControl w:val="0"/>
        <w:spacing w:after="0" w:line="240" w:lineRule="auto"/>
        <w:ind w:firstLine="709"/>
        <w:jc w:val="both"/>
        <w:rPr>
          <w:rFonts w:ascii="Times New Roman" w:eastAsia="Times New Roman" w:hAnsi="Times New Roman" w:cs="Times New Roman"/>
          <w:color w:val="000000" w:themeColor="text1"/>
          <w:sz w:val="28"/>
          <w:szCs w:val="28"/>
          <w:lang w:val="ru-RU"/>
        </w:rPr>
      </w:pPr>
    </w:p>
    <w:p w14:paraId="028768CA" w14:textId="2E447713" w:rsidR="00761609" w:rsidRDefault="00A2003F" w:rsidP="00761609">
      <w:pPr>
        <w:tabs>
          <w:tab w:val="left" w:pos="0"/>
        </w:tabs>
        <w:spacing w:after="0" w:line="240" w:lineRule="auto"/>
        <w:ind w:firstLine="709"/>
        <w:jc w:val="both"/>
        <w:rPr>
          <w:rFonts w:ascii="Times New Roman" w:eastAsia="Times New Roman" w:hAnsi="Times New Roman" w:cs="Times New Roman"/>
          <w:color w:val="000000" w:themeColor="text1"/>
          <w:sz w:val="28"/>
          <w:szCs w:val="28"/>
          <w:lang w:val="ru-RU"/>
        </w:rPr>
      </w:pPr>
      <w:r w:rsidRPr="00A2003F">
        <w:rPr>
          <w:rFonts w:ascii="Times New Roman" w:eastAsia="Times New Roman" w:hAnsi="Times New Roman" w:cs="Times New Roman"/>
          <w:color w:val="000000" w:themeColor="text1"/>
          <w:sz w:val="28"/>
          <w:szCs w:val="28"/>
          <w:lang w:val="ru-RU"/>
        </w:rPr>
        <w:t>ИИ не</w:t>
      </w:r>
      <w:r w:rsidR="003423B4" w:rsidRPr="45F2CFB8">
        <w:rPr>
          <w:rFonts w:ascii="Times New Roman" w:eastAsia="Times New Roman" w:hAnsi="Times New Roman" w:cs="Times New Roman"/>
          <w:color w:val="000000" w:themeColor="text1"/>
          <w:sz w:val="28"/>
          <w:szCs w:val="28"/>
          <w:lang w:val="ru-RU"/>
        </w:rPr>
        <w:t xml:space="preserve"> рекомендуется </w:t>
      </w:r>
      <w:r w:rsidRPr="00A2003F">
        <w:rPr>
          <w:rFonts w:ascii="Times New Roman" w:eastAsia="Times New Roman" w:hAnsi="Times New Roman" w:cs="Times New Roman"/>
          <w:color w:val="000000" w:themeColor="text1"/>
          <w:sz w:val="28"/>
          <w:szCs w:val="28"/>
          <w:lang w:val="ru-RU"/>
        </w:rPr>
        <w:t xml:space="preserve">использовать </w:t>
      </w:r>
      <w:r w:rsidR="003423B4" w:rsidRPr="45F2CFB8">
        <w:rPr>
          <w:rFonts w:ascii="Times New Roman" w:eastAsia="Times New Roman" w:hAnsi="Times New Roman" w:cs="Times New Roman"/>
          <w:color w:val="000000" w:themeColor="text1"/>
          <w:sz w:val="28"/>
          <w:szCs w:val="28"/>
          <w:lang w:val="ru-RU"/>
        </w:rPr>
        <w:t xml:space="preserve">при </w:t>
      </w:r>
      <w:r w:rsidRPr="00A2003F">
        <w:rPr>
          <w:rFonts w:ascii="Times New Roman" w:eastAsia="Times New Roman" w:hAnsi="Times New Roman" w:cs="Times New Roman"/>
          <w:color w:val="000000" w:themeColor="text1"/>
          <w:sz w:val="28"/>
          <w:szCs w:val="28"/>
          <w:lang w:val="ru-RU"/>
        </w:rPr>
        <w:t>формировании</w:t>
      </w:r>
      <w:r w:rsidR="003423B4" w:rsidRPr="45F2CFB8">
        <w:rPr>
          <w:rFonts w:ascii="Times New Roman" w:eastAsia="Times New Roman" w:hAnsi="Times New Roman" w:cs="Times New Roman"/>
          <w:color w:val="000000" w:themeColor="text1"/>
          <w:sz w:val="28"/>
          <w:szCs w:val="28"/>
          <w:lang w:val="ru-RU"/>
        </w:rPr>
        <w:t xml:space="preserve"> первичных алгоритмических навыков, </w:t>
      </w:r>
      <w:r w:rsidRPr="00A2003F">
        <w:rPr>
          <w:rFonts w:ascii="Times New Roman" w:eastAsia="Times New Roman" w:hAnsi="Times New Roman" w:cs="Times New Roman"/>
          <w:color w:val="000000" w:themeColor="text1"/>
          <w:sz w:val="28"/>
          <w:szCs w:val="28"/>
          <w:lang w:val="ru-RU"/>
        </w:rPr>
        <w:t>освоении</w:t>
      </w:r>
      <w:r w:rsidR="003423B4" w:rsidRPr="45F2CFB8">
        <w:rPr>
          <w:rFonts w:ascii="Times New Roman" w:eastAsia="Times New Roman" w:hAnsi="Times New Roman" w:cs="Times New Roman"/>
          <w:color w:val="000000" w:themeColor="text1"/>
          <w:sz w:val="28"/>
          <w:szCs w:val="28"/>
          <w:lang w:val="ru-RU"/>
        </w:rPr>
        <w:t xml:space="preserve"> базовых операций программирования, </w:t>
      </w:r>
      <w:r w:rsidRPr="00A2003F">
        <w:rPr>
          <w:rFonts w:ascii="Times New Roman" w:eastAsia="Times New Roman" w:hAnsi="Times New Roman" w:cs="Times New Roman"/>
          <w:color w:val="000000" w:themeColor="text1"/>
          <w:sz w:val="28"/>
          <w:szCs w:val="28"/>
          <w:lang w:val="ru-RU"/>
        </w:rPr>
        <w:t>выполнении</w:t>
      </w:r>
      <w:r w:rsidR="003423B4" w:rsidRPr="45F2CFB8">
        <w:rPr>
          <w:rFonts w:ascii="Times New Roman" w:eastAsia="Times New Roman" w:hAnsi="Times New Roman" w:cs="Times New Roman"/>
          <w:color w:val="000000" w:themeColor="text1"/>
          <w:sz w:val="28"/>
          <w:szCs w:val="28"/>
          <w:lang w:val="ru-RU"/>
        </w:rPr>
        <w:t xml:space="preserve"> контрольных и оценочных работ</w:t>
      </w:r>
      <w:r w:rsidRPr="00A2003F">
        <w:rPr>
          <w:rFonts w:ascii="Times New Roman" w:eastAsia="Times New Roman" w:hAnsi="Times New Roman" w:cs="Times New Roman"/>
          <w:color w:val="000000" w:themeColor="text1"/>
          <w:sz w:val="28"/>
          <w:szCs w:val="28"/>
          <w:lang w:val="ru-RU"/>
        </w:rPr>
        <w:t>, если его применение</w:t>
      </w:r>
      <w:r w:rsidR="003423B4" w:rsidRPr="45F2CFB8">
        <w:rPr>
          <w:rFonts w:ascii="Times New Roman" w:eastAsia="Times New Roman" w:hAnsi="Times New Roman" w:cs="Times New Roman"/>
          <w:color w:val="000000" w:themeColor="text1"/>
          <w:sz w:val="28"/>
          <w:szCs w:val="28"/>
          <w:lang w:val="ru-RU"/>
        </w:rPr>
        <w:t xml:space="preserve"> специально </w:t>
      </w:r>
      <w:r w:rsidRPr="00A2003F">
        <w:rPr>
          <w:rFonts w:ascii="Times New Roman" w:eastAsia="Times New Roman" w:hAnsi="Times New Roman" w:cs="Times New Roman"/>
          <w:color w:val="000000" w:themeColor="text1"/>
          <w:sz w:val="28"/>
          <w:szCs w:val="28"/>
          <w:lang w:val="ru-RU"/>
        </w:rPr>
        <w:t>не предусмотрено</w:t>
      </w:r>
      <w:r w:rsidR="003423B4" w:rsidRPr="45F2CFB8">
        <w:rPr>
          <w:rFonts w:ascii="Times New Roman" w:eastAsia="Times New Roman" w:hAnsi="Times New Roman" w:cs="Times New Roman"/>
          <w:color w:val="000000" w:themeColor="text1"/>
          <w:sz w:val="28"/>
          <w:szCs w:val="28"/>
          <w:lang w:val="ru-RU"/>
        </w:rPr>
        <w:t xml:space="preserve"> педагогом</w:t>
      </w:r>
      <w:r w:rsidRPr="00A2003F">
        <w:rPr>
          <w:rFonts w:ascii="Times New Roman" w:eastAsia="Times New Roman" w:hAnsi="Times New Roman" w:cs="Times New Roman"/>
          <w:color w:val="000000" w:themeColor="text1"/>
          <w:sz w:val="28"/>
          <w:szCs w:val="28"/>
          <w:lang w:val="ru-RU"/>
        </w:rPr>
        <w:t>. Все результаты, полученные с помощью ИИ, подлежат обязательной проверке обучающимся.</w:t>
      </w:r>
    </w:p>
    <w:p w14:paraId="2DAC08BC" w14:textId="77777777" w:rsidR="00A2003F" w:rsidRPr="00493BF9" w:rsidRDefault="00A2003F" w:rsidP="00761609">
      <w:pPr>
        <w:tabs>
          <w:tab w:val="left" w:pos="0"/>
        </w:tabs>
        <w:spacing w:after="0" w:line="240" w:lineRule="auto"/>
        <w:ind w:firstLine="709"/>
        <w:jc w:val="both"/>
        <w:rPr>
          <w:rFonts w:ascii="Times New Roman" w:hAnsi="Times New Roman" w:cs="Times New Roman"/>
          <w:b/>
          <w:iCs/>
          <w:sz w:val="28"/>
          <w:szCs w:val="28"/>
          <w:lang w:val="ru-RU"/>
        </w:rPr>
      </w:pPr>
    </w:p>
    <w:p w14:paraId="557310D2" w14:textId="25529881" w:rsidR="00761609" w:rsidRDefault="00C0359A" w:rsidP="00AB7A09">
      <w:pPr>
        <w:tabs>
          <w:tab w:val="left" w:pos="0"/>
        </w:tabs>
        <w:spacing w:after="0" w:line="240" w:lineRule="auto"/>
        <w:ind w:firstLine="709"/>
        <w:jc w:val="both"/>
        <w:rPr>
          <w:rFonts w:ascii="Times New Roman" w:hAnsi="Times New Roman" w:cs="Times New Roman"/>
          <w:b/>
          <w:iCs/>
          <w:sz w:val="28"/>
          <w:szCs w:val="28"/>
          <w:lang w:val="ru-RU"/>
        </w:rPr>
      </w:pPr>
      <w:r>
        <w:rPr>
          <w:rFonts w:ascii="Times New Roman" w:hAnsi="Times New Roman" w:cs="Times New Roman"/>
          <w:b/>
          <w:iCs/>
          <w:sz w:val="28"/>
          <w:szCs w:val="28"/>
          <w:lang w:val="ru-RU"/>
        </w:rPr>
        <w:t>ЕСТЕСТВОЗНАНИЕ</w:t>
      </w:r>
    </w:p>
    <w:p w14:paraId="0D560972" w14:textId="5C880700" w:rsidR="00761609" w:rsidRDefault="007B5400" w:rsidP="008053E1">
      <w:pPr>
        <w:tabs>
          <w:tab w:val="left" w:pos="0"/>
        </w:tabs>
        <w:spacing w:after="0" w:line="24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П</w:t>
      </w:r>
      <w:r w:rsidR="008053E1" w:rsidRPr="008053E1">
        <w:rPr>
          <w:rFonts w:ascii="Times New Roman" w:eastAsia="Times New Roman" w:hAnsi="Times New Roman" w:cs="Times New Roman"/>
          <w:sz w:val="28"/>
          <w:szCs w:val="28"/>
          <w:lang w:val="ru-RU"/>
        </w:rPr>
        <w:t xml:space="preserve">ри реализации </w:t>
      </w:r>
      <w:r w:rsidR="00BF200F" w:rsidRPr="00BF200F">
        <w:rPr>
          <w:rFonts w:ascii="Times New Roman" w:eastAsia="Times New Roman" w:hAnsi="Times New Roman" w:cs="Times New Roman"/>
          <w:sz w:val="28"/>
          <w:szCs w:val="28"/>
          <w:lang w:val="ru-RU"/>
        </w:rPr>
        <w:t>программы по естествознанию</w:t>
      </w:r>
      <w:r w:rsidR="008053E1" w:rsidRPr="008053E1">
        <w:rPr>
          <w:rFonts w:ascii="Times New Roman" w:eastAsia="Times New Roman" w:hAnsi="Times New Roman" w:cs="Times New Roman"/>
          <w:sz w:val="28"/>
          <w:szCs w:val="28"/>
          <w:lang w:val="ru-RU"/>
        </w:rPr>
        <w:t xml:space="preserve"> рекомендуется </w:t>
      </w:r>
      <w:r w:rsidR="00BF200F" w:rsidRPr="00BF200F">
        <w:rPr>
          <w:rFonts w:ascii="Times New Roman" w:eastAsia="Times New Roman" w:hAnsi="Times New Roman" w:cs="Times New Roman"/>
          <w:sz w:val="28"/>
          <w:szCs w:val="28"/>
          <w:lang w:val="ru-RU"/>
        </w:rPr>
        <w:t>интегрировать исследовательские, воспитательные</w:t>
      </w:r>
      <w:r w:rsidR="008053E1">
        <w:rPr>
          <w:rFonts w:ascii="Times New Roman" w:eastAsia="Times New Roman" w:hAnsi="Times New Roman" w:cs="Times New Roman"/>
          <w:sz w:val="28"/>
          <w:szCs w:val="28"/>
          <w:lang w:val="ru-RU"/>
        </w:rPr>
        <w:t xml:space="preserve"> и</w:t>
      </w:r>
      <w:r w:rsidR="008053E1" w:rsidRPr="008053E1">
        <w:rPr>
          <w:rFonts w:ascii="Times New Roman" w:eastAsia="Times New Roman" w:hAnsi="Times New Roman" w:cs="Times New Roman"/>
          <w:sz w:val="28"/>
          <w:szCs w:val="28"/>
          <w:lang w:val="ru-RU"/>
        </w:rPr>
        <w:t xml:space="preserve"> </w:t>
      </w:r>
      <w:r w:rsidR="00BF200F" w:rsidRPr="00BF200F">
        <w:rPr>
          <w:rFonts w:ascii="Times New Roman" w:eastAsia="Times New Roman" w:hAnsi="Times New Roman" w:cs="Times New Roman"/>
          <w:sz w:val="28"/>
          <w:szCs w:val="28"/>
          <w:lang w:val="ru-RU"/>
        </w:rPr>
        <w:t>цифровые подходы, формировать ценностное отношение</w:t>
      </w:r>
      <w:r w:rsidR="008053E1" w:rsidRPr="008053E1">
        <w:rPr>
          <w:rFonts w:ascii="Times New Roman" w:eastAsia="Times New Roman" w:hAnsi="Times New Roman" w:cs="Times New Roman"/>
          <w:sz w:val="28"/>
          <w:szCs w:val="28"/>
          <w:lang w:val="ru-RU"/>
        </w:rPr>
        <w:t xml:space="preserve"> к природе и культурному наследию Казахстана, </w:t>
      </w:r>
      <w:r w:rsidR="00BF200F" w:rsidRPr="00BF200F">
        <w:rPr>
          <w:rFonts w:ascii="Times New Roman" w:eastAsia="Times New Roman" w:hAnsi="Times New Roman" w:cs="Times New Roman"/>
          <w:sz w:val="28"/>
          <w:szCs w:val="28"/>
          <w:lang w:val="ru-RU"/>
        </w:rPr>
        <w:t>навыки</w:t>
      </w:r>
      <w:r w:rsidR="008053E1" w:rsidRPr="008053E1">
        <w:rPr>
          <w:rFonts w:ascii="Times New Roman" w:eastAsia="Times New Roman" w:hAnsi="Times New Roman" w:cs="Times New Roman"/>
          <w:sz w:val="28"/>
          <w:szCs w:val="28"/>
          <w:lang w:val="ru-RU"/>
        </w:rPr>
        <w:t xml:space="preserve"> ответственного использования цифровых технологий и </w:t>
      </w:r>
      <w:r w:rsidR="00BF200F" w:rsidRPr="00BF200F">
        <w:rPr>
          <w:rFonts w:ascii="Times New Roman" w:eastAsia="Times New Roman" w:hAnsi="Times New Roman" w:cs="Times New Roman"/>
          <w:sz w:val="28"/>
          <w:szCs w:val="28"/>
          <w:lang w:val="ru-RU"/>
        </w:rPr>
        <w:t>ИИ, развивать практическую исследовательскую деятельность</w:t>
      </w:r>
      <w:r w:rsidR="008053E1" w:rsidRPr="008053E1">
        <w:rPr>
          <w:rFonts w:ascii="Times New Roman" w:eastAsia="Times New Roman" w:hAnsi="Times New Roman" w:cs="Times New Roman"/>
          <w:sz w:val="28"/>
          <w:szCs w:val="28"/>
          <w:lang w:val="ru-RU"/>
        </w:rPr>
        <w:t xml:space="preserve"> в рамках STEM/STEAM-образования.</w:t>
      </w:r>
      <w:r w:rsidR="00BF200F">
        <w:rPr>
          <w:rFonts w:ascii="Times New Roman" w:eastAsia="Times New Roman" w:hAnsi="Times New Roman" w:cs="Times New Roman"/>
          <w:sz w:val="28"/>
          <w:szCs w:val="28"/>
          <w:lang w:val="ru-RU"/>
        </w:rPr>
        <w:t xml:space="preserve"> </w:t>
      </w:r>
      <w:r w:rsidR="008053E1" w:rsidRPr="008053E1">
        <w:rPr>
          <w:rFonts w:ascii="Times New Roman" w:eastAsia="Times New Roman" w:hAnsi="Times New Roman" w:cs="Times New Roman"/>
          <w:sz w:val="28"/>
          <w:szCs w:val="28"/>
          <w:lang w:val="ru-RU"/>
        </w:rPr>
        <w:t xml:space="preserve">Основные направления реализации учебных программ по данным направлениям представлены в таблице </w:t>
      </w:r>
      <w:r w:rsidR="00242E67">
        <w:rPr>
          <w:rFonts w:ascii="Times New Roman" w:eastAsia="Times New Roman" w:hAnsi="Times New Roman" w:cs="Times New Roman"/>
          <w:sz w:val="28"/>
          <w:szCs w:val="28"/>
          <w:lang w:val="ru-RU"/>
        </w:rPr>
        <w:t>9</w:t>
      </w:r>
      <w:r w:rsidR="008053E1" w:rsidRPr="008053E1">
        <w:rPr>
          <w:rFonts w:ascii="Times New Roman" w:eastAsia="Times New Roman" w:hAnsi="Times New Roman" w:cs="Times New Roman"/>
          <w:sz w:val="28"/>
          <w:szCs w:val="28"/>
          <w:lang w:val="ru-RU"/>
        </w:rPr>
        <w:t>.</w:t>
      </w:r>
    </w:p>
    <w:p w14:paraId="2CAA5460" w14:textId="77777777" w:rsidR="008053E1" w:rsidRPr="000E11C9" w:rsidRDefault="008053E1" w:rsidP="008053E1">
      <w:pPr>
        <w:tabs>
          <w:tab w:val="left" w:pos="0"/>
        </w:tabs>
        <w:spacing w:after="0" w:line="240" w:lineRule="auto"/>
        <w:ind w:firstLine="709"/>
        <w:jc w:val="both"/>
        <w:rPr>
          <w:rFonts w:ascii="Times New Roman" w:hAnsi="Times New Roman" w:cs="Times New Roman"/>
          <w:sz w:val="28"/>
          <w:szCs w:val="28"/>
          <w:lang w:val="ru-RU"/>
        </w:rPr>
      </w:pPr>
    </w:p>
    <w:p w14:paraId="38B51AB4" w14:textId="3961CEE2" w:rsidR="00761609" w:rsidRPr="008B7772" w:rsidRDefault="00761609" w:rsidP="00761609">
      <w:pPr>
        <w:tabs>
          <w:tab w:val="left" w:pos="0"/>
        </w:tabs>
        <w:spacing w:after="0" w:line="240" w:lineRule="auto"/>
        <w:ind w:firstLine="709"/>
        <w:jc w:val="both"/>
        <w:rPr>
          <w:rFonts w:ascii="Times New Roman" w:hAnsi="Times New Roman" w:cs="Times New Roman"/>
          <w:sz w:val="28"/>
          <w:szCs w:val="28"/>
          <w:lang w:val="ru-RU"/>
        </w:rPr>
      </w:pPr>
      <w:r w:rsidRPr="008B7772">
        <w:rPr>
          <w:rFonts w:ascii="Times New Roman" w:hAnsi="Times New Roman" w:cs="Times New Roman"/>
          <w:sz w:val="28"/>
          <w:szCs w:val="28"/>
          <w:lang w:val="ru-RU"/>
        </w:rPr>
        <w:t xml:space="preserve">Таблица </w:t>
      </w:r>
      <w:r w:rsidR="00242E67">
        <w:rPr>
          <w:rFonts w:ascii="Times New Roman" w:hAnsi="Times New Roman" w:cs="Times New Roman"/>
          <w:sz w:val="28"/>
          <w:szCs w:val="28"/>
          <w:lang w:val="ru-RU"/>
        </w:rPr>
        <w:t>9</w:t>
      </w:r>
      <w:r w:rsidRPr="008B7772">
        <w:rPr>
          <w:rFonts w:ascii="Times New Roman" w:hAnsi="Times New Roman" w:cs="Times New Roman"/>
          <w:sz w:val="28"/>
          <w:szCs w:val="28"/>
          <w:lang w:val="ru-RU"/>
        </w:rPr>
        <w:t xml:space="preserve"> - </w:t>
      </w:r>
      <w:r w:rsidRPr="008B7772">
        <w:rPr>
          <w:rFonts w:ascii="Times New Roman" w:hAnsi="Times New Roman" w:cs="Times New Roman"/>
          <w:b/>
          <w:sz w:val="28"/>
          <w:szCs w:val="28"/>
          <w:lang w:val="ru-RU"/>
        </w:rPr>
        <w:t>Практическая реализация целей обучения на уроках</w:t>
      </w:r>
      <w:r w:rsidR="008053E1">
        <w:rPr>
          <w:rFonts w:ascii="Times New Roman" w:hAnsi="Times New Roman" w:cs="Times New Roman"/>
          <w:b/>
          <w:sz w:val="28"/>
          <w:szCs w:val="28"/>
          <w:lang w:val="ru-RU"/>
        </w:rPr>
        <w:t xml:space="preserve"> естествознания</w:t>
      </w:r>
    </w:p>
    <w:p w14:paraId="16CE3F63" w14:textId="77777777" w:rsidR="00761609" w:rsidRPr="000E11C9" w:rsidRDefault="00761609" w:rsidP="00761609">
      <w:pPr>
        <w:tabs>
          <w:tab w:val="left" w:pos="0"/>
        </w:tabs>
        <w:spacing w:after="0" w:line="240" w:lineRule="auto"/>
        <w:ind w:firstLine="709"/>
        <w:jc w:val="both"/>
        <w:rPr>
          <w:rFonts w:ascii="Times New Roman" w:hAnsi="Times New Roman" w:cs="Times New Roman"/>
          <w:sz w:val="28"/>
          <w:szCs w:val="28"/>
          <w:lang w:val="ru-RU"/>
        </w:rPr>
      </w:pPr>
    </w:p>
    <w:tbl>
      <w:tblPr>
        <w:tblStyle w:val="13"/>
        <w:tblW w:w="5000" w:type="pct"/>
        <w:tblLook w:val="04A0" w:firstRow="1" w:lastRow="0" w:firstColumn="1" w:lastColumn="0" w:noHBand="0" w:noVBand="1"/>
      </w:tblPr>
      <w:tblGrid>
        <w:gridCol w:w="1200"/>
        <w:gridCol w:w="3616"/>
        <w:gridCol w:w="4812"/>
      </w:tblGrid>
      <w:tr w:rsidR="00761609" w:rsidRPr="00372F8F" w14:paraId="70D2CA22" w14:textId="77777777" w:rsidTr="00D561E5">
        <w:tc>
          <w:tcPr>
            <w:tcW w:w="623" w:type="pct"/>
            <w:hideMark/>
          </w:tcPr>
          <w:p w14:paraId="01628432" w14:textId="77777777" w:rsidR="00761609" w:rsidRPr="002F61CF" w:rsidRDefault="00761609" w:rsidP="007926A1">
            <w:pPr>
              <w:tabs>
                <w:tab w:val="left" w:pos="0"/>
              </w:tabs>
              <w:ind w:firstLine="22"/>
              <w:jc w:val="center"/>
              <w:rPr>
                <w:rFonts w:ascii="Times New Roman" w:hAnsi="Times New Roman" w:cs="Times New Roman"/>
                <w:b/>
                <w:sz w:val="24"/>
                <w:szCs w:val="24"/>
                <w:lang w:val="ru-RU"/>
              </w:rPr>
            </w:pPr>
            <w:r w:rsidRPr="002F61CF">
              <w:rPr>
                <w:rFonts w:ascii="Times New Roman" w:hAnsi="Times New Roman" w:cs="Times New Roman"/>
                <w:b/>
                <w:sz w:val="24"/>
                <w:szCs w:val="24"/>
                <w:lang w:val="ru-RU"/>
              </w:rPr>
              <w:t>Класс</w:t>
            </w:r>
          </w:p>
        </w:tc>
        <w:tc>
          <w:tcPr>
            <w:tcW w:w="1878" w:type="pct"/>
            <w:hideMark/>
          </w:tcPr>
          <w:p w14:paraId="40AB3DF0" w14:textId="77777777" w:rsidR="00761609" w:rsidRPr="002F61CF" w:rsidRDefault="00761609" w:rsidP="007926A1">
            <w:pPr>
              <w:tabs>
                <w:tab w:val="left" w:pos="0"/>
              </w:tabs>
              <w:ind w:firstLine="22"/>
              <w:jc w:val="center"/>
              <w:rPr>
                <w:rFonts w:ascii="Times New Roman" w:hAnsi="Times New Roman" w:cs="Times New Roman"/>
                <w:b/>
                <w:sz w:val="24"/>
                <w:szCs w:val="24"/>
                <w:lang w:val="ru-RU"/>
              </w:rPr>
            </w:pPr>
            <w:r w:rsidRPr="002F61CF">
              <w:rPr>
                <w:rFonts w:ascii="Times New Roman" w:hAnsi="Times New Roman" w:cs="Times New Roman"/>
                <w:b/>
                <w:sz w:val="24"/>
                <w:szCs w:val="24"/>
                <w:lang w:val="ru-RU"/>
              </w:rPr>
              <w:t>Интегрируемая исследовательская цель</w:t>
            </w:r>
          </w:p>
        </w:tc>
        <w:tc>
          <w:tcPr>
            <w:tcW w:w="2499" w:type="pct"/>
            <w:hideMark/>
          </w:tcPr>
          <w:p w14:paraId="0473FD8D" w14:textId="77777777" w:rsidR="00761609" w:rsidRPr="002F61CF" w:rsidRDefault="00761609" w:rsidP="007926A1">
            <w:pPr>
              <w:tabs>
                <w:tab w:val="left" w:pos="0"/>
              </w:tabs>
              <w:ind w:firstLine="22"/>
              <w:jc w:val="center"/>
              <w:rPr>
                <w:rFonts w:ascii="Times New Roman" w:hAnsi="Times New Roman" w:cs="Times New Roman"/>
                <w:b/>
                <w:sz w:val="24"/>
                <w:szCs w:val="24"/>
                <w:lang w:val="ru-RU"/>
              </w:rPr>
            </w:pPr>
            <w:r w:rsidRPr="002F61CF">
              <w:rPr>
                <w:rFonts w:ascii="Times New Roman" w:hAnsi="Times New Roman" w:cs="Times New Roman"/>
                <w:b/>
                <w:sz w:val="24"/>
                <w:szCs w:val="24"/>
                <w:lang w:val="ru-RU"/>
              </w:rPr>
              <w:t xml:space="preserve">Как реализовать на уроке </w:t>
            </w:r>
          </w:p>
        </w:tc>
      </w:tr>
      <w:tr w:rsidR="00761609" w:rsidRPr="00372F8F" w14:paraId="68BE6A30" w14:textId="77777777" w:rsidTr="00D561E5">
        <w:tc>
          <w:tcPr>
            <w:tcW w:w="623" w:type="pct"/>
            <w:hideMark/>
          </w:tcPr>
          <w:p w14:paraId="61A1783B" w14:textId="107F7D18" w:rsidR="00761609" w:rsidRPr="000E11C9" w:rsidRDefault="00761609" w:rsidP="007926A1">
            <w:pPr>
              <w:tabs>
                <w:tab w:val="left" w:pos="0"/>
              </w:tabs>
              <w:ind w:firstLine="22"/>
              <w:jc w:val="center"/>
              <w:rPr>
                <w:rFonts w:ascii="Times New Roman" w:hAnsi="Times New Roman" w:cs="Times New Roman"/>
                <w:sz w:val="24"/>
                <w:szCs w:val="24"/>
                <w:lang w:val="ru-RU"/>
              </w:rPr>
            </w:pPr>
            <w:r w:rsidRPr="0027198B">
              <w:rPr>
                <w:rFonts w:ascii="Times New Roman" w:hAnsi="Times New Roman" w:cs="Times New Roman"/>
                <w:sz w:val="24"/>
                <w:szCs w:val="24"/>
              </w:rPr>
              <w:t>1</w:t>
            </w:r>
            <w:r w:rsidR="0027198B" w:rsidRPr="0027198B">
              <w:rPr>
                <w:rFonts w:ascii="Times New Roman" w:hAnsi="Times New Roman" w:cs="Times New Roman"/>
                <w:sz w:val="24"/>
                <w:szCs w:val="24"/>
              </w:rPr>
              <w:t>-й</w:t>
            </w:r>
            <w:r w:rsidRPr="0027198B">
              <w:rPr>
                <w:rFonts w:ascii="Times New Roman" w:hAnsi="Times New Roman" w:cs="Times New Roman"/>
                <w:sz w:val="24"/>
                <w:szCs w:val="24"/>
              </w:rPr>
              <w:t xml:space="preserve"> класс</w:t>
            </w:r>
            <w:r w:rsidR="0027198B" w:rsidRPr="0027198B">
              <w:rPr>
                <w:rFonts w:ascii="Times New Roman" w:hAnsi="Times New Roman" w:cs="Times New Roman"/>
                <w:sz w:val="24"/>
                <w:szCs w:val="24"/>
              </w:rPr>
              <w:t>, 1.2.1.2</w:t>
            </w:r>
          </w:p>
        </w:tc>
        <w:tc>
          <w:tcPr>
            <w:tcW w:w="1878" w:type="pct"/>
            <w:hideMark/>
          </w:tcPr>
          <w:p w14:paraId="1083C9C2" w14:textId="77777777" w:rsidR="00761609" w:rsidRPr="00987DC1" w:rsidRDefault="00761609" w:rsidP="007926A1">
            <w:pPr>
              <w:tabs>
                <w:tab w:val="left" w:pos="0"/>
              </w:tabs>
              <w:ind w:firstLine="22"/>
              <w:jc w:val="both"/>
              <w:rPr>
                <w:rFonts w:ascii="Times New Roman" w:hAnsi="Times New Roman" w:cs="Times New Roman"/>
                <w:sz w:val="24"/>
                <w:szCs w:val="24"/>
                <w:lang w:val="ru-RU"/>
              </w:rPr>
            </w:pPr>
            <w:r w:rsidRPr="00987DC1">
              <w:rPr>
                <w:rFonts w:ascii="Times New Roman" w:hAnsi="Times New Roman" w:cs="Times New Roman"/>
                <w:sz w:val="24"/>
                <w:szCs w:val="24"/>
                <w:lang w:val="ru-RU"/>
              </w:rPr>
              <w:t>1.1.2.1 проводить наблюдения за явлениями окружающего мира</w:t>
            </w:r>
          </w:p>
        </w:tc>
        <w:tc>
          <w:tcPr>
            <w:tcW w:w="2499" w:type="pct"/>
            <w:hideMark/>
          </w:tcPr>
          <w:p w14:paraId="2ADFDA17" w14:textId="24C5A5F0" w:rsidR="00761609" w:rsidRPr="00987DC1" w:rsidRDefault="00761609" w:rsidP="007926A1">
            <w:pPr>
              <w:tabs>
                <w:tab w:val="left" w:pos="0"/>
              </w:tabs>
              <w:ind w:firstLine="22"/>
              <w:jc w:val="both"/>
              <w:rPr>
                <w:rFonts w:ascii="Times New Roman" w:hAnsi="Times New Roman" w:cs="Times New Roman"/>
                <w:sz w:val="24"/>
                <w:szCs w:val="24"/>
                <w:lang w:val="ru-RU"/>
              </w:rPr>
            </w:pPr>
            <w:r w:rsidRPr="00987DC1">
              <w:rPr>
                <w:rFonts w:ascii="Times New Roman" w:hAnsi="Times New Roman" w:cs="Times New Roman"/>
                <w:sz w:val="24"/>
                <w:szCs w:val="24"/>
                <w:lang w:val="ru-RU"/>
              </w:rPr>
              <w:t>Практическая работа «Строение зеленого друга</w:t>
            </w:r>
            <w:r w:rsidR="004C7820" w:rsidRPr="00493BF9">
              <w:rPr>
                <w:rFonts w:ascii="Times New Roman" w:hAnsi="Times New Roman" w:cs="Times New Roman"/>
                <w:sz w:val="24"/>
                <w:szCs w:val="24"/>
                <w:lang w:val="ru-RU"/>
              </w:rPr>
              <w:t>»</w:t>
            </w:r>
            <w:r w:rsidR="00D2640C">
              <w:rPr>
                <w:rFonts w:ascii="Times New Roman" w:hAnsi="Times New Roman" w:cs="Times New Roman"/>
                <w:sz w:val="24"/>
                <w:szCs w:val="24"/>
                <w:lang w:val="ru-RU"/>
              </w:rPr>
              <w:t>,</w:t>
            </w:r>
            <w:r w:rsidR="004C7820" w:rsidRPr="00493BF9">
              <w:rPr>
                <w:rFonts w:ascii="Times New Roman" w:hAnsi="Times New Roman" w:cs="Times New Roman"/>
                <w:sz w:val="24"/>
                <w:szCs w:val="24"/>
                <w:lang w:val="ru-RU"/>
              </w:rPr>
              <w:t xml:space="preserve"> </w:t>
            </w:r>
            <w:r w:rsidR="00D2640C" w:rsidRPr="00D2640C">
              <w:rPr>
                <w:rFonts w:ascii="Times New Roman" w:hAnsi="Times New Roman" w:cs="Times New Roman"/>
                <w:sz w:val="24"/>
                <w:szCs w:val="24"/>
              </w:rPr>
              <w:t>наблюдение за растением, определение</w:t>
            </w:r>
            <w:r w:rsidRPr="00D2640C">
              <w:rPr>
                <w:rFonts w:ascii="Times New Roman" w:hAnsi="Times New Roman" w:cs="Times New Roman"/>
                <w:sz w:val="24"/>
                <w:szCs w:val="24"/>
              </w:rPr>
              <w:t xml:space="preserve"> и </w:t>
            </w:r>
            <w:r w:rsidR="00D2640C" w:rsidRPr="00D2640C">
              <w:rPr>
                <w:rFonts w:ascii="Times New Roman" w:hAnsi="Times New Roman" w:cs="Times New Roman"/>
                <w:sz w:val="24"/>
                <w:szCs w:val="24"/>
              </w:rPr>
              <w:t>зарисовка его основных частей</w:t>
            </w:r>
          </w:p>
        </w:tc>
      </w:tr>
      <w:tr w:rsidR="00761609" w:rsidRPr="00372F8F" w14:paraId="0C448D0F" w14:textId="77777777" w:rsidTr="00D561E5">
        <w:tc>
          <w:tcPr>
            <w:tcW w:w="623" w:type="pct"/>
            <w:hideMark/>
          </w:tcPr>
          <w:p w14:paraId="6BFC985D" w14:textId="30B681C1" w:rsidR="00761609" w:rsidRPr="000E11C9" w:rsidRDefault="00761609" w:rsidP="007926A1">
            <w:pPr>
              <w:tabs>
                <w:tab w:val="left" w:pos="0"/>
              </w:tabs>
              <w:ind w:firstLine="22"/>
              <w:jc w:val="center"/>
              <w:rPr>
                <w:rFonts w:ascii="Times New Roman" w:hAnsi="Times New Roman" w:cs="Times New Roman"/>
                <w:sz w:val="24"/>
                <w:szCs w:val="24"/>
                <w:lang w:val="ru-RU"/>
              </w:rPr>
            </w:pPr>
            <w:r w:rsidRPr="00F63EA3">
              <w:rPr>
                <w:rFonts w:ascii="Times New Roman" w:hAnsi="Times New Roman" w:cs="Times New Roman"/>
                <w:sz w:val="24"/>
                <w:szCs w:val="24"/>
              </w:rPr>
              <w:t>2</w:t>
            </w:r>
            <w:r w:rsidR="00F63EA3" w:rsidRPr="00F63EA3">
              <w:rPr>
                <w:rFonts w:ascii="Times New Roman" w:hAnsi="Times New Roman" w:cs="Times New Roman"/>
                <w:sz w:val="24"/>
                <w:szCs w:val="24"/>
              </w:rPr>
              <w:t>-й</w:t>
            </w:r>
            <w:r w:rsidRPr="00F63EA3">
              <w:rPr>
                <w:rFonts w:ascii="Times New Roman" w:hAnsi="Times New Roman" w:cs="Times New Roman"/>
                <w:sz w:val="24"/>
                <w:szCs w:val="24"/>
              </w:rPr>
              <w:t xml:space="preserve"> класс</w:t>
            </w:r>
            <w:r w:rsidR="00F63EA3" w:rsidRPr="00F63EA3">
              <w:rPr>
                <w:rFonts w:ascii="Times New Roman" w:hAnsi="Times New Roman" w:cs="Times New Roman"/>
                <w:sz w:val="24"/>
                <w:szCs w:val="24"/>
              </w:rPr>
              <w:t>, 2.3.2.2</w:t>
            </w:r>
          </w:p>
        </w:tc>
        <w:tc>
          <w:tcPr>
            <w:tcW w:w="1878" w:type="pct"/>
            <w:hideMark/>
          </w:tcPr>
          <w:p w14:paraId="1F1B1C97" w14:textId="77777777" w:rsidR="00761609" w:rsidRPr="00987DC1" w:rsidRDefault="00761609" w:rsidP="007926A1">
            <w:pPr>
              <w:tabs>
                <w:tab w:val="left" w:pos="0"/>
              </w:tabs>
              <w:ind w:firstLine="22"/>
              <w:jc w:val="both"/>
              <w:rPr>
                <w:rFonts w:ascii="Times New Roman" w:hAnsi="Times New Roman" w:cs="Times New Roman"/>
                <w:sz w:val="24"/>
                <w:szCs w:val="24"/>
                <w:lang w:val="ru-RU"/>
              </w:rPr>
            </w:pPr>
            <w:r w:rsidRPr="00987DC1">
              <w:rPr>
                <w:rFonts w:ascii="Times New Roman" w:hAnsi="Times New Roman" w:cs="Times New Roman"/>
                <w:sz w:val="24"/>
                <w:szCs w:val="24"/>
                <w:lang w:val="ru-RU"/>
              </w:rPr>
              <w:t>2.1.2.7 проводить эксперимент и фиксировать его результаты в таблицу</w:t>
            </w:r>
          </w:p>
        </w:tc>
        <w:tc>
          <w:tcPr>
            <w:tcW w:w="2499" w:type="pct"/>
            <w:hideMark/>
          </w:tcPr>
          <w:p w14:paraId="6E2493BC" w14:textId="72D14CBC" w:rsidR="00761609" w:rsidRPr="00987DC1" w:rsidRDefault="00761609" w:rsidP="007926A1">
            <w:pPr>
              <w:tabs>
                <w:tab w:val="left" w:pos="0"/>
              </w:tabs>
              <w:ind w:firstLine="22"/>
              <w:jc w:val="both"/>
              <w:rPr>
                <w:rFonts w:ascii="Times New Roman" w:hAnsi="Times New Roman" w:cs="Times New Roman"/>
                <w:sz w:val="24"/>
                <w:szCs w:val="24"/>
                <w:lang w:val="ru-RU"/>
              </w:rPr>
            </w:pPr>
            <w:r w:rsidRPr="00987DC1">
              <w:rPr>
                <w:rFonts w:ascii="Times New Roman" w:hAnsi="Times New Roman" w:cs="Times New Roman"/>
                <w:sz w:val="24"/>
                <w:szCs w:val="24"/>
                <w:lang w:val="ru-RU"/>
              </w:rPr>
              <w:t>Лабораторный мини-эксперимент «Поймай невидимку</w:t>
            </w:r>
            <w:r w:rsidR="004C7820" w:rsidRPr="00493BF9">
              <w:rPr>
                <w:rFonts w:ascii="Times New Roman" w:hAnsi="Times New Roman" w:cs="Times New Roman"/>
                <w:sz w:val="24"/>
                <w:szCs w:val="24"/>
                <w:lang w:val="ru-RU"/>
              </w:rPr>
              <w:t>»</w:t>
            </w:r>
            <w:r w:rsidR="002F0530">
              <w:rPr>
                <w:rFonts w:ascii="Times New Roman" w:hAnsi="Times New Roman" w:cs="Times New Roman"/>
                <w:sz w:val="24"/>
                <w:szCs w:val="24"/>
                <w:lang w:val="ru-RU"/>
              </w:rPr>
              <w:t>.</w:t>
            </w:r>
            <w:r w:rsidR="00A16363">
              <w:rPr>
                <w:rFonts w:ascii="Times New Roman" w:hAnsi="Times New Roman" w:cs="Times New Roman"/>
                <w:sz w:val="24"/>
                <w:szCs w:val="24"/>
                <w:lang w:val="ru-RU"/>
              </w:rPr>
              <w:t xml:space="preserve"> </w:t>
            </w:r>
            <w:r w:rsidR="002F0530">
              <w:rPr>
                <w:rFonts w:ascii="Times New Roman" w:hAnsi="Times New Roman" w:cs="Times New Roman"/>
                <w:sz w:val="24"/>
                <w:szCs w:val="24"/>
                <w:lang w:val="ru-RU"/>
              </w:rPr>
              <w:t>О</w:t>
            </w:r>
            <w:r w:rsidR="00A16363" w:rsidRPr="00A16363">
              <w:rPr>
                <w:rFonts w:ascii="Times New Roman" w:hAnsi="Times New Roman" w:cs="Times New Roman"/>
                <w:sz w:val="24"/>
                <w:szCs w:val="24"/>
              </w:rPr>
              <w:t>пределение свойств воздуха</w:t>
            </w:r>
            <w:r w:rsidRPr="00A16363">
              <w:rPr>
                <w:rFonts w:ascii="Times New Roman" w:hAnsi="Times New Roman" w:cs="Times New Roman"/>
                <w:sz w:val="24"/>
                <w:szCs w:val="24"/>
              </w:rPr>
              <w:t xml:space="preserve"> и </w:t>
            </w:r>
            <w:r w:rsidR="00A16363" w:rsidRPr="00A16363">
              <w:rPr>
                <w:rFonts w:ascii="Times New Roman" w:hAnsi="Times New Roman" w:cs="Times New Roman"/>
                <w:sz w:val="24"/>
                <w:szCs w:val="24"/>
              </w:rPr>
              <w:t>фиксация результатов эксперимента</w:t>
            </w:r>
            <w:r w:rsidRPr="00A16363">
              <w:rPr>
                <w:rFonts w:ascii="Times New Roman" w:hAnsi="Times New Roman" w:cs="Times New Roman"/>
                <w:sz w:val="24"/>
                <w:szCs w:val="24"/>
              </w:rPr>
              <w:t xml:space="preserve"> в </w:t>
            </w:r>
            <w:r w:rsidR="00A16363" w:rsidRPr="00A16363">
              <w:rPr>
                <w:rFonts w:ascii="Times New Roman" w:hAnsi="Times New Roman" w:cs="Times New Roman"/>
                <w:sz w:val="24"/>
                <w:szCs w:val="24"/>
              </w:rPr>
              <w:t>таблице</w:t>
            </w:r>
          </w:p>
        </w:tc>
      </w:tr>
      <w:tr w:rsidR="00761609" w:rsidRPr="00372F8F" w14:paraId="0A70DFEC" w14:textId="77777777" w:rsidTr="00D561E5">
        <w:tc>
          <w:tcPr>
            <w:tcW w:w="623" w:type="pct"/>
            <w:hideMark/>
          </w:tcPr>
          <w:p w14:paraId="3CE4325F" w14:textId="47E102BF" w:rsidR="00761609" w:rsidRPr="000E11C9" w:rsidRDefault="00761609" w:rsidP="007926A1">
            <w:pPr>
              <w:tabs>
                <w:tab w:val="left" w:pos="0"/>
              </w:tabs>
              <w:ind w:firstLine="22"/>
              <w:jc w:val="center"/>
              <w:rPr>
                <w:rFonts w:ascii="Times New Roman" w:hAnsi="Times New Roman" w:cs="Times New Roman"/>
                <w:sz w:val="24"/>
                <w:szCs w:val="24"/>
                <w:lang w:val="ru-RU"/>
              </w:rPr>
            </w:pPr>
            <w:r w:rsidRPr="000B04AC">
              <w:rPr>
                <w:rFonts w:ascii="Times New Roman" w:hAnsi="Times New Roman" w:cs="Times New Roman"/>
                <w:sz w:val="24"/>
                <w:szCs w:val="24"/>
              </w:rPr>
              <w:t>3</w:t>
            </w:r>
            <w:r w:rsidR="000B04AC" w:rsidRPr="000B04AC">
              <w:rPr>
                <w:rFonts w:ascii="Times New Roman" w:hAnsi="Times New Roman" w:cs="Times New Roman"/>
                <w:sz w:val="24"/>
                <w:szCs w:val="24"/>
              </w:rPr>
              <w:t>-й</w:t>
            </w:r>
            <w:r w:rsidRPr="000B04AC">
              <w:rPr>
                <w:rFonts w:ascii="Times New Roman" w:hAnsi="Times New Roman" w:cs="Times New Roman"/>
                <w:sz w:val="24"/>
                <w:szCs w:val="24"/>
              </w:rPr>
              <w:t xml:space="preserve"> класс</w:t>
            </w:r>
            <w:r w:rsidR="000B04AC" w:rsidRPr="000B04AC">
              <w:rPr>
                <w:rFonts w:ascii="Times New Roman" w:hAnsi="Times New Roman" w:cs="Times New Roman"/>
                <w:sz w:val="24"/>
                <w:szCs w:val="24"/>
              </w:rPr>
              <w:t>, 3.3.3.5</w:t>
            </w:r>
          </w:p>
        </w:tc>
        <w:tc>
          <w:tcPr>
            <w:tcW w:w="1878" w:type="pct"/>
            <w:hideMark/>
          </w:tcPr>
          <w:p w14:paraId="0BE3958E" w14:textId="77777777" w:rsidR="00761609" w:rsidRPr="00987DC1" w:rsidRDefault="00761609" w:rsidP="007926A1">
            <w:pPr>
              <w:tabs>
                <w:tab w:val="left" w:pos="0"/>
              </w:tabs>
              <w:ind w:firstLine="22"/>
              <w:jc w:val="both"/>
              <w:rPr>
                <w:rFonts w:ascii="Times New Roman" w:hAnsi="Times New Roman" w:cs="Times New Roman"/>
                <w:sz w:val="24"/>
                <w:szCs w:val="24"/>
                <w:lang w:val="ru-RU"/>
              </w:rPr>
            </w:pPr>
            <w:r w:rsidRPr="00987DC1">
              <w:rPr>
                <w:rFonts w:ascii="Times New Roman" w:hAnsi="Times New Roman" w:cs="Times New Roman"/>
                <w:sz w:val="24"/>
                <w:szCs w:val="24"/>
                <w:lang w:val="ru-RU"/>
              </w:rPr>
              <w:t>3.1.2.3 планировать и проводить эксперимент</w:t>
            </w:r>
          </w:p>
        </w:tc>
        <w:tc>
          <w:tcPr>
            <w:tcW w:w="2499" w:type="pct"/>
            <w:hideMark/>
          </w:tcPr>
          <w:p w14:paraId="34ED30AB" w14:textId="2113A84A" w:rsidR="00761609" w:rsidRPr="00987DC1" w:rsidRDefault="004C7820" w:rsidP="007926A1">
            <w:pPr>
              <w:tabs>
                <w:tab w:val="left" w:pos="0"/>
              </w:tabs>
              <w:ind w:firstLine="22"/>
              <w:jc w:val="both"/>
              <w:rPr>
                <w:rFonts w:ascii="Times New Roman" w:hAnsi="Times New Roman" w:cs="Times New Roman"/>
                <w:sz w:val="24"/>
                <w:szCs w:val="24"/>
                <w:lang w:val="ru-RU"/>
              </w:rPr>
            </w:pPr>
            <w:r w:rsidRPr="00493BF9">
              <w:rPr>
                <w:rFonts w:ascii="Times New Roman" w:hAnsi="Times New Roman" w:cs="Times New Roman"/>
                <w:sz w:val="24"/>
                <w:szCs w:val="24"/>
                <w:lang w:val="ru-RU"/>
              </w:rPr>
              <w:t xml:space="preserve">STEM-проект </w:t>
            </w:r>
            <w:r w:rsidR="00F30ECC" w:rsidRPr="00F30ECC">
              <w:rPr>
                <w:rFonts w:ascii="Times New Roman" w:hAnsi="Times New Roman" w:cs="Times New Roman"/>
                <w:sz w:val="24"/>
                <w:szCs w:val="24"/>
              </w:rPr>
              <w:t>«Чистая капля»: планирование и создание модели фильтра для очистки воды</w:t>
            </w:r>
          </w:p>
        </w:tc>
      </w:tr>
      <w:tr w:rsidR="00761609" w:rsidRPr="00372F8F" w14:paraId="0962304A" w14:textId="77777777" w:rsidTr="00D561E5">
        <w:tc>
          <w:tcPr>
            <w:tcW w:w="623" w:type="pct"/>
            <w:hideMark/>
          </w:tcPr>
          <w:p w14:paraId="274B255F" w14:textId="6E695955" w:rsidR="00761609" w:rsidRPr="000E11C9" w:rsidRDefault="00761609" w:rsidP="007926A1">
            <w:pPr>
              <w:tabs>
                <w:tab w:val="left" w:pos="0"/>
              </w:tabs>
              <w:ind w:firstLine="22"/>
              <w:jc w:val="center"/>
              <w:rPr>
                <w:rFonts w:ascii="Times New Roman" w:hAnsi="Times New Roman" w:cs="Times New Roman"/>
                <w:sz w:val="24"/>
                <w:szCs w:val="24"/>
                <w:lang w:val="ru-RU"/>
              </w:rPr>
            </w:pPr>
            <w:r w:rsidRPr="00D561E5">
              <w:rPr>
                <w:rFonts w:ascii="Times New Roman" w:hAnsi="Times New Roman" w:cs="Times New Roman"/>
                <w:sz w:val="24"/>
                <w:szCs w:val="24"/>
              </w:rPr>
              <w:t>4</w:t>
            </w:r>
            <w:r w:rsidR="00D561E5" w:rsidRPr="00D561E5">
              <w:rPr>
                <w:rFonts w:ascii="Times New Roman" w:hAnsi="Times New Roman" w:cs="Times New Roman"/>
                <w:sz w:val="24"/>
                <w:szCs w:val="24"/>
              </w:rPr>
              <w:t>-й</w:t>
            </w:r>
            <w:r w:rsidRPr="00D561E5">
              <w:rPr>
                <w:rFonts w:ascii="Times New Roman" w:hAnsi="Times New Roman" w:cs="Times New Roman"/>
                <w:sz w:val="24"/>
                <w:szCs w:val="24"/>
              </w:rPr>
              <w:t xml:space="preserve"> класс</w:t>
            </w:r>
            <w:r w:rsidR="00D561E5" w:rsidRPr="00D561E5">
              <w:rPr>
                <w:rFonts w:ascii="Times New Roman" w:hAnsi="Times New Roman" w:cs="Times New Roman"/>
                <w:sz w:val="24"/>
                <w:szCs w:val="24"/>
              </w:rPr>
              <w:t>, 4.5.1.2</w:t>
            </w:r>
          </w:p>
        </w:tc>
        <w:tc>
          <w:tcPr>
            <w:tcW w:w="1878" w:type="pct"/>
            <w:hideMark/>
          </w:tcPr>
          <w:p w14:paraId="64FA023B" w14:textId="77777777" w:rsidR="00761609" w:rsidRPr="00987DC1" w:rsidRDefault="00761609" w:rsidP="007926A1">
            <w:pPr>
              <w:tabs>
                <w:tab w:val="left" w:pos="0"/>
              </w:tabs>
              <w:ind w:firstLine="22"/>
              <w:jc w:val="both"/>
              <w:rPr>
                <w:rFonts w:ascii="Times New Roman" w:hAnsi="Times New Roman" w:cs="Times New Roman"/>
                <w:sz w:val="24"/>
                <w:szCs w:val="24"/>
                <w:lang w:val="ru-RU"/>
              </w:rPr>
            </w:pPr>
            <w:r w:rsidRPr="00987DC1">
              <w:rPr>
                <w:rFonts w:ascii="Times New Roman" w:hAnsi="Times New Roman" w:cs="Times New Roman"/>
                <w:sz w:val="24"/>
                <w:szCs w:val="24"/>
                <w:lang w:val="ru-RU"/>
              </w:rPr>
              <w:t>4.1.2.1 обосновать выбор метода исследования (наблюдение и эксперимент), основываясь на их преимуществах и недостатках</w:t>
            </w:r>
          </w:p>
        </w:tc>
        <w:tc>
          <w:tcPr>
            <w:tcW w:w="2499" w:type="pct"/>
            <w:hideMark/>
          </w:tcPr>
          <w:p w14:paraId="66348F16" w14:textId="060AA0F3" w:rsidR="00761609" w:rsidRPr="00987DC1" w:rsidRDefault="004C7820" w:rsidP="007926A1">
            <w:pPr>
              <w:tabs>
                <w:tab w:val="left" w:pos="0"/>
              </w:tabs>
              <w:ind w:firstLine="22"/>
              <w:jc w:val="both"/>
              <w:rPr>
                <w:rFonts w:ascii="Times New Roman" w:hAnsi="Times New Roman" w:cs="Times New Roman"/>
                <w:sz w:val="24"/>
                <w:szCs w:val="24"/>
                <w:lang w:val="ru-RU"/>
              </w:rPr>
            </w:pPr>
            <w:r w:rsidRPr="00493BF9">
              <w:rPr>
                <w:rFonts w:ascii="Times New Roman" w:hAnsi="Times New Roman" w:cs="Times New Roman"/>
                <w:sz w:val="24"/>
                <w:szCs w:val="24"/>
                <w:lang w:val="ru-RU"/>
              </w:rPr>
              <w:t>Исследовательский практикум «Тонет – плавает»</w:t>
            </w:r>
            <w:r w:rsidR="00D561E5">
              <w:rPr>
                <w:rFonts w:ascii="Times New Roman" w:hAnsi="Times New Roman" w:cs="Times New Roman"/>
                <w:sz w:val="24"/>
                <w:szCs w:val="24"/>
                <w:lang w:val="ru-RU"/>
              </w:rPr>
              <w:t>:</w:t>
            </w:r>
            <w:r w:rsidRPr="00493BF9">
              <w:rPr>
                <w:rFonts w:ascii="Times New Roman" w:hAnsi="Times New Roman" w:cs="Times New Roman"/>
                <w:sz w:val="24"/>
                <w:szCs w:val="24"/>
                <w:lang w:val="ru-RU"/>
              </w:rPr>
              <w:t xml:space="preserve"> </w:t>
            </w:r>
            <w:r w:rsidR="00D561E5" w:rsidRPr="00D561E5">
              <w:rPr>
                <w:rFonts w:ascii="Times New Roman" w:hAnsi="Times New Roman" w:cs="Times New Roman"/>
                <w:sz w:val="24"/>
                <w:szCs w:val="24"/>
              </w:rPr>
              <w:t>прогнозирование, проведение эксперимента и обоснование выбора метода исследования</w:t>
            </w:r>
          </w:p>
        </w:tc>
      </w:tr>
    </w:tbl>
    <w:p w14:paraId="16E32C93" w14:textId="77777777" w:rsidR="00761609" w:rsidRDefault="00761609" w:rsidP="00761609">
      <w:pPr>
        <w:tabs>
          <w:tab w:val="left" w:pos="0"/>
        </w:tabs>
        <w:spacing w:after="0" w:line="240" w:lineRule="auto"/>
        <w:ind w:firstLine="709"/>
        <w:jc w:val="both"/>
        <w:rPr>
          <w:rFonts w:ascii="Times New Roman" w:hAnsi="Times New Roman" w:cs="Times New Roman"/>
          <w:bCs/>
          <w:sz w:val="28"/>
          <w:szCs w:val="28"/>
          <w:lang w:val="ru-RU"/>
        </w:rPr>
      </w:pPr>
    </w:p>
    <w:p w14:paraId="12372BEA" w14:textId="2748DB92" w:rsidR="00761609" w:rsidRDefault="001C0FB4" w:rsidP="00761609">
      <w:pPr>
        <w:spacing w:after="0" w:line="240" w:lineRule="auto"/>
        <w:ind w:firstLine="709"/>
        <w:jc w:val="both"/>
        <w:rPr>
          <w:rFonts w:ascii="Times New Roman" w:hAnsi="Times New Roman" w:cs="Times New Roman"/>
          <w:bCs/>
          <w:sz w:val="28"/>
          <w:szCs w:val="28"/>
          <w:lang w:val="ru-RU"/>
        </w:rPr>
      </w:pPr>
      <w:r w:rsidRPr="001C0FB4">
        <w:rPr>
          <w:rFonts w:ascii="Times New Roman" w:hAnsi="Times New Roman" w:cs="Times New Roman"/>
          <w:sz w:val="28"/>
          <w:szCs w:val="28"/>
          <w:lang w:val="ru-RU"/>
        </w:rPr>
        <w:t xml:space="preserve">При планировании уроков рекомендуется одновременно реализовывать предметную цель и </w:t>
      </w:r>
      <w:r w:rsidR="00546D87">
        <w:rPr>
          <w:rFonts w:ascii="Times New Roman" w:hAnsi="Times New Roman" w:cs="Times New Roman"/>
          <w:sz w:val="28"/>
          <w:szCs w:val="28"/>
          <w:lang w:val="ru-RU"/>
        </w:rPr>
        <w:t xml:space="preserve">исследовательскую (раздел </w:t>
      </w:r>
      <w:r w:rsidRPr="001C0FB4">
        <w:rPr>
          <w:rFonts w:ascii="Times New Roman" w:hAnsi="Times New Roman" w:cs="Times New Roman"/>
          <w:sz w:val="28"/>
          <w:szCs w:val="28"/>
          <w:lang w:val="ru-RU"/>
        </w:rPr>
        <w:t xml:space="preserve">«Я </w:t>
      </w:r>
      <w:r w:rsidR="004952F9">
        <w:rPr>
          <w:rFonts w:ascii="Times New Roman" w:hAnsi="Times New Roman" w:cs="Times New Roman"/>
          <w:sz w:val="28"/>
          <w:szCs w:val="28"/>
          <w:lang w:val="ru-RU"/>
        </w:rPr>
        <w:t>–</w:t>
      </w:r>
      <w:r w:rsidRPr="001C0FB4">
        <w:rPr>
          <w:rFonts w:ascii="Times New Roman" w:hAnsi="Times New Roman" w:cs="Times New Roman"/>
          <w:sz w:val="28"/>
          <w:szCs w:val="28"/>
          <w:lang w:val="ru-RU"/>
        </w:rPr>
        <w:t xml:space="preserve"> исследователь»</w:t>
      </w:r>
      <w:r w:rsidR="00546D87">
        <w:rPr>
          <w:rFonts w:ascii="Times New Roman" w:hAnsi="Times New Roman" w:cs="Times New Roman"/>
          <w:sz w:val="28"/>
          <w:szCs w:val="28"/>
          <w:lang w:val="ru-RU"/>
        </w:rPr>
        <w:t>)</w:t>
      </w:r>
      <w:r w:rsidRPr="001C0FB4">
        <w:rPr>
          <w:rFonts w:ascii="Times New Roman" w:hAnsi="Times New Roman" w:cs="Times New Roman"/>
          <w:sz w:val="28"/>
          <w:szCs w:val="28"/>
          <w:lang w:val="ru-RU"/>
        </w:rPr>
        <w:t>. Простые эксперименты, групповые наблюдения и фиксация результатов способствуют развитию критического мышления, креативности, коммуникации и сотрудничества.</w:t>
      </w:r>
    </w:p>
    <w:p w14:paraId="6AE60BC6" w14:textId="77777777" w:rsidR="001C0FB4" w:rsidRPr="00493BF9" w:rsidRDefault="001C0FB4" w:rsidP="00761609">
      <w:pPr>
        <w:spacing w:after="0" w:line="240" w:lineRule="auto"/>
        <w:ind w:firstLine="709"/>
        <w:jc w:val="both"/>
        <w:rPr>
          <w:rFonts w:ascii="Times New Roman" w:hAnsi="Times New Roman" w:cs="Times New Roman"/>
          <w:bCs/>
          <w:sz w:val="28"/>
          <w:szCs w:val="28"/>
          <w:lang w:val="ru-RU"/>
        </w:rPr>
      </w:pPr>
    </w:p>
    <w:p w14:paraId="699C7564" w14:textId="77777777" w:rsidR="00761609" w:rsidRPr="00987DC1" w:rsidRDefault="00761609" w:rsidP="00761609">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0"/>
        </w:tabs>
        <w:spacing w:after="0" w:line="240" w:lineRule="auto"/>
        <w:ind w:firstLine="284"/>
        <w:jc w:val="both"/>
        <w:rPr>
          <w:rFonts w:ascii="Times New Roman" w:hAnsi="Times New Roman" w:cs="Times New Roman"/>
          <w:sz w:val="24"/>
          <w:szCs w:val="24"/>
          <w:lang w:val="ru-RU"/>
        </w:rPr>
      </w:pPr>
      <w:r w:rsidRPr="00987DC1">
        <w:rPr>
          <w:rFonts w:ascii="Times New Roman" w:hAnsi="Times New Roman" w:cs="Times New Roman"/>
          <w:sz w:val="24"/>
          <w:szCs w:val="24"/>
          <w:lang w:val="ru-RU"/>
        </w:rPr>
        <w:t xml:space="preserve">Разработка Типовых учебных программ предметов «Цифровая грамотность и искусственный интеллект» для 1-4 классов и «Информатика и искусственный интеллект» для 5-9 классов </w:t>
      </w:r>
      <w:hyperlink r:id="rId68">
        <w:r w:rsidRPr="00987DC1">
          <w:rPr>
            <w:rStyle w:val="ae"/>
            <w:rFonts w:ascii="Times New Roman" w:hAnsi="Times New Roman" w:cs="Times New Roman"/>
            <w:sz w:val="24"/>
            <w:szCs w:val="24"/>
            <w:lang w:val="ru-RU"/>
          </w:rPr>
          <w:t>https://uba.edu.kz/storage/app/media/22%20QQ%20RS%20RS.pdf</w:t>
        </w:r>
      </w:hyperlink>
      <w:r w:rsidRPr="00987DC1">
        <w:rPr>
          <w:rFonts w:ascii="Times New Roman" w:hAnsi="Times New Roman" w:cs="Times New Roman"/>
          <w:sz w:val="24"/>
          <w:szCs w:val="24"/>
          <w:lang w:val="ru-RU"/>
        </w:rPr>
        <w:t xml:space="preserve"> </w:t>
      </w:r>
    </w:p>
    <w:p w14:paraId="32505ED0" w14:textId="77777777" w:rsidR="00761609" w:rsidRPr="00987DC1" w:rsidRDefault="00761609" w:rsidP="00761609">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0"/>
        </w:tabs>
        <w:spacing w:after="0" w:line="240" w:lineRule="auto"/>
        <w:ind w:firstLine="284"/>
        <w:jc w:val="both"/>
        <w:rPr>
          <w:rFonts w:ascii="Times New Roman" w:hAnsi="Times New Roman" w:cs="Times New Roman"/>
          <w:sz w:val="24"/>
          <w:szCs w:val="24"/>
          <w:lang w:val="ru-RU"/>
        </w:rPr>
      </w:pPr>
      <w:r w:rsidRPr="00987DC1">
        <w:rPr>
          <w:rFonts w:ascii="Times New Roman" w:hAnsi="Times New Roman" w:cs="Times New Roman"/>
          <w:sz w:val="24"/>
          <w:szCs w:val="24"/>
          <w:lang w:val="ru-RU"/>
        </w:rPr>
        <w:t xml:space="preserve">Методические рекомендации по применению ИИ в обучении и преподавании предметов «Цифровая грамотность», «Информатика» </w:t>
      </w:r>
      <w:hyperlink r:id="rId69">
        <w:r w:rsidRPr="00987DC1">
          <w:rPr>
            <w:rStyle w:val="ae"/>
            <w:rFonts w:ascii="Times New Roman" w:hAnsi="Times New Roman" w:cs="Times New Roman"/>
            <w:sz w:val="24"/>
            <w:szCs w:val="24"/>
            <w:lang w:val="ru-RU"/>
          </w:rPr>
          <w:t>https://uba.edu.kz/storage/app/media/22%20QQ%20RS%20RS.pdf</w:t>
        </w:r>
      </w:hyperlink>
      <w:r w:rsidRPr="00987DC1">
        <w:rPr>
          <w:rFonts w:ascii="Times New Roman" w:hAnsi="Times New Roman" w:cs="Times New Roman"/>
          <w:sz w:val="24"/>
          <w:szCs w:val="24"/>
          <w:lang w:val="ru-RU"/>
        </w:rPr>
        <w:t xml:space="preserve"> </w:t>
      </w:r>
    </w:p>
    <w:p w14:paraId="44E01835" w14:textId="77777777" w:rsidR="007567A6" w:rsidRDefault="007567A6" w:rsidP="00761609">
      <w:pPr>
        <w:tabs>
          <w:tab w:val="left" w:pos="0"/>
        </w:tabs>
        <w:spacing w:after="0" w:line="240" w:lineRule="auto"/>
        <w:ind w:firstLine="709"/>
        <w:jc w:val="both"/>
        <w:rPr>
          <w:rFonts w:ascii="Times New Roman" w:hAnsi="Times New Roman" w:cs="Times New Roman"/>
          <w:b/>
          <w:bCs/>
          <w:sz w:val="28"/>
          <w:szCs w:val="28"/>
          <w:lang w:val="ru-RU"/>
        </w:rPr>
      </w:pPr>
    </w:p>
    <w:p w14:paraId="7766ED7B" w14:textId="77777777" w:rsidR="00761609" w:rsidRPr="00905221" w:rsidRDefault="00761609" w:rsidP="00761609">
      <w:pPr>
        <w:tabs>
          <w:tab w:val="left" w:pos="0"/>
        </w:tabs>
        <w:spacing w:after="0" w:line="240" w:lineRule="auto"/>
        <w:ind w:firstLine="709"/>
        <w:jc w:val="both"/>
        <w:rPr>
          <w:rFonts w:ascii="Times New Roman" w:hAnsi="Times New Roman" w:cs="Times New Roman"/>
          <w:b/>
          <w:bCs/>
          <w:sz w:val="28"/>
          <w:szCs w:val="28"/>
          <w:lang w:val="ru-RU"/>
        </w:rPr>
      </w:pPr>
      <w:r w:rsidRPr="00905221">
        <w:rPr>
          <w:rFonts w:ascii="Times New Roman" w:hAnsi="Times New Roman" w:cs="Times New Roman"/>
          <w:b/>
          <w:bCs/>
          <w:sz w:val="28"/>
          <w:szCs w:val="28"/>
          <w:lang w:val="ru-RU"/>
        </w:rPr>
        <w:t>«Познание мира»</w:t>
      </w:r>
    </w:p>
    <w:p w14:paraId="50A6DEFB" w14:textId="23676325" w:rsidR="00761609" w:rsidRPr="007567A6" w:rsidRDefault="00761609" w:rsidP="008053E1">
      <w:pPr>
        <w:tabs>
          <w:tab w:val="left" w:pos="0"/>
        </w:tabs>
        <w:spacing w:after="0" w:line="240" w:lineRule="auto"/>
        <w:ind w:firstLine="709"/>
        <w:jc w:val="both"/>
        <w:rPr>
          <w:rFonts w:ascii="Times New Roman" w:hAnsi="Times New Roman" w:cs="Times New Roman"/>
          <w:sz w:val="28"/>
          <w:szCs w:val="28"/>
          <w:lang w:val="ru-RU"/>
        </w:rPr>
      </w:pPr>
      <w:r w:rsidRPr="007567A6">
        <w:rPr>
          <w:rFonts w:ascii="Times New Roman" w:hAnsi="Times New Roman" w:cs="Times New Roman"/>
          <w:sz w:val="28"/>
          <w:szCs w:val="28"/>
          <w:lang w:val="ru-RU"/>
        </w:rPr>
        <w:t xml:space="preserve">Учебный предмет </w:t>
      </w:r>
      <w:r w:rsidR="00A83911" w:rsidRPr="007567A6">
        <w:rPr>
          <w:rFonts w:ascii="Times New Roman" w:hAnsi="Times New Roman" w:cs="Times New Roman"/>
          <w:sz w:val="28"/>
          <w:szCs w:val="28"/>
          <w:lang w:val="ru-RU"/>
        </w:rPr>
        <w:t>направлен</w:t>
      </w:r>
      <w:r w:rsidRPr="007567A6">
        <w:rPr>
          <w:rFonts w:ascii="Times New Roman" w:hAnsi="Times New Roman" w:cs="Times New Roman"/>
          <w:sz w:val="28"/>
          <w:szCs w:val="28"/>
          <w:lang w:val="ru-RU"/>
        </w:rPr>
        <w:t xml:space="preserve"> на формирование знаний о взаимосвязях человека, общества и природы, развитие исследовательских навыков </w:t>
      </w:r>
      <w:r w:rsidR="00A83911" w:rsidRPr="007567A6">
        <w:rPr>
          <w:rFonts w:ascii="Times New Roman" w:hAnsi="Times New Roman" w:cs="Times New Roman"/>
          <w:sz w:val="28"/>
          <w:szCs w:val="28"/>
          <w:lang w:val="ru-RU"/>
        </w:rPr>
        <w:t>и ответственное</w:t>
      </w:r>
      <w:r w:rsidRPr="007567A6">
        <w:rPr>
          <w:rFonts w:ascii="Times New Roman" w:hAnsi="Times New Roman" w:cs="Times New Roman"/>
          <w:sz w:val="28"/>
          <w:szCs w:val="28"/>
          <w:lang w:val="ru-RU"/>
        </w:rPr>
        <w:t xml:space="preserve"> использование </w:t>
      </w:r>
      <w:r w:rsidR="00A83911" w:rsidRPr="007567A6">
        <w:rPr>
          <w:rFonts w:ascii="Times New Roman" w:hAnsi="Times New Roman" w:cs="Times New Roman"/>
          <w:sz w:val="28"/>
          <w:szCs w:val="28"/>
          <w:lang w:val="ru-RU"/>
        </w:rPr>
        <w:t>цифровых технологий. Важными направлениями являются</w:t>
      </w:r>
      <w:r w:rsidRPr="007567A6">
        <w:rPr>
          <w:rFonts w:ascii="Times New Roman" w:hAnsi="Times New Roman" w:cs="Times New Roman"/>
          <w:sz w:val="28"/>
          <w:szCs w:val="28"/>
          <w:lang w:val="ru-RU"/>
        </w:rPr>
        <w:t xml:space="preserve"> патриотическое воспитание, </w:t>
      </w:r>
      <w:r w:rsidR="00A83911" w:rsidRPr="007567A6">
        <w:rPr>
          <w:rFonts w:ascii="Times New Roman" w:hAnsi="Times New Roman" w:cs="Times New Roman"/>
          <w:sz w:val="28"/>
          <w:szCs w:val="28"/>
          <w:lang w:val="ru-RU"/>
        </w:rPr>
        <w:t>изучение</w:t>
      </w:r>
      <w:r w:rsidRPr="007567A6">
        <w:rPr>
          <w:rFonts w:ascii="Times New Roman" w:hAnsi="Times New Roman" w:cs="Times New Roman"/>
          <w:sz w:val="28"/>
          <w:szCs w:val="28"/>
          <w:lang w:val="ru-RU"/>
        </w:rPr>
        <w:t xml:space="preserve"> Конституции и </w:t>
      </w:r>
      <w:r w:rsidR="00A83911" w:rsidRPr="007567A6">
        <w:rPr>
          <w:rFonts w:ascii="Times New Roman" w:hAnsi="Times New Roman" w:cs="Times New Roman"/>
          <w:sz w:val="28"/>
          <w:szCs w:val="28"/>
          <w:lang w:val="ru-RU"/>
        </w:rPr>
        <w:t>государственных символов, формирование</w:t>
      </w:r>
      <w:r w:rsidRPr="007567A6">
        <w:rPr>
          <w:rFonts w:ascii="Times New Roman" w:hAnsi="Times New Roman" w:cs="Times New Roman"/>
          <w:sz w:val="28"/>
          <w:szCs w:val="28"/>
          <w:lang w:val="ru-RU"/>
        </w:rPr>
        <w:t xml:space="preserve"> гражданской ответственности</w:t>
      </w:r>
      <w:r w:rsidR="00A83911" w:rsidRPr="007567A6">
        <w:rPr>
          <w:rFonts w:ascii="Times New Roman" w:hAnsi="Times New Roman" w:cs="Times New Roman"/>
          <w:sz w:val="28"/>
          <w:szCs w:val="28"/>
          <w:lang w:val="ru-RU"/>
        </w:rPr>
        <w:t xml:space="preserve"> и</w:t>
      </w:r>
      <w:r w:rsidRPr="007567A6">
        <w:rPr>
          <w:rFonts w:ascii="Times New Roman" w:hAnsi="Times New Roman" w:cs="Times New Roman"/>
          <w:sz w:val="28"/>
          <w:szCs w:val="28"/>
          <w:lang w:val="ru-RU"/>
        </w:rPr>
        <w:t xml:space="preserve"> правовой культуры (таблица </w:t>
      </w:r>
      <w:r w:rsidR="000763D3">
        <w:rPr>
          <w:rFonts w:ascii="Times New Roman" w:hAnsi="Times New Roman" w:cs="Times New Roman"/>
          <w:sz w:val="28"/>
          <w:szCs w:val="28"/>
          <w:lang w:val="ru-RU"/>
        </w:rPr>
        <w:t>10</w:t>
      </w:r>
      <w:r w:rsidRPr="007567A6">
        <w:rPr>
          <w:rFonts w:ascii="Times New Roman" w:hAnsi="Times New Roman" w:cs="Times New Roman"/>
          <w:sz w:val="28"/>
          <w:szCs w:val="28"/>
          <w:lang w:val="ru-RU"/>
        </w:rPr>
        <w:t>).</w:t>
      </w:r>
    </w:p>
    <w:p w14:paraId="2CC51F92" w14:textId="77777777" w:rsidR="00761609" w:rsidRPr="002F61CF" w:rsidRDefault="00761609" w:rsidP="00761609">
      <w:pPr>
        <w:tabs>
          <w:tab w:val="left" w:pos="0"/>
        </w:tabs>
        <w:spacing w:after="0" w:line="240" w:lineRule="auto"/>
        <w:ind w:firstLine="709"/>
        <w:jc w:val="both"/>
        <w:rPr>
          <w:rFonts w:ascii="Times New Roman" w:hAnsi="Times New Roman" w:cs="Times New Roman"/>
          <w:bCs/>
          <w:sz w:val="28"/>
          <w:szCs w:val="28"/>
          <w:lang w:val="ru-RU"/>
        </w:rPr>
      </w:pPr>
    </w:p>
    <w:p w14:paraId="2158FC75" w14:textId="0D9AE3B4" w:rsidR="00761609" w:rsidRPr="002F61CF" w:rsidRDefault="00761609" w:rsidP="00761609">
      <w:pPr>
        <w:tabs>
          <w:tab w:val="left" w:pos="0"/>
        </w:tabs>
        <w:spacing w:after="0" w:line="240" w:lineRule="auto"/>
        <w:ind w:firstLine="709"/>
        <w:jc w:val="both"/>
        <w:rPr>
          <w:rFonts w:ascii="Times New Roman" w:hAnsi="Times New Roman" w:cs="Times New Roman"/>
          <w:bCs/>
          <w:sz w:val="28"/>
          <w:szCs w:val="28"/>
          <w:lang w:val="ru-RU"/>
        </w:rPr>
      </w:pPr>
      <w:r w:rsidRPr="00987DC1">
        <w:rPr>
          <w:rFonts w:ascii="Times New Roman" w:hAnsi="Times New Roman" w:cs="Times New Roman"/>
          <w:sz w:val="28"/>
          <w:szCs w:val="28"/>
          <w:lang w:val="ru-RU"/>
        </w:rPr>
        <w:t xml:space="preserve">Таблица </w:t>
      </w:r>
      <w:r w:rsidR="000763D3">
        <w:rPr>
          <w:rFonts w:ascii="Times New Roman" w:hAnsi="Times New Roman" w:cs="Times New Roman"/>
          <w:sz w:val="28"/>
          <w:szCs w:val="28"/>
          <w:lang w:val="ru-RU"/>
        </w:rPr>
        <w:t>10</w:t>
      </w:r>
      <w:r w:rsidRPr="00987DC1">
        <w:rPr>
          <w:rFonts w:ascii="Times New Roman" w:hAnsi="Times New Roman" w:cs="Times New Roman"/>
          <w:sz w:val="28"/>
          <w:szCs w:val="28"/>
          <w:lang w:val="ru-RU"/>
        </w:rPr>
        <w:t xml:space="preserve"> -</w:t>
      </w:r>
      <w:r w:rsidRPr="04E1704D">
        <w:rPr>
          <w:rFonts w:ascii="Times New Roman" w:hAnsi="Times New Roman" w:cs="Times New Roman"/>
          <w:sz w:val="28"/>
          <w:szCs w:val="28"/>
          <w:lang w:val="ru-RU"/>
        </w:rPr>
        <w:t xml:space="preserve"> </w:t>
      </w:r>
      <w:r w:rsidRPr="002F61CF">
        <w:rPr>
          <w:rFonts w:ascii="Times New Roman" w:hAnsi="Times New Roman" w:cs="Times New Roman"/>
          <w:b/>
          <w:sz w:val="28"/>
          <w:szCs w:val="28"/>
          <w:lang w:val="ru-RU"/>
        </w:rPr>
        <w:t>Практическая реализация на уроках «Познание мира</w:t>
      </w:r>
      <w:r w:rsidRPr="000B2AA8">
        <w:rPr>
          <w:rFonts w:ascii="Times New Roman" w:hAnsi="Times New Roman" w:cs="Times New Roman"/>
          <w:b/>
          <w:bCs/>
          <w:sz w:val="28"/>
          <w:szCs w:val="28"/>
          <w:lang w:val="ru-RU"/>
        </w:rPr>
        <w:t>»</w:t>
      </w:r>
    </w:p>
    <w:p w14:paraId="6DD9D4DD" w14:textId="77777777" w:rsidR="00761609" w:rsidRPr="002F61CF" w:rsidRDefault="00761609" w:rsidP="00761609">
      <w:pPr>
        <w:tabs>
          <w:tab w:val="left" w:pos="0"/>
        </w:tabs>
        <w:spacing w:after="0" w:line="240" w:lineRule="auto"/>
        <w:ind w:firstLine="709"/>
        <w:jc w:val="both"/>
        <w:rPr>
          <w:rFonts w:ascii="Times New Roman" w:hAnsi="Times New Roman" w:cs="Times New Roman"/>
          <w:bCs/>
          <w:sz w:val="28"/>
          <w:szCs w:val="28"/>
          <w:lang w:val="ru-RU"/>
        </w:rPr>
      </w:pPr>
    </w:p>
    <w:tbl>
      <w:tblPr>
        <w:tblStyle w:val="13"/>
        <w:tblW w:w="5000" w:type="pct"/>
        <w:tblLook w:val="04A0" w:firstRow="1" w:lastRow="0" w:firstColumn="1" w:lastColumn="0" w:noHBand="0" w:noVBand="1"/>
      </w:tblPr>
      <w:tblGrid>
        <w:gridCol w:w="1153"/>
        <w:gridCol w:w="2596"/>
        <w:gridCol w:w="5879"/>
      </w:tblGrid>
      <w:tr w:rsidR="00761609" w:rsidRPr="00C83AE9" w14:paraId="013028F0" w14:textId="77777777" w:rsidTr="00B637E4">
        <w:tc>
          <w:tcPr>
            <w:tcW w:w="599" w:type="pct"/>
            <w:hideMark/>
          </w:tcPr>
          <w:p w14:paraId="58C8239C" w14:textId="77777777" w:rsidR="00761609" w:rsidRPr="002F61CF" w:rsidRDefault="00761609" w:rsidP="007926A1">
            <w:pPr>
              <w:tabs>
                <w:tab w:val="left" w:pos="0"/>
              </w:tabs>
              <w:jc w:val="center"/>
              <w:rPr>
                <w:rFonts w:ascii="Times New Roman" w:hAnsi="Times New Roman" w:cs="Times New Roman"/>
                <w:b/>
                <w:sz w:val="24"/>
                <w:szCs w:val="24"/>
                <w:lang w:val="ru-RU"/>
              </w:rPr>
            </w:pPr>
            <w:r w:rsidRPr="002F61CF">
              <w:rPr>
                <w:rFonts w:ascii="Times New Roman" w:hAnsi="Times New Roman" w:cs="Times New Roman"/>
                <w:b/>
                <w:sz w:val="24"/>
                <w:szCs w:val="24"/>
                <w:lang w:val="ru-RU"/>
              </w:rPr>
              <w:t>Класс</w:t>
            </w:r>
          </w:p>
        </w:tc>
        <w:tc>
          <w:tcPr>
            <w:tcW w:w="1348" w:type="pct"/>
            <w:hideMark/>
          </w:tcPr>
          <w:p w14:paraId="6ED6DE1E" w14:textId="77777777" w:rsidR="00761609" w:rsidRPr="002F61CF" w:rsidRDefault="00761609" w:rsidP="007926A1">
            <w:pPr>
              <w:tabs>
                <w:tab w:val="left" w:pos="0"/>
              </w:tabs>
              <w:jc w:val="center"/>
              <w:rPr>
                <w:rFonts w:ascii="Times New Roman" w:hAnsi="Times New Roman" w:cs="Times New Roman"/>
                <w:b/>
                <w:sz w:val="24"/>
                <w:szCs w:val="24"/>
                <w:lang w:val="ru-RU"/>
              </w:rPr>
            </w:pPr>
            <w:r w:rsidRPr="002F61CF">
              <w:rPr>
                <w:rFonts w:ascii="Times New Roman" w:hAnsi="Times New Roman" w:cs="Times New Roman"/>
                <w:b/>
                <w:sz w:val="24"/>
                <w:szCs w:val="24"/>
                <w:lang w:val="ru-RU"/>
              </w:rPr>
              <w:t>Направление</w:t>
            </w:r>
          </w:p>
          <w:p w14:paraId="441416DD" w14:textId="77777777" w:rsidR="00761609" w:rsidRPr="002F61CF" w:rsidRDefault="00761609" w:rsidP="007926A1">
            <w:pPr>
              <w:tabs>
                <w:tab w:val="left" w:pos="0"/>
              </w:tabs>
              <w:jc w:val="center"/>
              <w:rPr>
                <w:rFonts w:ascii="Times New Roman" w:hAnsi="Times New Roman" w:cs="Times New Roman"/>
                <w:b/>
                <w:sz w:val="24"/>
                <w:szCs w:val="24"/>
                <w:lang w:val="ru-RU"/>
              </w:rPr>
            </w:pPr>
            <w:r w:rsidRPr="002F61CF">
              <w:rPr>
                <w:rFonts w:ascii="Times New Roman" w:hAnsi="Times New Roman" w:cs="Times New Roman"/>
                <w:b/>
                <w:sz w:val="24"/>
                <w:szCs w:val="24"/>
                <w:lang w:val="ru-RU"/>
              </w:rPr>
              <w:t>ИМП</w:t>
            </w:r>
          </w:p>
        </w:tc>
        <w:tc>
          <w:tcPr>
            <w:tcW w:w="3052" w:type="pct"/>
            <w:hideMark/>
          </w:tcPr>
          <w:p w14:paraId="51BE00C3" w14:textId="77777777" w:rsidR="00761609" w:rsidRPr="002F61CF" w:rsidRDefault="00761609" w:rsidP="007926A1">
            <w:pPr>
              <w:tabs>
                <w:tab w:val="left" w:pos="0"/>
              </w:tabs>
              <w:jc w:val="center"/>
              <w:rPr>
                <w:rFonts w:ascii="Times New Roman" w:hAnsi="Times New Roman" w:cs="Times New Roman"/>
                <w:b/>
                <w:sz w:val="24"/>
                <w:szCs w:val="24"/>
                <w:lang w:val="ru-RU"/>
              </w:rPr>
            </w:pPr>
            <w:r w:rsidRPr="002F61CF">
              <w:rPr>
                <w:rFonts w:ascii="Times New Roman" w:hAnsi="Times New Roman" w:cs="Times New Roman"/>
                <w:b/>
                <w:sz w:val="24"/>
                <w:szCs w:val="24"/>
                <w:lang w:val="ru-RU"/>
              </w:rPr>
              <w:t>Практическая реализация на уроке</w:t>
            </w:r>
          </w:p>
        </w:tc>
      </w:tr>
      <w:tr w:rsidR="00761609" w:rsidRPr="00C83AE9" w14:paraId="3A6BD04D" w14:textId="77777777" w:rsidTr="00B637E4">
        <w:tc>
          <w:tcPr>
            <w:tcW w:w="599" w:type="pct"/>
            <w:hideMark/>
          </w:tcPr>
          <w:p w14:paraId="2F9F2879" w14:textId="6C2B970F" w:rsidR="00761609" w:rsidRPr="007567A6" w:rsidRDefault="00761609" w:rsidP="007926A1">
            <w:pPr>
              <w:tabs>
                <w:tab w:val="left" w:pos="0"/>
              </w:tabs>
              <w:jc w:val="both"/>
              <w:rPr>
                <w:rFonts w:ascii="Times New Roman" w:hAnsi="Times New Roman" w:cs="Times New Roman"/>
                <w:sz w:val="24"/>
                <w:szCs w:val="24"/>
                <w:lang w:val="ru-RU"/>
              </w:rPr>
            </w:pPr>
            <w:r w:rsidRPr="007567A6">
              <w:rPr>
                <w:rFonts w:ascii="Times New Roman" w:hAnsi="Times New Roman" w:cs="Times New Roman"/>
                <w:sz w:val="24"/>
                <w:szCs w:val="24"/>
                <w:lang w:val="ru-RU"/>
              </w:rPr>
              <w:t>1</w:t>
            </w:r>
            <w:r w:rsidR="007567A6" w:rsidRPr="007567A6">
              <w:rPr>
                <w:rFonts w:ascii="Times New Roman" w:hAnsi="Times New Roman" w:cs="Times New Roman"/>
                <w:sz w:val="24"/>
                <w:szCs w:val="24"/>
                <w:lang w:val="ru-RU"/>
              </w:rPr>
              <w:t xml:space="preserve"> </w:t>
            </w:r>
            <w:r w:rsidRPr="007567A6">
              <w:rPr>
                <w:rFonts w:ascii="Times New Roman" w:hAnsi="Times New Roman" w:cs="Times New Roman"/>
                <w:sz w:val="24"/>
                <w:szCs w:val="24"/>
                <w:lang w:val="ru-RU"/>
              </w:rPr>
              <w:t>класс</w:t>
            </w:r>
            <w:r w:rsidR="001856D3" w:rsidRPr="007567A6">
              <w:rPr>
                <w:rFonts w:ascii="Times New Roman" w:hAnsi="Times New Roman" w:cs="Times New Roman"/>
                <w:sz w:val="24"/>
                <w:szCs w:val="24"/>
                <w:lang w:val="ru-RU"/>
              </w:rPr>
              <w:t>, 1.1.4.3</w:t>
            </w:r>
          </w:p>
        </w:tc>
        <w:tc>
          <w:tcPr>
            <w:tcW w:w="1348" w:type="pct"/>
            <w:hideMark/>
          </w:tcPr>
          <w:p w14:paraId="4BA8A0B9" w14:textId="77777777" w:rsidR="00761609" w:rsidRPr="007567A6" w:rsidRDefault="00761609" w:rsidP="007926A1">
            <w:pPr>
              <w:tabs>
                <w:tab w:val="left" w:pos="0"/>
              </w:tabs>
              <w:jc w:val="both"/>
              <w:rPr>
                <w:rFonts w:ascii="Times New Roman" w:hAnsi="Times New Roman" w:cs="Times New Roman"/>
                <w:sz w:val="24"/>
                <w:szCs w:val="24"/>
                <w:lang w:val="ru-RU"/>
              </w:rPr>
            </w:pPr>
            <w:r w:rsidRPr="007567A6">
              <w:rPr>
                <w:rFonts w:ascii="Times New Roman" w:hAnsi="Times New Roman" w:cs="Times New Roman"/>
                <w:sz w:val="24"/>
                <w:szCs w:val="24"/>
                <w:lang w:val="ru-RU"/>
              </w:rPr>
              <w:t>Цифровой мир и ИИ-грамотность</w:t>
            </w:r>
          </w:p>
        </w:tc>
        <w:tc>
          <w:tcPr>
            <w:tcW w:w="3052" w:type="pct"/>
            <w:hideMark/>
          </w:tcPr>
          <w:p w14:paraId="1F2AA97F" w14:textId="75A455E2" w:rsidR="00761609" w:rsidRPr="007567A6" w:rsidRDefault="00761609" w:rsidP="007926A1">
            <w:pPr>
              <w:tabs>
                <w:tab w:val="left" w:pos="0"/>
              </w:tabs>
              <w:jc w:val="both"/>
              <w:rPr>
                <w:rFonts w:ascii="Times New Roman" w:hAnsi="Times New Roman" w:cs="Times New Roman"/>
                <w:sz w:val="24"/>
                <w:szCs w:val="24"/>
                <w:lang w:val="ru-RU"/>
              </w:rPr>
            </w:pPr>
            <w:r w:rsidRPr="007567A6">
              <w:rPr>
                <w:rFonts w:ascii="Times New Roman" w:hAnsi="Times New Roman" w:cs="Times New Roman"/>
                <w:sz w:val="24"/>
                <w:szCs w:val="24"/>
                <w:lang w:val="ru-RU"/>
              </w:rPr>
              <w:t>Урок-моделирование «Умный и безопасный дом</w:t>
            </w:r>
            <w:r w:rsidR="00B637E4" w:rsidRPr="007567A6">
              <w:rPr>
                <w:rFonts w:ascii="Times New Roman" w:hAnsi="Times New Roman" w:cs="Times New Roman"/>
                <w:sz w:val="24"/>
                <w:szCs w:val="24"/>
                <w:lang w:val="ru-RU"/>
              </w:rPr>
              <w:t>»</w:t>
            </w:r>
            <w:r w:rsidR="001856D3" w:rsidRPr="007567A6">
              <w:rPr>
                <w:rFonts w:ascii="Times New Roman" w:hAnsi="Times New Roman" w:cs="Times New Roman"/>
                <w:sz w:val="24"/>
                <w:szCs w:val="24"/>
                <w:lang w:val="ru-RU"/>
              </w:rPr>
              <w:t>:</w:t>
            </w:r>
          </w:p>
          <w:p w14:paraId="42B5257C" w14:textId="4D92607A" w:rsidR="00761609" w:rsidRPr="007567A6" w:rsidRDefault="001856D3" w:rsidP="007926A1">
            <w:pPr>
              <w:tabs>
                <w:tab w:val="left" w:pos="0"/>
              </w:tabs>
              <w:jc w:val="both"/>
              <w:rPr>
                <w:rFonts w:ascii="Times New Roman" w:hAnsi="Times New Roman" w:cs="Times New Roman"/>
                <w:sz w:val="24"/>
                <w:szCs w:val="24"/>
                <w:lang w:val="ru-RU"/>
              </w:rPr>
            </w:pPr>
            <w:r w:rsidRPr="007567A6">
              <w:rPr>
                <w:rFonts w:ascii="Times New Roman" w:hAnsi="Times New Roman" w:cs="Times New Roman"/>
                <w:sz w:val="24"/>
                <w:szCs w:val="24"/>
                <w:lang w:val="ru-RU"/>
              </w:rPr>
              <w:t>изучение правил обращения с бытовыми приборами, гаджетами и безопасного поведения в интернете</w:t>
            </w:r>
          </w:p>
        </w:tc>
      </w:tr>
      <w:tr w:rsidR="00761609" w:rsidRPr="00C83AE9" w14:paraId="27D8919E" w14:textId="77777777" w:rsidTr="00B637E4">
        <w:tc>
          <w:tcPr>
            <w:tcW w:w="599" w:type="pct"/>
            <w:hideMark/>
          </w:tcPr>
          <w:p w14:paraId="5522F409" w14:textId="6105FA9D" w:rsidR="00761609" w:rsidRPr="007567A6" w:rsidRDefault="00761609" w:rsidP="007926A1">
            <w:pPr>
              <w:tabs>
                <w:tab w:val="left" w:pos="0"/>
              </w:tabs>
              <w:jc w:val="both"/>
              <w:rPr>
                <w:rFonts w:ascii="Times New Roman" w:hAnsi="Times New Roman" w:cs="Times New Roman"/>
                <w:sz w:val="24"/>
                <w:szCs w:val="24"/>
                <w:lang w:val="ru-RU"/>
              </w:rPr>
            </w:pPr>
            <w:r w:rsidRPr="007567A6">
              <w:rPr>
                <w:rFonts w:ascii="Times New Roman" w:hAnsi="Times New Roman" w:cs="Times New Roman"/>
                <w:sz w:val="24"/>
                <w:szCs w:val="24"/>
                <w:lang w:val="ru-RU"/>
              </w:rPr>
              <w:t>2</w:t>
            </w:r>
            <w:r w:rsidR="007567A6" w:rsidRPr="007567A6">
              <w:rPr>
                <w:rFonts w:ascii="Times New Roman" w:hAnsi="Times New Roman" w:cs="Times New Roman"/>
                <w:sz w:val="24"/>
                <w:szCs w:val="24"/>
                <w:lang w:val="ru-RU"/>
              </w:rPr>
              <w:t xml:space="preserve"> </w:t>
            </w:r>
            <w:r w:rsidRPr="007567A6">
              <w:rPr>
                <w:rFonts w:ascii="Times New Roman" w:hAnsi="Times New Roman" w:cs="Times New Roman"/>
                <w:sz w:val="24"/>
                <w:szCs w:val="24"/>
                <w:lang w:val="ru-RU"/>
              </w:rPr>
              <w:t>класс</w:t>
            </w:r>
            <w:r w:rsidR="00AB2CFE" w:rsidRPr="007567A6">
              <w:rPr>
                <w:rFonts w:ascii="Times New Roman" w:hAnsi="Times New Roman" w:cs="Times New Roman"/>
                <w:sz w:val="24"/>
                <w:szCs w:val="24"/>
                <w:lang w:val="ru-RU"/>
              </w:rPr>
              <w:t>, 2.3.5.1</w:t>
            </w:r>
          </w:p>
        </w:tc>
        <w:tc>
          <w:tcPr>
            <w:tcW w:w="1348" w:type="pct"/>
            <w:hideMark/>
          </w:tcPr>
          <w:p w14:paraId="3F49C8DC" w14:textId="77777777" w:rsidR="00761609" w:rsidRPr="007567A6" w:rsidRDefault="00761609" w:rsidP="007926A1">
            <w:pPr>
              <w:tabs>
                <w:tab w:val="left" w:pos="0"/>
              </w:tabs>
              <w:jc w:val="both"/>
              <w:rPr>
                <w:rFonts w:ascii="Times New Roman" w:hAnsi="Times New Roman" w:cs="Times New Roman"/>
                <w:sz w:val="24"/>
                <w:szCs w:val="24"/>
                <w:lang w:val="ru-RU"/>
              </w:rPr>
            </w:pPr>
            <w:r w:rsidRPr="007567A6">
              <w:rPr>
                <w:rFonts w:ascii="Times New Roman" w:hAnsi="Times New Roman" w:cs="Times New Roman"/>
                <w:sz w:val="24"/>
                <w:szCs w:val="24"/>
                <w:lang w:val="ru-RU"/>
              </w:rPr>
              <w:t>Конституционный базис и Патриотизм</w:t>
            </w:r>
          </w:p>
        </w:tc>
        <w:tc>
          <w:tcPr>
            <w:tcW w:w="3052" w:type="pct"/>
            <w:hideMark/>
          </w:tcPr>
          <w:p w14:paraId="0CAB6F46" w14:textId="46B93CAB" w:rsidR="00761609" w:rsidRPr="007567A6" w:rsidRDefault="00761609" w:rsidP="007926A1">
            <w:pPr>
              <w:tabs>
                <w:tab w:val="left" w:pos="0"/>
              </w:tabs>
              <w:jc w:val="both"/>
              <w:rPr>
                <w:rFonts w:ascii="Times New Roman" w:hAnsi="Times New Roman" w:cs="Times New Roman"/>
                <w:sz w:val="24"/>
                <w:szCs w:val="24"/>
                <w:lang w:val="ru-RU"/>
              </w:rPr>
            </w:pPr>
            <w:r w:rsidRPr="007567A6">
              <w:rPr>
                <w:rFonts w:ascii="Times New Roman" w:hAnsi="Times New Roman" w:cs="Times New Roman"/>
                <w:sz w:val="24"/>
                <w:szCs w:val="24"/>
                <w:lang w:val="ru-RU"/>
              </w:rPr>
              <w:t>Исследовательский мини-проект «Символы моей Независимости</w:t>
            </w:r>
            <w:r w:rsidR="00B637E4" w:rsidRPr="007567A6">
              <w:rPr>
                <w:rFonts w:ascii="Times New Roman" w:hAnsi="Times New Roman" w:cs="Times New Roman"/>
                <w:sz w:val="24"/>
                <w:szCs w:val="24"/>
                <w:lang w:val="ru-RU"/>
              </w:rPr>
              <w:t>»</w:t>
            </w:r>
            <w:r w:rsidR="0079167D" w:rsidRPr="007567A6">
              <w:rPr>
                <w:rFonts w:ascii="Times New Roman" w:hAnsi="Times New Roman" w:cs="Times New Roman"/>
                <w:sz w:val="24"/>
                <w:szCs w:val="24"/>
                <w:lang w:val="ru-RU"/>
              </w:rPr>
              <w:t>:</w:t>
            </w:r>
            <w:r w:rsidR="00B637E4" w:rsidRPr="007567A6">
              <w:rPr>
                <w:rFonts w:ascii="Times New Roman" w:hAnsi="Times New Roman" w:cs="Times New Roman"/>
                <w:sz w:val="24"/>
                <w:szCs w:val="24"/>
                <w:lang w:val="ru-RU"/>
              </w:rPr>
              <w:t xml:space="preserve"> </w:t>
            </w:r>
            <w:r w:rsidR="0079167D" w:rsidRPr="007567A6">
              <w:rPr>
                <w:rFonts w:ascii="Times New Roman" w:hAnsi="Times New Roman" w:cs="Times New Roman"/>
                <w:sz w:val="24"/>
                <w:szCs w:val="24"/>
                <w:lang w:val="ru-RU"/>
              </w:rPr>
              <w:t>Независимости»: изучение</w:t>
            </w:r>
            <w:r w:rsidRPr="007567A6">
              <w:rPr>
                <w:rFonts w:ascii="Times New Roman" w:hAnsi="Times New Roman" w:cs="Times New Roman"/>
                <w:sz w:val="24"/>
                <w:szCs w:val="24"/>
                <w:lang w:val="ru-RU"/>
              </w:rPr>
              <w:t xml:space="preserve"> Флага, Герба и Гимна</w:t>
            </w:r>
            <w:r w:rsidR="0079167D" w:rsidRPr="007567A6">
              <w:rPr>
                <w:rFonts w:ascii="Times New Roman" w:hAnsi="Times New Roman" w:cs="Times New Roman"/>
                <w:sz w:val="24"/>
                <w:szCs w:val="24"/>
                <w:lang w:val="ru-RU"/>
              </w:rPr>
              <w:t>,</w:t>
            </w:r>
            <w:r w:rsidRPr="007567A6">
              <w:rPr>
                <w:rFonts w:ascii="Times New Roman" w:hAnsi="Times New Roman" w:cs="Times New Roman"/>
                <w:sz w:val="24"/>
                <w:szCs w:val="24"/>
                <w:lang w:val="ru-RU"/>
              </w:rPr>
              <w:t xml:space="preserve"> выполнение творческого задания </w:t>
            </w:r>
            <w:r w:rsidR="0079167D" w:rsidRPr="007567A6">
              <w:rPr>
                <w:rFonts w:ascii="Times New Roman" w:hAnsi="Times New Roman" w:cs="Times New Roman"/>
                <w:sz w:val="24"/>
                <w:szCs w:val="24"/>
                <w:lang w:val="ru-RU"/>
              </w:rPr>
              <w:t>и</w:t>
            </w:r>
            <w:r w:rsidRPr="007567A6">
              <w:rPr>
                <w:rFonts w:ascii="Times New Roman" w:hAnsi="Times New Roman" w:cs="Times New Roman"/>
                <w:sz w:val="24"/>
                <w:szCs w:val="24"/>
                <w:lang w:val="ru-RU"/>
              </w:rPr>
              <w:t xml:space="preserve"> его </w:t>
            </w:r>
            <w:r w:rsidR="0079167D" w:rsidRPr="007567A6">
              <w:rPr>
                <w:rFonts w:ascii="Times New Roman" w:hAnsi="Times New Roman" w:cs="Times New Roman"/>
                <w:sz w:val="24"/>
                <w:szCs w:val="24"/>
                <w:lang w:val="ru-RU"/>
              </w:rPr>
              <w:t>защита</w:t>
            </w:r>
          </w:p>
        </w:tc>
      </w:tr>
      <w:tr w:rsidR="00761609" w:rsidRPr="00C83AE9" w14:paraId="5E81C62A" w14:textId="77777777" w:rsidTr="00B637E4">
        <w:tc>
          <w:tcPr>
            <w:tcW w:w="599" w:type="pct"/>
            <w:hideMark/>
          </w:tcPr>
          <w:p w14:paraId="3A57354A" w14:textId="428954E4" w:rsidR="00761609" w:rsidRPr="007567A6" w:rsidRDefault="00761609" w:rsidP="007926A1">
            <w:pPr>
              <w:tabs>
                <w:tab w:val="left" w:pos="0"/>
              </w:tabs>
              <w:jc w:val="both"/>
              <w:rPr>
                <w:rFonts w:ascii="Times New Roman" w:hAnsi="Times New Roman" w:cs="Times New Roman"/>
                <w:sz w:val="24"/>
                <w:szCs w:val="24"/>
                <w:lang w:val="ru-RU"/>
              </w:rPr>
            </w:pPr>
            <w:r w:rsidRPr="007567A6">
              <w:rPr>
                <w:rFonts w:ascii="Times New Roman" w:hAnsi="Times New Roman" w:cs="Times New Roman"/>
                <w:sz w:val="24"/>
                <w:szCs w:val="24"/>
                <w:lang w:val="ru-RU"/>
              </w:rPr>
              <w:t>3</w:t>
            </w:r>
            <w:r w:rsidR="007567A6" w:rsidRPr="007567A6">
              <w:rPr>
                <w:rFonts w:ascii="Times New Roman" w:hAnsi="Times New Roman" w:cs="Times New Roman"/>
                <w:sz w:val="24"/>
                <w:szCs w:val="24"/>
                <w:lang w:val="ru-RU"/>
              </w:rPr>
              <w:t xml:space="preserve"> </w:t>
            </w:r>
            <w:r w:rsidRPr="007567A6">
              <w:rPr>
                <w:rFonts w:ascii="Times New Roman" w:hAnsi="Times New Roman" w:cs="Times New Roman"/>
                <w:sz w:val="24"/>
                <w:szCs w:val="24"/>
                <w:lang w:val="ru-RU"/>
              </w:rPr>
              <w:t>класс</w:t>
            </w:r>
            <w:r w:rsidR="006D3B43" w:rsidRPr="007567A6">
              <w:rPr>
                <w:rFonts w:ascii="Times New Roman" w:hAnsi="Times New Roman" w:cs="Times New Roman"/>
                <w:sz w:val="24"/>
                <w:szCs w:val="24"/>
                <w:lang w:val="ru-RU"/>
              </w:rPr>
              <w:t>, 3.1.4.4</w:t>
            </w:r>
          </w:p>
        </w:tc>
        <w:tc>
          <w:tcPr>
            <w:tcW w:w="1348" w:type="pct"/>
            <w:hideMark/>
          </w:tcPr>
          <w:p w14:paraId="383A643D" w14:textId="77777777" w:rsidR="00761609" w:rsidRPr="007567A6" w:rsidRDefault="00761609" w:rsidP="007926A1">
            <w:pPr>
              <w:tabs>
                <w:tab w:val="left" w:pos="0"/>
              </w:tabs>
              <w:jc w:val="both"/>
              <w:rPr>
                <w:rFonts w:ascii="Times New Roman" w:hAnsi="Times New Roman" w:cs="Times New Roman"/>
                <w:sz w:val="24"/>
                <w:szCs w:val="24"/>
                <w:lang w:val="ru-RU"/>
              </w:rPr>
            </w:pPr>
            <w:r w:rsidRPr="007567A6">
              <w:rPr>
                <w:rFonts w:ascii="Times New Roman" w:hAnsi="Times New Roman" w:cs="Times New Roman"/>
                <w:sz w:val="24"/>
                <w:szCs w:val="24"/>
                <w:lang w:val="ru-RU"/>
              </w:rPr>
              <w:t>STEM-образование и Практико-ориентированность</w:t>
            </w:r>
          </w:p>
        </w:tc>
        <w:tc>
          <w:tcPr>
            <w:tcW w:w="3052" w:type="pct"/>
            <w:hideMark/>
          </w:tcPr>
          <w:p w14:paraId="127646AB" w14:textId="54246081" w:rsidR="00761609" w:rsidRPr="007567A6" w:rsidRDefault="00761609" w:rsidP="007926A1">
            <w:pPr>
              <w:tabs>
                <w:tab w:val="left" w:pos="0"/>
              </w:tabs>
              <w:jc w:val="both"/>
              <w:rPr>
                <w:rFonts w:ascii="Times New Roman" w:hAnsi="Times New Roman" w:cs="Times New Roman"/>
                <w:sz w:val="24"/>
                <w:szCs w:val="24"/>
                <w:lang w:val="ru-RU"/>
              </w:rPr>
            </w:pPr>
            <w:r w:rsidRPr="007567A6">
              <w:rPr>
                <w:rFonts w:ascii="Times New Roman" w:hAnsi="Times New Roman" w:cs="Times New Roman"/>
                <w:sz w:val="24"/>
                <w:szCs w:val="24"/>
                <w:lang w:val="ru-RU"/>
              </w:rPr>
              <w:t>STEAM-лаборатория «Готовимся к походу</w:t>
            </w:r>
            <w:r w:rsidR="00B637E4" w:rsidRPr="007567A6">
              <w:rPr>
                <w:rFonts w:ascii="Times New Roman" w:hAnsi="Times New Roman" w:cs="Times New Roman"/>
                <w:sz w:val="24"/>
                <w:szCs w:val="24"/>
                <w:lang w:val="ru-RU"/>
              </w:rPr>
              <w:t>»</w:t>
            </w:r>
            <w:r w:rsidR="00197BB9" w:rsidRPr="007567A6">
              <w:rPr>
                <w:rFonts w:ascii="Times New Roman" w:hAnsi="Times New Roman" w:cs="Times New Roman"/>
                <w:sz w:val="24"/>
                <w:szCs w:val="24"/>
                <w:lang w:val="ru-RU"/>
              </w:rPr>
              <w:t>: анализ прогноза</w:t>
            </w:r>
            <w:r w:rsidRPr="007567A6">
              <w:rPr>
                <w:rFonts w:ascii="Times New Roman" w:hAnsi="Times New Roman" w:cs="Times New Roman"/>
                <w:sz w:val="24"/>
                <w:szCs w:val="24"/>
                <w:lang w:val="ru-RU"/>
              </w:rPr>
              <w:t xml:space="preserve"> погоды</w:t>
            </w:r>
            <w:r w:rsidR="00197BB9" w:rsidRPr="007567A6">
              <w:rPr>
                <w:rFonts w:ascii="Times New Roman" w:hAnsi="Times New Roman" w:cs="Times New Roman"/>
                <w:sz w:val="24"/>
                <w:szCs w:val="24"/>
                <w:lang w:val="ru-RU"/>
              </w:rPr>
              <w:t xml:space="preserve">, подбор экипировки и составление </w:t>
            </w:r>
            <w:r w:rsidRPr="007567A6">
              <w:rPr>
                <w:rFonts w:ascii="Times New Roman" w:hAnsi="Times New Roman" w:cs="Times New Roman"/>
                <w:sz w:val="24"/>
                <w:szCs w:val="24"/>
                <w:lang w:val="ru-RU"/>
              </w:rPr>
              <w:t>чек-</w:t>
            </w:r>
            <w:r w:rsidR="00197BB9" w:rsidRPr="007567A6">
              <w:rPr>
                <w:rFonts w:ascii="Times New Roman" w:hAnsi="Times New Roman" w:cs="Times New Roman"/>
                <w:sz w:val="24"/>
                <w:szCs w:val="24"/>
                <w:lang w:val="ru-RU"/>
              </w:rPr>
              <w:t>листа</w:t>
            </w:r>
            <w:r w:rsidRPr="007567A6">
              <w:rPr>
                <w:rFonts w:ascii="Times New Roman" w:hAnsi="Times New Roman" w:cs="Times New Roman"/>
                <w:sz w:val="24"/>
                <w:szCs w:val="24"/>
                <w:lang w:val="ru-RU"/>
              </w:rPr>
              <w:t xml:space="preserve"> безопасности</w:t>
            </w:r>
          </w:p>
        </w:tc>
      </w:tr>
      <w:tr w:rsidR="00761609" w:rsidRPr="00C83AE9" w14:paraId="283A099C" w14:textId="77777777" w:rsidTr="00B637E4">
        <w:tc>
          <w:tcPr>
            <w:tcW w:w="599" w:type="pct"/>
            <w:hideMark/>
          </w:tcPr>
          <w:p w14:paraId="339C345E" w14:textId="18BA9CC8" w:rsidR="00761609" w:rsidRPr="007567A6" w:rsidRDefault="00761609" w:rsidP="007926A1">
            <w:pPr>
              <w:tabs>
                <w:tab w:val="left" w:pos="0"/>
              </w:tabs>
              <w:jc w:val="both"/>
              <w:rPr>
                <w:rFonts w:ascii="Times New Roman" w:hAnsi="Times New Roman" w:cs="Times New Roman"/>
                <w:sz w:val="24"/>
                <w:szCs w:val="24"/>
                <w:lang w:val="ru-RU"/>
              </w:rPr>
            </w:pPr>
            <w:r w:rsidRPr="007567A6">
              <w:rPr>
                <w:rFonts w:ascii="Times New Roman" w:hAnsi="Times New Roman" w:cs="Times New Roman"/>
                <w:sz w:val="24"/>
                <w:szCs w:val="24"/>
                <w:lang w:val="ru-RU"/>
              </w:rPr>
              <w:t>4</w:t>
            </w:r>
            <w:r w:rsidR="007567A6" w:rsidRPr="007567A6">
              <w:rPr>
                <w:rFonts w:ascii="Times New Roman" w:hAnsi="Times New Roman" w:cs="Times New Roman"/>
                <w:sz w:val="24"/>
                <w:szCs w:val="24"/>
                <w:lang w:val="ru-RU"/>
              </w:rPr>
              <w:t xml:space="preserve"> </w:t>
            </w:r>
            <w:r w:rsidRPr="007567A6">
              <w:rPr>
                <w:rFonts w:ascii="Times New Roman" w:hAnsi="Times New Roman" w:cs="Times New Roman"/>
                <w:sz w:val="24"/>
                <w:szCs w:val="24"/>
                <w:lang w:val="ru-RU"/>
              </w:rPr>
              <w:t>класс</w:t>
            </w:r>
            <w:r w:rsidR="002B6026" w:rsidRPr="007567A6">
              <w:rPr>
                <w:rFonts w:ascii="Times New Roman" w:hAnsi="Times New Roman" w:cs="Times New Roman"/>
                <w:sz w:val="24"/>
                <w:szCs w:val="24"/>
                <w:lang w:val="ru-RU"/>
              </w:rPr>
              <w:t>, 4.1.5.2</w:t>
            </w:r>
          </w:p>
        </w:tc>
        <w:tc>
          <w:tcPr>
            <w:tcW w:w="1348" w:type="pct"/>
            <w:hideMark/>
          </w:tcPr>
          <w:p w14:paraId="143FA7F6" w14:textId="77777777" w:rsidR="00761609" w:rsidRPr="007567A6" w:rsidRDefault="00761609" w:rsidP="007926A1">
            <w:pPr>
              <w:tabs>
                <w:tab w:val="left" w:pos="0"/>
              </w:tabs>
              <w:jc w:val="both"/>
              <w:rPr>
                <w:rFonts w:ascii="Times New Roman" w:hAnsi="Times New Roman" w:cs="Times New Roman"/>
                <w:sz w:val="24"/>
                <w:szCs w:val="24"/>
                <w:lang w:val="ru-RU"/>
              </w:rPr>
            </w:pPr>
            <w:r w:rsidRPr="007567A6">
              <w:rPr>
                <w:rFonts w:ascii="Times New Roman" w:hAnsi="Times New Roman" w:cs="Times New Roman"/>
                <w:sz w:val="24"/>
                <w:szCs w:val="24"/>
                <w:lang w:val="ru-RU"/>
              </w:rPr>
              <w:t>Правовое просвещение и функциональная грамотность</w:t>
            </w:r>
          </w:p>
        </w:tc>
        <w:tc>
          <w:tcPr>
            <w:tcW w:w="3052" w:type="pct"/>
            <w:hideMark/>
          </w:tcPr>
          <w:p w14:paraId="55047CF1" w14:textId="50CC63B5" w:rsidR="00761609" w:rsidRPr="007567A6" w:rsidRDefault="00761609" w:rsidP="007926A1">
            <w:pPr>
              <w:tabs>
                <w:tab w:val="left" w:pos="0"/>
              </w:tabs>
              <w:jc w:val="both"/>
              <w:rPr>
                <w:rFonts w:ascii="Times New Roman" w:hAnsi="Times New Roman" w:cs="Times New Roman"/>
                <w:sz w:val="24"/>
                <w:szCs w:val="24"/>
                <w:lang w:val="ru-RU"/>
              </w:rPr>
            </w:pPr>
            <w:r w:rsidRPr="007567A6">
              <w:rPr>
                <w:rFonts w:ascii="Times New Roman" w:hAnsi="Times New Roman" w:cs="Times New Roman"/>
                <w:sz w:val="24"/>
                <w:szCs w:val="24"/>
                <w:lang w:val="ru-RU"/>
              </w:rPr>
              <w:t>Деловая игра «Школьный Курултай</w:t>
            </w:r>
            <w:r w:rsidR="00B637E4" w:rsidRPr="007567A6">
              <w:rPr>
                <w:rFonts w:ascii="Times New Roman" w:hAnsi="Times New Roman" w:cs="Times New Roman"/>
                <w:sz w:val="24"/>
                <w:szCs w:val="24"/>
                <w:lang w:val="ru-RU"/>
              </w:rPr>
              <w:t>»</w:t>
            </w:r>
            <w:r w:rsidR="003656B9" w:rsidRPr="007567A6">
              <w:rPr>
                <w:rFonts w:ascii="Times New Roman" w:hAnsi="Times New Roman" w:cs="Times New Roman"/>
                <w:sz w:val="24"/>
                <w:szCs w:val="24"/>
                <w:lang w:val="ru-RU"/>
              </w:rPr>
              <w:t>: моделирование обсуждения</w:t>
            </w:r>
            <w:r w:rsidRPr="007567A6">
              <w:rPr>
                <w:rFonts w:ascii="Times New Roman" w:hAnsi="Times New Roman" w:cs="Times New Roman"/>
                <w:sz w:val="24"/>
                <w:szCs w:val="24"/>
                <w:lang w:val="ru-RU"/>
              </w:rPr>
              <w:t xml:space="preserve"> внутришкольного вопроса</w:t>
            </w:r>
            <w:r w:rsidR="003656B9" w:rsidRPr="007567A6">
              <w:rPr>
                <w:rFonts w:ascii="Times New Roman" w:hAnsi="Times New Roman" w:cs="Times New Roman"/>
                <w:sz w:val="24"/>
                <w:szCs w:val="24"/>
                <w:lang w:val="ru-RU"/>
              </w:rPr>
              <w:t>, аргументация прав и осмысление обязанностей</w:t>
            </w:r>
          </w:p>
        </w:tc>
      </w:tr>
    </w:tbl>
    <w:p w14:paraId="558F7A44" w14:textId="77777777" w:rsidR="00761609" w:rsidRPr="000E11C9" w:rsidRDefault="00761609" w:rsidP="00761609">
      <w:pPr>
        <w:tabs>
          <w:tab w:val="left" w:pos="0"/>
        </w:tabs>
        <w:spacing w:after="0" w:line="240" w:lineRule="auto"/>
        <w:ind w:firstLine="709"/>
        <w:jc w:val="both"/>
        <w:rPr>
          <w:rFonts w:ascii="Times New Roman" w:hAnsi="Times New Roman" w:cs="Times New Roman"/>
          <w:sz w:val="28"/>
          <w:szCs w:val="28"/>
          <w:lang w:val="ru-RU"/>
        </w:rPr>
      </w:pPr>
    </w:p>
    <w:p w14:paraId="0195CEDA" w14:textId="76779C26" w:rsidR="008A1A94" w:rsidRPr="008A1A94" w:rsidRDefault="008A1A94" w:rsidP="008A1A94">
      <w:pPr>
        <w:pStyle w:val="a4"/>
        <w:tabs>
          <w:tab w:val="left" w:pos="0"/>
        </w:tabs>
        <w:spacing w:after="0" w:line="240" w:lineRule="auto"/>
        <w:jc w:val="both"/>
        <w:rPr>
          <w:rFonts w:ascii="Times New Roman" w:hAnsi="Times New Roman" w:cs="Times New Roman"/>
          <w:sz w:val="28"/>
          <w:szCs w:val="28"/>
          <w:lang w:val="ru-RU"/>
        </w:rPr>
      </w:pPr>
      <w:r w:rsidRPr="008A1A94">
        <w:rPr>
          <w:rFonts w:ascii="Times New Roman" w:hAnsi="Times New Roman" w:cs="Times New Roman"/>
          <w:sz w:val="28"/>
          <w:szCs w:val="28"/>
          <w:lang w:val="ru-RU"/>
        </w:rPr>
        <w:t>Педагогам рекомендуется:</w:t>
      </w:r>
    </w:p>
    <w:p w14:paraId="6B2D2D32" w14:textId="77777777" w:rsidR="008A1A94" w:rsidRPr="008A1A94" w:rsidRDefault="008A1A94" w:rsidP="00F75E70">
      <w:pPr>
        <w:pStyle w:val="a4"/>
        <w:numPr>
          <w:ilvl w:val="0"/>
          <w:numId w:val="13"/>
        </w:numPr>
        <w:tabs>
          <w:tab w:val="left" w:pos="0"/>
          <w:tab w:val="left" w:pos="1134"/>
        </w:tabs>
        <w:spacing w:after="0" w:line="240" w:lineRule="auto"/>
        <w:ind w:left="0" w:firstLine="709"/>
        <w:jc w:val="both"/>
        <w:rPr>
          <w:rFonts w:ascii="Times New Roman" w:hAnsi="Times New Roman" w:cs="Times New Roman"/>
          <w:sz w:val="28"/>
          <w:szCs w:val="28"/>
          <w:lang w:val="ru-RU"/>
        </w:rPr>
      </w:pPr>
      <w:r w:rsidRPr="008A1A94">
        <w:rPr>
          <w:rFonts w:ascii="Times New Roman" w:hAnsi="Times New Roman" w:cs="Times New Roman"/>
          <w:sz w:val="28"/>
          <w:szCs w:val="28"/>
          <w:lang w:val="ru-RU"/>
        </w:rPr>
        <w:t>использовать генеративные инструменты для создания визуальных кейсов, карточек, ребусов и проверочных заданий, разъясняя, что ИИ является помощником и не заменяет самостоятельное мышление;</w:t>
      </w:r>
    </w:p>
    <w:p w14:paraId="58F27F4F" w14:textId="3F2BC10F" w:rsidR="00BF632D" w:rsidRDefault="008A1A94" w:rsidP="00F75E70">
      <w:pPr>
        <w:pStyle w:val="a4"/>
        <w:numPr>
          <w:ilvl w:val="0"/>
          <w:numId w:val="13"/>
        </w:numPr>
        <w:tabs>
          <w:tab w:val="left" w:pos="0"/>
          <w:tab w:val="left" w:pos="1134"/>
        </w:tabs>
        <w:spacing w:after="0" w:line="240" w:lineRule="auto"/>
        <w:ind w:left="0" w:firstLine="709"/>
        <w:jc w:val="both"/>
        <w:rPr>
          <w:rFonts w:ascii="Times New Roman" w:hAnsi="Times New Roman" w:cs="Times New Roman"/>
          <w:sz w:val="28"/>
          <w:szCs w:val="28"/>
          <w:lang w:val="ru-RU"/>
        </w:rPr>
      </w:pPr>
      <w:r w:rsidRPr="008A1A94">
        <w:rPr>
          <w:rFonts w:ascii="Times New Roman" w:hAnsi="Times New Roman" w:cs="Times New Roman"/>
          <w:sz w:val="28"/>
          <w:szCs w:val="28"/>
          <w:lang w:val="ru-RU"/>
        </w:rPr>
        <w:t>применять</w:t>
      </w:r>
      <w:r w:rsidR="00761609" w:rsidRPr="04E1704D">
        <w:rPr>
          <w:rFonts w:ascii="Times New Roman" w:hAnsi="Times New Roman" w:cs="Times New Roman"/>
          <w:sz w:val="28"/>
          <w:szCs w:val="28"/>
          <w:lang w:val="ru-RU"/>
        </w:rPr>
        <w:t xml:space="preserve"> правовое моделирование, работу в малых группах, симуляции и анализ жизненных ситуаций </w:t>
      </w:r>
      <w:r w:rsidRPr="008A1A94">
        <w:rPr>
          <w:rFonts w:ascii="Times New Roman" w:hAnsi="Times New Roman" w:cs="Times New Roman"/>
          <w:sz w:val="28"/>
          <w:szCs w:val="28"/>
          <w:lang w:val="ru-RU"/>
        </w:rPr>
        <w:t>для развития функциональной грамотности.</w:t>
      </w:r>
    </w:p>
    <w:p w14:paraId="55F5A14D" w14:textId="77777777" w:rsidR="008A1A94" w:rsidRPr="00493BF9" w:rsidRDefault="008A1A94" w:rsidP="008A1A94">
      <w:pPr>
        <w:pStyle w:val="a4"/>
        <w:tabs>
          <w:tab w:val="left" w:pos="0"/>
        </w:tabs>
        <w:spacing w:after="0" w:line="240" w:lineRule="auto"/>
        <w:jc w:val="both"/>
        <w:rPr>
          <w:rFonts w:ascii="Times New Roman" w:eastAsia="Times New Roman" w:hAnsi="Times New Roman" w:cs="Times New Roman"/>
          <w:b/>
          <w:bCs/>
          <w:sz w:val="28"/>
          <w:szCs w:val="28"/>
          <w:lang w:val="ru-RU"/>
        </w:rPr>
      </w:pPr>
    </w:p>
    <w:p w14:paraId="411BDCB4" w14:textId="7EE3139A" w:rsidR="00BF632D" w:rsidRDefault="00C0359A" w:rsidP="00BF632D">
      <w:pPr>
        <w:pStyle w:val="a4"/>
        <w:tabs>
          <w:tab w:val="left" w:pos="0"/>
        </w:tabs>
        <w:spacing w:after="0" w:line="240" w:lineRule="auto"/>
        <w:jc w:val="both"/>
        <w:rPr>
          <w:rFonts w:ascii="Times New Roman" w:eastAsia="Times New Roman" w:hAnsi="Times New Roman" w:cs="Times New Roman"/>
          <w:b/>
          <w:bCs/>
          <w:sz w:val="28"/>
          <w:szCs w:val="28"/>
          <w:lang w:val="ru-RU"/>
        </w:rPr>
      </w:pPr>
      <w:r w:rsidRPr="006D1110">
        <w:rPr>
          <w:rFonts w:ascii="Times New Roman" w:eastAsia="Times New Roman" w:hAnsi="Times New Roman" w:cs="Times New Roman"/>
          <w:b/>
          <w:bCs/>
          <w:sz w:val="28"/>
          <w:szCs w:val="28"/>
          <w:lang w:val="ru-RU"/>
        </w:rPr>
        <w:t xml:space="preserve">ТЕХНОЛОГИЯ И </w:t>
      </w:r>
      <w:r>
        <w:rPr>
          <w:rFonts w:ascii="Times New Roman" w:eastAsia="Times New Roman" w:hAnsi="Times New Roman" w:cs="Times New Roman"/>
          <w:b/>
          <w:bCs/>
          <w:sz w:val="28"/>
          <w:szCs w:val="28"/>
          <w:lang w:val="ru-RU"/>
        </w:rPr>
        <w:t>ИСКУССТВО</w:t>
      </w:r>
    </w:p>
    <w:p w14:paraId="35DD6F99" w14:textId="51074EC3" w:rsidR="00BF632D" w:rsidRDefault="00B53F03" w:rsidP="00BF632D">
      <w:pPr>
        <w:widowControl w:val="0"/>
        <w:spacing w:after="0" w:line="240" w:lineRule="auto"/>
        <w:ind w:firstLine="709"/>
        <w:jc w:val="both"/>
        <w:rPr>
          <w:rFonts w:ascii="Times New Roman" w:hAnsi="Times New Roman" w:cs="Times New Roman"/>
          <w:sz w:val="28"/>
          <w:szCs w:val="28"/>
          <w:lang w:val="ru-RU"/>
        </w:rPr>
      </w:pPr>
      <w:r w:rsidRPr="00B53F03">
        <w:rPr>
          <w:rFonts w:ascii="Times New Roman" w:hAnsi="Times New Roman" w:cs="Times New Roman"/>
          <w:sz w:val="28"/>
          <w:szCs w:val="28"/>
          <w:lang w:val="ru-RU"/>
        </w:rPr>
        <w:t>Предмет направлен</w:t>
      </w:r>
      <w:r w:rsidR="00BF632D" w:rsidRPr="04E1704D">
        <w:rPr>
          <w:rFonts w:ascii="Times New Roman" w:hAnsi="Times New Roman" w:cs="Times New Roman"/>
          <w:sz w:val="28"/>
          <w:szCs w:val="28"/>
          <w:lang w:val="ru-RU"/>
        </w:rPr>
        <w:t xml:space="preserve"> на </w:t>
      </w:r>
      <w:r w:rsidRPr="00B53F03">
        <w:rPr>
          <w:rFonts w:ascii="Times New Roman" w:hAnsi="Times New Roman" w:cs="Times New Roman"/>
          <w:sz w:val="28"/>
          <w:szCs w:val="28"/>
          <w:lang w:val="ru-RU"/>
        </w:rPr>
        <w:t>формирование первоначальных</w:t>
      </w:r>
      <w:r w:rsidR="00BF632D" w:rsidRPr="04E1704D">
        <w:rPr>
          <w:rFonts w:ascii="Times New Roman" w:hAnsi="Times New Roman" w:cs="Times New Roman"/>
          <w:sz w:val="28"/>
          <w:szCs w:val="28"/>
          <w:lang w:val="ru-RU"/>
        </w:rPr>
        <w:t xml:space="preserve"> представлений о производственных и технологических процессах, </w:t>
      </w:r>
      <w:r w:rsidRPr="00B53F03">
        <w:rPr>
          <w:rFonts w:ascii="Times New Roman" w:hAnsi="Times New Roman" w:cs="Times New Roman"/>
          <w:sz w:val="28"/>
          <w:szCs w:val="28"/>
          <w:lang w:val="ru-RU"/>
        </w:rPr>
        <w:t>навыков создания</w:t>
      </w:r>
      <w:r w:rsidR="00BF632D" w:rsidRPr="04E1704D">
        <w:rPr>
          <w:rFonts w:ascii="Times New Roman" w:hAnsi="Times New Roman" w:cs="Times New Roman"/>
          <w:sz w:val="28"/>
          <w:szCs w:val="28"/>
          <w:lang w:val="ru-RU"/>
        </w:rPr>
        <w:t xml:space="preserve"> изделий</w:t>
      </w:r>
      <w:r w:rsidRPr="00B53F03">
        <w:rPr>
          <w:rFonts w:ascii="Times New Roman" w:hAnsi="Times New Roman" w:cs="Times New Roman"/>
          <w:sz w:val="28"/>
          <w:szCs w:val="28"/>
          <w:lang w:val="ru-RU"/>
        </w:rPr>
        <w:t>, соблюдения техники безопасности</w:t>
      </w:r>
      <w:r w:rsidR="00BF632D" w:rsidRPr="04E1704D">
        <w:rPr>
          <w:rFonts w:ascii="Times New Roman" w:hAnsi="Times New Roman" w:cs="Times New Roman"/>
          <w:sz w:val="28"/>
          <w:szCs w:val="28"/>
          <w:lang w:val="ru-RU"/>
        </w:rPr>
        <w:t xml:space="preserve"> и </w:t>
      </w:r>
      <w:r w:rsidRPr="00B53F03">
        <w:rPr>
          <w:rFonts w:ascii="Times New Roman" w:hAnsi="Times New Roman" w:cs="Times New Roman"/>
          <w:sz w:val="28"/>
          <w:szCs w:val="28"/>
          <w:lang w:val="ru-RU"/>
        </w:rPr>
        <w:t>бережного отношения</w:t>
      </w:r>
      <w:r w:rsidR="00BF632D" w:rsidRPr="04E1704D">
        <w:rPr>
          <w:rFonts w:ascii="Times New Roman" w:hAnsi="Times New Roman" w:cs="Times New Roman"/>
          <w:sz w:val="28"/>
          <w:szCs w:val="28"/>
          <w:lang w:val="ru-RU"/>
        </w:rPr>
        <w:t xml:space="preserve"> к ресурсам.</w:t>
      </w:r>
    </w:p>
    <w:p w14:paraId="55708BD0" w14:textId="4CE7C8EE" w:rsidR="008631BA" w:rsidRPr="008631BA" w:rsidRDefault="008631BA" w:rsidP="008631BA">
      <w:pPr>
        <w:widowControl w:val="0"/>
        <w:spacing w:after="0" w:line="240" w:lineRule="auto"/>
        <w:ind w:firstLine="709"/>
        <w:jc w:val="both"/>
        <w:rPr>
          <w:rFonts w:ascii="Times New Roman" w:hAnsi="Times New Roman" w:cs="Times New Roman"/>
          <w:sz w:val="28"/>
          <w:szCs w:val="28"/>
          <w:lang w:val="ru-RU"/>
        </w:rPr>
      </w:pPr>
      <w:r w:rsidRPr="008631BA">
        <w:rPr>
          <w:rFonts w:ascii="Times New Roman" w:hAnsi="Times New Roman" w:cs="Times New Roman"/>
          <w:sz w:val="28"/>
          <w:szCs w:val="28"/>
          <w:lang w:val="ru-RU"/>
        </w:rPr>
        <w:t>Основные цели обучения:</w:t>
      </w:r>
    </w:p>
    <w:p w14:paraId="59B08EAA" w14:textId="0D99E95D" w:rsidR="008631BA" w:rsidRPr="008631BA" w:rsidRDefault="008631BA" w:rsidP="008631BA">
      <w:pPr>
        <w:widowControl w:val="0"/>
        <w:spacing w:after="0" w:line="240" w:lineRule="auto"/>
        <w:ind w:firstLine="709"/>
        <w:jc w:val="both"/>
        <w:rPr>
          <w:rFonts w:ascii="Times New Roman" w:hAnsi="Times New Roman" w:cs="Times New Roman"/>
          <w:sz w:val="28"/>
          <w:szCs w:val="28"/>
          <w:lang w:val="ru-RU"/>
        </w:rPr>
      </w:pPr>
      <w:r w:rsidRPr="008631BA">
        <w:rPr>
          <w:rFonts w:ascii="Times New Roman" w:hAnsi="Times New Roman" w:cs="Times New Roman"/>
          <w:sz w:val="28"/>
          <w:szCs w:val="28"/>
          <w:lang w:val="ru-RU"/>
        </w:rPr>
        <w:t xml:space="preserve">1-й класс, 1.2.3.1 </w:t>
      </w:r>
      <w:r w:rsidR="004952F9">
        <w:rPr>
          <w:rFonts w:ascii="Times New Roman" w:hAnsi="Times New Roman" w:cs="Times New Roman"/>
          <w:sz w:val="28"/>
          <w:szCs w:val="28"/>
          <w:lang w:val="ru-RU"/>
        </w:rPr>
        <w:t>–</w:t>
      </w:r>
      <w:r w:rsidRPr="008631BA">
        <w:rPr>
          <w:rFonts w:ascii="Times New Roman" w:hAnsi="Times New Roman" w:cs="Times New Roman"/>
          <w:sz w:val="28"/>
          <w:szCs w:val="28"/>
          <w:lang w:val="ru-RU"/>
        </w:rPr>
        <w:t xml:space="preserve"> </w:t>
      </w:r>
      <w:r w:rsidR="00AC167B" w:rsidRPr="00AC167B">
        <w:rPr>
          <w:rFonts w:ascii="Times New Roman" w:hAnsi="Times New Roman" w:cs="Times New Roman"/>
          <w:sz w:val="28"/>
          <w:szCs w:val="28"/>
          <w:lang w:val="ru-RU"/>
        </w:rPr>
        <w:t>изучать правила техники безопасности при работе инструментами и приспособлениями</w:t>
      </w:r>
      <w:r w:rsidRPr="008631BA">
        <w:rPr>
          <w:rFonts w:ascii="Times New Roman" w:hAnsi="Times New Roman" w:cs="Times New Roman"/>
          <w:sz w:val="28"/>
          <w:szCs w:val="28"/>
          <w:lang w:val="ru-RU"/>
        </w:rPr>
        <w:t>;</w:t>
      </w:r>
    </w:p>
    <w:p w14:paraId="655E035F" w14:textId="48E5FB6D" w:rsidR="008631BA" w:rsidRPr="008631BA" w:rsidRDefault="008631BA" w:rsidP="008631BA">
      <w:pPr>
        <w:widowControl w:val="0"/>
        <w:spacing w:after="0" w:line="240" w:lineRule="auto"/>
        <w:ind w:firstLine="709"/>
        <w:jc w:val="both"/>
        <w:rPr>
          <w:rFonts w:ascii="Times New Roman" w:hAnsi="Times New Roman" w:cs="Times New Roman"/>
          <w:sz w:val="28"/>
          <w:szCs w:val="28"/>
          <w:lang w:val="ru-RU"/>
        </w:rPr>
      </w:pPr>
      <w:r w:rsidRPr="008631BA">
        <w:rPr>
          <w:rFonts w:ascii="Times New Roman" w:hAnsi="Times New Roman" w:cs="Times New Roman"/>
          <w:sz w:val="28"/>
          <w:szCs w:val="28"/>
          <w:lang w:val="ru-RU"/>
        </w:rPr>
        <w:t xml:space="preserve">2-й класс, 2.2.1.1 </w:t>
      </w:r>
      <w:r w:rsidR="004952F9">
        <w:rPr>
          <w:rFonts w:ascii="Times New Roman" w:hAnsi="Times New Roman" w:cs="Times New Roman"/>
          <w:sz w:val="28"/>
          <w:szCs w:val="28"/>
          <w:lang w:val="ru-RU"/>
        </w:rPr>
        <w:t>–</w:t>
      </w:r>
      <w:r w:rsidRPr="008631BA">
        <w:rPr>
          <w:rFonts w:ascii="Times New Roman" w:hAnsi="Times New Roman" w:cs="Times New Roman"/>
          <w:sz w:val="28"/>
          <w:szCs w:val="28"/>
          <w:lang w:val="ru-RU"/>
        </w:rPr>
        <w:t xml:space="preserve"> </w:t>
      </w:r>
      <w:r w:rsidR="00AC167B" w:rsidRPr="00AC167B">
        <w:rPr>
          <w:rFonts w:ascii="Times New Roman" w:hAnsi="Times New Roman" w:cs="Times New Roman"/>
          <w:sz w:val="28"/>
          <w:szCs w:val="28"/>
          <w:lang w:val="ru-RU"/>
        </w:rPr>
        <w:t>собирать, сортировать, подготавливать материалы к применению с использованием простых методов</w:t>
      </w:r>
      <w:r w:rsidRPr="008631BA">
        <w:rPr>
          <w:rFonts w:ascii="Times New Roman" w:hAnsi="Times New Roman" w:cs="Times New Roman"/>
          <w:sz w:val="28"/>
          <w:szCs w:val="28"/>
          <w:lang w:val="ru-RU"/>
        </w:rPr>
        <w:t>;</w:t>
      </w:r>
    </w:p>
    <w:p w14:paraId="62B437C4" w14:textId="10BB38B4" w:rsidR="008631BA" w:rsidRPr="008631BA" w:rsidRDefault="008631BA" w:rsidP="008631BA">
      <w:pPr>
        <w:widowControl w:val="0"/>
        <w:spacing w:after="0" w:line="240" w:lineRule="auto"/>
        <w:ind w:firstLine="709"/>
        <w:jc w:val="both"/>
        <w:rPr>
          <w:rFonts w:ascii="Times New Roman" w:hAnsi="Times New Roman" w:cs="Times New Roman"/>
          <w:sz w:val="28"/>
          <w:szCs w:val="28"/>
          <w:lang w:val="ru-RU"/>
        </w:rPr>
      </w:pPr>
      <w:r w:rsidRPr="008631BA">
        <w:rPr>
          <w:rFonts w:ascii="Times New Roman" w:hAnsi="Times New Roman" w:cs="Times New Roman"/>
          <w:sz w:val="28"/>
          <w:szCs w:val="28"/>
          <w:lang w:val="ru-RU"/>
        </w:rPr>
        <w:t xml:space="preserve">3-й класс, 3.1.2.1 </w:t>
      </w:r>
      <w:r w:rsidR="004952F9">
        <w:rPr>
          <w:rFonts w:ascii="Times New Roman" w:hAnsi="Times New Roman" w:cs="Times New Roman"/>
          <w:sz w:val="28"/>
          <w:szCs w:val="28"/>
          <w:lang w:val="ru-RU"/>
        </w:rPr>
        <w:t>–</w:t>
      </w:r>
      <w:r w:rsidRPr="008631BA">
        <w:rPr>
          <w:rFonts w:ascii="Times New Roman" w:hAnsi="Times New Roman" w:cs="Times New Roman"/>
          <w:sz w:val="28"/>
          <w:szCs w:val="28"/>
          <w:lang w:val="ru-RU"/>
        </w:rPr>
        <w:t xml:space="preserve"> </w:t>
      </w:r>
      <w:r w:rsidR="00427330" w:rsidRPr="00427330">
        <w:rPr>
          <w:rFonts w:ascii="Times New Roman" w:hAnsi="Times New Roman" w:cs="Times New Roman"/>
          <w:sz w:val="28"/>
          <w:szCs w:val="28"/>
          <w:lang w:val="ru-RU"/>
        </w:rPr>
        <w:t>знать области применения традиционных и нетрадиционных простых материалов</w:t>
      </w:r>
      <w:r w:rsidRPr="008631BA">
        <w:rPr>
          <w:rFonts w:ascii="Times New Roman" w:hAnsi="Times New Roman" w:cs="Times New Roman"/>
          <w:sz w:val="28"/>
          <w:szCs w:val="28"/>
          <w:lang w:val="ru-RU"/>
        </w:rPr>
        <w:t>;</w:t>
      </w:r>
    </w:p>
    <w:p w14:paraId="70420C4A" w14:textId="1B3A3FBE" w:rsidR="00B53F03" w:rsidRDefault="008631BA" w:rsidP="008631BA">
      <w:pPr>
        <w:widowControl w:val="0"/>
        <w:spacing w:after="0" w:line="240" w:lineRule="auto"/>
        <w:ind w:firstLine="709"/>
        <w:jc w:val="both"/>
        <w:rPr>
          <w:rFonts w:ascii="Times New Roman" w:hAnsi="Times New Roman" w:cs="Times New Roman"/>
          <w:sz w:val="28"/>
          <w:szCs w:val="28"/>
          <w:lang w:val="ru-RU"/>
        </w:rPr>
      </w:pPr>
      <w:r w:rsidRPr="008631BA">
        <w:rPr>
          <w:rFonts w:ascii="Times New Roman" w:hAnsi="Times New Roman" w:cs="Times New Roman"/>
          <w:sz w:val="28"/>
          <w:szCs w:val="28"/>
          <w:lang w:val="ru-RU"/>
        </w:rPr>
        <w:t xml:space="preserve">4-й класс, 4.3.1.1 </w:t>
      </w:r>
      <w:r w:rsidR="004952F9">
        <w:rPr>
          <w:rFonts w:ascii="Times New Roman" w:hAnsi="Times New Roman" w:cs="Times New Roman"/>
          <w:sz w:val="28"/>
          <w:szCs w:val="28"/>
          <w:lang w:val="ru-RU"/>
        </w:rPr>
        <w:t>–</w:t>
      </w:r>
      <w:r w:rsidRPr="008631BA">
        <w:rPr>
          <w:rFonts w:ascii="Times New Roman" w:hAnsi="Times New Roman" w:cs="Times New Roman"/>
          <w:sz w:val="28"/>
          <w:szCs w:val="28"/>
          <w:lang w:val="ru-RU"/>
        </w:rPr>
        <w:t xml:space="preserve"> </w:t>
      </w:r>
      <w:r w:rsidR="00427330" w:rsidRPr="00427330">
        <w:rPr>
          <w:rFonts w:ascii="Times New Roman" w:hAnsi="Times New Roman" w:cs="Times New Roman"/>
          <w:sz w:val="28"/>
          <w:szCs w:val="28"/>
          <w:lang w:val="ru-RU"/>
        </w:rPr>
        <w:t>представлять творческие идеи и процессы своей работы (в том числе применение ИКТ)</w:t>
      </w:r>
      <w:r w:rsidRPr="008631BA">
        <w:rPr>
          <w:rFonts w:ascii="Times New Roman" w:hAnsi="Times New Roman" w:cs="Times New Roman"/>
          <w:sz w:val="28"/>
          <w:szCs w:val="28"/>
          <w:lang w:val="ru-RU"/>
        </w:rPr>
        <w:t>.</w:t>
      </w:r>
    </w:p>
    <w:p w14:paraId="60792A2B" w14:textId="77777777" w:rsidR="00BF632D" w:rsidRPr="00B23BBD" w:rsidRDefault="00BF632D" w:rsidP="00BF632D">
      <w:pPr>
        <w:widowControl w:val="0"/>
        <w:spacing w:after="0" w:line="240" w:lineRule="auto"/>
        <w:ind w:firstLine="709"/>
        <w:jc w:val="both"/>
        <w:rPr>
          <w:rFonts w:ascii="Times New Roman" w:hAnsi="Times New Roman" w:cs="Times New Roman"/>
          <w:sz w:val="28"/>
          <w:szCs w:val="28"/>
          <w:lang w:val="ru-RU"/>
        </w:rPr>
      </w:pPr>
    </w:p>
    <w:p w14:paraId="7464B544" w14:textId="77777777" w:rsidR="00BF632D" w:rsidRDefault="00BF632D" w:rsidP="00BF632D">
      <w:pPr>
        <w:widowControl w:val="0"/>
        <w:spacing w:after="0" w:line="240" w:lineRule="auto"/>
        <w:ind w:firstLine="709"/>
        <w:jc w:val="both"/>
        <w:rPr>
          <w:rFonts w:ascii="Times New Roman" w:hAnsi="Times New Roman" w:cs="Times New Roman"/>
          <w:b/>
          <w:bCs/>
          <w:sz w:val="28"/>
          <w:szCs w:val="28"/>
          <w:lang w:val="ru-RU"/>
        </w:rPr>
      </w:pPr>
      <w:r w:rsidRPr="002F61CF">
        <w:rPr>
          <w:rFonts w:ascii="Times New Roman" w:hAnsi="Times New Roman" w:cs="Times New Roman"/>
          <w:b/>
          <w:sz w:val="28"/>
          <w:szCs w:val="28"/>
          <w:lang w:val="ru-RU"/>
        </w:rPr>
        <w:t>«Изобразительное искусство»</w:t>
      </w:r>
    </w:p>
    <w:p w14:paraId="745257A3" w14:textId="7CFE36B3" w:rsidR="0065509A" w:rsidRPr="0065509A" w:rsidRDefault="0065509A" w:rsidP="0065509A">
      <w:pPr>
        <w:widowControl w:val="0"/>
        <w:spacing w:after="0" w:line="240" w:lineRule="auto"/>
        <w:ind w:firstLine="709"/>
        <w:jc w:val="both"/>
        <w:rPr>
          <w:rFonts w:ascii="Times New Roman" w:hAnsi="Times New Roman" w:cs="Times New Roman"/>
          <w:sz w:val="28"/>
          <w:szCs w:val="28"/>
          <w:lang w:val="ru-RU"/>
        </w:rPr>
      </w:pPr>
      <w:r w:rsidRPr="0065509A">
        <w:rPr>
          <w:rFonts w:ascii="Times New Roman" w:hAnsi="Times New Roman" w:cs="Times New Roman"/>
          <w:sz w:val="28"/>
          <w:szCs w:val="28"/>
          <w:lang w:val="ru-RU"/>
        </w:rPr>
        <w:t>Предмет направлен на развитие художественно-образного мышления, зрительного восприятия, творческих способностей и эмоционального самовыражения.</w:t>
      </w:r>
    </w:p>
    <w:p w14:paraId="0CE76CA8" w14:textId="454F7FC1" w:rsidR="0065509A" w:rsidRPr="0065509A" w:rsidRDefault="0065509A" w:rsidP="0065509A">
      <w:pPr>
        <w:widowControl w:val="0"/>
        <w:spacing w:after="0" w:line="240" w:lineRule="auto"/>
        <w:ind w:firstLine="709"/>
        <w:jc w:val="both"/>
        <w:rPr>
          <w:rFonts w:ascii="Times New Roman" w:hAnsi="Times New Roman" w:cs="Times New Roman"/>
          <w:sz w:val="28"/>
          <w:szCs w:val="28"/>
          <w:lang w:val="ru-RU"/>
        </w:rPr>
      </w:pPr>
      <w:r w:rsidRPr="0065509A">
        <w:rPr>
          <w:rFonts w:ascii="Times New Roman" w:hAnsi="Times New Roman" w:cs="Times New Roman"/>
          <w:sz w:val="28"/>
          <w:szCs w:val="28"/>
          <w:lang w:val="ru-RU"/>
        </w:rPr>
        <w:t>Основные цели обучения:</w:t>
      </w:r>
    </w:p>
    <w:p w14:paraId="25400E0C" w14:textId="4E1D5312" w:rsidR="0065509A" w:rsidRPr="0065509A" w:rsidRDefault="0065509A" w:rsidP="0065509A">
      <w:pPr>
        <w:widowControl w:val="0"/>
        <w:spacing w:after="0" w:line="240" w:lineRule="auto"/>
        <w:ind w:firstLine="709"/>
        <w:jc w:val="both"/>
        <w:rPr>
          <w:rFonts w:ascii="Times New Roman" w:hAnsi="Times New Roman" w:cs="Times New Roman"/>
          <w:sz w:val="28"/>
          <w:szCs w:val="28"/>
          <w:lang w:val="ru-RU"/>
        </w:rPr>
      </w:pPr>
      <w:r w:rsidRPr="0065509A">
        <w:rPr>
          <w:rFonts w:ascii="Times New Roman" w:hAnsi="Times New Roman" w:cs="Times New Roman"/>
          <w:sz w:val="28"/>
          <w:szCs w:val="28"/>
          <w:lang w:val="ru-RU"/>
        </w:rPr>
        <w:t xml:space="preserve">1-й класс, 1.1.1.1 </w:t>
      </w:r>
      <w:r w:rsidR="004952F9">
        <w:rPr>
          <w:rFonts w:ascii="Times New Roman" w:hAnsi="Times New Roman" w:cs="Times New Roman"/>
          <w:sz w:val="28"/>
          <w:szCs w:val="28"/>
          <w:lang w:val="ru-RU"/>
        </w:rPr>
        <w:t>–</w:t>
      </w:r>
      <w:r w:rsidRPr="0065509A">
        <w:rPr>
          <w:rFonts w:ascii="Times New Roman" w:hAnsi="Times New Roman" w:cs="Times New Roman"/>
          <w:sz w:val="28"/>
          <w:szCs w:val="28"/>
          <w:lang w:val="ru-RU"/>
        </w:rPr>
        <w:t xml:space="preserve"> </w:t>
      </w:r>
      <w:r w:rsidR="009F602F">
        <w:rPr>
          <w:rFonts w:ascii="Times New Roman" w:hAnsi="Times New Roman" w:cs="Times New Roman"/>
          <w:sz w:val="28"/>
          <w:szCs w:val="28"/>
          <w:lang w:val="ru-RU"/>
        </w:rPr>
        <w:t>э</w:t>
      </w:r>
      <w:r w:rsidR="009F602F" w:rsidRPr="009F602F">
        <w:rPr>
          <w:rFonts w:ascii="Times New Roman" w:hAnsi="Times New Roman" w:cs="Times New Roman"/>
          <w:sz w:val="28"/>
          <w:szCs w:val="28"/>
          <w:lang w:val="ru-RU"/>
        </w:rPr>
        <w:t>моционально откликаться на различные произведения искусства казахской национальной и мировой культуры</w:t>
      </w:r>
      <w:r w:rsidRPr="0065509A">
        <w:rPr>
          <w:rFonts w:ascii="Times New Roman" w:hAnsi="Times New Roman" w:cs="Times New Roman"/>
          <w:sz w:val="28"/>
          <w:szCs w:val="28"/>
          <w:lang w:val="ru-RU"/>
        </w:rPr>
        <w:t>;</w:t>
      </w:r>
    </w:p>
    <w:p w14:paraId="2567B1DC" w14:textId="624B34E1" w:rsidR="0065509A" w:rsidRPr="0065509A" w:rsidRDefault="0065509A" w:rsidP="0065509A">
      <w:pPr>
        <w:widowControl w:val="0"/>
        <w:spacing w:after="0" w:line="240" w:lineRule="auto"/>
        <w:ind w:firstLine="709"/>
        <w:jc w:val="both"/>
        <w:rPr>
          <w:rFonts w:ascii="Times New Roman" w:hAnsi="Times New Roman" w:cs="Times New Roman"/>
          <w:sz w:val="28"/>
          <w:szCs w:val="28"/>
          <w:lang w:val="ru-RU"/>
        </w:rPr>
      </w:pPr>
      <w:r w:rsidRPr="0065509A">
        <w:rPr>
          <w:rFonts w:ascii="Times New Roman" w:hAnsi="Times New Roman" w:cs="Times New Roman"/>
          <w:sz w:val="28"/>
          <w:szCs w:val="28"/>
          <w:lang w:val="ru-RU"/>
        </w:rPr>
        <w:t xml:space="preserve">2-й класс, 2.1.2.1 </w:t>
      </w:r>
      <w:r w:rsidR="004952F9">
        <w:rPr>
          <w:rFonts w:ascii="Times New Roman" w:hAnsi="Times New Roman" w:cs="Times New Roman"/>
          <w:sz w:val="28"/>
          <w:szCs w:val="28"/>
          <w:lang w:val="ru-RU"/>
        </w:rPr>
        <w:t>–</w:t>
      </w:r>
      <w:r w:rsidRPr="0065509A">
        <w:rPr>
          <w:rFonts w:ascii="Times New Roman" w:hAnsi="Times New Roman" w:cs="Times New Roman"/>
          <w:sz w:val="28"/>
          <w:szCs w:val="28"/>
          <w:lang w:val="ru-RU"/>
        </w:rPr>
        <w:t xml:space="preserve"> </w:t>
      </w:r>
      <w:r w:rsidR="009F602F">
        <w:rPr>
          <w:rFonts w:ascii="Times New Roman" w:hAnsi="Times New Roman" w:cs="Times New Roman"/>
          <w:sz w:val="28"/>
          <w:szCs w:val="28"/>
          <w:lang w:val="ru-RU"/>
        </w:rPr>
        <w:t>и</w:t>
      </w:r>
      <w:r w:rsidR="009F602F" w:rsidRPr="009F602F">
        <w:rPr>
          <w:rFonts w:ascii="Times New Roman" w:hAnsi="Times New Roman" w:cs="Times New Roman"/>
          <w:sz w:val="28"/>
          <w:szCs w:val="28"/>
          <w:lang w:val="ru-RU"/>
        </w:rPr>
        <w:t>спользовать графические материалы и инструменты, применяя различные приемы и техники</w:t>
      </w:r>
      <w:r w:rsidRPr="0065509A">
        <w:rPr>
          <w:rFonts w:ascii="Times New Roman" w:hAnsi="Times New Roman" w:cs="Times New Roman"/>
          <w:sz w:val="28"/>
          <w:szCs w:val="28"/>
          <w:lang w:val="ru-RU"/>
        </w:rPr>
        <w:t>;</w:t>
      </w:r>
    </w:p>
    <w:p w14:paraId="161F140D" w14:textId="1C5468E2" w:rsidR="0065509A" w:rsidRPr="0065509A" w:rsidRDefault="0065509A" w:rsidP="0065509A">
      <w:pPr>
        <w:widowControl w:val="0"/>
        <w:spacing w:after="0" w:line="240" w:lineRule="auto"/>
        <w:ind w:firstLine="709"/>
        <w:jc w:val="both"/>
        <w:rPr>
          <w:rFonts w:ascii="Times New Roman" w:hAnsi="Times New Roman" w:cs="Times New Roman"/>
          <w:sz w:val="28"/>
          <w:szCs w:val="28"/>
          <w:lang w:val="ru-RU"/>
        </w:rPr>
      </w:pPr>
      <w:r w:rsidRPr="0065509A">
        <w:rPr>
          <w:rFonts w:ascii="Times New Roman" w:hAnsi="Times New Roman" w:cs="Times New Roman"/>
          <w:sz w:val="28"/>
          <w:szCs w:val="28"/>
          <w:lang w:val="ru-RU"/>
        </w:rPr>
        <w:t xml:space="preserve">3-й класс, 3.2.1.1 </w:t>
      </w:r>
      <w:r w:rsidR="004952F9">
        <w:rPr>
          <w:rFonts w:ascii="Times New Roman" w:hAnsi="Times New Roman" w:cs="Times New Roman"/>
          <w:sz w:val="28"/>
          <w:szCs w:val="28"/>
          <w:lang w:val="ru-RU"/>
        </w:rPr>
        <w:t>–</w:t>
      </w:r>
      <w:r w:rsidRPr="0065509A">
        <w:rPr>
          <w:rFonts w:ascii="Times New Roman" w:hAnsi="Times New Roman" w:cs="Times New Roman"/>
          <w:sz w:val="28"/>
          <w:szCs w:val="28"/>
          <w:lang w:val="ru-RU"/>
        </w:rPr>
        <w:t xml:space="preserve"> </w:t>
      </w:r>
      <w:r w:rsidR="009F602F" w:rsidRPr="009F602F">
        <w:rPr>
          <w:rFonts w:ascii="Times New Roman" w:hAnsi="Times New Roman" w:cs="Times New Roman"/>
          <w:sz w:val="28"/>
          <w:szCs w:val="28"/>
          <w:lang w:val="ru-RU"/>
        </w:rPr>
        <w:t>Определять используемые средства художественной выразительности и технику выполнения работ</w:t>
      </w:r>
      <w:r w:rsidRPr="0065509A">
        <w:rPr>
          <w:rFonts w:ascii="Times New Roman" w:hAnsi="Times New Roman" w:cs="Times New Roman"/>
          <w:sz w:val="28"/>
          <w:szCs w:val="28"/>
          <w:lang w:val="ru-RU"/>
        </w:rPr>
        <w:t>;</w:t>
      </w:r>
    </w:p>
    <w:p w14:paraId="5721849D" w14:textId="4FC73BD3" w:rsidR="0065509A" w:rsidRPr="009F602F" w:rsidRDefault="0065509A" w:rsidP="009F602F">
      <w:pPr>
        <w:widowControl w:val="0"/>
        <w:spacing w:after="0" w:line="240" w:lineRule="auto"/>
        <w:ind w:firstLine="709"/>
        <w:jc w:val="both"/>
        <w:rPr>
          <w:rFonts w:ascii="Times New Roman" w:hAnsi="Times New Roman" w:cs="Times New Roman"/>
          <w:sz w:val="28"/>
          <w:szCs w:val="28"/>
        </w:rPr>
      </w:pPr>
      <w:r w:rsidRPr="0065509A">
        <w:rPr>
          <w:rFonts w:ascii="Times New Roman" w:hAnsi="Times New Roman" w:cs="Times New Roman"/>
          <w:sz w:val="28"/>
          <w:szCs w:val="28"/>
          <w:lang w:val="ru-RU"/>
        </w:rPr>
        <w:t>4-й класс, 4.4.6.1</w:t>
      </w:r>
      <w:r w:rsidR="009F602F">
        <w:rPr>
          <w:rFonts w:ascii="Times New Roman" w:hAnsi="Times New Roman" w:cs="Times New Roman"/>
          <w:sz w:val="28"/>
          <w:szCs w:val="28"/>
          <w:lang w:val="ru-RU"/>
        </w:rPr>
        <w:t xml:space="preserve"> - </w:t>
      </w:r>
      <w:r w:rsidR="009F602F" w:rsidRPr="009F602F">
        <w:rPr>
          <w:rFonts w:ascii="Times New Roman" w:hAnsi="Times New Roman" w:cs="Times New Roman"/>
          <w:sz w:val="28"/>
          <w:szCs w:val="28"/>
        </w:rPr>
        <w:t>Творчески представлять идеи дизайна, комбинируя декоративные техники и приемы конструирования и моделирования</w:t>
      </w:r>
      <w:r w:rsidR="009F602F">
        <w:rPr>
          <w:rFonts w:ascii="Times New Roman" w:hAnsi="Times New Roman" w:cs="Times New Roman"/>
          <w:sz w:val="28"/>
          <w:szCs w:val="28"/>
        </w:rPr>
        <w:t xml:space="preserve">; </w:t>
      </w:r>
      <w:r w:rsidRPr="0065509A">
        <w:rPr>
          <w:rFonts w:ascii="Times New Roman" w:hAnsi="Times New Roman" w:cs="Times New Roman"/>
          <w:sz w:val="28"/>
          <w:szCs w:val="28"/>
          <w:lang w:val="ru-RU"/>
        </w:rPr>
        <w:t xml:space="preserve">4.4.6.2 </w:t>
      </w:r>
      <w:r w:rsidR="004952F9">
        <w:rPr>
          <w:rFonts w:ascii="Times New Roman" w:hAnsi="Times New Roman" w:cs="Times New Roman"/>
          <w:sz w:val="28"/>
          <w:szCs w:val="28"/>
          <w:lang w:val="ru-RU"/>
        </w:rPr>
        <w:t>–</w:t>
      </w:r>
      <w:r w:rsidRPr="0065509A">
        <w:rPr>
          <w:rFonts w:ascii="Times New Roman" w:hAnsi="Times New Roman" w:cs="Times New Roman"/>
          <w:sz w:val="28"/>
          <w:szCs w:val="28"/>
          <w:lang w:val="ru-RU"/>
        </w:rPr>
        <w:t xml:space="preserve"> </w:t>
      </w:r>
      <w:r w:rsidR="009F602F" w:rsidRPr="009F602F">
        <w:rPr>
          <w:rFonts w:ascii="Times New Roman" w:hAnsi="Times New Roman" w:cs="Times New Roman"/>
          <w:sz w:val="28"/>
          <w:szCs w:val="28"/>
          <w:lang w:val="ru-RU"/>
        </w:rPr>
        <w:t>Творчески представлять идеи архитектуры, комбинируя декоративные техники и приемы конструирования и моделирования</w:t>
      </w:r>
      <w:r w:rsidRPr="0065509A">
        <w:rPr>
          <w:rFonts w:ascii="Times New Roman" w:hAnsi="Times New Roman" w:cs="Times New Roman"/>
          <w:sz w:val="28"/>
          <w:szCs w:val="28"/>
          <w:lang w:val="ru-RU"/>
        </w:rPr>
        <w:t>.</w:t>
      </w:r>
    </w:p>
    <w:p w14:paraId="582D0E2E" w14:textId="3BE9606A" w:rsidR="00B46221" w:rsidRDefault="0065509A" w:rsidP="00BF632D">
      <w:pPr>
        <w:widowControl w:val="0"/>
        <w:spacing w:after="0" w:line="240" w:lineRule="auto"/>
        <w:ind w:firstLine="709"/>
        <w:jc w:val="both"/>
        <w:rPr>
          <w:rFonts w:ascii="Times New Roman" w:hAnsi="Times New Roman" w:cs="Times New Roman"/>
          <w:sz w:val="28"/>
          <w:szCs w:val="28"/>
          <w:lang w:val="ru-RU"/>
        </w:rPr>
      </w:pPr>
      <w:r w:rsidRPr="0065509A">
        <w:rPr>
          <w:rFonts w:ascii="Times New Roman" w:hAnsi="Times New Roman" w:cs="Times New Roman"/>
          <w:sz w:val="28"/>
          <w:szCs w:val="28"/>
          <w:lang w:val="ru-RU"/>
        </w:rPr>
        <w:t>Интеграция содержания</w:t>
      </w:r>
      <w:r w:rsidR="00BF632D" w:rsidRPr="04E1704D">
        <w:rPr>
          <w:rFonts w:ascii="Times New Roman" w:hAnsi="Times New Roman" w:cs="Times New Roman"/>
          <w:sz w:val="28"/>
          <w:szCs w:val="28"/>
          <w:lang w:val="ru-RU"/>
        </w:rPr>
        <w:t xml:space="preserve"> предметов «Трудовое обучение» и «Изобразительное искусство» </w:t>
      </w:r>
      <w:r w:rsidRPr="0065509A">
        <w:rPr>
          <w:rFonts w:ascii="Times New Roman" w:hAnsi="Times New Roman" w:cs="Times New Roman"/>
          <w:sz w:val="28"/>
          <w:szCs w:val="28"/>
          <w:lang w:val="ru-RU"/>
        </w:rPr>
        <w:t>способствует развитию</w:t>
      </w:r>
      <w:r w:rsidR="00BF632D" w:rsidRPr="04E1704D">
        <w:rPr>
          <w:rFonts w:ascii="Times New Roman" w:hAnsi="Times New Roman" w:cs="Times New Roman"/>
          <w:sz w:val="28"/>
          <w:szCs w:val="28"/>
          <w:lang w:val="ru-RU"/>
        </w:rPr>
        <w:t xml:space="preserve"> творческого потенциала, </w:t>
      </w:r>
      <w:r w:rsidRPr="0065509A">
        <w:rPr>
          <w:rFonts w:ascii="Times New Roman" w:hAnsi="Times New Roman" w:cs="Times New Roman"/>
          <w:sz w:val="28"/>
          <w:szCs w:val="28"/>
          <w:lang w:val="ru-RU"/>
        </w:rPr>
        <w:t>практических</w:t>
      </w:r>
      <w:r w:rsidR="00BF632D" w:rsidRPr="04E1704D">
        <w:rPr>
          <w:rFonts w:ascii="Times New Roman" w:hAnsi="Times New Roman" w:cs="Times New Roman"/>
          <w:sz w:val="28"/>
          <w:szCs w:val="28"/>
          <w:lang w:val="ru-RU"/>
        </w:rPr>
        <w:t xml:space="preserve"> навыков и уважения к национальной культуре.</w:t>
      </w:r>
    </w:p>
    <w:p w14:paraId="6FFA533D" w14:textId="77777777" w:rsidR="0065509A" w:rsidRPr="00493BF9" w:rsidRDefault="0065509A" w:rsidP="0065509A">
      <w:pPr>
        <w:widowControl w:val="0"/>
        <w:spacing w:after="0" w:line="240" w:lineRule="auto"/>
        <w:ind w:firstLine="709"/>
        <w:jc w:val="both"/>
        <w:rPr>
          <w:rFonts w:ascii="Times New Roman" w:hAnsi="Times New Roman" w:cs="Times New Roman"/>
          <w:sz w:val="28"/>
          <w:szCs w:val="28"/>
          <w:lang w:val="ru-RU"/>
        </w:rPr>
      </w:pPr>
    </w:p>
    <w:p w14:paraId="2D871F38" w14:textId="77777777" w:rsidR="00B46221" w:rsidRPr="00735DA4" w:rsidRDefault="00B46221" w:rsidP="00B46221">
      <w:pPr>
        <w:widowControl w:val="0"/>
        <w:spacing w:after="0" w:line="240" w:lineRule="auto"/>
        <w:ind w:firstLine="709"/>
        <w:jc w:val="both"/>
        <w:rPr>
          <w:rFonts w:ascii="Times New Roman" w:hAnsi="Times New Roman" w:cs="Times New Roman"/>
          <w:b/>
          <w:bCs/>
          <w:sz w:val="28"/>
          <w:szCs w:val="28"/>
          <w:lang w:val="ru-RU"/>
        </w:rPr>
      </w:pPr>
      <w:r w:rsidRPr="00735DA4">
        <w:rPr>
          <w:rFonts w:ascii="Times New Roman" w:hAnsi="Times New Roman" w:cs="Times New Roman"/>
          <w:b/>
          <w:bCs/>
          <w:sz w:val="28"/>
          <w:szCs w:val="28"/>
          <w:lang w:val="ru-RU"/>
        </w:rPr>
        <w:t>«Музыка»</w:t>
      </w:r>
    </w:p>
    <w:p w14:paraId="0B2CDFA3" w14:textId="374D26C9" w:rsidR="0012508C" w:rsidRPr="0012508C" w:rsidRDefault="0012508C" w:rsidP="0012508C">
      <w:pPr>
        <w:widowControl w:val="0"/>
        <w:spacing w:after="0" w:line="240" w:lineRule="auto"/>
        <w:ind w:firstLine="709"/>
        <w:jc w:val="both"/>
        <w:rPr>
          <w:rFonts w:ascii="Times New Roman" w:hAnsi="Times New Roman" w:cs="Times New Roman"/>
          <w:sz w:val="28"/>
          <w:szCs w:val="28"/>
          <w:lang w:val="ru-RU"/>
        </w:rPr>
      </w:pPr>
      <w:r w:rsidRPr="0012508C">
        <w:rPr>
          <w:rFonts w:ascii="Times New Roman" w:hAnsi="Times New Roman" w:cs="Times New Roman"/>
          <w:sz w:val="28"/>
          <w:szCs w:val="28"/>
          <w:lang w:val="ru-RU"/>
        </w:rPr>
        <w:t>Основными видами деятельности являются слушание музыки, коллективное пение, музыкально-ритмические движения, игра на детских и национальных инструментах, импровизация и инсценирование.</w:t>
      </w:r>
    </w:p>
    <w:p w14:paraId="4381209E" w14:textId="3E1421A6" w:rsidR="0012508C" w:rsidRPr="0012508C" w:rsidRDefault="0012508C" w:rsidP="0012508C">
      <w:pPr>
        <w:widowControl w:val="0"/>
        <w:spacing w:after="0" w:line="240" w:lineRule="auto"/>
        <w:ind w:firstLine="709"/>
        <w:jc w:val="both"/>
        <w:rPr>
          <w:rFonts w:ascii="Times New Roman" w:hAnsi="Times New Roman" w:cs="Times New Roman"/>
          <w:sz w:val="28"/>
          <w:szCs w:val="28"/>
          <w:lang w:val="ru-RU"/>
        </w:rPr>
      </w:pPr>
      <w:r w:rsidRPr="0012508C">
        <w:rPr>
          <w:rFonts w:ascii="Times New Roman" w:hAnsi="Times New Roman" w:cs="Times New Roman"/>
          <w:sz w:val="28"/>
          <w:szCs w:val="28"/>
          <w:lang w:val="ru-RU"/>
        </w:rPr>
        <w:t>Содержание предмета включает казахский музыкальный фольклор, обрядовые песни, кюи, национальные инструменты и произведения отечественных композиторов. Рекомендуется применять игровые и деятельностные методы, музыкальные сказки, элементарное музицирование</w:t>
      </w:r>
      <w:r w:rsidR="0062454A">
        <w:rPr>
          <w:rFonts w:ascii="Times New Roman" w:hAnsi="Times New Roman" w:cs="Times New Roman"/>
          <w:sz w:val="28"/>
          <w:szCs w:val="28"/>
          <w:lang w:val="ru-RU"/>
        </w:rPr>
        <w:t xml:space="preserve"> на инструментах</w:t>
      </w:r>
      <w:r w:rsidRPr="0012508C">
        <w:rPr>
          <w:rFonts w:ascii="Times New Roman" w:hAnsi="Times New Roman" w:cs="Times New Roman"/>
          <w:sz w:val="28"/>
          <w:szCs w:val="28"/>
          <w:lang w:val="ru-RU"/>
        </w:rPr>
        <w:t>, интеграцию с литературным чтением и изобразительным искусством, а также цифровые аудиоэнциклопедии, виртуальные музеи и обучающие приложения.</w:t>
      </w:r>
    </w:p>
    <w:p w14:paraId="03D62574" w14:textId="374D69A5" w:rsidR="00B46221" w:rsidRPr="00844C10" w:rsidRDefault="00B46221" w:rsidP="00B46221">
      <w:pPr>
        <w:widowControl w:val="0"/>
        <w:spacing w:after="0" w:line="240" w:lineRule="auto"/>
        <w:ind w:firstLine="709"/>
        <w:jc w:val="both"/>
        <w:rPr>
          <w:rFonts w:ascii="Times New Roman" w:hAnsi="Times New Roman" w:cs="Times New Roman"/>
          <w:sz w:val="28"/>
          <w:szCs w:val="28"/>
          <w:lang w:val="ru-RU"/>
        </w:rPr>
      </w:pPr>
      <w:r w:rsidRPr="0012508C">
        <w:rPr>
          <w:rFonts w:ascii="Times New Roman" w:hAnsi="Times New Roman" w:cs="Times New Roman"/>
          <w:sz w:val="28"/>
          <w:szCs w:val="28"/>
          <w:lang w:val="ru-RU"/>
        </w:rPr>
        <w:t xml:space="preserve">Музыкальная деятельность </w:t>
      </w:r>
      <w:r w:rsidR="0012508C" w:rsidRPr="0012508C">
        <w:rPr>
          <w:rFonts w:ascii="Times New Roman" w:hAnsi="Times New Roman" w:cs="Times New Roman"/>
          <w:sz w:val="28"/>
          <w:szCs w:val="28"/>
          <w:lang w:val="ru-RU"/>
        </w:rPr>
        <w:t>способствует снижению</w:t>
      </w:r>
      <w:r w:rsidRPr="0012508C">
        <w:rPr>
          <w:rFonts w:ascii="Times New Roman" w:hAnsi="Times New Roman" w:cs="Times New Roman"/>
          <w:sz w:val="28"/>
          <w:szCs w:val="28"/>
          <w:lang w:val="ru-RU"/>
        </w:rPr>
        <w:t xml:space="preserve"> психоэмоционального напряжения, </w:t>
      </w:r>
      <w:r w:rsidR="0012508C" w:rsidRPr="0012508C">
        <w:rPr>
          <w:rFonts w:ascii="Times New Roman" w:hAnsi="Times New Roman" w:cs="Times New Roman"/>
          <w:sz w:val="28"/>
          <w:szCs w:val="28"/>
          <w:lang w:val="ru-RU"/>
        </w:rPr>
        <w:t>развитию</w:t>
      </w:r>
      <w:r w:rsidRPr="0012508C">
        <w:rPr>
          <w:rFonts w:ascii="Times New Roman" w:hAnsi="Times New Roman" w:cs="Times New Roman"/>
          <w:sz w:val="28"/>
          <w:szCs w:val="28"/>
          <w:lang w:val="ru-RU"/>
        </w:rPr>
        <w:t xml:space="preserve"> речи и социальной адаптации</w:t>
      </w:r>
      <w:r w:rsidR="0012508C" w:rsidRPr="0012508C">
        <w:rPr>
          <w:rFonts w:ascii="Times New Roman" w:hAnsi="Times New Roman" w:cs="Times New Roman"/>
          <w:sz w:val="28"/>
          <w:szCs w:val="28"/>
          <w:lang w:val="ru-RU"/>
        </w:rPr>
        <w:t>, в том числе</w:t>
      </w:r>
      <w:r w:rsidRPr="0012508C">
        <w:rPr>
          <w:rFonts w:ascii="Times New Roman" w:hAnsi="Times New Roman" w:cs="Times New Roman"/>
          <w:sz w:val="28"/>
          <w:szCs w:val="28"/>
          <w:lang w:val="ru-RU"/>
        </w:rPr>
        <w:t xml:space="preserve"> детей с особыми образовательными потребностями. </w:t>
      </w:r>
    </w:p>
    <w:p w14:paraId="2CA8D452" w14:textId="77777777" w:rsidR="00D902E3" w:rsidRPr="00493BF9" w:rsidRDefault="00D902E3" w:rsidP="00D902E3">
      <w:pPr>
        <w:widowControl w:val="0"/>
        <w:spacing w:after="0" w:line="240" w:lineRule="auto"/>
        <w:ind w:firstLine="709"/>
        <w:jc w:val="both"/>
        <w:rPr>
          <w:rFonts w:ascii="Times New Roman" w:hAnsi="Times New Roman" w:cs="Times New Roman"/>
          <w:sz w:val="28"/>
          <w:szCs w:val="28"/>
          <w:lang w:val="ru-RU"/>
        </w:rPr>
      </w:pPr>
    </w:p>
    <w:p w14:paraId="496781D2" w14:textId="77777777" w:rsidR="00B46221" w:rsidRPr="00811AC5" w:rsidRDefault="00B46221" w:rsidP="00B4622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0"/>
        </w:tabs>
        <w:spacing w:after="0" w:line="240" w:lineRule="auto"/>
        <w:ind w:firstLine="284"/>
        <w:jc w:val="both"/>
        <w:rPr>
          <w:rFonts w:ascii="Times New Roman" w:hAnsi="Times New Roman" w:cs="Times New Roman"/>
          <w:sz w:val="24"/>
          <w:szCs w:val="24"/>
          <w:lang w:val="ru-RU"/>
        </w:rPr>
      </w:pPr>
      <w:r w:rsidRPr="04E1704D">
        <w:rPr>
          <w:rFonts w:ascii="Times New Roman" w:hAnsi="Times New Roman" w:cs="Times New Roman"/>
          <w:sz w:val="24"/>
          <w:szCs w:val="24"/>
          <w:lang w:val="ru-RU"/>
        </w:rPr>
        <w:t xml:space="preserve">Методические рекомендации по применению искусственного интеллекта в обучении и преподавании учебного предмета «Музыка» в 2–6 классах </w:t>
      </w:r>
      <w:hyperlink r:id="rId70">
        <w:r w:rsidRPr="04E1704D">
          <w:rPr>
            <w:rStyle w:val="ae"/>
            <w:rFonts w:ascii="Times New Roman" w:hAnsi="Times New Roman" w:cs="Times New Roman"/>
            <w:sz w:val="24"/>
            <w:szCs w:val="24"/>
            <w:lang w:val="ru-RU"/>
          </w:rPr>
          <w:t>https://uba.edu.kz/storage/app/media/555%20OO%20RS%20RS.pdf</w:t>
        </w:r>
      </w:hyperlink>
      <w:r w:rsidRPr="04E1704D">
        <w:rPr>
          <w:rFonts w:ascii="Times New Roman" w:hAnsi="Times New Roman" w:cs="Times New Roman"/>
          <w:sz w:val="24"/>
          <w:szCs w:val="24"/>
          <w:lang w:val="ru-RU"/>
        </w:rPr>
        <w:t xml:space="preserve"> </w:t>
      </w:r>
    </w:p>
    <w:p w14:paraId="4DEA95C5" w14:textId="77777777" w:rsidR="00766576" w:rsidRDefault="00766576" w:rsidP="00766576">
      <w:pPr>
        <w:widowControl w:val="0"/>
        <w:spacing w:after="0" w:line="240" w:lineRule="auto"/>
        <w:ind w:firstLine="709"/>
        <w:jc w:val="both"/>
        <w:rPr>
          <w:rFonts w:ascii="Times New Roman" w:hAnsi="Times New Roman" w:cs="Times New Roman"/>
          <w:b/>
          <w:bCs/>
          <w:sz w:val="28"/>
          <w:szCs w:val="28"/>
          <w:lang w:val="ru-RU"/>
        </w:rPr>
      </w:pPr>
    </w:p>
    <w:p w14:paraId="76EC54AA" w14:textId="419C9367" w:rsidR="00766576" w:rsidRPr="00493BF9" w:rsidRDefault="00C0359A" w:rsidP="00766576">
      <w:pPr>
        <w:widowControl w:val="0"/>
        <w:spacing w:after="0" w:line="240" w:lineRule="auto"/>
        <w:ind w:firstLine="709"/>
        <w:jc w:val="both"/>
        <w:rPr>
          <w:rFonts w:ascii="Times New Roman" w:hAnsi="Times New Roman" w:cs="Times New Roman"/>
          <w:b/>
          <w:sz w:val="28"/>
          <w:szCs w:val="28"/>
          <w:lang w:val="ru-RU"/>
        </w:rPr>
      </w:pPr>
      <w:r w:rsidRPr="00493BF9">
        <w:rPr>
          <w:rFonts w:ascii="Times New Roman" w:hAnsi="Times New Roman" w:cs="Times New Roman"/>
          <w:b/>
          <w:sz w:val="28"/>
          <w:szCs w:val="28"/>
          <w:lang w:val="ru-RU"/>
        </w:rPr>
        <w:t>ФИЗИЧЕСКАЯ КУЛЬТУРА</w:t>
      </w:r>
    </w:p>
    <w:p w14:paraId="33401AF7" w14:textId="10D6EAB4" w:rsidR="00534DD8" w:rsidRPr="00534DD8" w:rsidRDefault="00534DD8" w:rsidP="00534DD8">
      <w:pPr>
        <w:widowControl w:val="0"/>
        <w:spacing w:after="0" w:line="240" w:lineRule="auto"/>
        <w:ind w:firstLine="709"/>
        <w:jc w:val="both"/>
        <w:rPr>
          <w:rFonts w:ascii="Times New Roman" w:hAnsi="Times New Roman" w:cs="Times New Roman"/>
          <w:sz w:val="28"/>
          <w:szCs w:val="28"/>
          <w:lang w:val="ru-RU"/>
        </w:rPr>
      </w:pPr>
      <w:r w:rsidRPr="00534DD8">
        <w:rPr>
          <w:rFonts w:ascii="Times New Roman" w:hAnsi="Times New Roman" w:cs="Times New Roman"/>
          <w:sz w:val="28"/>
          <w:szCs w:val="28"/>
          <w:lang w:val="ru-RU"/>
        </w:rPr>
        <w:t>Обучение рекомендуется организовывать преимущественно в игровой форме, используя подвижные игры, эстафеты и упражнения, формирующие культуру здорового образа жизни и ценности программ «Адал азамат» и «Таза Қазақстан».</w:t>
      </w:r>
    </w:p>
    <w:p w14:paraId="5627AD27" w14:textId="5B74B982" w:rsidR="00534DD8" w:rsidRPr="00534DD8" w:rsidRDefault="00534DD8" w:rsidP="00534DD8">
      <w:pPr>
        <w:widowControl w:val="0"/>
        <w:spacing w:after="0" w:line="240" w:lineRule="auto"/>
        <w:ind w:firstLine="709"/>
        <w:jc w:val="both"/>
        <w:rPr>
          <w:rFonts w:ascii="Times New Roman" w:hAnsi="Times New Roman" w:cs="Times New Roman"/>
          <w:sz w:val="28"/>
          <w:szCs w:val="28"/>
          <w:lang w:val="ru-RU"/>
        </w:rPr>
      </w:pPr>
      <w:r w:rsidRPr="00534DD8">
        <w:rPr>
          <w:rFonts w:ascii="Times New Roman" w:hAnsi="Times New Roman" w:cs="Times New Roman"/>
          <w:sz w:val="28"/>
          <w:szCs w:val="28"/>
          <w:lang w:val="ru-RU"/>
        </w:rPr>
        <w:t>В содержание уроков рекомендуется включать следующие направления:</w:t>
      </w:r>
    </w:p>
    <w:p w14:paraId="4B2AA7DB" w14:textId="7D329930" w:rsidR="00534DD8" w:rsidRPr="00534DD8" w:rsidRDefault="00534DD8" w:rsidP="00F75E70">
      <w:pPr>
        <w:pStyle w:val="a4"/>
        <w:widowControl w:val="0"/>
        <w:numPr>
          <w:ilvl w:val="0"/>
          <w:numId w:val="14"/>
        </w:numPr>
        <w:tabs>
          <w:tab w:val="left" w:pos="1134"/>
        </w:tabs>
        <w:spacing w:after="0" w:line="240" w:lineRule="auto"/>
        <w:ind w:left="0" w:firstLine="709"/>
        <w:jc w:val="both"/>
        <w:rPr>
          <w:rFonts w:ascii="Times New Roman" w:hAnsi="Times New Roman" w:cs="Times New Roman"/>
          <w:sz w:val="28"/>
          <w:szCs w:val="28"/>
          <w:lang w:val="ru-RU"/>
        </w:rPr>
      </w:pPr>
      <w:r w:rsidRPr="00534DD8">
        <w:rPr>
          <w:rFonts w:ascii="Times New Roman" w:hAnsi="Times New Roman" w:cs="Times New Roman"/>
          <w:sz w:val="28"/>
          <w:szCs w:val="28"/>
          <w:lang w:val="ru-RU"/>
        </w:rPr>
        <w:t xml:space="preserve">здоровье и ответственность </w:t>
      </w:r>
      <w:r w:rsidR="004952F9">
        <w:rPr>
          <w:rFonts w:ascii="Times New Roman" w:hAnsi="Times New Roman" w:cs="Times New Roman"/>
          <w:sz w:val="28"/>
          <w:szCs w:val="28"/>
          <w:lang w:val="ru-RU"/>
        </w:rPr>
        <w:t>–</w:t>
      </w:r>
      <w:r w:rsidRPr="00534DD8">
        <w:rPr>
          <w:rFonts w:ascii="Times New Roman" w:hAnsi="Times New Roman" w:cs="Times New Roman"/>
          <w:sz w:val="28"/>
          <w:szCs w:val="28"/>
          <w:lang w:val="ru-RU"/>
        </w:rPr>
        <w:t xml:space="preserve"> измерение пульса, дыхательные упражнения, соблюдение правильной осанки и питьевого режима;</w:t>
      </w:r>
    </w:p>
    <w:p w14:paraId="3E764B9C" w14:textId="3DB88730" w:rsidR="00534DD8" w:rsidRPr="00534DD8" w:rsidRDefault="00534DD8" w:rsidP="00F75E70">
      <w:pPr>
        <w:pStyle w:val="a4"/>
        <w:widowControl w:val="0"/>
        <w:numPr>
          <w:ilvl w:val="0"/>
          <w:numId w:val="14"/>
        </w:numPr>
        <w:tabs>
          <w:tab w:val="left" w:pos="1134"/>
        </w:tabs>
        <w:spacing w:after="0" w:line="240" w:lineRule="auto"/>
        <w:ind w:left="0" w:firstLine="709"/>
        <w:jc w:val="both"/>
        <w:rPr>
          <w:rFonts w:ascii="Times New Roman" w:hAnsi="Times New Roman" w:cs="Times New Roman"/>
          <w:sz w:val="28"/>
          <w:szCs w:val="28"/>
          <w:lang w:val="ru-RU"/>
        </w:rPr>
      </w:pPr>
      <w:r w:rsidRPr="00534DD8">
        <w:rPr>
          <w:rFonts w:ascii="Times New Roman" w:hAnsi="Times New Roman" w:cs="Times New Roman"/>
          <w:sz w:val="28"/>
          <w:szCs w:val="28"/>
          <w:lang w:val="ru-RU"/>
        </w:rPr>
        <w:t xml:space="preserve">гражданственность и патриотизм </w:t>
      </w:r>
      <w:r w:rsidR="004952F9">
        <w:rPr>
          <w:rFonts w:ascii="Times New Roman" w:hAnsi="Times New Roman" w:cs="Times New Roman"/>
          <w:sz w:val="28"/>
          <w:szCs w:val="28"/>
          <w:lang w:val="ru-RU"/>
        </w:rPr>
        <w:t>–</w:t>
      </w:r>
      <w:r w:rsidRPr="00534DD8">
        <w:rPr>
          <w:rFonts w:ascii="Times New Roman" w:hAnsi="Times New Roman" w:cs="Times New Roman"/>
          <w:sz w:val="28"/>
          <w:szCs w:val="28"/>
          <w:lang w:val="ru-RU"/>
        </w:rPr>
        <w:t xml:space="preserve"> освоение доступных казахских национальных игр и элементов спорта: асық ату, бес асық, қазақ күресі;</w:t>
      </w:r>
    </w:p>
    <w:p w14:paraId="2B0620B5" w14:textId="5455218F" w:rsidR="00534DD8" w:rsidRPr="00534DD8" w:rsidRDefault="00534DD8" w:rsidP="00F75E70">
      <w:pPr>
        <w:pStyle w:val="a4"/>
        <w:widowControl w:val="0"/>
        <w:numPr>
          <w:ilvl w:val="0"/>
          <w:numId w:val="14"/>
        </w:numPr>
        <w:tabs>
          <w:tab w:val="left" w:pos="1134"/>
        </w:tabs>
        <w:spacing w:after="0" w:line="240" w:lineRule="auto"/>
        <w:ind w:left="0" w:firstLine="709"/>
        <w:jc w:val="both"/>
        <w:rPr>
          <w:rFonts w:ascii="Times New Roman" w:hAnsi="Times New Roman" w:cs="Times New Roman"/>
          <w:sz w:val="28"/>
          <w:szCs w:val="28"/>
          <w:lang w:val="ru-RU"/>
        </w:rPr>
      </w:pPr>
      <w:r w:rsidRPr="00534DD8">
        <w:rPr>
          <w:rFonts w:ascii="Times New Roman" w:hAnsi="Times New Roman" w:cs="Times New Roman"/>
          <w:sz w:val="28"/>
          <w:szCs w:val="28"/>
          <w:lang w:val="ru-RU"/>
        </w:rPr>
        <w:t xml:space="preserve">личная безопасность </w:t>
      </w:r>
      <w:r w:rsidR="004952F9">
        <w:rPr>
          <w:rFonts w:ascii="Times New Roman" w:hAnsi="Times New Roman" w:cs="Times New Roman"/>
          <w:sz w:val="28"/>
          <w:szCs w:val="28"/>
          <w:lang w:val="ru-RU"/>
        </w:rPr>
        <w:t>–</w:t>
      </w:r>
      <w:r w:rsidRPr="00534DD8">
        <w:rPr>
          <w:rFonts w:ascii="Times New Roman" w:hAnsi="Times New Roman" w:cs="Times New Roman"/>
          <w:sz w:val="28"/>
          <w:szCs w:val="28"/>
          <w:lang w:val="ru-RU"/>
        </w:rPr>
        <w:t xml:space="preserve"> соблюдение правил поведения в спортивном зале и на площадках, предупреждение травматизма и освоение простых действий в экстремальных ситуациях.</w:t>
      </w:r>
    </w:p>
    <w:p w14:paraId="10FABCD7" w14:textId="065837C4" w:rsidR="00534DD8" w:rsidRPr="00534DD8" w:rsidRDefault="00320FB7" w:rsidP="00534DD8">
      <w:pPr>
        <w:widowControl w:val="0"/>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Педагоги</w:t>
      </w:r>
      <w:r w:rsidR="00534DD8" w:rsidRPr="00534DD8">
        <w:rPr>
          <w:rFonts w:ascii="Times New Roman" w:hAnsi="Times New Roman" w:cs="Times New Roman"/>
          <w:sz w:val="28"/>
          <w:szCs w:val="28"/>
          <w:lang w:val="ru-RU"/>
        </w:rPr>
        <w:t xml:space="preserve"> и администрация школы должны обеспечивать соблюдение санитарных требований, использовать соответствующий возрасту и росту детей спортивный инвентарь и безопасно организовывать пространство спортивного зала.</w:t>
      </w:r>
    </w:p>
    <w:p w14:paraId="2AED4F9E" w14:textId="77777777" w:rsidR="00534DD8" w:rsidRDefault="00534DD8" w:rsidP="00534DD8">
      <w:pPr>
        <w:widowControl w:val="0"/>
        <w:spacing w:after="0" w:line="240" w:lineRule="auto"/>
        <w:ind w:firstLine="709"/>
        <w:jc w:val="both"/>
        <w:rPr>
          <w:rFonts w:ascii="Times New Roman" w:hAnsi="Times New Roman" w:cs="Times New Roman"/>
          <w:sz w:val="28"/>
          <w:szCs w:val="28"/>
          <w:lang w:val="ru-RU"/>
        </w:rPr>
      </w:pPr>
      <w:r w:rsidRPr="00534DD8">
        <w:rPr>
          <w:rFonts w:ascii="Times New Roman" w:hAnsi="Times New Roman" w:cs="Times New Roman"/>
          <w:sz w:val="28"/>
          <w:szCs w:val="28"/>
          <w:lang w:val="ru-RU"/>
        </w:rPr>
        <w:t>Внеурочную деятельность рекомендуется реализовывать через Дни здоровья, веселые старты и спортивные кружки. Особое внимание следует уделять участию детей с особыми образовательными потребностями при необходимой поддержке педагогов-ассистентов.</w:t>
      </w:r>
    </w:p>
    <w:p w14:paraId="55870DBE" w14:textId="3E104E48" w:rsidR="00252E02" w:rsidRPr="006B5C0E" w:rsidRDefault="00E363E2" w:rsidP="006D1E79">
      <w:pPr>
        <w:pStyle w:val="paragraph"/>
        <w:shd w:val="clear" w:color="auto" w:fill="FFE599" w:themeFill="accent4" w:themeFillTint="66"/>
        <w:spacing w:before="0" w:beforeAutospacing="0" w:after="0" w:afterAutospacing="0"/>
        <w:ind w:firstLine="709"/>
        <w:textAlignment w:val="baseline"/>
        <w:rPr>
          <w:b/>
          <w:iCs/>
          <w:sz w:val="28"/>
          <w:szCs w:val="28"/>
          <w:lang w:val="ru-RU"/>
        </w:rPr>
      </w:pPr>
      <w:r>
        <w:rPr>
          <w:b/>
          <w:iCs/>
          <w:sz w:val="28"/>
          <w:szCs w:val="28"/>
          <w:lang w:val="ru-RU"/>
        </w:rPr>
        <w:t xml:space="preserve">3.2 </w:t>
      </w:r>
      <w:r w:rsidR="00252E02" w:rsidRPr="006B5C0E">
        <w:rPr>
          <w:b/>
          <w:iCs/>
          <w:sz w:val="28"/>
          <w:szCs w:val="28"/>
          <w:lang w:val="ru-RU"/>
        </w:rPr>
        <w:t xml:space="preserve">Основное среднее </w:t>
      </w:r>
      <w:r w:rsidR="002A3DDB">
        <w:rPr>
          <w:b/>
          <w:iCs/>
          <w:sz w:val="28"/>
          <w:szCs w:val="28"/>
          <w:lang w:val="ru-RU"/>
        </w:rPr>
        <w:t xml:space="preserve">и общее среднее </w:t>
      </w:r>
      <w:r w:rsidR="00252E02" w:rsidRPr="006B5C0E">
        <w:rPr>
          <w:b/>
          <w:iCs/>
          <w:sz w:val="28"/>
          <w:szCs w:val="28"/>
          <w:lang w:val="ru-RU"/>
        </w:rPr>
        <w:t>образование</w:t>
      </w:r>
    </w:p>
    <w:p w14:paraId="39271DB2" w14:textId="6D87A9BA" w:rsidR="00252E02" w:rsidRPr="00E363E2" w:rsidRDefault="00C0359A" w:rsidP="00252E02">
      <w:pPr>
        <w:pStyle w:val="paragraph"/>
        <w:spacing w:before="0" w:beforeAutospacing="0" w:after="0" w:afterAutospacing="0"/>
        <w:ind w:firstLine="709"/>
        <w:textAlignment w:val="baseline"/>
        <w:rPr>
          <w:b/>
          <w:iCs/>
          <w:sz w:val="28"/>
          <w:szCs w:val="28"/>
          <w:lang w:val="ru-RU"/>
        </w:rPr>
      </w:pPr>
      <w:r w:rsidRPr="00E363E2">
        <w:rPr>
          <w:b/>
          <w:iCs/>
          <w:sz w:val="28"/>
          <w:szCs w:val="28"/>
          <w:lang w:val="ru-RU"/>
        </w:rPr>
        <w:t>ЯЗЫК И ЛИТЕРАТУРА</w:t>
      </w:r>
    </w:p>
    <w:p w14:paraId="3998785F" w14:textId="609B6CD3" w:rsidR="00252E02" w:rsidRPr="00D456F0" w:rsidRDefault="00C627D1" w:rsidP="008B7E76">
      <w:pPr>
        <w:shd w:val="clear" w:color="auto" w:fill="FFFFFF" w:themeFill="background1"/>
        <w:tabs>
          <w:tab w:val="left" w:pos="0"/>
        </w:tabs>
        <w:spacing w:after="0" w:line="240" w:lineRule="auto"/>
        <w:ind w:firstLine="709"/>
        <w:jc w:val="both"/>
        <w:rPr>
          <w:rFonts w:ascii="Times New Roman" w:hAnsi="Times New Roman" w:cs="Times New Roman"/>
          <w:sz w:val="28"/>
          <w:szCs w:val="28"/>
          <w:lang w:val="ru-RU"/>
        </w:rPr>
      </w:pPr>
      <w:r w:rsidRPr="40D5A2E3">
        <w:rPr>
          <w:rFonts w:ascii="Times New Roman" w:hAnsi="Times New Roman" w:cs="Times New Roman"/>
          <w:sz w:val="28"/>
          <w:szCs w:val="28"/>
          <w:lang w:val="ru-RU"/>
        </w:rPr>
        <w:t>Преподавание казахского, русского</w:t>
      </w:r>
      <w:r w:rsidR="00252E02" w:rsidRPr="40D5A2E3">
        <w:rPr>
          <w:rFonts w:ascii="Times New Roman" w:hAnsi="Times New Roman" w:cs="Times New Roman"/>
          <w:sz w:val="28"/>
          <w:szCs w:val="28"/>
          <w:lang w:val="ru-RU"/>
        </w:rPr>
        <w:t xml:space="preserve"> и </w:t>
      </w:r>
      <w:r w:rsidRPr="40D5A2E3">
        <w:rPr>
          <w:rFonts w:ascii="Times New Roman" w:hAnsi="Times New Roman" w:cs="Times New Roman"/>
          <w:sz w:val="28"/>
          <w:szCs w:val="28"/>
          <w:lang w:val="ru-RU"/>
        </w:rPr>
        <w:t>иностранных языков и литератур направлено на</w:t>
      </w:r>
      <w:r w:rsidR="00252E02" w:rsidRPr="40D5A2E3">
        <w:rPr>
          <w:rFonts w:ascii="Times New Roman" w:hAnsi="Times New Roman" w:cs="Times New Roman"/>
          <w:sz w:val="28"/>
          <w:szCs w:val="28"/>
          <w:lang w:val="ru-RU"/>
        </w:rPr>
        <w:t xml:space="preserve"> взаимосвязанное развитие читательской, языковой, коммуникативной и литературоведческой компетенций. </w:t>
      </w:r>
      <w:r w:rsidRPr="40D5A2E3">
        <w:rPr>
          <w:rFonts w:ascii="Times New Roman" w:hAnsi="Times New Roman" w:cs="Times New Roman"/>
          <w:sz w:val="28"/>
          <w:szCs w:val="28"/>
          <w:lang w:val="ru-RU"/>
        </w:rPr>
        <w:t xml:space="preserve">Основной единицей обучения является текст. </w:t>
      </w:r>
      <w:r w:rsidR="00252E02" w:rsidRPr="40D5A2E3">
        <w:rPr>
          <w:rFonts w:ascii="Times New Roman" w:hAnsi="Times New Roman" w:cs="Times New Roman"/>
          <w:sz w:val="28"/>
          <w:szCs w:val="28"/>
          <w:lang w:val="ru-RU"/>
        </w:rPr>
        <w:t xml:space="preserve">Работа с художественными, научно-познавательными, публицистическими и мультимодальными текстами должна </w:t>
      </w:r>
      <w:r w:rsidR="0A31FD98" w:rsidRPr="40D5A2E3">
        <w:rPr>
          <w:rFonts w:ascii="Times New Roman" w:hAnsi="Times New Roman" w:cs="Times New Roman"/>
          <w:sz w:val="28"/>
          <w:szCs w:val="28"/>
          <w:lang w:val="ru-RU"/>
        </w:rPr>
        <w:t xml:space="preserve">быть направлена на </w:t>
      </w:r>
      <w:r w:rsidRPr="40D5A2E3">
        <w:rPr>
          <w:rFonts w:ascii="Times New Roman" w:hAnsi="Times New Roman" w:cs="Times New Roman"/>
          <w:sz w:val="28"/>
          <w:szCs w:val="28"/>
          <w:lang w:val="ru-RU"/>
        </w:rPr>
        <w:t>формирова</w:t>
      </w:r>
      <w:r w:rsidR="7C77C5DE" w:rsidRPr="40D5A2E3">
        <w:rPr>
          <w:rFonts w:ascii="Times New Roman" w:hAnsi="Times New Roman" w:cs="Times New Roman"/>
          <w:sz w:val="28"/>
          <w:szCs w:val="28"/>
          <w:lang w:val="ru-RU"/>
        </w:rPr>
        <w:t>ние</w:t>
      </w:r>
      <w:r w:rsidRPr="40D5A2E3">
        <w:rPr>
          <w:rFonts w:ascii="Times New Roman" w:hAnsi="Times New Roman" w:cs="Times New Roman"/>
          <w:sz w:val="28"/>
          <w:szCs w:val="28"/>
          <w:lang w:val="ru-RU"/>
        </w:rPr>
        <w:t xml:space="preserve"> умени</w:t>
      </w:r>
      <w:r w:rsidR="4B0596A7" w:rsidRPr="40D5A2E3">
        <w:rPr>
          <w:rFonts w:ascii="Times New Roman" w:hAnsi="Times New Roman" w:cs="Times New Roman"/>
          <w:sz w:val="28"/>
          <w:szCs w:val="28"/>
          <w:lang w:val="ru-RU"/>
        </w:rPr>
        <w:t xml:space="preserve">й </w:t>
      </w:r>
      <w:r w:rsidR="00252E02" w:rsidRPr="40D5A2E3">
        <w:rPr>
          <w:rFonts w:ascii="Times New Roman" w:hAnsi="Times New Roman" w:cs="Times New Roman"/>
          <w:sz w:val="28"/>
          <w:szCs w:val="28"/>
          <w:lang w:val="ru-RU"/>
        </w:rPr>
        <w:t xml:space="preserve">понимать, анализировать и оценивать информацию, </w:t>
      </w:r>
      <w:r w:rsidRPr="40D5A2E3">
        <w:rPr>
          <w:rFonts w:ascii="Times New Roman" w:hAnsi="Times New Roman" w:cs="Times New Roman"/>
          <w:sz w:val="28"/>
          <w:szCs w:val="28"/>
          <w:lang w:val="ru-RU"/>
        </w:rPr>
        <w:t>применять</w:t>
      </w:r>
      <w:r w:rsidR="00252E02" w:rsidRPr="40D5A2E3">
        <w:rPr>
          <w:rFonts w:ascii="Times New Roman" w:hAnsi="Times New Roman" w:cs="Times New Roman"/>
          <w:sz w:val="28"/>
          <w:szCs w:val="28"/>
          <w:lang w:val="ru-RU"/>
        </w:rPr>
        <w:t xml:space="preserve"> ее </w:t>
      </w:r>
      <w:r w:rsidRPr="40D5A2E3">
        <w:rPr>
          <w:rFonts w:ascii="Times New Roman" w:hAnsi="Times New Roman" w:cs="Times New Roman"/>
          <w:sz w:val="28"/>
          <w:szCs w:val="28"/>
          <w:lang w:val="ru-RU"/>
        </w:rPr>
        <w:t>в</w:t>
      </w:r>
      <w:r w:rsidR="00252E02" w:rsidRPr="40D5A2E3">
        <w:rPr>
          <w:rFonts w:ascii="Times New Roman" w:hAnsi="Times New Roman" w:cs="Times New Roman"/>
          <w:sz w:val="28"/>
          <w:szCs w:val="28"/>
          <w:lang w:val="ru-RU"/>
        </w:rPr>
        <w:t xml:space="preserve"> учебных и жизненных </w:t>
      </w:r>
      <w:r w:rsidRPr="40D5A2E3">
        <w:rPr>
          <w:rFonts w:ascii="Times New Roman" w:hAnsi="Times New Roman" w:cs="Times New Roman"/>
          <w:sz w:val="28"/>
          <w:szCs w:val="28"/>
          <w:lang w:val="ru-RU"/>
        </w:rPr>
        <w:t>ситуациях,</w:t>
      </w:r>
      <w:r w:rsidR="00252E02" w:rsidRPr="40D5A2E3">
        <w:rPr>
          <w:rFonts w:ascii="Times New Roman" w:hAnsi="Times New Roman" w:cs="Times New Roman"/>
          <w:sz w:val="28"/>
          <w:szCs w:val="28"/>
          <w:lang w:val="ru-RU"/>
        </w:rPr>
        <w:t xml:space="preserve"> аргументированно выражать собственную позицию</w:t>
      </w:r>
      <w:r w:rsidRPr="40D5A2E3">
        <w:rPr>
          <w:rFonts w:ascii="Times New Roman" w:hAnsi="Times New Roman" w:cs="Times New Roman"/>
          <w:sz w:val="28"/>
          <w:szCs w:val="28"/>
          <w:lang w:val="ru-RU"/>
        </w:rPr>
        <w:t>.</w:t>
      </w:r>
      <w:r w:rsidR="00252E02" w:rsidRPr="40D5A2E3">
        <w:rPr>
          <w:rFonts w:ascii="Times New Roman" w:hAnsi="Times New Roman" w:cs="Times New Roman"/>
          <w:sz w:val="28"/>
          <w:szCs w:val="28"/>
          <w:lang w:val="ru-RU"/>
        </w:rPr>
        <w:t xml:space="preserve"> В таблице представлен пример развития четырехкомпонентной модели развития культуры чтения (таблица </w:t>
      </w:r>
      <w:r w:rsidR="000763D3" w:rsidRPr="40D5A2E3">
        <w:rPr>
          <w:rFonts w:ascii="Times New Roman" w:hAnsi="Times New Roman" w:cs="Times New Roman"/>
          <w:sz w:val="28"/>
          <w:szCs w:val="28"/>
          <w:lang w:val="ru-RU"/>
        </w:rPr>
        <w:t>11</w:t>
      </w:r>
      <w:r w:rsidR="00252E02" w:rsidRPr="40D5A2E3">
        <w:rPr>
          <w:rFonts w:ascii="Times New Roman" w:hAnsi="Times New Roman" w:cs="Times New Roman"/>
          <w:sz w:val="28"/>
          <w:szCs w:val="28"/>
          <w:lang w:val="ru-RU"/>
        </w:rPr>
        <w:t>).</w:t>
      </w:r>
    </w:p>
    <w:p w14:paraId="294EAF2D" w14:textId="77777777" w:rsidR="00252E02" w:rsidRPr="00D456F0" w:rsidRDefault="00252E02" w:rsidP="008B7E76">
      <w:pPr>
        <w:shd w:val="clear" w:color="auto" w:fill="FFFFFF" w:themeFill="background1"/>
        <w:spacing w:after="0" w:line="240" w:lineRule="auto"/>
        <w:jc w:val="both"/>
        <w:rPr>
          <w:rFonts w:ascii="Times New Roman" w:hAnsi="Times New Roman" w:cs="Times New Roman"/>
          <w:sz w:val="28"/>
          <w:szCs w:val="28"/>
          <w:lang w:val="ru-RU"/>
        </w:rPr>
      </w:pPr>
    </w:p>
    <w:p w14:paraId="4AA322F2" w14:textId="4E6FA2B4" w:rsidR="00252E02" w:rsidRPr="00D456F0" w:rsidRDefault="00252E02" w:rsidP="00252E02">
      <w:pPr>
        <w:spacing w:after="0" w:line="240" w:lineRule="auto"/>
        <w:ind w:firstLine="709"/>
        <w:rPr>
          <w:rFonts w:ascii="Times New Roman" w:hAnsi="Times New Roman" w:cs="Times New Roman"/>
          <w:b/>
          <w:sz w:val="28"/>
          <w:szCs w:val="28"/>
          <w:lang w:val="ru-RU"/>
        </w:rPr>
      </w:pPr>
      <w:r w:rsidRPr="00D456F0">
        <w:rPr>
          <w:rFonts w:ascii="Times New Roman" w:hAnsi="Times New Roman" w:cs="Times New Roman"/>
          <w:sz w:val="28"/>
          <w:szCs w:val="28"/>
          <w:lang w:val="ru-RU"/>
        </w:rPr>
        <w:t xml:space="preserve">Таблица </w:t>
      </w:r>
      <w:r w:rsidR="000763D3">
        <w:rPr>
          <w:rFonts w:ascii="Times New Roman" w:hAnsi="Times New Roman" w:cs="Times New Roman"/>
          <w:sz w:val="28"/>
          <w:szCs w:val="28"/>
          <w:lang w:val="ru-RU"/>
        </w:rPr>
        <w:t>11</w:t>
      </w:r>
      <w:r w:rsidRPr="00D456F0">
        <w:rPr>
          <w:rFonts w:ascii="Times New Roman" w:hAnsi="Times New Roman" w:cs="Times New Roman"/>
          <w:sz w:val="28"/>
          <w:szCs w:val="28"/>
          <w:lang w:val="ru-RU"/>
        </w:rPr>
        <w:t xml:space="preserve"> - </w:t>
      </w:r>
      <w:r w:rsidRPr="00D456F0">
        <w:rPr>
          <w:rFonts w:ascii="Times New Roman" w:hAnsi="Times New Roman" w:cs="Times New Roman"/>
          <w:b/>
          <w:sz w:val="28"/>
          <w:szCs w:val="28"/>
          <w:lang w:val="ru-RU"/>
        </w:rPr>
        <w:t xml:space="preserve">Система развития культуры чтения </w:t>
      </w:r>
    </w:p>
    <w:p w14:paraId="6F807055" w14:textId="77777777" w:rsidR="00252E02" w:rsidRPr="00D456F0" w:rsidRDefault="00252E02" w:rsidP="00252E02">
      <w:pPr>
        <w:spacing w:after="0" w:line="240" w:lineRule="auto"/>
        <w:jc w:val="both"/>
        <w:rPr>
          <w:rFonts w:ascii="Times New Roman" w:hAnsi="Times New Roman" w:cs="Times New Roman"/>
          <w:sz w:val="28"/>
          <w:szCs w:val="28"/>
          <w:lang w:val="ru-RU"/>
        </w:rPr>
      </w:pPr>
    </w:p>
    <w:tbl>
      <w:tblPr>
        <w:tblStyle w:val="a3"/>
        <w:tblW w:w="5000" w:type="pct"/>
        <w:tblLook w:val="04A0" w:firstRow="1" w:lastRow="0" w:firstColumn="1" w:lastColumn="0" w:noHBand="0" w:noVBand="1"/>
      </w:tblPr>
      <w:tblGrid>
        <w:gridCol w:w="1914"/>
        <w:gridCol w:w="4745"/>
        <w:gridCol w:w="2969"/>
      </w:tblGrid>
      <w:tr w:rsidR="00252E02" w:rsidRPr="00D456F0" w14:paraId="592AFF25" w14:textId="77777777" w:rsidTr="40D5A2E3">
        <w:tc>
          <w:tcPr>
            <w:tcW w:w="994" w:type="pct"/>
          </w:tcPr>
          <w:p w14:paraId="2D626597" w14:textId="77777777" w:rsidR="00252E02" w:rsidRPr="00D456F0" w:rsidRDefault="00252E02" w:rsidP="004B12B9">
            <w:pPr>
              <w:jc w:val="center"/>
              <w:rPr>
                <w:rFonts w:ascii="Times New Roman" w:hAnsi="Times New Roman" w:cs="Times New Roman"/>
                <w:b/>
                <w:sz w:val="24"/>
                <w:szCs w:val="24"/>
                <w:lang w:val="ru-RU"/>
              </w:rPr>
            </w:pPr>
            <w:r w:rsidRPr="00D456F0">
              <w:rPr>
                <w:rFonts w:ascii="Times New Roman" w:hAnsi="Times New Roman" w:cs="Times New Roman"/>
                <w:b/>
                <w:sz w:val="24"/>
                <w:szCs w:val="24"/>
                <w:lang w:val="ru-RU"/>
              </w:rPr>
              <w:t>Компонент</w:t>
            </w:r>
          </w:p>
        </w:tc>
        <w:tc>
          <w:tcPr>
            <w:tcW w:w="2464" w:type="pct"/>
          </w:tcPr>
          <w:p w14:paraId="32E01D4F" w14:textId="77777777" w:rsidR="00252E02" w:rsidRPr="00D456F0" w:rsidRDefault="00252E02" w:rsidP="004B12B9">
            <w:pPr>
              <w:jc w:val="center"/>
              <w:rPr>
                <w:rFonts w:ascii="Times New Roman" w:hAnsi="Times New Roman" w:cs="Times New Roman"/>
                <w:b/>
                <w:sz w:val="24"/>
                <w:szCs w:val="24"/>
                <w:lang w:val="ru-RU"/>
              </w:rPr>
            </w:pPr>
            <w:r w:rsidRPr="00D456F0">
              <w:rPr>
                <w:rFonts w:ascii="Times New Roman" w:hAnsi="Times New Roman" w:cs="Times New Roman"/>
                <w:b/>
                <w:sz w:val="24"/>
                <w:szCs w:val="24"/>
                <w:lang w:val="ru-RU"/>
              </w:rPr>
              <w:t>Задачи педагога</w:t>
            </w:r>
          </w:p>
        </w:tc>
        <w:tc>
          <w:tcPr>
            <w:tcW w:w="1542" w:type="pct"/>
          </w:tcPr>
          <w:p w14:paraId="5AD1362A" w14:textId="77777777" w:rsidR="00252E02" w:rsidRPr="00D456F0" w:rsidRDefault="00252E02" w:rsidP="004B12B9">
            <w:pPr>
              <w:jc w:val="center"/>
              <w:rPr>
                <w:rFonts w:ascii="Times New Roman" w:hAnsi="Times New Roman" w:cs="Times New Roman"/>
                <w:b/>
                <w:sz w:val="24"/>
                <w:szCs w:val="24"/>
                <w:lang w:val="ru-RU"/>
              </w:rPr>
            </w:pPr>
            <w:r w:rsidRPr="00D456F0">
              <w:rPr>
                <w:rFonts w:ascii="Times New Roman" w:hAnsi="Times New Roman" w:cs="Times New Roman"/>
                <w:b/>
                <w:sz w:val="24"/>
                <w:szCs w:val="24"/>
                <w:lang w:val="ru-RU"/>
              </w:rPr>
              <w:t>Практический прием (метод)</w:t>
            </w:r>
          </w:p>
        </w:tc>
      </w:tr>
      <w:tr w:rsidR="00252E02" w:rsidRPr="00D456F0" w14:paraId="0B1A1631" w14:textId="77777777" w:rsidTr="40D5A2E3">
        <w:tc>
          <w:tcPr>
            <w:tcW w:w="994" w:type="pct"/>
          </w:tcPr>
          <w:p w14:paraId="618B122B" w14:textId="77777777" w:rsidR="00252E02" w:rsidRPr="00D456F0" w:rsidRDefault="00252E02" w:rsidP="004B12B9">
            <w:pPr>
              <w:jc w:val="both"/>
              <w:rPr>
                <w:rFonts w:ascii="Times New Roman" w:hAnsi="Times New Roman" w:cs="Times New Roman"/>
                <w:sz w:val="24"/>
                <w:szCs w:val="24"/>
                <w:lang w:val="ru-RU"/>
              </w:rPr>
            </w:pPr>
            <w:r w:rsidRPr="00D456F0">
              <w:rPr>
                <w:rFonts w:ascii="Times New Roman" w:hAnsi="Times New Roman" w:cs="Times New Roman"/>
                <w:sz w:val="24"/>
                <w:szCs w:val="24"/>
                <w:lang w:val="ru-RU"/>
              </w:rPr>
              <w:t>Мотивационный</w:t>
            </w:r>
          </w:p>
        </w:tc>
        <w:tc>
          <w:tcPr>
            <w:tcW w:w="2464" w:type="pct"/>
          </w:tcPr>
          <w:p w14:paraId="2F44F2C2" w14:textId="701258F9" w:rsidR="00252E02" w:rsidRPr="00D456F0" w:rsidRDefault="00723441" w:rsidP="004B12B9">
            <w:pPr>
              <w:jc w:val="both"/>
              <w:rPr>
                <w:rFonts w:ascii="Times New Roman" w:hAnsi="Times New Roman" w:cs="Times New Roman"/>
                <w:sz w:val="24"/>
                <w:szCs w:val="24"/>
                <w:lang w:val="ru-RU"/>
              </w:rPr>
            </w:pPr>
            <w:r w:rsidRPr="00723441">
              <w:rPr>
                <w:rFonts w:ascii="Times New Roman" w:hAnsi="Times New Roman" w:cs="Times New Roman"/>
                <w:sz w:val="24"/>
                <w:szCs w:val="24"/>
              </w:rPr>
              <w:t>Связать тему с личными образами и впечатлениями</w:t>
            </w:r>
          </w:p>
        </w:tc>
        <w:tc>
          <w:tcPr>
            <w:tcW w:w="1542" w:type="pct"/>
          </w:tcPr>
          <w:p w14:paraId="0321CEFA" w14:textId="77777777" w:rsidR="00252E02" w:rsidRPr="00D456F0" w:rsidRDefault="00252E02" w:rsidP="004B12B9">
            <w:pPr>
              <w:jc w:val="both"/>
              <w:rPr>
                <w:rFonts w:ascii="Times New Roman" w:hAnsi="Times New Roman" w:cs="Times New Roman"/>
                <w:sz w:val="24"/>
                <w:szCs w:val="24"/>
                <w:lang w:val="ru-RU"/>
              </w:rPr>
            </w:pPr>
            <w:r w:rsidRPr="00D456F0">
              <w:rPr>
                <w:rFonts w:ascii="Times New Roman" w:hAnsi="Times New Roman" w:cs="Times New Roman"/>
                <w:sz w:val="24"/>
                <w:szCs w:val="24"/>
                <w:lang w:val="ru-RU"/>
              </w:rPr>
              <w:t>Ассоциация: представить свой родной край в разные времена года</w:t>
            </w:r>
          </w:p>
        </w:tc>
      </w:tr>
      <w:tr w:rsidR="00252E02" w:rsidRPr="00D456F0" w14:paraId="6011A822" w14:textId="77777777" w:rsidTr="40D5A2E3">
        <w:tc>
          <w:tcPr>
            <w:tcW w:w="994" w:type="pct"/>
          </w:tcPr>
          <w:p w14:paraId="02D21651" w14:textId="77777777" w:rsidR="00252E02" w:rsidRPr="00D456F0" w:rsidRDefault="00252E02" w:rsidP="004B12B9">
            <w:pPr>
              <w:jc w:val="both"/>
              <w:rPr>
                <w:rFonts w:ascii="Times New Roman" w:hAnsi="Times New Roman" w:cs="Times New Roman"/>
                <w:sz w:val="24"/>
                <w:szCs w:val="24"/>
                <w:lang w:val="ru-RU"/>
              </w:rPr>
            </w:pPr>
            <w:r w:rsidRPr="00D456F0">
              <w:rPr>
                <w:rFonts w:ascii="Times New Roman" w:hAnsi="Times New Roman" w:cs="Times New Roman"/>
                <w:sz w:val="24"/>
                <w:szCs w:val="24"/>
                <w:lang w:val="ru-RU"/>
              </w:rPr>
              <w:t>Когнитивный</w:t>
            </w:r>
          </w:p>
        </w:tc>
        <w:tc>
          <w:tcPr>
            <w:tcW w:w="2464" w:type="pct"/>
          </w:tcPr>
          <w:p w14:paraId="32EA7C46" w14:textId="03DB1E4F" w:rsidR="00252E02" w:rsidRPr="00D456F0" w:rsidRDefault="00252E02" w:rsidP="004B12B9">
            <w:pPr>
              <w:jc w:val="both"/>
              <w:rPr>
                <w:rFonts w:ascii="Times New Roman" w:hAnsi="Times New Roman" w:cs="Times New Roman"/>
                <w:sz w:val="24"/>
                <w:szCs w:val="24"/>
                <w:lang w:val="ru-RU"/>
              </w:rPr>
            </w:pPr>
            <w:r w:rsidRPr="40D5A2E3">
              <w:rPr>
                <w:rFonts w:ascii="Times New Roman" w:hAnsi="Times New Roman" w:cs="Times New Roman"/>
                <w:sz w:val="24"/>
                <w:szCs w:val="24"/>
                <w:lang w:val="ru-RU"/>
              </w:rPr>
              <w:t>Выстроить логическую цепочку системы образной картины разных времен года в произведениях А. Кунанбаева и А. Пушкина</w:t>
            </w:r>
          </w:p>
        </w:tc>
        <w:tc>
          <w:tcPr>
            <w:tcW w:w="1542" w:type="pct"/>
          </w:tcPr>
          <w:p w14:paraId="68AE4D2A" w14:textId="77777777" w:rsidR="00252E02" w:rsidRPr="00D456F0" w:rsidRDefault="00252E02" w:rsidP="004B12B9">
            <w:pPr>
              <w:jc w:val="both"/>
              <w:rPr>
                <w:rFonts w:ascii="Times New Roman" w:hAnsi="Times New Roman" w:cs="Times New Roman"/>
                <w:sz w:val="24"/>
                <w:szCs w:val="24"/>
                <w:lang w:val="ru-RU"/>
              </w:rPr>
            </w:pPr>
            <w:r w:rsidRPr="00D456F0">
              <w:rPr>
                <w:rFonts w:ascii="Times New Roman" w:hAnsi="Times New Roman" w:cs="Times New Roman"/>
                <w:sz w:val="24"/>
                <w:szCs w:val="24"/>
                <w:lang w:val="ru-RU"/>
              </w:rPr>
              <w:t xml:space="preserve">Карта времен года по мотивам произведений </w:t>
            </w:r>
          </w:p>
        </w:tc>
      </w:tr>
      <w:tr w:rsidR="00252E02" w:rsidRPr="00D456F0" w14:paraId="254EC29D" w14:textId="77777777" w:rsidTr="40D5A2E3">
        <w:tc>
          <w:tcPr>
            <w:tcW w:w="994" w:type="pct"/>
          </w:tcPr>
          <w:p w14:paraId="206C062E" w14:textId="77777777" w:rsidR="00252E02" w:rsidRPr="00D456F0" w:rsidRDefault="00252E02" w:rsidP="004B12B9">
            <w:pPr>
              <w:jc w:val="both"/>
              <w:rPr>
                <w:rFonts w:ascii="Times New Roman" w:hAnsi="Times New Roman" w:cs="Times New Roman"/>
                <w:sz w:val="24"/>
                <w:szCs w:val="24"/>
                <w:lang w:val="ru-RU"/>
              </w:rPr>
            </w:pPr>
            <w:r w:rsidRPr="00D456F0">
              <w:rPr>
                <w:rFonts w:ascii="Times New Roman" w:hAnsi="Times New Roman" w:cs="Times New Roman"/>
                <w:sz w:val="24"/>
                <w:szCs w:val="24"/>
                <w:lang w:val="ru-RU"/>
              </w:rPr>
              <w:t>Критико-аналитический</w:t>
            </w:r>
          </w:p>
        </w:tc>
        <w:tc>
          <w:tcPr>
            <w:tcW w:w="2464" w:type="pct"/>
          </w:tcPr>
          <w:p w14:paraId="6B35E6C7" w14:textId="77777777" w:rsidR="00252E02" w:rsidRPr="00D456F0" w:rsidRDefault="00252E02" w:rsidP="004B12B9">
            <w:pPr>
              <w:jc w:val="both"/>
              <w:rPr>
                <w:rFonts w:ascii="Times New Roman" w:hAnsi="Times New Roman" w:cs="Times New Roman"/>
                <w:sz w:val="24"/>
                <w:szCs w:val="24"/>
                <w:lang w:val="ru-RU"/>
              </w:rPr>
            </w:pPr>
            <w:r w:rsidRPr="00D456F0">
              <w:rPr>
                <w:rFonts w:ascii="Times New Roman" w:hAnsi="Times New Roman" w:cs="Times New Roman"/>
                <w:sz w:val="24"/>
                <w:szCs w:val="24"/>
                <w:lang w:val="ru-RU"/>
              </w:rPr>
              <w:t>Показать инструменты влияния авторов на читателя</w:t>
            </w:r>
          </w:p>
        </w:tc>
        <w:tc>
          <w:tcPr>
            <w:tcW w:w="1542" w:type="pct"/>
          </w:tcPr>
          <w:p w14:paraId="0DE358DB" w14:textId="77777777" w:rsidR="00252E02" w:rsidRPr="00D456F0" w:rsidRDefault="00252E02" w:rsidP="004B12B9">
            <w:pPr>
              <w:jc w:val="both"/>
              <w:rPr>
                <w:rFonts w:ascii="Times New Roman" w:hAnsi="Times New Roman" w:cs="Times New Roman"/>
                <w:sz w:val="24"/>
                <w:szCs w:val="24"/>
                <w:lang w:val="ru-RU"/>
              </w:rPr>
            </w:pPr>
            <w:r w:rsidRPr="00D456F0">
              <w:rPr>
                <w:rFonts w:ascii="Times New Roman" w:hAnsi="Times New Roman" w:cs="Times New Roman"/>
                <w:sz w:val="24"/>
                <w:szCs w:val="24"/>
                <w:lang w:val="ru-RU"/>
              </w:rPr>
              <w:t>Герменевтический анализ</w:t>
            </w:r>
          </w:p>
        </w:tc>
      </w:tr>
      <w:tr w:rsidR="00252E02" w14:paraId="06763F4F" w14:textId="77777777" w:rsidTr="40D5A2E3">
        <w:tc>
          <w:tcPr>
            <w:tcW w:w="994" w:type="pct"/>
          </w:tcPr>
          <w:p w14:paraId="598CCB4A" w14:textId="77777777" w:rsidR="00252E02" w:rsidRPr="00D456F0" w:rsidRDefault="00252E02" w:rsidP="004B12B9">
            <w:pPr>
              <w:jc w:val="both"/>
              <w:rPr>
                <w:rFonts w:ascii="Times New Roman" w:hAnsi="Times New Roman" w:cs="Times New Roman"/>
                <w:sz w:val="24"/>
                <w:szCs w:val="24"/>
                <w:lang w:val="ru-RU"/>
              </w:rPr>
            </w:pPr>
            <w:r w:rsidRPr="00D456F0">
              <w:rPr>
                <w:rFonts w:ascii="Times New Roman" w:hAnsi="Times New Roman" w:cs="Times New Roman"/>
                <w:sz w:val="24"/>
                <w:szCs w:val="24"/>
                <w:lang w:val="ru-RU"/>
              </w:rPr>
              <w:t>Рефлексивный</w:t>
            </w:r>
          </w:p>
        </w:tc>
        <w:tc>
          <w:tcPr>
            <w:tcW w:w="2464" w:type="pct"/>
          </w:tcPr>
          <w:p w14:paraId="095FAFF3" w14:textId="77777777" w:rsidR="00252E02" w:rsidRPr="00D456F0" w:rsidRDefault="00252E02" w:rsidP="004B12B9">
            <w:pPr>
              <w:jc w:val="both"/>
              <w:rPr>
                <w:rFonts w:ascii="Times New Roman" w:hAnsi="Times New Roman" w:cs="Times New Roman"/>
                <w:sz w:val="24"/>
                <w:szCs w:val="24"/>
                <w:lang w:val="ru-RU"/>
              </w:rPr>
            </w:pPr>
            <w:r w:rsidRPr="00D456F0">
              <w:rPr>
                <w:rFonts w:ascii="Times New Roman" w:hAnsi="Times New Roman" w:cs="Times New Roman"/>
                <w:sz w:val="24"/>
                <w:szCs w:val="24"/>
                <w:lang w:val="ru-RU"/>
              </w:rPr>
              <w:t>Перенести ценности природы в реальное поведение обучающихся</w:t>
            </w:r>
          </w:p>
        </w:tc>
        <w:tc>
          <w:tcPr>
            <w:tcW w:w="1542" w:type="pct"/>
          </w:tcPr>
          <w:p w14:paraId="36EDBD7E" w14:textId="5CCCA8FF" w:rsidR="00252E02" w:rsidRPr="00D456F0" w:rsidRDefault="00252E02" w:rsidP="004B12B9">
            <w:pPr>
              <w:jc w:val="both"/>
              <w:rPr>
                <w:rFonts w:ascii="Times New Roman" w:hAnsi="Times New Roman" w:cs="Times New Roman"/>
                <w:sz w:val="24"/>
                <w:szCs w:val="24"/>
                <w:lang w:val="ru-RU"/>
              </w:rPr>
            </w:pPr>
            <w:r w:rsidRPr="00D456F0">
              <w:rPr>
                <w:rFonts w:ascii="Times New Roman" w:hAnsi="Times New Roman" w:cs="Times New Roman"/>
                <w:sz w:val="24"/>
                <w:szCs w:val="24"/>
                <w:lang w:val="ru-RU"/>
              </w:rPr>
              <w:t>«Шесть шляп мышления»</w:t>
            </w:r>
          </w:p>
          <w:p w14:paraId="04B2B55B" w14:textId="0C0100B4" w:rsidR="00252E02" w:rsidRPr="00D456F0" w:rsidRDefault="00252E02" w:rsidP="004B12B9">
            <w:pPr>
              <w:jc w:val="both"/>
              <w:rPr>
                <w:rFonts w:ascii="Times New Roman" w:hAnsi="Times New Roman" w:cs="Times New Roman"/>
                <w:sz w:val="24"/>
                <w:szCs w:val="24"/>
                <w:lang w:val="ru-RU"/>
              </w:rPr>
            </w:pPr>
          </w:p>
        </w:tc>
      </w:tr>
    </w:tbl>
    <w:p w14:paraId="01676DA1" w14:textId="77777777" w:rsidR="00252E02" w:rsidRPr="00493BF9" w:rsidRDefault="00252E02" w:rsidP="00252E02">
      <w:pPr>
        <w:tabs>
          <w:tab w:val="left" w:pos="0"/>
        </w:tabs>
        <w:spacing w:after="0" w:line="240" w:lineRule="auto"/>
        <w:ind w:firstLine="709"/>
        <w:jc w:val="both"/>
        <w:rPr>
          <w:rFonts w:ascii="Times New Roman" w:hAnsi="Times New Roman" w:cs="Times New Roman"/>
          <w:sz w:val="28"/>
          <w:szCs w:val="28"/>
          <w:lang w:val="ru-RU"/>
        </w:rPr>
      </w:pPr>
    </w:p>
    <w:p w14:paraId="4DB351FF" w14:textId="2B3E8FAB" w:rsidR="00252E02" w:rsidRPr="00927316" w:rsidRDefault="00F96C1C" w:rsidP="00252E02">
      <w:pPr>
        <w:tabs>
          <w:tab w:val="left" w:pos="0"/>
        </w:tabs>
        <w:spacing w:after="0" w:line="240" w:lineRule="auto"/>
        <w:ind w:firstLine="709"/>
        <w:jc w:val="both"/>
        <w:rPr>
          <w:rFonts w:ascii="Times New Roman" w:hAnsi="Times New Roman" w:cs="Times New Roman"/>
          <w:bCs/>
          <w:iCs/>
          <w:sz w:val="28"/>
          <w:szCs w:val="28"/>
          <w:lang w:val="ru-RU"/>
        </w:rPr>
      </w:pPr>
      <w:r w:rsidRPr="00F96C1C">
        <w:rPr>
          <w:rFonts w:ascii="Times New Roman" w:hAnsi="Times New Roman" w:cs="Times New Roman"/>
          <w:bCs/>
          <w:iCs/>
          <w:sz w:val="28"/>
          <w:szCs w:val="28"/>
          <w:lang w:val="ru-RU"/>
        </w:rPr>
        <w:t>Обучение языкам должно обеспечивать единство аудирования, говорения, чтения и письма, переход от усвоения языковых норм к развитию критического, логического и творческого мышления. Рекомендуется применять системно-деятельностный подход, коммуникативные, проектные и практико-ориентированные задания, цифровые технологии и искусственный интеллект</w:t>
      </w:r>
      <w:r w:rsidR="00252E02" w:rsidRPr="00493BF9">
        <w:rPr>
          <w:rFonts w:ascii="Times New Roman" w:hAnsi="Times New Roman" w:cs="Times New Roman"/>
          <w:bCs/>
          <w:iCs/>
          <w:sz w:val="28"/>
          <w:szCs w:val="28"/>
          <w:lang w:val="ru-RU"/>
        </w:rPr>
        <w:t>.</w:t>
      </w:r>
    </w:p>
    <w:p w14:paraId="6619322E" w14:textId="77777777" w:rsidR="00252E02" w:rsidRDefault="00252E02" w:rsidP="00252E02">
      <w:pPr>
        <w:tabs>
          <w:tab w:val="left" w:pos="0"/>
        </w:tabs>
        <w:spacing w:after="0" w:line="240" w:lineRule="auto"/>
        <w:ind w:firstLine="709"/>
        <w:jc w:val="both"/>
        <w:rPr>
          <w:rFonts w:ascii="Times New Roman" w:hAnsi="Times New Roman" w:cs="Times New Roman"/>
          <w:bCs/>
          <w:iCs/>
          <w:sz w:val="28"/>
          <w:szCs w:val="28"/>
          <w:lang w:val="ru-RU"/>
        </w:rPr>
      </w:pPr>
    </w:p>
    <w:p w14:paraId="6FA6E972" w14:textId="77777777" w:rsidR="00252E02" w:rsidRPr="00D3327C" w:rsidRDefault="00252E02" w:rsidP="00B766C2">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0"/>
        </w:tabs>
        <w:spacing w:after="0" w:line="240" w:lineRule="auto"/>
        <w:ind w:firstLine="284"/>
        <w:jc w:val="both"/>
        <w:rPr>
          <w:sz w:val="24"/>
          <w:szCs w:val="24"/>
          <w:lang w:val="ru-RU"/>
        </w:rPr>
      </w:pPr>
      <w:r w:rsidRPr="45F2CFB8">
        <w:rPr>
          <w:rFonts w:ascii="Times New Roman" w:hAnsi="Times New Roman" w:cs="Times New Roman"/>
          <w:sz w:val="24"/>
          <w:szCs w:val="24"/>
          <w:lang w:val="ru-RU"/>
        </w:rPr>
        <w:t xml:space="preserve">Қазақ тілін оқытуда жасанды интеллектіні қолдану бойынша әдістемелік ұсынымдар (5-9-сыныптар) </w:t>
      </w:r>
      <w:hyperlink r:id="rId71">
        <w:r w:rsidRPr="45F2CFB8">
          <w:rPr>
            <w:rStyle w:val="ae"/>
            <w:rFonts w:ascii="Times New Roman" w:hAnsi="Times New Roman" w:cs="Times New Roman"/>
            <w:sz w:val="24"/>
            <w:szCs w:val="24"/>
            <w:lang w:val="ru-RU"/>
          </w:rPr>
          <w:t>https://uba.edu.kz/storage/app/media/44444%20CC%20AA%20KZ%20KZ.pdf</w:t>
        </w:r>
      </w:hyperlink>
    </w:p>
    <w:p w14:paraId="7156B957" w14:textId="3427E96B" w:rsidR="00252E02" w:rsidRPr="00D3327C" w:rsidRDefault="00252E02" w:rsidP="00B766C2">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0"/>
        </w:tabs>
        <w:spacing w:after="0" w:line="240" w:lineRule="auto"/>
        <w:ind w:firstLine="284"/>
        <w:jc w:val="both"/>
        <w:rPr>
          <w:rFonts w:ascii="Times New Roman" w:hAnsi="Times New Roman" w:cs="Times New Roman"/>
          <w:bCs/>
          <w:iCs/>
          <w:sz w:val="24"/>
          <w:szCs w:val="24"/>
          <w:lang w:val="ru-RU"/>
        </w:rPr>
      </w:pPr>
      <w:r w:rsidRPr="45F2CFB8">
        <w:rPr>
          <w:rFonts w:ascii="Times New Roman" w:hAnsi="Times New Roman" w:cs="Times New Roman"/>
          <w:sz w:val="24"/>
          <w:szCs w:val="24"/>
          <w:lang w:val="ru-RU"/>
        </w:rPr>
        <w:t>«Қазақ әдебиеті» пәнін оқытуда жасанды интеллектіні қолдану бойынша әдістемелік ұсынымдар (5-9-сыныптар)</w:t>
      </w:r>
      <w:r>
        <w:rPr>
          <w:rFonts w:ascii="Times New Roman" w:hAnsi="Times New Roman" w:cs="Times New Roman"/>
          <w:sz w:val="24"/>
          <w:szCs w:val="24"/>
          <w:lang w:val="ru-RU"/>
        </w:rPr>
        <w:t xml:space="preserve"> </w:t>
      </w:r>
      <w:hyperlink r:id="rId72">
        <w:r w:rsidRPr="45F2CFB8">
          <w:rPr>
            <w:rStyle w:val="ae"/>
            <w:rFonts w:ascii="Times New Roman" w:hAnsi="Times New Roman" w:cs="Times New Roman"/>
            <w:sz w:val="24"/>
            <w:szCs w:val="24"/>
            <w:lang w:val="ru-RU"/>
          </w:rPr>
          <w:t>https://uba.edu.kz/storage/app/media/9999%20AA%20KZ%20KZ%20KZ.pdf</w:t>
        </w:r>
      </w:hyperlink>
    </w:p>
    <w:p w14:paraId="2711336C" w14:textId="77777777" w:rsidR="00252E02" w:rsidRDefault="00252E02" w:rsidP="00B766C2">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0"/>
        </w:tabs>
        <w:spacing w:after="0" w:line="240" w:lineRule="auto"/>
        <w:ind w:firstLine="284"/>
        <w:jc w:val="both"/>
        <w:rPr>
          <w:rFonts w:ascii="Times New Roman" w:hAnsi="Times New Roman" w:cs="Times New Roman"/>
          <w:bCs/>
          <w:iCs/>
          <w:sz w:val="24"/>
          <w:szCs w:val="24"/>
          <w:lang w:val="ru-RU"/>
        </w:rPr>
      </w:pPr>
      <w:r w:rsidRPr="45F2CFB8">
        <w:rPr>
          <w:rFonts w:ascii="Times New Roman" w:hAnsi="Times New Roman" w:cs="Times New Roman"/>
          <w:sz w:val="24"/>
          <w:szCs w:val="24"/>
          <w:lang w:val="ru-RU"/>
        </w:rPr>
        <w:t>Методические рекомендации по применению искусственного интеллекта в обучении и преподавании учебных предметов «Русский язык», «Русская литература» в 5</w:t>
      </w:r>
      <w:r>
        <w:rPr>
          <w:rFonts w:ascii="Times New Roman" w:hAnsi="Times New Roman" w:cs="Times New Roman"/>
          <w:bCs/>
          <w:iCs/>
          <w:sz w:val="24"/>
          <w:szCs w:val="24"/>
          <w:lang w:val="ru-RU"/>
        </w:rPr>
        <w:t>-</w:t>
      </w:r>
      <w:r w:rsidRPr="45F2CFB8">
        <w:rPr>
          <w:rFonts w:ascii="Times New Roman" w:hAnsi="Times New Roman" w:cs="Times New Roman"/>
          <w:sz w:val="24"/>
          <w:szCs w:val="24"/>
          <w:lang w:val="ru-RU"/>
        </w:rPr>
        <w:t>11 классах с русским языком обучения</w:t>
      </w:r>
      <w:r>
        <w:rPr>
          <w:rFonts w:ascii="Times New Roman" w:hAnsi="Times New Roman" w:cs="Times New Roman"/>
          <w:bCs/>
          <w:iCs/>
          <w:sz w:val="24"/>
          <w:szCs w:val="24"/>
          <w:lang w:val="ru-RU"/>
        </w:rPr>
        <w:t xml:space="preserve"> </w:t>
      </w:r>
      <w:hyperlink r:id="rId73">
        <w:r w:rsidRPr="45F2CFB8">
          <w:rPr>
            <w:rStyle w:val="ae"/>
            <w:rFonts w:ascii="Times New Roman" w:hAnsi="Times New Roman" w:cs="Times New Roman"/>
            <w:sz w:val="24"/>
            <w:szCs w:val="24"/>
            <w:lang w:val="ru-RU"/>
          </w:rPr>
          <w:t>https://uba.edu.kz/storage/app/media/555%20WW%20RZ%20RZ.pdf</w:t>
        </w:r>
      </w:hyperlink>
      <w:r>
        <w:rPr>
          <w:rFonts w:ascii="Times New Roman" w:hAnsi="Times New Roman" w:cs="Times New Roman"/>
          <w:bCs/>
          <w:iCs/>
          <w:sz w:val="24"/>
          <w:szCs w:val="24"/>
          <w:lang w:val="ru-RU"/>
        </w:rPr>
        <w:t xml:space="preserve"> </w:t>
      </w:r>
    </w:p>
    <w:p w14:paraId="59EE709A" w14:textId="77777777" w:rsidR="00252E02" w:rsidRDefault="00252E02" w:rsidP="00B766C2">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0"/>
        </w:tabs>
        <w:spacing w:after="0" w:line="240" w:lineRule="auto"/>
        <w:ind w:firstLine="284"/>
        <w:jc w:val="both"/>
        <w:rPr>
          <w:rFonts w:ascii="Times New Roman" w:hAnsi="Times New Roman" w:cs="Times New Roman"/>
          <w:bCs/>
          <w:iCs/>
          <w:sz w:val="24"/>
          <w:szCs w:val="24"/>
          <w:lang w:val="ru-RU"/>
        </w:rPr>
      </w:pPr>
      <w:r w:rsidRPr="45F2CFB8">
        <w:rPr>
          <w:rFonts w:ascii="Times New Roman" w:hAnsi="Times New Roman" w:cs="Times New Roman"/>
          <w:sz w:val="24"/>
          <w:szCs w:val="24"/>
          <w:lang w:val="ru-RU"/>
        </w:rPr>
        <w:t>Методические рекомендации по применению искусственного интеллекта в обучении и преподавании учебного предмета «Иностранный язык» в 3</w:t>
      </w:r>
      <w:r>
        <w:rPr>
          <w:rFonts w:ascii="Times New Roman" w:hAnsi="Times New Roman" w:cs="Times New Roman"/>
          <w:bCs/>
          <w:iCs/>
          <w:sz w:val="24"/>
          <w:szCs w:val="24"/>
          <w:lang w:val="ru-RU"/>
        </w:rPr>
        <w:t>-</w:t>
      </w:r>
      <w:r w:rsidRPr="45F2CFB8">
        <w:rPr>
          <w:rFonts w:ascii="Times New Roman" w:hAnsi="Times New Roman" w:cs="Times New Roman"/>
          <w:sz w:val="24"/>
          <w:szCs w:val="24"/>
          <w:lang w:val="ru-RU"/>
        </w:rPr>
        <w:t>11 классах</w:t>
      </w:r>
      <w:r>
        <w:rPr>
          <w:rFonts w:ascii="Times New Roman" w:hAnsi="Times New Roman" w:cs="Times New Roman"/>
          <w:bCs/>
          <w:iCs/>
          <w:sz w:val="24"/>
          <w:szCs w:val="24"/>
          <w:lang w:val="ru-RU"/>
        </w:rPr>
        <w:t xml:space="preserve"> </w:t>
      </w:r>
      <w:hyperlink r:id="rId74">
        <w:r w:rsidRPr="45F2CFB8">
          <w:rPr>
            <w:rStyle w:val="ae"/>
            <w:rFonts w:ascii="Times New Roman" w:hAnsi="Times New Roman" w:cs="Times New Roman"/>
            <w:sz w:val="24"/>
            <w:szCs w:val="24"/>
            <w:lang w:val="ru-RU"/>
          </w:rPr>
          <w:t>https://uba.edu.kz/storage/app/media/555%20EE%20RS%20RS.pdf</w:t>
        </w:r>
      </w:hyperlink>
      <w:r>
        <w:rPr>
          <w:rFonts w:ascii="Times New Roman" w:hAnsi="Times New Roman" w:cs="Times New Roman"/>
          <w:bCs/>
          <w:iCs/>
          <w:sz w:val="24"/>
          <w:szCs w:val="24"/>
          <w:lang w:val="ru-RU"/>
        </w:rPr>
        <w:t xml:space="preserve"> </w:t>
      </w:r>
    </w:p>
    <w:p w14:paraId="48E54403" w14:textId="77777777" w:rsidR="00B766C2" w:rsidRDefault="00B766C2" w:rsidP="00252E02">
      <w:pPr>
        <w:spacing w:after="0" w:line="240" w:lineRule="auto"/>
        <w:ind w:firstLine="709"/>
        <w:jc w:val="both"/>
        <w:rPr>
          <w:rFonts w:ascii="Times New Roman" w:hAnsi="Times New Roman" w:cs="Times New Roman"/>
          <w:sz w:val="28"/>
          <w:szCs w:val="28"/>
          <w:lang w:val="ru-RU"/>
        </w:rPr>
      </w:pPr>
    </w:p>
    <w:p w14:paraId="0D99DB06" w14:textId="77777777" w:rsidR="00EF5513" w:rsidRDefault="00EF5513" w:rsidP="00252E02">
      <w:pPr>
        <w:tabs>
          <w:tab w:val="left" w:pos="0"/>
        </w:tabs>
        <w:spacing w:after="0" w:line="240" w:lineRule="auto"/>
        <w:ind w:firstLine="709"/>
        <w:jc w:val="both"/>
        <w:rPr>
          <w:rFonts w:ascii="Times New Roman" w:hAnsi="Times New Roman" w:cs="Times New Roman"/>
          <w:sz w:val="28"/>
          <w:szCs w:val="28"/>
          <w:lang w:val="ru-RU"/>
        </w:rPr>
      </w:pPr>
      <w:r w:rsidRPr="00EF5513">
        <w:rPr>
          <w:rFonts w:ascii="Times New Roman" w:hAnsi="Times New Roman" w:cs="Times New Roman"/>
          <w:sz w:val="28"/>
          <w:szCs w:val="28"/>
          <w:lang w:val="ru-RU"/>
        </w:rPr>
        <w:t>Поэтапное изучение иностранного языка обеспечивает преемственность уровней образования, развитие самостоятельного высказывания, понимания текстов, словарного запаса и коммуникативной уверенности. Ценностный компонент рекомендуется интегрировать через проблемные вопросы, анализ текстов, обсуждение различных позиций, речевое взаимодействие и рефлексию.</w:t>
      </w:r>
    </w:p>
    <w:p w14:paraId="270307B2" w14:textId="77777777" w:rsidR="0040083E" w:rsidRPr="00980F51" w:rsidRDefault="00252E02" w:rsidP="00206BF5">
      <w:pPr>
        <w:shd w:val="clear" w:color="auto" w:fill="FFFFFF" w:themeFill="background1"/>
        <w:tabs>
          <w:tab w:val="left" w:pos="0"/>
        </w:tabs>
        <w:spacing w:after="0" w:line="240" w:lineRule="auto"/>
        <w:ind w:firstLine="709"/>
        <w:jc w:val="both"/>
        <w:rPr>
          <w:rFonts w:ascii="Times New Roman" w:hAnsi="Times New Roman" w:cs="Times New Roman"/>
          <w:bCs/>
          <w:iCs/>
          <w:sz w:val="28"/>
          <w:szCs w:val="28"/>
          <w:lang w:val="ru-RU"/>
        </w:rPr>
      </w:pPr>
      <w:r w:rsidRPr="00980F51">
        <w:rPr>
          <w:rFonts w:ascii="Times New Roman" w:hAnsi="Times New Roman" w:cs="Times New Roman"/>
          <w:bCs/>
          <w:iCs/>
          <w:sz w:val="28"/>
          <w:szCs w:val="28"/>
          <w:lang w:val="ru-RU"/>
        </w:rPr>
        <w:t xml:space="preserve">Активное внедрение и использование современных технологий в образовательном процессе имеет ряд особенностей, связанных с дидактической обусловленностью и адаптацией инструментов ИИ с учетом конкретных целей обучения. К таковым относятся: </w:t>
      </w:r>
    </w:p>
    <w:p w14:paraId="2741447D" w14:textId="77777777" w:rsidR="0040083E" w:rsidRPr="00980F51" w:rsidRDefault="0040083E" w:rsidP="00206BF5">
      <w:pPr>
        <w:shd w:val="clear" w:color="auto" w:fill="FFFFFF" w:themeFill="background1"/>
        <w:tabs>
          <w:tab w:val="left" w:pos="0"/>
        </w:tabs>
        <w:spacing w:after="0" w:line="240" w:lineRule="auto"/>
        <w:ind w:firstLine="709"/>
        <w:jc w:val="both"/>
        <w:rPr>
          <w:rFonts w:ascii="Times New Roman" w:hAnsi="Times New Roman" w:cs="Times New Roman"/>
          <w:bCs/>
          <w:iCs/>
          <w:sz w:val="28"/>
          <w:szCs w:val="28"/>
          <w:lang w:val="ru-RU"/>
        </w:rPr>
      </w:pPr>
      <w:r w:rsidRPr="00980F51">
        <w:rPr>
          <w:rFonts w:ascii="Times New Roman" w:hAnsi="Times New Roman" w:cs="Times New Roman"/>
          <w:bCs/>
          <w:iCs/>
          <w:sz w:val="28"/>
          <w:szCs w:val="28"/>
          <w:lang w:val="ru-RU"/>
        </w:rPr>
        <w:t xml:space="preserve">- </w:t>
      </w:r>
      <w:r w:rsidR="00252E02" w:rsidRPr="00980F51">
        <w:rPr>
          <w:rFonts w:ascii="Times New Roman" w:hAnsi="Times New Roman" w:cs="Times New Roman"/>
          <w:bCs/>
          <w:iCs/>
          <w:sz w:val="28"/>
          <w:szCs w:val="28"/>
          <w:lang w:val="ru-RU"/>
        </w:rPr>
        <w:t>инструментальность (ИИ – вспомогательный инструмент);</w:t>
      </w:r>
    </w:p>
    <w:p w14:paraId="699DCCBF" w14:textId="77777777" w:rsidR="0040083E" w:rsidRPr="00980F51" w:rsidRDefault="0040083E" w:rsidP="00206BF5">
      <w:pPr>
        <w:shd w:val="clear" w:color="auto" w:fill="FFFFFF" w:themeFill="background1"/>
        <w:tabs>
          <w:tab w:val="left" w:pos="0"/>
        </w:tabs>
        <w:spacing w:after="0" w:line="240" w:lineRule="auto"/>
        <w:ind w:firstLine="709"/>
        <w:jc w:val="both"/>
        <w:rPr>
          <w:rFonts w:ascii="Times New Roman" w:hAnsi="Times New Roman" w:cs="Times New Roman"/>
          <w:bCs/>
          <w:iCs/>
          <w:sz w:val="28"/>
          <w:szCs w:val="28"/>
          <w:lang w:val="ru-RU"/>
        </w:rPr>
      </w:pPr>
      <w:r w:rsidRPr="00980F51">
        <w:rPr>
          <w:rFonts w:ascii="Times New Roman" w:hAnsi="Times New Roman" w:cs="Times New Roman"/>
          <w:bCs/>
          <w:iCs/>
          <w:sz w:val="28"/>
          <w:szCs w:val="28"/>
          <w:lang w:val="ru-RU"/>
        </w:rPr>
        <w:t>-</w:t>
      </w:r>
      <w:r w:rsidR="00252E02" w:rsidRPr="00980F51">
        <w:rPr>
          <w:rFonts w:ascii="Times New Roman" w:hAnsi="Times New Roman" w:cs="Times New Roman"/>
          <w:bCs/>
          <w:iCs/>
          <w:sz w:val="28"/>
          <w:szCs w:val="28"/>
          <w:lang w:val="ru-RU"/>
        </w:rPr>
        <w:t xml:space="preserve"> интерактивность (ИИ – система взаимодействия с обучающимся);</w:t>
      </w:r>
    </w:p>
    <w:p w14:paraId="4D00BBE4" w14:textId="65C49BF8" w:rsidR="00252E02" w:rsidRPr="00980F51" w:rsidRDefault="0040083E" w:rsidP="00206BF5">
      <w:pPr>
        <w:shd w:val="clear" w:color="auto" w:fill="FFFFFF" w:themeFill="background1"/>
        <w:tabs>
          <w:tab w:val="left" w:pos="0"/>
        </w:tabs>
        <w:spacing w:after="0" w:line="240" w:lineRule="auto"/>
        <w:ind w:firstLine="709"/>
        <w:jc w:val="both"/>
        <w:rPr>
          <w:rFonts w:ascii="Times New Roman" w:hAnsi="Times New Roman" w:cs="Times New Roman"/>
          <w:bCs/>
          <w:iCs/>
          <w:sz w:val="28"/>
          <w:szCs w:val="28"/>
          <w:lang w:val="ru-RU"/>
        </w:rPr>
      </w:pPr>
      <w:r w:rsidRPr="00980F51">
        <w:rPr>
          <w:rFonts w:ascii="Times New Roman" w:hAnsi="Times New Roman" w:cs="Times New Roman"/>
          <w:bCs/>
          <w:iCs/>
          <w:sz w:val="28"/>
          <w:szCs w:val="28"/>
          <w:lang w:val="ru-RU"/>
        </w:rPr>
        <w:t>-</w:t>
      </w:r>
      <w:r w:rsidR="00252E02" w:rsidRPr="00980F51">
        <w:rPr>
          <w:rFonts w:ascii="Times New Roman" w:hAnsi="Times New Roman" w:cs="Times New Roman"/>
          <w:bCs/>
          <w:iCs/>
          <w:sz w:val="28"/>
          <w:szCs w:val="28"/>
          <w:lang w:val="ru-RU"/>
        </w:rPr>
        <w:t xml:space="preserve"> персонализация и адаптивность (ИИ – «соавтор» образовательной программы обучающихся).</w:t>
      </w:r>
    </w:p>
    <w:p w14:paraId="1E218A83" w14:textId="5E385210" w:rsidR="00FF5F88" w:rsidRPr="00104237" w:rsidRDefault="00FF5F88" w:rsidP="00FF5F88">
      <w:pPr>
        <w:shd w:val="clear" w:color="auto" w:fill="FFFFFF" w:themeFill="background1"/>
        <w:tabs>
          <w:tab w:val="left" w:pos="0"/>
        </w:tabs>
        <w:spacing w:after="0" w:line="240" w:lineRule="auto"/>
        <w:ind w:firstLine="709"/>
        <w:jc w:val="both"/>
        <w:rPr>
          <w:rFonts w:ascii="Times New Roman" w:hAnsi="Times New Roman" w:cs="Times New Roman"/>
          <w:bCs/>
          <w:iCs/>
          <w:sz w:val="28"/>
          <w:szCs w:val="28"/>
          <w:lang w:val="ru-RU"/>
        </w:rPr>
      </w:pPr>
      <w:r w:rsidRPr="00104237">
        <w:rPr>
          <w:rFonts w:ascii="Times New Roman" w:hAnsi="Times New Roman" w:cs="Times New Roman"/>
          <w:bCs/>
          <w:iCs/>
          <w:sz w:val="28"/>
          <w:szCs w:val="28"/>
          <w:lang w:val="ru-RU"/>
        </w:rPr>
        <w:t>ИИ используется как вспомогательный, интерактивный и адаптивный инструмент. Обучающиеся должны:</w:t>
      </w:r>
    </w:p>
    <w:p w14:paraId="07CB7F76" w14:textId="77777777" w:rsidR="00FF5F88" w:rsidRPr="00104237" w:rsidRDefault="00FF5F88" w:rsidP="00F75E70">
      <w:pPr>
        <w:pStyle w:val="a4"/>
        <w:numPr>
          <w:ilvl w:val="0"/>
          <w:numId w:val="15"/>
        </w:numPr>
        <w:shd w:val="clear" w:color="auto" w:fill="FFFFFF" w:themeFill="background1"/>
        <w:tabs>
          <w:tab w:val="left" w:pos="0"/>
          <w:tab w:val="left" w:pos="1134"/>
        </w:tabs>
        <w:spacing w:after="0" w:line="240" w:lineRule="auto"/>
        <w:ind w:left="0" w:firstLine="709"/>
        <w:jc w:val="both"/>
        <w:rPr>
          <w:rFonts w:ascii="Times New Roman" w:hAnsi="Times New Roman" w:cs="Times New Roman"/>
          <w:bCs/>
          <w:iCs/>
          <w:sz w:val="28"/>
          <w:szCs w:val="28"/>
          <w:lang w:val="ru-RU"/>
        </w:rPr>
      </w:pPr>
      <w:r w:rsidRPr="00104237">
        <w:rPr>
          <w:rFonts w:ascii="Times New Roman" w:hAnsi="Times New Roman" w:cs="Times New Roman"/>
          <w:bCs/>
          <w:iCs/>
          <w:sz w:val="28"/>
          <w:szCs w:val="28"/>
          <w:lang w:val="ru-RU"/>
        </w:rPr>
        <w:t>четко формулировать запрос;</w:t>
      </w:r>
    </w:p>
    <w:p w14:paraId="24E58A5D" w14:textId="77777777" w:rsidR="00FF5F88" w:rsidRPr="00104237" w:rsidRDefault="00FF5F88" w:rsidP="00F75E70">
      <w:pPr>
        <w:pStyle w:val="a4"/>
        <w:numPr>
          <w:ilvl w:val="0"/>
          <w:numId w:val="15"/>
        </w:numPr>
        <w:shd w:val="clear" w:color="auto" w:fill="FFFFFF" w:themeFill="background1"/>
        <w:tabs>
          <w:tab w:val="left" w:pos="0"/>
          <w:tab w:val="left" w:pos="1134"/>
        </w:tabs>
        <w:spacing w:after="0" w:line="240" w:lineRule="auto"/>
        <w:ind w:left="0" w:firstLine="709"/>
        <w:jc w:val="both"/>
        <w:rPr>
          <w:rFonts w:ascii="Times New Roman" w:hAnsi="Times New Roman" w:cs="Times New Roman"/>
          <w:bCs/>
          <w:iCs/>
          <w:sz w:val="28"/>
          <w:szCs w:val="28"/>
          <w:lang w:val="ru-RU"/>
        </w:rPr>
      </w:pPr>
      <w:r w:rsidRPr="00104237">
        <w:rPr>
          <w:rFonts w:ascii="Times New Roman" w:hAnsi="Times New Roman" w:cs="Times New Roman"/>
          <w:bCs/>
          <w:iCs/>
          <w:sz w:val="28"/>
          <w:szCs w:val="28"/>
          <w:lang w:val="ru-RU"/>
        </w:rPr>
        <w:t>проверять ответ по тексту и правилам;</w:t>
      </w:r>
    </w:p>
    <w:p w14:paraId="5291EDA4" w14:textId="3599D699" w:rsidR="00FF5F88" w:rsidRPr="00104237" w:rsidRDefault="00FF5F88" w:rsidP="00F75E70">
      <w:pPr>
        <w:pStyle w:val="a4"/>
        <w:numPr>
          <w:ilvl w:val="0"/>
          <w:numId w:val="15"/>
        </w:numPr>
        <w:shd w:val="clear" w:color="auto" w:fill="FFFFFF" w:themeFill="background1"/>
        <w:tabs>
          <w:tab w:val="left" w:pos="0"/>
          <w:tab w:val="left" w:pos="1134"/>
        </w:tabs>
        <w:spacing w:after="0" w:line="240" w:lineRule="auto"/>
        <w:ind w:left="0" w:firstLine="709"/>
        <w:jc w:val="both"/>
        <w:rPr>
          <w:rFonts w:ascii="Times New Roman" w:hAnsi="Times New Roman" w:cs="Times New Roman"/>
          <w:bCs/>
          <w:iCs/>
          <w:sz w:val="28"/>
          <w:szCs w:val="28"/>
          <w:lang w:val="ru-RU"/>
        </w:rPr>
      </w:pPr>
      <w:r w:rsidRPr="00104237">
        <w:rPr>
          <w:rFonts w:ascii="Times New Roman" w:hAnsi="Times New Roman" w:cs="Times New Roman"/>
          <w:bCs/>
          <w:iCs/>
          <w:sz w:val="28"/>
          <w:szCs w:val="28"/>
          <w:lang w:val="ru-RU"/>
        </w:rPr>
        <w:t>самостоятельно редактировать и дополнять результат.</w:t>
      </w:r>
    </w:p>
    <w:p w14:paraId="6B74F143" w14:textId="632EA32D" w:rsidR="00FF5F88" w:rsidRPr="00104237" w:rsidRDefault="00FF5F88" w:rsidP="00FF5F88">
      <w:pPr>
        <w:shd w:val="clear" w:color="auto" w:fill="FFFFFF" w:themeFill="background1"/>
        <w:tabs>
          <w:tab w:val="left" w:pos="0"/>
        </w:tabs>
        <w:spacing w:after="0" w:line="240" w:lineRule="auto"/>
        <w:ind w:firstLine="709"/>
        <w:jc w:val="both"/>
        <w:rPr>
          <w:rFonts w:ascii="Times New Roman" w:hAnsi="Times New Roman" w:cs="Times New Roman"/>
          <w:bCs/>
          <w:iCs/>
          <w:sz w:val="28"/>
          <w:szCs w:val="28"/>
          <w:lang w:val="ru-RU"/>
        </w:rPr>
      </w:pPr>
      <w:r w:rsidRPr="00104237">
        <w:rPr>
          <w:rFonts w:ascii="Times New Roman" w:hAnsi="Times New Roman" w:cs="Times New Roman"/>
          <w:bCs/>
          <w:iCs/>
          <w:sz w:val="28"/>
          <w:szCs w:val="28"/>
          <w:lang w:val="ru-RU"/>
        </w:rPr>
        <w:t>ИИ может помогать составлять планы, генерировать упражнения, диагностировать ошибки и создавать индивидуальные тренажеры, но не должен заменять чтение, письмо, обсуждение и самостоятельное мышление. Выбор образовательной траектории и оценивание результатов остаются за педагогом.</w:t>
      </w:r>
    </w:p>
    <w:p w14:paraId="4ECAA754" w14:textId="1B9ED633" w:rsidR="00252E02" w:rsidRPr="00987DC1" w:rsidRDefault="00252E02" w:rsidP="009C4976">
      <w:pPr>
        <w:shd w:val="clear" w:color="auto" w:fill="FFFFFF" w:themeFill="background1"/>
        <w:tabs>
          <w:tab w:val="left" w:pos="0"/>
        </w:tabs>
        <w:spacing w:after="0" w:line="240" w:lineRule="auto"/>
        <w:ind w:firstLine="709"/>
        <w:jc w:val="both"/>
        <w:rPr>
          <w:rFonts w:ascii="Times New Roman" w:hAnsi="Times New Roman" w:cs="Times New Roman"/>
          <w:sz w:val="28"/>
          <w:szCs w:val="28"/>
          <w:lang w:val="ru-RU"/>
        </w:rPr>
      </w:pPr>
      <w:r w:rsidRPr="00104237">
        <w:rPr>
          <w:rFonts w:ascii="Times New Roman" w:hAnsi="Times New Roman" w:cs="Times New Roman"/>
          <w:sz w:val="28"/>
          <w:szCs w:val="28"/>
          <w:lang w:val="ru-RU"/>
        </w:rPr>
        <w:t xml:space="preserve">Лексико-грамматическая работа должна </w:t>
      </w:r>
      <w:r w:rsidR="00FF5F88" w:rsidRPr="00104237">
        <w:rPr>
          <w:rFonts w:ascii="Times New Roman" w:hAnsi="Times New Roman" w:cs="Times New Roman"/>
          <w:bCs/>
          <w:iCs/>
          <w:sz w:val="28"/>
          <w:szCs w:val="28"/>
          <w:lang w:val="ru-RU"/>
        </w:rPr>
        <w:t>развивать умения</w:t>
      </w:r>
      <w:r w:rsidRPr="00104237">
        <w:rPr>
          <w:rFonts w:ascii="Times New Roman" w:hAnsi="Times New Roman" w:cs="Times New Roman"/>
          <w:sz w:val="28"/>
          <w:szCs w:val="28"/>
          <w:lang w:val="ru-RU"/>
        </w:rPr>
        <w:t xml:space="preserve"> понимать аргументацию автора, устанавливать причинно-следственные связи и выражать собственное мнение</w:t>
      </w:r>
      <w:r w:rsidR="00FF5F88" w:rsidRPr="00104237">
        <w:rPr>
          <w:rFonts w:ascii="Times New Roman" w:hAnsi="Times New Roman" w:cs="Times New Roman"/>
          <w:bCs/>
          <w:iCs/>
          <w:sz w:val="28"/>
          <w:szCs w:val="28"/>
          <w:lang w:val="ru-RU"/>
        </w:rPr>
        <w:t>. Работа с текстом строится от чтения и понимания к анализу, обсуждению и самостоятельному высказыванию</w:t>
      </w:r>
      <w:r w:rsidR="009C4976" w:rsidRPr="00104237">
        <w:rPr>
          <w:rFonts w:ascii="Times New Roman" w:hAnsi="Times New Roman" w:cs="Times New Roman"/>
          <w:bCs/>
          <w:iCs/>
          <w:sz w:val="28"/>
          <w:szCs w:val="28"/>
          <w:lang w:val="ru-RU"/>
        </w:rPr>
        <w:t xml:space="preserve"> </w:t>
      </w:r>
      <w:r w:rsidRPr="00104237">
        <w:rPr>
          <w:rFonts w:ascii="Times New Roman" w:hAnsi="Times New Roman" w:cs="Times New Roman"/>
          <w:sz w:val="28"/>
          <w:szCs w:val="28"/>
          <w:lang w:val="ru-RU"/>
        </w:rPr>
        <w:t xml:space="preserve">(таблица </w:t>
      </w:r>
      <w:r w:rsidR="00143B5C" w:rsidRPr="00104237">
        <w:rPr>
          <w:rFonts w:ascii="Times New Roman" w:hAnsi="Times New Roman" w:cs="Times New Roman"/>
          <w:sz w:val="28"/>
          <w:szCs w:val="28"/>
          <w:lang w:val="ru-RU"/>
        </w:rPr>
        <w:t>1</w:t>
      </w:r>
      <w:r w:rsidR="000763D3" w:rsidRPr="00104237">
        <w:rPr>
          <w:rFonts w:ascii="Times New Roman" w:hAnsi="Times New Roman" w:cs="Times New Roman"/>
          <w:sz w:val="28"/>
          <w:szCs w:val="28"/>
          <w:lang w:val="ru-RU"/>
        </w:rPr>
        <w:t>2</w:t>
      </w:r>
      <w:r w:rsidRPr="00104237">
        <w:rPr>
          <w:rFonts w:ascii="Times New Roman" w:hAnsi="Times New Roman" w:cs="Times New Roman"/>
          <w:sz w:val="28"/>
          <w:szCs w:val="28"/>
          <w:lang w:val="ru-RU"/>
        </w:rPr>
        <w:t>).</w:t>
      </w:r>
    </w:p>
    <w:p w14:paraId="4F8233B5" w14:textId="77777777" w:rsidR="00252E02" w:rsidRPr="002F61CF" w:rsidRDefault="00252E02" w:rsidP="00252E02">
      <w:pPr>
        <w:spacing w:after="0" w:line="240" w:lineRule="auto"/>
        <w:ind w:firstLine="709"/>
        <w:jc w:val="both"/>
        <w:rPr>
          <w:rFonts w:ascii="Times New Roman" w:hAnsi="Times New Roman" w:cs="Times New Roman"/>
          <w:b/>
          <w:sz w:val="28"/>
          <w:szCs w:val="28"/>
          <w:lang w:val="ru-RU"/>
        </w:rPr>
      </w:pPr>
    </w:p>
    <w:p w14:paraId="510679B3" w14:textId="41EB6D6A" w:rsidR="00252E02" w:rsidRPr="0027312A" w:rsidRDefault="00252E02" w:rsidP="00252E02">
      <w:pPr>
        <w:spacing w:after="0" w:line="240" w:lineRule="auto"/>
        <w:ind w:firstLine="709"/>
        <w:jc w:val="both"/>
        <w:rPr>
          <w:rFonts w:ascii="Times New Roman" w:hAnsi="Times New Roman" w:cs="Times New Roman"/>
          <w:b/>
          <w:sz w:val="28"/>
          <w:szCs w:val="28"/>
          <w:lang w:val="ru-RU"/>
        </w:rPr>
      </w:pPr>
      <w:r w:rsidRPr="00987DC1">
        <w:rPr>
          <w:rFonts w:ascii="Times New Roman" w:hAnsi="Times New Roman" w:cs="Times New Roman"/>
          <w:sz w:val="28"/>
          <w:szCs w:val="28"/>
          <w:lang w:val="ru-RU"/>
        </w:rPr>
        <w:t xml:space="preserve">Таблица </w:t>
      </w:r>
      <w:r w:rsidR="00143B5C">
        <w:rPr>
          <w:rFonts w:ascii="Times New Roman" w:hAnsi="Times New Roman" w:cs="Times New Roman"/>
          <w:sz w:val="28"/>
          <w:szCs w:val="28"/>
          <w:lang w:val="ru-RU"/>
        </w:rPr>
        <w:t>1</w:t>
      </w:r>
      <w:r w:rsidR="000763D3">
        <w:rPr>
          <w:rFonts w:ascii="Times New Roman" w:hAnsi="Times New Roman" w:cs="Times New Roman"/>
          <w:sz w:val="28"/>
          <w:szCs w:val="28"/>
          <w:lang w:val="ru-RU"/>
        </w:rPr>
        <w:t>2</w:t>
      </w:r>
      <w:r w:rsidRPr="00987DC1">
        <w:rPr>
          <w:rFonts w:ascii="Times New Roman" w:hAnsi="Times New Roman" w:cs="Times New Roman"/>
          <w:sz w:val="28"/>
          <w:szCs w:val="28"/>
          <w:lang w:val="ru-RU"/>
        </w:rPr>
        <w:t xml:space="preserve"> - </w:t>
      </w:r>
      <w:r w:rsidRPr="0027312A">
        <w:rPr>
          <w:rFonts w:ascii="Times New Roman" w:hAnsi="Times New Roman" w:cs="Times New Roman"/>
          <w:b/>
          <w:sz w:val="28"/>
          <w:szCs w:val="28"/>
          <w:lang w:val="ru-RU"/>
        </w:rPr>
        <w:t>Реализация целей обучения при работе с текстом</w:t>
      </w:r>
    </w:p>
    <w:p w14:paraId="0077A4CB" w14:textId="77777777" w:rsidR="00252E02" w:rsidRPr="00A826A7" w:rsidRDefault="00252E02" w:rsidP="00252E02">
      <w:pPr>
        <w:spacing w:after="0" w:line="240" w:lineRule="auto"/>
        <w:ind w:firstLine="709"/>
        <w:jc w:val="both"/>
        <w:rPr>
          <w:rFonts w:ascii="Times New Roman" w:hAnsi="Times New Roman" w:cs="Times New Roman"/>
          <w:sz w:val="28"/>
          <w:szCs w:val="28"/>
          <w:lang w:val="ru-RU"/>
        </w:rPr>
      </w:pPr>
    </w:p>
    <w:tbl>
      <w:tblPr>
        <w:tblStyle w:val="-3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7"/>
        <w:gridCol w:w="2879"/>
        <w:gridCol w:w="3104"/>
        <w:gridCol w:w="2268"/>
      </w:tblGrid>
      <w:tr w:rsidR="00252E02" w:rsidRPr="00BD2605" w14:paraId="30B0D6E7" w14:textId="77777777" w:rsidTr="00506D2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15" w:type="pct"/>
            <w:shd w:val="clear" w:color="auto" w:fill="FFFFFF" w:themeFill="background1"/>
            <w:hideMark/>
          </w:tcPr>
          <w:p w14:paraId="08F9AE48" w14:textId="77777777" w:rsidR="00252E02" w:rsidRPr="009D3B3E" w:rsidRDefault="00252E02" w:rsidP="004B12B9">
            <w:pPr>
              <w:jc w:val="center"/>
              <w:rPr>
                <w:rFonts w:ascii="Times New Roman" w:hAnsi="Times New Roman" w:cs="Times New Roman"/>
                <w:color w:val="000000" w:themeColor="text1"/>
                <w:lang w:val="ru-RU"/>
              </w:rPr>
            </w:pPr>
            <w:r w:rsidRPr="45F2CFB8">
              <w:rPr>
                <w:rFonts w:ascii="Times New Roman" w:hAnsi="Times New Roman" w:cs="Times New Roman"/>
                <w:color w:val="000000" w:themeColor="text1"/>
                <w:lang w:val="ru-RU"/>
              </w:rPr>
              <w:t>Этап работы</w:t>
            </w:r>
          </w:p>
        </w:tc>
        <w:tc>
          <w:tcPr>
            <w:tcW w:w="1495" w:type="pct"/>
            <w:shd w:val="clear" w:color="auto" w:fill="FFFFFF" w:themeFill="background1"/>
            <w:hideMark/>
          </w:tcPr>
          <w:p w14:paraId="6D9FABEA" w14:textId="77777777" w:rsidR="00252E02" w:rsidRPr="009D3B3E" w:rsidRDefault="00252E02" w:rsidP="004B12B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ru-RU"/>
              </w:rPr>
            </w:pPr>
            <w:r w:rsidRPr="45F2CFB8">
              <w:rPr>
                <w:rFonts w:ascii="Times New Roman" w:hAnsi="Times New Roman" w:cs="Times New Roman"/>
                <w:color w:val="000000" w:themeColor="text1"/>
                <w:lang w:val="ru-RU"/>
              </w:rPr>
              <w:t>Действие педагога</w:t>
            </w:r>
          </w:p>
        </w:tc>
        <w:tc>
          <w:tcPr>
            <w:tcW w:w="1612" w:type="pct"/>
            <w:shd w:val="clear" w:color="auto" w:fill="FFFFFF" w:themeFill="background1"/>
            <w:hideMark/>
          </w:tcPr>
          <w:p w14:paraId="21931859" w14:textId="77777777" w:rsidR="00252E02" w:rsidRPr="00987DC1" w:rsidRDefault="00252E02" w:rsidP="004B12B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ru-RU"/>
              </w:rPr>
            </w:pPr>
            <w:r w:rsidRPr="00987DC1">
              <w:rPr>
                <w:rFonts w:ascii="Times New Roman" w:hAnsi="Times New Roman" w:cs="Times New Roman"/>
                <w:color w:val="000000" w:themeColor="text1"/>
                <w:lang w:val="ru-RU"/>
              </w:rPr>
              <w:t>Действие обучающегося</w:t>
            </w:r>
          </w:p>
        </w:tc>
        <w:tc>
          <w:tcPr>
            <w:tcW w:w="1178" w:type="pct"/>
            <w:shd w:val="clear" w:color="auto" w:fill="FFFFFF" w:themeFill="background1"/>
            <w:hideMark/>
          </w:tcPr>
          <w:p w14:paraId="2319D298" w14:textId="77777777" w:rsidR="00252E02" w:rsidRPr="00987DC1" w:rsidRDefault="00252E02" w:rsidP="004B12B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ru-RU"/>
              </w:rPr>
            </w:pPr>
            <w:r w:rsidRPr="00987DC1">
              <w:rPr>
                <w:rFonts w:ascii="Times New Roman" w:hAnsi="Times New Roman" w:cs="Times New Roman"/>
                <w:color w:val="000000" w:themeColor="text1"/>
                <w:lang w:val="ru-RU"/>
              </w:rPr>
              <w:t>Реализация цели</w:t>
            </w:r>
          </w:p>
        </w:tc>
      </w:tr>
      <w:tr w:rsidR="00252E02" w:rsidRPr="00BD2605" w14:paraId="5D852801" w14:textId="77777777" w:rsidTr="009D45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pct"/>
            <w:hideMark/>
          </w:tcPr>
          <w:p w14:paraId="0B3132EA" w14:textId="77777777" w:rsidR="00252E02" w:rsidRPr="0027312A" w:rsidRDefault="00252E02" w:rsidP="004B12B9">
            <w:pPr>
              <w:jc w:val="both"/>
              <w:rPr>
                <w:rFonts w:ascii="Times New Roman" w:hAnsi="Times New Roman" w:cs="Times New Roman"/>
                <w:b w:val="0"/>
                <w:lang w:val="ru-RU"/>
              </w:rPr>
            </w:pPr>
            <w:r w:rsidRPr="0027312A">
              <w:rPr>
                <w:rFonts w:ascii="Times New Roman" w:hAnsi="Times New Roman" w:cs="Times New Roman"/>
                <w:b w:val="0"/>
                <w:lang w:val="ru-RU"/>
              </w:rPr>
              <w:t>До чтения</w:t>
            </w:r>
          </w:p>
        </w:tc>
        <w:tc>
          <w:tcPr>
            <w:tcW w:w="1495" w:type="pct"/>
            <w:hideMark/>
          </w:tcPr>
          <w:p w14:paraId="797AEA0F" w14:textId="6A3954BA" w:rsidR="00252E02" w:rsidRPr="00987DC1" w:rsidRDefault="00252E02" w:rsidP="004B12B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ru-RU"/>
              </w:rPr>
            </w:pPr>
            <w:r w:rsidRPr="00987DC1">
              <w:rPr>
                <w:rFonts w:ascii="Times New Roman" w:hAnsi="Times New Roman" w:cs="Times New Roman"/>
                <w:lang w:val="ru-RU"/>
              </w:rPr>
              <w:t xml:space="preserve">Формулирует проблемные вопросы о пользе физической активности </w:t>
            </w:r>
          </w:p>
        </w:tc>
        <w:tc>
          <w:tcPr>
            <w:tcW w:w="1612" w:type="pct"/>
            <w:hideMark/>
          </w:tcPr>
          <w:p w14:paraId="7B724458" w14:textId="77777777" w:rsidR="00252E02" w:rsidRPr="00987DC1" w:rsidRDefault="00252E02" w:rsidP="004B12B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ru-RU"/>
              </w:rPr>
            </w:pPr>
            <w:r w:rsidRPr="00987DC1">
              <w:rPr>
                <w:rFonts w:ascii="Times New Roman" w:hAnsi="Times New Roman" w:cs="Times New Roman"/>
                <w:lang w:val="ru-RU"/>
              </w:rPr>
              <w:t>Высказывает предположения, актуализирует личный опыт</w:t>
            </w:r>
          </w:p>
        </w:tc>
        <w:tc>
          <w:tcPr>
            <w:tcW w:w="1178" w:type="pct"/>
            <w:hideMark/>
          </w:tcPr>
          <w:p w14:paraId="69B4F0C2" w14:textId="77777777" w:rsidR="00252E02" w:rsidRPr="00987DC1" w:rsidRDefault="00252E02" w:rsidP="004B12B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ru-RU"/>
              </w:rPr>
            </w:pPr>
            <w:r w:rsidRPr="00987DC1">
              <w:rPr>
                <w:rFonts w:ascii="Times New Roman" w:hAnsi="Times New Roman" w:cs="Times New Roman"/>
                <w:lang w:val="ru-RU"/>
              </w:rPr>
              <w:t>Подготовка к осмысленному чтению</w:t>
            </w:r>
          </w:p>
        </w:tc>
      </w:tr>
      <w:tr w:rsidR="00252E02" w:rsidRPr="00BF7881" w14:paraId="20C16D66" w14:textId="77777777" w:rsidTr="009D4518">
        <w:tc>
          <w:tcPr>
            <w:cnfStyle w:val="001000000000" w:firstRow="0" w:lastRow="0" w:firstColumn="1" w:lastColumn="0" w:oddVBand="0" w:evenVBand="0" w:oddHBand="0" w:evenHBand="0" w:firstRowFirstColumn="0" w:firstRowLastColumn="0" w:lastRowFirstColumn="0" w:lastRowLastColumn="0"/>
            <w:tcW w:w="715" w:type="pct"/>
            <w:hideMark/>
          </w:tcPr>
          <w:p w14:paraId="585C8CEC" w14:textId="77777777" w:rsidR="00252E02" w:rsidRPr="0027312A" w:rsidRDefault="00252E02" w:rsidP="004B12B9">
            <w:pPr>
              <w:jc w:val="both"/>
              <w:rPr>
                <w:rFonts w:ascii="Times New Roman" w:hAnsi="Times New Roman" w:cs="Times New Roman"/>
                <w:b w:val="0"/>
                <w:lang w:val="ru-RU"/>
              </w:rPr>
            </w:pPr>
            <w:r w:rsidRPr="0027312A">
              <w:rPr>
                <w:rFonts w:ascii="Times New Roman" w:hAnsi="Times New Roman" w:cs="Times New Roman"/>
                <w:b w:val="0"/>
                <w:lang w:val="ru-RU"/>
              </w:rPr>
              <w:t>Во время чтения</w:t>
            </w:r>
          </w:p>
        </w:tc>
        <w:tc>
          <w:tcPr>
            <w:tcW w:w="1495" w:type="pct"/>
            <w:hideMark/>
          </w:tcPr>
          <w:p w14:paraId="71971C6A" w14:textId="77777777" w:rsidR="00252E02" w:rsidRPr="009D3B3E" w:rsidRDefault="00252E02" w:rsidP="004B12B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sidRPr="45F2CFB8">
              <w:rPr>
                <w:rFonts w:ascii="Times New Roman" w:hAnsi="Times New Roman" w:cs="Times New Roman"/>
                <w:lang w:val="ru-RU"/>
              </w:rPr>
              <w:t>Направляет внимание на аргументы автора</w:t>
            </w:r>
          </w:p>
        </w:tc>
        <w:tc>
          <w:tcPr>
            <w:tcW w:w="1612" w:type="pct"/>
            <w:hideMark/>
          </w:tcPr>
          <w:p w14:paraId="4D29F0D0" w14:textId="77777777" w:rsidR="00252E02" w:rsidRPr="009D3B3E" w:rsidRDefault="00252E02" w:rsidP="004B12B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sidRPr="45F2CFB8">
              <w:rPr>
                <w:rFonts w:ascii="Times New Roman" w:hAnsi="Times New Roman" w:cs="Times New Roman"/>
                <w:lang w:val="ru-RU"/>
              </w:rPr>
              <w:t>Находит аргументы о пользе спорта для здоровья, настроения, учебы и концентрации</w:t>
            </w:r>
          </w:p>
        </w:tc>
        <w:tc>
          <w:tcPr>
            <w:tcW w:w="1178" w:type="pct"/>
            <w:hideMark/>
          </w:tcPr>
          <w:p w14:paraId="5D084163" w14:textId="77777777" w:rsidR="00252E02" w:rsidRPr="003F6EA4" w:rsidRDefault="00252E02" w:rsidP="004B12B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sidRPr="45F2CFB8">
              <w:rPr>
                <w:rFonts w:ascii="Times New Roman" w:hAnsi="Times New Roman" w:cs="Times New Roman"/>
                <w:lang w:val="ru-RU"/>
              </w:rPr>
              <w:t>9.4.3.1 понимает детали аргумента</w:t>
            </w:r>
          </w:p>
        </w:tc>
      </w:tr>
      <w:tr w:rsidR="00252E02" w:rsidRPr="00BD2605" w14:paraId="2C81E7E4" w14:textId="77777777" w:rsidTr="009D45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pct"/>
            <w:tcBorders>
              <w:bottom w:val="single" w:sz="4" w:space="0" w:color="auto"/>
            </w:tcBorders>
            <w:hideMark/>
          </w:tcPr>
          <w:p w14:paraId="378EB440" w14:textId="77777777" w:rsidR="00252E02" w:rsidRPr="0027312A" w:rsidRDefault="00252E02" w:rsidP="004B12B9">
            <w:pPr>
              <w:jc w:val="both"/>
              <w:rPr>
                <w:rFonts w:ascii="Times New Roman" w:hAnsi="Times New Roman" w:cs="Times New Roman"/>
                <w:b w:val="0"/>
                <w:lang w:val="ru-RU"/>
              </w:rPr>
            </w:pPr>
            <w:r w:rsidRPr="0027312A">
              <w:rPr>
                <w:rFonts w:ascii="Times New Roman" w:hAnsi="Times New Roman" w:cs="Times New Roman"/>
                <w:b w:val="0"/>
                <w:lang w:val="ru-RU"/>
              </w:rPr>
              <w:t>Анализ текста</w:t>
            </w:r>
          </w:p>
        </w:tc>
        <w:tc>
          <w:tcPr>
            <w:tcW w:w="1495" w:type="pct"/>
            <w:tcBorders>
              <w:bottom w:val="single" w:sz="4" w:space="0" w:color="auto"/>
            </w:tcBorders>
            <w:hideMark/>
          </w:tcPr>
          <w:p w14:paraId="78A5DF0D" w14:textId="77777777" w:rsidR="00252E02" w:rsidRPr="009D3B3E" w:rsidRDefault="00252E02" w:rsidP="004B12B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ru-RU"/>
              </w:rPr>
            </w:pPr>
            <w:r w:rsidRPr="45F2CFB8">
              <w:rPr>
                <w:rFonts w:ascii="Times New Roman" w:hAnsi="Times New Roman" w:cs="Times New Roman"/>
                <w:lang w:val="ru-RU"/>
              </w:rPr>
              <w:t>Задает вопросы об отношении автора к физическим упражнениям</w:t>
            </w:r>
          </w:p>
        </w:tc>
        <w:tc>
          <w:tcPr>
            <w:tcW w:w="1612" w:type="pct"/>
            <w:tcBorders>
              <w:bottom w:val="single" w:sz="4" w:space="0" w:color="auto"/>
            </w:tcBorders>
            <w:hideMark/>
          </w:tcPr>
          <w:p w14:paraId="0E6AF3D5" w14:textId="77777777" w:rsidR="00252E02" w:rsidRPr="009D3B3E" w:rsidRDefault="00252E02" w:rsidP="004B12B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ru-RU"/>
              </w:rPr>
            </w:pPr>
            <w:r w:rsidRPr="45F2CFB8">
              <w:rPr>
                <w:rFonts w:ascii="Times New Roman" w:hAnsi="Times New Roman" w:cs="Times New Roman"/>
                <w:lang w:val="ru-RU"/>
              </w:rPr>
              <w:t>Определяет, что автор положительно оценивает регулярную физическую активность</w:t>
            </w:r>
          </w:p>
        </w:tc>
        <w:tc>
          <w:tcPr>
            <w:tcW w:w="1178" w:type="pct"/>
            <w:tcBorders>
              <w:bottom w:val="single" w:sz="4" w:space="0" w:color="auto"/>
            </w:tcBorders>
            <w:hideMark/>
          </w:tcPr>
          <w:p w14:paraId="3818DA77" w14:textId="77777777" w:rsidR="00252E02" w:rsidRPr="003F6EA4" w:rsidRDefault="00252E02" w:rsidP="004B12B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ru-RU"/>
              </w:rPr>
            </w:pPr>
            <w:r w:rsidRPr="45F2CFB8">
              <w:rPr>
                <w:rFonts w:ascii="Times New Roman" w:hAnsi="Times New Roman" w:cs="Times New Roman"/>
                <w:lang w:val="ru-RU"/>
              </w:rPr>
              <w:t>9.4.6.1 определяет мнение автора</w:t>
            </w:r>
          </w:p>
        </w:tc>
      </w:tr>
      <w:tr w:rsidR="00252E02" w:rsidRPr="00BF7881" w14:paraId="3B785328" w14:textId="77777777" w:rsidTr="009D4518">
        <w:tc>
          <w:tcPr>
            <w:cnfStyle w:val="001000000000" w:firstRow="0" w:lastRow="0" w:firstColumn="1" w:lastColumn="0" w:oddVBand="0" w:evenVBand="0" w:oddHBand="0" w:evenHBand="0" w:firstRowFirstColumn="0" w:firstRowLastColumn="0" w:lastRowFirstColumn="0" w:lastRowLastColumn="0"/>
            <w:tcW w:w="715" w:type="pct"/>
            <w:hideMark/>
          </w:tcPr>
          <w:p w14:paraId="0EA9D572" w14:textId="77777777" w:rsidR="00252E02" w:rsidRPr="0027312A" w:rsidRDefault="00252E02" w:rsidP="004B12B9">
            <w:pPr>
              <w:jc w:val="both"/>
              <w:rPr>
                <w:rFonts w:ascii="Times New Roman" w:hAnsi="Times New Roman" w:cs="Times New Roman"/>
                <w:b w:val="0"/>
                <w:lang w:val="ru-RU"/>
              </w:rPr>
            </w:pPr>
            <w:r w:rsidRPr="0027312A">
              <w:rPr>
                <w:rFonts w:ascii="Times New Roman" w:hAnsi="Times New Roman" w:cs="Times New Roman"/>
                <w:b w:val="0"/>
                <w:lang w:val="ru-RU"/>
              </w:rPr>
              <w:t>После чтения</w:t>
            </w:r>
          </w:p>
        </w:tc>
        <w:tc>
          <w:tcPr>
            <w:tcW w:w="1495" w:type="pct"/>
            <w:hideMark/>
          </w:tcPr>
          <w:p w14:paraId="246E320F" w14:textId="77777777" w:rsidR="00252E02" w:rsidRPr="009D3B3E" w:rsidRDefault="00252E02" w:rsidP="004B12B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sidRPr="45F2CFB8">
              <w:rPr>
                <w:rFonts w:ascii="Times New Roman" w:hAnsi="Times New Roman" w:cs="Times New Roman"/>
                <w:lang w:val="ru-RU"/>
              </w:rPr>
              <w:t>Организует обсуждение убедительности аргументов</w:t>
            </w:r>
          </w:p>
        </w:tc>
        <w:tc>
          <w:tcPr>
            <w:tcW w:w="1612" w:type="pct"/>
            <w:hideMark/>
          </w:tcPr>
          <w:p w14:paraId="32833368" w14:textId="77777777" w:rsidR="00252E02" w:rsidRPr="009D3B3E" w:rsidRDefault="00252E02" w:rsidP="004B12B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sidRPr="45F2CFB8">
              <w:rPr>
                <w:rFonts w:ascii="Times New Roman" w:hAnsi="Times New Roman" w:cs="Times New Roman"/>
                <w:lang w:val="ru-RU"/>
              </w:rPr>
              <w:t>Сравнивает позицию автора со своим мнением, объясняет согласие или несогласие</w:t>
            </w:r>
          </w:p>
        </w:tc>
        <w:tc>
          <w:tcPr>
            <w:tcW w:w="1178" w:type="pct"/>
            <w:hideMark/>
          </w:tcPr>
          <w:p w14:paraId="6E57DAF8" w14:textId="77777777" w:rsidR="00252E02" w:rsidRPr="00987DC1" w:rsidRDefault="00252E02" w:rsidP="004B12B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sidRPr="00987DC1">
              <w:rPr>
                <w:rFonts w:ascii="Times New Roman" w:hAnsi="Times New Roman" w:cs="Times New Roman"/>
                <w:lang w:val="ru-RU"/>
              </w:rPr>
              <w:t>Развитие критического мышления</w:t>
            </w:r>
          </w:p>
        </w:tc>
      </w:tr>
      <w:tr w:rsidR="00252E02" w:rsidRPr="00BD2605" w14:paraId="5D1E2C25" w14:textId="77777777" w:rsidTr="009D45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pct"/>
            <w:tcBorders>
              <w:top w:val="single" w:sz="4" w:space="0" w:color="auto"/>
              <w:bottom w:val="single" w:sz="4" w:space="0" w:color="auto"/>
            </w:tcBorders>
            <w:hideMark/>
          </w:tcPr>
          <w:p w14:paraId="121AF123" w14:textId="77777777" w:rsidR="00252E02" w:rsidRPr="0027312A" w:rsidRDefault="00252E02" w:rsidP="004B12B9">
            <w:pPr>
              <w:jc w:val="both"/>
              <w:rPr>
                <w:rFonts w:ascii="Times New Roman" w:hAnsi="Times New Roman" w:cs="Times New Roman"/>
                <w:b w:val="0"/>
                <w:lang w:val="ru-RU"/>
              </w:rPr>
            </w:pPr>
            <w:r w:rsidRPr="0027312A">
              <w:rPr>
                <w:rFonts w:ascii="Times New Roman" w:hAnsi="Times New Roman" w:cs="Times New Roman"/>
                <w:b w:val="0"/>
                <w:lang w:val="ru-RU"/>
              </w:rPr>
              <w:t>Рефлексия</w:t>
            </w:r>
          </w:p>
        </w:tc>
        <w:tc>
          <w:tcPr>
            <w:tcW w:w="1495" w:type="pct"/>
            <w:tcBorders>
              <w:top w:val="single" w:sz="4" w:space="0" w:color="auto"/>
              <w:bottom w:val="single" w:sz="4" w:space="0" w:color="auto"/>
            </w:tcBorders>
            <w:hideMark/>
          </w:tcPr>
          <w:p w14:paraId="2EA189C2" w14:textId="77777777" w:rsidR="00252E02" w:rsidRPr="00987DC1" w:rsidRDefault="00252E02" w:rsidP="004B12B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ru-RU"/>
              </w:rPr>
            </w:pPr>
            <w:r w:rsidRPr="00987DC1">
              <w:rPr>
                <w:rFonts w:ascii="Times New Roman" w:hAnsi="Times New Roman" w:cs="Times New Roman"/>
                <w:lang w:val="ru-RU"/>
              </w:rPr>
              <w:t>Предлагает сформулировать личный вывод</w:t>
            </w:r>
          </w:p>
        </w:tc>
        <w:tc>
          <w:tcPr>
            <w:tcW w:w="1612" w:type="pct"/>
            <w:tcBorders>
              <w:top w:val="single" w:sz="4" w:space="0" w:color="auto"/>
              <w:bottom w:val="single" w:sz="4" w:space="0" w:color="auto"/>
            </w:tcBorders>
            <w:hideMark/>
          </w:tcPr>
          <w:p w14:paraId="062E9A3E" w14:textId="77777777" w:rsidR="00252E02" w:rsidRPr="00987DC1" w:rsidRDefault="00252E02" w:rsidP="004B12B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ru-RU"/>
              </w:rPr>
            </w:pPr>
            <w:r w:rsidRPr="00987DC1">
              <w:rPr>
                <w:rFonts w:ascii="Times New Roman" w:hAnsi="Times New Roman" w:cs="Times New Roman"/>
                <w:lang w:val="ru-RU"/>
              </w:rPr>
              <w:t>Объясняет, как тема связана с ответственностью, здоровьем и самодисциплиной</w:t>
            </w:r>
          </w:p>
        </w:tc>
        <w:tc>
          <w:tcPr>
            <w:tcW w:w="1178" w:type="pct"/>
            <w:tcBorders>
              <w:top w:val="single" w:sz="4" w:space="0" w:color="auto"/>
              <w:bottom w:val="single" w:sz="4" w:space="0" w:color="auto"/>
            </w:tcBorders>
            <w:hideMark/>
          </w:tcPr>
          <w:p w14:paraId="44DFE9EE" w14:textId="77777777" w:rsidR="00252E02" w:rsidRPr="00987DC1" w:rsidRDefault="00252E02" w:rsidP="004B12B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ru-RU"/>
              </w:rPr>
            </w:pPr>
            <w:r w:rsidRPr="00987DC1">
              <w:rPr>
                <w:rFonts w:ascii="Times New Roman" w:hAnsi="Times New Roman" w:cs="Times New Roman"/>
                <w:lang w:val="ru-RU"/>
              </w:rPr>
              <w:t>Связь языкового результата с ценностным смыслом</w:t>
            </w:r>
          </w:p>
        </w:tc>
      </w:tr>
    </w:tbl>
    <w:p w14:paraId="6295C281" w14:textId="77777777" w:rsidR="004C3B15" w:rsidRDefault="004C3B15" w:rsidP="00923FDA">
      <w:pPr>
        <w:spacing w:after="0" w:line="240" w:lineRule="auto"/>
        <w:jc w:val="both"/>
        <w:rPr>
          <w:rFonts w:ascii="Times New Roman" w:eastAsia="Times New Roman" w:hAnsi="Times New Roman" w:cs="Times New Roman"/>
          <w:sz w:val="28"/>
          <w:szCs w:val="28"/>
          <w:lang w:val="ru-RU"/>
        </w:rPr>
      </w:pPr>
    </w:p>
    <w:p w14:paraId="7E9AEF2C" w14:textId="3D0882FE" w:rsidR="009D4518" w:rsidRPr="00493BF9" w:rsidRDefault="00C0359A" w:rsidP="009D4518">
      <w:pPr>
        <w:widowControl w:val="0"/>
        <w:spacing w:after="0" w:line="240" w:lineRule="auto"/>
        <w:ind w:firstLine="709"/>
        <w:jc w:val="both"/>
        <w:rPr>
          <w:rFonts w:ascii="Times New Roman" w:hAnsi="Times New Roman" w:cs="Times New Roman"/>
          <w:b/>
          <w:sz w:val="28"/>
          <w:szCs w:val="28"/>
          <w:lang w:val="ru-RU"/>
        </w:rPr>
      </w:pPr>
      <w:r w:rsidRPr="00493BF9">
        <w:rPr>
          <w:rFonts w:ascii="Times New Roman" w:hAnsi="Times New Roman" w:cs="Times New Roman"/>
          <w:b/>
          <w:sz w:val="28"/>
          <w:szCs w:val="28"/>
          <w:lang w:val="ru-RU"/>
        </w:rPr>
        <w:t>МАТЕМАТИКА И ИНФОРМАТИКА</w:t>
      </w:r>
    </w:p>
    <w:p w14:paraId="5AEEA72F" w14:textId="780F21CF" w:rsidR="00FB5B6A" w:rsidRPr="00FB5B6A" w:rsidRDefault="00FB5B6A" w:rsidP="00640993">
      <w:pPr>
        <w:widowControl w:val="0"/>
        <w:spacing w:after="0" w:line="240" w:lineRule="auto"/>
        <w:ind w:firstLine="709"/>
        <w:jc w:val="both"/>
        <w:rPr>
          <w:rFonts w:ascii="Times New Roman" w:hAnsi="Times New Roman" w:cs="Times New Roman"/>
          <w:sz w:val="28"/>
          <w:szCs w:val="28"/>
          <w:lang w:val="ru-RU"/>
        </w:rPr>
      </w:pPr>
      <w:r w:rsidRPr="00FB5B6A">
        <w:rPr>
          <w:rFonts w:ascii="Times New Roman" w:hAnsi="Times New Roman" w:cs="Times New Roman"/>
          <w:sz w:val="28"/>
          <w:szCs w:val="28"/>
          <w:lang w:val="ru-RU"/>
        </w:rPr>
        <w:t>Преподавание образовательной области «Математика и информатика» в 5–11 классах направлено на развитие функциональной математической и цифровой грамотности, исследовательских компетенций и ценностных ориентиров обучающихся.</w:t>
      </w:r>
    </w:p>
    <w:p w14:paraId="05F2E4D1" w14:textId="46017D37" w:rsidR="009D4518" w:rsidRPr="00493BF9" w:rsidRDefault="00FB5B6A" w:rsidP="002358F7">
      <w:pPr>
        <w:widowControl w:val="0"/>
        <w:spacing w:after="0" w:line="240" w:lineRule="auto"/>
        <w:ind w:firstLine="709"/>
        <w:jc w:val="both"/>
        <w:rPr>
          <w:rFonts w:ascii="Times New Roman" w:hAnsi="Times New Roman" w:cs="Times New Roman"/>
          <w:sz w:val="28"/>
          <w:szCs w:val="28"/>
          <w:lang w:val="ru-RU"/>
        </w:rPr>
      </w:pPr>
      <w:r w:rsidRPr="00FB5B6A">
        <w:rPr>
          <w:rFonts w:ascii="Times New Roman" w:hAnsi="Times New Roman" w:cs="Times New Roman"/>
          <w:sz w:val="28"/>
          <w:szCs w:val="28"/>
          <w:lang w:val="ru-RU"/>
        </w:rPr>
        <w:t>Рекомендуется использовать</w:t>
      </w:r>
      <w:r w:rsidR="009D4518" w:rsidRPr="00493BF9">
        <w:rPr>
          <w:rFonts w:ascii="Times New Roman" w:hAnsi="Times New Roman" w:cs="Times New Roman"/>
          <w:sz w:val="28"/>
          <w:szCs w:val="28"/>
          <w:lang w:val="ru-RU"/>
        </w:rPr>
        <w:t xml:space="preserve"> математические модели, практические кейсы и </w:t>
      </w:r>
      <w:r w:rsidRPr="00FB5B6A">
        <w:rPr>
          <w:rFonts w:ascii="Times New Roman" w:hAnsi="Times New Roman" w:cs="Times New Roman"/>
          <w:sz w:val="28"/>
          <w:szCs w:val="28"/>
          <w:lang w:val="ru-RU"/>
        </w:rPr>
        <w:t>задачи</w:t>
      </w:r>
      <w:r w:rsidR="009D4518" w:rsidRPr="00493BF9">
        <w:rPr>
          <w:rFonts w:ascii="Times New Roman" w:hAnsi="Times New Roman" w:cs="Times New Roman"/>
          <w:sz w:val="28"/>
          <w:szCs w:val="28"/>
          <w:lang w:val="ru-RU"/>
        </w:rPr>
        <w:t xml:space="preserve"> с историческим, краеведческим, экономическим и экологическим содержанием</w:t>
      </w:r>
      <w:r w:rsidRPr="00FB5B6A">
        <w:rPr>
          <w:rFonts w:ascii="Times New Roman" w:hAnsi="Times New Roman" w:cs="Times New Roman"/>
          <w:sz w:val="28"/>
          <w:szCs w:val="28"/>
          <w:lang w:val="ru-RU"/>
        </w:rPr>
        <w:t xml:space="preserve">, интегрируя ценности программ «Адал азамат» и «Таза Қазақстан». </w:t>
      </w:r>
    </w:p>
    <w:p w14:paraId="5240DC66" w14:textId="77777777" w:rsidR="009D4518" w:rsidRPr="00881D7B" w:rsidRDefault="009D4518" w:rsidP="009D4518">
      <w:pPr>
        <w:widowControl w:val="0"/>
        <w:spacing w:after="0" w:line="240" w:lineRule="auto"/>
        <w:ind w:firstLine="709"/>
        <w:jc w:val="both"/>
        <w:rPr>
          <w:rFonts w:ascii="Times New Roman" w:hAnsi="Times New Roman" w:cs="Times New Roman"/>
          <w:b/>
          <w:i/>
          <w:sz w:val="28"/>
          <w:szCs w:val="28"/>
          <w:lang w:val="ru-RU"/>
        </w:rPr>
      </w:pPr>
      <w:r w:rsidRPr="00881D7B">
        <w:rPr>
          <w:rFonts w:ascii="Times New Roman" w:hAnsi="Times New Roman" w:cs="Times New Roman"/>
          <w:b/>
          <w:i/>
          <w:sz w:val="28"/>
          <w:szCs w:val="28"/>
          <w:lang w:val="ru-RU"/>
        </w:rPr>
        <w:t>Преподавание учебных предметов «Математика», «Алгебра» и «Геометрия»</w:t>
      </w:r>
    </w:p>
    <w:p w14:paraId="1D5410EB" w14:textId="77777777" w:rsidR="009D4518" w:rsidRPr="00493BF9" w:rsidRDefault="009D4518" w:rsidP="009D4518">
      <w:pPr>
        <w:widowControl w:val="0"/>
        <w:spacing w:after="0" w:line="240" w:lineRule="auto"/>
        <w:ind w:firstLine="709"/>
        <w:jc w:val="both"/>
        <w:rPr>
          <w:rFonts w:ascii="Times New Roman" w:hAnsi="Times New Roman" w:cs="Times New Roman"/>
          <w:i/>
          <w:sz w:val="28"/>
          <w:szCs w:val="28"/>
          <w:lang w:val="ru-RU"/>
        </w:rPr>
      </w:pPr>
      <w:r w:rsidRPr="00493BF9">
        <w:rPr>
          <w:rFonts w:ascii="Times New Roman" w:hAnsi="Times New Roman" w:cs="Times New Roman"/>
          <w:i/>
          <w:sz w:val="28"/>
          <w:szCs w:val="28"/>
          <w:lang w:val="ru-RU"/>
        </w:rPr>
        <w:t>Интеграция ценностей в содержание математического образования</w:t>
      </w:r>
    </w:p>
    <w:p w14:paraId="5BE051A7" w14:textId="77777777" w:rsidR="00640993" w:rsidRDefault="00640993" w:rsidP="00640993">
      <w:pPr>
        <w:widowControl w:val="0"/>
        <w:spacing w:after="0" w:line="240" w:lineRule="auto"/>
        <w:ind w:firstLine="709"/>
        <w:jc w:val="both"/>
        <w:rPr>
          <w:rFonts w:ascii="Times New Roman" w:eastAsia="Times New Roman" w:hAnsi="Times New Roman" w:cs="Times New Roman"/>
          <w:color w:val="1F1F1F"/>
          <w:kern w:val="0"/>
          <w:sz w:val="28"/>
          <w:szCs w:val="28"/>
          <w:lang w:val="ru-RU" w:eastAsia="ru-RU"/>
          <w14:ligatures w14:val="none"/>
        </w:rPr>
      </w:pPr>
      <w:r w:rsidRPr="00640993">
        <w:rPr>
          <w:rFonts w:ascii="Times New Roman" w:eastAsia="Times New Roman" w:hAnsi="Times New Roman" w:cs="Times New Roman"/>
          <w:color w:val="1F1F1F"/>
          <w:kern w:val="0"/>
          <w:sz w:val="28"/>
          <w:szCs w:val="28"/>
          <w:lang w:val="ru-RU" w:eastAsia="ru-RU"/>
          <w14:ligatures w14:val="none"/>
        </w:rPr>
        <w:t>Ценностный компонент реализуется через прикладные, контекстные и проектные задачи:</w:t>
      </w:r>
    </w:p>
    <w:p w14:paraId="347049DF" w14:textId="76598FD3" w:rsidR="00640993" w:rsidRPr="00640993" w:rsidRDefault="00640993" w:rsidP="00F75E70">
      <w:pPr>
        <w:pStyle w:val="a4"/>
        <w:widowControl w:val="0"/>
        <w:numPr>
          <w:ilvl w:val="0"/>
          <w:numId w:val="17"/>
        </w:numPr>
        <w:tabs>
          <w:tab w:val="left" w:pos="1134"/>
        </w:tabs>
        <w:spacing w:after="0" w:line="240" w:lineRule="auto"/>
        <w:ind w:left="0" w:firstLine="709"/>
        <w:jc w:val="both"/>
        <w:rPr>
          <w:rFonts w:ascii="Times New Roman" w:eastAsia="Times New Roman" w:hAnsi="Times New Roman" w:cs="Times New Roman"/>
          <w:color w:val="1F1F1F"/>
          <w:kern w:val="0"/>
          <w:sz w:val="28"/>
          <w:szCs w:val="28"/>
          <w:lang w:val="ru-RU" w:eastAsia="ru-RU"/>
          <w14:ligatures w14:val="none"/>
        </w:rPr>
      </w:pPr>
      <w:r w:rsidRPr="00640993">
        <w:rPr>
          <w:rFonts w:ascii="Times New Roman" w:eastAsia="Times New Roman" w:hAnsi="Times New Roman" w:cs="Times New Roman"/>
          <w:color w:val="1F1F1F"/>
          <w:kern w:val="0"/>
          <w:sz w:val="28"/>
          <w:szCs w:val="28"/>
          <w:lang w:val="ru-RU" w:eastAsia="ru-RU"/>
          <w14:ligatures w14:val="none"/>
        </w:rPr>
        <w:t xml:space="preserve">патриотизм </w:t>
      </w:r>
      <w:r w:rsidR="004952F9">
        <w:rPr>
          <w:rFonts w:ascii="Times New Roman" w:eastAsia="Times New Roman" w:hAnsi="Times New Roman" w:cs="Times New Roman"/>
          <w:color w:val="1F1F1F"/>
          <w:kern w:val="0"/>
          <w:sz w:val="28"/>
          <w:szCs w:val="28"/>
          <w:lang w:val="ru-RU" w:eastAsia="ru-RU"/>
          <w14:ligatures w14:val="none"/>
        </w:rPr>
        <w:t>–</w:t>
      </w:r>
      <w:r w:rsidRPr="00640993">
        <w:rPr>
          <w:rFonts w:ascii="Times New Roman" w:eastAsia="Times New Roman" w:hAnsi="Times New Roman" w:cs="Times New Roman"/>
          <w:color w:val="1F1F1F"/>
          <w:kern w:val="0"/>
          <w:sz w:val="28"/>
          <w:szCs w:val="28"/>
          <w:lang w:val="ru-RU" w:eastAsia="ru-RU"/>
          <w14:ligatures w14:val="none"/>
        </w:rPr>
        <w:t xml:space="preserve"> задания по истории, географии, архитектуре, культурному наследию и экономике Казахстана;</w:t>
      </w:r>
    </w:p>
    <w:p w14:paraId="52CEBE9C" w14:textId="541D62ED" w:rsidR="00640993" w:rsidRPr="00640993" w:rsidRDefault="00640993" w:rsidP="00F75E70">
      <w:pPr>
        <w:pStyle w:val="a4"/>
        <w:widowControl w:val="0"/>
        <w:numPr>
          <w:ilvl w:val="0"/>
          <w:numId w:val="17"/>
        </w:numPr>
        <w:tabs>
          <w:tab w:val="left" w:pos="1134"/>
        </w:tabs>
        <w:spacing w:after="0" w:line="240" w:lineRule="auto"/>
        <w:ind w:left="0" w:firstLine="709"/>
        <w:jc w:val="both"/>
        <w:rPr>
          <w:rFonts w:ascii="Times New Roman" w:eastAsia="Times New Roman" w:hAnsi="Times New Roman" w:cs="Times New Roman"/>
          <w:color w:val="1F1F1F"/>
          <w:kern w:val="0"/>
          <w:sz w:val="28"/>
          <w:szCs w:val="28"/>
          <w:lang w:val="ru-RU" w:eastAsia="ru-RU"/>
          <w14:ligatures w14:val="none"/>
        </w:rPr>
      </w:pPr>
      <w:r w:rsidRPr="00640993">
        <w:rPr>
          <w:rFonts w:ascii="Times New Roman" w:eastAsia="Times New Roman" w:hAnsi="Times New Roman" w:cs="Times New Roman"/>
          <w:color w:val="1F1F1F"/>
          <w:kern w:val="0"/>
          <w:sz w:val="28"/>
          <w:szCs w:val="28"/>
          <w:lang w:val="ru-RU" w:eastAsia="ru-RU"/>
          <w14:ligatures w14:val="none"/>
        </w:rPr>
        <w:t xml:space="preserve">единство и солидарность </w:t>
      </w:r>
      <w:r w:rsidR="004952F9">
        <w:rPr>
          <w:rFonts w:ascii="Times New Roman" w:eastAsia="Times New Roman" w:hAnsi="Times New Roman" w:cs="Times New Roman"/>
          <w:color w:val="1F1F1F"/>
          <w:kern w:val="0"/>
          <w:sz w:val="28"/>
          <w:szCs w:val="28"/>
          <w:lang w:val="ru-RU" w:eastAsia="ru-RU"/>
          <w14:ligatures w14:val="none"/>
        </w:rPr>
        <w:t>–</w:t>
      </w:r>
      <w:r w:rsidRPr="00640993">
        <w:rPr>
          <w:rFonts w:ascii="Times New Roman" w:eastAsia="Times New Roman" w:hAnsi="Times New Roman" w:cs="Times New Roman"/>
          <w:color w:val="1F1F1F"/>
          <w:kern w:val="0"/>
          <w:sz w:val="28"/>
          <w:szCs w:val="28"/>
          <w:lang w:val="ru-RU" w:eastAsia="ru-RU"/>
          <w14:ligatures w14:val="none"/>
        </w:rPr>
        <w:t xml:space="preserve"> парная и групповая работа, математические дискуссии и совместные проекты;</w:t>
      </w:r>
    </w:p>
    <w:p w14:paraId="60735544" w14:textId="07A87993" w:rsidR="00640993" w:rsidRPr="00640993" w:rsidRDefault="00640993" w:rsidP="00F75E70">
      <w:pPr>
        <w:pStyle w:val="a4"/>
        <w:widowControl w:val="0"/>
        <w:numPr>
          <w:ilvl w:val="0"/>
          <w:numId w:val="17"/>
        </w:numPr>
        <w:tabs>
          <w:tab w:val="left" w:pos="1134"/>
        </w:tabs>
        <w:spacing w:after="0" w:line="240" w:lineRule="auto"/>
        <w:ind w:left="0" w:firstLine="709"/>
        <w:jc w:val="both"/>
        <w:rPr>
          <w:rFonts w:ascii="Times New Roman" w:eastAsia="Times New Roman" w:hAnsi="Times New Roman" w:cs="Times New Roman"/>
          <w:color w:val="1F1F1F"/>
          <w:kern w:val="0"/>
          <w:sz w:val="28"/>
          <w:szCs w:val="28"/>
          <w:lang w:val="ru-RU" w:eastAsia="ru-RU"/>
          <w14:ligatures w14:val="none"/>
        </w:rPr>
      </w:pPr>
      <w:r w:rsidRPr="00640993">
        <w:rPr>
          <w:rFonts w:ascii="Times New Roman" w:eastAsia="Times New Roman" w:hAnsi="Times New Roman" w:cs="Times New Roman"/>
          <w:color w:val="1F1F1F"/>
          <w:kern w:val="0"/>
          <w:sz w:val="28"/>
          <w:szCs w:val="28"/>
          <w:lang w:val="ru-RU" w:eastAsia="ru-RU"/>
          <w14:ligatures w14:val="none"/>
        </w:rPr>
        <w:t xml:space="preserve">ответственность и добропорядочность </w:t>
      </w:r>
      <w:r w:rsidR="004952F9">
        <w:rPr>
          <w:rFonts w:ascii="Times New Roman" w:eastAsia="Times New Roman" w:hAnsi="Times New Roman" w:cs="Times New Roman"/>
          <w:color w:val="1F1F1F"/>
          <w:kern w:val="0"/>
          <w:sz w:val="28"/>
          <w:szCs w:val="28"/>
          <w:lang w:val="ru-RU" w:eastAsia="ru-RU"/>
          <w14:ligatures w14:val="none"/>
        </w:rPr>
        <w:t>–</w:t>
      </w:r>
      <w:r w:rsidRPr="00640993">
        <w:rPr>
          <w:rFonts w:ascii="Times New Roman" w:eastAsia="Times New Roman" w:hAnsi="Times New Roman" w:cs="Times New Roman"/>
          <w:color w:val="1F1F1F"/>
          <w:kern w:val="0"/>
          <w:sz w:val="28"/>
          <w:szCs w:val="28"/>
          <w:lang w:val="ru-RU" w:eastAsia="ru-RU"/>
          <w14:ligatures w14:val="none"/>
        </w:rPr>
        <w:t xml:space="preserve"> точность вычислений, самоанализ, взаимопроверка и работа над ошибками;</w:t>
      </w:r>
    </w:p>
    <w:p w14:paraId="439AEF70" w14:textId="49380598" w:rsidR="00640993" w:rsidRPr="00640993" w:rsidRDefault="00640993" w:rsidP="00F75E70">
      <w:pPr>
        <w:pStyle w:val="a4"/>
        <w:widowControl w:val="0"/>
        <w:numPr>
          <w:ilvl w:val="0"/>
          <w:numId w:val="17"/>
        </w:numPr>
        <w:tabs>
          <w:tab w:val="left" w:pos="1134"/>
        </w:tabs>
        <w:spacing w:after="0" w:line="240" w:lineRule="auto"/>
        <w:ind w:left="0" w:firstLine="709"/>
        <w:jc w:val="both"/>
        <w:rPr>
          <w:rFonts w:ascii="Times New Roman" w:eastAsia="Times New Roman" w:hAnsi="Times New Roman" w:cs="Times New Roman"/>
          <w:color w:val="1F1F1F"/>
          <w:kern w:val="0"/>
          <w:sz w:val="28"/>
          <w:szCs w:val="28"/>
          <w:lang w:val="ru-RU" w:eastAsia="ru-RU"/>
          <w14:ligatures w14:val="none"/>
        </w:rPr>
      </w:pPr>
      <w:r w:rsidRPr="00640993">
        <w:rPr>
          <w:rFonts w:ascii="Times New Roman" w:eastAsia="Times New Roman" w:hAnsi="Times New Roman" w:cs="Times New Roman"/>
          <w:color w:val="1F1F1F"/>
          <w:kern w:val="0"/>
          <w:sz w:val="28"/>
          <w:szCs w:val="28"/>
          <w:lang w:val="ru-RU" w:eastAsia="ru-RU"/>
          <w14:ligatures w14:val="none"/>
        </w:rPr>
        <w:t xml:space="preserve">трудолюбие и креативность </w:t>
      </w:r>
      <w:r w:rsidR="004952F9">
        <w:rPr>
          <w:rFonts w:ascii="Times New Roman" w:eastAsia="Times New Roman" w:hAnsi="Times New Roman" w:cs="Times New Roman"/>
          <w:color w:val="1F1F1F"/>
          <w:kern w:val="0"/>
          <w:sz w:val="28"/>
          <w:szCs w:val="28"/>
          <w:lang w:val="ru-RU" w:eastAsia="ru-RU"/>
          <w14:ligatures w14:val="none"/>
        </w:rPr>
        <w:t>–</w:t>
      </w:r>
      <w:r w:rsidRPr="00640993">
        <w:rPr>
          <w:rFonts w:ascii="Times New Roman" w:eastAsia="Times New Roman" w:hAnsi="Times New Roman" w:cs="Times New Roman"/>
          <w:color w:val="1F1F1F"/>
          <w:kern w:val="0"/>
          <w:sz w:val="28"/>
          <w:szCs w:val="28"/>
          <w:lang w:val="ru-RU" w:eastAsia="ru-RU"/>
          <w14:ligatures w14:val="none"/>
        </w:rPr>
        <w:t xml:space="preserve"> задачи повышенной сложности, поиск нескольких способов решения, составление собственных задач и моделей;</w:t>
      </w:r>
    </w:p>
    <w:p w14:paraId="47E1F132" w14:textId="525D3499" w:rsidR="00640993" w:rsidRPr="00640993" w:rsidRDefault="00640993" w:rsidP="00F75E70">
      <w:pPr>
        <w:pStyle w:val="a4"/>
        <w:widowControl w:val="0"/>
        <w:numPr>
          <w:ilvl w:val="0"/>
          <w:numId w:val="17"/>
        </w:numPr>
        <w:tabs>
          <w:tab w:val="left" w:pos="1134"/>
        </w:tabs>
        <w:spacing w:after="0" w:line="240" w:lineRule="auto"/>
        <w:ind w:left="0" w:firstLine="709"/>
        <w:jc w:val="both"/>
        <w:rPr>
          <w:rFonts w:ascii="Times New Roman" w:eastAsia="Times New Roman" w:hAnsi="Times New Roman" w:cs="Times New Roman"/>
          <w:color w:val="1F1F1F"/>
          <w:kern w:val="0"/>
          <w:sz w:val="28"/>
          <w:szCs w:val="28"/>
          <w:lang w:val="ru-RU" w:eastAsia="ru-RU"/>
          <w14:ligatures w14:val="none"/>
        </w:rPr>
      </w:pPr>
      <w:r w:rsidRPr="00640993">
        <w:rPr>
          <w:rFonts w:ascii="Times New Roman" w:eastAsia="Times New Roman" w:hAnsi="Times New Roman" w:cs="Times New Roman"/>
          <w:color w:val="1F1F1F"/>
          <w:kern w:val="0"/>
          <w:sz w:val="28"/>
          <w:szCs w:val="28"/>
          <w:lang w:val="ru-RU" w:eastAsia="ru-RU"/>
          <w14:ligatures w14:val="none"/>
        </w:rPr>
        <w:t xml:space="preserve">финансовая и экологическая грамотность </w:t>
      </w:r>
      <w:r w:rsidR="004952F9">
        <w:rPr>
          <w:rFonts w:ascii="Times New Roman" w:eastAsia="Times New Roman" w:hAnsi="Times New Roman" w:cs="Times New Roman"/>
          <w:color w:val="1F1F1F"/>
          <w:kern w:val="0"/>
          <w:sz w:val="28"/>
          <w:szCs w:val="28"/>
          <w:lang w:val="ru-RU" w:eastAsia="ru-RU"/>
          <w14:ligatures w14:val="none"/>
        </w:rPr>
        <w:t>–</w:t>
      </w:r>
      <w:r w:rsidRPr="00640993">
        <w:rPr>
          <w:rFonts w:ascii="Times New Roman" w:eastAsia="Times New Roman" w:hAnsi="Times New Roman" w:cs="Times New Roman"/>
          <w:color w:val="1F1F1F"/>
          <w:kern w:val="0"/>
          <w:sz w:val="28"/>
          <w:szCs w:val="28"/>
          <w:lang w:val="ru-RU" w:eastAsia="ru-RU"/>
          <w14:ligatures w14:val="none"/>
        </w:rPr>
        <w:t xml:space="preserve"> расчеты семейного бюджета, процентов по вкладам и кредитам, потребления воды и электроэнергии, экономии ресурсов и переработки отходов.</w:t>
      </w:r>
    </w:p>
    <w:p w14:paraId="64E168F5" w14:textId="77777777" w:rsidR="009D4518" w:rsidRPr="00881D7B" w:rsidRDefault="009D4518" w:rsidP="009D4518">
      <w:pPr>
        <w:widowControl w:val="0"/>
        <w:spacing w:after="0" w:line="240" w:lineRule="auto"/>
        <w:ind w:firstLine="709"/>
        <w:jc w:val="both"/>
        <w:rPr>
          <w:rFonts w:ascii="Times New Roman" w:hAnsi="Times New Roman" w:cs="Times New Roman"/>
          <w:b/>
          <w:i/>
          <w:sz w:val="28"/>
          <w:szCs w:val="28"/>
          <w:lang w:val="ru-RU"/>
        </w:rPr>
      </w:pPr>
      <w:r w:rsidRPr="00881D7B">
        <w:rPr>
          <w:rFonts w:ascii="Times New Roman" w:hAnsi="Times New Roman" w:cs="Times New Roman"/>
          <w:b/>
          <w:i/>
          <w:sz w:val="28"/>
          <w:szCs w:val="28"/>
          <w:lang w:val="ru-RU"/>
        </w:rPr>
        <w:t>Развитие цифровой грамотности на уроках математики</w:t>
      </w:r>
    </w:p>
    <w:p w14:paraId="61D63221" w14:textId="11F2363E" w:rsidR="005C3F9A" w:rsidRPr="005C3F9A" w:rsidRDefault="005C3F9A" w:rsidP="005C3F9A">
      <w:pPr>
        <w:widowControl w:val="0"/>
        <w:spacing w:after="0" w:line="240" w:lineRule="auto"/>
        <w:ind w:firstLine="709"/>
        <w:jc w:val="both"/>
        <w:rPr>
          <w:rFonts w:ascii="Times New Roman" w:eastAsia="Times New Roman" w:hAnsi="Times New Roman" w:cs="Times New Roman"/>
          <w:kern w:val="0"/>
          <w:sz w:val="28"/>
          <w:szCs w:val="28"/>
          <w:lang w:val="ru-RU" w:eastAsia="ru-RU"/>
          <w14:ligatures w14:val="none"/>
        </w:rPr>
      </w:pPr>
      <w:r w:rsidRPr="005C3F9A">
        <w:rPr>
          <w:rFonts w:ascii="Times New Roman" w:eastAsia="Times New Roman" w:hAnsi="Times New Roman" w:cs="Times New Roman"/>
          <w:kern w:val="0"/>
          <w:sz w:val="28"/>
          <w:szCs w:val="28"/>
          <w:lang w:val="ru-RU" w:eastAsia="ru-RU"/>
          <w14:ligatures w14:val="none"/>
        </w:rPr>
        <w:t xml:space="preserve">Цифровые технологии рекомендуется использовать для визуализации математических понятий, исследования графиков и зависимостей, автоматизации вычислений, обработки данных и построения диаграмм. Для этого могут применяться GeoGebra, Desmos, Microsoft Excel, Google </w:t>
      </w:r>
      <w:r w:rsidR="00361702">
        <w:rPr>
          <w:rFonts w:ascii="Times New Roman" w:eastAsia="Times New Roman" w:hAnsi="Times New Roman" w:cs="Times New Roman"/>
          <w:kern w:val="0"/>
          <w:sz w:val="28"/>
          <w:szCs w:val="28"/>
          <w:lang w:val="ru-RU" w:eastAsia="ru-RU"/>
          <w14:ligatures w14:val="none"/>
        </w:rPr>
        <w:t>т</w:t>
      </w:r>
      <w:r w:rsidRPr="005C3F9A">
        <w:rPr>
          <w:rFonts w:ascii="Times New Roman" w:eastAsia="Times New Roman" w:hAnsi="Times New Roman" w:cs="Times New Roman"/>
          <w:kern w:val="0"/>
          <w:sz w:val="28"/>
          <w:szCs w:val="28"/>
          <w:lang w:val="ru-RU" w:eastAsia="ru-RU"/>
          <w14:ligatures w14:val="none"/>
        </w:rPr>
        <w:t>аблицы, цифровые тренажеры и графические калькуляторы</w:t>
      </w:r>
      <w:r>
        <w:rPr>
          <w:rFonts w:ascii="Times New Roman" w:eastAsia="Times New Roman" w:hAnsi="Times New Roman" w:cs="Times New Roman"/>
          <w:kern w:val="0"/>
          <w:sz w:val="28"/>
          <w:szCs w:val="28"/>
          <w:lang w:val="ru-RU" w:eastAsia="ru-RU"/>
          <w14:ligatures w14:val="none"/>
        </w:rPr>
        <w:t>.</w:t>
      </w:r>
    </w:p>
    <w:p w14:paraId="57B9EDBA" w14:textId="2BE2BA3C" w:rsidR="005C3F9A" w:rsidRPr="005C3F9A" w:rsidRDefault="005C3F9A" w:rsidP="005C3F9A">
      <w:pPr>
        <w:pStyle w:val="ac"/>
        <w:widowControl w:val="0"/>
        <w:tabs>
          <w:tab w:val="left" w:pos="993"/>
        </w:tabs>
        <w:spacing w:before="0" w:beforeAutospacing="0" w:after="0" w:afterAutospacing="0"/>
        <w:ind w:left="720"/>
        <w:jc w:val="both"/>
        <w:rPr>
          <w:sz w:val="28"/>
          <w:szCs w:val="28"/>
        </w:rPr>
      </w:pPr>
      <w:r w:rsidRPr="005C3F9A">
        <w:rPr>
          <w:sz w:val="28"/>
          <w:szCs w:val="28"/>
        </w:rPr>
        <w:t>Педагогам рекомендуется:</w:t>
      </w:r>
    </w:p>
    <w:p w14:paraId="12E1EDFC" w14:textId="77777777" w:rsidR="005C3F9A" w:rsidRPr="005C3F9A" w:rsidRDefault="005C3F9A" w:rsidP="00F75E70">
      <w:pPr>
        <w:pStyle w:val="ac"/>
        <w:widowControl w:val="0"/>
        <w:numPr>
          <w:ilvl w:val="0"/>
          <w:numId w:val="6"/>
        </w:numPr>
        <w:tabs>
          <w:tab w:val="left" w:pos="993"/>
        </w:tabs>
        <w:spacing w:before="0" w:beforeAutospacing="0" w:after="0" w:afterAutospacing="0"/>
        <w:jc w:val="both"/>
        <w:rPr>
          <w:sz w:val="28"/>
          <w:szCs w:val="28"/>
        </w:rPr>
      </w:pPr>
      <w:r w:rsidRPr="005C3F9A">
        <w:rPr>
          <w:sz w:val="28"/>
          <w:szCs w:val="28"/>
        </w:rPr>
        <w:t>использовать цифровые ресурсы для актуализации и закрепления знаний;</w:t>
      </w:r>
    </w:p>
    <w:p w14:paraId="0073A83B" w14:textId="77777777" w:rsidR="005C3F9A" w:rsidRPr="005C3F9A" w:rsidRDefault="005C3F9A" w:rsidP="00F75E70">
      <w:pPr>
        <w:pStyle w:val="ac"/>
        <w:widowControl w:val="0"/>
        <w:numPr>
          <w:ilvl w:val="0"/>
          <w:numId w:val="6"/>
        </w:numPr>
        <w:tabs>
          <w:tab w:val="left" w:pos="993"/>
        </w:tabs>
        <w:spacing w:before="0" w:beforeAutospacing="0" w:after="0" w:afterAutospacing="0"/>
        <w:jc w:val="both"/>
        <w:rPr>
          <w:sz w:val="28"/>
          <w:szCs w:val="28"/>
        </w:rPr>
      </w:pPr>
      <w:r w:rsidRPr="005C3F9A">
        <w:rPr>
          <w:sz w:val="28"/>
          <w:szCs w:val="28"/>
        </w:rPr>
        <w:t>организовывать мини-исследования с обработкой данных и построением графиков;</w:t>
      </w:r>
    </w:p>
    <w:p w14:paraId="70097E14" w14:textId="77777777" w:rsidR="005C3F9A" w:rsidRPr="005C3F9A" w:rsidRDefault="005C3F9A" w:rsidP="00F75E70">
      <w:pPr>
        <w:pStyle w:val="ac"/>
        <w:widowControl w:val="0"/>
        <w:numPr>
          <w:ilvl w:val="0"/>
          <w:numId w:val="6"/>
        </w:numPr>
        <w:tabs>
          <w:tab w:val="left" w:pos="993"/>
        </w:tabs>
        <w:spacing w:after="0"/>
        <w:jc w:val="both"/>
        <w:rPr>
          <w:sz w:val="28"/>
          <w:szCs w:val="28"/>
        </w:rPr>
      </w:pPr>
      <w:r w:rsidRPr="005C3F9A">
        <w:rPr>
          <w:sz w:val="28"/>
          <w:szCs w:val="28"/>
        </w:rPr>
        <w:t>обучать проверке машинных вычислений и цифровой информации;</w:t>
      </w:r>
    </w:p>
    <w:p w14:paraId="018505C1" w14:textId="340F5F5F" w:rsidR="009D4518" w:rsidRPr="007E0FD2" w:rsidRDefault="005C3F9A" w:rsidP="00F75E70">
      <w:pPr>
        <w:pStyle w:val="ac"/>
        <w:widowControl w:val="0"/>
        <w:numPr>
          <w:ilvl w:val="0"/>
          <w:numId w:val="6"/>
        </w:numPr>
        <w:tabs>
          <w:tab w:val="left" w:pos="993"/>
        </w:tabs>
        <w:spacing w:before="0" w:beforeAutospacing="0" w:after="0" w:afterAutospacing="0"/>
        <w:jc w:val="both"/>
        <w:rPr>
          <w:sz w:val="28"/>
          <w:szCs w:val="28"/>
        </w:rPr>
      </w:pPr>
      <w:r w:rsidRPr="005C3F9A">
        <w:rPr>
          <w:sz w:val="28"/>
          <w:szCs w:val="28"/>
        </w:rPr>
        <w:t>обеспечивать информационную безопасность и академическую честность.</w:t>
      </w:r>
    </w:p>
    <w:p w14:paraId="5B884A76" w14:textId="486A8EEF" w:rsidR="00940269" w:rsidRPr="008908AF" w:rsidRDefault="00A33C0F" w:rsidP="00A33C0F">
      <w:pPr>
        <w:pStyle w:val="ac"/>
        <w:widowControl w:val="0"/>
        <w:spacing w:before="0" w:beforeAutospacing="0" w:after="0" w:afterAutospacing="0"/>
        <w:ind w:firstLine="709"/>
        <w:jc w:val="both"/>
        <w:rPr>
          <w:b/>
          <w:bCs/>
          <w:sz w:val="28"/>
          <w:szCs w:val="28"/>
          <w:lang w:val="kk-KZ"/>
        </w:rPr>
      </w:pPr>
      <w:r w:rsidRPr="008908AF">
        <w:rPr>
          <w:b/>
          <w:sz w:val="28"/>
          <w:szCs w:val="28"/>
        </w:rPr>
        <w:t>Результаты МОДО-2026 выявили затруднения</w:t>
      </w:r>
      <w:r w:rsidR="00940269" w:rsidRPr="008908AF">
        <w:rPr>
          <w:b/>
          <w:sz w:val="28"/>
          <w:szCs w:val="28"/>
          <w:lang w:val="kk-KZ"/>
        </w:rPr>
        <w:t xml:space="preserve"> в</w:t>
      </w:r>
      <w:r w:rsidR="00940269" w:rsidRPr="008908AF">
        <w:rPr>
          <w:b/>
          <w:bCs/>
          <w:sz w:val="28"/>
          <w:szCs w:val="28"/>
          <w:lang w:val="kk-KZ"/>
        </w:rPr>
        <w:t>:</w:t>
      </w:r>
    </w:p>
    <w:p w14:paraId="436F3DEE" w14:textId="77777777" w:rsidR="00940269" w:rsidRDefault="00940269" w:rsidP="00A33C0F">
      <w:pPr>
        <w:pStyle w:val="ac"/>
        <w:widowControl w:val="0"/>
        <w:spacing w:before="0" w:beforeAutospacing="0" w:after="0" w:afterAutospacing="0"/>
        <w:ind w:firstLine="709"/>
        <w:jc w:val="both"/>
        <w:rPr>
          <w:sz w:val="28"/>
          <w:szCs w:val="28"/>
          <w:lang w:val="kk-KZ"/>
        </w:rPr>
      </w:pPr>
      <w:r>
        <w:rPr>
          <w:sz w:val="28"/>
          <w:szCs w:val="28"/>
          <w:lang w:val="kk-KZ"/>
        </w:rPr>
        <w:t>-</w:t>
      </w:r>
      <w:r w:rsidR="00A33C0F" w:rsidRPr="00A33C0F">
        <w:rPr>
          <w:sz w:val="28"/>
          <w:szCs w:val="28"/>
        </w:rPr>
        <w:t xml:space="preserve"> классификации многоугольников (58,9%)</w:t>
      </w:r>
      <w:r>
        <w:rPr>
          <w:sz w:val="28"/>
          <w:szCs w:val="28"/>
          <w:lang w:val="kk-KZ"/>
        </w:rPr>
        <w:t>;</w:t>
      </w:r>
    </w:p>
    <w:p w14:paraId="77189135" w14:textId="77777777" w:rsidR="00940269" w:rsidRDefault="00940269" w:rsidP="00A33C0F">
      <w:pPr>
        <w:pStyle w:val="ac"/>
        <w:widowControl w:val="0"/>
        <w:spacing w:before="0" w:beforeAutospacing="0" w:after="0" w:afterAutospacing="0"/>
        <w:ind w:firstLine="709"/>
        <w:jc w:val="both"/>
        <w:rPr>
          <w:sz w:val="28"/>
          <w:szCs w:val="28"/>
          <w:lang w:val="kk-KZ"/>
        </w:rPr>
      </w:pPr>
      <w:r>
        <w:rPr>
          <w:sz w:val="28"/>
          <w:szCs w:val="28"/>
          <w:lang w:val="kk-KZ"/>
        </w:rPr>
        <w:t>-</w:t>
      </w:r>
      <w:r w:rsidR="00A33C0F" w:rsidRPr="00A33C0F">
        <w:rPr>
          <w:sz w:val="28"/>
          <w:szCs w:val="28"/>
        </w:rPr>
        <w:t xml:space="preserve"> решении контекстных задач по алгоритму (63,6%)</w:t>
      </w:r>
      <w:r>
        <w:rPr>
          <w:sz w:val="28"/>
          <w:szCs w:val="28"/>
          <w:lang w:val="kk-KZ"/>
        </w:rPr>
        <w:t>;</w:t>
      </w:r>
    </w:p>
    <w:p w14:paraId="13ABC148" w14:textId="77777777" w:rsidR="00940269" w:rsidRDefault="00940269" w:rsidP="00A33C0F">
      <w:pPr>
        <w:pStyle w:val="ac"/>
        <w:widowControl w:val="0"/>
        <w:spacing w:before="0" w:beforeAutospacing="0" w:after="0" w:afterAutospacing="0"/>
        <w:ind w:firstLine="709"/>
        <w:jc w:val="both"/>
        <w:rPr>
          <w:sz w:val="28"/>
          <w:szCs w:val="28"/>
          <w:lang w:val="kk-KZ"/>
        </w:rPr>
      </w:pPr>
      <w:r>
        <w:rPr>
          <w:sz w:val="28"/>
          <w:szCs w:val="28"/>
          <w:lang w:val="kk-KZ"/>
        </w:rPr>
        <w:t>-</w:t>
      </w:r>
      <w:r w:rsidR="00A33C0F" w:rsidRPr="00A33C0F">
        <w:rPr>
          <w:sz w:val="28"/>
          <w:szCs w:val="28"/>
        </w:rPr>
        <w:t xml:space="preserve"> вычислениях с действительными числами (61,0%)</w:t>
      </w:r>
      <w:r>
        <w:rPr>
          <w:sz w:val="28"/>
          <w:szCs w:val="28"/>
          <w:lang w:val="kk-KZ"/>
        </w:rPr>
        <w:t>;</w:t>
      </w:r>
    </w:p>
    <w:p w14:paraId="15C6DBEA" w14:textId="271414B1" w:rsidR="00A33C0F" w:rsidRPr="00A33C0F" w:rsidRDefault="00940269" w:rsidP="00A33C0F">
      <w:pPr>
        <w:pStyle w:val="ac"/>
        <w:widowControl w:val="0"/>
        <w:spacing w:before="0" w:beforeAutospacing="0" w:after="0" w:afterAutospacing="0"/>
        <w:ind w:firstLine="709"/>
        <w:jc w:val="both"/>
        <w:rPr>
          <w:sz w:val="28"/>
          <w:szCs w:val="28"/>
        </w:rPr>
      </w:pPr>
      <w:r>
        <w:rPr>
          <w:sz w:val="28"/>
          <w:szCs w:val="28"/>
          <w:lang w:val="kk-KZ"/>
        </w:rPr>
        <w:t>-</w:t>
      </w:r>
      <w:r w:rsidR="00A33C0F" w:rsidRPr="00A33C0F">
        <w:rPr>
          <w:sz w:val="28"/>
          <w:szCs w:val="28"/>
        </w:rPr>
        <w:t xml:space="preserve"> критической оценке результатов (66,0%).</w:t>
      </w:r>
    </w:p>
    <w:p w14:paraId="64845E20" w14:textId="429AB1A3" w:rsidR="00A33C0F" w:rsidRPr="00A33C0F" w:rsidRDefault="00A33C0F" w:rsidP="00A33C0F">
      <w:pPr>
        <w:pStyle w:val="ac"/>
        <w:widowControl w:val="0"/>
        <w:spacing w:before="0" w:beforeAutospacing="0" w:after="0" w:afterAutospacing="0"/>
        <w:ind w:firstLine="709"/>
        <w:jc w:val="both"/>
        <w:rPr>
          <w:sz w:val="28"/>
          <w:szCs w:val="28"/>
        </w:rPr>
      </w:pPr>
      <w:r w:rsidRPr="00A33C0F">
        <w:rPr>
          <w:sz w:val="28"/>
          <w:szCs w:val="28"/>
        </w:rPr>
        <w:t>Для их устранения необходима преемственная работа в 5–9 классах, включающая развитие понятийного аппарата, самоконтроля, анализа ошибок и решение практико-ориентированных задач по следующим направлениям:</w:t>
      </w:r>
    </w:p>
    <w:p w14:paraId="451BDCFF" w14:textId="74421464" w:rsidR="00A33C0F" w:rsidRPr="00A33C0F" w:rsidRDefault="00A33C0F" w:rsidP="00A33C0F">
      <w:pPr>
        <w:pStyle w:val="ac"/>
        <w:widowControl w:val="0"/>
        <w:spacing w:before="0" w:beforeAutospacing="0" w:after="0" w:afterAutospacing="0"/>
        <w:ind w:firstLine="709"/>
        <w:jc w:val="both"/>
        <w:rPr>
          <w:sz w:val="28"/>
          <w:szCs w:val="28"/>
        </w:rPr>
      </w:pPr>
      <w:r>
        <w:rPr>
          <w:sz w:val="28"/>
          <w:szCs w:val="28"/>
        </w:rPr>
        <w:t xml:space="preserve">1. </w:t>
      </w:r>
      <w:r w:rsidRPr="00A33C0F">
        <w:rPr>
          <w:sz w:val="28"/>
          <w:szCs w:val="28"/>
        </w:rPr>
        <w:t>Вычисления с действительными числами: в 5</w:t>
      </w:r>
      <w:r w:rsidR="00735DA9">
        <w:rPr>
          <w:sz w:val="28"/>
          <w:szCs w:val="28"/>
        </w:rPr>
        <w:t>-</w:t>
      </w:r>
      <w:r w:rsidRPr="00A33C0F">
        <w:rPr>
          <w:sz w:val="28"/>
          <w:szCs w:val="28"/>
        </w:rPr>
        <w:t xml:space="preserve">6 классах </w:t>
      </w:r>
      <w:r w:rsidR="004952F9">
        <w:rPr>
          <w:sz w:val="28"/>
          <w:szCs w:val="28"/>
        </w:rPr>
        <w:t>–</w:t>
      </w:r>
      <w:r w:rsidRPr="00A33C0F">
        <w:rPr>
          <w:sz w:val="28"/>
          <w:szCs w:val="28"/>
        </w:rPr>
        <w:t xml:space="preserve"> порядок действий, дроби, положительные и отрицательные числа; в 7 классе </w:t>
      </w:r>
      <w:r w:rsidR="004952F9">
        <w:rPr>
          <w:sz w:val="28"/>
          <w:szCs w:val="28"/>
        </w:rPr>
        <w:t>–</w:t>
      </w:r>
      <w:r w:rsidRPr="00A33C0F">
        <w:rPr>
          <w:sz w:val="28"/>
          <w:szCs w:val="28"/>
        </w:rPr>
        <w:t xml:space="preserve"> степени и алгебраические преобразования; в 8 классе </w:t>
      </w:r>
      <w:r w:rsidR="004952F9">
        <w:rPr>
          <w:sz w:val="28"/>
          <w:szCs w:val="28"/>
        </w:rPr>
        <w:t>–</w:t>
      </w:r>
      <w:r w:rsidRPr="00A33C0F">
        <w:rPr>
          <w:sz w:val="28"/>
          <w:szCs w:val="28"/>
        </w:rPr>
        <w:t xml:space="preserve"> иррациональные выражения и квадратные корни; в 9 классе </w:t>
      </w:r>
      <w:r w:rsidR="004952F9">
        <w:rPr>
          <w:sz w:val="28"/>
          <w:szCs w:val="28"/>
        </w:rPr>
        <w:t>–</w:t>
      </w:r>
      <w:r w:rsidRPr="00A33C0F">
        <w:rPr>
          <w:sz w:val="28"/>
          <w:szCs w:val="28"/>
        </w:rPr>
        <w:t xml:space="preserve"> численные методы решения прикладных задач.</w:t>
      </w:r>
    </w:p>
    <w:p w14:paraId="58FA07A4" w14:textId="15D86FEC" w:rsidR="00A33C0F" w:rsidRPr="00A33C0F" w:rsidRDefault="00A33C0F" w:rsidP="00A33C0F">
      <w:pPr>
        <w:pStyle w:val="ac"/>
        <w:widowControl w:val="0"/>
        <w:spacing w:before="0" w:beforeAutospacing="0" w:after="0" w:afterAutospacing="0"/>
        <w:ind w:firstLine="709"/>
        <w:jc w:val="both"/>
        <w:rPr>
          <w:sz w:val="28"/>
          <w:szCs w:val="28"/>
        </w:rPr>
      </w:pPr>
      <w:r>
        <w:rPr>
          <w:sz w:val="28"/>
          <w:szCs w:val="28"/>
        </w:rPr>
        <w:t xml:space="preserve">2. </w:t>
      </w:r>
      <w:r w:rsidRPr="00A33C0F">
        <w:rPr>
          <w:sz w:val="28"/>
          <w:szCs w:val="28"/>
        </w:rPr>
        <w:t>Алгоритмы и оценка результатов: в 5</w:t>
      </w:r>
      <w:r w:rsidR="00735DA9">
        <w:rPr>
          <w:sz w:val="28"/>
          <w:szCs w:val="28"/>
        </w:rPr>
        <w:t>-</w:t>
      </w:r>
      <w:r w:rsidRPr="00A33C0F">
        <w:rPr>
          <w:sz w:val="28"/>
          <w:szCs w:val="28"/>
        </w:rPr>
        <w:t xml:space="preserve">6 классах </w:t>
      </w:r>
      <w:r w:rsidR="004952F9">
        <w:rPr>
          <w:sz w:val="28"/>
          <w:szCs w:val="28"/>
        </w:rPr>
        <w:t>–</w:t>
      </w:r>
      <w:r w:rsidRPr="00A33C0F">
        <w:rPr>
          <w:sz w:val="28"/>
          <w:szCs w:val="28"/>
        </w:rPr>
        <w:t xml:space="preserve"> анализ условия, составление схем, таблиц и уравнений, предварительная оценка ответа; в 7–8 классах </w:t>
      </w:r>
      <w:r w:rsidR="004952F9">
        <w:rPr>
          <w:sz w:val="28"/>
          <w:szCs w:val="28"/>
        </w:rPr>
        <w:t>–</w:t>
      </w:r>
      <w:r w:rsidRPr="00A33C0F">
        <w:rPr>
          <w:sz w:val="28"/>
          <w:szCs w:val="28"/>
        </w:rPr>
        <w:t xml:space="preserve"> математическое моделирование, графические и аналитические методы, учет округления; в 9 классе </w:t>
      </w:r>
      <w:r w:rsidR="004952F9">
        <w:rPr>
          <w:sz w:val="28"/>
          <w:szCs w:val="28"/>
        </w:rPr>
        <w:t>–</w:t>
      </w:r>
      <w:r w:rsidRPr="00A33C0F">
        <w:rPr>
          <w:sz w:val="28"/>
          <w:szCs w:val="28"/>
        </w:rPr>
        <w:t xml:space="preserve"> выбор эффективного алгоритма и интерпретация результата.</w:t>
      </w:r>
    </w:p>
    <w:p w14:paraId="6D9507BB" w14:textId="5F9FE10A" w:rsidR="00A33C0F" w:rsidRDefault="00A33C0F" w:rsidP="00A33C0F">
      <w:pPr>
        <w:pStyle w:val="ac"/>
        <w:widowControl w:val="0"/>
        <w:spacing w:before="0" w:beforeAutospacing="0" w:after="0" w:afterAutospacing="0"/>
        <w:ind w:firstLine="709"/>
        <w:jc w:val="both"/>
        <w:rPr>
          <w:sz w:val="28"/>
          <w:szCs w:val="28"/>
        </w:rPr>
      </w:pPr>
      <w:r>
        <w:rPr>
          <w:sz w:val="28"/>
          <w:szCs w:val="28"/>
        </w:rPr>
        <w:t xml:space="preserve">3. </w:t>
      </w:r>
      <w:r w:rsidRPr="00A33C0F">
        <w:rPr>
          <w:sz w:val="28"/>
          <w:szCs w:val="28"/>
        </w:rPr>
        <w:t xml:space="preserve">Геометрия </w:t>
      </w:r>
      <w:r w:rsidRPr="00CB6090">
        <w:rPr>
          <w:strike/>
          <w:sz w:val="28"/>
          <w:szCs w:val="28"/>
          <w:highlight w:val="yellow"/>
        </w:rPr>
        <w:t>и многоугольники</w:t>
      </w:r>
      <w:r w:rsidRPr="00A33C0F">
        <w:rPr>
          <w:sz w:val="28"/>
          <w:szCs w:val="28"/>
        </w:rPr>
        <w:t>: в 5</w:t>
      </w:r>
      <w:r w:rsidR="00735DA9">
        <w:rPr>
          <w:sz w:val="28"/>
          <w:szCs w:val="28"/>
        </w:rPr>
        <w:t>-</w:t>
      </w:r>
      <w:r w:rsidRPr="00A33C0F">
        <w:rPr>
          <w:sz w:val="28"/>
          <w:szCs w:val="28"/>
        </w:rPr>
        <w:t xml:space="preserve">6 классах </w:t>
      </w:r>
      <w:r w:rsidR="004952F9">
        <w:rPr>
          <w:sz w:val="28"/>
          <w:szCs w:val="28"/>
        </w:rPr>
        <w:t>–</w:t>
      </w:r>
      <w:r w:rsidRPr="00A33C0F">
        <w:rPr>
          <w:sz w:val="28"/>
          <w:szCs w:val="28"/>
        </w:rPr>
        <w:t xml:space="preserve"> наглядные модели, вычисление периметра и площади; в 7 классе </w:t>
      </w:r>
      <w:r w:rsidR="004952F9">
        <w:rPr>
          <w:sz w:val="28"/>
          <w:szCs w:val="28"/>
        </w:rPr>
        <w:t>–</w:t>
      </w:r>
      <w:r w:rsidRPr="00A33C0F">
        <w:rPr>
          <w:sz w:val="28"/>
          <w:szCs w:val="28"/>
        </w:rPr>
        <w:t xml:space="preserve"> признаки равенства треугольников и доказательства; в 8 классе </w:t>
      </w:r>
      <w:r w:rsidR="004952F9">
        <w:rPr>
          <w:sz w:val="28"/>
          <w:szCs w:val="28"/>
        </w:rPr>
        <w:t>–</w:t>
      </w:r>
      <w:r w:rsidRPr="00A33C0F">
        <w:rPr>
          <w:sz w:val="28"/>
          <w:szCs w:val="28"/>
        </w:rPr>
        <w:t xml:space="preserve"> свойства четырехугольников; в 9 классе </w:t>
      </w:r>
      <w:r w:rsidR="004952F9">
        <w:rPr>
          <w:sz w:val="28"/>
          <w:szCs w:val="28"/>
        </w:rPr>
        <w:t>–</w:t>
      </w:r>
      <w:r w:rsidRPr="00A33C0F">
        <w:rPr>
          <w:sz w:val="28"/>
          <w:szCs w:val="28"/>
        </w:rPr>
        <w:t xml:space="preserve"> подобие треугольников и решение комбинированных задач.</w:t>
      </w:r>
    </w:p>
    <w:p w14:paraId="2771278F" w14:textId="13E479A9" w:rsidR="009D4518" w:rsidRPr="00E86761" w:rsidRDefault="00A33C0F" w:rsidP="009D4518">
      <w:pPr>
        <w:pStyle w:val="ac"/>
        <w:widowControl w:val="0"/>
        <w:spacing w:before="0" w:beforeAutospacing="0" w:after="0" w:afterAutospacing="0"/>
        <w:ind w:firstLine="709"/>
        <w:jc w:val="both"/>
        <w:rPr>
          <w:sz w:val="28"/>
          <w:szCs w:val="28"/>
        </w:rPr>
      </w:pPr>
      <w:r w:rsidRPr="00A33C0F">
        <w:rPr>
          <w:sz w:val="28"/>
          <w:szCs w:val="28"/>
        </w:rPr>
        <w:t>Сводные рекомендации по направлениям и классам представлены в таблице 1</w:t>
      </w:r>
      <w:r w:rsidR="000763D3">
        <w:rPr>
          <w:sz w:val="28"/>
          <w:szCs w:val="28"/>
          <w:lang w:val="kk-KZ"/>
        </w:rPr>
        <w:t>3</w:t>
      </w:r>
      <w:r w:rsidR="009D4518" w:rsidRPr="00493BF9">
        <w:rPr>
          <w:sz w:val="28"/>
          <w:szCs w:val="28"/>
        </w:rPr>
        <w:t>.</w:t>
      </w:r>
    </w:p>
    <w:p w14:paraId="71EF912C" w14:textId="77777777" w:rsidR="00A33C0F" w:rsidRDefault="00A33C0F" w:rsidP="00A33C0F">
      <w:pPr>
        <w:pStyle w:val="ac"/>
        <w:widowControl w:val="0"/>
        <w:spacing w:before="0" w:beforeAutospacing="0" w:after="0" w:afterAutospacing="0"/>
        <w:ind w:firstLine="709"/>
        <w:jc w:val="both"/>
        <w:rPr>
          <w:sz w:val="28"/>
          <w:szCs w:val="28"/>
        </w:rPr>
      </w:pPr>
    </w:p>
    <w:p w14:paraId="3B0766BA" w14:textId="2F94ABF2" w:rsidR="009D4518" w:rsidRDefault="009D4518" w:rsidP="00A33C0F">
      <w:pPr>
        <w:pStyle w:val="ac"/>
        <w:widowControl w:val="0"/>
        <w:spacing w:before="0" w:beforeAutospacing="0" w:after="0" w:afterAutospacing="0"/>
        <w:ind w:firstLine="709"/>
        <w:jc w:val="both"/>
        <w:rPr>
          <w:b/>
          <w:bCs/>
          <w:sz w:val="28"/>
          <w:szCs w:val="28"/>
        </w:rPr>
      </w:pPr>
      <w:r w:rsidRPr="00E86761">
        <w:rPr>
          <w:sz w:val="28"/>
          <w:szCs w:val="28"/>
        </w:rPr>
        <w:t xml:space="preserve">Таблица </w:t>
      </w:r>
      <w:r w:rsidR="00143B5C">
        <w:rPr>
          <w:sz w:val="28"/>
          <w:szCs w:val="28"/>
        </w:rPr>
        <w:t>1</w:t>
      </w:r>
      <w:r w:rsidR="000763D3">
        <w:rPr>
          <w:sz w:val="28"/>
          <w:szCs w:val="28"/>
          <w:lang w:val="kk-KZ"/>
        </w:rPr>
        <w:t>3</w:t>
      </w:r>
      <w:r w:rsidRPr="00E86761">
        <w:rPr>
          <w:sz w:val="28"/>
          <w:szCs w:val="28"/>
        </w:rPr>
        <w:t xml:space="preserve"> -</w:t>
      </w:r>
      <w:r w:rsidRPr="00E86761">
        <w:rPr>
          <w:b/>
          <w:bCs/>
          <w:sz w:val="28"/>
          <w:szCs w:val="28"/>
        </w:rPr>
        <w:t xml:space="preserve"> Рекомендации по устранению предметных дефицитов по итогам МОДО-2026 (5</w:t>
      </w:r>
      <w:r>
        <w:rPr>
          <w:b/>
          <w:bCs/>
          <w:sz w:val="28"/>
          <w:szCs w:val="28"/>
        </w:rPr>
        <w:t>-</w:t>
      </w:r>
      <w:r w:rsidRPr="00E86761">
        <w:rPr>
          <w:b/>
          <w:bCs/>
          <w:sz w:val="28"/>
          <w:szCs w:val="28"/>
        </w:rPr>
        <w:t>9 классы)</w:t>
      </w:r>
    </w:p>
    <w:p w14:paraId="74B3BE8C" w14:textId="77777777" w:rsidR="000763D3" w:rsidRDefault="000763D3" w:rsidP="00A33C0F">
      <w:pPr>
        <w:pStyle w:val="ac"/>
        <w:widowControl w:val="0"/>
        <w:spacing w:before="0" w:beforeAutospacing="0" w:after="0" w:afterAutospacing="0"/>
        <w:ind w:firstLine="709"/>
        <w:jc w:val="both"/>
        <w:rPr>
          <w:b/>
          <w:bCs/>
          <w:sz w:val="28"/>
          <w:szCs w:val="28"/>
        </w:rPr>
      </w:pPr>
    </w:p>
    <w:tbl>
      <w:tblPr>
        <w:tblStyle w:val="a3"/>
        <w:tblW w:w="5000" w:type="pct"/>
        <w:tblLook w:val="04A0" w:firstRow="1" w:lastRow="0" w:firstColumn="1" w:lastColumn="0" w:noHBand="0" w:noVBand="1"/>
      </w:tblPr>
      <w:tblGrid>
        <w:gridCol w:w="2037"/>
        <w:gridCol w:w="858"/>
        <w:gridCol w:w="6733"/>
      </w:tblGrid>
      <w:tr w:rsidR="009D4518" w:rsidRPr="00E86761" w14:paraId="53B0D947" w14:textId="77777777" w:rsidTr="00865FDE">
        <w:tc>
          <w:tcPr>
            <w:tcW w:w="1058" w:type="pct"/>
            <w:vAlign w:val="center"/>
          </w:tcPr>
          <w:p w14:paraId="25FCB5E1" w14:textId="77777777" w:rsidR="009D4518" w:rsidRPr="00E86761" w:rsidRDefault="009D4518" w:rsidP="000C5B0A">
            <w:pPr>
              <w:pStyle w:val="ac"/>
              <w:widowControl w:val="0"/>
              <w:spacing w:before="0" w:beforeAutospacing="0" w:after="0" w:afterAutospacing="0"/>
              <w:jc w:val="center"/>
            </w:pPr>
            <w:r w:rsidRPr="00E86761">
              <w:rPr>
                <w:b/>
                <w:bCs/>
              </w:rPr>
              <w:t>Направление</w:t>
            </w:r>
          </w:p>
        </w:tc>
        <w:tc>
          <w:tcPr>
            <w:tcW w:w="412" w:type="pct"/>
            <w:vAlign w:val="center"/>
          </w:tcPr>
          <w:p w14:paraId="6ADA3714" w14:textId="77777777" w:rsidR="009D4518" w:rsidRPr="00E86761" w:rsidRDefault="009D4518" w:rsidP="000C5B0A">
            <w:pPr>
              <w:pStyle w:val="ac"/>
              <w:widowControl w:val="0"/>
              <w:spacing w:before="0" w:beforeAutospacing="0" w:after="0" w:afterAutospacing="0"/>
              <w:jc w:val="center"/>
            </w:pPr>
            <w:r w:rsidRPr="00E86761">
              <w:rPr>
                <w:b/>
                <w:bCs/>
              </w:rPr>
              <w:t>Класс</w:t>
            </w:r>
          </w:p>
        </w:tc>
        <w:tc>
          <w:tcPr>
            <w:tcW w:w="3530" w:type="pct"/>
            <w:vAlign w:val="center"/>
          </w:tcPr>
          <w:p w14:paraId="507FD8E6" w14:textId="77777777" w:rsidR="009D4518" w:rsidRPr="00E86761" w:rsidRDefault="009D4518" w:rsidP="000C5B0A">
            <w:pPr>
              <w:pStyle w:val="ac"/>
              <w:widowControl w:val="0"/>
              <w:spacing w:before="0" w:beforeAutospacing="0" w:after="0" w:afterAutospacing="0"/>
              <w:jc w:val="center"/>
            </w:pPr>
            <w:r w:rsidRPr="00E86761">
              <w:rPr>
                <w:b/>
                <w:bCs/>
              </w:rPr>
              <w:t>Рекомендуемые методические приемы и виды учебных заданий</w:t>
            </w:r>
          </w:p>
        </w:tc>
      </w:tr>
      <w:tr w:rsidR="009D4518" w:rsidRPr="00E86761" w14:paraId="2631F216" w14:textId="77777777" w:rsidTr="00865FDE">
        <w:tc>
          <w:tcPr>
            <w:tcW w:w="1058" w:type="pct"/>
            <w:vMerge w:val="restart"/>
            <w:vAlign w:val="center"/>
          </w:tcPr>
          <w:p w14:paraId="428C5DF2" w14:textId="77777777" w:rsidR="009D4518" w:rsidRPr="00E86761" w:rsidRDefault="009D4518" w:rsidP="000C5B0A">
            <w:pPr>
              <w:pStyle w:val="ac"/>
              <w:widowControl w:val="0"/>
              <w:spacing w:before="0" w:beforeAutospacing="0" w:after="0" w:afterAutospacing="0"/>
              <w:jc w:val="both"/>
            </w:pPr>
            <w:r w:rsidRPr="00E86761">
              <w:t>1. Вычисления с действительными числами</w:t>
            </w:r>
          </w:p>
        </w:tc>
        <w:tc>
          <w:tcPr>
            <w:tcW w:w="412" w:type="pct"/>
            <w:vAlign w:val="center"/>
          </w:tcPr>
          <w:p w14:paraId="1DFCEEFF" w14:textId="586978E5" w:rsidR="009D4518" w:rsidRPr="00E86761" w:rsidRDefault="009D4518" w:rsidP="000C5B0A">
            <w:pPr>
              <w:pStyle w:val="ac"/>
              <w:widowControl w:val="0"/>
              <w:spacing w:before="0" w:beforeAutospacing="0" w:after="0" w:afterAutospacing="0"/>
              <w:jc w:val="center"/>
            </w:pPr>
            <w:r w:rsidRPr="00E86761">
              <w:t xml:space="preserve">5 </w:t>
            </w:r>
          </w:p>
        </w:tc>
        <w:tc>
          <w:tcPr>
            <w:tcW w:w="3530" w:type="pct"/>
            <w:vAlign w:val="center"/>
          </w:tcPr>
          <w:p w14:paraId="0B697D90" w14:textId="77777777" w:rsidR="009D4518" w:rsidRPr="00E86761" w:rsidRDefault="009D4518" w:rsidP="000C5B0A">
            <w:pPr>
              <w:pStyle w:val="ac"/>
              <w:widowControl w:val="0"/>
              <w:spacing w:before="0" w:beforeAutospacing="0" w:after="0" w:afterAutospacing="0"/>
              <w:jc w:val="both"/>
            </w:pPr>
            <w:r w:rsidRPr="00E86761">
              <w:t>Регулярное проведение устных вычислений.</w:t>
            </w:r>
          </w:p>
          <w:p w14:paraId="6902B761" w14:textId="77777777" w:rsidR="009D4518" w:rsidRPr="00E86761" w:rsidRDefault="009D4518" w:rsidP="000C5B0A">
            <w:pPr>
              <w:pStyle w:val="ac"/>
              <w:widowControl w:val="0"/>
              <w:spacing w:before="0" w:beforeAutospacing="0" w:after="0" w:afterAutospacing="0"/>
              <w:jc w:val="both"/>
            </w:pPr>
            <w:r w:rsidRPr="00E86761">
              <w:t>Отработка порядка выполнения действий.</w:t>
            </w:r>
          </w:p>
          <w:p w14:paraId="2841FBAD" w14:textId="77777777" w:rsidR="009D4518" w:rsidRPr="00E86761" w:rsidRDefault="009D4518" w:rsidP="000C5B0A">
            <w:pPr>
              <w:pStyle w:val="ac"/>
              <w:widowControl w:val="0"/>
              <w:spacing w:before="0" w:beforeAutospacing="0" w:after="0" w:afterAutospacing="0"/>
              <w:jc w:val="both"/>
            </w:pPr>
            <w:r w:rsidRPr="00E86761">
              <w:t>Формирование навыков вычислений с натуральными и дробными числами.</w:t>
            </w:r>
          </w:p>
          <w:p w14:paraId="0660E3DC" w14:textId="77777777" w:rsidR="009D4518" w:rsidRPr="00E86761" w:rsidRDefault="009D4518" w:rsidP="000C5B0A">
            <w:pPr>
              <w:pStyle w:val="ac"/>
              <w:widowControl w:val="0"/>
              <w:spacing w:before="0" w:beforeAutospacing="0" w:after="0" w:afterAutospacing="0"/>
              <w:jc w:val="both"/>
            </w:pPr>
            <w:r w:rsidRPr="00E86761">
              <w:t>Использование задач практического содержания (расчет стоимости, массы, длины, времени).</w:t>
            </w:r>
          </w:p>
          <w:p w14:paraId="4E121163" w14:textId="77777777" w:rsidR="009D4518" w:rsidRPr="00E86761" w:rsidRDefault="009D4518" w:rsidP="000C5B0A">
            <w:pPr>
              <w:pStyle w:val="ac"/>
              <w:widowControl w:val="0"/>
              <w:spacing w:before="0" w:beforeAutospacing="0" w:after="0" w:afterAutospacing="0"/>
              <w:jc w:val="both"/>
            </w:pPr>
            <w:r w:rsidRPr="00E86761">
              <w:t>Применение проверки результатов обратными действиями.</w:t>
            </w:r>
          </w:p>
        </w:tc>
      </w:tr>
      <w:tr w:rsidR="009D4518" w:rsidRPr="00E86761" w14:paraId="5424243A" w14:textId="77777777" w:rsidTr="00865FDE">
        <w:tc>
          <w:tcPr>
            <w:tcW w:w="1058" w:type="pct"/>
            <w:vMerge/>
            <w:vAlign w:val="center"/>
          </w:tcPr>
          <w:p w14:paraId="6520F7C7" w14:textId="77777777" w:rsidR="009D4518" w:rsidRPr="00E86761" w:rsidRDefault="009D4518" w:rsidP="000C5B0A">
            <w:pPr>
              <w:pStyle w:val="ac"/>
              <w:widowControl w:val="0"/>
              <w:spacing w:before="0" w:beforeAutospacing="0" w:after="0" w:afterAutospacing="0"/>
              <w:jc w:val="both"/>
            </w:pPr>
          </w:p>
        </w:tc>
        <w:tc>
          <w:tcPr>
            <w:tcW w:w="412" w:type="pct"/>
            <w:vAlign w:val="center"/>
          </w:tcPr>
          <w:p w14:paraId="3CCE7991" w14:textId="614FD815" w:rsidR="009D4518" w:rsidRPr="00E86761" w:rsidRDefault="009D4518" w:rsidP="000C5B0A">
            <w:pPr>
              <w:pStyle w:val="ac"/>
              <w:widowControl w:val="0"/>
              <w:spacing w:before="0" w:beforeAutospacing="0" w:after="0" w:afterAutospacing="0"/>
              <w:jc w:val="center"/>
            </w:pPr>
            <w:r w:rsidRPr="00E86761">
              <w:t xml:space="preserve">6 </w:t>
            </w:r>
          </w:p>
        </w:tc>
        <w:tc>
          <w:tcPr>
            <w:tcW w:w="3530" w:type="pct"/>
            <w:vAlign w:val="center"/>
          </w:tcPr>
          <w:p w14:paraId="581A7535" w14:textId="77777777" w:rsidR="009D4518" w:rsidRPr="00E86761" w:rsidRDefault="009D4518" w:rsidP="000C5B0A">
            <w:pPr>
              <w:pStyle w:val="ac"/>
              <w:widowControl w:val="0"/>
              <w:spacing w:before="0" w:beforeAutospacing="0" w:after="0" w:afterAutospacing="0"/>
              <w:jc w:val="both"/>
            </w:pPr>
            <w:r w:rsidRPr="00E86761">
              <w:t>Совершенствование навыков действий с обыкновенными и десятичными дробями.</w:t>
            </w:r>
          </w:p>
          <w:p w14:paraId="0A0F61AD" w14:textId="77777777" w:rsidR="009D4518" w:rsidRPr="00E86761" w:rsidRDefault="009D4518" w:rsidP="000C5B0A">
            <w:pPr>
              <w:pStyle w:val="ac"/>
              <w:widowControl w:val="0"/>
              <w:spacing w:before="0" w:beforeAutospacing="0" w:after="0" w:afterAutospacing="0"/>
              <w:jc w:val="both"/>
            </w:pPr>
            <w:r w:rsidRPr="00E86761">
              <w:t>Формирование навыков вычислений с положительными и отрицательными числами.</w:t>
            </w:r>
          </w:p>
          <w:p w14:paraId="0B22E126" w14:textId="77777777" w:rsidR="009D4518" w:rsidRPr="00E86761" w:rsidRDefault="009D4518" w:rsidP="000C5B0A">
            <w:pPr>
              <w:pStyle w:val="ac"/>
              <w:widowControl w:val="0"/>
              <w:spacing w:before="0" w:beforeAutospacing="0" w:after="0" w:afterAutospacing="0"/>
              <w:jc w:val="both"/>
            </w:pPr>
            <w:r w:rsidRPr="00E86761">
              <w:t>Применение математических моделей реальных ситуаций.</w:t>
            </w:r>
          </w:p>
        </w:tc>
      </w:tr>
      <w:tr w:rsidR="009D4518" w:rsidRPr="00E86761" w14:paraId="6EB8654A" w14:textId="77777777" w:rsidTr="00865FDE">
        <w:tc>
          <w:tcPr>
            <w:tcW w:w="1058" w:type="pct"/>
            <w:vMerge/>
            <w:vAlign w:val="center"/>
          </w:tcPr>
          <w:p w14:paraId="098EB278" w14:textId="77777777" w:rsidR="009D4518" w:rsidRPr="00E86761" w:rsidRDefault="009D4518" w:rsidP="000C5B0A">
            <w:pPr>
              <w:pStyle w:val="ac"/>
              <w:widowControl w:val="0"/>
              <w:spacing w:before="0" w:beforeAutospacing="0" w:after="0" w:afterAutospacing="0"/>
              <w:jc w:val="both"/>
            </w:pPr>
          </w:p>
        </w:tc>
        <w:tc>
          <w:tcPr>
            <w:tcW w:w="412" w:type="pct"/>
            <w:vAlign w:val="center"/>
          </w:tcPr>
          <w:p w14:paraId="42616090" w14:textId="4F21973D" w:rsidR="009D4518" w:rsidRPr="00E86761" w:rsidRDefault="009D4518" w:rsidP="000C5B0A">
            <w:pPr>
              <w:pStyle w:val="ac"/>
              <w:widowControl w:val="0"/>
              <w:spacing w:before="0" w:beforeAutospacing="0" w:after="0" w:afterAutospacing="0"/>
              <w:jc w:val="center"/>
            </w:pPr>
            <w:r w:rsidRPr="00E86761">
              <w:t xml:space="preserve">7 </w:t>
            </w:r>
          </w:p>
        </w:tc>
        <w:tc>
          <w:tcPr>
            <w:tcW w:w="3530" w:type="pct"/>
            <w:vAlign w:val="center"/>
          </w:tcPr>
          <w:p w14:paraId="2CC24C48" w14:textId="77777777" w:rsidR="009D4518" w:rsidRPr="00E86761" w:rsidRDefault="009D4518" w:rsidP="000C5B0A">
            <w:pPr>
              <w:pStyle w:val="ac"/>
              <w:widowControl w:val="0"/>
              <w:spacing w:before="0" w:beforeAutospacing="0" w:after="0" w:afterAutospacing="0"/>
              <w:jc w:val="both"/>
            </w:pPr>
            <w:r w:rsidRPr="00E86761">
              <w:t>Совершенствование навыков действий с рациональными числами и развития точности вычислений.</w:t>
            </w:r>
          </w:p>
          <w:p w14:paraId="34F52313" w14:textId="77777777" w:rsidR="009D4518" w:rsidRPr="00E86761" w:rsidRDefault="009D4518" w:rsidP="000C5B0A">
            <w:pPr>
              <w:pStyle w:val="ac"/>
              <w:widowControl w:val="0"/>
              <w:spacing w:before="0" w:beforeAutospacing="0" w:after="0" w:afterAutospacing="0"/>
              <w:jc w:val="both"/>
            </w:pPr>
            <w:r w:rsidRPr="00E86761">
              <w:t>Преобразование алгебраических выражений.</w:t>
            </w:r>
          </w:p>
          <w:p w14:paraId="3B4F5D3B" w14:textId="77777777" w:rsidR="009D4518" w:rsidRPr="00E86761" w:rsidRDefault="009D4518" w:rsidP="000C5B0A">
            <w:pPr>
              <w:pStyle w:val="ac"/>
              <w:widowControl w:val="0"/>
              <w:spacing w:before="0" w:beforeAutospacing="0" w:after="0" w:afterAutospacing="0"/>
              <w:jc w:val="both"/>
            </w:pPr>
            <w:r w:rsidRPr="00E86761">
              <w:t>Закрепление знаний по свойствам степеней с целым показателем.</w:t>
            </w:r>
          </w:p>
        </w:tc>
      </w:tr>
      <w:tr w:rsidR="009D4518" w:rsidRPr="00E86761" w14:paraId="78AA305A" w14:textId="77777777" w:rsidTr="00865FDE">
        <w:tc>
          <w:tcPr>
            <w:tcW w:w="1058" w:type="pct"/>
            <w:vMerge/>
            <w:vAlign w:val="center"/>
          </w:tcPr>
          <w:p w14:paraId="3312C550" w14:textId="77777777" w:rsidR="009D4518" w:rsidRPr="00E86761" w:rsidRDefault="009D4518" w:rsidP="000C5B0A">
            <w:pPr>
              <w:pStyle w:val="ac"/>
              <w:widowControl w:val="0"/>
              <w:spacing w:before="0" w:beforeAutospacing="0" w:after="0" w:afterAutospacing="0"/>
              <w:jc w:val="both"/>
            </w:pPr>
          </w:p>
        </w:tc>
        <w:tc>
          <w:tcPr>
            <w:tcW w:w="412" w:type="pct"/>
            <w:vAlign w:val="center"/>
          </w:tcPr>
          <w:p w14:paraId="72286A99" w14:textId="3428A0E7" w:rsidR="009D4518" w:rsidRPr="00E86761" w:rsidRDefault="009D4518" w:rsidP="000C5B0A">
            <w:pPr>
              <w:pStyle w:val="ac"/>
              <w:widowControl w:val="0"/>
              <w:spacing w:before="0" w:beforeAutospacing="0" w:after="0" w:afterAutospacing="0"/>
              <w:jc w:val="center"/>
            </w:pPr>
            <w:r w:rsidRPr="00E86761">
              <w:t xml:space="preserve">8 </w:t>
            </w:r>
          </w:p>
        </w:tc>
        <w:tc>
          <w:tcPr>
            <w:tcW w:w="3530" w:type="pct"/>
            <w:vAlign w:val="center"/>
          </w:tcPr>
          <w:p w14:paraId="138E55F0" w14:textId="77777777" w:rsidR="009D4518" w:rsidRPr="00E86761" w:rsidRDefault="009D4518" w:rsidP="000C5B0A">
            <w:pPr>
              <w:pStyle w:val="ac"/>
              <w:widowControl w:val="0"/>
              <w:spacing w:before="0" w:beforeAutospacing="0" w:after="0" w:afterAutospacing="0"/>
              <w:jc w:val="both"/>
            </w:pPr>
            <w:r w:rsidRPr="00E86761">
              <w:t>Совершенствование навыков преобразования иррациональных выражений.</w:t>
            </w:r>
          </w:p>
          <w:p w14:paraId="56839075" w14:textId="77777777" w:rsidR="009D4518" w:rsidRPr="00E86761" w:rsidRDefault="009D4518" w:rsidP="000C5B0A">
            <w:pPr>
              <w:pStyle w:val="ac"/>
              <w:widowControl w:val="0"/>
              <w:spacing w:before="0" w:beforeAutospacing="0" w:after="0" w:afterAutospacing="0"/>
              <w:jc w:val="both"/>
            </w:pPr>
            <w:r w:rsidRPr="00E86761">
              <w:t>Закрепление вычислений с квадратными корнями.</w:t>
            </w:r>
          </w:p>
          <w:p w14:paraId="1049C228" w14:textId="77777777" w:rsidR="009D4518" w:rsidRPr="00E86761" w:rsidRDefault="009D4518" w:rsidP="000C5B0A">
            <w:pPr>
              <w:pStyle w:val="ac"/>
              <w:widowControl w:val="0"/>
              <w:spacing w:before="0" w:beforeAutospacing="0" w:after="0" w:afterAutospacing="0"/>
              <w:jc w:val="both"/>
            </w:pPr>
            <w:r w:rsidRPr="00E86761">
              <w:t>Развитие навыков применения свойств степени с целым показателем.</w:t>
            </w:r>
          </w:p>
        </w:tc>
      </w:tr>
      <w:tr w:rsidR="009D4518" w:rsidRPr="00E86761" w14:paraId="0FF07D67" w14:textId="77777777" w:rsidTr="00865FDE">
        <w:tc>
          <w:tcPr>
            <w:tcW w:w="1058" w:type="pct"/>
            <w:vMerge/>
            <w:vAlign w:val="center"/>
          </w:tcPr>
          <w:p w14:paraId="340DD2E6" w14:textId="77777777" w:rsidR="009D4518" w:rsidRPr="00E86761" w:rsidRDefault="009D4518" w:rsidP="000C5B0A">
            <w:pPr>
              <w:pStyle w:val="ac"/>
              <w:widowControl w:val="0"/>
              <w:spacing w:before="0" w:beforeAutospacing="0" w:after="0" w:afterAutospacing="0"/>
              <w:jc w:val="both"/>
            </w:pPr>
          </w:p>
        </w:tc>
        <w:tc>
          <w:tcPr>
            <w:tcW w:w="412" w:type="pct"/>
            <w:vAlign w:val="center"/>
          </w:tcPr>
          <w:p w14:paraId="1160921B" w14:textId="1AEDE9A2" w:rsidR="009D4518" w:rsidRPr="00E86761" w:rsidRDefault="009D4518" w:rsidP="000C5B0A">
            <w:pPr>
              <w:pStyle w:val="ac"/>
              <w:widowControl w:val="0"/>
              <w:spacing w:before="0" w:beforeAutospacing="0" w:after="0" w:afterAutospacing="0"/>
              <w:jc w:val="center"/>
            </w:pPr>
            <w:r w:rsidRPr="00E86761">
              <w:t xml:space="preserve">9 </w:t>
            </w:r>
          </w:p>
        </w:tc>
        <w:tc>
          <w:tcPr>
            <w:tcW w:w="3530" w:type="pct"/>
            <w:vAlign w:val="center"/>
          </w:tcPr>
          <w:p w14:paraId="40D1D366" w14:textId="77777777" w:rsidR="009D4518" w:rsidRPr="00E86761" w:rsidRDefault="009D4518" w:rsidP="000C5B0A">
            <w:pPr>
              <w:pStyle w:val="ac"/>
              <w:widowControl w:val="0"/>
              <w:spacing w:before="0" w:beforeAutospacing="0" w:after="0" w:afterAutospacing="0"/>
              <w:jc w:val="both"/>
            </w:pPr>
            <w:r w:rsidRPr="00E86761">
              <w:t>Совершенствование преобразований алгебраических выражений.</w:t>
            </w:r>
          </w:p>
          <w:p w14:paraId="4CA7D5BB" w14:textId="77777777" w:rsidR="009D4518" w:rsidRPr="00E86761" w:rsidRDefault="009D4518" w:rsidP="000C5B0A">
            <w:pPr>
              <w:pStyle w:val="ac"/>
              <w:widowControl w:val="0"/>
              <w:spacing w:before="0" w:beforeAutospacing="0" w:after="0" w:afterAutospacing="0"/>
              <w:jc w:val="both"/>
            </w:pPr>
            <w:r w:rsidRPr="00E86761">
              <w:t>Закрепление навыков вычислений с иррациональными числами.</w:t>
            </w:r>
          </w:p>
          <w:p w14:paraId="5DBF536E" w14:textId="7376A835" w:rsidR="009D4518" w:rsidRPr="00E86761" w:rsidRDefault="009D4518" w:rsidP="000C5B0A">
            <w:pPr>
              <w:pStyle w:val="ac"/>
              <w:widowControl w:val="0"/>
              <w:spacing w:before="0" w:beforeAutospacing="0" w:after="0" w:afterAutospacing="0"/>
              <w:jc w:val="both"/>
            </w:pPr>
            <w:r w:rsidRPr="00E86761">
              <w:t>Использование численных методов для решения задач.</w:t>
            </w:r>
          </w:p>
        </w:tc>
      </w:tr>
      <w:tr w:rsidR="009D4518" w:rsidRPr="00E86761" w14:paraId="2ADCC981" w14:textId="77777777" w:rsidTr="00865FDE">
        <w:tc>
          <w:tcPr>
            <w:tcW w:w="1058" w:type="pct"/>
            <w:vMerge w:val="restart"/>
            <w:vAlign w:val="center"/>
          </w:tcPr>
          <w:p w14:paraId="1807951D" w14:textId="77777777" w:rsidR="009D4518" w:rsidRPr="00E86761" w:rsidRDefault="009D4518" w:rsidP="000C5B0A">
            <w:pPr>
              <w:pStyle w:val="ac"/>
              <w:widowControl w:val="0"/>
              <w:spacing w:before="0" w:beforeAutospacing="0" w:after="0" w:afterAutospacing="0"/>
              <w:jc w:val="both"/>
            </w:pPr>
            <w:r w:rsidRPr="00E86761">
              <w:t>2. Применение алгоритмов решения задач и оценка результатов вычислений</w:t>
            </w:r>
          </w:p>
        </w:tc>
        <w:tc>
          <w:tcPr>
            <w:tcW w:w="412" w:type="pct"/>
            <w:vAlign w:val="center"/>
          </w:tcPr>
          <w:p w14:paraId="75F031F4" w14:textId="66DBD7AD" w:rsidR="009D4518" w:rsidRPr="00E86761" w:rsidRDefault="009D4518" w:rsidP="000C5B0A">
            <w:pPr>
              <w:pStyle w:val="ac"/>
              <w:widowControl w:val="0"/>
              <w:spacing w:before="0" w:beforeAutospacing="0" w:after="0" w:afterAutospacing="0"/>
              <w:jc w:val="center"/>
            </w:pPr>
            <w:r w:rsidRPr="00E86761">
              <w:t xml:space="preserve">5 </w:t>
            </w:r>
          </w:p>
        </w:tc>
        <w:tc>
          <w:tcPr>
            <w:tcW w:w="3530" w:type="pct"/>
            <w:vAlign w:val="center"/>
          </w:tcPr>
          <w:p w14:paraId="1AB9553B" w14:textId="77777777" w:rsidR="009D4518" w:rsidRPr="00E86761" w:rsidRDefault="009D4518" w:rsidP="000C5B0A">
            <w:pPr>
              <w:pStyle w:val="ac"/>
              <w:widowControl w:val="0"/>
              <w:spacing w:before="0" w:beforeAutospacing="0" w:after="0" w:afterAutospacing="0"/>
              <w:jc w:val="both"/>
            </w:pPr>
            <w:r w:rsidRPr="00E86761">
              <w:t>Обучение выделению условия и вопроса задачи, составлению краткой записи, схем и таблиц.</w:t>
            </w:r>
          </w:p>
          <w:p w14:paraId="53076803" w14:textId="77777777" w:rsidR="009D4518" w:rsidRPr="00E86761" w:rsidRDefault="009D4518" w:rsidP="000C5B0A">
            <w:pPr>
              <w:pStyle w:val="ac"/>
              <w:widowControl w:val="0"/>
              <w:spacing w:before="0" w:beforeAutospacing="0" w:after="0" w:afterAutospacing="0"/>
              <w:jc w:val="both"/>
            </w:pPr>
            <w:r w:rsidRPr="00E86761">
              <w:t>Разбор типовых алгоритмов решения текстовых задач с постепенным переходом к самостоятельному выбору способа решения.</w:t>
            </w:r>
          </w:p>
          <w:p w14:paraId="5E2E220A" w14:textId="77777777" w:rsidR="009D4518" w:rsidRPr="00E86761" w:rsidRDefault="009D4518" w:rsidP="000C5B0A">
            <w:pPr>
              <w:pStyle w:val="ac"/>
              <w:widowControl w:val="0"/>
              <w:spacing w:before="0" w:beforeAutospacing="0" w:after="0" w:afterAutospacing="0"/>
              <w:jc w:val="both"/>
            </w:pPr>
            <w:r w:rsidRPr="00E86761">
              <w:t>Формирование привычки проверять правильность ответа и анализировать его соответствие условию задачи.</w:t>
            </w:r>
          </w:p>
        </w:tc>
      </w:tr>
      <w:tr w:rsidR="009D4518" w:rsidRPr="00E86761" w14:paraId="34369C6B" w14:textId="77777777" w:rsidTr="00865FDE">
        <w:tc>
          <w:tcPr>
            <w:tcW w:w="1058" w:type="pct"/>
            <w:vMerge/>
            <w:vAlign w:val="center"/>
          </w:tcPr>
          <w:p w14:paraId="732B149B" w14:textId="77777777" w:rsidR="009D4518" w:rsidRPr="00E86761" w:rsidRDefault="009D4518" w:rsidP="000C5B0A">
            <w:pPr>
              <w:pStyle w:val="ac"/>
              <w:widowControl w:val="0"/>
              <w:spacing w:before="0" w:beforeAutospacing="0" w:after="0" w:afterAutospacing="0"/>
              <w:jc w:val="both"/>
            </w:pPr>
          </w:p>
        </w:tc>
        <w:tc>
          <w:tcPr>
            <w:tcW w:w="412" w:type="pct"/>
            <w:vAlign w:val="center"/>
          </w:tcPr>
          <w:p w14:paraId="56C267BB" w14:textId="418A0482" w:rsidR="009D4518" w:rsidRPr="00E86761" w:rsidRDefault="009D4518" w:rsidP="000C5B0A">
            <w:pPr>
              <w:pStyle w:val="ac"/>
              <w:widowControl w:val="0"/>
              <w:spacing w:before="0" w:beforeAutospacing="0" w:after="0" w:afterAutospacing="0"/>
              <w:jc w:val="center"/>
            </w:pPr>
            <w:r w:rsidRPr="00E86761">
              <w:t xml:space="preserve">6 </w:t>
            </w:r>
          </w:p>
        </w:tc>
        <w:tc>
          <w:tcPr>
            <w:tcW w:w="3530" w:type="pct"/>
            <w:vAlign w:val="center"/>
          </w:tcPr>
          <w:p w14:paraId="7B1260A6" w14:textId="77777777" w:rsidR="009D4518" w:rsidRPr="00E86761" w:rsidRDefault="009D4518" w:rsidP="000C5B0A">
            <w:pPr>
              <w:pStyle w:val="ac"/>
              <w:widowControl w:val="0"/>
              <w:spacing w:before="0" w:beforeAutospacing="0" w:after="0" w:afterAutospacing="0"/>
              <w:jc w:val="both"/>
            </w:pPr>
            <w:r w:rsidRPr="00E86761">
              <w:t>Составление алгоритмов решения задач в несколько действий и линейных уравнений с использованием схем и таблиц.</w:t>
            </w:r>
          </w:p>
          <w:p w14:paraId="0B12B9D8" w14:textId="77777777" w:rsidR="009D4518" w:rsidRPr="00E86761" w:rsidRDefault="009D4518" w:rsidP="000C5B0A">
            <w:pPr>
              <w:pStyle w:val="ac"/>
              <w:widowControl w:val="0"/>
              <w:spacing w:before="0" w:beforeAutospacing="0" w:after="0" w:afterAutospacing="0"/>
              <w:jc w:val="both"/>
            </w:pPr>
            <w:r w:rsidRPr="00E86761">
              <w:t>Оценка ответа до и после вычислений, анализ ошибок и сравнение различных способов решения.</w:t>
            </w:r>
          </w:p>
          <w:p w14:paraId="6870388E" w14:textId="77777777" w:rsidR="009D4518" w:rsidRPr="00E86761" w:rsidRDefault="009D4518" w:rsidP="000C5B0A">
            <w:pPr>
              <w:pStyle w:val="ac"/>
              <w:widowControl w:val="0"/>
              <w:spacing w:before="0" w:beforeAutospacing="0" w:after="0" w:afterAutospacing="0"/>
              <w:jc w:val="both"/>
            </w:pPr>
            <w:r w:rsidRPr="00E86761">
              <w:t>Формирование навыков самоконтроля.</w:t>
            </w:r>
          </w:p>
        </w:tc>
      </w:tr>
      <w:tr w:rsidR="009D4518" w:rsidRPr="00E86761" w14:paraId="0E4589B8" w14:textId="77777777" w:rsidTr="00865FDE">
        <w:tc>
          <w:tcPr>
            <w:tcW w:w="1058" w:type="pct"/>
            <w:vMerge/>
            <w:vAlign w:val="center"/>
          </w:tcPr>
          <w:p w14:paraId="2E1B7FE0" w14:textId="77777777" w:rsidR="009D4518" w:rsidRPr="00E86761" w:rsidRDefault="009D4518" w:rsidP="000C5B0A">
            <w:pPr>
              <w:pStyle w:val="ac"/>
              <w:widowControl w:val="0"/>
              <w:spacing w:before="0" w:beforeAutospacing="0" w:after="0" w:afterAutospacing="0"/>
              <w:jc w:val="both"/>
            </w:pPr>
          </w:p>
        </w:tc>
        <w:tc>
          <w:tcPr>
            <w:tcW w:w="412" w:type="pct"/>
            <w:vAlign w:val="center"/>
          </w:tcPr>
          <w:p w14:paraId="70058765" w14:textId="16B89071" w:rsidR="009D4518" w:rsidRPr="00E86761" w:rsidRDefault="009D4518" w:rsidP="000C5B0A">
            <w:pPr>
              <w:pStyle w:val="ac"/>
              <w:widowControl w:val="0"/>
              <w:spacing w:before="0" w:beforeAutospacing="0" w:after="0" w:afterAutospacing="0"/>
              <w:jc w:val="center"/>
            </w:pPr>
            <w:r w:rsidRPr="00E86761">
              <w:t xml:space="preserve">7 </w:t>
            </w:r>
          </w:p>
        </w:tc>
        <w:tc>
          <w:tcPr>
            <w:tcW w:w="3530" w:type="pct"/>
            <w:vAlign w:val="center"/>
          </w:tcPr>
          <w:p w14:paraId="1F28116C" w14:textId="77777777" w:rsidR="009D4518" w:rsidRPr="00E86761" w:rsidRDefault="009D4518" w:rsidP="000C5B0A">
            <w:pPr>
              <w:pStyle w:val="ac"/>
              <w:widowControl w:val="0"/>
              <w:spacing w:before="0" w:beforeAutospacing="0" w:after="0" w:afterAutospacing="0"/>
              <w:jc w:val="both"/>
            </w:pPr>
            <w:r w:rsidRPr="00E86761">
              <w:t>Применение математического моделирования при решении текстовых задач.</w:t>
            </w:r>
          </w:p>
          <w:p w14:paraId="5F312D15" w14:textId="77777777" w:rsidR="009D4518" w:rsidRPr="00E86761" w:rsidRDefault="009D4518" w:rsidP="000C5B0A">
            <w:pPr>
              <w:pStyle w:val="ac"/>
              <w:widowControl w:val="0"/>
              <w:spacing w:before="0" w:beforeAutospacing="0" w:after="0" w:afterAutospacing="0"/>
              <w:jc w:val="both"/>
            </w:pPr>
            <w:r w:rsidRPr="00E86761">
              <w:t>Развитие навыков выбора рационального способа решения.</w:t>
            </w:r>
          </w:p>
          <w:p w14:paraId="7C9B5817" w14:textId="77777777" w:rsidR="009D4518" w:rsidRPr="00E86761" w:rsidRDefault="009D4518" w:rsidP="000C5B0A">
            <w:pPr>
              <w:pStyle w:val="ac"/>
              <w:widowControl w:val="0"/>
              <w:spacing w:before="0" w:beforeAutospacing="0" w:after="0" w:afterAutospacing="0"/>
              <w:jc w:val="both"/>
            </w:pPr>
            <w:r w:rsidRPr="00E86761">
              <w:t>Выполнение проверки решения подстановкой и использование приближенных вычислений для контроля ответа.</w:t>
            </w:r>
          </w:p>
          <w:p w14:paraId="6E8F65E9" w14:textId="77777777" w:rsidR="009D4518" w:rsidRPr="00E86761" w:rsidRDefault="009D4518" w:rsidP="000C5B0A">
            <w:pPr>
              <w:pStyle w:val="ac"/>
              <w:widowControl w:val="0"/>
              <w:spacing w:before="0" w:beforeAutospacing="0" w:after="0" w:afterAutospacing="0"/>
              <w:jc w:val="both"/>
            </w:pPr>
            <w:r w:rsidRPr="00E86761">
              <w:t>Анализ полученного результата с позиции практического смысла.</w:t>
            </w:r>
          </w:p>
        </w:tc>
      </w:tr>
      <w:tr w:rsidR="009D4518" w:rsidRPr="00E86761" w14:paraId="71CAEDB4" w14:textId="77777777" w:rsidTr="00865FDE">
        <w:tc>
          <w:tcPr>
            <w:tcW w:w="1058" w:type="pct"/>
            <w:vMerge/>
            <w:vAlign w:val="center"/>
          </w:tcPr>
          <w:p w14:paraId="1CC104E1" w14:textId="77777777" w:rsidR="009D4518" w:rsidRPr="00E86761" w:rsidRDefault="009D4518" w:rsidP="000C5B0A">
            <w:pPr>
              <w:pStyle w:val="ac"/>
              <w:widowControl w:val="0"/>
              <w:spacing w:before="0" w:beforeAutospacing="0" w:after="0" w:afterAutospacing="0"/>
              <w:jc w:val="both"/>
            </w:pPr>
          </w:p>
        </w:tc>
        <w:tc>
          <w:tcPr>
            <w:tcW w:w="412" w:type="pct"/>
            <w:vAlign w:val="center"/>
          </w:tcPr>
          <w:p w14:paraId="33E4E596" w14:textId="1F9E4B39" w:rsidR="009D4518" w:rsidRPr="00E86761" w:rsidRDefault="009D4518" w:rsidP="000C5B0A">
            <w:pPr>
              <w:pStyle w:val="ac"/>
              <w:widowControl w:val="0"/>
              <w:spacing w:before="0" w:beforeAutospacing="0" w:after="0" w:afterAutospacing="0"/>
              <w:jc w:val="center"/>
            </w:pPr>
            <w:r w:rsidRPr="00E86761">
              <w:t xml:space="preserve">8 </w:t>
            </w:r>
          </w:p>
        </w:tc>
        <w:tc>
          <w:tcPr>
            <w:tcW w:w="3530" w:type="pct"/>
            <w:vAlign w:val="center"/>
          </w:tcPr>
          <w:p w14:paraId="6F4867A8" w14:textId="77777777" w:rsidR="009D4518" w:rsidRPr="00E86761" w:rsidRDefault="009D4518" w:rsidP="000C5B0A">
            <w:pPr>
              <w:pStyle w:val="ac"/>
              <w:widowControl w:val="0"/>
              <w:spacing w:before="0" w:beforeAutospacing="0" w:after="0" w:afterAutospacing="0"/>
              <w:jc w:val="both"/>
            </w:pPr>
            <w:r w:rsidRPr="00E86761">
              <w:t>Применение графических и аналитических способов решения систем уравнений и квадратных неравенств.</w:t>
            </w:r>
          </w:p>
          <w:p w14:paraId="47BD92C3" w14:textId="77777777" w:rsidR="009D4518" w:rsidRPr="00E86761" w:rsidRDefault="009D4518" w:rsidP="000C5B0A">
            <w:pPr>
              <w:pStyle w:val="ac"/>
              <w:widowControl w:val="0"/>
              <w:spacing w:before="0" w:beforeAutospacing="0" w:after="0" w:afterAutospacing="0"/>
              <w:jc w:val="both"/>
            </w:pPr>
            <w:r w:rsidRPr="00E86761">
              <w:t>Выполнение контекстных задач практического содержания.</w:t>
            </w:r>
          </w:p>
          <w:p w14:paraId="4EB4310F" w14:textId="77777777" w:rsidR="009D4518" w:rsidRPr="00E86761" w:rsidRDefault="009D4518" w:rsidP="000C5B0A">
            <w:pPr>
              <w:pStyle w:val="ac"/>
              <w:widowControl w:val="0"/>
              <w:spacing w:before="0" w:beforeAutospacing="0" w:after="0" w:afterAutospacing="0"/>
              <w:jc w:val="both"/>
            </w:pPr>
            <w:r w:rsidRPr="00E86761">
              <w:t>Выполнение проверки решений различными способами, анализ влияния округления на конечный результат и оценка правильности ответа.</w:t>
            </w:r>
          </w:p>
        </w:tc>
      </w:tr>
      <w:tr w:rsidR="009D4518" w:rsidRPr="00E86761" w14:paraId="1B1C09C6" w14:textId="77777777" w:rsidTr="00865FDE">
        <w:tc>
          <w:tcPr>
            <w:tcW w:w="1058" w:type="pct"/>
            <w:vMerge/>
            <w:vAlign w:val="center"/>
          </w:tcPr>
          <w:p w14:paraId="110E09C1" w14:textId="77777777" w:rsidR="009D4518" w:rsidRPr="00E86761" w:rsidRDefault="009D4518" w:rsidP="000C5B0A">
            <w:pPr>
              <w:pStyle w:val="ac"/>
              <w:widowControl w:val="0"/>
              <w:spacing w:before="0" w:beforeAutospacing="0" w:after="0" w:afterAutospacing="0"/>
              <w:jc w:val="both"/>
            </w:pPr>
          </w:p>
        </w:tc>
        <w:tc>
          <w:tcPr>
            <w:tcW w:w="412" w:type="pct"/>
            <w:vAlign w:val="center"/>
          </w:tcPr>
          <w:p w14:paraId="6298F239" w14:textId="4D49B47F" w:rsidR="009D4518" w:rsidRPr="00E86761" w:rsidRDefault="009D4518" w:rsidP="000C5B0A">
            <w:pPr>
              <w:pStyle w:val="ac"/>
              <w:widowControl w:val="0"/>
              <w:spacing w:before="0" w:beforeAutospacing="0" w:after="0" w:afterAutospacing="0"/>
              <w:jc w:val="center"/>
            </w:pPr>
            <w:r w:rsidRPr="00E86761">
              <w:t>9</w:t>
            </w:r>
          </w:p>
        </w:tc>
        <w:tc>
          <w:tcPr>
            <w:tcW w:w="3530" w:type="pct"/>
            <w:vAlign w:val="center"/>
          </w:tcPr>
          <w:p w14:paraId="20916EFE" w14:textId="77777777" w:rsidR="009D4518" w:rsidRPr="00E86761" w:rsidRDefault="009D4518" w:rsidP="000C5B0A">
            <w:pPr>
              <w:pStyle w:val="ac"/>
              <w:widowControl w:val="0"/>
              <w:spacing w:before="0" w:beforeAutospacing="0" w:after="0" w:afterAutospacing="0"/>
              <w:jc w:val="both"/>
            </w:pPr>
            <w:r w:rsidRPr="00E86761">
              <w:t>Формирование навыков выбора наиболее эффективного алгоритма решения.</w:t>
            </w:r>
          </w:p>
          <w:p w14:paraId="065BCA89" w14:textId="77777777" w:rsidR="009D4518" w:rsidRPr="00E86761" w:rsidRDefault="009D4518" w:rsidP="000C5B0A">
            <w:pPr>
              <w:pStyle w:val="ac"/>
              <w:widowControl w:val="0"/>
              <w:spacing w:before="0" w:beforeAutospacing="0" w:after="0" w:afterAutospacing="0"/>
              <w:jc w:val="both"/>
            </w:pPr>
            <w:r w:rsidRPr="00E86761">
              <w:t>Использование математического моделирования при решении прикладных задач.</w:t>
            </w:r>
          </w:p>
          <w:p w14:paraId="0A75AF75" w14:textId="77777777" w:rsidR="009D4518" w:rsidRPr="00E86761" w:rsidRDefault="009D4518" w:rsidP="000C5B0A">
            <w:pPr>
              <w:pStyle w:val="ac"/>
              <w:widowControl w:val="0"/>
              <w:spacing w:before="0" w:beforeAutospacing="0" w:after="0" w:afterAutospacing="0"/>
              <w:jc w:val="both"/>
            </w:pPr>
            <w:r w:rsidRPr="00E86761">
              <w:t>Анализ результатов с учетом условий задачи и интерпретация математических выводов в практических ситуациях.</w:t>
            </w:r>
          </w:p>
          <w:p w14:paraId="5FD8CC21" w14:textId="77777777" w:rsidR="009D4518" w:rsidRPr="00E86761" w:rsidRDefault="009D4518" w:rsidP="000C5B0A">
            <w:pPr>
              <w:pStyle w:val="ac"/>
              <w:widowControl w:val="0"/>
              <w:spacing w:before="0" w:beforeAutospacing="0" w:after="0" w:afterAutospacing="0"/>
              <w:jc w:val="both"/>
            </w:pPr>
            <w:r w:rsidRPr="00E86761">
              <w:t>Использование различных способов проверки решения.</w:t>
            </w:r>
          </w:p>
        </w:tc>
      </w:tr>
      <w:tr w:rsidR="009D4518" w:rsidRPr="00E86761" w14:paraId="778088C1" w14:textId="77777777" w:rsidTr="00865FDE">
        <w:tc>
          <w:tcPr>
            <w:tcW w:w="1058" w:type="pct"/>
            <w:vMerge w:val="restart"/>
            <w:vAlign w:val="center"/>
          </w:tcPr>
          <w:p w14:paraId="1DAFA71B" w14:textId="77777777" w:rsidR="009D4518" w:rsidRPr="00E86761" w:rsidRDefault="009D4518" w:rsidP="000C5B0A">
            <w:pPr>
              <w:pStyle w:val="ac"/>
              <w:widowControl w:val="0"/>
              <w:spacing w:before="0" w:beforeAutospacing="0" w:after="0" w:afterAutospacing="0"/>
              <w:jc w:val="both"/>
            </w:pPr>
            <w:r w:rsidRPr="00E86761">
              <w:t>3. Классификация и свойства многоугольников</w:t>
            </w:r>
          </w:p>
        </w:tc>
        <w:tc>
          <w:tcPr>
            <w:tcW w:w="412" w:type="pct"/>
            <w:vAlign w:val="center"/>
          </w:tcPr>
          <w:p w14:paraId="76AA76CB" w14:textId="48027F6E" w:rsidR="009D4518" w:rsidRPr="00E86761" w:rsidRDefault="009D4518" w:rsidP="000C5B0A">
            <w:pPr>
              <w:pStyle w:val="ac"/>
              <w:widowControl w:val="0"/>
              <w:spacing w:before="0" w:beforeAutospacing="0" w:after="0" w:afterAutospacing="0"/>
              <w:jc w:val="center"/>
            </w:pPr>
            <w:r w:rsidRPr="00E86761">
              <w:t xml:space="preserve">5–6 </w:t>
            </w:r>
          </w:p>
        </w:tc>
        <w:tc>
          <w:tcPr>
            <w:tcW w:w="3530" w:type="pct"/>
            <w:vAlign w:val="center"/>
          </w:tcPr>
          <w:p w14:paraId="049C4E99" w14:textId="77777777" w:rsidR="009D4518" w:rsidRPr="00E86761" w:rsidRDefault="009D4518" w:rsidP="000C5B0A">
            <w:pPr>
              <w:pStyle w:val="ac"/>
              <w:widowControl w:val="0"/>
              <w:spacing w:before="0" w:beforeAutospacing="0" w:after="0" w:afterAutospacing="0"/>
              <w:jc w:val="both"/>
            </w:pPr>
            <w:r w:rsidRPr="00E86761">
              <w:t>Использование наглядных моделей, чертежей и практических работ по построению фигур.</w:t>
            </w:r>
          </w:p>
          <w:p w14:paraId="7B7FF901" w14:textId="77777777" w:rsidR="009D4518" w:rsidRPr="00E86761" w:rsidRDefault="009D4518" w:rsidP="000C5B0A">
            <w:pPr>
              <w:pStyle w:val="ac"/>
              <w:widowControl w:val="0"/>
              <w:spacing w:before="0" w:beforeAutospacing="0" w:after="0" w:afterAutospacing="0"/>
              <w:jc w:val="both"/>
            </w:pPr>
            <w:r w:rsidRPr="00E86761">
              <w:t>Включение заданий на вычисление периметра, площади и неизвестных элементов квадрата и прямоугольника.</w:t>
            </w:r>
          </w:p>
        </w:tc>
      </w:tr>
      <w:tr w:rsidR="009D4518" w:rsidRPr="00E86761" w14:paraId="06412D02" w14:textId="77777777" w:rsidTr="00865FDE">
        <w:tc>
          <w:tcPr>
            <w:tcW w:w="1058" w:type="pct"/>
            <w:vMerge/>
            <w:vAlign w:val="center"/>
          </w:tcPr>
          <w:p w14:paraId="190B5BD0" w14:textId="77777777" w:rsidR="009D4518" w:rsidRPr="00E86761" w:rsidRDefault="009D4518" w:rsidP="000C5B0A">
            <w:pPr>
              <w:pStyle w:val="ac"/>
              <w:widowControl w:val="0"/>
              <w:spacing w:before="0" w:beforeAutospacing="0" w:after="0" w:afterAutospacing="0"/>
              <w:jc w:val="both"/>
            </w:pPr>
          </w:p>
        </w:tc>
        <w:tc>
          <w:tcPr>
            <w:tcW w:w="412" w:type="pct"/>
            <w:vAlign w:val="center"/>
          </w:tcPr>
          <w:p w14:paraId="63CDEC3D" w14:textId="157726EB" w:rsidR="009D4518" w:rsidRPr="00E86761" w:rsidRDefault="009D4518" w:rsidP="000C5B0A">
            <w:pPr>
              <w:pStyle w:val="ac"/>
              <w:widowControl w:val="0"/>
              <w:spacing w:before="0" w:beforeAutospacing="0" w:after="0" w:afterAutospacing="0"/>
              <w:jc w:val="center"/>
            </w:pPr>
            <w:r w:rsidRPr="00E86761">
              <w:t xml:space="preserve">7 </w:t>
            </w:r>
          </w:p>
        </w:tc>
        <w:tc>
          <w:tcPr>
            <w:tcW w:w="3530" w:type="pct"/>
            <w:vAlign w:val="center"/>
          </w:tcPr>
          <w:p w14:paraId="6DECCA68" w14:textId="77777777" w:rsidR="009D4518" w:rsidRPr="00E86761" w:rsidRDefault="009D4518" w:rsidP="000C5B0A">
            <w:pPr>
              <w:pStyle w:val="ac"/>
              <w:widowControl w:val="0"/>
              <w:spacing w:before="0" w:beforeAutospacing="0" w:after="0" w:afterAutospacing="0"/>
              <w:jc w:val="both"/>
            </w:pPr>
            <w:r w:rsidRPr="00E86761">
              <w:t>Уделение внимания признакам равенства треугольников.</w:t>
            </w:r>
          </w:p>
          <w:p w14:paraId="301DE75A" w14:textId="77777777" w:rsidR="009D4518" w:rsidRPr="00E86761" w:rsidRDefault="009D4518" w:rsidP="000C5B0A">
            <w:pPr>
              <w:pStyle w:val="ac"/>
              <w:widowControl w:val="0"/>
              <w:spacing w:before="0" w:beforeAutospacing="0" w:after="0" w:afterAutospacing="0"/>
              <w:jc w:val="both"/>
            </w:pPr>
            <w:r w:rsidRPr="00E86761">
              <w:t>Решение задач на нахождение неизвестных элементов треугольника и задач на доказательство.</w:t>
            </w:r>
          </w:p>
        </w:tc>
      </w:tr>
      <w:tr w:rsidR="009D4518" w:rsidRPr="00E86761" w14:paraId="6A966036" w14:textId="77777777" w:rsidTr="00865FDE">
        <w:tc>
          <w:tcPr>
            <w:tcW w:w="1058" w:type="pct"/>
            <w:vMerge/>
            <w:vAlign w:val="center"/>
          </w:tcPr>
          <w:p w14:paraId="0D6859E1" w14:textId="77777777" w:rsidR="009D4518" w:rsidRPr="00E86761" w:rsidRDefault="009D4518" w:rsidP="000C5B0A">
            <w:pPr>
              <w:pStyle w:val="ac"/>
              <w:widowControl w:val="0"/>
              <w:spacing w:before="0" w:beforeAutospacing="0" w:after="0" w:afterAutospacing="0"/>
              <w:jc w:val="both"/>
            </w:pPr>
          </w:p>
        </w:tc>
        <w:tc>
          <w:tcPr>
            <w:tcW w:w="412" w:type="pct"/>
            <w:vAlign w:val="center"/>
          </w:tcPr>
          <w:p w14:paraId="774CD065" w14:textId="4B7653BC" w:rsidR="009D4518" w:rsidRPr="00E86761" w:rsidRDefault="009D4518" w:rsidP="000C5B0A">
            <w:pPr>
              <w:pStyle w:val="ac"/>
              <w:widowControl w:val="0"/>
              <w:spacing w:before="0" w:beforeAutospacing="0" w:after="0" w:afterAutospacing="0"/>
              <w:jc w:val="center"/>
            </w:pPr>
            <w:r w:rsidRPr="00E86761">
              <w:t xml:space="preserve">8 </w:t>
            </w:r>
          </w:p>
        </w:tc>
        <w:tc>
          <w:tcPr>
            <w:tcW w:w="3530" w:type="pct"/>
            <w:vAlign w:val="center"/>
          </w:tcPr>
          <w:p w14:paraId="58E3B3B7" w14:textId="77777777" w:rsidR="009D4518" w:rsidRPr="00E86761" w:rsidRDefault="009D4518" w:rsidP="000C5B0A">
            <w:pPr>
              <w:pStyle w:val="ac"/>
              <w:widowControl w:val="0"/>
              <w:spacing w:before="0" w:beforeAutospacing="0" w:after="0" w:afterAutospacing="0"/>
              <w:jc w:val="both"/>
            </w:pPr>
            <w:r w:rsidRPr="00E86761">
              <w:t>Систематизация свойств четырехугольников (параллелограмм, прямоугольник, ромб, квадрат).</w:t>
            </w:r>
          </w:p>
          <w:p w14:paraId="32726B97" w14:textId="77777777" w:rsidR="009D4518" w:rsidRPr="00E86761" w:rsidRDefault="009D4518" w:rsidP="000C5B0A">
            <w:pPr>
              <w:pStyle w:val="ac"/>
              <w:widowControl w:val="0"/>
              <w:spacing w:before="0" w:beforeAutospacing="0" w:after="0" w:afterAutospacing="0"/>
              <w:jc w:val="both"/>
            </w:pPr>
            <w:r w:rsidRPr="00E86761">
              <w:t>Использование задач на доказательство геометрических утверждений.</w:t>
            </w:r>
          </w:p>
        </w:tc>
      </w:tr>
      <w:tr w:rsidR="009D4518" w:rsidRPr="00E86761" w14:paraId="02E9B812" w14:textId="77777777" w:rsidTr="00865FDE">
        <w:tc>
          <w:tcPr>
            <w:tcW w:w="1058" w:type="pct"/>
            <w:vMerge/>
            <w:vAlign w:val="center"/>
          </w:tcPr>
          <w:p w14:paraId="25F5E816" w14:textId="77777777" w:rsidR="009D4518" w:rsidRPr="00E86761" w:rsidRDefault="009D4518" w:rsidP="000C5B0A">
            <w:pPr>
              <w:pStyle w:val="ac"/>
              <w:widowControl w:val="0"/>
              <w:spacing w:before="0" w:beforeAutospacing="0" w:after="0" w:afterAutospacing="0"/>
              <w:jc w:val="both"/>
            </w:pPr>
          </w:p>
        </w:tc>
        <w:tc>
          <w:tcPr>
            <w:tcW w:w="412" w:type="pct"/>
            <w:vAlign w:val="center"/>
          </w:tcPr>
          <w:p w14:paraId="65D5601E" w14:textId="56B3D16E" w:rsidR="009D4518" w:rsidRPr="00E86761" w:rsidRDefault="009D4518" w:rsidP="000C5B0A">
            <w:pPr>
              <w:pStyle w:val="ac"/>
              <w:widowControl w:val="0"/>
              <w:spacing w:before="0" w:beforeAutospacing="0" w:after="0" w:afterAutospacing="0"/>
              <w:jc w:val="center"/>
            </w:pPr>
            <w:r w:rsidRPr="00E86761">
              <w:t xml:space="preserve">9 </w:t>
            </w:r>
          </w:p>
        </w:tc>
        <w:tc>
          <w:tcPr>
            <w:tcW w:w="3530" w:type="pct"/>
            <w:vAlign w:val="center"/>
          </w:tcPr>
          <w:p w14:paraId="45D54DB8" w14:textId="77777777" w:rsidR="009D4518" w:rsidRPr="00E86761" w:rsidRDefault="009D4518" w:rsidP="000C5B0A">
            <w:pPr>
              <w:pStyle w:val="ac"/>
              <w:widowControl w:val="0"/>
              <w:spacing w:before="0" w:beforeAutospacing="0" w:after="0" w:afterAutospacing="0"/>
              <w:jc w:val="both"/>
            </w:pPr>
            <w:r w:rsidRPr="00E86761">
              <w:t>Систематизация знаний о свойствах многоугольников и их применение при решении задач повышенного уровня.</w:t>
            </w:r>
          </w:p>
          <w:p w14:paraId="2313581F" w14:textId="77777777" w:rsidR="009D4518" w:rsidRPr="00E86761" w:rsidRDefault="009D4518" w:rsidP="000C5B0A">
            <w:pPr>
              <w:pStyle w:val="ac"/>
              <w:widowControl w:val="0"/>
              <w:spacing w:before="0" w:beforeAutospacing="0" w:after="0" w:afterAutospacing="0"/>
              <w:jc w:val="both"/>
            </w:pPr>
            <w:r w:rsidRPr="00E86761">
              <w:t>Применение признаков подобия треугольников.</w:t>
            </w:r>
          </w:p>
          <w:p w14:paraId="382873A8" w14:textId="77777777" w:rsidR="009D4518" w:rsidRPr="00E86761" w:rsidRDefault="009D4518" w:rsidP="000C5B0A">
            <w:pPr>
              <w:pStyle w:val="ac"/>
              <w:widowControl w:val="0"/>
              <w:spacing w:before="0" w:beforeAutospacing="0" w:after="0" w:afterAutospacing="0"/>
              <w:jc w:val="both"/>
            </w:pPr>
            <w:r w:rsidRPr="00E86761">
              <w:t>Развитие навыков доказательства геометрических утверждений и решения комбинированных задач.</w:t>
            </w:r>
          </w:p>
        </w:tc>
      </w:tr>
    </w:tbl>
    <w:p w14:paraId="05EB532A" w14:textId="0D9C1AC3" w:rsidR="009D4518" w:rsidRPr="00F168A1" w:rsidRDefault="009D4518" w:rsidP="009D4518">
      <w:pPr>
        <w:widowControl w:val="0"/>
        <w:spacing w:after="0" w:line="240" w:lineRule="auto"/>
        <w:ind w:firstLine="709"/>
        <w:jc w:val="both"/>
        <w:rPr>
          <w:rFonts w:ascii="Times New Roman" w:hAnsi="Times New Roman" w:cs="Times New Roman"/>
          <w:b/>
          <w:sz w:val="28"/>
          <w:szCs w:val="28"/>
          <w:lang w:val="ru-RU"/>
        </w:rPr>
      </w:pPr>
      <w:r w:rsidRPr="00493BF9">
        <w:rPr>
          <w:rFonts w:ascii="Times New Roman" w:hAnsi="Times New Roman" w:cs="Times New Roman"/>
          <w:b/>
          <w:sz w:val="28"/>
          <w:szCs w:val="28"/>
          <w:lang w:val="ru-RU"/>
        </w:rPr>
        <w:t>Методические ресурсы:</w:t>
      </w:r>
    </w:p>
    <w:p w14:paraId="17385C59" w14:textId="06136CAE" w:rsidR="00252E02" w:rsidRDefault="00252E02" w:rsidP="000A4DA3">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0"/>
        </w:tabs>
        <w:spacing w:after="0" w:line="240" w:lineRule="auto"/>
        <w:ind w:firstLine="284"/>
        <w:jc w:val="both"/>
        <w:rPr>
          <w:rFonts w:ascii="Times New Roman" w:hAnsi="Times New Roman" w:cs="Times New Roman"/>
          <w:sz w:val="24"/>
          <w:szCs w:val="24"/>
          <w:lang w:val="ru-RU"/>
        </w:rPr>
      </w:pPr>
      <w:r w:rsidRPr="000A4DA3">
        <w:rPr>
          <w:rFonts w:ascii="Times New Roman" w:hAnsi="Times New Roman" w:cs="Times New Roman"/>
          <w:sz w:val="24"/>
          <w:szCs w:val="24"/>
          <w:lang w:val="ru-RU"/>
        </w:rPr>
        <w:t xml:space="preserve">Методические рекомендации по составлению и использованию практико-ориентированных заданий в процессе преподавания школьного курса математики </w:t>
      </w:r>
      <w:hyperlink r:id="rId75" w:history="1">
        <w:r w:rsidRPr="008219FC">
          <w:rPr>
            <w:rStyle w:val="ae"/>
            <w:rFonts w:ascii="Times New Roman" w:hAnsi="Times New Roman" w:cs="Times New Roman"/>
            <w:sz w:val="24"/>
            <w:szCs w:val="24"/>
            <w:lang w:val="ru-RU"/>
          </w:rPr>
          <w:t>https://uba.edu.kz/storage/app/media/5555%20EEE%20%20RS%20%20RS.pdf</w:t>
        </w:r>
      </w:hyperlink>
    </w:p>
    <w:p w14:paraId="450C03A2" w14:textId="4343DA87" w:rsidR="00F168A1" w:rsidRDefault="00252E02" w:rsidP="000A4DA3">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0"/>
        </w:tabs>
        <w:spacing w:after="0" w:line="240" w:lineRule="auto"/>
        <w:ind w:firstLine="284"/>
        <w:jc w:val="both"/>
        <w:rPr>
          <w:rFonts w:ascii="Times New Roman" w:hAnsi="Times New Roman" w:cs="Times New Roman"/>
          <w:sz w:val="24"/>
          <w:szCs w:val="24"/>
          <w:lang w:val="ru-RU"/>
        </w:rPr>
      </w:pPr>
      <w:r w:rsidRPr="00F168A1">
        <w:rPr>
          <w:rFonts w:ascii="Times New Roman" w:hAnsi="Times New Roman" w:cs="Times New Roman"/>
          <w:sz w:val="24"/>
          <w:szCs w:val="24"/>
          <w:lang w:val="ru-RU"/>
        </w:rPr>
        <w:t xml:space="preserve">Методические рекомендации по формированию финансовой грамотности у обучающихся в процессе изучения школьного курса математики </w:t>
      </w:r>
      <w:hyperlink r:id="rId76" w:history="1">
        <w:r w:rsidRPr="008219FC">
          <w:rPr>
            <w:rStyle w:val="ae"/>
            <w:rFonts w:ascii="Times New Roman" w:hAnsi="Times New Roman" w:cs="Times New Roman"/>
            <w:sz w:val="24"/>
            <w:szCs w:val="24"/>
            <w:lang w:val="ru-RU"/>
          </w:rPr>
          <w:t>https://uba.edu.kz/storage/app/media/11111%20VC%20VC%20RS%20RS%2011.pdf</w:t>
        </w:r>
      </w:hyperlink>
    </w:p>
    <w:p w14:paraId="510B7ED1" w14:textId="4E9915DF" w:rsidR="00F168A1" w:rsidRPr="00F168A1" w:rsidRDefault="00F168A1" w:rsidP="00803A26">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0"/>
        </w:tabs>
        <w:spacing w:after="0" w:line="240" w:lineRule="auto"/>
        <w:ind w:firstLine="284"/>
        <w:jc w:val="both"/>
        <w:rPr>
          <w:rFonts w:ascii="Times New Roman" w:hAnsi="Times New Roman" w:cs="Times New Roman"/>
          <w:sz w:val="24"/>
          <w:szCs w:val="24"/>
          <w:lang w:val="ru-RU"/>
        </w:rPr>
      </w:pPr>
      <w:r w:rsidRPr="00F168A1">
        <w:rPr>
          <w:rFonts w:ascii="Times New Roman" w:hAnsi="Times New Roman" w:cs="Times New Roman"/>
          <w:sz w:val="24"/>
          <w:szCs w:val="24"/>
          <w:lang w:val="ru-RU"/>
        </w:rPr>
        <w:t xml:space="preserve">Методические рекомендации по применению искусственного интеллекта в обучении и преподавании учебных предметов «Математика», «Алгебра», «Геометрия» и «Алгебра и начала анализа» в 5-11 классах </w:t>
      </w:r>
      <w:hyperlink r:id="rId77" w:history="1">
        <w:r w:rsidR="00252E02" w:rsidRPr="00803A26">
          <w:rPr>
            <w:rStyle w:val="ae"/>
            <w:rFonts w:ascii="Times New Roman" w:hAnsi="Times New Roman" w:cs="Times New Roman"/>
            <w:sz w:val="24"/>
            <w:szCs w:val="24"/>
            <w:lang w:val="ru-RU"/>
          </w:rPr>
          <w:t>https://uba.edu.kz/storage/app/media/111%20OOO%20RS%20RS.pdf</w:t>
        </w:r>
      </w:hyperlink>
    </w:p>
    <w:p w14:paraId="5CE966B2" w14:textId="77777777" w:rsidR="00252E02" w:rsidRDefault="00252E02" w:rsidP="00F168A1">
      <w:pPr>
        <w:widowControl w:val="0"/>
        <w:spacing w:after="0" w:line="240" w:lineRule="auto"/>
        <w:jc w:val="both"/>
        <w:rPr>
          <w:rFonts w:ascii="Times New Roman" w:hAnsi="Times New Roman" w:cs="Times New Roman"/>
          <w:b/>
          <w:sz w:val="28"/>
          <w:szCs w:val="28"/>
          <w:lang w:val="ru-RU"/>
        </w:rPr>
      </w:pPr>
    </w:p>
    <w:p w14:paraId="727D013F" w14:textId="2DECD93E" w:rsidR="009D4518" w:rsidRPr="00493BF9" w:rsidRDefault="009D4518" w:rsidP="009D4518">
      <w:pPr>
        <w:widowControl w:val="0"/>
        <w:spacing w:after="0" w:line="240" w:lineRule="auto"/>
        <w:ind w:firstLine="709"/>
        <w:jc w:val="both"/>
        <w:rPr>
          <w:rFonts w:ascii="Times New Roman" w:hAnsi="Times New Roman" w:cs="Times New Roman"/>
          <w:b/>
          <w:sz w:val="28"/>
          <w:szCs w:val="28"/>
          <w:lang w:val="ru-RU"/>
        </w:rPr>
      </w:pPr>
      <w:r w:rsidRPr="00493BF9">
        <w:rPr>
          <w:rFonts w:ascii="Times New Roman" w:hAnsi="Times New Roman" w:cs="Times New Roman"/>
          <w:b/>
          <w:sz w:val="28"/>
          <w:szCs w:val="28"/>
          <w:lang w:val="ru-RU"/>
        </w:rPr>
        <w:t>«Информатика и искусственный интеллект»</w:t>
      </w:r>
    </w:p>
    <w:p w14:paraId="616F14C1" w14:textId="1394311F" w:rsidR="00B10F1D" w:rsidRPr="00B10F1D" w:rsidRDefault="00B10F1D" w:rsidP="00B10F1D">
      <w:pPr>
        <w:widowControl w:val="0"/>
        <w:tabs>
          <w:tab w:val="left" w:pos="851"/>
        </w:tabs>
        <w:spacing w:after="0" w:line="240" w:lineRule="auto"/>
        <w:ind w:firstLine="709"/>
        <w:jc w:val="both"/>
        <w:rPr>
          <w:rFonts w:ascii="Times New Roman" w:hAnsi="Times New Roman" w:cs="Times New Roman"/>
          <w:sz w:val="28"/>
          <w:szCs w:val="28"/>
          <w:lang w:val="ru-RU"/>
        </w:rPr>
      </w:pPr>
      <w:r w:rsidRPr="00B10F1D">
        <w:rPr>
          <w:rFonts w:ascii="Times New Roman" w:hAnsi="Times New Roman" w:cs="Times New Roman"/>
          <w:sz w:val="28"/>
          <w:szCs w:val="28"/>
          <w:lang w:val="ru-RU"/>
        </w:rPr>
        <w:t>В рамках Года цифровизации и искусственного интеллекта преподавание предмета направлено на развитие вычислительного, алгоритмического и критического мышления, изучение базовых алгоритмов, машинного обучения и генеративных нейросетей.</w:t>
      </w:r>
    </w:p>
    <w:p w14:paraId="1CB30F00" w14:textId="3993D15C" w:rsidR="00B10F1D" w:rsidRPr="00B10F1D" w:rsidRDefault="00B10F1D" w:rsidP="00B10F1D">
      <w:pPr>
        <w:widowControl w:val="0"/>
        <w:tabs>
          <w:tab w:val="left" w:pos="851"/>
        </w:tabs>
        <w:spacing w:after="0" w:line="240" w:lineRule="auto"/>
        <w:ind w:firstLine="709"/>
        <w:jc w:val="both"/>
        <w:rPr>
          <w:rFonts w:ascii="Times New Roman" w:hAnsi="Times New Roman" w:cs="Times New Roman"/>
          <w:sz w:val="28"/>
          <w:szCs w:val="28"/>
          <w:lang w:val="ru-RU"/>
        </w:rPr>
      </w:pPr>
      <w:r w:rsidRPr="00B10F1D">
        <w:rPr>
          <w:rFonts w:ascii="Times New Roman" w:hAnsi="Times New Roman" w:cs="Times New Roman"/>
          <w:sz w:val="28"/>
          <w:szCs w:val="28"/>
          <w:lang w:val="ru-RU"/>
        </w:rPr>
        <w:t xml:space="preserve">ИИ рассматривается как объект изучения и вспомогательный инструмент, применяемый по принципу: «Человек принимает решение </w:t>
      </w:r>
      <w:r w:rsidR="004952F9">
        <w:rPr>
          <w:rFonts w:ascii="Times New Roman" w:hAnsi="Times New Roman" w:cs="Times New Roman"/>
          <w:sz w:val="28"/>
          <w:szCs w:val="28"/>
          <w:lang w:val="ru-RU"/>
        </w:rPr>
        <w:t>–</w:t>
      </w:r>
      <w:r w:rsidRPr="00B10F1D">
        <w:rPr>
          <w:rFonts w:ascii="Times New Roman" w:hAnsi="Times New Roman" w:cs="Times New Roman"/>
          <w:sz w:val="28"/>
          <w:szCs w:val="28"/>
          <w:lang w:val="ru-RU"/>
        </w:rPr>
        <w:t xml:space="preserve"> ИИ оказывает информационную поддержку». Обучающиеся должны уметь грамотно формулировать запросы, проверять факты и алгоритмы, выявлять ошибки и «галлюцинации», понимать технологические и этические ограничения ИИ.</w:t>
      </w:r>
    </w:p>
    <w:p w14:paraId="3D9D940A" w14:textId="77777777" w:rsidR="00B10F1D" w:rsidRDefault="00B10F1D" w:rsidP="00B10F1D">
      <w:pPr>
        <w:widowControl w:val="0"/>
        <w:tabs>
          <w:tab w:val="left" w:pos="851"/>
        </w:tabs>
        <w:spacing w:after="0" w:line="240" w:lineRule="auto"/>
        <w:ind w:firstLine="709"/>
        <w:jc w:val="both"/>
        <w:rPr>
          <w:rFonts w:ascii="Times New Roman" w:hAnsi="Times New Roman" w:cs="Times New Roman"/>
          <w:sz w:val="28"/>
          <w:szCs w:val="28"/>
          <w:lang w:val="ru-RU"/>
        </w:rPr>
      </w:pPr>
      <w:r w:rsidRPr="00B10F1D">
        <w:rPr>
          <w:rFonts w:ascii="Times New Roman" w:hAnsi="Times New Roman" w:cs="Times New Roman"/>
          <w:sz w:val="28"/>
          <w:szCs w:val="28"/>
          <w:lang w:val="ru-RU"/>
        </w:rPr>
        <w:t>При выполнении проектов необходимо указывать способы использования ИИ и личный вклад обучающегося. Обязательными требованиями являются академическая честность, защита персональных данных, информационная безопасность и самостоятельность принятия решений.</w:t>
      </w:r>
    </w:p>
    <w:p w14:paraId="339B4579" w14:textId="5DA9292D" w:rsidR="009D4518" w:rsidRPr="00881D7B" w:rsidRDefault="009D4518" w:rsidP="009D4518">
      <w:pPr>
        <w:widowControl w:val="0"/>
        <w:tabs>
          <w:tab w:val="left" w:pos="851"/>
        </w:tabs>
        <w:spacing w:after="0" w:line="240" w:lineRule="auto"/>
        <w:ind w:firstLine="709"/>
        <w:jc w:val="both"/>
        <w:rPr>
          <w:rFonts w:ascii="Times New Roman" w:hAnsi="Times New Roman" w:cs="Times New Roman"/>
          <w:b/>
          <w:i/>
          <w:sz w:val="28"/>
          <w:szCs w:val="28"/>
          <w:lang w:val="ru-RU"/>
        </w:rPr>
      </w:pPr>
      <w:r w:rsidRPr="00881D7B">
        <w:rPr>
          <w:rFonts w:ascii="Times New Roman" w:hAnsi="Times New Roman" w:cs="Times New Roman"/>
          <w:b/>
          <w:i/>
          <w:sz w:val="28"/>
          <w:szCs w:val="28"/>
          <w:lang w:val="ru-RU"/>
        </w:rPr>
        <w:t>Специфика уровней образования</w:t>
      </w:r>
    </w:p>
    <w:p w14:paraId="66C4EEF9" w14:textId="77777777" w:rsidR="009D4518" w:rsidRPr="00411DB5" w:rsidRDefault="009D4518" w:rsidP="009D4518">
      <w:pPr>
        <w:widowControl w:val="0"/>
        <w:tabs>
          <w:tab w:val="left" w:pos="851"/>
        </w:tabs>
        <w:spacing w:after="0" w:line="240" w:lineRule="auto"/>
        <w:ind w:firstLine="709"/>
        <w:jc w:val="both"/>
        <w:rPr>
          <w:rFonts w:ascii="Times New Roman" w:hAnsi="Times New Roman" w:cs="Times New Roman"/>
          <w:i/>
          <w:iCs/>
          <w:sz w:val="28"/>
          <w:szCs w:val="28"/>
          <w:lang w:val="ru-RU"/>
        </w:rPr>
      </w:pPr>
      <w:r w:rsidRPr="00493BF9">
        <w:rPr>
          <w:rFonts w:ascii="Times New Roman" w:hAnsi="Times New Roman" w:cs="Times New Roman"/>
          <w:i/>
          <w:sz w:val="28"/>
          <w:szCs w:val="28"/>
          <w:lang w:val="ru-RU"/>
        </w:rPr>
        <w:t>Основное среднее образование (5</w:t>
      </w:r>
      <w:r w:rsidRPr="00411DB5">
        <w:rPr>
          <w:rFonts w:ascii="Times New Roman" w:hAnsi="Times New Roman" w:cs="Times New Roman"/>
          <w:i/>
          <w:iCs/>
          <w:sz w:val="28"/>
          <w:szCs w:val="28"/>
          <w:lang w:val="ru-RU"/>
        </w:rPr>
        <w:t>-</w:t>
      </w:r>
      <w:r w:rsidRPr="00493BF9">
        <w:rPr>
          <w:rFonts w:ascii="Times New Roman" w:hAnsi="Times New Roman" w:cs="Times New Roman"/>
          <w:i/>
          <w:sz w:val="28"/>
          <w:szCs w:val="28"/>
          <w:lang w:val="ru-RU"/>
        </w:rPr>
        <w:t>9 классы)</w:t>
      </w:r>
    </w:p>
    <w:p w14:paraId="2C10B341" w14:textId="4969981D" w:rsidR="009D4518" w:rsidRPr="00493BF9" w:rsidRDefault="00D86DB9" w:rsidP="009D4518">
      <w:pPr>
        <w:widowControl w:val="0"/>
        <w:tabs>
          <w:tab w:val="left" w:pos="851"/>
        </w:tabs>
        <w:spacing w:after="0" w:line="240" w:lineRule="auto"/>
        <w:ind w:firstLine="709"/>
        <w:jc w:val="both"/>
        <w:rPr>
          <w:rFonts w:ascii="Times New Roman" w:hAnsi="Times New Roman" w:cs="Times New Roman"/>
          <w:sz w:val="28"/>
          <w:szCs w:val="28"/>
          <w:lang w:val="ru-RU"/>
        </w:rPr>
      </w:pPr>
      <w:r w:rsidRPr="00D86DB9">
        <w:rPr>
          <w:rFonts w:ascii="Times New Roman" w:hAnsi="Times New Roman" w:cs="Times New Roman"/>
          <w:sz w:val="28"/>
          <w:szCs w:val="28"/>
          <w:lang w:val="ru-RU"/>
        </w:rPr>
        <w:t>В 5–9 классах</w:t>
      </w:r>
      <w:r w:rsidR="009D4518" w:rsidRPr="00493BF9">
        <w:rPr>
          <w:rFonts w:ascii="Times New Roman" w:hAnsi="Times New Roman" w:cs="Times New Roman"/>
          <w:sz w:val="28"/>
          <w:szCs w:val="28"/>
          <w:lang w:val="ru-RU"/>
        </w:rPr>
        <w:t xml:space="preserve"> ИИ </w:t>
      </w:r>
      <w:r w:rsidRPr="00D86DB9">
        <w:rPr>
          <w:rFonts w:ascii="Times New Roman" w:hAnsi="Times New Roman" w:cs="Times New Roman"/>
          <w:sz w:val="28"/>
          <w:szCs w:val="28"/>
          <w:lang w:val="ru-RU"/>
        </w:rPr>
        <w:t>используется</w:t>
      </w:r>
      <w:r w:rsidR="009D4518" w:rsidRPr="00493BF9">
        <w:rPr>
          <w:rFonts w:ascii="Times New Roman" w:hAnsi="Times New Roman" w:cs="Times New Roman"/>
          <w:sz w:val="28"/>
          <w:szCs w:val="28"/>
          <w:lang w:val="ru-RU"/>
        </w:rPr>
        <w:t xml:space="preserve"> при изучении компьютерной графики, мультимедиа, программирования и моделирования</w:t>
      </w:r>
      <w:r w:rsidRPr="00D86DB9">
        <w:rPr>
          <w:rFonts w:ascii="Times New Roman" w:hAnsi="Times New Roman" w:cs="Times New Roman"/>
          <w:sz w:val="28"/>
          <w:szCs w:val="28"/>
          <w:lang w:val="ru-RU"/>
        </w:rPr>
        <w:t>:</w:t>
      </w:r>
      <w:r w:rsidR="009D4518" w:rsidRPr="00493BF9">
        <w:rPr>
          <w:rFonts w:ascii="Times New Roman" w:hAnsi="Times New Roman" w:cs="Times New Roman"/>
          <w:sz w:val="28"/>
          <w:szCs w:val="28"/>
          <w:lang w:val="ru-RU"/>
        </w:rPr>
        <w:t xml:space="preserve"> для генерации идей, структурирования материалов, поиска ошибок в коде, тестирования программ и создания прототипов.</w:t>
      </w:r>
    </w:p>
    <w:p w14:paraId="17B99491" w14:textId="77777777" w:rsidR="009D4518" w:rsidRPr="00411DB5" w:rsidRDefault="009D4518" w:rsidP="009D4518">
      <w:pPr>
        <w:widowControl w:val="0"/>
        <w:tabs>
          <w:tab w:val="left" w:pos="851"/>
        </w:tabs>
        <w:spacing w:after="0" w:line="240" w:lineRule="auto"/>
        <w:ind w:firstLine="709"/>
        <w:jc w:val="both"/>
        <w:rPr>
          <w:rFonts w:ascii="Times New Roman" w:hAnsi="Times New Roman" w:cs="Times New Roman"/>
          <w:i/>
          <w:iCs/>
          <w:sz w:val="28"/>
          <w:szCs w:val="28"/>
          <w:lang w:val="ru-RU"/>
        </w:rPr>
      </w:pPr>
      <w:r w:rsidRPr="00493BF9">
        <w:rPr>
          <w:rFonts w:ascii="Times New Roman" w:hAnsi="Times New Roman" w:cs="Times New Roman"/>
          <w:i/>
          <w:sz w:val="28"/>
          <w:szCs w:val="28"/>
          <w:lang w:val="ru-RU"/>
        </w:rPr>
        <w:t>Общее среднее образование (10</w:t>
      </w:r>
      <w:r w:rsidRPr="00411DB5">
        <w:rPr>
          <w:rFonts w:ascii="Times New Roman" w:hAnsi="Times New Roman" w:cs="Times New Roman"/>
          <w:i/>
          <w:iCs/>
          <w:sz w:val="28"/>
          <w:szCs w:val="28"/>
          <w:lang w:val="ru-RU"/>
        </w:rPr>
        <w:t>-</w:t>
      </w:r>
      <w:r w:rsidRPr="00493BF9">
        <w:rPr>
          <w:rFonts w:ascii="Times New Roman" w:hAnsi="Times New Roman" w:cs="Times New Roman"/>
          <w:i/>
          <w:sz w:val="28"/>
          <w:szCs w:val="28"/>
          <w:lang w:val="ru-RU"/>
        </w:rPr>
        <w:t>11 классы)</w:t>
      </w:r>
    </w:p>
    <w:p w14:paraId="45852AE2" w14:textId="21F04445" w:rsidR="009D4518" w:rsidRPr="00493BF9" w:rsidRDefault="00D86DB9" w:rsidP="009D4518">
      <w:pPr>
        <w:widowControl w:val="0"/>
        <w:tabs>
          <w:tab w:val="left" w:pos="851"/>
        </w:tabs>
        <w:spacing w:after="0" w:line="240" w:lineRule="auto"/>
        <w:ind w:firstLine="709"/>
        <w:jc w:val="both"/>
        <w:rPr>
          <w:rFonts w:ascii="Times New Roman" w:hAnsi="Times New Roman" w:cs="Times New Roman"/>
          <w:sz w:val="28"/>
          <w:szCs w:val="28"/>
          <w:lang w:val="ru-RU"/>
        </w:rPr>
      </w:pPr>
      <w:r w:rsidRPr="00D86DB9">
        <w:rPr>
          <w:rFonts w:ascii="Times New Roman" w:hAnsi="Times New Roman" w:cs="Times New Roman"/>
          <w:sz w:val="28"/>
          <w:szCs w:val="28"/>
          <w:lang w:val="ru-RU"/>
        </w:rPr>
        <w:t xml:space="preserve">В 10–11 классах ИИ становится также объектом исследования. Обучающиеся изучают его </w:t>
      </w:r>
      <w:r w:rsidR="009D4518" w:rsidRPr="00493BF9">
        <w:rPr>
          <w:rFonts w:ascii="Times New Roman" w:hAnsi="Times New Roman" w:cs="Times New Roman"/>
          <w:sz w:val="28"/>
          <w:szCs w:val="28"/>
          <w:lang w:val="ru-RU"/>
        </w:rPr>
        <w:t>социальные, правовые и этические аспекты</w:t>
      </w:r>
      <w:r w:rsidRPr="00D86DB9">
        <w:rPr>
          <w:rFonts w:ascii="Times New Roman" w:hAnsi="Times New Roman" w:cs="Times New Roman"/>
          <w:sz w:val="28"/>
          <w:szCs w:val="28"/>
          <w:lang w:val="ru-RU"/>
        </w:rPr>
        <w:t>, применяют</w:t>
      </w:r>
      <w:r w:rsidR="009D4518" w:rsidRPr="00493BF9">
        <w:rPr>
          <w:rFonts w:ascii="Times New Roman" w:hAnsi="Times New Roman" w:cs="Times New Roman"/>
          <w:sz w:val="28"/>
          <w:szCs w:val="28"/>
          <w:lang w:val="ru-RU"/>
        </w:rPr>
        <w:t xml:space="preserve"> для анализа данных, проектирования интерфейсов, оптимизации алгоритмов и разработки </w:t>
      </w:r>
      <w:r w:rsidRPr="00D86DB9">
        <w:rPr>
          <w:rFonts w:ascii="Times New Roman" w:hAnsi="Times New Roman" w:cs="Times New Roman"/>
          <w:sz w:val="28"/>
          <w:szCs w:val="28"/>
          <w:lang w:val="ru-RU"/>
        </w:rPr>
        <w:t>стартапов. Итоговое программное решение обучающийся должен уметь самостоятельно объяснить</w:t>
      </w:r>
      <w:r w:rsidR="009D4518" w:rsidRPr="00493BF9">
        <w:rPr>
          <w:rFonts w:ascii="Times New Roman" w:hAnsi="Times New Roman" w:cs="Times New Roman"/>
          <w:sz w:val="28"/>
          <w:szCs w:val="28"/>
          <w:lang w:val="ru-RU"/>
        </w:rPr>
        <w:t>.</w:t>
      </w:r>
    </w:p>
    <w:p w14:paraId="26DA991A" w14:textId="0E10B1CE" w:rsidR="009D4518" w:rsidRPr="00493BF9" w:rsidRDefault="00AD0538" w:rsidP="009D4518">
      <w:pPr>
        <w:widowControl w:val="0"/>
        <w:spacing w:after="0" w:line="240" w:lineRule="auto"/>
        <w:ind w:firstLine="709"/>
        <w:jc w:val="both"/>
        <w:rPr>
          <w:rFonts w:ascii="Times New Roman" w:hAnsi="Times New Roman" w:cs="Times New Roman"/>
          <w:sz w:val="28"/>
          <w:szCs w:val="28"/>
          <w:lang w:val="ru-RU"/>
        </w:rPr>
      </w:pPr>
      <w:r w:rsidRPr="00AD0538">
        <w:rPr>
          <w:rFonts w:ascii="Times New Roman" w:hAnsi="Times New Roman" w:cs="Times New Roman"/>
          <w:sz w:val="28"/>
          <w:szCs w:val="28"/>
          <w:lang w:val="ru-RU"/>
        </w:rPr>
        <w:t xml:space="preserve">Педагогам рекомендуется использовать задания на сравнение результатов работы обучающегося и ИИ, анализ ошибок и поиск альтернативных решений. В проектных и исследовательских работах обязательно отражаются способ применения ИИ и самостоятельный вклад автора </w:t>
      </w:r>
      <w:r w:rsidR="00A90CAD" w:rsidRPr="00493BF9">
        <w:rPr>
          <w:rFonts w:ascii="Times New Roman" w:hAnsi="Times New Roman" w:cs="Times New Roman"/>
          <w:sz w:val="28"/>
          <w:szCs w:val="28"/>
          <w:lang w:val="ru-RU"/>
        </w:rPr>
        <w:t>(таблица 1</w:t>
      </w:r>
      <w:r w:rsidR="00B53923">
        <w:rPr>
          <w:rFonts w:ascii="Times New Roman" w:hAnsi="Times New Roman" w:cs="Times New Roman"/>
          <w:sz w:val="28"/>
          <w:szCs w:val="28"/>
          <w:lang w:val="ru-RU"/>
        </w:rPr>
        <w:t>4</w:t>
      </w:r>
      <w:r w:rsidR="00A90CAD" w:rsidRPr="00493BF9">
        <w:rPr>
          <w:rFonts w:ascii="Times New Roman" w:hAnsi="Times New Roman" w:cs="Times New Roman"/>
          <w:sz w:val="28"/>
          <w:szCs w:val="28"/>
          <w:lang w:val="ru-RU"/>
        </w:rPr>
        <w:t>)</w:t>
      </w:r>
      <w:r w:rsidR="009D4518" w:rsidRPr="00493BF9">
        <w:rPr>
          <w:rFonts w:ascii="Times New Roman" w:hAnsi="Times New Roman" w:cs="Times New Roman"/>
          <w:sz w:val="28"/>
          <w:szCs w:val="28"/>
          <w:lang w:val="ru-RU"/>
        </w:rPr>
        <w:t>.</w:t>
      </w:r>
    </w:p>
    <w:p w14:paraId="2B304AB2" w14:textId="77777777" w:rsidR="009D4518" w:rsidRDefault="009D4518" w:rsidP="009D4518">
      <w:pPr>
        <w:widowControl w:val="0"/>
        <w:spacing w:after="0" w:line="240" w:lineRule="auto"/>
        <w:ind w:firstLine="709"/>
        <w:jc w:val="both"/>
        <w:rPr>
          <w:rFonts w:ascii="Times New Roman" w:hAnsi="Times New Roman" w:cs="Times New Roman"/>
          <w:sz w:val="28"/>
          <w:szCs w:val="28"/>
          <w:lang w:val="ru-RU"/>
        </w:rPr>
      </w:pPr>
    </w:p>
    <w:p w14:paraId="76AE56BE" w14:textId="5F18C975" w:rsidR="009D4518" w:rsidRDefault="009D4518" w:rsidP="009D4518">
      <w:pPr>
        <w:widowControl w:val="0"/>
        <w:spacing w:after="0" w:line="240" w:lineRule="auto"/>
        <w:ind w:firstLine="709"/>
        <w:jc w:val="both"/>
        <w:rPr>
          <w:rFonts w:ascii="Times New Roman" w:hAnsi="Times New Roman" w:cs="Times New Roman"/>
          <w:b/>
          <w:bCs/>
          <w:sz w:val="28"/>
          <w:szCs w:val="28"/>
          <w:lang w:val="ru-RU"/>
        </w:rPr>
      </w:pPr>
      <w:r w:rsidRPr="00493BF9">
        <w:rPr>
          <w:rFonts w:ascii="Times New Roman" w:hAnsi="Times New Roman" w:cs="Times New Roman"/>
          <w:sz w:val="28"/>
          <w:szCs w:val="28"/>
          <w:lang w:val="ru-RU"/>
        </w:rPr>
        <w:t xml:space="preserve">Таблица </w:t>
      </w:r>
      <w:r w:rsidR="00A90CAD">
        <w:rPr>
          <w:rFonts w:ascii="Times New Roman" w:hAnsi="Times New Roman" w:cs="Times New Roman"/>
          <w:sz w:val="28"/>
          <w:szCs w:val="28"/>
          <w:lang w:val="ru-RU"/>
        </w:rPr>
        <w:t>1</w:t>
      </w:r>
      <w:r w:rsidR="00B53923">
        <w:rPr>
          <w:rFonts w:ascii="Times New Roman" w:hAnsi="Times New Roman" w:cs="Times New Roman"/>
          <w:sz w:val="28"/>
          <w:szCs w:val="28"/>
          <w:lang w:val="ru-RU"/>
        </w:rPr>
        <w:t>4</w:t>
      </w:r>
      <w:r w:rsidR="00A90CAD">
        <w:rPr>
          <w:rFonts w:ascii="Times New Roman" w:hAnsi="Times New Roman" w:cs="Times New Roman"/>
          <w:sz w:val="28"/>
          <w:szCs w:val="28"/>
          <w:lang w:val="ru-RU"/>
        </w:rPr>
        <w:t xml:space="preserve"> </w:t>
      </w:r>
      <w:r w:rsidRPr="00411DB5">
        <w:rPr>
          <w:rFonts w:ascii="Times New Roman" w:hAnsi="Times New Roman" w:cs="Times New Roman"/>
          <w:sz w:val="28"/>
          <w:szCs w:val="28"/>
          <w:lang w:val="ru-RU"/>
        </w:rPr>
        <w:t>-</w:t>
      </w:r>
      <w:r w:rsidRPr="00493BF9">
        <w:rPr>
          <w:rFonts w:ascii="Times New Roman" w:hAnsi="Times New Roman" w:cs="Times New Roman"/>
          <w:sz w:val="28"/>
          <w:szCs w:val="28"/>
          <w:lang w:val="ru-RU"/>
        </w:rPr>
        <w:t xml:space="preserve"> </w:t>
      </w:r>
      <w:r w:rsidRPr="00493BF9">
        <w:rPr>
          <w:rFonts w:ascii="Times New Roman" w:hAnsi="Times New Roman" w:cs="Times New Roman"/>
          <w:b/>
          <w:sz w:val="28"/>
          <w:szCs w:val="28"/>
          <w:lang w:val="ru-RU"/>
        </w:rPr>
        <w:t xml:space="preserve">Рекомендации по интеграции ИИ в предмет </w:t>
      </w:r>
    </w:p>
    <w:p w14:paraId="16703F9B" w14:textId="495A658B" w:rsidR="00252E02" w:rsidRPr="00537EFB" w:rsidRDefault="009D4518" w:rsidP="009D4518">
      <w:pPr>
        <w:widowControl w:val="0"/>
        <w:spacing w:after="0" w:line="240" w:lineRule="auto"/>
        <w:ind w:firstLine="709"/>
        <w:jc w:val="both"/>
        <w:rPr>
          <w:rFonts w:ascii="Times New Roman" w:hAnsi="Times New Roman" w:cs="Times New Roman"/>
          <w:b/>
          <w:bCs/>
          <w:sz w:val="28"/>
          <w:szCs w:val="28"/>
          <w:lang w:val="ru-RU"/>
        </w:rPr>
      </w:pPr>
      <w:r>
        <w:rPr>
          <w:rFonts w:ascii="Times New Roman" w:hAnsi="Times New Roman" w:cs="Times New Roman"/>
          <w:b/>
          <w:bCs/>
          <w:sz w:val="28"/>
          <w:szCs w:val="28"/>
          <w:lang w:val="ru-RU"/>
        </w:rPr>
        <w:t xml:space="preserve">               </w:t>
      </w:r>
      <w:r w:rsidRPr="00493BF9">
        <w:rPr>
          <w:rFonts w:ascii="Times New Roman" w:hAnsi="Times New Roman" w:cs="Times New Roman"/>
          <w:b/>
          <w:sz w:val="28"/>
          <w:szCs w:val="28"/>
          <w:lang w:val="ru-RU"/>
        </w:rPr>
        <w:t>«Информатика и искусственный интеллект» (5</w:t>
      </w:r>
      <w:r>
        <w:rPr>
          <w:rFonts w:ascii="Times New Roman" w:hAnsi="Times New Roman" w:cs="Times New Roman"/>
          <w:b/>
          <w:bCs/>
          <w:sz w:val="28"/>
          <w:szCs w:val="28"/>
          <w:lang w:val="ru-RU"/>
        </w:rPr>
        <w:t>-</w:t>
      </w:r>
      <w:r w:rsidRPr="00493BF9">
        <w:rPr>
          <w:rFonts w:ascii="Times New Roman" w:hAnsi="Times New Roman" w:cs="Times New Roman"/>
          <w:b/>
          <w:sz w:val="28"/>
          <w:szCs w:val="28"/>
          <w:lang w:val="ru-RU"/>
        </w:rPr>
        <w:t>11 классы)</w:t>
      </w:r>
    </w:p>
    <w:p w14:paraId="6CAD407D" w14:textId="77777777" w:rsidR="00BF1671" w:rsidRPr="00537EFB" w:rsidRDefault="00BF1671" w:rsidP="009D4518">
      <w:pPr>
        <w:widowControl w:val="0"/>
        <w:spacing w:after="0" w:line="240" w:lineRule="auto"/>
        <w:ind w:firstLine="709"/>
        <w:jc w:val="both"/>
        <w:rPr>
          <w:rFonts w:ascii="Times New Roman" w:hAnsi="Times New Roman" w:cs="Times New Roman"/>
          <w:b/>
          <w:bCs/>
          <w:sz w:val="28"/>
          <w:szCs w:val="28"/>
          <w:lang w:val="ru-RU"/>
        </w:rPr>
      </w:pPr>
    </w:p>
    <w:tbl>
      <w:tblPr>
        <w:tblStyle w:val="a3"/>
        <w:tblW w:w="5000" w:type="pct"/>
        <w:tblLook w:val="04A0" w:firstRow="1" w:lastRow="0" w:firstColumn="1" w:lastColumn="0" w:noHBand="0" w:noVBand="1"/>
      </w:tblPr>
      <w:tblGrid>
        <w:gridCol w:w="884"/>
        <w:gridCol w:w="3938"/>
        <w:gridCol w:w="4806"/>
      </w:tblGrid>
      <w:tr w:rsidR="009D4518" w14:paraId="2333FF9C" w14:textId="77777777" w:rsidTr="00B21C1F">
        <w:tc>
          <w:tcPr>
            <w:tcW w:w="459" w:type="pct"/>
            <w:vAlign w:val="center"/>
          </w:tcPr>
          <w:p w14:paraId="09E9ADF0" w14:textId="77777777" w:rsidR="009D4518" w:rsidRPr="00A90CAD" w:rsidRDefault="009D4518" w:rsidP="00A90CAD">
            <w:pPr>
              <w:widowControl w:val="0"/>
              <w:jc w:val="center"/>
              <w:rPr>
                <w:rFonts w:ascii="Times New Roman" w:hAnsi="Times New Roman" w:cs="Times New Roman"/>
                <w:b/>
                <w:sz w:val="24"/>
                <w:szCs w:val="24"/>
                <w:lang w:val="ru-RU"/>
              </w:rPr>
            </w:pPr>
            <w:r w:rsidRPr="00493BF9">
              <w:rPr>
                <w:rFonts w:ascii="Times New Roman" w:hAnsi="Times New Roman" w:cs="Times New Roman"/>
                <w:b/>
                <w:sz w:val="24"/>
                <w:szCs w:val="24"/>
                <w:lang w:val="ru-RU"/>
              </w:rPr>
              <w:t>Класс</w:t>
            </w:r>
          </w:p>
        </w:tc>
        <w:tc>
          <w:tcPr>
            <w:tcW w:w="2045" w:type="pct"/>
            <w:vAlign w:val="center"/>
          </w:tcPr>
          <w:p w14:paraId="64C28E73" w14:textId="77777777" w:rsidR="009D4518" w:rsidRPr="00A90CAD" w:rsidRDefault="009D4518" w:rsidP="00A90CAD">
            <w:pPr>
              <w:widowControl w:val="0"/>
              <w:jc w:val="center"/>
              <w:rPr>
                <w:rFonts w:ascii="Times New Roman" w:hAnsi="Times New Roman" w:cs="Times New Roman"/>
                <w:b/>
                <w:sz w:val="24"/>
                <w:szCs w:val="24"/>
                <w:lang w:val="ru-RU"/>
              </w:rPr>
            </w:pPr>
            <w:r w:rsidRPr="00493BF9">
              <w:rPr>
                <w:rFonts w:ascii="Times New Roman" w:hAnsi="Times New Roman" w:cs="Times New Roman"/>
                <w:b/>
                <w:sz w:val="24"/>
                <w:szCs w:val="24"/>
                <w:lang w:val="ru-RU"/>
              </w:rPr>
              <w:t>Тема и цель обучения</w:t>
            </w:r>
          </w:p>
        </w:tc>
        <w:tc>
          <w:tcPr>
            <w:tcW w:w="2496" w:type="pct"/>
            <w:vAlign w:val="center"/>
          </w:tcPr>
          <w:p w14:paraId="16DFCFCF" w14:textId="77777777" w:rsidR="009D4518" w:rsidRPr="00A90CAD" w:rsidRDefault="009D4518" w:rsidP="00A90CAD">
            <w:pPr>
              <w:widowControl w:val="0"/>
              <w:jc w:val="center"/>
              <w:rPr>
                <w:rFonts w:ascii="Times New Roman" w:hAnsi="Times New Roman" w:cs="Times New Roman"/>
                <w:b/>
                <w:sz w:val="24"/>
                <w:szCs w:val="24"/>
                <w:lang w:val="ru-RU"/>
              </w:rPr>
            </w:pPr>
            <w:r w:rsidRPr="00493BF9">
              <w:rPr>
                <w:rFonts w:ascii="Times New Roman" w:hAnsi="Times New Roman" w:cs="Times New Roman"/>
                <w:b/>
                <w:sz w:val="24"/>
                <w:szCs w:val="24"/>
                <w:lang w:val="ru-RU"/>
              </w:rPr>
              <w:t>Практическое использование ИИ</w:t>
            </w:r>
          </w:p>
        </w:tc>
      </w:tr>
      <w:tr w:rsidR="009D4518" w14:paraId="6C57B547" w14:textId="77777777" w:rsidTr="00B21C1F">
        <w:tc>
          <w:tcPr>
            <w:tcW w:w="459" w:type="pct"/>
            <w:vAlign w:val="center"/>
          </w:tcPr>
          <w:p w14:paraId="1CE1BB1F" w14:textId="43558A30" w:rsidR="009D4518" w:rsidRPr="00411DB5" w:rsidRDefault="009D4518" w:rsidP="007D4247">
            <w:pPr>
              <w:widowControl w:val="0"/>
              <w:jc w:val="center"/>
              <w:rPr>
                <w:rFonts w:ascii="Times New Roman" w:hAnsi="Times New Roman" w:cs="Times New Roman"/>
                <w:sz w:val="24"/>
                <w:szCs w:val="24"/>
                <w:lang w:val="ru-RU"/>
              </w:rPr>
            </w:pPr>
            <w:r w:rsidRPr="00493BF9">
              <w:rPr>
                <w:rFonts w:ascii="Times New Roman" w:hAnsi="Times New Roman" w:cs="Times New Roman"/>
                <w:sz w:val="24"/>
                <w:szCs w:val="24"/>
                <w:lang w:val="ru-RU"/>
              </w:rPr>
              <w:t>5</w:t>
            </w:r>
          </w:p>
        </w:tc>
        <w:tc>
          <w:tcPr>
            <w:tcW w:w="2045" w:type="pct"/>
            <w:vAlign w:val="center"/>
          </w:tcPr>
          <w:p w14:paraId="1AD457A0" w14:textId="77777777" w:rsidR="009D4518" w:rsidRPr="00493BF9" w:rsidRDefault="009D4518" w:rsidP="000C5B0A">
            <w:pPr>
              <w:widowControl w:val="0"/>
              <w:jc w:val="both"/>
              <w:rPr>
                <w:rFonts w:ascii="Times New Roman" w:hAnsi="Times New Roman" w:cs="Times New Roman"/>
                <w:sz w:val="24"/>
                <w:szCs w:val="24"/>
                <w:lang w:val="ru-RU"/>
              </w:rPr>
            </w:pPr>
            <w:r w:rsidRPr="00493BF9">
              <w:rPr>
                <w:rFonts w:ascii="Times New Roman" w:hAnsi="Times New Roman" w:cs="Times New Roman"/>
                <w:sz w:val="24"/>
                <w:szCs w:val="24"/>
                <w:lang w:val="ru-RU"/>
              </w:rPr>
              <w:t>Обработка растровых изображений</w:t>
            </w:r>
          </w:p>
          <w:p w14:paraId="5F3253EA" w14:textId="3962B955" w:rsidR="009D4518" w:rsidRPr="00411DB5" w:rsidRDefault="009D4518" w:rsidP="000C5B0A">
            <w:pPr>
              <w:widowControl w:val="0"/>
              <w:jc w:val="both"/>
              <w:rPr>
                <w:rFonts w:ascii="Times New Roman" w:hAnsi="Times New Roman" w:cs="Times New Roman"/>
                <w:sz w:val="24"/>
                <w:szCs w:val="24"/>
                <w:lang w:val="ru-RU"/>
              </w:rPr>
            </w:pPr>
            <w:r w:rsidRPr="00493BF9">
              <w:rPr>
                <w:rFonts w:ascii="Times New Roman" w:hAnsi="Times New Roman" w:cs="Times New Roman"/>
                <w:i/>
                <w:iCs/>
                <w:sz w:val="24"/>
                <w:szCs w:val="24"/>
                <w:lang w:val="ru-RU"/>
              </w:rPr>
              <w:t>(5.2.2.2)</w:t>
            </w:r>
          </w:p>
        </w:tc>
        <w:tc>
          <w:tcPr>
            <w:tcW w:w="2496" w:type="pct"/>
            <w:vAlign w:val="center"/>
          </w:tcPr>
          <w:p w14:paraId="28CA1A17" w14:textId="4ED516DE" w:rsidR="009D4518" w:rsidRPr="00411DB5" w:rsidRDefault="00B81A69" w:rsidP="000C5B0A">
            <w:pPr>
              <w:widowControl w:val="0"/>
              <w:jc w:val="both"/>
              <w:rPr>
                <w:rFonts w:ascii="Times New Roman" w:hAnsi="Times New Roman" w:cs="Times New Roman"/>
                <w:sz w:val="24"/>
                <w:szCs w:val="24"/>
                <w:lang w:val="ru-RU"/>
              </w:rPr>
            </w:pPr>
            <w:r w:rsidRPr="00B81A69">
              <w:rPr>
                <w:rFonts w:ascii="Times New Roman" w:hAnsi="Times New Roman" w:cs="Times New Roman"/>
                <w:sz w:val="24"/>
                <w:szCs w:val="24"/>
                <w:lang w:val="ru-RU"/>
              </w:rPr>
              <w:t>Генерация изображений и анализ их качества</w:t>
            </w:r>
          </w:p>
        </w:tc>
      </w:tr>
      <w:tr w:rsidR="009D4518" w14:paraId="5C496185" w14:textId="77777777" w:rsidTr="00B21C1F">
        <w:tc>
          <w:tcPr>
            <w:tcW w:w="459" w:type="pct"/>
            <w:vAlign w:val="center"/>
          </w:tcPr>
          <w:p w14:paraId="7BD24539" w14:textId="11C80D2D" w:rsidR="009D4518" w:rsidRPr="00411DB5" w:rsidRDefault="007D4247" w:rsidP="007D4247">
            <w:pPr>
              <w:widowControl w:val="0"/>
              <w:jc w:val="center"/>
              <w:rPr>
                <w:rFonts w:ascii="Times New Roman" w:hAnsi="Times New Roman" w:cs="Times New Roman"/>
                <w:sz w:val="24"/>
                <w:szCs w:val="24"/>
                <w:lang w:val="ru-RU"/>
              </w:rPr>
            </w:pPr>
            <w:r>
              <w:rPr>
                <w:rFonts w:ascii="Times New Roman" w:hAnsi="Times New Roman" w:cs="Times New Roman"/>
                <w:sz w:val="24"/>
                <w:szCs w:val="24"/>
                <w:lang w:val="ru-RU"/>
              </w:rPr>
              <w:t>6</w:t>
            </w:r>
          </w:p>
        </w:tc>
        <w:tc>
          <w:tcPr>
            <w:tcW w:w="2045" w:type="pct"/>
            <w:vAlign w:val="center"/>
          </w:tcPr>
          <w:p w14:paraId="133A9A65" w14:textId="6E21107E" w:rsidR="009D4518" w:rsidRPr="00411DB5" w:rsidRDefault="009D4518" w:rsidP="000C5B0A">
            <w:pPr>
              <w:widowControl w:val="0"/>
              <w:jc w:val="both"/>
              <w:rPr>
                <w:rFonts w:ascii="Times New Roman" w:hAnsi="Times New Roman" w:cs="Times New Roman"/>
                <w:sz w:val="24"/>
                <w:szCs w:val="24"/>
                <w:lang w:val="ru-RU"/>
              </w:rPr>
            </w:pPr>
            <w:r w:rsidRPr="00493BF9">
              <w:rPr>
                <w:rFonts w:ascii="Times New Roman" w:hAnsi="Times New Roman" w:cs="Times New Roman"/>
                <w:sz w:val="24"/>
                <w:szCs w:val="24"/>
                <w:lang w:val="ru-RU"/>
              </w:rPr>
              <w:t>Работа с текстом и гиперссылками</w:t>
            </w:r>
            <w:r w:rsidR="00AD0538">
              <w:rPr>
                <w:rFonts w:ascii="Times New Roman" w:hAnsi="Times New Roman" w:cs="Times New Roman"/>
                <w:sz w:val="24"/>
                <w:szCs w:val="24"/>
                <w:lang w:val="ru-RU"/>
              </w:rPr>
              <w:t xml:space="preserve"> </w:t>
            </w:r>
            <w:r w:rsidRPr="00493BF9">
              <w:rPr>
                <w:rFonts w:ascii="Times New Roman" w:hAnsi="Times New Roman" w:cs="Times New Roman"/>
                <w:i/>
                <w:sz w:val="24"/>
                <w:szCs w:val="24"/>
                <w:lang w:val="ru-RU"/>
              </w:rPr>
              <w:t>(6.2.2.1; 6.4.2.2</w:t>
            </w:r>
            <w:r w:rsidRPr="00493BF9">
              <w:rPr>
                <w:rFonts w:ascii="Times New Roman" w:hAnsi="Times New Roman" w:cs="Times New Roman"/>
                <w:i/>
                <w:iCs/>
                <w:sz w:val="24"/>
                <w:szCs w:val="24"/>
                <w:lang w:val="ru-RU"/>
              </w:rPr>
              <w:t>)</w:t>
            </w:r>
          </w:p>
        </w:tc>
        <w:tc>
          <w:tcPr>
            <w:tcW w:w="2496" w:type="pct"/>
            <w:vAlign w:val="center"/>
          </w:tcPr>
          <w:p w14:paraId="4A41E05E" w14:textId="5BCE7DAD" w:rsidR="009D4518" w:rsidRPr="00411DB5" w:rsidRDefault="009D4518" w:rsidP="000C5B0A">
            <w:pPr>
              <w:widowControl w:val="0"/>
              <w:jc w:val="both"/>
              <w:rPr>
                <w:rFonts w:ascii="Times New Roman" w:hAnsi="Times New Roman" w:cs="Times New Roman"/>
                <w:sz w:val="24"/>
                <w:szCs w:val="24"/>
                <w:lang w:val="ru-RU"/>
              </w:rPr>
            </w:pPr>
            <w:r w:rsidRPr="00493BF9">
              <w:rPr>
                <w:rFonts w:ascii="Times New Roman" w:hAnsi="Times New Roman" w:cs="Times New Roman"/>
                <w:sz w:val="24"/>
                <w:szCs w:val="24"/>
                <w:lang w:val="ru-RU"/>
              </w:rPr>
              <w:t xml:space="preserve">Редактирование текста, проверка </w:t>
            </w:r>
            <w:r w:rsidR="00B81A69" w:rsidRPr="00B81A69">
              <w:rPr>
                <w:rFonts w:ascii="Times New Roman" w:hAnsi="Times New Roman" w:cs="Times New Roman"/>
                <w:sz w:val="24"/>
                <w:szCs w:val="24"/>
                <w:lang w:val="ru-RU"/>
              </w:rPr>
              <w:t>грамотности</w:t>
            </w:r>
            <w:r w:rsidRPr="00493BF9">
              <w:rPr>
                <w:rFonts w:ascii="Times New Roman" w:hAnsi="Times New Roman" w:cs="Times New Roman"/>
                <w:sz w:val="24"/>
                <w:szCs w:val="24"/>
                <w:lang w:val="ru-RU"/>
              </w:rPr>
              <w:t xml:space="preserve"> и оформление цитирования</w:t>
            </w:r>
          </w:p>
        </w:tc>
      </w:tr>
      <w:tr w:rsidR="009D4518" w14:paraId="6C67F655" w14:textId="77777777" w:rsidTr="00B21C1F">
        <w:tc>
          <w:tcPr>
            <w:tcW w:w="459" w:type="pct"/>
            <w:vAlign w:val="center"/>
          </w:tcPr>
          <w:p w14:paraId="062F1053" w14:textId="3131955B" w:rsidR="009D4518" w:rsidRPr="00411DB5" w:rsidRDefault="007D4247" w:rsidP="007D4247">
            <w:pPr>
              <w:widowControl w:val="0"/>
              <w:jc w:val="center"/>
              <w:rPr>
                <w:rFonts w:ascii="Times New Roman" w:hAnsi="Times New Roman" w:cs="Times New Roman"/>
                <w:sz w:val="24"/>
                <w:szCs w:val="24"/>
                <w:lang w:val="ru-RU"/>
              </w:rPr>
            </w:pPr>
            <w:r>
              <w:rPr>
                <w:rFonts w:ascii="Times New Roman" w:hAnsi="Times New Roman" w:cs="Times New Roman"/>
                <w:sz w:val="24"/>
                <w:szCs w:val="24"/>
                <w:lang w:val="ru-RU"/>
              </w:rPr>
              <w:t>7</w:t>
            </w:r>
          </w:p>
        </w:tc>
        <w:tc>
          <w:tcPr>
            <w:tcW w:w="2045" w:type="pct"/>
            <w:vAlign w:val="center"/>
          </w:tcPr>
          <w:p w14:paraId="3761C2FD" w14:textId="7F09906A" w:rsidR="009D4518" w:rsidRPr="00411DB5" w:rsidRDefault="009D4518" w:rsidP="000C5B0A">
            <w:pPr>
              <w:widowControl w:val="0"/>
              <w:jc w:val="both"/>
              <w:rPr>
                <w:rFonts w:ascii="Times New Roman" w:hAnsi="Times New Roman" w:cs="Times New Roman"/>
                <w:sz w:val="24"/>
                <w:szCs w:val="24"/>
                <w:lang w:val="ru-RU"/>
              </w:rPr>
            </w:pPr>
            <w:r w:rsidRPr="00493BF9">
              <w:rPr>
                <w:rFonts w:ascii="Times New Roman" w:hAnsi="Times New Roman" w:cs="Times New Roman"/>
                <w:sz w:val="24"/>
                <w:szCs w:val="24"/>
                <w:lang w:val="ru-RU"/>
              </w:rPr>
              <w:t>Электронные таблицы и диаграммы</w:t>
            </w:r>
            <w:r w:rsidR="00AD0538">
              <w:rPr>
                <w:rFonts w:ascii="Times New Roman" w:hAnsi="Times New Roman" w:cs="Times New Roman"/>
                <w:sz w:val="24"/>
                <w:szCs w:val="24"/>
                <w:lang w:val="ru-RU"/>
              </w:rPr>
              <w:t xml:space="preserve"> </w:t>
            </w:r>
            <w:r w:rsidRPr="00493BF9">
              <w:rPr>
                <w:rFonts w:ascii="Times New Roman" w:hAnsi="Times New Roman" w:cs="Times New Roman"/>
                <w:i/>
                <w:sz w:val="24"/>
                <w:szCs w:val="24"/>
                <w:lang w:val="ru-RU"/>
              </w:rPr>
              <w:t>(7.2.2.5; 7.2.2.6; 7.2.2.3)</w:t>
            </w:r>
          </w:p>
        </w:tc>
        <w:tc>
          <w:tcPr>
            <w:tcW w:w="2496" w:type="pct"/>
            <w:vAlign w:val="center"/>
          </w:tcPr>
          <w:p w14:paraId="3C824398" w14:textId="3E17A495" w:rsidR="009D4518" w:rsidRPr="00411DB5" w:rsidRDefault="00B81A69" w:rsidP="000C5B0A">
            <w:pPr>
              <w:widowControl w:val="0"/>
              <w:jc w:val="both"/>
              <w:rPr>
                <w:rFonts w:ascii="Times New Roman" w:hAnsi="Times New Roman" w:cs="Times New Roman"/>
                <w:sz w:val="24"/>
                <w:szCs w:val="24"/>
                <w:lang w:val="ru-RU"/>
              </w:rPr>
            </w:pPr>
            <w:r w:rsidRPr="00B81A69">
              <w:rPr>
                <w:rFonts w:ascii="Times New Roman" w:hAnsi="Times New Roman" w:cs="Times New Roman"/>
                <w:sz w:val="24"/>
                <w:szCs w:val="24"/>
                <w:lang w:val="ru-RU"/>
              </w:rPr>
              <w:t>Анализ данных, условное форматирование и построение диаграмм</w:t>
            </w:r>
          </w:p>
        </w:tc>
      </w:tr>
      <w:tr w:rsidR="009D4518" w14:paraId="6D5C5622" w14:textId="77777777" w:rsidTr="00B21C1F">
        <w:tc>
          <w:tcPr>
            <w:tcW w:w="459" w:type="pct"/>
            <w:vAlign w:val="center"/>
          </w:tcPr>
          <w:p w14:paraId="6B620C18" w14:textId="47B81724" w:rsidR="009D4518" w:rsidRPr="00411DB5" w:rsidRDefault="007D4247" w:rsidP="007D4247">
            <w:pPr>
              <w:widowControl w:val="0"/>
              <w:jc w:val="center"/>
              <w:rPr>
                <w:rFonts w:ascii="Times New Roman" w:hAnsi="Times New Roman" w:cs="Times New Roman"/>
                <w:sz w:val="24"/>
                <w:szCs w:val="24"/>
                <w:lang w:val="ru-RU"/>
              </w:rPr>
            </w:pPr>
            <w:r>
              <w:rPr>
                <w:rFonts w:ascii="Times New Roman" w:hAnsi="Times New Roman" w:cs="Times New Roman"/>
                <w:sz w:val="24"/>
                <w:szCs w:val="24"/>
                <w:lang w:val="ru-RU"/>
              </w:rPr>
              <w:t>7</w:t>
            </w:r>
          </w:p>
        </w:tc>
        <w:tc>
          <w:tcPr>
            <w:tcW w:w="2045" w:type="pct"/>
            <w:vAlign w:val="center"/>
          </w:tcPr>
          <w:p w14:paraId="0A85772E" w14:textId="3B05337D" w:rsidR="009D4518" w:rsidRPr="00411DB5" w:rsidRDefault="009D4518" w:rsidP="000C5B0A">
            <w:pPr>
              <w:widowControl w:val="0"/>
              <w:jc w:val="both"/>
              <w:rPr>
                <w:rFonts w:ascii="Times New Roman" w:hAnsi="Times New Roman" w:cs="Times New Roman"/>
                <w:sz w:val="24"/>
                <w:szCs w:val="24"/>
                <w:lang w:val="ru-RU"/>
              </w:rPr>
            </w:pPr>
            <w:r w:rsidRPr="00493BF9">
              <w:rPr>
                <w:rFonts w:ascii="Times New Roman" w:hAnsi="Times New Roman" w:cs="Times New Roman"/>
                <w:sz w:val="24"/>
                <w:szCs w:val="24"/>
                <w:lang w:val="ru-RU"/>
              </w:rPr>
              <w:t>Программирование алгоритмов ветвления</w:t>
            </w:r>
            <w:r w:rsidR="00AD0538">
              <w:rPr>
                <w:rFonts w:ascii="Times New Roman" w:hAnsi="Times New Roman" w:cs="Times New Roman"/>
                <w:sz w:val="24"/>
                <w:szCs w:val="24"/>
                <w:lang w:val="ru-RU"/>
              </w:rPr>
              <w:t xml:space="preserve"> </w:t>
            </w:r>
            <w:r w:rsidRPr="00493BF9">
              <w:rPr>
                <w:rFonts w:ascii="Times New Roman" w:hAnsi="Times New Roman" w:cs="Times New Roman"/>
                <w:i/>
                <w:sz w:val="24"/>
                <w:szCs w:val="24"/>
                <w:lang w:val="ru-RU"/>
              </w:rPr>
              <w:t>(7.3.3.2)</w:t>
            </w:r>
          </w:p>
        </w:tc>
        <w:tc>
          <w:tcPr>
            <w:tcW w:w="2496" w:type="pct"/>
            <w:vAlign w:val="center"/>
          </w:tcPr>
          <w:p w14:paraId="3D39CC38" w14:textId="436CA505" w:rsidR="009D4518" w:rsidRPr="00411DB5" w:rsidRDefault="00A551EA" w:rsidP="000C5B0A">
            <w:pPr>
              <w:widowControl w:val="0"/>
              <w:jc w:val="both"/>
              <w:rPr>
                <w:rFonts w:ascii="Times New Roman" w:hAnsi="Times New Roman" w:cs="Times New Roman"/>
                <w:sz w:val="24"/>
                <w:szCs w:val="24"/>
                <w:lang w:val="ru-RU"/>
              </w:rPr>
            </w:pPr>
            <w:r w:rsidRPr="00A551EA">
              <w:rPr>
                <w:rFonts w:ascii="Times New Roman" w:hAnsi="Times New Roman" w:cs="Times New Roman"/>
                <w:sz w:val="24"/>
                <w:szCs w:val="24"/>
                <w:lang w:val="ru-RU"/>
              </w:rPr>
              <w:t>Поиск и исправление синтаксических и логических ошибок</w:t>
            </w:r>
          </w:p>
        </w:tc>
      </w:tr>
      <w:tr w:rsidR="009D4518" w14:paraId="6375D9A4" w14:textId="77777777" w:rsidTr="00B21C1F">
        <w:tc>
          <w:tcPr>
            <w:tcW w:w="459" w:type="pct"/>
            <w:vAlign w:val="center"/>
          </w:tcPr>
          <w:p w14:paraId="0A6155BC" w14:textId="73ADDC3A" w:rsidR="009D4518" w:rsidRPr="00411DB5" w:rsidRDefault="007D4247" w:rsidP="007D4247">
            <w:pPr>
              <w:widowControl w:val="0"/>
              <w:jc w:val="center"/>
              <w:rPr>
                <w:rFonts w:ascii="Times New Roman" w:hAnsi="Times New Roman" w:cs="Times New Roman"/>
                <w:sz w:val="24"/>
                <w:szCs w:val="24"/>
                <w:lang w:val="ru-RU"/>
              </w:rPr>
            </w:pPr>
            <w:r>
              <w:rPr>
                <w:rFonts w:ascii="Times New Roman" w:hAnsi="Times New Roman" w:cs="Times New Roman"/>
                <w:sz w:val="24"/>
                <w:szCs w:val="24"/>
                <w:lang w:val="ru-RU"/>
              </w:rPr>
              <w:t>8</w:t>
            </w:r>
          </w:p>
        </w:tc>
        <w:tc>
          <w:tcPr>
            <w:tcW w:w="2045" w:type="pct"/>
            <w:vAlign w:val="center"/>
          </w:tcPr>
          <w:p w14:paraId="7613CB91" w14:textId="4B9D48AA" w:rsidR="009D4518" w:rsidRPr="00411DB5" w:rsidRDefault="009D4518" w:rsidP="000C5B0A">
            <w:pPr>
              <w:widowControl w:val="0"/>
              <w:jc w:val="both"/>
              <w:rPr>
                <w:rFonts w:ascii="Times New Roman" w:hAnsi="Times New Roman" w:cs="Times New Roman"/>
                <w:sz w:val="24"/>
                <w:szCs w:val="24"/>
                <w:lang w:val="ru-RU"/>
              </w:rPr>
            </w:pPr>
            <w:r w:rsidRPr="00493BF9">
              <w:rPr>
                <w:rFonts w:ascii="Times New Roman" w:hAnsi="Times New Roman" w:cs="Times New Roman"/>
                <w:sz w:val="24"/>
                <w:szCs w:val="24"/>
                <w:lang w:val="ru-RU"/>
              </w:rPr>
              <w:t>Трассировка алгоритмов и функции в ЭТ</w:t>
            </w:r>
            <w:r w:rsidR="00AD0538">
              <w:rPr>
                <w:rFonts w:ascii="Times New Roman" w:hAnsi="Times New Roman" w:cs="Times New Roman"/>
                <w:sz w:val="24"/>
                <w:szCs w:val="24"/>
                <w:lang w:val="ru-RU"/>
              </w:rPr>
              <w:t xml:space="preserve"> </w:t>
            </w:r>
            <w:r w:rsidRPr="00493BF9">
              <w:rPr>
                <w:rFonts w:ascii="Times New Roman" w:hAnsi="Times New Roman" w:cs="Times New Roman"/>
                <w:i/>
                <w:sz w:val="24"/>
                <w:szCs w:val="24"/>
                <w:lang w:val="ru-RU"/>
              </w:rPr>
              <w:t>(8.3.2.1; 8.2.2.3)</w:t>
            </w:r>
          </w:p>
        </w:tc>
        <w:tc>
          <w:tcPr>
            <w:tcW w:w="2496" w:type="pct"/>
            <w:vAlign w:val="center"/>
          </w:tcPr>
          <w:p w14:paraId="70756A24" w14:textId="0BCF63C7" w:rsidR="009D4518" w:rsidRPr="00411DB5" w:rsidRDefault="00A551EA" w:rsidP="000C5B0A">
            <w:pPr>
              <w:widowControl w:val="0"/>
              <w:jc w:val="both"/>
              <w:rPr>
                <w:rFonts w:ascii="Times New Roman" w:hAnsi="Times New Roman" w:cs="Times New Roman"/>
                <w:sz w:val="24"/>
                <w:szCs w:val="24"/>
                <w:lang w:val="ru-RU"/>
              </w:rPr>
            </w:pPr>
            <w:r w:rsidRPr="00A551EA">
              <w:rPr>
                <w:rFonts w:ascii="Times New Roman" w:hAnsi="Times New Roman" w:cs="Times New Roman"/>
                <w:sz w:val="24"/>
                <w:szCs w:val="24"/>
                <w:lang w:val="ru-RU"/>
              </w:rPr>
              <w:t>Создание тестовых данных и проверка алгоритмов</w:t>
            </w:r>
          </w:p>
        </w:tc>
      </w:tr>
      <w:tr w:rsidR="009D4518" w14:paraId="10393936" w14:textId="77777777" w:rsidTr="00B21C1F">
        <w:tc>
          <w:tcPr>
            <w:tcW w:w="459" w:type="pct"/>
            <w:vAlign w:val="center"/>
          </w:tcPr>
          <w:p w14:paraId="3B2B5E71" w14:textId="7DD310AC" w:rsidR="009D4518" w:rsidRPr="00411DB5" w:rsidRDefault="007D4247" w:rsidP="007D4247">
            <w:pPr>
              <w:widowControl w:val="0"/>
              <w:jc w:val="center"/>
              <w:rPr>
                <w:rFonts w:ascii="Times New Roman" w:hAnsi="Times New Roman" w:cs="Times New Roman"/>
                <w:sz w:val="24"/>
                <w:szCs w:val="24"/>
                <w:lang w:val="ru-RU"/>
              </w:rPr>
            </w:pPr>
            <w:r>
              <w:rPr>
                <w:rFonts w:ascii="Times New Roman" w:hAnsi="Times New Roman" w:cs="Times New Roman"/>
                <w:sz w:val="24"/>
                <w:szCs w:val="24"/>
                <w:lang w:val="ru-RU"/>
              </w:rPr>
              <w:t>9</w:t>
            </w:r>
          </w:p>
        </w:tc>
        <w:tc>
          <w:tcPr>
            <w:tcW w:w="2045" w:type="pct"/>
            <w:vAlign w:val="center"/>
          </w:tcPr>
          <w:p w14:paraId="7A8864FE" w14:textId="1D6287A7" w:rsidR="009D4518" w:rsidRPr="00411DB5" w:rsidRDefault="009D4518" w:rsidP="000C5B0A">
            <w:pPr>
              <w:widowControl w:val="0"/>
              <w:jc w:val="both"/>
              <w:rPr>
                <w:rFonts w:ascii="Times New Roman" w:hAnsi="Times New Roman" w:cs="Times New Roman"/>
                <w:sz w:val="24"/>
                <w:szCs w:val="24"/>
                <w:lang w:val="ru-RU"/>
              </w:rPr>
            </w:pPr>
            <w:r w:rsidRPr="00493BF9">
              <w:rPr>
                <w:rFonts w:ascii="Times New Roman" w:hAnsi="Times New Roman" w:cs="Times New Roman"/>
                <w:sz w:val="24"/>
                <w:szCs w:val="24"/>
                <w:lang w:val="ru-RU"/>
              </w:rPr>
              <w:t>Базы данных в электронных таблицах</w:t>
            </w:r>
            <w:r w:rsidR="00AD0538">
              <w:rPr>
                <w:rFonts w:ascii="Times New Roman" w:hAnsi="Times New Roman" w:cs="Times New Roman"/>
                <w:sz w:val="24"/>
                <w:szCs w:val="24"/>
                <w:lang w:val="ru-RU"/>
              </w:rPr>
              <w:t xml:space="preserve"> </w:t>
            </w:r>
            <w:r w:rsidRPr="00493BF9">
              <w:rPr>
                <w:rFonts w:ascii="Times New Roman" w:hAnsi="Times New Roman" w:cs="Times New Roman"/>
                <w:i/>
                <w:sz w:val="24"/>
                <w:szCs w:val="24"/>
                <w:lang w:val="ru-RU"/>
              </w:rPr>
              <w:t>(9.2.2.2)</w:t>
            </w:r>
          </w:p>
        </w:tc>
        <w:tc>
          <w:tcPr>
            <w:tcW w:w="2496" w:type="pct"/>
            <w:vAlign w:val="center"/>
          </w:tcPr>
          <w:p w14:paraId="5D974B86" w14:textId="78125F37" w:rsidR="009D4518" w:rsidRPr="00411DB5" w:rsidRDefault="009D4518" w:rsidP="000C5B0A">
            <w:pPr>
              <w:widowControl w:val="0"/>
              <w:jc w:val="both"/>
              <w:rPr>
                <w:rFonts w:ascii="Times New Roman" w:hAnsi="Times New Roman" w:cs="Times New Roman"/>
                <w:sz w:val="24"/>
                <w:szCs w:val="24"/>
                <w:lang w:val="ru-RU"/>
              </w:rPr>
            </w:pPr>
            <w:r w:rsidRPr="00493BF9">
              <w:rPr>
                <w:rFonts w:ascii="Times New Roman" w:hAnsi="Times New Roman" w:cs="Times New Roman"/>
                <w:sz w:val="24"/>
                <w:szCs w:val="24"/>
                <w:lang w:val="ru-RU"/>
              </w:rPr>
              <w:t>Поиск</w:t>
            </w:r>
            <w:r w:rsidR="00A551EA" w:rsidRPr="00A551EA">
              <w:rPr>
                <w:rFonts w:ascii="Times New Roman" w:hAnsi="Times New Roman" w:cs="Times New Roman"/>
                <w:sz w:val="24"/>
                <w:szCs w:val="24"/>
                <w:lang w:val="ru-RU"/>
              </w:rPr>
              <w:t xml:space="preserve"> и</w:t>
            </w:r>
            <w:r w:rsidRPr="00493BF9">
              <w:rPr>
                <w:rFonts w:ascii="Times New Roman" w:hAnsi="Times New Roman" w:cs="Times New Roman"/>
                <w:sz w:val="24"/>
                <w:szCs w:val="24"/>
                <w:lang w:val="ru-RU"/>
              </w:rPr>
              <w:t xml:space="preserve"> структурирование информации для наполнения </w:t>
            </w:r>
            <w:r w:rsidR="00A551EA" w:rsidRPr="00A551EA">
              <w:rPr>
                <w:rFonts w:ascii="Times New Roman" w:hAnsi="Times New Roman" w:cs="Times New Roman"/>
                <w:sz w:val="24"/>
                <w:szCs w:val="24"/>
                <w:lang w:val="ru-RU"/>
              </w:rPr>
              <w:t>базы</w:t>
            </w:r>
          </w:p>
        </w:tc>
      </w:tr>
      <w:tr w:rsidR="009D4518" w14:paraId="21B5F46E" w14:textId="77777777" w:rsidTr="00B21C1F">
        <w:tc>
          <w:tcPr>
            <w:tcW w:w="459" w:type="pct"/>
            <w:vAlign w:val="center"/>
          </w:tcPr>
          <w:p w14:paraId="7E5484CF" w14:textId="12A84437" w:rsidR="009D4518" w:rsidRPr="00411DB5" w:rsidRDefault="007D4247" w:rsidP="007D4247">
            <w:pPr>
              <w:widowControl w:val="0"/>
              <w:jc w:val="center"/>
              <w:rPr>
                <w:rFonts w:ascii="Times New Roman" w:hAnsi="Times New Roman" w:cs="Times New Roman"/>
                <w:sz w:val="24"/>
                <w:szCs w:val="24"/>
                <w:lang w:val="ru-RU"/>
              </w:rPr>
            </w:pPr>
            <w:r>
              <w:rPr>
                <w:rFonts w:ascii="Times New Roman" w:hAnsi="Times New Roman" w:cs="Times New Roman"/>
                <w:sz w:val="24"/>
                <w:szCs w:val="24"/>
                <w:lang w:val="ru-RU"/>
              </w:rPr>
              <w:t>10</w:t>
            </w:r>
          </w:p>
        </w:tc>
        <w:tc>
          <w:tcPr>
            <w:tcW w:w="2045" w:type="pct"/>
            <w:vAlign w:val="center"/>
          </w:tcPr>
          <w:p w14:paraId="15FAE6E8" w14:textId="4DABD4F3" w:rsidR="009D4518" w:rsidRPr="00411DB5" w:rsidRDefault="009D4518" w:rsidP="000C5B0A">
            <w:pPr>
              <w:widowControl w:val="0"/>
              <w:jc w:val="both"/>
              <w:rPr>
                <w:rFonts w:ascii="Times New Roman" w:hAnsi="Times New Roman" w:cs="Times New Roman"/>
                <w:sz w:val="24"/>
                <w:szCs w:val="24"/>
                <w:lang w:val="ru-RU"/>
              </w:rPr>
            </w:pPr>
            <w:r w:rsidRPr="00493BF9">
              <w:rPr>
                <w:rFonts w:ascii="Times New Roman" w:hAnsi="Times New Roman" w:cs="Times New Roman"/>
                <w:sz w:val="24"/>
                <w:szCs w:val="24"/>
                <w:lang w:val="ru-RU"/>
              </w:rPr>
              <w:t>Веб-разработка (HTML)</w:t>
            </w:r>
            <w:r w:rsidR="00AD0538">
              <w:rPr>
                <w:rFonts w:ascii="Times New Roman" w:hAnsi="Times New Roman" w:cs="Times New Roman"/>
                <w:sz w:val="24"/>
                <w:szCs w:val="24"/>
                <w:lang w:val="ru-RU"/>
              </w:rPr>
              <w:t xml:space="preserve"> </w:t>
            </w:r>
            <w:r w:rsidRPr="00493BF9">
              <w:rPr>
                <w:rFonts w:ascii="Times New Roman" w:hAnsi="Times New Roman" w:cs="Times New Roman"/>
                <w:i/>
                <w:sz w:val="24"/>
                <w:szCs w:val="24"/>
                <w:lang w:val="ru-RU"/>
              </w:rPr>
              <w:t>(10.4.2.1)</w:t>
            </w:r>
          </w:p>
        </w:tc>
        <w:tc>
          <w:tcPr>
            <w:tcW w:w="2496" w:type="pct"/>
            <w:vAlign w:val="center"/>
          </w:tcPr>
          <w:p w14:paraId="557918B6" w14:textId="3DF95005" w:rsidR="009D4518" w:rsidRPr="00411DB5" w:rsidRDefault="00A551EA" w:rsidP="000C5B0A">
            <w:pPr>
              <w:widowControl w:val="0"/>
              <w:jc w:val="both"/>
              <w:rPr>
                <w:rFonts w:ascii="Times New Roman" w:hAnsi="Times New Roman" w:cs="Times New Roman"/>
                <w:sz w:val="24"/>
                <w:szCs w:val="24"/>
                <w:lang w:val="ru-RU"/>
              </w:rPr>
            </w:pPr>
            <w:r w:rsidRPr="00A551EA">
              <w:rPr>
                <w:rFonts w:ascii="Times New Roman" w:hAnsi="Times New Roman" w:cs="Times New Roman"/>
                <w:sz w:val="24"/>
                <w:szCs w:val="24"/>
                <w:lang w:val="ru-RU"/>
              </w:rPr>
              <w:t>Создание базового макета с последующей самостоятельной версткой</w:t>
            </w:r>
          </w:p>
        </w:tc>
      </w:tr>
      <w:tr w:rsidR="009D4518" w14:paraId="129E1F59" w14:textId="77777777" w:rsidTr="00B21C1F">
        <w:tc>
          <w:tcPr>
            <w:tcW w:w="459" w:type="pct"/>
            <w:vAlign w:val="center"/>
          </w:tcPr>
          <w:p w14:paraId="5C6EF288" w14:textId="570CB61E" w:rsidR="009D4518" w:rsidRPr="00411DB5" w:rsidRDefault="007D4247" w:rsidP="007D4247">
            <w:pPr>
              <w:widowControl w:val="0"/>
              <w:jc w:val="center"/>
              <w:rPr>
                <w:rFonts w:ascii="Times New Roman" w:hAnsi="Times New Roman" w:cs="Times New Roman"/>
                <w:sz w:val="24"/>
                <w:szCs w:val="24"/>
                <w:lang w:val="ru-RU"/>
              </w:rPr>
            </w:pPr>
            <w:r>
              <w:rPr>
                <w:rFonts w:ascii="Times New Roman" w:hAnsi="Times New Roman" w:cs="Times New Roman"/>
                <w:sz w:val="24"/>
                <w:szCs w:val="24"/>
                <w:lang w:val="ru-RU"/>
              </w:rPr>
              <w:t>10</w:t>
            </w:r>
          </w:p>
        </w:tc>
        <w:tc>
          <w:tcPr>
            <w:tcW w:w="2045" w:type="pct"/>
            <w:vAlign w:val="center"/>
          </w:tcPr>
          <w:p w14:paraId="275B2BB1" w14:textId="77777777" w:rsidR="009D4518" w:rsidRPr="00493BF9" w:rsidRDefault="009D4518" w:rsidP="000C5B0A">
            <w:pPr>
              <w:widowControl w:val="0"/>
              <w:jc w:val="both"/>
              <w:rPr>
                <w:rFonts w:ascii="Times New Roman" w:hAnsi="Times New Roman" w:cs="Times New Roman"/>
                <w:sz w:val="24"/>
                <w:szCs w:val="24"/>
                <w:lang w:val="ru-RU"/>
              </w:rPr>
            </w:pPr>
            <w:r w:rsidRPr="00493BF9">
              <w:rPr>
                <w:rFonts w:ascii="Times New Roman" w:hAnsi="Times New Roman" w:cs="Times New Roman"/>
                <w:sz w:val="24"/>
                <w:szCs w:val="24"/>
                <w:lang w:val="ru-RU"/>
              </w:rPr>
              <w:t>Проектирование баз данных (SQL)</w:t>
            </w:r>
          </w:p>
          <w:p w14:paraId="6FA7E86F" w14:textId="54155D78" w:rsidR="009D4518" w:rsidRPr="00411DB5" w:rsidRDefault="009D4518" w:rsidP="000C5B0A">
            <w:pPr>
              <w:widowControl w:val="0"/>
              <w:jc w:val="both"/>
              <w:rPr>
                <w:rFonts w:ascii="Times New Roman" w:hAnsi="Times New Roman" w:cs="Times New Roman"/>
                <w:sz w:val="24"/>
                <w:szCs w:val="24"/>
                <w:lang w:val="ru-RU"/>
              </w:rPr>
            </w:pPr>
            <w:r w:rsidRPr="00493BF9">
              <w:rPr>
                <w:rFonts w:ascii="Times New Roman" w:hAnsi="Times New Roman" w:cs="Times New Roman"/>
                <w:i/>
                <w:iCs/>
                <w:sz w:val="24"/>
                <w:szCs w:val="24"/>
                <w:lang w:val="ru-RU"/>
              </w:rPr>
              <w:t>(10.3.2.1-10.3.2.3)</w:t>
            </w:r>
          </w:p>
        </w:tc>
        <w:tc>
          <w:tcPr>
            <w:tcW w:w="2496" w:type="pct"/>
            <w:vAlign w:val="center"/>
          </w:tcPr>
          <w:p w14:paraId="178CE0F0" w14:textId="543BAEF1" w:rsidR="009D4518" w:rsidRPr="00411DB5" w:rsidRDefault="0080285A" w:rsidP="000C5B0A">
            <w:pPr>
              <w:widowControl w:val="0"/>
              <w:jc w:val="both"/>
              <w:rPr>
                <w:rFonts w:ascii="Times New Roman" w:hAnsi="Times New Roman" w:cs="Times New Roman"/>
                <w:sz w:val="24"/>
                <w:szCs w:val="24"/>
                <w:lang w:val="ru-RU"/>
              </w:rPr>
            </w:pPr>
            <w:r w:rsidRPr="0080285A">
              <w:rPr>
                <w:rFonts w:ascii="Times New Roman" w:hAnsi="Times New Roman" w:cs="Times New Roman"/>
                <w:sz w:val="24"/>
                <w:szCs w:val="24"/>
                <w:lang w:val="ru-RU"/>
              </w:rPr>
              <w:t>Разработка структуры базы и тестовых наборов данных</w:t>
            </w:r>
          </w:p>
        </w:tc>
      </w:tr>
      <w:tr w:rsidR="009D4518" w14:paraId="214CCEA4" w14:textId="77777777" w:rsidTr="00B21C1F">
        <w:tc>
          <w:tcPr>
            <w:tcW w:w="459" w:type="pct"/>
            <w:vAlign w:val="center"/>
          </w:tcPr>
          <w:p w14:paraId="572549BC" w14:textId="7DFDC819" w:rsidR="009D4518" w:rsidRPr="00411DB5" w:rsidRDefault="007D4247" w:rsidP="007D4247">
            <w:pPr>
              <w:widowControl w:val="0"/>
              <w:jc w:val="center"/>
              <w:rPr>
                <w:rFonts w:ascii="Times New Roman" w:hAnsi="Times New Roman" w:cs="Times New Roman"/>
                <w:sz w:val="24"/>
                <w:szCs w:val="24"/>
                <w:lang w:val="ru-RU"/>
              </w:rPr>
            </w:pPr>
            <w:r>
              <w:rPr>
                <w:rFonts w:ascii="Times New Roman" w:hAnsi="Times New Roman" w:cs="Times New Roman"/>
                <w:sz w:val="24"/>
                <w:szCs w:val="24"/>
                <w:lang w:val="ru-RU"/>
              </w:rPr>
              <w:t>11</w:t>
            </w:r>
          </w:p>
        </w:tc>
        <w:tc>
          <w:tcPr>
            <w:tcW w:w="2045" w:type="pct"/>
            <w:vAlign w:val="center"/>
          </w:tcPr>
          <w:p w14:paraId="7BFCB8E1" w14:textId="122F5F33" w:rsidR="009D4518" w:rsidRPr="00411DB5" w:rsidRDefault="009D4518" w:rsidP="000C5B0A">
            <w:pPr>
              <w:widowControl w:val="0"/>
              <w:jc w:val="both"/>
              <w:rPr>
                <w:rFonts w:ascii="Times New Roman" w:hAnsi="Times New Roman" w:cs="Times New Roman"/>
                <w:sz w:val="24"/>
                <w:szCs w:val="24"/>
                <w:lang w:val="ru-RU"/>
              </w:rPr>
            </w:pPr>
            <w:r w:rsidRPr="00493BF9">
              <w:rPr>
                <w:rFonts w:ascii="Times New Roman" w:hAnsi="Times New Roman" w:cs="Times New Roman"/>
                <w:sz w:val="24"/>
                <w:szCs w:val="24"/>
                <w:lang w:val="ru-RU"/>
              </w:rPr>
              <w:t>Startup-проекты и Краудфандинг</w:t>
            </w:r>
            <w:r w:rsidR="00AD0538">
              <w:rPr>
                <w:rFonts w:ascii="Times New Roman" w:hAnsi="Times New Roman" w:cs="Times New Roman"/>
                <w:sz w:val="24"/>
                <w:szCs w:val="24"/>
                <w:lang w:val="ru-RU"/>
              </w:rPr>
              <w:t xml:space="preserve"> </w:t>
            </w:r>
            <w:r w:rsidRPr="00493BF9">
              <w:rPr>
                <w:rFonts w:ascii="Times New Roman" w:hAnsi="Times New Roman" w:cs="Times New Roman"/>
                <w:i/>
                <w:sz w:val="24"/>
                <w:szCs w:val="24"/>
                <w:lang w:val="ru-RU"/>
              </w:rPr>
              <w:t>(11.5.3.1; 11.5.3.2)</w:t>
            </w:r>
          </w:p>
        </w:tc>
        <w:tc>
          <w:tcPr>
            <w:tcW w:w="2496" w:type="pct"/>
            <w:vAlign w:val="center"/>
          </w:tcPr>
          <w:p w14:paraId="294D9B55" w14:textId="52B62AD7" w:rsidR="009D4518" w:rsidRPr="00411DB5" w:rsidRDefault="0080285A" w:rsidP="000C5B0A">
            <w:pPr>
              <w:widowControl w:val="0"/>
              <w:jc w:val="both"/>
              <w:rPr>
                <w:rFonts w:ascii="Times New Roman" w:hAnsi="Times New Roman" w:cs="Times New Roman"/>
                <w:sz w:val="24"/>
                <w:szCs w:val="24"/>
                <w:lang w:val="ru-RU"/>
              </w:rPr>
            </w:pPr>
            <w:r w:rsidRPr="0080285A">
              <w:rPr>
                <w:rFonts w:ascii="Times New Roman" w:hAnsi="Times New Roman" w:cs="Times New Roman"/>
                <w:sz w:val="24"/>
                <w:szCs w:val="24"/>
                <w:lang w:val="ru-RU"/>
              </w:rPr>
              <w:t>Формирование концепции, анализ аудитории и разработка бизнес-модели</w:t>
            </w:r>
          </w:p>
        </w:tc>
      </w:tr>
      <w:tr w:rsidR="009D4518" w14:paraId="6A47412A" w14:textId="77777777" w:rsidTr="00B21C1F">
        <w:tc>
          <w:tcPr>
            <w:tcW w:w="459" w:type="pct"/>
            <w:vAlign w:val="center"/>
          </w:tcPr>
          <w:p w14:paraId="1AA03D5A" w14:textId="2652DC26" w:rsidR="009D4518" w:rsidRPr="00411DB5" w:rsidRDefault="007D4247" w:rsidP="007D4247">
            <w:pPr>
              <w:widowControl w:val="0"/>
              <w:jc w:val="center"/>
              <w:rPr>
                <w:rFonts w:ascii="Times New Roman" w:hAnsi="Times New Roman" w:cs="Times New Roman"/>
                <w:sz w:val="24"/>
                <w:szCs w:val="24"/>
                <w:lang w:val="ru-RU"/>
              </w:rPr>
            </w:pPr>
            <w:r>
              <w:rPr>
                <w:rFonts w:ascii="Times New Roman" w:hAnsi="Times New Roman" w:cs="Times New Roman"/>
                <w:sz w:val="24"/>
                <w:szCs w:val="24"/>
                <w:lang w:val="ru-RU"/>
              </w:rPr>
              <w:t>11</w:t>
            </w:r>
          </w:p>
        </w:tc>
        <w:tc>
          <w:tcPr>
            <w:tcW w:w="2045" w:type="pct"/>
            <w:vAlign w:val="center"/>
          </w:tcPr>
          <w:p w14:paraId="0EFCF9BF" w14:textId="61ED611B" w:rsidR="009D4518" w:rsidRPr="00411DB5" w:rsidRDefault="009D4518" w:rsidP="000C5B0A">
            <w:pPr>
              <w:widowControl w:val="0"/>
              <w:jc w:val="both"/>
              <w:rPr>
                <w:rFonts w:ascii="Times New Roman" w:hAnsi="Times New Roman" w:cs="Times New Roman"/>
                <w:sz w:val="24"/>
                <w:szCs w:val="24"/>
                <w:lang w:val="ru-RU"/>
              </w:rPr>
            </w:pPr>
            <w:r w:rsidRPr="00493BF9">
              <w:rPr>
                <w:rFonts w:ascii="Times New Roman" w:hAnsi="Times New Roman" w:cs="Times New Roman"/>
                <w:sz w:val="24"/>
                <w:szCs w:val="24"/>
                <w:lang w:val="ru-RU"/>
              </w:rPr>
              <w:t>Цифровизация в Казахстане</w:t>
            </w:r>
            <w:r w:rsidR="00AD0538">
              <w:rPr>
                <w:rFonts w:ascii="Times New Roman" w:hAnsi="Times New Roman" w:cs="Times New Roman"/>
                <w:sz w:val="24"/>
                <w:szCs w:val="24"/>
                <w:lang w:val="ru-RU"/>
              </w:rPr>
              <w:t xml:space="preserve"> </w:t>
            </w:r>
            <w:r w:rsidRPr="00493BF9">
              <w:rPr>
                <w:rFonts w:ascii="Times New Roman" w:hAnsi="Times New Roman" w:cs="Times New Roman"/>
                <w:i/>
                <w:sz w:val="24"/>
                <w:szCs w:val="24"/>
                <w:lang w:val="ru-RU"/>
              </w:rPr>
              <w:t>(11.3.4.6)</w:t>
            </w:r>
          </w:p>
        </w:tc>
        <w:tc>
          <w:tcPr>
            <w:tcW w:w="2496" w:type="pct"/>
            <w:vAlign w:val="center"/>
          </w:tcPr>
          <w:p w14:paraId="1A05C445" w14:textId="61C82A4B" w:rsidR="009D4518" w:rsidRPr="00411DB5" w:rsidRDefault="0080285A" w:rsidP="000C5B0A">
            <w:pPr>
              <w:widowControl w:val="0"/>
              <w:jc w:val="both"/>
              <w:rPr>
                <w:rFonts w:ascii="Times New Roman" w:hAnsi="Times New Roman" w:cs="Times New Roman"/>
                <w:sz w:val="24"/>
                <w:szCs w:val="24"/>
                <w:lang w:val="ru-RU"/>
              </w:rPr>
            </w:pPr>
            <w:r w:rsidRPr="0080285A">
              <w:rPr>
                <w:rFonts w:ascii="Times New Roman" w:hAnsi="Times New Roman" w:cs="Times New Roman"/>
                <w:sz w:val="24"/>
                <w:szCs w:val="24"/>
                <w:lang w:val="ru-RU"/>
              </w:rPr>
              <w:t>Анализ перспектив применения ИИ в государственных услугах и e-Gov</w:t>
            </w:r>
          </w:p>
        </w:tc>
      </w:tr>
    </w:tbl>
    <w:p w14:paraId="681A5FF6" w14:textId="77777777" w:rsidR="00252E02" w:rsidRDefault="00252E02" w:rsidP="009D4518">
      <w:pPr>
        <w:widowControl w:val="0"/>
        <w:spacing w:after="0" w:line="240" w:lineRule="auto"/>
        <w:ind w:firstLine="709"/>
        <w:jc w:val="both"/>
        <w:rPr>
          <w:rFonts w:ascii="Times New Roman" w:eastAsia="Times New Roman" w:hAnsi="Times New Roman" w:cs="Times New Roman"/>
          <w:sz w:val="28"/>
          <w:szCs w:val="28"/>
          <w:lang w:val="ru-RU"/>
        </w:rPr>
      </w:pPr>
    </w:p>
    <w:p w14:paraId="56E04F56" w14:textId="3A8A3A03" w:rsidR="00252E02" w:rsidRDefault="00C0359A" w:rsidP="00252E02">
      <w:pPr>
        <w:tabs>
          <w:tab w:val="left" w:pos="0"/>
        </w:tabs>
        <w:spacing w:after="0" w:line="240" w:lineRule="auto"/>
        <w:ind w:firstLine="709"/>
        <w:jc w:val="both"/>
        <w:rPr>
          <w:rFonts w:ascii="Times New Roman" w:hAnsi="Times New Roman" w:cs="Times New Roman"/>
          <w:b/>
          <w:iCs/>
          <w:sz w:val="28"/>
          <w:szCs w:val="28"/>
          <w:lang w:val="ru-RU"/>
        </w:rPr>
      </w:pPr>
      <w:r>
        <w:rPr>
          <w:rFonts w:ascii="Times New Roman" w:hAnsi="Times New Roman" w:cs="Times New Roman"/>
          <w:b/>
          <w:iCs/>
          <w:sz w:val="28"/>
          <w:szCs w:val="28"/>
          <w:lang w:val="ru-RU"/>
        </w:rPr>
        <w:t>ЕСТЕСТВОЗНАНИЕ</w:t>
      </w:r>
    </w:p>
    <w:p w14:paraId="5CD3622D" w14:textId="7CEB40A0" w:rsidR="00E65F4F" w:rsidRPr="00E65F4F" w:rsidRDefault="00E65F4F" w:rsidP="006D4D4C">
      <w:pPr>
        <w:widowControl w:val="0"/>
        <w:spacing w:after="0" w:line="240" w:lineRule="auto"/>
        <w:ind w:firstLine="709"/>
        <w:jc w:val="both"/>
        <w:rPr>
          <w:rFonts w:ascii="Times New Roman" w:hAnsi="Times New Roman" w:cs="Times New Roman"/>
          <w:sz w:val="28"/>
          <w:szCs w:val="28"/>
          <w:lang w:val="ru-RU"/>
        </w:rPr>
      </w:pPr>
      <w:r w:rsidRPr="00E65F4F">
        <w:rPr>
          <w:rFonts w:ascii="Times New Roman" w:hAnsi="Times New Roman" w:cs="Times New Roman"/>
          <w:sz w:val="28"/>
          <w:szCs w:val="28"/>
          <w:lang w:val="ru-RU"/>
        </w:rPr>
        <w:t xml:space="preserve">Предмет «Естествознание» в 5–6 классах обеспечивает преемственность между курсами начальной школы и систематическим изучением биологии, географии, физики и химии. </w:t>
      </w:r>
    </w:p>
    <w:p w14:paraId="6D559C18" w14:textId="323F7A7D" w:rsidR="00E65F4F" w:rsidRPr="00E65F4F" w:rsidRDefault="00E65F4F" w:rsidP="006D4D4C">
      <w:pPr>
        <w:widowControl w:val="0"/>
        <w:spacing w:after="0" w:line="240" w:lineRule="auto"/>
        <w:ind w:firstLine="709"/>
        <w:jc w:val="both"/>
        <w:rPr>
          <w:rFonts w:ascii="Times New Roman" w:hAnsi="Times New Roman" w:cs="Times New Roman"/>
          <w:sz w:val="28"/>
          <w:szCs w:val="28"/>
          <w:lang w:val="ru-RU"/>
        </w:rPr>
      </w:pPr>
      <w:r w:rsidRPr="00E65F4F">
        <w:rPr>
          <w:rFonts w:ascii="Times New Roman" w:hAnsi="Times New Roman" w:cs="Times New Roman"/>
          <w:sz w:val="28"/>
          <w:szCs w:val="28"/>
          <w:lang w:val="ru-RU"/>
        </w:rPr>
        <w:t>Обучение строится на деятельностном подходе и включает полный цикл исследования: формулирование гипотезы, планирование, наблюдение или эксперимент, сбор и классификацию данных, представление результатов в схемах, таблицах и графиках, аргументацию выводов.</w:t>
      </w:r>
    </w:p>
    <w:p w14:paraId="675A3337" w14:textId="370BA220" w:rsidR="008C1E11" w:rsidRDefault="00565CF4" w:rsidP="00396798">
      <w:pPr>
        <w:widowControl w:val="0"/>
        <w:spacing w:after="0" w:line="240" w:lineRule="auto"/>
        <w:ind w:firstLine="709"/>
        <w:jc w:val="both"/>
        <w:rPr>
          <w:rFonts w:ascii="Times New Roman" w:hAnsi="Times New Roman" w:cs="Times New Roman"/>
          <w:sz w:val="28"/>
          <w:szCs w:val="28"/>
          <w:lang w:val="ru-RU"/>
        </w:rPr>
      </w:pPr>
      <w:r w:rsidRPr="00565CF4">
        <w:rPr>
          <w:rFonts w:ascii="Times New Roman" w:hAnsi="Times New Roman" w:cs="Times New Roman"/>
          <w:sz w:val="28"/>
          <w:szCs w:val="28"/>
          <w:lang w:val="ru-RU"/>
        </w:rPr>
        <w:t>Экологическое содержание интегрируется с программой «Таза Қазақстан» и направляется на формирование следующих ценностей</w:t>
      </w:r>
      <w:r w:rsidR="008C1E11">
        <w:rPr>
          <w:rFonts w:ascii="Times New Roman" w:hAnsi="Times New Roman" w:cs="Times New Roman"/>
          <w:sz w:val="28"/>
          <w:szCs w:val="28"/>
          <w:lang w:val="ru-RU"/>
        </w:rPr>
        <w:t>:</w:t>
      </w:r>
    </w:p>
    <w:p w14:paraId="7B947147" w14:textId="3D23318E" w:rsidR="008C1E11" w:rsidRPr="008C1E11" w:rsidRDefault="008C1E11" w:rsidP="00F75E70">
      <w:pPr>
        <w:pStyle w:val="a4"/>
        <w:widowControl w:val="0"/>
        <w:numPr>
          <w:ilvl w:val="0"/>
          <w:numId w:val="18"/>
        </w:numPr>
        <w:tabs>
          <w:tab w:val="left" w:pos="1134"/>
        </w:tabs>
        <w:spacing w:after="0" w:line="240" w:lineRule="auto"/>
        <w:ind w:left="0" w:firstLine="709"/>
        <w:jc w:val="both"/>
        <w:rPr>
          <w:rFonts w:ascii="Times New Roman" w:hAnsi="Times New Roman" w:cs="Times New Roman"/>
          <w:sz w:val="28"/>
          <w:szCs w:val="28"/>
          <w:lang w:val="ru-RU"/>
        </w:rPr>
      </w:pPr>
      <w:r w:rsidRPr="008C1E11">
        <w:rPr>
          <w:rFonts w:ascii="Times New Roman" w:hAnsi="Times New Roman" w:cs="Times New Roman"/>
          <w:sz w:val="28"/>
          <w:szCs w:val="28"/>
          <w:lang w:val="ru-RU"/>
        </w:rPr>
        <w:t xml:space="preserve">справедливость и ответственность </w:t>
      </w:r>
      <w:r w:rsidR="004952F9">
        <w:rPr>
          <w:rFonts w:ascii="Times New Roman" w:hAnsi="Times New Roman" w:cs="Times New Roman"/>
          <w:sz w:val="28"/>
          <w:szCs w:val="28"/>
          <w:lang w:val="ru-RU"/>
        </w:rPr>
        <w:t>–</w:t>
      </w:r>
      <w:r w:rsidRPr="008C1E11">
        <w:rPr>
          <w:rFonts w:ascii="Times New Roman" w:hAnsi="Times New Roman" w:cs="Times New Roman"/>
          <w:sz w:val="28"/>
          <w:szCs w:val="28"/>
          <w:lang w:val="ru-RU"/>
        </w:rPr>
        <w:t xml:space="preserve"> снижение личного экологического следа и ответственность перед будущими поколениями;</w:t>
      </w:r>
    </w:p>
    <w:p w14:paraId="08CAA0BD" w14:textId="0FA27B05" w:rsidR="008C1E11" w:rsidRPr="008C1E11" w:rsidRDefault="008C1E11" w:rsidP="00F75E70">
      <w:pPr>
        <w:pStyle w:val="a4"/>
        <w:widowControl w:val="0"/>
        <w:numPr>
          <w:ilvl w:val="0"/>
          <w:numId w:val="18"/>
        </w:numPr>
        <w:tabs>
          <w:tab w:val="left" w:pos="1134"/>
        </w:tabs>
        <w:spacing w:after="0" w:line="240" w:lineRule="auto"/>
        <w:ind w:left="0" w:firstLine="709"/>
        <w:jc w:val="both"/>
        <w:rPr>
          <w:rFonts w:ascii="Times New Roman" w:hAnsi="Times New Roman" w:cs="Times New Roman"/>
          <w:sz w:val="28"/>
          <w:szCs w:val="28"/>
          <w:lang w:val="ru-RU"/>
        </w:rPr>
      </w:pPr>
      <w:r w:rsidRPr="008C1E11">
        <w:rPr>
          <w:rFonts w:ascii="Times New Roman" w:hAnsi="Times New Roman" w:cs="Times New Roman"/>
          <w:sz w:val="28"/>
          <w:szCs w:val="28"/>
          <w:lang w:val="ru-RU"/>
        </w:rPr>
        <w:t xml:space="preserve">единство и сотрудничество </w:t>
      </w:r>
      <w:r w:rsidR="004952F9">
        <w:rPr>
          <w:rFonts w:ascii="Times New Roman" w:hAnsi="Times New Roman" w:cs="Times New Roman"/>
          <w:sz w:val="28"/>
          <w:szCs w:val="28"/>
          <w:lang w:val="ru-RU"/>
        </w:rPr>
        <w:t>–</w:t>
      </w:r>
      <w:r w:rsidRPr="008C1E11">
        <w:rPr>
          <w:rFonts w:ascii="Times New Roman" w:hAnsi="Times New Roman" w:cs="Times New Roman"/>
          <w:sz w:val="28"/>
          <w:szCs w:val="28"/>
          <w:lang w:val="ru-RU"/>
        </w:rPr>
        <w:t xml:space="preserve"> командные экологические акции, озеленение, раздельный сбор отходов и энергосбережение;</w:t>
      </w:r>
    </w:p>
    <w:p w14:paraId="60853485" w14:textId="6CADFD17" w:rsidR="008C1E11" w:rsidRPr="008C1E11" w:rsidRDefault="008C1E11" w:rsidP="00F75E70">
      <w:pPr>
        <w:pStyle w:val="a4"/>
        <w:widowControl w:val="0"/>
        <w:numPr>
          <w:ilvl w:val="0"/>
          <w:numId w:val="18"/>
        </w:numPr>
        <w:tabs>
          <w:tab w:val="left" w:pos="1134"/>
        </w:tabs>
        <w:spacing w:after="0" w:line="240" w:lineRule="auto"/>
        <w:ind w:left="0" w:firstLine="709"/>
        <w:jc w:val="both"/>
        <w:rPr>
          <w:rFonts w:ascii="Times New Roman" w:hAnsi="Times New Roman" w:cs="Times New Roman"/>
          <w:sz w:val="28"/>
          <w:szCs w:val="28"/>
          <w:lang w:val="ru-RU"/>
        </w:rPr>
      </w:pPr>
      <w:r w:rsidRPr="008C1E11">
        <w:rPr>
          <w:rFonts w:ascii="Times New Roman" w:hAnsi="Times New Roman" w:cs="Times New Roman"/>
          <w:sz w:val="28"/>
          <w:szCs w:val="28"/>
          <w:lang w:val="ru-RU"/>
        </w:rPr>
        <w:t xml:space="preserve">закон и порядок </w:t>
      </w:r>
      <w:r w:rsidR="004952F9">
        <w:rPr>
          <w:rFonts w:ascii="Times New Roman" w:hAnsi="Times New Roman" w:cs="Times New Roman"/>
          <w:sz w:val="28"/>
          <w:szCs w:val="28"/>
          <w:lang w:val="ru-RU"/>
        </w:rPr>
        <w:t>–</w:t>
      </w:r>
      <w:r w:rsidRPr="008C1E11">
        <w:rPr>
          <w:rFonts w:ascii="Times New Roman" w:hAnsi="Times New Roman" w:cs="Times New Roman"/>
          <w:sz w:val="28"/>
          <w:szCs w:val="28"/>
          <w:lang w:val="ru-RU"/>
        </w:rPr>
        <w:t xml:space="preserve"> рациональное природопользование, водо- и энергосбережение;</w:t>
      </w:r>
    </w:p>
    <w:p w14:paraId="713CC58E" w14:textId="6AF69F82" w:rsidR="008C1E11" w:rsidRPr="008C1E11" w:rsidRDefault="008C1E11" w:rsidP="00F75E70">
      <w:pPr>
        <w:pStyle w:val="a4"/>
        <w:widowControl w:val="0"/>
        <w:numPr>
          <w:ilvl w:val="0"/>
          <w:numId w:val="18"/>
        </w:numPr>
        <w:tabs>
          <w:tab w:val="left" w:pos="1134"/>
        </w:tabs>
        <w:spacing w:after="0" w:line="240" w:lineRule="auto"/>
        <w:ind w:left="0" w:firstLine="709"/>
        <w:jc w:val="both"/>
        <w:rPr>
          <w:rFonts w:ascii="Times New Roman" w:hAnsi="Times New Roman" w:cs="Times New Roman"/>
          <w:sz w:val="28"/>
          <w:szCs w:val="28"/>
          <w:lang w:val="ru-RU"/>
        </w:rPr>
      </w:pPr>
      <w:r w:rsidRPr="008C1E11">
        <w:rPr>
          <w:rFonts w:ascii="Times New Roman" w:hAnsi="Times New Roman" w:cs="Times New Roman"/>
          <w:sz w:val="28"/>
          <w:szCs w:val="28"/>
          <w:lang w:val="ru-RU"/>
        </w:rPr>
        <w:t xml:space="preserve">независимость и патриотизм </w:t>
      </w:r>
      <w:r w:rsidR="004952F9">
        <w:rPr>
          <w:rFonts w:ascii="Times New Roman" w:hAnsi="Times New Roman" w:cs="Times New Roman"/>
          <w:sz w:val="28"/>
          <w:szCs w:val="28"/>
          <w:lang w:val="ru-RU"/>
        </w:rPr>
        <w:t>–</w:t>
      </w:r>
      <w:r w:rsidRPr="008C1E11">
        <w:rPr>
          <w:rFonts w:ascii="Times New Roman" w:hAnsi="Times New Roman" w:cs="Times New Roman"/>
          <w:sz w:val="28"/>
          <w:szCs w:val="28"/>
          <w:lang w:val="ru-RU"/>
        </w:rPr>
        <w:t xml:space="preserve"> изучение природы Казахстана и участие в решении экологических проблем региона;</w:t>
      </w:r>
    </w:p>
    <w:p w14:paraId="22EAEAD8" w14:textId="11FA0DCC" w:rsidR="00396798" w:rsidRDefault="008C1E11" w:rsidP="00F75E70">
      <w:pPr>
        <w:pStyle w:val="a4"/>
        <w:widowControl w:val="0"/>
        <w:numPr>
          <w:ilvl w:val="0"/>
          <w:numId w:val="18"/>
        </w:numPr>
        <w:tabs>
          <w:tab w:val="left" w:pos="1134"/>
        </w:tabs>
        <w:spacing w:after="0" w:line="240" w:lineRule="auto"/>
        <w:ind w:left="0" w:firstLine="709"/>
        <w:jc w:val="both"/>
        <w:rPr>
          <w:rFonts w:ascii="Times New Roman" w:hAnsi="Times New Roman" w:cs="Times New Roman"/>
          <w:sz w:val="28"/>
          <w:szCs w:val="28"/>
          <w:lang w:val="ru-RU"/>
        </w:rPr>
      </w:pPr>
      <w:r w:rsidRPr="008C1E11">
        <w:rPr>
          <w:rFonts w:ascii="Times New Roman" w:hAnsi="Times New Roman" w:cs="Times New Roman"/>
          <w:sz w:val="28"/>
          <w:szCs w:val="28"/>
          <w:lang w:val="ru-RU"/>
        </w:rPr>
        <w:t xml:space="preserve">созидательность и инновации </w:t>
      </w:r>
      <w:r w:rsidR="004952F9">
        <w:rPr>
          <w:rFonts w:ascii="Times New Roman" w:hAnsi="Times New Roman" w:cs="Times New Roman"/>
          <w:sz w:val="28"/>
          <w:szCs w:val="28"/>
          <w:lang w:val="ru-RU"/>
        </w:rPr>
        <w:t>–</w:t>
      </w:r>
      <w:r w:rsidRPr="008C1E11">
        <w:rPr>
          <w:rFonts w:ascii="Times New Roman" w:hAnsi="Times New Roman" w:cs="Times New Roman"/>
          <w:sz w:val="28"/>
          <w:szCs w:val="28"/>
          <w:lang w:val="ru-RU"/>
        </w:rPr>
        <w:t xml:space="preserve"> разработка STEM/STEAM-проектов и применение ИИ для моделирования экологических рисков и визуализации результатов</w:t>
      </w:r>
      <w:r w:rsidR="00565CF4" w:rsidRPr="008C1E11">
        <w:rPr>
          <w:rFonts w:ascii="Times New Roman" w:hAnsi="Times New Roman" w:cs="Times New Roman"/>
          <w:sz w:val="28"/>
          <w:szCs w:val="28"/>
          <w:lang w:val="ru-RU"/>
        </w:rPr>
        <w:t xml:space="preserve"> </w:t>
      </w:r>
      <w:r w:rsidR="00A90CAD" w:rsidRPr="008C1E11">
        <w:rPr>
          <w:rFonts w:ascii="Times New Roman" w:hAnsi="Times New Roman" w:cs="Times New Roman"/>
          <w:sz w:val="28"/>
          <w:szCs w:val="28"/>
          <w:lang w:val="ru-RU"/>
        </w:rPr>
        <w:t>(рис. 1)</w:t>
      </w:r>
      <w:r w:rsidR="00396798" w:rsidRPr="008C1E11">
        <w:rPr>
          <w:rFonts w:ascii="Times New Roman" w:hAnsi="Times New Roman" w:cs="Times New Roman"/>
          <w:sz w:val="28"/>
          <w:szCs w:val="28"/>
          <w:lang w:val="ru-RU"/>
        </w:rPr>
        <w:t>.</w:t>
      </w:r>
    </w:p>
    <w:p w14:paraId="1158A5D5" w14:textId="77777777" w:rsidR="0021525E" w:rsidRDefault="0021525E" w:rsidP="0021525E">
      <w:pPr>
        <w:widowControl w:val="0"/>
        <w:spacing w:after="0" w:line="240" w:lineRule="auto"/>
        <w:rPr>
          <w:rFonts w:ascii="Times New Roman" w:hAnsi="Times New Roman" w:cs="Times New Roman"/>
          <w:sz w:val="28"/>
          <w:szCs w:val="28"/>
          <w:lang w:val="ru-RU"/>
        </w:rPr>
      </w:pPr>
    </w:p>
    <w:p w14:paraId="0931DABD" w14:textId="77777777" w:rsidR="008B7E76" w:rsidRDefault="008B7E76" w:rsidP="0021525E">
      <w:pPr>
        <w:widowControl w:val="0"/>
        <w:spacing w:after="0" w:line="240" w:lineRule="auto"/>
        <w:rPr>
          <w:rFonts w:ascii="Times New Roman" w:hAnsi="Times New Roman" w:cs="Times New Roman"/>
          <w:sz w:val="28"/>
          <w:szCs w:val="28"/>
          <w:lang w:val="ru-RU"/>
        </w:rPr>
      </w:pPr>
    </w:p>
    <w:p w14:paraId="38C19FFE" w14:textId="77777777" w:rsidR="008B7E76" w:rsidRDefault="008B7E76" w:rsidP="0021525E">
      <w:pPr>
        <w:widowControl w:val="0"/>
        <w:spacing w:after="0" w:line="240" w:lineRule="auto"/>
        <w:rPr>
          <w:rFonts w:ascii="Times New Roman" w:hAnsi="Times New Roman" w:cs="Times New Roman"/>
          <w:sz w:val="28"/>
          <w:szCs w:val="28"/>
          <w:lang w:val="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8"/>
        <w:gridCol w:w="222"/>
        <w:gridCol w:w="1825"/>
        <w:gridCol w:w="222"/>
        <w:gridCol w:w="1054"/>
        <w:gridCol w:w="222"/>
        <w:gridCol w:w="1776"/>
        <w:gridCol w:w="222"/>
        <w:gridCol w:w="1958"/>
      </w:tblGrid>
      <w:tr w:rsidR="008B7E76" w:rsidRPr="00F961BD" w14:paraId="0D4EAC4C" w14:textId="77777777">
        <w:tc>
          <w:tcPr>
            <w:tcW w:w="1887" w:type="dxa"/>
            <w:tcBorders>
              <w:right w:val="single" w:sz="4" w:space="0" w:color="auto"/>
            </w:tcBorders>
          </w:tcPr>
          <w:p w14:paraId="51DAA19B" w14:textId="77777777" w:rsidR="008B7E76" w:rsidRDefault="008B7E76">
            <w:pPr>
              <w:widowControl w:val="0"/>
              <w:jc w:val="both"/>
              <w:rPr>
                <w:rFonts w:ascii="Times New Roman" w:hAnsi="Times New Roman" w:cs="Times New Roman"/>
                <w:sz w:val="24"/>
                <w:szCs w:val="24"/>
                <w:lang w:val="ru-RU"/>
              </w:rPr>
            </w:pPr>
          </w:p>
          <w:p w14:paraId="4B769532" w14:textId="77777777" w:rsidR="008B7E76" w:rsidRPr="00F961BD" w:rsidRDefault="008B7E76">
            <w:pPr>
              <w:widowControl w:val="0"/>
              <w:jc w:val="both"/>
              <w:rPr>
                <w:rFonts w:ascii="Times New Roman" w:hAnsi="Times New Roman" w:cs="Times New Roman"/>
                <w:sz w:val="24"/>
                <w:szCs w:val="24"/>
                <w:lang w:val="ru-RU"/>
              </w:rPr>
            </w:pPr>
          </w:p>
        </w:tc>
        <w:tc>
          <w:tcPr>
            <w:tcW w:w="5520" w:type="dxa"/>
            <w:gridSpan w:val="7"/>
            <w:tcBorders>
              <w:top w:val="single" w:sz="4" w:space="0" w:color="auto"/>
              <w:left w:val="single" w:sz="4" w:space="0" w:color="auto"/>
              <w:bottom w:val="single" w:sz="4" w:space="0" w:color="auto"/>
              <w:right w:val="single" w:sz="4" w:space="0" w:color="auto"/>
            </w:tcBorders>
          </w:tcPr>
          <w:p w14:paraId="1F46697F" w14:textId="77777777" w:rsidR="008B7E76" w:rsidRPr="00F961BD" w:rsidRDefault="008B7E76">
            <w:pPr>
              <w:widowControl w:val="0"/>
              <w:jc w:val="center"/>
              <w:rPr>
                <w:rFonts w:ascii="Times New Roman" w:hAnsi="Times New Roman" w:cs="Times New Roman"/>
                <w:sz w:val="24"/>
                <w:szCs w:val="24"/>
                <w:lang w:val="ru-RU"/>
              </w:rPr>
            </w:pPr>
            <w:r w:rsidRPr="00493BF9">
              <w:rPr>
                <w:rFonts w:ascii="Times New Roman" w:hAnsi="Times New Roman" w:cs="Times New Roman"/>
                <w:sz w:val="24"/>
                <w:szCs w:val="24"/>
                <w:lang w:val="ru-RU"/>
              </w:rPr>
              <w:t xml:space="preserve">Программа «Таза Қазақстан» и ценности </w:t>
            </w:r>
            <w:r>
              <w:rPr>
                <w:rFonts w:ascii="Times New Roman" w:hAnsi="Times New Roman" w:cs="Times New Roman"/>
                <w:sz w:val="24"/>
                <w:szCs w:val="24"/>
                <w:lang w:val="ru-RU"/>
              </w:rPr>
              <w:t>предмета</w:t>
            </w:r>
            <w:r w:rsidRPr="00493BF9">
              <w:rPr>
                <w:rFonts w:ascii="Times New Roman" w:hAnsi="Times New Roman" w:cs="Times New Roman"/>
                <w:sz w:val="24"/>
                <w:szCs w:val="24"/>
                <w:lang w:val="ru-RU"/>
              </w:rPr>
              <w:t xml:space="preserve"> «Естествознание»</w:t>
            </w:r>
          </w:p>
        </w:tc>
        <w:tc>
          <w:tcPr>
            <w:tcW w:w="1948" w:type="dxa"/>
            <w:tcBorders>
              <w:left w:val="single" w:sz="4" w:space="0" w:color="auto"/>
            </w:tcBorders>
          </w:tcPr>
          <w:p w14:paraId="6B49E7CE" w14:textId="77777777" w:rsidR="008B7E76" w:rsidRPr="00F961BD" w:rsidRDefault="008B7E76">
            <w:pPr>
              <w:widowControl w:val="0"/>
              <w:jc w:val="both"/>
              <w:rPr>
                <w:rFonts w:ascii="Times New Roman" w:hAnsi="Times New Roman" w:cs="Times New Roman"/>
                <w:sz w:val="24"/>
                <w:szCs w:val="24"/>
                <w:lang w:val="ru-RU"/>
              </w:rPr>
            </w:pPr>
          </w:p>
        </w:tc>
      </w:tr>
      <w:tr w:rsidR="008B7E76" w:rsidRPr="00F961BD" w14:paraId="34C23874" w14:textId="77777777">
        <w:tc>
          <w:tcPr>
            <w:tcW w:w="1887" w:type="dxa"/>
          </w:tcPr>
          <w:p w14:paraId="1E3486CD" w14:textId="77777777" w:rsidR="008B7E76" w:rsidRPr="00F961BD" w:rsidRDefault="008B7E76">
            <w:pPr>
              <w:widowControl w:val="0"/>
              <w:jc w:val="center"/>
              <w:rPr>
                <w:rFonts w:ascii="Times New Roman" w:hAnsi="Times New Roman" w:cs="Times New Roman"/>
                <w:sz w:val="24"/>
                <w:szCs w:val="24"/>
                <w:lang w:val="ru-RU"/>
              </w:rPr>
            </w:pPr>
            <w:r>
              <w:rPr>
                <w:rFonts w:ascii="Times New Roman" w:hAnsi="Times New Roman" w:cs="Times New Roman"/>
                <w:noProof/>
                <w:sz w:val="24"/>
                <w:szCs w:val="24"/>
                <w:lang w:val="ru-RU"/>
              </w:rPr>
              <mc:AlternateContent>
                <mc:Choice Requires="wps">
                  <w:drawing>
                    <wp:anchor distT="0" distB="0" distL="114300" distR="114300" simplePos="0" relativeHeight="251658240" behindDoc="0" locked="0" layoutInCell="1" allowOverlap="1" wp14:anchorId="03594E52" wp14:editId="141E4256">
                      <wp:simplePos x="0" y="0"/>
                      <wp:positionH relativeFrom="column">
                        <wp:posOffset>518160</wp:posOffset>
                      </wp:positionH>
                      <wp:positionV relativeFrom="paragraph">
                        <wp:posOffset>186690</wp:posOffset>
                      </wp:positionV>
                      <wp:extent cx="4743450" cy="9525"/>
                      <wp:effectExtent l="0" t="0" r="19050" b="28575"/>
                      <wp:wrapNone/>
                      <wp:docPr id="1743109238" name="Прямая соединительная линия 1"/>
                      <wp:cNvGraphicFramePr/>
                      <a:graphic xmlns:a="http://schemas.openxmlformats.org/drawingml/2006/main">
                        <a:graphicData uri="http://schemas.microsoft.com/office/word/2010/wordprocessingShape">
                          <wps:wsp>
                            <wps:cNvCnPr/>
                            <wps:spPr>
                              <a:xfrm>
                                <a:off x="0" y="0"/>
                                <a:ext cx="4743450" cy="952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v:line id="Прямая соединительная линия 1" style="position:absolute;z-index:251660289;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from="40.8pt,14.7pt" to="414.3pt,15.45pt" w14:anchorId="076154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">
                      <v:stroke joinstyle="miter"/>
                    </v:line>
                  </w:pict>
                </mc:Fallback>
              </mc:AlternateContent>
            </w:r>
          </w:p>
        </w:tc>
        <w:tc>
          <w:tcPr>
            <w:tcW w:w="222" w:type="dxa"/>
          </w:tcPr>
          <w:p w14:paraId="602419DF" w14:textId="77777777" w:rsidR="008B7E76" w:rsidRPr="00F961BD" w:rsidRDefault="008B7E76">
            <w:pPr>
              <w:widowControl w:val="0"/>
              <w:jc w:val="center"/>
              <w:rPr>
                <w:rFonts w:ascii="Times New Roman" w:hAnsi="Times New Roman" w:cs="Times New Roman"/>
                <w:sz w:val="24"/>
                <w:szCs w:val="24"/>
                <w:lang w:val="ru-RU"/>
              </w:rPr>
            </w:pPr>
          </w:p>
        </w:tc>
        <w:tc>
          <w:tcPr>
            <w:tcW w:w="1816" w:type="dxa"/>
          </w:tcPr>
          <w:p w14:paraId="64017114" w14:textId="77777777" w:rsidR="008B7E76" w:rsidRPr="00F961BD" w:rsidRDefault="008B7E76">
            <w:pPr>
              <w:widowControl w:val="0"/>
              <w:jc w:val="center"/>
              <w:rPr>
                <w:rFonts w:ascii="Times New Roman" w:hAnsi="Times New Roman" w:cs="Times New Roman"/>
                <w:sz w:val="24"/>
                <w:szCs w:val="24"/>
                <w:lang w:val="ru-RU"/>
              </w:rPr>
            </w:pPr>
          </w:p>
        </w:tc>
        <w:tc>
          <w:tcPr>
            <w:tcW w:w="222" w:type="dxa"/>
          </w:tcPr>
          <w:p w14:paraId="265BE9C7" w14:textId="77777777" w:rsidR="008B7E76" w:rsidRPr="00F961BD" w:rsidRDefault="008B7E76">
            <w:pPr>
              <w:widowControl w:val="0"/>
              <w:jc w:val="center"/>
              <w:rPr>
                <w:rFonts w:ascii="Times New Roman" w:hAnsi="Times New Roman" w:cs="Times New Roman"/>
                <w:sz w:val="24"/>
                <w:szCs w:val="24"/>
                <w:lang w:val="ru-RU"/>
              </w:rPr>
            </w:pPr>
          </w:p>
        </w:tc>
        <w:tc>
          <w:tcPr>
            <w:tcW w:w="1049" w:type="dxa"/>
          </w:tcPr>
          <w:p w14:paraId="2F244525" w14:textId="77777777" w:rsidR="008B7E76" w:rsidRPr="00F961BD" w:rsidRDefault="008B7E76">
            <w:pPr>
              <w:widowControl w:val="0"/>
              <w:jc w:val="center"/>
              <w:rPr>
                <w:rFonts w:ascii="Times New Roman" w:hAnsi="Times New Roman" w:cs="Times New Roman"/>
                <w:sz w:val="24"/>
                <w:szCs w:val="24"/>
                <w:lang w:val="ru-RU"/>
              </w:rPr>
            </w:pPr>
            <w:r>
              <w:rPr>
                <w:rFonts w:ascii="Symbol" w:eastAsia="Symbol" w:hAnsi="Symbol" w:cs="Symbol"/>
                <w:sz w:val="24"/>
                <w:szCs w:val="24"/>
                <w:lang w:val="ru-RU"/>
              </w:rPr>
              <w:t>|</w:t>
            </w:r>
          </w:p>
        </w:tc>
        <w:tc>
          <w:tcPr>
            <w:tcW w:w="222" w:type="dxa"/>
          </w:tcPr>
          <w:p w14:paraId="1D7D6BB8" w14:textId="77777777" w:rsidR="008B7E76" w:rsidRPr="00F961BD" w:rsidRDefault="008B7E76">
            <w:pPr>
              <w:widowControl w:val="0"/>
              <w:jc w:val="center"/>
              <w:rPr>
                <w:rFonts w:ascii="Times New Roman" w:hAnsi="Times New Roman" w:cs="Times New Roman"/>
                <w:sz w:val="24"/>
                <w:szCs w:val="24"/>
                <w:lang w:val="ru-RU"/>
              </w:rPr>
            </w:pPr>
          </w:p>
        </w:tc>
        <w:tc>
          <w:tcPr>
            <w:tcW w:w="1767" w:type="dxa"/>
          </w:tcPr>
          <w:p w14:paraId="6F9A2C0F" w14:textId="77777777" w:rsidR="008B7E76" w:rsidRPr="00F961BD" w:rsidRDefault="008B7E76">
            <w:pPr>
              <w:widowControl w:val="0"/>
              <w:jc w:val="center"/>
              <w:rPr>
                <w:rFonts w:ascii="Times New Roman" w:hAnsi="Times New Roman" w:cs="Times New Roman"/>
                <w:sz w:val="24"/>
                <w:szCs w:val="24"/>
                <w:lang w:val="ru-RU"/>
              </w:rPr>
            </w:pPr>
          </w:p>
        </w:tc>
        <w:tc>
          <w:tcPr>
            <w:tcW w:w="222" w:type="dxa"/>
          </w:tcPr>
          <w:p w14:paraId="089940D3" w14:textId="77777777" w:rsidR="008B7E76" w:rsidRPr="00F961BD" w:rsidRDefault="008B7E76">
            <w:pPr>
              <w:widowControl w:val="0"/>
              <w:jc w:val="center"/>
              <w:rPr>
                <w:rFonts w:ascii="Times New Roman" w:hAnsi="Times New Roman" w:cs="Times New Roman"/>
                <w:sz w:val="24"/>
                <w:szCs w:val="24"/>
                <w:lang w:val="ru-RU"/>
              </w:rPr>
            </w:pPr>
          </w:p>
        </w:tc>
        <w:tc>
          <w:tcPr>
            <w:tcW w:w="1948" w:type="dxa"/>
          </w:tcPr>
          <w:p w14:paraId="7A589E6A" w14:textId="77777777" w:rsidR="008B7E76" w:rsidRPr="00F961BD" w:rsidRDefault="008B7E76">
            <w:pPr>
              <w:widowControl w:val="0"/>
              <w:jc w:val="center"/>
              <w:rPr>
                <w:rFonts w:ascii="Times New Roman" w:hAnsi="Times New Roman" w:cs="Times New Roman"/>
                <w:sz w:val="24"/>
                <w:szCs w:val="24"/>
                <w:lang w:val="ru-RU"/>
              </w:rPr>
            </w:pPr>
          </w:p>
        </w:tc>
      </w:tr>
      <w:tr w:rsidR="008B7E76" w:rsidRPr="00F961BD" w14:paraId="3E99061A" w14:textId="77777777">
        <w:tc>
          <w:tcPr>
            <w:tcW w:w="1887" w:type="dxa"/>
            <w:tcBorders>
              <w:bottom w:val="single" w:sz="4" w:space="0" w:color="auto"/>
            </w:tcBorders>
          </w:tcPr>
          <w:p w14:paraId="19FC7C01" w14:textId="77777777" w:rsidR="008B7E76" w:rsidRPr="00F961BD" w:rsidRDefault="008B7E76">
            <w:pPr>
              <w:widowControl w:val="0"/>
              <w:jc w:val="center"/>
              <w:rPr>
                <w:rFonts w:ascii="Times New Roman" w:hAnsi="Times New Roman" w:cs="Times New Roman"/>
                <w:sz w:val="24"/>
                <w:szCs w:val="24"/>
                <w:lang w:val="ru-RU"/>
              </w:rPr>
            </w:pPr>
            <w:r>
              <w:rPr>
                <w:rFonts w:ascii="Symbol" w:eastAsia="Symbol" w:hAnsi="Symbol" w:cs="Symbol"/>
                <w:sz w:val="24"/>
                <w:szCs w:val="24"/>
                <w:lang w:val="ru-RU"/>
              </w:rPr>
              <w:t>¯</w:t>
            </w:r>
          </w:p>
        </w:tc>
        <w:tc>
          <w:tcPr>
            <w:tcW w:w="222" w:type="dxa"/>
          </w:tcPr>
          <w:p w14:paraId="062DFF3E" w14:textId="77777777" w:rsidR="008B7E76" w:rsidRPr="00F961BD" w:rsidRDefault="008B7E76">
            <w:pPr>
              <w:widowControl w:val="0"/>
              <w:jc w:val="center"/>
              <w:rPr>
                <w:rFonts w:ascii="Times New Roman" w:hAnsi="Times New Roman" w:cs="Times New Roman"/>
                <w:sz w:val="24"/>
                <w:szCs w:val="24"/>
                <w:lang w:val="ru-RU"/>
              </w:rPr>
            </w:pPr>
          </w:p>
        </w:tc>
        <w:tc>
          <w:tcPr>
            <w:tcW w:w="1816" w:type="dxa"/>
            <w:tcBorders>
              <w:bottom w:val="single" w:sz="4" w:space="0" w:color="auto"/>
            </w:tcBorders>
          </w:tcPr>
          <w:p w14:paraId="2DA5AEF0" w14:textId="77777777" w:rsidR="008B7E76" w:rsidRPr="00F961BD" w:rsidRDefault="008B7E76">
            <w:pPr>
              <w:widowControl w:val="0"/>
              <w:jc w:val="center"/>
              <w:rPr>
                <w:rFonts w:ascii="Times New Roman" w:hAnsi="Times New Roman" w:cs="Times New Roman"/>
                <w:sz w:val="24"/>
                <w:szCs w:val="24"/>
                <w:lang w:val="ru-RU"/>
              </w:rPr>
            </w:pPr>
            <w:r>
              <w:rPr>
                <w:rFonts w:ascii="Symbol" w:eastAsia="Symbol" w:hAnsi="Symbol" w:cs="Symbol"/>
                <w:sz w:val="24"/>
                <w:szCs w:val="24"/>
                <w:lang w:val="ru-RU"/>
              </w:rPr>
              <w:t>¯</w:t>
            </w:r>
          </w:p>
        </w:tc>
        <w:tc>
          <w:tcPr>
            <w:tcW w:w="222" w:type="dxa"/>
          </w:tcPr>
          <w:p w14:paraId="4834F69E" w14:textId="77777777" w:rsidR="008B7E76" w:rsidRPr="00F961BD" w:rsidRDefault="008B7E76">
            <w:pPr>
              <w:widowControl w:val="0"/>
              <w:jc w:val="center"/>
              <w:rPr>
                <w:rFonts w:ascii="Times New Roman" w:hAnsi="Times New Roman" w:cs="Times New Roman"/>
                <w:sz w:val="24"/>
                <w:szCs w:val="24"/>
                <w:lang w:val="ru-RU"/>
              </w:rPr>
            </w:pPr>
          </w:p>
        </w:tc>
        <w:tc>
          <w:tcPr>
            <w:tcW w:w="1049" w:type="dxa"/>
            <w:tcBorders>
              <w:bottom w:val="single" w:sz="4" w:space="0" w:color="auto"/>
            </w:tcBorders>
          </w:tcPr>
          <w:p w14:paraId="32E5E58A" w14:textId="77777777" w:rsidR="008B7E76" w:rsidRPr="00F961BD" w:rsidRDefault="008B7E76">
            <w:pPr>
              <w:widowControl w:val="0"/>
              <w:jc w:val="center"/>
              <w:rPr>
                <w:rFonts w:ascii="Times New Roman" w:hAnsi="Times New Roman" w:cs="Times New Roman"/>
                <w:sz w:val="24"/>
                <w:szCs w:val="24"/>
                <w:lang w:val="ru-RU"/>
              </w:rPr>
            </w:pPr>
            <w:r>
              <w:rPr>
                <w:rFonts w:ascii="Symbol" w:eastAsia="Symbol" w:hAnsi="Symbol" w:cs="Symbol"/>
                <w:sz w:val="24"/>
                <w:szCs w:val="24"/>
                <w:lang w:val="ru-RU"/>
              </w:rPr>
              <w:t>¯</w:t>
            </w:r>
          </w:p>
        </w:tc>
        <w:tc>
          <w:tcPr>
            <w:tcW w:w="222" w:type="dxa"/>
          </w:tcPr>
          <w:p w14:paraId="38A3A651" w14:textId="77777777" w:rsidR="008B7E76" w:rsidRPr="00F961BD" w:rsidRDefault="008B7E76">
            <w:pPr>
              <w:widowControl w:val="0"/>
              <w:jc w:val="center"/>
              <w:rPr>
                <w:rFonts w:ascii="Times New Roman" w:hAnsi="Times New Roman" w:cs="Times New Roman"/>
                <w:sz w:val="24"/>
                <w:szCs w:val="24"/>
                <w:lang w:val="ru-RU"/>
              </w:rPr>
            </w:pPr>
          </w:p>
        </w:tc>
        <w:tc>
          <w:tcPr>
            <w:tcW w:w="1767" w:type="dxa"/>
            <w:tcBorders>
              <w:bottom w:val="single" w:sz="4" w:space="0" w:color="auto"/>
            </w:tcBorders>
          </w:tcPr>
          <w:p w14:paraId="79303A54" w14:textId="77777777" w:rsidR="008B7E76" w:rsidRPr="00F961BD" w:rsidRDefault="008B7E76">
            <w:pPr>
              <w:widowControl w:val="0"/>
              <w:jc w:val="center"/>
              <w:rPr>
                <w:rFonts w:ascii="Times New Roman" w:hAnsi="Times New Roman" w:cs="Times New Roman"/>
                <w:sz w:val="24"/>
                <w:szCs w:val="24"/>
                <w:lang w:val="ru-RU"/>
              </w:rPr>
            </w:pPr>
            <w:r>
              <w:rPr>
                <w:rFonts w:ascii="Symbol" w:eastAsia="Symbol" w:hAnsi="Symbol" w:cs="Symbol"/>
                <w:sz w:val="24"/>
                <w:szCs w:val="24"/>
                <w:lang w:val="ru-RU"/>
              </w:rPr>
              <w:t>¯</w:t>
            </w:r>
          </w:p>
        </w:tc>
        <w:tc>
          <w:tcPr>
            <w:tcW w:w="222" w:type="dxa"/>
          </w:tcPr>
          <w:p w14:paraId="4A3A9E9A" w14:textId="77777777" w:rsidR="008B7E76" w:rsidRPr="00F961BD" w:rsidRDefault="008B7E76">
            <w:pPr>
              <w:widowControl w:val="0"/>
              <w:jc w:val="center"/>
              <w:rPr>
                <w:rFonts w:ascii="Times New Roman" w:hAnsi="Times New Roman" w:cs="Times New Roman"/>
                <w:sz w:val="24"/>
                <w:szCs w:val="24"/>
                <w:lang w:val="ru-RU"/>
              </w:rPr>
            </w:pPr>
          </w:p>
        </w:tc>
        <w:tc>
          <w:tcPr>
            <w:tcW w:w="1948" w:type="dxa"/>
            <w:tcBorders>
              <w:bottom w:val="single" w:sz="4" w:space="0" w:color="auto"/>
            </w:tcBorders>
          </w:tcPr>
          <w:p w14:paraId="45E35DF9" w14:textId="77777777" w:rsidR="008B7E76" w:rsidRPr="00F961BD" w:rsidRDefault="008B7E76">
            <w:pPr>
              <w:widowControl w:val="0"/>
              <w:jc w:val="center"/>
              <w:rPr>
                <w:rFonts w:ascii="Times New Roman" w:hAnsi="Times New Roman" w:cs="Times New Roman"/>
                <w:sz w:val="24"/>
                <w:szCs w:val="24"/>
                <w:lang w:val="ru-RU"/>
              </w:rPr>
            </w:pPr>
            <w:r>
              <w:rPr>
                <w:rFonts w:ascii="Symbol" w:eastAsia="Symbol" w:hAnsi="Symbol" w:cs="Symbol"/>
                <w:sz w:val="24"/>
                <w:szCs w:val="24"/>
                <w:lang w:val="ru-RU"/>
              </w:rPr>
              <w:t>¯</w:t>
            </w:r>
          </w:p>
        </w:tc>
      </w:tr>
      <w:tr w:rsidR="008B7E76" w:rsidRPr="00F961BD" w14:paraId="77695511" w14:textId="77777777">
        <w:tc>
          <w:tcPr>
            <w:tcW w:w="1887" w:type="dxa"/>
            <w:tcBorders>
              <w:top w:val="single" w:sz="4" w:space="0" w:color="auto"/>
              <w:left w:val="single" w:sz="4" w:space="0" w:color="auto"/>
              <w:bottom w:val="single" w:sz="4" w:space="0" w:color="auto"/>
              <w:right w:val="single" w:sz="4" w:space="0" w:color="auto"/>
            </w:tcBorders>
          </w:tcPr>
          <w:p w14:paraId="0F8BFBD3" w14:textId="77777777" w:rsidR="008B7E76" w:rsidRPr="00F961BD" w:rsidRDefault="008B7E76">
            <w:pPr>
              <w:widowControl w:val="0"/>
              <w:jc w:val="both"/>
              <w:rPr>
                <w:rFonts w:ascii="Times New Roman" w:hAnsi="Times New Roman" w:cs="Times New Roman"/>
                <w:sz w:val="24"/>
                <w:szCs w:val="24"/>
                <w:lang w:val="ru-RU"/>
              </w:rPr>
            </w:pPr>
            <w:r w:rsidRPr="00493BF9">
              <w:rPr>
                <w:rFonts w:ascii="Times New Roman" w:hAnsi="Times New Roman" w:cs="Times New Roman"/>
                <w:sz w:val="24"/>
                <w:szCs w:val="24"/>
                <w:lang w:val="ru-RU"/>
              </w:rPr>
              <w:t xml:space="preserve">Справедливость и ответственность  </w:t>
            </w:r>
          </w:p>
        </w:tc>
        <w:tc>
          <w:tcPr>
            <w:tcW w:w="222" w:type="dxa"/>
            <w:tcBorders>
              <w:left w:val="single" w:sz="4" w:space="0" w:color="auto"/>
              <w:right w:val="single" w:sz="4" w:space="0" w:color="auto"/>
            </w:tcBorders>
          </w:tcPr>
          <w:p w14:paraId="0848821B" w14:textId="77777777" w:rsidR="008B7E76" w:rsidRPr="00F961BD" w:rsidRDefault="008B7E76">
            <w:pPr>
              <w:widowControl w:val="0"/>
              <w:jc w:val="both"/>
              <w:rPr>
                <w:rFonts w:ascii="Times New Roman" w:hAnsi="Times New Roman" w:cs="Times New Roman"/>
                <w:sz w:val="24"/>
                <w:szCs w:val="24"/>
                <w:lang w:val="ru-RU"/>
              </w:rPr>
            </w:pPr>
          </w:p>
        </w:tc>
        <w:tc>
          <w:tcPr>
            <w:tcW w:w="1816" w:type="dxa"/>
            <w:tcBorders>
              <w:top w:val="single" w:sz="4" w:space="0" w:color="auto"/>
              <w:left w:val="single" w:sz="4" w:space="0" w:color="auto"/>
              <w:bottom w:val="single" w:sz="4" w:space="0" w:color="auto"/>
              <w:right w:val="single" w:sz="4" w:space="0" w:color="auto"/>
            </w:tcBorders>
          </w:tcPr>
          <w:p w14:paraId="60B3FEFA" w14:textId="77777777" w:rsidR="008B7E76" w:rsidRPr="00F961BD" w:rsidRDefault="008B7E76">
            <w:pPr>
              <w:widowControl w:val="0"/>
              <w:jc w:val="both"/>
              <w:rPr>
                <w:rFonts w:ascii="Times New Roman" w:hAnsi="Times New Roman" w:cs="Times New Roman"/>
                <w:sz w:val="24"/>
                <w:szCs w:val="24"/>
                <w:lang w:val="ru-RU"/>
              </w:rPr>
            </w:pPr>
            <w:r w:rsidRPr="00493BF9">
              <w:rPr>
                <w:rFonts w:ascii="Times New Roman" w:hAnsi="Times New Roman" w:cs="Times New Roman"/>
                <w:sz w:val="24"/>
                <w:szCs w:val="24"/>
                <w:lang w:val="ru-RU"/>
              </w:rPr>
              <w:t>Единство и сотрудничество</w:t>
            </w:r>
          </w:p>
        </w:tc>
        <w:tc>
          <w:tcPr>
            <w:tcW w:w="222" w:type="dxa"/>
            <w:tcBorders>
              <w:left w:val="single" w:sz="4" w:space="0" w:color="auto"/>
              <w:right w:val="single" w:sz="4" w:space="0" w:color="auto"/>
            </w:tcBorders>
          </w:tcPr>
          <w:p w14:paraId="7449AD5C" w14:textId="77777777" w:rsidR="008B7E76" w:rsidRPr="00F961BD" w:rsidRDefault="008B7E76">
            <w:pPr>
              <w:widowControl w:val="0"/>
              <w:jc w:val="both"/>
              <w:rPr>
                <w:rFonts w:ascii="Times New Roman" w:hAnsi="Times New Roman" w:cs="Times New Roman"/>
                <w:sz w:val="24"/>
                <w:szCs w:val="24"/>
                <w:lang w:val="ru-RU"/>
              </w:rPr>
            </w:pPr>
          </w:p>
        </w:tc>
        <w:tc>
          <w:tcPr>
            <w:tcW w:w="1049" w:type="dxa"/>
            <w:tcBorders>
              <w:top w:val="single" w:sz="4" w:space="0" w:color="auto"/>
              <w:left w:val="single" w:sz="4" w:space="0" w:color="auto"/>
              <w:bottom w:val="single" w:sz="4" w:space="0" w:color="auto"/>
              <w:right w:val="single" w:sz="4" w:space="0" w:color="auto"/>
            </w:tcBorders>
          </w:tcPr>
          <w:p w14:paraId="498C9BE1" w14:textId="77777777" w:rsidR="008B7E76" w:rsidRPr="00F961BD" w:rsidRDefault="008B7E76">
            <w:pPr>
              <w:widowControl w:val="0"/>
              <w:jc w:val="both"/>
              <w:rPr>
                <w:rFonts w:ascii="Times New Roman" w:hAnsi="Times New Roman" w:cs="Times New Roman"/>
                <w:sz w:val="24"/>
                <w:szCs w:val="24"/>
                <w:lang w:val="ru-RU"/>
              </w:rPr>
            </w:pPr>
            <w:r w:rsidRPr="00493BF9">
              <w:rPr>
                <w:rFonts w:ascii="Times New Roman" w:hAnsi="Times New Roman" w:cs="Times New Roman"/>
                <w:sz w:val="24"/>
                <w:szCs w:val="24"/>
                <w:lang w:val="ru-RU"/>
              </w:rPr>
              <w:t>Закон и порядок</w:t>
            </w:r>
          </w:p>
        </w:tc>
        <w:tc>
          <w:tcPr>
            <w:tcW w:w="222" w:type="dxa"/>
            <w:tcBorders>
              <w:left w:val="single" w:sz="4" w:space="0" w:color="auto"/>
              <w:right w:val="single" w:sz="4" w:space="0" w:color="auto"/>
            </w:tcBorders>
          </w:tcPr>
          <w:p w14:paraId="3244F183" w14:textId="77777777" w:rsidR="008B7E76" w:rsidRPr="00F961BD" w:rsidRDefault="008B7E76">
            <w:pPr>
              <w:widowControl w:val="0"/>
              <w:jc w:val="both"/>
              <w:rPr>
                <w:rFonts w:ascii="Times New Roman" w:hAnsi="Times New Roman" w:cs="Times New Roman"/>
                <w:sz w:val="24"/>
                <w:szCs w:val="24"/>
                <w:lang w:val="ru-RU"/>
              </w:rPr>
            </w:pPr>
          </w:p>
        </w:tc>
        <w:tc>
          <w:tcPr>
            <w:tcW w:w="1767" w:type="dxa"/>
            <w:tcBorders>
              <w:top w:val="single" w:sz="4" w:space="0" w:color="auto"/>
              <w:left w:val="single" w:sz="4" w:space="0" w:color="auto"/>
              <w:bottom w:val="single" w:sz="4" w:space="0" w:color="auto"/>
              <w:right w:val="single" w:sz="4" w:space="0" w:color="auto"/>
            </w:tcBorders>
          </w:tcPr>
          <w:p w14:paraId="19F20236" w14:textId="77777777" w:rsidR="008B7E76" w:rsidRPr="00F961BD" w:rsidRDefault="008B7E76">
            <w:pPr>
              <w:widowControl w:val="0"/>
              <w:jc w:val="both"/>
              <w:rPr>
                <w:rFonts w:ascii="Times New Roman" w:hAnsi="Times New Roman" w:cs="Times New Roman"/>
                <w:sz w:val="24"/>
                <w:szCs w:val="24"/>
                <w:lang w:val="ru-RU"/>
              </w:rPr>
            </w:pPr>
            <w:r w:rsidRPr="00493BF9">
              <w:rPr>
                <w:rFonts w:ascii="Times New Roman" w:hAnsi="Times New Roman" w:cs="Times New Roman"/>
                <w:sz w:val="24"/>
                <w:szCs w:val="24"/>
                <w:lang w:val="ru-RU"/>
              </w:rPr>
              <w:t>Независимость и патриотизм</w:t>
            </w:r>
          </w:p>
        </w:tc>
        <w:tc>
          <w:tcPr>
            <w:tcW w:w="222" w:type="dxa"/>
            <w:tcBorders>
              <w:left w:val="single" w:sz="4" w:space="0" w:color="auto"/>
              <w:right w:val="single" w:sz="4" w:space="0" w:color="auto"/>
            </w:tcBorders>
          </w:tcPr>
          <w:p w14:paraId="744BA05D" w14:textId="77777777" w:rsidR="008B7E76" w:rsidRPr="00F961BD" w:rsidRDefault="008B7E76">
            <w:pPr>
              <w:widowControl w:val="0"/>
              <w:jc w:val="both"/>
              <w:rPr>
                <w:rFonts w:ascii="Times New Roman" w:hAnsi="Times New Roman" w:cs="Times New Roman"/>
                <w:sz w:val="24"/>
                <w:szCs w:val="24"/>
                <w:lang w:val="ru-RU"/>
              </w:rPr>
            </w:pPr>
          </w:p>
        </w:tc>
        <w:tc>
          <w:tcPr>
            <w:tcW w:w="1948" w:type="dxa"/>
            <w:tcBorders>
              <w:top w:val="single" w:sz="4" w:space="0" w:color="auto"/>
              <w:left w:val="single" w:sz="4" w:space="0" w:color="auto"/>
              <w:bottom w:val="single" w:sz="4" w:space="0" w:color="auto"/>
              <w:right w:val="single" w:sz="4" w:space="0" w:color="auto"/>
            </w:tcBorders>
          </w:tcPr>
          <w:p w14:paraId="14540C52" w14:textId="77777777" w:rsidR="008B7E76" w:rsidRPr="00F961BD" w:rsidRDefault="008B7E76">
            <w:pPr>
              <w:widowControl w:val="0"/>
              <w:jc w:val="both"/>
              <w:rPr>
                <w:rFonts w:ascii="Times New Roman" w:hAnsi="Times New Roman" w:cs="Times New Roman"/>
                <w:sz w:val="24"/>
                <w:szCs w:val="24"/>
                <w:lang w:val="ru-RU"/>
              </w:rPr>
            </w:pPr>
            <w:r w:rsidRPr="00493BF9">
              <w:rPr>
                <w:rFonts w:ascii="Times New Roman" w:hAnsi="Times New Roman" w:cs="Times New Roman"/>
                <w:sz w:val="24"/>
                <w:szCs w:val="24"/>
                <w:lang w:val="ru-RU"/>
              </w:rPr>
              <w:t>Созидательность и инновации</w:t>
            </w:r>
          </w:p>
        </w:tc>
      </w:tr>
    </w:tbl>
    <w:p w14:paraId="1EF15E9F" w14:textId="77777777" w:rsidR="008B7E76" w:rsidRDefault="008B7E76" w:rsidP="008B7E76">
      <w:pPr>
        <w:widowControl w:val="0"/>
        <w:spacing w:after="0" w:line="240" w:lineRule="auto"/>
        <w:ind w:firstLine="709"/>
        <w:jc w:val="both"/>
        <w:rPr>
          <w:rFonts w:ascii="Times New Roman" w:hAnsi="Times New Roman" w:cs="Times New Roman"/>
          <w:sz w:val="28"/>
          <w:szCs w:val="28"/>
          <w:lang w:val="ru-RU"/>
        </w:rPr>
      </w:pPr>
    </w:p>
    <w:p w14:paraId="2CC7AD8A" w14:textId="77777777" w:rsidR="008B7E76" w:rsidRDefault="008B7E76" w:rsidP="008B7E76">
      <w:pPr>
        <w:widowControl w:val="0"/>
        <w:spacing w:after="0" w:line="240" w:lineRule="auto"/>
        <w:ind w:firstLine="709"/>
        <w:jc w:val="center"/>
        <w:rPr>
          <w:rFonts w:ascii="Times New Roman" w:hAnsi="Times New Roman" w:cs="Times New Roman"/>
          <w:sz w:val="28"/>
          <w:szCs w:val="28"/>
          <w:lang w:val="ru-RU"/>
        </w:rPr>
      </w:pPr>
      <w:r w:rsidRPr="00E43E08">
        <w:rPr>
          <w:rFonts w:ascii="Times New Roman" w:hAnsi="Times New Roman" w:cs="Times New Roman"/>
          <w:b/>
          <w:bCs/>
          <w:sz w:val="28"/>
          <w:szCs w:val="28"/>
          <w:lang w:val="ru-RU"/>
        </w:rPr>
        <w:t>Рисунок 1</w:t>
      </w:r>
      <w:r>
        <w:rPr>
          <w:rFonts w:ascii="Times New Roman" w:hAnsi="Times New Roman" w:cs="Times New Roman"/>
          <w:sz w:val="28"/>
          <w:szCs w:val="28"/>
          <w:lang w:val="ru-RU"/>
        </w:rPr>
        <w:t>. Ценности предмета «Естествознание»</w:t>
      </w:r>
    </w:p>
    <w:p w14:paraId="1942AF29" w14:textId="77777777" w:rsidR="00BC6225" w:rsidRPr="00493BF9" w:rsidRDefault="00BC6225" w:rsidP="008B7E76">
      <w:pPr>
        <w:widowControl w:val="0"/>
        <w:spacing w:after="0" w:line="240" w:lineRule="auto"/>
        <w:ind w:firstLine="709"/>
        <w:jc w:val="center"/>
        <w:rPr>
          <w:rFonts w:ascii="Times New Roman" w:hAnsi="Times New Roman" w:cs="Times New Roman"/>
          <w:sz w:val="28"/>
          <w:szCs w:val="28"/>
          <w:lang w:val="ru-RU"/>
        </w:rPr>
      </w:pPr>
    </w:p>
    <w:p w14:paraId="7AB665A7" w14:textId="77777777" w:rsidR="00BC6225" w:rsidRPr="0021525E" w:rsidRDefault="00BC6225" w:rsidP="00BC6225">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0"/>
        </w:tabs>
        <w:spacing w:after="0" w:line="240" w:lineRule="auto"/>
        <w:ind w:firstLine="284"/>
        <w:jc w:val="both"/>
        <w:rPr>
          <w:rFonts w:ascii="Times New Roman" w:eastAsia="Times New Roman" w:hAnsi="Times New Roman" w:cs="Times New Roman"/>
          <w:i/>
          <w:color w:val="000000"/>
          <w:kern w:val="0"/>
          <w:sz w:val="28"/>
          <w:szCs w:val="28"/>
          <w:lang w:val="ru-RU"/>
          <w14:ligatures w14:val="none"/>
        </w:rPr>
      </w:pPr>
      <w:r w:rsidRPr="00987DC1">
        <w:rPr>
          <w:rFonts w:ascii="Times New Roman" w:hAnsi="Times New Roman" w:cs="Times New Roman"/>
          <w:sz w:val="24"/>
          <w:szCs w:val="24"/>
          <w:lang w:val="ru-RU"/>
        </w:rPr>
        <w:t xml:space="preserve">Методические рекомендации по использованию искусственного интеллекта в изучении и преподавании учебного предмета «Естествознание» </w:t>
      </w:r>
      <w:hyperlink r:id="rId78">
        <w:r w:rsidRPr="00987DC1">
          <w:rPr>
            <w:rStyle w:val="ae"/>
            <w:rFonts w:ascii="Times New Roman" w:hAnsi="Times New Roman" w:cs="Times New Roman"/>
            <w:sz w:val="24"/>
            <w:szCs w:val="24"/>
            <w:lang w:val="ru-RU"/>
          </w:rPr>
          <w:t>https://uba.edu.kz/storage/app/media/555%20RR%20RZ%20RZ.pdf</w:t>
        </w:r>
      </w:hyperlink>
      <w:r w:rsidRPr="00987DC1">
        <w:rPr>
          <w:rFonts w:ascii="Times New Roman" w:hAnsi="Times New Roman" w:cs="Times New Roman"/>
          <w:sz w:val="24"/>
          <w:szCs w:val="24"/>
          <w:lang w:val="ru-RU"/>
        </w:rPr>
        <w:t xml:space="preserve"> </w:t>
      </w:r>
    </w:p>
    <w:p w14:paraId="3CE5311C" w14:textId="77777777" w:rsidR="008B7E76" w:rsidRDefault="008B7E76" w:rsidP="0021525E">
      <w:pPr>
        <w:widowControl w:val="0"/>
        <w:spacing w:after="0" w:line="240" w:lineRule="auto"/>
        <w:rPr>
          <w:rFonts w:ascii="Times New Roman" w:hAnsi="Times New Roman" w:cs="Times New Roman"/>
          <w:sz w:val="28"/>
          <w:szCs w:val="28"/>
          <w:lang w:val="ru-RU"/>
        </w:rPr>
      </w:pPr>
    </w:p>
    <w:p w14:paraId="657B8105" w14:textId="77777777" w:rsidR="001F1C75" w:rsidRDefault="001F1C75" w:rsidP="008B7E76">
      <w:pPr>
        <w:spacing w:after="0" w:line="240" w:lineRule="auto"/>
        <w:jc w:val="both"/>
        <w:rPr>
          <w:rFonts w:ascii="Times New Roman" w:eastAsia="Times New Roman" w:hAnsi="Times New Roman" w:cs="Times New Roman"/>
          <w:b/>
          <w:color w:val="000000"/>
          <w:kern w:val="0"/>
          <w:sz w:val="28"/>
          <w:szCs w:val="28"/>
          <w:lang w:val="ru-RU"/>
          <w14:ligatures w14:val="none"/>
        </w:rPr>
      </w:pPr>
    </w:p>
    <w:p w14:paraId="202F9D57" w14:textId="77777777" w:rsidR="00252E02" w:rsidRPr="00F61098" w:rsidRDefault="00252E02" w:rsidP="00252E02">
      <w:pPr>
        <w:spacing w:after="0" w:line="240" w:lineRule="auto"/>
        <w:ind w:firstLine="709"/>
        <w:jc w:val="both"/>
        <w:rPr>
          <w:rFonts w:ascii="Times New Roman" w:eastAsia="Times New Roman" w:hAnsi="Times New Roman" w:cs="Times New Roman"/>
          <w:color w:val="000000"/>
          <w:kern w:val="0"/>
          <w:sz w:val="28"/>
          <w:szCs w:val="28"/>
          <w:lang w:val="ru-RU"/>
          <w14:ligatures w14:val="none"/>
        </w:rPr>
      </w:pPr>
      <w:r w:rsidRPr="002F61CF">
        <w:rPr>
          <w:rFonts w:ascii="Times New Roman" w:eastAsia="Times New Roman" w:hAnsi="Times New Roman" w:cs="Times New Roman"/>
          <w:b/>
          <w:color w:val="000000"/>
          <w:kern w:val="0"/>
          <w:sz w:val="28"/>
          <w:szCs w:val="28"/>
          <w:lang w:val="ru-RU"/>
          <w14:ligatures w14:val="none"/>
        </w:rPr>
        <w:t>География (7-9</w:t>
      </w:r>
      <w:r w:rsidR="009D4518">
        <w:rPr>
          <w:rFonts w:ascii="Times New Roman" w:eastAsia="Times New Roman" w:hAnsi="Times New Roman" w:cs="Times New Roman"/>
          <w:b/>
          <w:color w:val="000000"/>
          <w:kern w:val="0"/>
          <w:sz w:val="28"/>
          <w:szCs w:val="28"/>
          <w:lang w:val="ru-RU"/>
          <w14:ligatures w14:val="none"/>
        </w:rPr>
        <w:t xml:space="preserve"> </w:t>
      </w:r>
      <w:r w:rsidRPr="002F61CF">
        <w:rPr>
          <w:rFonts w:ascii="Times New Roman" w:eastAsia="Times New Roman" w:hAnsi="Times New Roman" w:cs="Times New Roman"/>
          <w:b/>
          <w:color w:val="000000"/>
          <w:kern w:val="0"/>
          <w:sz w:val="28"/>
          <w:szCs w:val="28"/>
          <w:lang w:val="ru-RU"/>
          <w14:ligatures w14:val="none"/>
        </w:rPr>
        <w:t>класс)</w:t>
      </w:r>
    </w:p>
    <w:p w14:paraId="2BA2AD4F" w14:textId="7EC4A2EA" w:rsidR="000C6A4E" w:rsidRDefault="006D4D4C" w:rsidP="006D4D4C">
      <w:pPr>
        <w:spacing w:after="0" w:line="240" w:lineRule="auto"/>
        <w:ind w:firstLine="709"/>
        <w:jc w:val="both"/>
        <w:rPr>
          <w:rFonts w:ascii="Times New Roman" w:eastAsia="Times New Roman" w:hAnsi="Times New Roman" w:cs="Times New Roman"/>
          <w:color w:val="000000"/>
          <w:kern w:val="0"/>
          <w:sz w:val="28"/>
          <w:szCs w:val="28"/>
          <w:lang w:val="ru-RU"/>
          <w14:ligatures w14:val="none"/>
        </w:rPr>
      </w:pPr>
      <w:r w:rsidRPr="006D4D4C">
        <w:rPr>
          <w:rFonts w:ascii="Times New Roman" w:eastAsia="Times New Roman" w:hAnsi="Times New Roman" w:cs="Times New Roman"/>
          <w:color w:val="000000" w:themeColor="text1"/>
          <w:sz w:val="28"/>
          <w:szCs w:val="28"/>
          <w:lang w:val="ru-RU"/>
        </w:rPr>
        <w:t>Географическая культура формируется через изучение природы, населения и культуры народов, применение знаний в повседневной жизни, развитие экологической ответственности и участие в природоохранных проектах.</w:t>
      </w:r>
    </w:p>
    <w:p w14:paraId="1A936922" w14:textId="3586049E" w:rsidR="0029256C" w:rsidRPr="0029256C" w:rsidRDefault="0029256C" w:rsidP="0029256C">
      <w:pPr>
        <w:spacing w:after="0" w:line="240" w:lineRule="auto"/>
        <w:ind w:firstLine="709"/>
        <w:jc w:val="both"/>
        <w:rPr>
          <w:rFonts w:ascii="Times New Roman" w:eastAsia="Times New Roman" w:hAnsi="Times New Roman" w:cs="Times New Roman"/>
          <w:color w:val="000000"/>
          <w:kern w:val="0"/>
          <w:sz w:val="28"/>
          <w:szCs w:val="28"/>
          <w:lang w:val="ru-RU"/>
          <w14:ligatures w14:val="none"/>
        </w:rPr>
      </w:pPr>
      <w:r w:rsidRPr="0029256C">
        <w:rPr>
          <w:rFonts w:ascii="Times New Roman" w:eastAsia="Times New Roman" w:hAnsi="Times New Roman" w:cs="Times New Roman"/>
          <w:color w:val="000000"/>
          <w:kern w:val="0"/>
          <w:sz w:val="28"/>
          <w:szCs w:val="28"/>
          <w:lang w:val="ru-RU"/>
          <w14:ligatures w14:val="none"/>
        </w:rPr>
        <w:t>В образовательном процессе рекомендуется использовать дискуссии, ролевые игры, проекты, виртуальные путешествия, видеоматериалы, интерактивные карты, GPS, ГИС и ИИ. Особое внимание следует уделять развитию пространственного мышления и картографических навыков посредством создания и описания цифровых тематических карт.</w:t>
      </w:r>
    </w:p>
    <w:p w14:paraId="663EAF6D" w14:textId="72806270" w:rsidR="0029256C" w:rsidRPr="0029256C" w:rsidRDefault="0029256C" w:rsidP="0029256C">
      <w:pPr>
        <w:spacing w:after="0" w:line="240" w:lineRule="auto"/>
        <w:ind w:firstLine="709"/>
        <w:jc w:val="both"/>
        <w:rPr>
          <w:rFonts w:ascii="Times New Roman" w:eastAsia="Times New Roman" w:hAnsi="Times New Roman" w:cs="Times New Roman"/>
          <w:color w:val="000000"/>
          <w:kern w:val="0"/>
          <w:sz w:val="28"/>
          <w:szCs w:val="28"/>
          <w:lang w:val="ru-RU"/>
          <w14:ligatures w14:val="none"/>
        </w:rPr>
      </w:pPr>
      <w:r w:rsidRPr="0029256C">
        <w:rPr>
          <w:rFonts w:ascii="Times New Roman" w:eastAsia="Times New Roman" w:hAnsi="Times New Roman" w:cs="Times New Roman"/>
          <w:color w:val="000000"/>
          <w:kern w:val="0"/>
          <w:sz w:val="28"/>
          <w:szCs w:val="28"/>
          <w:lang w:val="ru-RU"/>
          <w14:ligatures w14:val="none"/>
        </w:rPr>
        <w:t>Для исследований могут применяться:</w:t>
      </w:r>
    </w:p>
    <w:p w14:paraId="0DDCD7DF" w14:textId="5A299A12" w:rsidR="0029256C" w:rsidRPr="0029256C" w:rsidRDefault="0029256C" w:rsidP="00F75E70">
      <w:pPr>
        <w:pStyle w:val="a4"/>
        <w:numPr>
          <w:ilvl w:val="0"/>
          <w:numId w:val="19"/>
        </w:numPr>
        <w:tabs>
          <w:tab w:val="left" w:pos="1134"/>
        </w:tabs>
        <w:spacing w:after="0" w:line="240" w:lineRule="auto"/>
        <w:ind w:left="0" w:firstLine="709"/>
        <w:jc w:val="both"/>
        <w:rPr>
          <w:rFonts w:ascii="Times New Roman" w:eastAsia="Times New Roman" w:hAnsi="Times New Roman" w:cs="Times New Roman"/>
          <w:color w:val="000000"/>
          <w:kern w:val="0"/>
          <w:sz w:val="28"/>
          <w:szCs w:val="28"/>
          <w:lang w:val="ru-RU"/>
          <w14:ligatures w14:val="none"/>
        </w:rPr>
      </w:pPr>
      <w:r w:rsidRPr="0029256C">
        <w:rPr>
          <w:rFonts w:ascii="Times New Roman" w:eastAsia="Times New Roman" w:hAnsi="Times New Roman" w:cs="Times New Roman"/>
          <w:color w:val="000000"/>
          <w:kern w:val="0"/>
          <w:sz w:val="28"/>
          <w:szCs w:val="28"/>
          <w:lang w:val="ru-RU"/>
          <w14:ligatures w14:val="none"/>
        </w:rPr>
        <w:t xml:space="preserve">Google Maps, Google Earth Web и OpenStreetMap </w:t>
      </w:r>
      <w:r w:rsidR="004952F9">
        <w:rPr>
          <w:rFonts w:ascii="Times New Roman" w:eastAsia="Times New Roman" w:hAnsi="Times New Roman" w:cs="Times New Roman"/>
          <w:color w:val="000000"/>
          <w:kern w:val="0"/>
          <w:sz w:val="28"/>
          <w:szCs w:val="28"/>
          <w:lang w:val="ru-RU"/>
          <w14:ligatures w14:val="none"/>
        </w:rPr>
        <w:t>–</w:t>
      </w:r>
      <w:r w:rsidRPr="0029256C">
        <w:rPr>
          <w:rFonts w:ascii="Times New Roman" w:eastAsia="Times New Roman" w:hAnsi="Times New Roman" w:cs="Times New Roman"/>
          <w:color w:val="000000"/>
          <w:kern w:val="0"/>
          <w:sz w:val="28"/>
          <w:szCs w:val="28"/>
          <w:lang w:val="ru-RU"/>
          <w14:ligatures w14:val="none"/>
        </w:rPr>
        <w:t xml:space="preserve"> для изучения рельефа и пространственных закономерностей;</w:t>
      </w:r>
    </w:p>
    <w:p w14:paraId="6C522F5F" w14:textId="29B39512" w:rsidR="0029256C" w:rsidRPr="0029256C" w:rsidRDefault="0029256C" w:rsidP="00F75E70">
      <w:pPr>
        <w:pStyle w:val="a4"/>
        <w:numPr>
          <w:ilvl w:val="0"/>
          <w:numId w:val="19"/>
        </w:numPr>
        <w:tabs>
          <w:tab w:val="left" w:pos="1134"/>
        </w:tabs>
        <w:spacing w:after="0" w:line="240" w:lineRule="auto"/>
        <w:ind w:left="0" w:firstLine="709"/>
        <w:jc w:val="both"/>
        <w:rPr>
          <w:rFonts w:ascii="Times New Roman" w:eastAsia="Times New Roman" w:hAnsi="Times New Roman" w:cs="Times New Roman"/>
          <w:color w:val="000000"/>
          <w:kern w:val="0"/>
          <w:sz w:val="28"/>
          <w:szCs w:val="28"/>
          <w:lang w:val="ru-RU"/>
          <w14:ligatures w14:val="none"/>
        </w:rPr>
      </w:pPr>
      <w:r w:rsidRPr="0029256C">
        <w:rPr>
          <w:rFonts w:ascii="Times New Roman" w:eastAsia="Times New Roman" w:hAnsi="Times New Roman" w:cs="Times New Roman"/>
          <w:color w:val="000000"/>
          <w:kern w:val="0"/>
          <w:sz w:val="28"/>
          <w:szCs w:val="28"/>
          <w:lang w:val="ru-RU"/>
          <w14:ligatures w14:val="none"/>
        </w:rPr>
        <w:t xml:space="preserve">Worldometer, Our World in Data и stat.gov.kz </w:t>
      </w:r>
      <w:r w:rsidR="004952F9">
        <w:rPr>
          <w:rFonts w:ascii="Times New Roman" w:eastAsia="Times New Roman" w:hAnsi="Times New Roman" w:cs="Times New Roman"/>
          <w:color w:val="000000"/>
          <w:kern w:val="0"/>
          <w:sz w:val="28"/>
          <w:szCs w:val="28"/>
          <w:lang w:val="ru-RU"/>
          <w14:ligatures w14:val="none"/>
        </w:rPr>
        <w:t>–</w:t>
      </w:r>
      <w:r w:rsidRPr="0029256C">
        <w:rPr>
          <w:rFonts w:ascii="Times New Roman" w:eastAsia="Times New Roman" w:hAnsi="Times New Roman" w:cs="Times New Roman"/>
          <w:color w:val="000000"/>
          <w:kern w:val="0"/>
          <w:sz w:val="28"/>
          <w:szCs w:val="28"/>
          <w:lang w:val="ru-RU"/>
          <w14:ligatures w14:val="none"/>
        </w:rPr>
        <w:t xml:space="preserve"> для анализа демографических и социально-экономических данных;</w:t>
      </w:r>
    </w:p>
    <w:p w14:paraId="27F0338B" w14:textId="3A14B03C" w:rsidR="0029256C" w:rsidRPr="0029256C" w:rsidRDefault="0029256C" w:rsidP="00F75E70">
      <w:pPr>
        <w:pStyle w:val="a4"/>
        <w:numPr>
          <w:ilvl w:val="0"/>
          <w:numId w:val="19"/>
        </w:numPr>
        <w:tabs>
          <w:tab w:val="left" w:pos="1134"/>
        </w:tabs>
        <w:spacing w:after="0" w:line="240" w:lineRule="auto"/>
        <w:ind w:left="0" w:firstLine="709"/>
        <w:jc w:val="both"/>
        <w:rPr>
          <w:rFonts w:ascii="Times New Roman" w:eastAsia="Times New Roman" w:hAnsi="Times New Roman" w:cs="Times New Roman"/>
          <w:color w:val="000000"/>
          <w:kern w:val="0"/>
          <w:sz w:val="28"/>
          <w:szCs w:val="28"/>
          <w:lang w:val="ru-RU"/>
          <w14:ligatures w14:val="none"/>
        </w:rPr>
      </w:pPr>
      <w:r w:rsidRPr="0029256C">
        <w:rPr>
          <w:rFonts w:ascii="Times New Roman" w:eastAsia="Times New Roman" w:hAnsi="Times New Roman" w:cs="Times New Roman"/>
          <w:color w:val="000000"/>
          <w:kern w:val="0"/>
          <w:sz w:val="28"/>
          <w:szCs w:val="28"/>
          <w:lang w:val="ru-RU"/>
          <w14:ligatures w14:val="none"/>
        </w:rPr>
        <w:t xml:space="preserve">Seterra и LearningApps </w:t>
      </w:r>
      <w:r w:rsidR="004952F9">
        <w:rPr>
          <w:rFonts w:ascii="Times New Roman" w:eastAsia="Times New Roman" w:hAnsi="Times New Roman" w:cs="Times New Roman"/>
          <w:color w:val="000000"/>
          <w:kern w:val="0"/>
          <w:sz w:val="28"/>
          <w:szCs w:val="28"/>
          <w:lang w:val="ru-RU"/>
          <w14:ligatures w14:val="none"/>
        </w:rPr>
        <w:t>–</w:t>
      </w:r>
      <w:r w:rsidRPr="0029256C">
        <w:rPr>
          <w:rFonts w:ascii="Times New Roman" w:eastAsia="Times New Roman" w:hAnsi="Times New Roman" w:cs="Times New Roman"/>
          <w:color w:val="000000"/>
          <w:kern w:val="0"/>
          <w:sz w:val="28"/>
          <w:szCs w:val="28"/>
          <w:lang w:val="ru-RU"/>
          <w14:ligatures w14:val="none"/>
        </w:rPr>
        <w:t xml:space="preserve"> для закрепления картографических навыков;</w:t>
      </w:r>
    </w:p>
    <w:p w14:paraId="317D978A" w14:textId="5D60CA16" w:rsidR="0029256C" w:rsidRPr="0029256C" w:rsidRDefault="0029256C" w:rsidP="00F75E70">
      <w:pPr>
        <w:pStyle w:val="a4"/>
        <w:numPr>
          <w:ilvl w:val="0"/>
          <w:numId w:val="19"/>
        </w:numPr>
        <w:tabs>
          <w:tab w:val="left" w:pos="1134"/>
        </w:tabs>
        <w:spacing w:after="0" w:line="240" w:lineRule="auto"/>
        <w:ind w:left="0" w:firstLine="709"/>
        <w:jc w:val="both"/>
        <w:rPr>
          <w:rFonts w:ascii="Times New Roman" w:eastAsia="Times New Roman" w:hAnsi="Times New Roman" w:cs="Times New Roman"/>
          <w:color w:val="000000"/>
          <w:kern w:val="0"/>
          <w:sz w:val="28"/>
          <w:szCs w:val="28"/>
          <w:lang w:val="ru-RU"/>
          <w14:ligatures w14:val="none"/>
        </w:rPr>
      </w:pPr>
      <w:r w:rsidRPr="0029256C">
        <w:rPr>
          <w:rFonts w:ascii="Times New Roman" w:eastAsia="Times New Roman" w:hAnsi="Times New Roman" w:cs="Times New Roman"/>
          <w:color w:val="000000"/>
          <w:kern w:val="0"/>
          <w:sz w:val="28"/>
          <w:szCs w:val="28"/>
          <w:lang w:val="ru-RU"/>
          <w14:ligatures w14:val="none"/>
        </w:rPr>
        <w:t xml:space="preserve">Google Таблицы и презентации </w:t>
      </w:r>
      <w:r w:rsidR="004952F9">
        <w:rPr>
          <w:rFonts w:ascii="Times New Roman" w:eastAsia="Times New Roman" w:hAnsi="Times New Roman" w:cs="Times New Roman"/>
          <w:color w:val="000000"/>
          <w:kern w:val="0"/>
          <w:sz w:val="28"/>
          <w:szCs w:val="28"/>
          <w:lang w:val="ru-RU"/>
          <w14:ligatures w14:val="none"/>
        </w:rPr>
        <w:t>–</w:t>
      </w:r>
      <w:r w:rsidRPr="0029256C">
        <w:rPr>
          <w:rFonts w:ascii="Times New Roman" w:eastAsia="Times New Roman" w:hAnsi="Times New Roman" w:cs="Times New Roman"/>
          <w:color w:val="000000"/>
          <w:kern w:val="0"/>
          <w:sz w:val="28"/>
          <w:szCs w:val="28"/>
          <w:lang w:val="ru-RU"/>
          <w14:ligatures w14:val="none"/>
        </w:rPr>
        <w:t xml:space="preserve"> для обработки и визуализации данных.</w:t>
      </w:r>
    </w:p>
    <w:p w14:paraId="2D7EE5DA" w14:textId="3A2B5FD3" w:rsidR="006D4D4C" w:rsidRDefault="0029256C" w:rsidP="0029256C">
      <w:pPr>
        <w:spacing w:after="0" w:line="240" w:lineRule="auto"/>
        <w:ind w:firstLine="709"/>
        <w:jc w:val="both"/>
        <w:rPr>
          <w:rFonts w:ascii="Times New Roman" w:eastAsia="Times New Roman" w:hAnsi="Times New Roman" w:cs="Times New Roman"/>
          <w:color w:val="000000"/>
          <w:kern w:val="0"/>
          <w:sz w:val="28"/>
          <w:szCs w:val="28"/>
          <w:lang w:val="ru-RU"/>
          <w14:ligatures w14:val="none"/>
        </w:rPr>
      </w:pPr>
      <w:r w:rsidRPr="0029256C">
        <w:rPr>
          <w:rFonts w:ascii="Times New Roman" w:eastAsia="Times New Roman" w:hAnsi="Times New Roman" w:cs="Times New Roman"/>
          <w:color w:val="000000"/>
          <w:kern w:val="0"/>
          <w:sz w:val="28"/>
          <w:szCs w:val="28"/>
          <w:lang w:val="ru-RU"/>
          <w14:ligatures w14:val="none"/>
        </w:rPr>
        <w:t>В соответствии с программой «Адал азамат» содержание предмета должно способствовать формированию патриотизма, экологической ответственности и гражданской активности. Ценности независимости и патриотизма, единства и сотрудничества, справедливости и ответственности, закона и порядка, трудолюбия, профессиональной компетентности, созидательности и инноваций раскрываются на конкретном географическом материале.</w:t>
      </w:r>
    </w:p>
    <w:p w14:paraId="2E11FAD3" w14:textId="77777777" w:rsidR="00113A5F" w:rsidRDefault="00113A5F" w:rsidP="00113A5F">
      <w:pPr>
        <w:spacing w:after="0" w:line="240" w:lineRule="auto"/>
        <w:ind w:firstLine="709"/>
        <w:jc w:val="both"/>
        <w:rPr>
          <w:rFonts w:ascii="Times New Roman" w:eastAsia="Times New Roman" w:hAnsi="Times New Roman" w:cs="Times New Roman"/>
          <w:b/>
          <w:color w:val="000000"/>
          <w:kern w:val="0"/>
          <w:sz w:val="28"/>
          <w:szCs w:val="28"/>
          <w:lang w:val="ru-RU"/>
          <w14:ligatures w14:val="none"/>
        </w:rPr>
      </w:pPr>
    </w:p>
    <w:p w14:paraId="04C1799B" w14:textId="58A787CF" w:rsidR="00113A5F" w:rsidRPr="00025508" w:rsidRDefault="00113A5F" w:rsidP="00113A5F">
      <w:pPr>
        <w:spacing w:after="0" w:line="240" w:lineRule="auto"/>
        <w:ind w:firstLine="709"/>
        <w:jc w:val="both"/>
        <w:rPr>
          <w:rFonts w:ascii="Times New Roman" w:eastAsia="Times New Roman" w:hAnsi="Times New Roman" w:cs="Times New Roman"/>
          <w:color w:val="000000"/>
          <w:kern w:val="0"/>
          <w:sz w:val="28"/>
          <w:szCs w:val="28"/>
          <w:lang w:val="ru-RU"/>
          <w14:ligatures w14:val="none"/>
        </w:rPr>
      </w:pPr>
      <w:r w:rsidRPr="002F61CF">
        <w:rPr>
          <w:rFonts w:ascii="Times New Roman" w:eastAsia="Times New Roman" w:hAnsi="Times New Roman" w:cs="Times New Roman"/>
          <w:b/>
          <w:color w:val="000000"/>
          <w:kern w:val="0"/>
          <w:sz w:val="28"/>
          <w:szCs w:val="28"/>
          <w:lang w:val="ru-RU"/>
          <w14:ligatures w14:val="none"/>
        </w:rPr>
        <w:t>География (10-11 классы)</w:t>
      </w:r>
    </w:p>
    <w:p w14:paraId="0D62E735" w14:textId="77777777" w:rsidR="00113A5F" w:rsidRPr="009A0826" w:rsidRDefault="00113A5F" w:rsidP="00113A5F">
      <w:pPr>
        <w:spacing w:after="0" w:line="240" w:lineRule="auto"/>
        <w:ind w:firstLine="709"/>
        <w:jc w:val="both"/>
        <w:rPr>
          <w:rFonts w:ascii="Times New Roman" w:eastAsia="Times New Roman" w:hAnsi="Times New Roman" w:cs="Times New Roman"/>
          <w:color w:val="000000" w:themeColor="text1"/>
          <w:sz w:val="28"/>
          <w:szCs w:val="28"/>
          <w:lang w:val="ru-RU"/>
        </w:rPr>
      </w:pPr>
      <w:r w:rsidRPr="009A0826">
        <w:rPr>
          <w:rFonts w:ascii="Times New Roman" w:eastAsia="Times New Roman" w:hAnsi="Times New Roman" w:cs="Times New Roman"/>
          <w:color w:val="000000" w:themeColor="text1"/>
          <w:sz w:val="28"/>
          <w:szCs w:val="28"/>
          <w:lang w:val="ru-RU"/>
        </w:rPr>
        <w:t>Обучающихся необходимо учить находить, анализировать, интерпретировать и оценивать информацию из различных источников. Рекомендуется использовать карты, краеведческие материалы, творческие и дифференцированные задания, электронные учебники, ГИС, ИИ и видеоматериалы. Современные геополитические и геоэкономические процессы следует рассматривать с учетом места Казахстана в мире.</w:t>
      </w:r>
    </w:p>
    <w:p w14:paraId="32223C93" w14:textId="77777777" w:rsidR="00C0359A" w:rsidRDefault="00C0359A" w:rsidP="00345CEE">
      <w:pPr>
        <w:spacing w:after="0" w:line="240" w:lineRule="auto"/>
        <w:ind w:firstLine="709"/>
        <w:jc w:val="both"/>
        <w:rPr>
          <w:rFonts w:ascii="Times New Roman" w:eastAsia="Times New Roman" w:hAnsi="Times New Roman" w:cs="Times New Roman"/>
          <w:b/>
          <w:color w:val="000000"/>
          <w:kern w:val="0"/>
          <w:sz w:val="28"/>
          <w:szCs w:val="28"/>
          <w:lang w:val="ru-RU"/>
          <w14:ligatures w14:val="none"/>
        </w:rPr>
      </w:pPr>
    </w:p>
    <w:p w14:paraId="6A0CEF3C" w14:textId="77777777" w:rsidR="00252E02" w:rsidRPr="002F61CF" w:rsidRDefault="00252E02" w:rsidP="00B4622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0"/>
        </w:tabs>
        <w:spacing w:after="0" w:line="240" w:lineRule="auto"/>
        <w:ind w:firstLine="284"/>
        <w:jc w:val="both"/>
        <w:rPr>
          <w:rFonts w:ascii="Times New Roman" w:hAnsi="Times New Roman" w:cs="Times New Roman"/>
          <w:bCs/>
          <w:iCs/>
          <w:sz w:val="24"/>
          <w:szCs w:val="24"/>
          <w:lang w:val="ru-RU"/>
        </w:rPr>
      </w:pPr>
      <w:r w:rsidRPr="04E1704D">
        <w:rPr>
          <w:rFonts w:ascii="Times New Roman" w:hAnsi="Times New Roman" w:cs="Times New Roman"/>
          <w:sz w:val="24"/>
          <w:szCs w:val="24"/>
          <w:lang w:val="ru-RU"/>
        </w:rPr>
        <w:t xml:space="preserve">Методические рекомендации по применению искусственного интеллекта в обучении и преподавании учебного предмета «География» в 7–11 классах </w:t>
      </w:r>
      <w:hyperlink r:id="rId79">
        <w:r w:rsidRPr="04E1704D">
          <w:rPr>
            <w:rStyle w:val="ae"/>
            <w:rFonts w:ascii="Times New Roman" w:hAnsi="Times New Roman" w:cs="Times New Roman"/>
            <w:sz w:val="24"/>
            <w:szCs w:val="24"/>
            <w:lang w:val="ru-RU"/>
          </w:rPr>
          <w:t>https://uba.edu.kz/storage/app/media/555%20II%20RS%20RS.pdf</w:t>
        </w:r>
      </w:hyperlink>
      <w:r w:rsidRPr="04E1704D">
        <w:rPr>
          <w:rFonts w:ascii="Times New Roman" w:hAnsi="Times New Roman" w:cs="Times New Roman"/>
          <w:sz w:val="24"/>
          <w:szCs w:val="24"/>
          <w:lang w:val="ru-RU"/>
        </w:rPr>
        <w:t xml:space="preserve"> </w:t>
      </w:r>
    </w:p>
    <w:p w14:paraId="564C3CD9" w14:textId="77777777" w:rsidR="00252E02" w:rsidRDefault="00252E02" w:rsidP="00252E02">
      <w:pPr>
        <w:spacing w:after="0" w:line="240" w:lineRule="auto"/>
        <w:ind w:firstLine="709"/>
        <w:jc w:val="both"/>
        <w:rPr>
          <w:rFonts w:ascii="Times New Roman" w:eastAsia="Times New Roman" w:hAnsi="Times New Roman" w:cs="Times New Roman"/>
          <w:b/>
          <w:color w:val="000000"/>
          <w:kern w:val="0"/>
          <w:sz w:val="28"/>
          <w:szCs w:val="28"/>
          <w:lang w:val="ru-RU"/>
          <w14:ligatures w14:val="none"/>
        </w:rPr>
      </w:pPr>
    </w:p>
    <w:p w14:paraId="535F2C74" w14:textId="235D888D" w:rsidR="00252E02" w:rsidRPr="002F61CF" w:rsidRDefault="00252E02" w:rsidP="00252E02">
      <w:pPr>
        <w:spacing w:after="0" w:line="240" w:lineRule="auto"/>
        <w:ind w:firstLine="709"/>
        <w:jc w:val="both"/>
        <w:rPr>
          <w:rFonts w:ascii="Times New Roman" w:eastAsia="Times New Roman" w:hAnsi="Times New Roman" w:cs="Times New Roman"/>
          <w:b/>
          <w:color w:val="000000"/>
          <w:kern w:val="0"/>
          <w:sz w:val="28"/>
          <w:szCs w:val="28"/>
          <w:lang w:val="ru-RU"/>
          <w14:ligatures w14:val="none"/>
        </w:rPr>
      </w:pPr>
      <w:r w:rsidRPr="002F61CF">
        <w:rPr>
          <w:rFonts w:ascii="Times New Roman" w:eastAsia="Times New Roman" w:hAnsi="Times New Roman" w:cs="Times New Roman"/>
          <w:b/>
          <w:color w:val="000000"/>
          <w:kern w:val="0"/>
          <w:sz w:val="28"/>
          <w:szCs w:val="28"/>
          <w:lang w:val="ru-RU"/>
          <w14:ligatures w14:val="none"/>
        </w:rPr>
        <w:t>Физика</w:t>
      </w:r>
    </w:p>
    <w:p w14:paraId="7827C287" w14:textId="179D09A8" w:rsidR="007659F2" w:rsidRPr="007659F2" w:rsidRDefault="007659F2" w:rsidP="007659F2">
      <w:pPr>
        <w:spacing w:after="0" w:line="240" w:lineRule="auto"/>
        <w:ind w:firstLine="720"/>
        <w:jc w:val="both"/>
        <w:rPr>
          <w:rFonts w:ascii="Times New Roman" w:eastAsia="Times New Roman" w:hAnsi="Times New Roman" w:cs="Times New Roman"/>
          <w:sz w:val="28"/>
          <w:szCs w:val="28"/>
          <w:lang w:val="ru-RU"/>
        </w:rPr>
      </w:pPr>
      <w:r w:rsidRPr="007659F2">
        <w:rPr>
          <w:rFonts w:ascii="Times New Roman" w:eastAsia="Times New Roman" w:hAnsi="Times New Roman" w:cs="Times New Roman"/>
          <w:sz w:val="28"/>
          <w:szCs w:val="28"/>
          <w:lang w:val="ru-RU"/>
        </w:rPr>
        <w:t>Основные направления применения ИИ:</w:t>
      </w:r>
    </w:p>
    <w:p w14:paraId="285EA390" w14:textId="77777777" w:rsidR="007659F2" w:rsidRPr="007659F2" w:rsidRDefault="007659F2" w:rsidP="00F75E70">
      <w:pPr>
        <w:pStyle w:val="a4"/>
        <w:numPr>
          <w:ilvl w:val="0"/>
          <w:numId w:val="20"/>
        </w:numPr>
        <w:tabs>
          <w:tab w:val="left" w:pos="1134"/>
        </w:tabs>
        <w:spacing w:after="0" w:line="240" w:lineRule="auto"/>
        <w:ind w:left="0" w:firstLine="709"/>
        <w:jc w:val="both"/>
        <w:rPr>
          <w:rFonts w:ascii="Times New Roman" w:eastAsia="Times New Roman" w:hAnsi="Times New Roman" w:cs="Times New Roman"/>
          <w:sz w:val="28"/>
          <w:szCs w:val="28"/>
          <w:lang w:val="ru-RU"/>
        </w:rPr>
      </w:pPr>
      <w:r w:rsidRPr="007659F2">
        <w:rPr>
          <w:rFonts w:ascii="Times New Roman" w:eastAsia="Times New Roman" w:hAnsi="Times New Roman" w:cs="Times New Roman"/>
          <w:sz w:val="28"/>
          <w:szCs w:val="28"/>
          <w:lang w:val="ru-RU"/>
        </w:rPr>
        <w:t>моделирование и визуализация физических процессов с использованием PhET, Runway и Midjourney;</w:t>
      </w:r>
    </w:p>
    <w:p w14:paraId="51B5A227" w14:textId="77777777" w:rsidR="007659F2" w:rsidRPr="007659F2" w:rsidRDefault="007659F2" w:rsidP="00F75E70">
      <w:pPr>
        <w:pStyle w:val="a4"/>
        <w:numPr>
          <w:ilvl w:val="0"/>
          <w:numId w:val="20"/>
        </w:numPr>
        <w:tabs>
          <w:tab w:val="left" w:pos="1134"/>
        </w:tabs>
        <w:spacing w:after="0" w:line="240" w:lineRule="auto"/>
        <w:ind w:left="0" w:firstLine="709"/>
        <w:jc w:val="both"/>
        <w:rPr>
          <w:rFonts w:ascii="Times New Roman" w:eastAsia="Times New Roman" w:hAnsi="Times New Roman" w:cs="Times New Roman"/>
          <w:sz w:val="28"/>
          <w:szCs w:val="28"/>
          <w:lang w:val="ru-RU"/>
        </w:rPr>
      </w:pPr>
      <w:r w:rsidRPr="007659F2">
        <w:rPr>
          <w:rFonts w:ascii="Times New Roman" w:eastAsia="Times New Roman" w:hAnsi="Times New Roman" w:cs="Times New Roman"/>
          <w:sz w:val="28"/>
          <w:szCs w:val="28"/>
          <w:lang w:val="ru-RU"/>
        </w:rPr>
        <w:t>виртуальные лабораторные работы при отсутствии оборудования или повышенной опасности эксперимента с использованием Labster, CloudLabs и ExploreLearning Gizmos;</w:t>
      </w:r>
    </w:p>
    <w:p w14:paraId="401AA003" w14:textId="77777777" w:rsidR="007659F2" w:rsidRPr="007659F2" w:rsidRDefault="007659F2" w:rsidP="00F75E70">
      <w:pPr>
        <w:pStyle w:val="a4"/>
        <w:numPr>
          <w:ilvl w:val="0"/>
          <w:numId w:val="20"/>
        </w:numPr>
        <w:tabs>
          <w:tab w:val="left" w:pos="1134"/>
        </w:tabs>
        <w:spacing w:after="0" w:line="240" w:lineRule="auto"/>
        <w:ind w:left="0" w:firstLine="709"/>
        <w:jc w:val="both"/>
        <w:rPr>
          <w:rFonts w:ascii="Times New Roman" w:eastAsia="Times New Roman" w:hAnsi="Times New Roman" w:cs="Times New Roman"/>
          <w:sz w:val="28"/>
          <w:szCs w:val="28"/>
          <w:lang w:val="ru-RU"/>
        </w:rPr>
      </w:pPr>
      <w:r w:rsidRPr="007659F2">
        <w:rPr>
          <w:rFonts w:ascii="Times New Roman" w:eastAsia="Times New Roman" w:hAnsi="Times New Roman" w:cs="Times New Roman"/>
          <w:sz w:val="28"/>
          <w:szCs w:val="28"/>
          <w:lang w:val="ru-RU"/>
        </w:rPr>
        <w:t>решение и анализ задач с применением WolframAlpha, ChatGPT и Photomath, включая поиск ошибок и объяснение вывода формул;</w:t>
      </w:r>
    </w:p>
    <w:p w14:paraId="46F86540" w14:textId="7A3F859F" w:rsidR="007659F2" w:rsidRPr="007659F2" w:rsidRDefault="007659F2" w:rsidP="00F75E70">
      <w:pPr>
        <w:pStyle w:val="a4"/>
        <w:numPr>
          <w:ilvl w:val="0"/>
          <w:numId w:val="20"/>
        </w:numPr>
        <w:tabs>
          <w:tab w:val="left" w:pos="1134"/>
        </w:tabs>
        <w:spacing w:after="0" w:line="240" w:lineRule="auto"/>
        <w:ind w:left="0" w:firstLine="709"/>
        <w:jc w:val="both"/>
        <w:rPr>
          <w:rFonts w:ascii="Times New Roman" w:eastAsia="Times New Roman" w:hAnsi="Times New Roman" w:cs="Times New Roman"/>
          <w:sz w:val="28"/>
          <w:szCs w:val="28"/>
          <w:lang w:val="ru-RU"/>
        </w:rPr>
      </w:pPr>
      <w:r w:rsidRPr="007659F2">
        <w:rPr>
          <w:rFonts w:ascii="Times New Roman" w:eastAsia="Times New Roman" w:hAnsi="Times New Roman" w:cs="Times New Roman"/>
          <w:sz w:val="28"/>
          <w:szCs w:val="28"/>
          <w:lang w:val="ru-RU"/>
        </w:rPr>
        <w:t>дифференциация обучения посредством создания разноуровневых заданий и дескрипторов в Curipod, Quizizz AI и MagicSchool AI.</w:t>
      </w:r>
    </w:p>
    <w:p w14:paraId="69CDAD95" w14:textId="42512DC7" w:rsidR="007659F2" w:rsidRDefault="007659F2" w:rsidP="007659F2">
      <w:pPr>
        <w:spacing w:after="0" w:line="240" w:lineRule="auto"/>
        <w:ind w:firstLine="720"/>
        <w:jc w:val="both"/>
        <w:rPr>
          <w:rFonts w:ascii="Times New Roman" w:eastAsia="Times New Roman" w:hAnsi="Times New Roman" w:cs="Times New Roman"/>
          <w:sz w:val="28"/>
          <w:szCs w:val="28"/>
          <w:lang w:val="ru-RU"/>
        </w:rPr>
      </w:pPr>
      <w:r w:rsidRPr="007659F2">
        <w:rPr>
          <w:rFonts w:ascii="Times New Roman" w:eastAsia="Times New Roman" w:hAnsi="Times New Roman" w:cs="Times New Roman"/>
          <w:sz w:val="28"/>
          <w:szCs w:val="28"/>
          <w:lang w:val="ru-RU"/>
        </w:rPr>
        <w:t>ИИ должен использоваться как вспомогательный инструмент, не заменяющий самостоятельные вычисления, экспериментальную деятельность и обоснование выводов.</w:t>
      </w:r>
    </w:p>
    <w:p w14:paraId="7579B4E3" w14:textId="7C6A0164" w:rsidR="00852BE3" w:rsidRPr="00493BF9" w:rsidRDefault="00852BE3" w:rsidP="00852BE3">
      <w:pPr>
        <w:spacing w:after="0" w:line="240" w:lineRule="auto"/>
        <w:ind w:firstLine="720"/>
        <w:jc w:val="both"/>
        <w:rPr>
          <w:rFonts w:ascii="Times New Roman" w:eastAsia="Times New Roman" w:hAnsi="Times New Roman" w:cs="Times New Roman"/>
          <w:sz w:val="28"/>
          <w:szCs w:val="28"/>
          <w:lang w:val="ru-RU"/>
        </w:rPr>
      </w:pPr>
      <w:r w:rsidRPr="00852BE3">
        <w:rPr>
          <w:rFonts w:ascii="Times New Roman" w:eastAsia="Times New Roman" w:hAnsi="Times New Roman" w:cs="Times New Roman"/>
          <w:sz w:val="28"/>
          <w:szCs w:val="28"/>
          <w:lang w:val="ru-RU"/>
        </w:rPr>
        <w:t>Связь физических законов с законодательством Республики Казахстан способствует формированию правовой грамотности, культуры безопасности, экологической ответственности и научной честности:</w:t>
      </w:r>
    </w:p>
    <w:p w14:paraId="213EC133" w14:textId="12423167" w:rsidR="00252E02" w:rsidRDefault="00252E02" w:rsidP="00F75E70">
      <w:pPr>
        <w:pStyle w:val="a4"/>
        <w:numPr>
          <w:ilvl w:val="0"/>
          <w:numId w:val="20"/>
        </w:numPr>
        <w:tabs>
          <w:tab w:val="left" w:pos="1134"/>
        </w:tabs>
        <w:spacing w:after="0" w:line="240" w:lineRule="auto"/>
        <w:ind w:left="0" w:firstLine="709"/>
        <w:jc w:val="both"/>
        <w:rPr>
          <w:rFonts w:ascii="Times New Roman" w:eastAsia="Times New Roman" w:hAnsi="Times New Roman" w:cs="Times New Roman"/>
          <w:sz w:val="28"/>
          <w:szCs w:val="28"/>
          <w:lang w:val="ru-RU"/>
        </w:rPr>
      </w:pPr>
      <w:r w:rsidRPr="00852BE3">
        <w:rPr>
          <w:rFonts w:ascii="Times New Roman" w:eastAsia="Times New Roman" w:hAnsi="Times New Roman" w:cs="Times New Roman"/>
          <w:sz w:val="28"/>
          <w:szCs w:val="28"/>
          <w:lang w:val="ru-RU"/>
        </w:rPr>
        <w:t>Интеграция ценности «Закон и порядок».</w:t>
      </w:r>
      <w:r w:rsidR="00852BE3" w:rsidRPr="00852BE3">
        <w:rPr>
          <w:rFonts w:ascii="Times New Roman" w:eastAsia="Times New Roman" w:hAnsi="Times New Roman" w:cs="Times New Roman"/>
          <w:sz w:val="28"/>
          <w:szCs w:val="28"/>
          <w:lang w:val="ru-RU"/>
        </w:rPr>
        <w:t xml:space="preserve"> </w:t>
      </w:r>
      <w:r w:rsidRPr="04E1704D">
        <w:rPr>
          <w:rFonts w:ascii="Times New Roman" w:eastAsia="Times New Roman" w:hAnsi="Times New Roman" w:cs="Times New Roman"/>
          <w:sz w:val="28"/>
          <w:szCs w:val="28"/>
          <w:lang w:val="ru-RU"/>
        </w:rPr>
        <w:t>Закон Республики Казахстан «Об электроэнергетике» (</w:t>
      </w:r>
      <w:hyperlink r:id="rId80">
        <w:r w:rsidRPr="00994431">
          <w:rPr>
            <w:rStyle w:val="ae"/>
            <w:rFonts w:ascii="Times New Roman" w:eastAsia="Times New Roman" w:hAnsi="Times New Roman" w:cs="Times New Roman"/>
            <w:sz w:val="24"/>
            <w:szCs w:val="24"/>
            <w:lang w:val="ru-RU"/>
          </w:rPr>
          <w:t>https://adilet.zan.kz/kaz/docs/Z040000588_</w:t>
        </w:r>
      </w:hyperlink>
      <w:r w:rsidRPr="00852BE3">
        <w:rPr>
          <w:rFonts w:ascii="Times New Roman" w:eastAsia="Times New Roman" w:hAnsi="Times New Roman" w:cs="Times New Roman"/>
          <w:sz w:val="28"/>
          <w:szCs w:val="28"/>
          <w:lang w:val="ru-RU"/>
        </w:rPr>
        <w:t>)</w:t>
      </w:r>
      <w:r w:rsidR="00852BE3">
        <w:rPr>
          <w:rFonts w:ascii="Times New Roman" w:eastAsia="Times New Roman" w:hAnsi="Times New Roman" w:cs="Times New Roman"/>
          <w:sz w:val="28"/>
          <w:szCs w:val="28"/>
          <w:lang w:val="ru-RU"/>
        </w:rPr>
        <w:t>;</w:t>
      </w:r>
    </w:p>
    <w:p w14:paraId="7D34334D" w14:textId="106DF511" w:rsidR="00852BE3" w:rsidRPr="00852BE3" w:rsidRDefault="00252E02" w:rsidP="00F75E70">
      <w:pPr>
        <w:pStyle w:val="a4"/>
        <w:numPr>
          <w:ilvl w:val="0"/>
          <w:numId w:val="20"/>
        </w:numPr>
        <w:tabs>
          <w:tab w:val="left" w:pos="1134"/>
        </w:tabs>
        <w:spacing w:after="0" w:line="240" w:lineRule="auto"/>
        <w:ind w:left="0" w:firstLine="709"/>
        <w:jc w:val="both"/>
        <w:rPr>
          <w:rFonts w:ascii="Times New Roman" w:eastAsia="Times New Roman" w:hAnsi="Times New Roman" w:cs="Times New Roman"/>
          <w:sz w:val="28"/>
          <w:szCs w:val="28"/>
          <w:lang w:val="ru-RU"/>
        </w:rPr>
      </w:pPr>
      <w:r w:rsidRPr="04E1704D">
        <w:rPr>
          <w:rFonts w:ascii="Times New Roman" w:eastAsia="Times New Roman" w:hAnsi="Times New Roman" w:cs="Times New Roman"/>
          <w:sz w:val="28"/>
          <w:szCs w:val="28"/>
          <w:lang w:val="ru-RU"/>
        </w:rPr>
        <w:t>Экологический кодекс Республики Казахстан (</w:t>
      </w:r>
      <w:hyperlink r:id="rId81">
        <w:r w:rsidRPr="04E1704D">
          <w:rPr>
            <w:rStyle w:val="ae"/>
            <w:rFonts w:ascii="Times New Roman" w:eastAsia="Times New Roman" w:hAnsi="Times New Roman" w:cs="Times New Roman"/>
            <w:sz w:val="24"/>
            <w:szCs w:val="24"/>
            <w:lang w:val="ru-RU"/>
          </w:rPr>
          <w:t>https://adilet.zan.kz/kaz/docs/K2100000400</w:t>
        </w:r>
      </w:hyperlink>
      <w:r w:rsidRPr="00852BE3">
        <w:rPr>
          <w:sz w:val="24"/>
          <w:szCs w:val="24"/>
          <w:lang w:val="ru-RU"/>
        </w:rPr>
        <w:t>)</w:t>
      </w:r>
      <w:r w:rsidR="00852BE3">
        <w:rPr>
          <w:sz w:val="24"/>
          <w:szCs w:val="24"/>
          <w:lang w:val="ru-RU"/>
        </w:rPr>
        <w:t>;</w:t>
      </w:r>
    </w:p>
    <w:p w14:paraId="48FBBE33" w14:textId="655F4CF0" w:rsidR="00852BE3" w:rsidRDefault="00252E02" w:rsidP="00F75E70">
      <w:pPr>
        <w:pStyle w:val="a4"/>
        <w:numPr>
          <w:ilvl w:val="0"/>
          <w:numId w:val="20"/>
        </w:numPr>
        <w:tabs>
          <w:tab w:val="left" w:pos="1134"/>
        </w:tabs>
        <w:spacing w:after="0" w:line="240" w:lineRule="auto"/>
        <w:ind w:left="0" w:firstLine="709"/>
        <w:jc w:val="both"/>
        <w:rPr>
          <w:rFonts w:ascii="Times New Roman" w:eastAsia="Times New Roman" w:hAnsi="Times New Roman" w:cs="Times New Roman"/>
          <w:sz w:val="28"/>
          <w:szCs w:val="28"/>
          <w:lang w:val="ru-RU"/>
        </w:rPr>
      </w:pPr>
      <w:r w:rsidRPr="04E1704D">
        <w:rPr>
          <w:rFonts w:ascii="Times New Roman" w:eastAsia="Times New Roman" w:hAnsi="Times New Roman" w:cs="Times New Roman"/>
          <w:sz w:val="28"/>
          <w:szCs w:val="28"/>
          <w:lang w:val="ru-RU"/>
        </w:rPr>
        <w:t>Закон Республики Казахстан «Об использовании атомной энергии» (</w:t>
      </w:r>
      <w:hyperlink r:id="rId82">
        <w:r w:rsidRPr="04E1704D">
          <w:rPr>
            <w:rStyle w:val="ae"/>
            <w:rFonts w:ascii="Times New Roman" w:eastAsia="Times New Roman" w:hAnsi="Times New Roman" w:cs="Times New Roman"/>
            <w:sz w:val="24"/>
            <w:szCs w:val="24"/>
            <w:lang w:val="ru-RU"/>
          </w:rPr>
          <w:t>https://adilet.zan.kz/kaz/docs/Z1600000442</w:t>
        </w:r>
      </w:hyperlink>
      <w:r w:rsidRPr="00852BE3">
        <w:rPr>
          <w:rFonts w:ascii="Times New Roman" w:eastAsia="Times New Roman" w:hAnsi="Times New Roman" w:cs="Times New Roman"/>
          <w:sz w:val="28"/>
          <w:szCs w:val="28"/>
          <w:lang w:val="ru-RU"/>
        </w:rPr>
        <w:t>)</w:t>
      </w:r>
      <w:r w:rsidR="00852BE3">
        <w:rPr>
          <w:rFonts w:ascii="Times New Roman" w:eastAsia="Times New Roman" w:hAnsi="Times New Roman" w:cs="Times New Roman"/>
          <w:sz w:val="28"/>
          <w:szCs w:val="28"/>
          <w:lang w:val="ru-RU"/>
        </w:rPr>
        <w:t>;</w:t>
      </w:r>
    </w:p>
    <w:p w14:paraId="677BC505" w14:textId="14178322" w:rsidR="00852BE3" w:rsidRDefault="00252E02" w:rsidP="00F75E70">
      <w:pPr>
        <w:pStyle w:val="a4"/>
        <w:numPr>
          <w:ilvl w:val="0"/>
          <w:numId w:val="20"/>
        </w:numPr>
        <w:tabs>
          <w:tab w:val="left" w:pos="1134"/>
        </w:tabs>
        <w:spacing w:after="0" w:line="240" w:lineRule="auto"/>
        <w:ind w:left="0" w:firstLine="709"/>
        <w:jc w:val="both"/>
        <w:rPr>
          <w:rFonts w:ascii="Times New Roman" w:eastAsia="Times New Roman" w:hAnsi="Times New Roman" w:cs="Times New Roman"/>
          <w:sz w:val="28"/>
          <w:szCs w:val="28"/>
          <w:lang w:val="ru-RU"/>
        </w:rPr>
      </w:pPr>
      <w:r w:rsidRPr="04E1704D">
        <w:rPr>
          <w:rFonts w:ascii="Times New Roman" w:eastAsia="Times New Roman" w:hAnsi="Times New Roman" w:cs="Times New Roman"/>
          <w:sz w:val="28"/>
          <w:szCs w:val="28"/>
          <w:lang w:val="ru-RU"/>
        </w:rPr>
        <w:t>Закон Республики Казахстан «О гражданской защите» (</w:t>
      </w:r>
      <w:hyperlink r:id="rId83">
        <w:r w:rsidRPr="04E1704D">
          <w:rPr>
            <w:rStyle w:val="ae"/>
            <w:rFonts w:ascii="Times New Roman" w:eastAsia="Times New Roman" w:hAnsi="Times New Roman" w:cs="Times New Roman"/>
            <w:sz w:val="24"/>
            <w:szCs w:val="24"/>
            <w:lang w:val="ru-RU"/>
          </w:rPr>
          <w:t>https://adilet.zan.kz/kaz/docs/Z1400000188</w:t>
        </w:r>
      </w:hyperlink>
      <w:r w:rsidRPr="00852BE3">
        <w:rPr>
          <w:rFonts w:ascii="Times New Roman" w:eastAsia="Times New Roman" w:hAnsi="Times New Roman" w:cs="Times New Roman"/>
          <w:sz w:val="28"/>
          <w:szCs w:val="28"/>
          <w:lang w:val="ru-RU"/>
        </w:rPr>
        <w:t>)</w:t>
      </w:r>
      <w:r w:rsidR="00852BE3">
        <w:rPr>
          <w:rFonts w:ascii="Times New Roman" w:eastAsia="Times New Roman" w:hAnsi="Times New Roman" w:cs="Times New Roman"/>
          <w:sz w:val="28"/>
          <w:szCs w:val="28"/>
          <w:lang w:val="ru-RU"/>
        </w:rPr>
        <w:t>;</w:t>
      </w:r>
    </w:p>
    <w:p w14:paraId="0EE94589" w14:textId="650E7110" w:rsidR="00252E02" w:rsidRDefault="00252E02" w:rsidP="00F75E70">
      <w:pPr>
        <w:pStyle w:val="a4"/>
        <w:numPr>
          <w:ilvl w:val="0"/>
          <w:numId w:val="20"/>
        </w:numPr>
        <w:tabs>
          <w:tab w:val="left" w:pos="1134"/>
        </w:tabs>
        <w:spacing w:after="0" w:line="240" w:lineRule="auto"/>
        <w:ind w:left="0" w:firstLine="709"/>
        <w:jc w:val="both"/>
        <w:rPr>
          <w:rFonts w:ascii="Times New Roman" w:eastAsia="Times New Roman" w:hAnsi="Times New Roman" w:cs="Times New Roman"/>
          <w:sz w:val="28"/>
          <w:szCs w:val="28"/>
          <w:lang w:val="ru-RU"/>
        </w:rPr>
      </w:pPr>
      <w:r w:rsidRPr="04E1704D">
        <w:rPr>
          <w:rFonts w:ascii="Times New Roman" w:eastAsia="Times New Roman" w:hAnsi="Times New Roman" w:cs="Times New Roman"/>
          <w:sz w:val="28"/>
          <w:szCs w:val="28"/>
          <w:lang w:val="ru-RU"/>
        </w:rPr>
        <w:t>Закон Республики Казахстан «О техническом регулировании» (</w:t>
      </w:r>
      <w:hyperlink r:id="rId84">
        <w:r w:rsidRPr="04E1704D">
          <w:rPr>
            <w:rStyle w:val="ae"/>
            <w:rFonts w:ascii="Times New Roman" w:eastAsia="Times New Roman" w:hAnsi="Times New Roman" w:cs="Times New Roman"/>
            <w:sz w:val="24"/>
            <w:szCs w:val="24"/>
            <w:lang w:val="ru-RU"/>
          </w:rPr>
          <w:t>https://adilet.zan.kz/kaz/docs/Z2000000396</w:t>
        </w:r>
      </w:hyperlink>
      <w:r w:rsidRPr="00852BE3">
        <w:rPr>
          <w:rFonts w:ascii="Times New Roman" w:eastAsia="Times New Roman" w:hAnsi="Times New Roman" w:cs="Times New Roman"/>
          <w:sz w:val="28"/>
          <w:szCs w:val="28"/>
          <w:lang w:val="ru-RU"/>
        </w:rPr>
        <w:t>)</w:t>
      </w:r>
      <w:r w:rsidR="00852BE3">
        <w:rPr>
          <w:rFonts w:ascii="Times New Roman" w:eastAsia="Times New Roman" w:hAnsi="Times New Roman" w:cs="Times New Roman"/>
          <w:sz w:val="28"/>
          <w:szCs w:val="28"/>
          <w:lang w:val="ru-RU"/>
        </w:rPr>
        <w:t>;</w:t>
      </w:r>
    </w:p>
    <w:p w14:paraId="509AB52C" w14:textId="72F24A5F" w:rsidR="00252E02" w:rsidRDefault="00252E02" w:rsidP="00F75E70">
      <w:pPr>
        <w:pStyle w:val="a4"/>
        <w:numPr>
          <w:ilvl w:val="0"/>
          <w:numId w:val="20"/>
        </w:numPr>
        <w:tabs>
          <w:tab w:val="left" w:pos="1134"/>
        </w:tabs>
        <w:spacing w:after="0" w:line="240" w:lineRule="auto"/>
        <w:ind w:left="0" w:firstLine="709"/>
        <w:jc w:val="both"/>
        <w:rPr>
          <w:rFonts w:ascii="Times New Roman" w:eastAsia="Times New Roman" w:hAnsi="Times New Roman" w:cs="Times New Roman"/>
          <w:sz w:val="28"/>
          <w:szCs w:val="28"/>
          <w:lang w:val="ru-RU"/>
        </w:rPr>
      </w:pPr>
      <w:r w:rsidRPr="04E1704D">
        <w:rPr>
          <w:rFonts w:ascii="Times New Roman" w:eastAsia="Times New Roman" w:hAnsi="Times New Roman" w:cs="Times New Roman"/>
          <w:sz w:val="28"/>
          <w:szCs w:val="28"/>
          <w:lang w:val="ru-RU"/>
        </w:rPr>
        <w:t>Закон Республики Казахстан «О дорожном движении» и Правила дорожного движения (</w:t>
      </w:r>
      <w:hyperlink r:id="rId85">
        <w:r w:rsidRPr="04E1704D">
          <w:rPr>
            <w:rStyle w:val="ae"/>
            <w:rFonts w:ascii="Times New Roman" w:eastAsia="Times New Roman" w:hAnsi="Times New Roman" w:cs="Times New Roman"/>
            <w:sz w:val="24"/>
            <w:szCs w:val="24"/>
            <w:lang w:val="ru-RU"/>
          </w:rPr>
          <w:t>https://adilet.zan.kz/kaz/docs/Z1400000194</w:t>
        </w:r>
      </w:hyperlink>
      <w:r w:rsidRPr="00852BE3">
        <w:rPr>
          <w:rFonts w:ascii="Times New Roman" w:eastAsia="Times New Roman" w:hAnsi="Times New Roman" w:cs="Times New Roman"/>
          <w:sz w:val="28"/>
          <w:szCs w:val="28"/>
          <w:lang w:val="ru-RU"/>
        </w:rPr>
        <w:t>)</w:t>
      </w:r>
      <w:r w:rsidR="00852BE3">
        <w:rPr>
          <w:rFonts w:ascii="Times New Roman" w:eastAsia="Times New Roman" w:hAnsi="Times New Roman" w:cs="Times New Roman"/>
          <w:sz w:val="28"/>
          <w:szCs w:val="28"/>
          <w:lang w:val="ru-RU"/>
        </w:rPr>
        <w:t>;</w:t>
      </w:r>
    </w:p>
    <w:p w14:paraId="63A231B7" w14:textId="7C86D7EE" w:rsidR="00252E02" w:rsidRPr="00852BE3" w:rsidRDefault="00252E02" w:rsidP="00F75E70">
      <w:pPr>
        <w:pStyle w:val="a4"/>
        <w:numPr>
          <w:ilvl w:val="0"/>
          <w:numId w:val="20"/>
        </w:numPr>
        <w:tabs>
          <w:tab w:val="left" w:pos="1134"/>
        </w:tabs>
        <w:spacing w:after="0" w:line="240" w:lineRule="auto"/>
        <w:ind w:left="0" w:firstLine="709"/>
        <w:jc w:val="both"/>
        <w:rPr>
          <w:rFonts w:ascii="Times New Roman" w:eastAsia="Times New Roman" w:hAnsi="Times New Roman" w:cs="Times New Roman"/>
          <w:sz w:val="28"/>
          <w:szCs w:val="28"/>
          <w:lang w:val="ru-RU"/>
        </w:rPr>
      </w:pPr>
      <w:r w:rsidRPr="04E1704D">
        <w:rPr>
          <w:rFonts w:ascii="Times New Roman" w:eastAsia="Times New Roman" w:hAnsi="Times New Roman" w:cs="Times New Roman"/>
          <w:sz w:val="28"/>
          <w:szCs w:val="28"/>
          <w:lang w:val="ru-RU"/>
        </w:rPr>
        <w:t>Закон Республики Казахстан «Об архитектурной, градостроительной и строительной деятельности в Республике Казахстан» (</w:t>
      </w:r>
      <w:hyperlink r:id="rId86">
        <w:r w:rsidRPr="04E1704D">
          <w:rPr>
            <w:rStyle w:val="ae"/>
            <w:rFonts w:ascii="Times New Roman" w:eastAsia="Times New Roman" w:hAnsi="Times New Roman" w:cs="Times New Roman"/>
            <w:sz w:val="24"/>
            <w:szCs w:val="24"/>
            <w:lang w:val="ru-RU"/>
          </w:rPr>
          <w:t>https://adilet.zan.kz/kaz/docs/Z010000242_</w:t>
        </w:r>
      </w:hyperlink>
      <w:r w:rsidRPr="00852BE3">
        <w:rPr>
          <w:rFonts w:ascii="Times New Roman" w:eastAsia="Times New Roman" w:hAnsi="Times New Roman" w:cs="Times New Roman"/>
          <w:sz w:val="28"/>
          <w:szCs w:val="28"/>
          <w:lang w:val="ru-RU"/>
        </w:rPr>
        <w:t>)</w:t>
      </w:r>
      <w:r w:rsidR="00852BE3">
        <w:rPr>
          <w:rFonts w:ascii="Times New Roman" w:eastAsia="Times New Roman" w:hAnsi="Times New Roman" w:cs="Times New Roman"/>
          <w:sz w:val="28"/>
          <w:szCs w:val="28"/>
          <w:lang w:val="ru-RU"/>
        </w:rPr>
        <w:t>.</w:t>
      </w:r>
    </w:p>
    <w:p w14:paraId="7014E655" w14:textId="06C8F864" w:rsidR="00391B09" w:rsidRPr="00391B09" w:rsidRDefault="00391B09" w:rsidP="00391B09">
      <w:pPr>
        <w:tabs>
          <w:tab w:val="left" w:pos="0"/>
        </w:tabs>
        <w:spacing w:after="0" w:line="240" w:lineRule="auto"/>
        <w:ind w:firstLine="709"/>
        <w:jc w:val="both"/>
        <w:rPr>
          <w:rFonts w:ascii="Times New Roman" w:eastAsia="Times New Roman" w:hAnsi="Times New Roman" w:cs="Times New Roman"/>
          <w:sz w:val="28"/>
          <w:szCs w:val="28"/>
          <w:lang w:val="ru-RU"/>
        </w:rPr>
      </w:pPr>
      <w:r w:rsidRPr="00391B09">
        <w:rPr>
          <w:rFonts w:ascii="Times New Roman" w:eastAsia="Times New Roman" w:hAnsi="Times New Roman" w:cs="Times New Roman"/>
          <w:sz w:val="28"/>
          <w:szCs w:val="28"/>
          <w:lang w:val="ru-RU"/>
        </w:rPr>
        <w:t>Результаты мониторинга показывают, что при достаточно высоком уровне знания физических законов и величин (77%) обучающиеся испытывают затруднения в выдвижении гипотез и моделировании (60%), применении знаний в жизненных ситуациях и оценивании результатов.</w:t>
      </w:r>
    </w:p>
    <w:p w14:paraId="49BA63E6" w14:textId="243A0F18" w:rsidR="00391B09" w:rsidRPr="00391B09" w:rsidRDefault="00391B09" w:rsidP="00391B09">
      <w:pPr>
        <w:tabs>
          <w:tab w:val="left" w:pos="0"/>
        </w:tabs>
        <w:spacing w:after="0" w:line="240" w:lineRule="auto"/>
        <w:ind w:firstLine="709"/>
        <w:jc w:val="both"/>
        <w:rPr>
          <w:rFonts w:ascii="Times New Roman" w:eastAsia="Times New Roman" w:hAnsi="Times New Roman" w:cs="Times New Roman"/>
          <w:sz w:val="28"/>
          <w:szCs w:val="28"/>
          <w:lang w:val="ru-RU"/>
        </w:rPr>
      </w:pPr>
      <w:r w:rsidRPr="00391B09">
        <w:rPr>
          <w:rFonts w:ascii="Times New Roman" w:eastAsia="Times New Roman" w:hAnsi="Times New Roman" w:cs="Times New Roman"/>
          <w:sz w:val="28"/>
          <w:szCs w:val="28"/>
          <w:lang w:val="ru-RU"/>
        </w:rPr>
        <w:t>Педагогам рекомендуется:</w:t>
      </w:r>
    </w:p>
    <w:p w14:paraId="1D6F655F" w14:textId="7776CEA4" w:rsidR="009B5AF4" w:rsidRPr="00F90064" w:rsidRDefault="00391B09" w:rsidP="00F75E70">
      <w:pPr>
        <w:pStyle w:val="a4"/>
        <w:numPr>
          <w:ilvl w:val="0"/>
          <w:numId w:val="21"/>
        </w:numPr>
        <w:tabs>
          <w:tab w:val="left" w:pos="0"/>
          <w:tab w:val="left" w:pos="1134"/>
        </w:tabs>
        <w:spacing w:after="0" w:line="240" w:lineRule="auto"/>
        <w:ind w:left="0" w:firstLine="709"/>
        <w:jc w:val="both"/>
        <w:rPr>
          <w:rFonts w:ascii="Times New Roman" w:eastAsia="Times New Roman" w:hAnsi="Times New Roman" w:cs="Times New Roman"/>
          <w:sz w:val="28"/>
          <w:szCs w:val="28"/>
          <w:lang w:val="ru-RU"/>
        </w:rPr>
      </w:pPr>
      <w:r w:rsidRPr="009B5AF4">
        <w:rPr>
          <w:rFonts w:ascii="Times New Roman" w:eastAsia="Times New Roman" w:hAnsi="Times New Roman" w:cs="Times New Roman"/>
          <w:sz w:val="28"/>
          <w:szCs w:val="28"/>
          <w:lang w:val="ru-RU"/>
        </w:rPr>
        <w:t>Применять исследовательское обучение</w:t>
      </w:r>
      <w:r w:rsidR="00F90064" w:rsidRPr="00F90064">
        <w:rPr>
          <w:rFonts w:ascii="Times New Roman" w:eastAsia="Times New Roman" w:hAnsi="Times New Roman" w:cs="Times New Roman"/>
          <w:sz w:val="28"/>
          <w:szCs w:val="28"/>
          <w:lang w:val="ru-RU"/>
        </w:rPr>
        <w:t xml:space="preserve"> – </w:t>
      </w:r>
      <w:r w:rsidRPr="00F90064">
        <w:rPr>
          <w:rFonts w:ascii="Times New Roman" w:eastAsia="Times New Roman" w:hAnsi="Times New Roman" w:cs="Times New Roman"/>
          <w:sz w:val="28"/>
          <w:szCs w:val="28"/>
          <w:lang w:val="ru-RU"/>
        </w:rPr>
        <w:t>начинать изучение темы с проблемного вопроса, формулирования гипотезы, исследования и защиты модели.</w:t>
      </w:r>
    </w:p>
    <w:p w14:paraId="507A9046" w14:textId="39837B44" w:rsidR="009B5AF4" w:rsidRDefault="00391B09" w:rsidP="00F75E70">
      <w:pPr>
        <w:pStyle w:val="a4"/>
        <w:numPr>
          <w:ilvl w:val="0"/>
          <w:numId w:val="21"/>
        </w:numPr>
        <w:tabs>
          <w:tab w:val="left" w:pos="0"/>
          <w:tab w:val="left" w:pos="1134"/>
        </w:tabs>
        <w:spacing w:after="0" w:line="240" w:lineRule="auto"/>
        <w:ind w:left="0" w:firstLine="709"/>
        <w:jc w:val="both"/>
        <w:rPr>
          <w:rFonts w:ascii="Times New Roman" w:eastAsia="Times New Roman" w:hAnsi="Times New Roman" w:cs="Times New Roman"/>
          <w:sz w:val="28"/>
          <w:szCs w:val="28"/>
          <w:lang w:val="ru-RU"/>
        </w:rPr>
      </w:pPr>
      <w:r w:rsidRPr="009B5AF4">
        <w:rPr>
          <w:rFonts w:ascii="Times New Roman" w:eastAsia="Times New Roman" w:hAnsi="Times New Roman" w:cs="Times New Roman"/>
          <w:sz w:val="28"/>
          <w:szCs w:val="28"/>
          <w:lang w:val="ru-RU"/>
        </w:rPr>
        <w:t>Расширять STEM-проекты</w:t>
      </w:r>
      <w:r w:rsidR="00F90064" w:rsidRPr="00F90064">
        <w:rPr>
          <w:rFonts w:ascii="Times New Roman" w:eastAsia="Times New Roman" w:hAnsi="Times New Roman" w:cs="Times New Roman"/>
          <w:sz w:val="28"/>
          <w:szCs w:val="28"/>
          <w:lang w:val="ru-RU"/>
        </w:rPr>
        <w:t xml:space="preserve"> –</w:t>
      </w:r>
      <w:r w:rsidRPr="009B5AF4">
        <w:rPr>
          <w:rFonts w:ascii="Times New Roman" w:eastAsia="Times New Roman" w:hAnsi="Times New Roman" w:cs="Times New Roman"/>
          <w:sz w:val="28"/>
          <w:szCs w:val="28"/>
          <w:lang w:val="ru-RU"/>
        </w:rPr>
        <w:t xml:space="preserve"> включать конструирование электрических цепей, моделей ракет, наноспутников и других технических объектов.</w:t>
      </w:r>
    </w:p>
    <w:p w14:paraId="45D44548" w14:textId="4A222364" w:rsidR="004869D1" w:rsidRDefault="00391B09" w:rsidP="00F75E70">
      <w:pPr>
        <w:pStyle w:val="a4"/>
        <w:numPr>
          <w:ilvl w:val="0"/>
          <w:numId w:val="21"/>
        </w:numPr>
        <w:tabs>
          <w:tab w:val="left" w:pos="0"/>
          <w:tab w:val="left" w:pos="1134"/>
        </w:tabs>
        <w:spacing w:after="0" w:line="240" w:lineRule="auto"/>
        <w:ind w:left="0" w:firstLine="709"/>
        <w:jc w:val="both"/>
        <w:rPr>
          <w:rFonts w:ascii="Times New Roman" w:eastAsia="Times New Roman" w:hAnsi="Times New Roman" w:cs="Times New Roman"/>
          <w:sz w:val="28"/>
          <w:szCs w:val="28"/>
          <w:lang w:val="ru-RU"/>
        </w:rPr>
      </w:pPr>
      <w:r w:rsidRPr="009B5AF4">
        <w:rPr>
          <w:rFonts w:ascii="Times New Roman" w:eastAsia="Times New Roman" w:hAnsi="Times New Roman" w:cs="Times New Roman"/>
          <w:sz w:val="28"/>
          <w:szCs w:val="28"/>
          <w:lang w:val="ru-RU"/>
        </w:rPr>
        <w:t>Использовать контекстные задания формата PISA</w:t>
      </w:r>
      <w:r w:rsidR="00F90064" w:rsidRPr="00F90064">
        <w:rPr>
          <w:rFonts w:ascii="Times New Roman" w:eastAsia="Times New Roman" w:hAnsi="Times New Roman" w:cs="Times New Roman"/>
          <w:sz w:val="28"/>
          <w:szCs w:val="28"/>
          <w:lang w:val="ru-RU"/>
        </w:rPr>
        <w:t xml:space="preserve"> –</w:t>
      </w:r>
      <w:r w:rsidRPr="009B5AF4">
        <w:rPr>
          <w:rFonts w:ascii="Times New Roman" w:eastAsia="Times New Roman" w:hAnsi="Times New Roman" w:cs="Times New Roman"/>
          <w:sz w:val="28"/>
          <w:szCs w:val="28"/>
          <w:lang w:val="ru-RU"/>
        </w:rPr>
        <w:t xml:space="preserve"> развивать умение применять формулы (72%) и оценивать влияние технологий на экологию и здоровье человека (61%), в том числе на примере бытового энергопотребления.</w:t>
      </w:r>
    </w:p>
    <w:p w14:paraId="6D2B8306" w14:textId="77777777" w:rsidR="004A2729" w:rsidRPr="004A2729" w:rsidRDefault="00391B09" w:rsidP="00F75E70">
      <w:pPr>
        <w:pStyle w:val="a4"/>
        <w:numPr>
          <w:ilvl w:val="0"/>
          <w:numId w:val="21"/>
        </w:numPr>
        <w:tabs>
          <w:tab w:val="left" w:pos="0"/>
          <w:tab w:val="left" w:pos="1134"/>
        </w:tabs>
        <w:spacing w:after="0" w:line="240" w:lineRule="auto"/>
        <w:ind w:left="0" w:firstLine="709"/>
        <w:jc w:val="both"/>
        <w:rPr>
          <w:rFonts w:ascii="Times New Roman" w:eastAsia="Times New Roman" w:hAnsi="Times New Roman" w:cs="Times New Roman"/>
          <w:sz w:val="28"/>
          <w:szCs w:val="28"/>
          <w:lang w:val="ru-RU"/>
        </w:rPr>
      </w:pPr>
      <w:r w:rsidRPr="004869D1">
        <w:rPr>
          <w:rFonts w:ascii="Times New Roman" w:eastAsia="Times New Roman" w:hAnsi="Times New Roman" w:cs="Times New Roman"/>
          <w:sz w:val="28"/>
          <w:szCs w:val="28"/>
          <w:lang w:val="ru-RU"/>
        </w:rPr>
        <w:t>Развивать анализ экспериментальных данных</w:t>
      </w:r>
      <w:r w:rsidR="00F90064" w:rsidRPr="00F90064">
        <w:rPr>
          <w:rFonts w:ascii="Times New Roman" w:eastAsia="Times New Roman" w:hAnsi="Times New Roman" w:cs="Times New Roman"/>
          <w:sz w:val="28"/>
          <w:szCs w:val="28"/>
          <w:lang w:val="ru-RU"/>
        </w:rPr>
        <w:t xml:space="preserve"> –</w:t>
      </w:r>
      <w:r w:rsidRPr="004869D1">
        <w:rPr>
          <w:rFonts w:ascii="Times New Roman" w:eastAsia="Times New Roman" w:hAnsi="Times New Roman" w:cs="Times New Roman"/>
          <w:sz w:val="28"/>
          <w:szCs w:val="28"/>
          <w:lang w:val="ru-RU"/>
        </w:rPr>
        <w:t xml:space="preserve"> работать с таблицами, графиками, погрешностями и аномальными результатами, формулировать причинно-следственные выводы (69%).</w:t>
      </w:r>
    </w:p>
    <w:p w14:paraId="1481CADB" w14:textId="591F3D04" w:rsidR="00852BE3" w:rsidRPr="004A2729" w:rsidRDefault="00391B09" w:rsidP="00F75E70">
      <w:pPr>
        <w:pStyle w:val="a4"/>
        <w:numPr>
          <w:ilvl w:val="0"/>
          <w:numId w:val="21"/>
        </w:numPr>
        <w:tabs>
          <w:tab w:val="left" w:pos="0"/>
          <w:tab w:val="left" w:pos="1134"/>
        </w:tabs>
        <w:spacing w:after="0" w:line="240" w:lineRule="auto"/>
        <w:ind w:left="0" w:firstLine="709"/>
        <w:jc w:val="both"/>
        <w:rPr>
          <w:rFonts w:ascii="Times New Roman" w:eastAsia="Times New Roman" w:hAnsi="Times New Roman" w:cs="Times New Roman"/>
          <w:sz w:val="28"/>
          <w:szCs w:val="28"/>
          <w:lang w:val="ru-RU"/>
        </w:rPr>
      </w:pPr>
      <w:r w:rsidRPr="004A2729">
        <w:rPr>
          <w:rFonts w:ascii="Times New Roman" w:eastAsia="Times New Roman" w:hAnsi="Times New Roman" w:cs="Times New Roman"/>
          <w:sz w:val="28"/>
          <w:szCs w:val="28"/>
          <w:lang w:val="ru-RU"/>
        </w:rPr>
        <w:t>Совершенствовать дифференциацию: наряду с поддержкой слабоуспевающих предлагать обучающимся с высокой мотивацией задания на анализ, синтез, оценивание, разработку гипотез и экспертизу технологий.</w:t>
      </w:r>
    </w:p>
    <w:p w14:paraId="04D29AF6" w14:textId="77777777" w:rsidR="00252E02" w:rsidRPr="000D1CAD" w:rsidRDefault="00252E02" w:rsidP="00252E02">
      <w:pPr>
        <w:widowControl w:val="0"/>
        <w:tabs>
          <w:tab w:val="left" w:pos="993"/>
        </w:tabs>
        <w:spacing w:after="0" w:line="240" w:lineRule="auto"/>
        <w:ind w:firstLine="709"/>
        <w:jc w:val="both"/>
        <w:rPr>
          <w:rFonts w:ascii="Times New Roman" w:eastAsia="Times New Roman" w:hAnsi="Times New Roman" w:cs="Times New Roman"/>
          <w:color w:val="1F1F1F"/>
          <w:kern w:val="0"/>
          <w:sz w:val="28"/>
          <w:szCs w:val="28"/>
          <w:lang w:val="ru-RU"/>
          <w14:ligatures w14:val="none"/>
        </w:rPr>
      </w:pPr>
    </w:p>
    <w:p w14:paraId="1E8F7668" w14:textId="77777777" w:rsidR="00252E02" w:rsidRPr="002F61CF" w:rsidRDefault="00252E02" w:rsidP="00B4622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0"/>
        </w:tabs>
        <w:spacing w:after="0" w:line="240" w:lineRule="auto"/>
        <w:ind w:firstLine="284"/>
        <w:jc w:val="both"/>
        <w:rPr>
          <w:rFonts w:ascii="Times New Roman" w:hAnsi="Times New Roman" w:cs="Times New Roman"/>
          <w:bCs/>
          <w:iCs/>
          <w:sz w:val="24"/>
          <w:szCs w:val="24"/>
          <w:lang w:val="ru-RU"/>
        </w:rPr>
      </w:pPr>
      <w:r w:rsidRPr="04E1704D">
        <w:rPr>
          <w:rFonts w:ascii="Times New Roman" w:hAnsi="Times New Roman" w:cs="Times New Roman"/>
          <w:sz w:val="24"/>
          <w:szCs w:val="24"/>
          <w:lang w:val="ru-RU"/>
        </w:rPr>
        <w:t>Методические рекомендации по применению искусственного интеллекта в обучении и преподавании учебного предмета «Физика» в 7–11 классах</w:t>
      </w:r>
      <w:r w:rsidRPr="002F61CF">
        <w:rPr>
          <w:rFonts w:ascii="Times New Roman" w:hAnsi="Times New Roman" w:cs="Times New Roman"/>
          <w:bCs/>
          <w:iCs/>
          <w:sz w:val="24"/>
          <w:szCs w:val="24"/>
          <w:lang w:val="ru-RU"/>
        </w:rPr>
        <w:t xml:space="preserve"> </w:t>
      </w:r>
      <w:hyperlink r:id="rId87">
        <w:r w:rsidRPr="04E1704D">
          <w:rPr>
            <w:rStyle w:val="ae"/>
            <w:rFonts w:ascii="Times New Roman" w:hAnsi="Times New Roman" w:cs="Times New Roman"/>
            <w:sz w:val="24"/>
            <w:szCs w:val="24"/>
            <w:lang w:val="ru-RU"/>
          </w:rPr>
          <w:t>https://uba.edu.kz/storage/app/media/555%20TT%20RS%20RS.pdf</w:t>
        </w:r>
      </w:hyperlink>
      <w:r w:rsidRPr="002F61CF">
        <w:rPr>
          <w:rFonts w:ascii="Times New Roman" w:hAnsi="Times New Roman" w:cs="Times New Roman"/>
          <w:bCs/>
          <w:iCs/>
          <w:sz w:val="24"/>
          <w:szCs w:val="24"/>
          <w:lang w:val="ru-RU"/>
        </w:rPr>
        <w:t xml:space="preserve"> </w:t>
      </w:r>
    </w:p>
    <w:p w14:paraId="00BE3F9D" w14:textId="77777777" w:rsidR="00252E02" w:rsidRDefault="00252E02" w:rsidP="00252E02">
      <w:pPr>
        <w:spacing w:after="0" w:line="240" w:lineRule="auto"/>
        <w:ind w:firstLine="709"/>
        <w:jc w:val="both"/>
        <w:rPr>
          <w:rFonts w:ascii="Times New Roman" w:hAnsi="Times New Roman" w:cs="Times New Roman"/>
          <w:b/>
          <w:bCs/>
          <w:sz w:val="28"/>
          <w:szCs w:val="28"/>
          <w:lang w:val="ru-RU"/>
        </w:rPr>
      </w:pPr>
    </w:p>
    <w:p w14:paraId="1D9B169F" w14:textId="77777777" w:rsidR="00252E02" w:rsidRPr="00963038" w:rsidRDefault="00252E02" w:rsidP="00252E02">
      <w:pPr>
        <w:spacing w:after="0" w:line="240" w:lineRule="auto"/>
        <w:ind w:firstLine="709"/>
        <w:jc w:val="both"/>
        <w:rPr>
          <w:rFonts w:ascii="Times New Roman" w:hAnsi="Times New Roman" w:cs="Times New Roman"/>
          <w:b/>
          <w:bCs/>
          <w:sz w:val="28"/>
          <w:szCs w:val="28"/>
          <w:lang w:val="ru-RU"/>
        </w:rPr>
      </w:pPr>
      <w:r w:rsidRPr="04E1704D">
        <w:rPr>
          <w:rFonts w:ascii="Times New Roman" w:hAnsi="Times New Roman" w:cs="Times New Roman"/>
          <w:b/>
          <w:bCs/>
          <w:sz w:val="28"/>
          <w:szCs w:val="28"/>
          <w:lang w:val="ru-RU"/>
        </w:rPr>
        <w:t>Химия</w:t>
      </w:r>
    </w:p>
    <w:p w14:paraId="5A5EE0CD" w14:textId="7EDD41BA" w:rsidR="006E32BD" w:rsidRPr="00025508" w:rsidRDefault="006E32BD" w:rsidP="006E32BD">
      <w:pPr>
        <w:spacing w:after="0" w:line="240" w:lineRule="auto"/>
        <w:ind w:firstLine="709"/>
        <w:jc w:val="both"/>
        <w:rPr>
          <w:rFonts w:ascii="Times New Roman" w:hAnsi="Times New Roman" w:cs="Times New Roman"/>
          <w:sz w:val="28"/>
          <w:szCs w:val="28"/>
          <w:lang w:val="ru-RU"/>
        </w:rPr>
      </w:pPr>
      <w:r w:rsidRPr="006E32BD">
        <w:rPr>
          <w:rFonts w:ascii="Times New Roman" w:hAnsi="Times New Roman" w:cs="Times New Roman"/>
          <w:sz w:val="28"/>
          <w:szCs w:val="28"/>
          <w:lang w:val="ru-RU"/>
        </w:rPr>
        <w:t>ИИ может использоваться для планирования уроков, подготовки разноуровневых и оценочных заданий, инструкций к лабораторным работам и контекстных задач в формате PISA. Анимации, трехмерные модели и цифровые симуляции позволяют изучать строение атомов и молекул, химические связи, пространственную структуру веществ и механизмы реакций.</w:t>
      </w:r>
    </w:p>
    <w:p w14:paraId="1259CE85" w14:textId="071BA671" w:rsidR="006E32BD" w:rsidRPr="00025508" w:rsidRDefault="006E32BD" w:rsidP="006E32BD">
      <w:pPr>
        <w:spacing w:after="0" w:line="240" w:lineRule="auto"/>
        <w:ind w:firstLine="709"/>
        <w:jc w:val="both"/>
        <w:rPr>
          <w:rFonts w:ascii="Times New Roman" w:hAnsi="Times New Roman" w:cs="Times New Roman"/>
          <w:sz w:val="28"/>
          <w:szCs w:val="28"/>
          <w:lang w:val="ru-RU"/>
        </w:rPr>
      </w:pPr>
      <w:r w:rsidRPr="006E32BD">
        <w:rPr>
          <w:rFonts w:ascii="Times New Roman" w:hAnsi="Times New Roman" w:cs="Times New Roman"/>
          <w:sz w:val="28"/>
          <w:szCs w:val="28"/>
          <w:lang w:val="ru-RU"/>
        </w:rPr>
        <w:t>Виртуальные лаборатории обеспечивают безопасное моделирование экспериментов, прогнозирование результатов и многократное воспроизведение отдельных этапов опыта. Практико-ориентированные задания рекомендуется связывать с анализом качества воды, состава пищевых продуктов и бытовой химии, а также с экологическими и ресурсосберегающими проблемами.</w:t>
      </w:r>
    </w:p>
    <w:p w14:paraId="3867372F" w14:textId="7A544E6C" w:rsidR="00252E02" w:rsidRPr="006E32BD" w:rsidRDefault="00252E02" w:rsidP="00252E02">
      <w:pPr>
        <w:spacing w:after="0" w:line="240" w:lineRule="auto"/>
        <w:ind w:firstLine="709"/>
        <w:jc w:val="both"/>
        <w:rPr>
          <w:rFonts w:ascii="Times New Roman" w:hAnsi="Times New Roman" w:cs="Times New Roman"/>
          <w:sz w:val="28"/>
          <w:szCs w:val="28"/>
          <w:lang w:val="en-US"/>
        </w:rPr>
      </w:pPr>
      <w:r w:rsidRPr="04E1704D">
        <w:rPr>
          <w:rFonts w:ascii="Times New Roman" w:hAnsi="Times New Roman" w:cs="Times New Roman"/>
          <w:sz w:val="28"/>
          <w:szCs w:val="28"/>
          <w:lang w:val="ru-RU"/>
        </w:rPr>
        <w:t>Педагогам рекомендуется:</w:t>
      </w:r>
    </w:p>
    <w:p w14:paraId="6ABCC829" w14:textId="77777777" w:rsidR="006E32BD" w:rsidRPr="006E32BD" w:rsidRDefault="006E32BD" w:rsidP="00C45271">
      <w:pPr>
        <w:pStyle w:val="a4"/>
        <w:numPr>
          <w:ilvl w:val="0"/>
          <w:numId w:val="22"/>
        </w:numPr>
        <w:tabs>
          <w:tab w:val="left" w:pos="993"/>
        </w:tabs>
        <w:spacing w:after="0" w:line="240" w:lineRule="auto"/>
        <w:ind w:left="0" w:firstLine="709"/>
        <w:jc w:val="both"/>
        <w:rPr>
          <w:rFonts w:ascii="Times New Roman" w:hAnsi="Times New Roman" w:cs="Times New Roman"/>
          <w:sz w:val="28"/>
          <w:szCs w:val="28"/>
          <w:lang w:val="ru-RU"/>
        </w:rPr>
      </w:pPr>
      <w:r w:rsidRPr="006E32BD">
        <w:rPr>
          <w:rFonts w:ascii="Times New Roman" w:hAnsi="Times New Roman" w:cs="Times New Roman"/>
          <w:sz w:val="28"/>
          <w:szCs w:val="28"/>
          <w:lang w:val="ru-RU"/>
        </w:rPr>
        <w:t>использовать виртуальные лаборатории и цифровые симуляции;</w:t>
      </w:r>
    </w:p>
    <w:p w14:paraId="6757AEAD" w14:textId="77777777" w:rsidR="006E32BD" w:rsidRPr="006E32BD" w:rsidRDefault="006E32BD" w:rsidP="00C45271">
      <w:pPr>
        <w:pStyle w:val="a4"/>
        <w:numPr>
          <w:ilvl w:val="0"/>
          <w:numId w:val="22"/>
        </w:numPr>
        <w:tabs>
          <w:tab w:val="left" w:pos="993"/>
        </w:tabs>
        <w:spacing w:after="0" w:line="240" w:lineRule="auto"/>
        <w:ind w:left="0" w:firstLine="709"/>
        <w:jc w:val="both"/>
        <w:rPr>
          <w:rFonts w:ascii="Times New Roman" w:hAnsi="Times New Roman" w:cs="Times New Roman"/>
          <w:sz w:val="28"/>
          <w:szCs w:val="28"/>
          <w:lang w:val="ru-RU"/>
        </w:rPr>
      </w:pPr>
      <w:r w:rsidRPr="006E32BD">
        <w:rPr>
          <w:rFonts w:ascii="Times New Roman" w:hAnsi="Times New Roman" w:cs="Times New Roman"/>
          <w:sz w:val="28"/>
          <w:szCs w:val="28"/>
          <w:lang w:val="ru-RU"/>
        </w:rPr>
        <w:t>применять ИИ для разработки разноуровневых заданий и оценочных материалов;</w:t>
      </w:r>
    </w:p>
    <w:p w14:paraId="29D4FE43" w14:textId="77777777" w:rsidR="006E32BD" w:rsidRPr="006E32BD" w:rsidRDefault="006E32BD" w:rsidP="00C45271">
      <w:pPr>
        <w:pStyle w:val="a4"/>
        <w:numPr>
          <w:ilvl w:val="0"/>
          <w:numId w:val="22"/>
        </w:numPr>
        <w:tabs>
          <w:tab w:val="left" w:pos="993"/>
        </w:tabs>
        <w:spacing w:after="0" w:line="240" w:lineRule="auto"/>
        <w:ind w:left="0" w:firstLine="709"/>
        <w:jc w:val="both"/>
        <w:rPr>
          <w:rFonts w:ascii="Times New Roman" w:hAnsi="Times New Roman" w:cs="Times New Roman"/>
          <w:sz w:val="28"/>
          <w:szCs w:val="28"/>
          <w:lang w:val="ru-RU"/>
        </w:rPr>
      </w:pPr>
      <w:r w:rsidRPr="006E32BD">
        <w:rPr>
          <w:rFonts w:ascii="Times New Roman" w:hAnsi="Times New Roman" w:cs="Times New Roman"/>
          <w:sz w:val="28"/>
          <w:szCs w:val="28"/>
          <w:lang w:val="ru-RU"/>
        </w:rPr>
        <w:t>включать контекстные и исследовательские задания;</w:t>
      </w:r>
    </w:p>
    <w:p w14:paraId="6B2B1AE4" w14:textId="77777777" w:rsidR="006E32BD" w:rsidRPr="006E32BD" w:rsidRDefault="006E32BD" w:rsidP="00C45271">
      <w:pPr>
        <w:pStyle w:val="a4"/>
        <w:numPr>
          <w:ilvl w:val="0"/>
          <w:numId w:val="22"/>
        </w:numPr>
        <w:tabs>
          <w:tab w:val="left" w:pos="993"/>
        </w:tabs>
        <w:spacing w:after="0" w:line="240" w:lineRule="auto"/>
        <w:ind w:left="0" w:firstLine="709"/>
        <w:jc w:val="both"/>
        <w:rPr>
          <w:rFonts w:ascii="Times New Roman" w:hAnsi="Times New Roman" w:cs="Times New Roman"/>
          <w:sz w:val="28"/>
          <w:szCs w:val="28"/>
          <w:lang w:val="ru-RU"/>
        </w:rPr>
      </w:pPr>
      <w:r w:rsidRPr="006E32BD">
        <w:rPr>
          <w:rFonts w:ascii="Times New Roman" w:hAnsi="Times New Roman" w:cs="Times New Roman"/>
          <w:sz w:val="28"/>
          <w:szCs w:val="28"/>
          <w:lang w:val="ru-RU"/>
        </w:rPr>
        <w:t>использовать интерактивные формы контроля;</w:t>
      </w:r>
    </w:p>
    <w:p w14:paraId="57123F72" w14:textId="5B8AFA51" w:rsidR="006E32BD" w:rsidRPr="006E32BD" w:rsidRDefault="006E32BD" w:rsidP="00C45271">
      <w:pPr>
        <w:pStyle w:val="a4"/>
        <w:numPr>
          <w:ilvl w:val="0"/>
          <w:numId w:val="22"/>
        </w:numPr>
        <w:tabs>
          <w:tab w:val="left" w:pos="993"/>
        </w:tabs>
        <w:spacing w:after="0" w:line="240" w:lineRule="auto"/>
        <w:ind w:left="0" w:firstLine="709"/>
        <w:jc w:val="both"/>
        <w:rPr>
          <w:rFonts w:ascii="Times New Roman" w:hAnsi="Times New Roman" w:cs="Times New Roman"/>
          <w:sz w:val="28"/>
          <w:szCs w:val="28"/>
          <w:lang w:val="ru-RU"/>
        </w:rPr>
      </w:pPr>
      <w:r w:rsidRPr="006E32BD">
        <w:rPr>
          <w:rFonts w:ascii="Times New Roman" w:hAnsi="Times New Roman" w:cs="Times New Roman"/>
          <w:sz w:val="28"/>
          <w:szCs w:val="28"/>
          <w:lang w:val="ru-RU"/>
        </w:rPr>
        <w:t>проверять достоверность созданных ИИ материалов и их соответствие образовательной программе.</w:t>
      </w:r>
    </w:p>
    <w:p w14:paraId="22769C5C" w14:textId="77777777" w:rsidR="00252E02" w:rsidRPr="00CE707D" w:rsidRDefault="00252E02" w:rsidP="00252E02">
      <w:pPr>
        <w:spacing w:after="0" w:line="240" w:lineRule="auto"/>
        <w:ind w:firstLine="709"/>
        <w:jc w:val="both"/>
        <w:rPr>
          <w:rFonts w:ascii="Times New Roman" w:hAnsi="Times New Roman" w:cs="Times New Roman"/>
          <w:sz w:val="28"/>
          <w:szCs w:val="28"/>
          <w:lang w:val="ru-RU"/>
        </w:rPr>
      </w:pPr>
    </w:p>
    <w:p w14:paraId="57035D84" w14:textId="77777777" w:rsidR="00252E02" w:rsidRPr="002F61CF" w:rsidRDefault="00252E02" w:rsidP="00B4622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0"/>
        </w:tabs>
        <w:spacing w:after="0" w:line="240" w:lineRule="auto"/>
        <w:ind w:firstLine="284"/>
        <w:jc w:val="both"/>
        <w:rPr>
          <w:rFonts w:ascii="Times New Roman" w:hAnsi="Times New Roman" w:cs="Times New Roman"/>
          <w:bCs/>
          <w:iCs/>
          <w:sz w:val="24"/>
          <w:szCs w:val="24"/>
          <w:lang w:val="ru-RU"/>
        </w:rPr>
      </w:pPr>
      <w:r w:rsidRPr="04E1704D">
        <w:rPr>
          <w:rFonts w:ascii="Times New Roman" w:hAnsi="Times New Roman" w:cs="Times New Roman"/>
          <w:sz w:val="24"/>
          <w:szCs w:val="24"/>
          <w:lang w:val="ru-RU"/>
        </w:rPr>
        <w:t xml:space="preserve">Методические рекомендации по применению искусственного интеллекта в обучении и преподавании учебного предмета «Химия» в 7–11 классах </w:t>
      </w:r>
      <w:hyperlink r:id="rId88">
        <w:r w:rsidRPr="04E1704D">
          <w:rPr>
            <w:rStyle w:val="ae"/>
            <w:rFonts w:ascii="Times New Roman" w:hAnsi="Times New Roman" w:cs="Times New Roman"/>
            <w:sz w:val="24"/>
            <w:szCs w:val="24"/>
            <w:lang w:val="ru-RU"/>
          </w:rPr>
          <w:t>https://uba.edu.kz/storage/app/media/555%20YY%20RS%20RS.pdf</w:t>
        </w:r>
      </w:hyperlink>
    </w:p>
    <w:p w14:paraId="37278252" w14:textId="77777777" w:rsidR="00252E02" w:rsidRDefault="00252E02" w:rsidP="00252E02">
      <w:pPr>
        <w:spacing w:after="0" w:line="240" w:lineRule="auto"/>
        <w:ind w:firstLine="709"/>
        <w:jc w:val="both"/>
        <w:rPr>
          <w:rFonts w:ascii="Times New Roman" w:hAnsi="Times New Roman" w:cs="Times New Roman"/>
          <w:sz w:val="28"/>
          <w:szCs w:val="28"/>
          <w:lang w:val="ru-RU"/>
        </w:rPr>
      </w:pPr>
    </w:p>
    <w:p w14:paraId="62AAE3D0" w14:textId="6EA2BA3A" w:rsidR="007E4B70" w:rsidRPr="00025508" w:rsidRDefault="007E4B70" w:rsidP="007E4B70">
      <w:pPr>
        <w:tabs>
          <w:tab w:val="left" w:pos="3066"/>
        </w:tabs>
        <w:spacing w:after="0" w:line="240" w:lineRule="auto"/>
        <w:ind w:firstLine="709"/>
        <w:jc w:val="both"/>
        <w:rPr>
          <w:rFonts w:ascii="Times New Roman" w:hAnsi="Times New Roman" w:cs="Times New Roman"/>
          <w:sz w:val="28"/>
          <w:szCs w:val="28"/>
          <w:lang w:val="ru-RU"/>
        </w:rPr>
      </w:pPr>
      <w:r w:rsidRPr="007E4B70">
        <w:rPr>
          <w:rFonts w:ascii="Times New Roman" w:hAnsi="Times New Roman" w:cs="Times New Roman"/>
          <w:sz w:val="28"/>
          <w:szCs w:val="28"/>
          <w:lang w:val="ru-RU"/>
        </w:rPr>
        <w:t>Результаты МОДО-2026 выявили затруднения в применении теории электролитической диссоциации и периодического закона (58,6%), анализе зависимости свойств веществ от их строения (67,4%), а также оценке влияния химических веществ на здоровье человека и окружающую среду (69,4%). Устранение дефицитов необходимо осуществлять системно в 7–9 классах по следующим направлениям:</w:t>
      </w:r>
    </w:p>
    <w:p w14:paraId="3D232F10" w14:textId="77777777" w:rsidR="007E4B70" w:rsidRPr="007E4B70" w:rsidRDefault="007E4B70" w:rsidP="00F75E70">
      <w:pPr>
        <w:pStyle w:val="a4"/>
        <w:numPr>
          <w:ilvl w:val="0"/>
          <w:numId w:val="23"/>
        </w:numPr>
        <w:tabs>
          <w:tab w:val="left" w:pos="1134"/>
          <w:tab w:val="left" w:pos="3066"/>
        </w:tabs>
        <w:spacing w:after="0" w:line="240" w:lineRule="auto"/>
        <w:ind w:left="0" w:firstLine="709"/>
        <w:jc w:val="both"/>
        <w:rPr>
          <w:rFonts w:ascii="Times New Roman" w:hAnsi="Times New Roman" w:cs="Times New Roman"/>
          <w:sz w:val="28"/>
          <w:szCs w:val="28"/>
          <w:lang w:val="ru-RU"/>
        </w:rPr>
      </w:pPr>
      <w:r w:rsidRPr="007E4B70">
        <w:rPr>
          <w:rFonts w:ascii="Times New Roman" w:hAnsi="Times New Roman" w:cs="Times New Roman"/>
          <w:sz w:val="28"/>
          <w:szCs w:val="28"/>
          <w:lang w:val="ru-RU"/>
        </w:rPr>
        <w:t>Теория электролитической диссоциации и периодический закон. Использовать жизненные примеры электропроводности растворов и применения электролитов, схемы распада веществ на ионы, модели движения ионов, цифровые симуляции и лабораторные демонстрации. Развивать умение сравнивать свойства элементов одной группы и периода, устанавливая связь между строением атома и свойствами элемента.</w:t>
      </w:r>
    </w:p>
    <w:p w14:paraId="5D7FD18F" w14:textId="77777777" w:rsidR="007E4B70" w:rsidRPr="007E4B70" w:rsidRDefault="007E4B70" w:rsidP="00F75E70">
      <w:pPr>
        <w:pStyle w:val="a4"/>
        <w:numPr>
          <w:ilvl w:val="0"/>
          <w:numId w:val="23"/>
        </w:numPr>
        <w:tabs>
          <w:tab w:val="left" w:pos="1134"/>
          <w:tab w:val="left" w:pos="3066"/>
        </w:tabs>
        <w:spacing w:after="0" w:line="240" w:lineRule="auto"/>
        <w:ind w:left="0" w:firstLine="709"/>
        <w:jc w:val="both"/>
        <w:rPr>
          <w:rFonts w:ascii="Times New Roman" w:hAnsi="Times New Roman" w:cs="Times New Roman"/>
          <w:sz w:val="28"/>
          <w:szCs w:val="28"/>
          <w:lang w:val="ru-RU"/>
        </w:rPr>
      </w:pPr>
      <w:r w:rsidRPr="007E4B70">
        <w:rPr>
          <w:rFonts w:ascii="Times New Roman" w:hAnsi="Times New Roman" w:cs="Times New Roman"/>
          <w:sz w:val="28"/>
          <w:szCs w:val="28"/>
          <w:lang w:val="ru-RU"/>
        </w:rPr>
        <w:t xml:space="preserve">Зависимость свойств веществ от строения. Применять единый алгоритм изучения: </w:t>
      </w:r>
      <w:r w:rsidRPr="007E4B70">
        <w:rPr>
          <w:rFonts w:ascii="Times New Roman" w:hAnsi="Times New Roman" w:cs="Times New Roman"/>
          <w:i/>
          <w:iCs/>
          <w:sz w:val="28"/>
          <w:szCs w:val="28"/>
          <w:lang w:val="ru-RU"/>
        </w:rPr>
        <w:t xml:space="preserve">«состав → строение → тип связи → свойства → применение». </w:t>
      </w:r>
      <w:r w:rsidRPr="007E4B70">
        <w:rPr>
          <w:rFonts w:ascii="Times New Roman" w:hAnsi="Times New Roman" w:cs="Times New Roman"/>
          <w:sz w:val="28"/>
          <w:szCs w:val="28"/>
          <w:lang w:val="ru-RU"/>
        </w:rPr>
        <w:t>Систематически использовать задания на классификацию, сравнение и моделирование химических структур с помощью шаростержневых, электронных и цифровых моделей.</w:t>
      </w:r>
    </w:p>
    <w:p w14:paraId="589DC2C8" w14:textId="25E1AB92" w:rsidR="00252E02" w:rsidRPr="00DD0DC6" w:rsidRDefault="007E4B70" w:rsidP="00F75E70">
      <w:pPr>
        <w:pStyle w:val="a4"/>
        <w:numPr>
          <w:ilvl w:val="0"/>
          <w:numId w:val="23"/>
        </w:numPr>
        <w:tabs>
          <w:tab w:val="left" w:pos="1134"/>
          <w:tab w:val="left" w:pos="3066"/>
        </w:tabs>
        <w:spacing w:after="0" w:line="240" w:lineRule="auto"/>
        <w:ind w:left="0" w:firstLine="709"/>
        <w:jc w:val="both"/>
        <w:rPr>
          <w:rFonts w:ascii="Times New Roman" w:hAnsi="Times New Roman" w:cs="Times New Roman"/>
          <w:sz w:val="28"/>
          <w:szCs w:val="28"/>
          <w:lang w:val="ru-RU"/>
        </w:rPr>
      </w:pPr>
      <w:r w:rsidRPr="007E4B70">
        <w:rPr>
          <w:rFonts w:ascii="Times New Roman" w:hAnsi="Times New Roman" w:cs="Times New Roman"/>
          <w:sz w:val="28"/>
          <w:szCs w:val="28"/>
          <w:lang w:val="ru-RU"/>
        </w:rPr>
        <w:t>Влияние веществ на здоровье и окружающую среду. Расширять использование контекстных заданий о бытовой химии, качестве воды, загрязнении воздуха, удобрениях и переработке отходов. Интегрировать принципы «зеленой химии», безопасного обращения с веществами, рационального использования ресурсов и оценки экологического воздействия производства.</w:t>
      </w:r>
    </w:p>
    <w:p w14:paraId="6C3066CD" w14:textId="77777777" w:rsidR="007E4B70" w:rsidRPr="00025508" w:rsidRDefault="007E4B70" w:rsidP="007E4B70">
      <w:pPr>
        <w:tabs>
          <w:tab w:val="left" w:pos="3066"/>
        </w:tabs>
        <w:spacing w:after="0" w:line="240" w:lineRule="auto"/>
        <w:ind w:firstLine="709"/>
        <w:jc w:val="both"/>
        <w:rPr>
          <w:rFonts w:ascii="Times New Roman" w:hAnsi="Times New Roman" w:cs="Times New Roman"/>
          <w:sz w:val="28"/>
          <w:szCs w:val="28"/>
          <w:lang w:val="ru-RU"/>
        </w:rPr>
      </w:pPr>
    </w:p>
    <w:p w14:paraId="37465BA2" w14:textId="77777777" w:rsidR="00252E02" w:rsidRPr="002F61CF" w:rsidRDefault="00252E02" w:rsidP="00252E02">
      <w:pPr>
        <w:spacing w:after="0" w:line="240" w:lineRule="auto"/>
        <w:ind w:firstLine="709"/>
        <w:jc w:val="both"/>
        <w:rPr>
          <w:rFonts w:ascii="Times New Roman" w:hAnsi="Times New Roman" w:cs="Times New Roman"/>
          <w:b/>
          <w:sz w:val="28"/>
          <w:szCs w:val="28"/>
          <w:lang w:val="ru-RU"/>
        </w:rPr>
      </w:pPr>
      <w:r w:rsidRPr="002F61CF">
        <w:rPr>
          <w:rFonts w:ascii="Times New Roman" w:hAnsi="Times New Roman" w:cs="Times New Roman"/>
          <w:b/>
          <w:sz w:val="28"/>
          <w:szCs w:val="28"/>
          <w:lang w:val="ru-RU"/>
        </w:rPr>
        <w:t>Биология</w:t>
      </w:r>
    </w:p>
    <w:p w14:paraId="6D2024AA" w14:textId="7E7A0698" w:rsidR="00CC2156" w:rsidRPr="00025508" w:rsidRDefault="00CC2156" w:rsidP="00CC2156">
      <w:pPr>
        <w:spacing w:after="0" w:line="240" w:lineRule="auto"/>
        <w:ind w:firstLine="709"/>
        <w:jc w:val="both"/>
        <w:rPr>
          <w:rFonts w:ascii="Times New Roman" w:hAnsi="Times New Roman" w:cs="Times New Roman"/>
          <w:sz w:val="28"/>
          <w:szCs w:val="28"/>
          <w:lang w:val="ru-RU"/>
        </w:rPr>
      </w:pPr>
      <w:r w:rsidRPr="00CC2156">
        <w:rPr>
          <w:rFonts w:ascii="Times New Roman" w:hAnsi="Times New Roman" w:cs="Times New Roman"/>
          <w:sz w:val="28"/>
          <w:szCs w:val="28"/>
          <w:lang w:val="ru-RU"/>
        </w:rPr>
        <w:t>Виртуальные лаборатории позволяют моделировать микроскопические наблюдения и эксперименты, изучать органы и системы организма, проводить экологические исследования и анализировать результаты. ИИ также может применяться для обработки данных, выявления закономерностей, построения прогнозов и адаптации заданий к образовательным потребностям обучающихся.</w:t>
      </w:r>
    </w:p>
    <w:p w14:paraId="0DFBDF6D" w14:textId="77777777" w:rsidR="00CC2156" w:rsidRPr="00CC2156" w:rsidRDefault="00CC2156" w:rsidP="00CC2156">
      <w:pPr>
        <w:spacing w:after="0" w:line="240" w:lineRule="auto"/>
        <w:ind w:firstLine="709"/>
        <w:jc w:val="both"/>
        <w:rPr>
          <w:rFonts w:ascii="Times New Roman" w:hAnsi="Times New Roman" w:cs="Times New Roman"/>
          <w:sz w:val="28"/>
          <w:szCs w:val="28"/>
          <w:lang w:val="ru-RU"/>
        </w:rPr>
      </w:pPr>
      <w:r w:rsidRPr="00CC2156">
        <w:rPr>
          <w:rFonts w:ascii="Times New Roman" w:hAnsi="Times New Roman" w:cs="Times New Roman"/>
          <w:sz w:val="28"/>
          <w:szCs w:val="28"/>
          <w:lang w:val="ru-RU"/>
        </w:rPr>
        <w:t>Полученную с помощью цифровых сервисов и генеративного ИИ информацию необходимо проверять по достоверным источникам.</w:t>
      </w:r>
    </w:p>
    <w:p w14:paraId="73144F71" w14:textId="54F1B85C" w:rsidR="006C1FB5" w:rsidRPr="00025508" w:rsidRDefault="006C1FB5" w:rsidP="006C1FB5">
      <w:pPr>
        <w:spacing w:after="0" w:line="240" w:lineRule="auto"/>
        <w:ind w:firstLine="709"/>
        <w:jc w:val="both"/>
        <w:rPr>
          <w:rFonts w:ascii="Times New Roman" w:hAnsi="Times New Roman" w:cs="Times New Roman"/>
          <w:sz w:val="28"/>
          <w:szCs w:val="28"/>
          <w:lang w:val="ru-RU"/>
        </w:rPr>
      </w:pPr>
      <w:r w:rsidRPr="006C1FB5">
        <w:rPr>
          <w:rFonts w:ascii="Times New Roman" w:hAnsi="Times New Roman" w:cs="Times New Roman"/>
          <w:sz w:val="28"/>
          <w:szCs w:val="28"/>
          <w:lang w:val="ru-RU"/>
        </w:rPr>
        <w:t xml:space="preserve">Экологические идеи проекта </w:t>
      </w:r>
      <w:r w:rsidR="00AA17A0" w:rsidRPr="00703D6B">
        <w:rPr>
          <w:rFonts w:ascii="Times New Roman" w:hAnsi="Times New Roman" w:cs="Times New Roman"/>
          <w:b/>
          <w:i/>
          <w:sz w:val="28"/>
          <w:szCs w:val="28"/>
          <w:lang w:val="ru-RU"/>
        </w:rPr>
        <w:t xml:space="preserve">«Таза Қазақстан» </w:t>
      </w:r>
      <w:r w:rsidRPr="006C1FB5">
        <w:rPr>
          <w:rFonts w:ascii="Times New Roman" w:hAnsi="Times New Roman" w:cs="Times New Roman"/>
          <w:sz w:val="28"/>
          <w:szCs w:val="28"/>
          <w:lang w:val="ru-RU"/>
        </w:rPr>
        <w:t>рекомендуется интегрировать при изучении биоразнообразия, экосистем, охраны окружающей среды, здоровья человека и рационального природопользования.</w:t>
      </w:r>
    </w:p>
    <w:p w14:paraId="2E2EA689" w14:textId="785D9000" w:rsidR="006C1FB5" w:rsidRPr="00025508" w:rsidRDefault="006C1FB5" w:rsidP="006C1FB5">
      <w:pPr>
        <w:spacing w:after="0" w:line="240" w:lineRule="auto"/>
        <w:ind w:firstLine="709"/>
        <w:jc w:val="both"/>
        <w:rPr>
          <w:rFonts w:ascii="Times New Roman" w:hAnsi="Times New Roman" w:cs="Times New Roman"/>
          <w:sz w:val="28"/>
          <w:szCs w:val="28"/>
          <w:lang w:val="ru-RU"/>
        </w:rPr>
      </w:pPr>
      <w:r w:rsidRPr="006C1FB5">
        <w:rPr>
          <w:rFonts w:ascii="Times New Roman" w:hAnsi="Times New Roman" w:cs="Times New Roman"/>
          <w:sz w:val="28"/>
          <w:szCs w:val="28"/>
          <w:lang w:val="ru-RU"/>
        </w:rPr>
        <w:t>В учебный процесс целесообразно включать экологические исследования и проекты. Например, в рамках проекта «Исследование школьной территории» обучающиеся определяют источники загрязнения, оценивают состояние растительности, фиксируют результаты и разрабатывают предложения по улучшению экологической ситуации.</w:t>
      </w:r>
    </w:p>
    <w:p w14:paraId="79FC1005" w14:textId="5A0318FE" w:rsidR="00252E02" w:rsidRDefault="00252E02" w:rsidP="00252E02">
      <w:pPr>
        <w:spacing w:after="0" w:line="240" w:lineRule="auto"/>
        <w:ind w:firstLine="709"/>
        <w:jc w:val="both"/>
        <w:rPr>
          <w:rFonts w:ascii="Times New Roman" w:hAnsi="Times New Roman" w:cs="Times New Roman"/>
          <w:sz w:val="28"/>
          <w:szCs w:val="28"/>
          <w:lang w:val="ru-RU"/>
        </w:rPr>
      </w:pPr>
      <w:r w:rsidRPr="04E1704D">
        <w:rPr>
          <w:rFonts w:ascii="Times New Roman" w:hAnsi="Times New Roman" w:cs="Times New Roman"/>
          <w:sz w:val="28"/>
          <w:szCs w:val="28"/>
          <w:lang w:val="ru-RU"/>
        </w:rPr>
        <w:t xml:space="preserve">При оценивании </w:t>
      </w:r>
      <w:r w:rsidR="006C1FB5" w:rsidRPr="006C1FB5">
        <w:rPr>
          <w:rFonts w:ascii="Times New Roman" w:hAnsi="Times New Roman" w:cs="Times New Roman"/>
          <w:sz w:val="28"/>
          <w:szCs w:val="28"/>
          <w:lang w:val="ru-RU"/>
        </w:rPr>
        <w:t>учитываются</w:t>
      </w:r>
      <w:r w:rsidRPr="04E1704D">
        <w:rPr>
          <w:rFonts w:ascii="Times New Roman" w:hAnsi="Times New Roman" w:cs="Times New Roman"/>
          <w:sz w:val="28"/>
          <w:szCs w:val="28"/>
          <w:lang w:val="ru-RU"/>
        </w:rPr>
        <w:t xml:space="preserve"> качество </w:t>
      </w:r>
      <w:r w:rsidR="006C1FB5" w:rsidRPr="006C1FB5">
        <w:rPr>
          <w:rFonts w:ascii="Times New Roman" w:hAnsi="Times New Roman" w:cs="Times New Roman"/>
          <w:sz w:val="28"/>
          <w:szCs w:val="28"/>
          <w:lang w:val="ru-RU"/>
        </w:rPr>
        <w:t>исследования, понимание</w:t>
      </w:r>
      <w:r w:rsidRPr="04E1704D">
        <w:rPr>
          <w:rFonts w:ascii="Times New Roman" w:hAnsi="Times New Roman" w:cs="Times New Roman"/>
          <w:sz w:val="28"/>
          <w:szCs w:val="28"/>
          <w:lang w:val="ru-RU"/>
        </w:rPr>
        <w:t xml:space="preserve"> проблемы, обоснованность выводов и предложений, а также сформированность экологического мышления.</w:t>
      </w:r>
    </w:p>
    <w:p w14:paraId="55FF79EA" w14:textId="77777777" w:rsidR="00252E02" w:rsidRDefault="00252E02" w:rsidP="00252E02">
      <w:pPr>
        <w:spacing w:after="0" w:line="240" w:lineRule="auto"/>
        <w:ind w:firstLine="709"/>
        <w:jc w:val="both"/>
        <w:rPr>
          <w:rFonts w:ascii="Times New Roman" w:hAnsi="Times New Roman" w:cs="Times New Roman"/>
          <w:sz w:val="28"/>
          <w:szCs w:val="28"/>
          <w:lang w:val="ru-RU"/>
        </w:rPr>
      </w:pPr>
    </w:p>
    <w:p w14:paraId="44F4E7A4" w14:textId="77777777" w:rsidR="00252E02" w:rsidRPr="002F61CF" w:rsidRDefault="00252E02" w:rsidP="00DE2C84">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0"/>
        </w:tabs>
        <w:spacing w:after="0" w:line="240" w:lineRule="auto"/>
        <w:ind w:firstLine="284"/>
        <w:jc w:val="both"/>
        <w:rPr>
          <w:rFonts w:ascii="Times New Roman" w:hAnsi="Times New Roman" w:cs="Times New Roman"/>
          <w:bCs/>
          <w:iCs/>
          <w:sz w:val="24"/>
          <w:szCs w:val="24"/>
          <w:lang w:val="ru-RU"/>
        </w:rPr>
      </w:pPr>
      <w:r w:rsidRPr="04E1704D">
        <w:rPr>
          <w:rFonts w:ascii="Times New Roman" w:hAnsi="Times New Roman" w:cs="Times New Roman"/>
          <w:sz w:val="24"/>
          <w:szCs w:val="24"/>
          <w:lang w:val="ru-RU"/>
        </w:rPr>
        <w:t>Методические рекомендации по применению искусственного интеллекта в обучении и преподавании учебного предмета «Биология» в 7</w:t>
      </w:r>
      <w:r>
        <w:rPr>
          <w:rFonts w:ascii="Times New Roman" w:hAnsi="Times New Roman" w:cs="Times New Roman"/>
          <w:sz w:val="24"/>
          <w:szCs w:val="24"/>
          <w:lang w:val="ru-RU"/>
        </w:rPr>
        <w:t>-</w:t>
      </w:r>
      <w:r w:rsidRPr="04E1704D">
        <w:rPr>
          <w:rFonts w:ascii="Times New Roman" w:hAnsi="Times New Roman" w:cs="Times New Roman"/>
          <w:sz w:val="24"/>
          <w:szCs w:val="24"/>
          <w:lang w:val="ru-RU"/>
        </w:rPr>
        <w:t xml:space="preserve">11 классах </w:t>
      </w:r>
      <w:hyperlink r:id="rId89">
        <w:r w:rsidRPr="04E1704D">
          <w:rPr>
            <w:rStyle w:val="ae"/>
            <w:rFonts w:ascii="Times New Roman" w:hAnsi="Times New Roman" w:cs="Times New Roman"/>
            <w:sz w:val="24"/>
            <w:szCs w:val="24"/>
            <w:lang w:val="ru-RU"/>
          </w:rPr>
          <w:t>https://uba.edu.kz/storage/app/media/555%20UU%20RS%20RS.pdf</w:t>
        </w:r>
      </w:hyperlink>
      <w:r w:rsidRPr="04E1704D">
        <w:rPr>
          <w:rFonts w:ascii="Times New Roman" w:hAnsi="Times New Roman" w:cs="Times New Roman"/>
          <w:sz w:val="24"/>
          <w:szCs w:val="24"/>
          <w:lang w:val="ru-RU"/>
        </w:rPr>
        <w:t xml:space="preserve"> </w:t>
      </w:r>
    </w:p>
    <w:p w14:paraId="02674C0F" w14:textId="77777777" w:rsidR="00252E02" w:rsidRDefault="00252E02" w:rsidP="00252E02">
      <w:pPr>
        <w:tabs>
          <w:tab w:val="left" w:pos="3066"/>
        </w:tabs>
        <w:spacing w:after="0" w:line="240" w:lineRule="auto"/>
        <w:ind w:firstLine="709"/>
        <w:jc w:val="both"/>
        <w:rPr>
          <w:rFonts w:asciiTheme="majorBidi" w:hAnsiTheme="majorBidi" w:cstheme="majorBidi"/>
          <w:b/>
          <w:sz w:val="28"/>
          <w:szCs w:val="28"/>
          <w:lang w:val="ru-RU"/>
        </w:rPr>
      </w:pPr>
    </w:p>
    <w:p w14:paraId="00B2B7EF" w14:textId="06D90930" w:rsidR="00252E02" w:rsidRPr="00190CD4" w:rsidRDefault="00252E02" w:rsidP="00252E02">
      <w:pPr>
        <w:tabs>
          <w:tab w:val="left" w:pos="3066"/>
        </w:tabs>
        <w:spacing w:after="0" w:line="240" w:lineRule="auto"/>
        <w:ind w:firstLine="709"/>
        <w:jc w:val="both"/>
        <w:rPr>
          <w:rFonts w:asciiTheme="majorBidi" w:hAnsiTheme="majorBidi" w:cstheme="majorBidi"/>
          <w:sz w:val="28"/>
          <w:szCs w:val="28"/>
          <w:lang w:val="ru-RU"/>
        </w:rPr>
      </w:pPr>
      <w:r w:rsidRPr="04E1704D">
        <w:rPr>
          <w:rFonts w:ascii="Times New Roman" w:eastAsia="Times New Roman" w:hAnsi="Times New Roman" w:cs="Times New Roman"/>
          <w:color w:val="000000" w:themeColor="text1"/>
          <w:sz w:val="28"/>
          <w:szCs w:val="28"/>
          <w:lang w:val="ru-RU"/>
        </w:rPr>
        <w:t xml:space="preserve">Результаты </w:t>
      </w:r>
      <w:r w:rsidR="00215614" w:rsidRPr="00215614">
        <w:rPr>
          <w:rFonts w:ascii="Times New Roman" w:eastAsia="Times New Roman" w:hAnsi="Times New Roman" w:cs="Times New Roman"/>
          <w:color w:val="000000" w:themeColor="text1"/>
          <w:sz w:val="28"/>
          <w:szCs w:val="28"/>
          <w:lang w:val="ru-RU"/>
        </w:rPr>
        <w:t>МОДО-2026 выявили затруднения в оценке</w:t>
      </w:r>
      <w:r w:rsidRPr="00215614">
        <w:rPr>
          <w:rFonts w:ascii="Times New Roman" w:eastAsia="Times New Roman" w:hAnsi="Times New Roman" w:cs="Times New Roman"/>
          <w:color w:val="000000" w:themeColor="text1"/>
          <w:sz w:val="28"/>
          <w:szCs w:val="28"/>
          <w:lang w:val="ru-RU"/>
        </w:rPr>
        <w:t xml:space="preserve"> влияния технологий и деятельности человека на природу (56,9</w:t>
      </w:r>
      <w:r w:rsidR="00215614" w:rsidRPr="00215614">
        <w:rPr>
          <w:rFonts w:ascii="Times New Roman" w:eastAsia="Times New Roman" w:hAnsi="Times New Roman" w:cs="Times New Roman"/>
          <w:color w:val="000000" w:themeColor="text1"/>
          <w:sz w:val="28"/>
          <w:szCs w:val="28"/>
          <w:lang w:val="ru-RU"/>
        </w:rPr>
        <w:t>%), анализе</w:t>
      </w:r>
      <w:r w:rsidRPr="00215614">
        <w:rPr>
          <w:rFonts w:ascii="Times New Roman" w:eastAsia="Times New Roman" w:hAnsi="Times New Roman" w:cs="Times New Roman"/>
          <w:color w:val="000000" w:themeColor="text1"/>
          <w:sz w:val="28"/>
          <w:szCs w:val="28"/>
          <w:lang w:val="ru-RU"/>
        </w:rPr>
        <w:t xml:space="preserve"> закономерностей биологических процессов</w:t>
      </w:r>
      <w:r w:rsidR="00215614" w:rsidRPr="00215614">
        <w:rPr>
          <w:rFonts w:ascii="Times New Roman" w:eastAsia="Times New Roman" w:hAnsi="Times New Roman" w:cs="Times New Roman"/>
          <w:color w:val="000000" w:themeColor="text1"/>
          <w:sz w:val="28"/>
          <w:szCs w:val="28"/>
          <w:lang w:val="ru-RU"/>
        </w:rPr>
        <w:t xml:space="preserve"> и круговорота</w:t>
      </w:r>
      <w:r w:rsidRPr="00215614">
        <w:rPr>
          <w:rFonts w:ascii="Times New Roman" w:eastAsia="Times New Roman" w:hAnsi="Times New Roman" w:cs="Times New Roman"/>
          <w:color w:val="000000" w:themeColor="text1"/>
          <w:sz w:val="28"/>
          <w:szCs w:val="28"/>
          <w:lang w:val="ru-RU"/>
        </w:rPr>
        <w:t xml:space="preserve"> веществ (60,6</w:t>
      </w:r>
      <w:r w:rsidR="00215614" w:rsidRPr="00215614">
        <w:rPr>
          <w:rFonts w:ascii="Times New Roman" w:eastAsia="Times New Roman" w:hAnsi="Times New Roman" w:cs="Times New Roman"/>
          <w:color w:val="000000" w:themeColor="text1"/>
          <w:sz w:val="28"/>
          <w:szCs w:val="28"/>
          <w:lang w:val="ru-RU"/>
        </w:rPr>
        <w:t>%), знании</w:t>
      </w:r>
      <w:r w:rsidRPr="00215614">
        <w:rPr>
          <w:rFonts w:ascii="Times New Roman" w:eastAsia="Times New Roman" w:hAnsi="Times New Roman" w:cs="Times New Roman"/>
          <w:color w:val="000000" w:themeColor="text1"/>
          <w:sz w:val="28"/>
          <w:szCs w:val="28"/>
          <w:lang w:val="ru-RU"/>
        </w:rPr>
        <w:t xml:space="preserve"> систем органов </w:t>
      </w:r>
      <w:r w:rsidR="00215614" w:rsidRPr="00215614">
        <w:rPr>
          <w:rFonts w:ascii="Times New Roman" w:eastAsia="Times New Roman" w:hAnsi="Times New Roman" w:cs="Times New Roman"/>
          <w:color w:val="000000" w:themeColor="text1"/>
          <w:sz w:val="28"/>
          <w:szCs w:val="28"/>
          <w:lang w:val="ru-RU"/>
        </w:rPr>
        <w:t>растительных и животных организмов</w:t>
      </w:r>
      <w:r w:rsidRPr="00215614">
        <w:rPr>
          <w:rFonts w:ascii="Times New Roman" w:eastAsia="Times New Roman" w:hAnsi="Times New Roman" w:cs="Times New Roman"/>
          <w:color w:val="000000" w:themeColor="text1"/>
          <w:sz w:val="28"/>
          <w:szCs w:val="28"/>
          <w:lang w:val="ru-RU"/>
        </w:rPr>
        <w:t xml:space="preserve"> (69,6%). </w:t>
      </w:r>
      <w:r w:rsidR="00215614" w:rsidRPr="00215614">
        <w:rPr>
          <w:rFonts w:ascii="Times New Roman" w:eastAsia="Times New Roman" w:hAnsi="Times New Roman" w:cs="Times New Roman"/>
          <w:color w:val="000000" w:themeColor="text1"/>
          <w:sz w:val="28"/>
          <w:szCs w:val="28"/>
          <w:lang w:val="ru-RU"/>
        </w:rPr>
        <w:t>Устранение дефицитов необходимо осуществлять системно в 7</w:t>
      </w:r>
      <w:r w:rsidR="00A508A0">
        <w:rPr>
          <w:rFonts w:ascii="Times New Roman" w:eastAsia="Times New Roman" w:hAnsi="Times New Roman" w:cs="Times New Roman"/>
          <w:color w:val="000000" w:themeColor="text1"/>
          <w:sz w:val="28"/>
          <w:szCs w:val="28"/>
          <w:lang w:val="ru-RU"/>
        </w:rPr>
        <w:t>-</w:t>
      </w:r>
      <w:r w:rsidR="00215614" w:rsidRPr="00215614">
        <w:rPr>
          <w:rFonts w:ascii="Times New Roman" w:eastAsia="Times New Roman" w:hAnsi="Times New Roman" w:cs="Times New Roman"/>
          <w:color w:val="000000" w:themeColor="text1"/>
          <w:sz w:val="28"/>
          <w:szCs w:val="28"/>
          <w:lang w:val="ru-RU"/>
        </w:rPr>
        <w:t>9 классах по следующим направлениям</w:t>
      </w:r>
      <w:r w:rsidR="00215614" w:rsidRPr="00215614">
        <w:rPr>
          <w:rFonts w:asciiTheme="majorBidi" w:hAnsiTheme="majorBidi" w:cstheme="majorBidi"/>
          <w:sz w:val="28"/>
          <w:szCs w:val="28"/>
          <w:lang w:val="ru-RU"/>
        </w:rPr>
        <w:t xml:space="preserve"> (</w:t>
      </w:r>
      <w:hyperlink r:id="rId90">
        <w:r w:rsidRPr="04E1704D">
          <w:rPr>
            <w:rFonts w:asciiTheme="majorBidi" w:hAnsiTheme="majorBidi" w:cstheme="majorBidi"/>
            <w:color w:val="0563C1"/>
            <w:sz w:val="28"/>
            <w:szCs w:val="28"/>
            <w:u w:val="single"/>
            <w:lang w:val="ru-RU"/>
          </w:rPr>
          <w:t>TALDAU</w:t>
        </w:r>
        <w:r w:rsidR="00215614" w:rsidRPr="00215614">
          <w:rPr>
            <w:rFonts w:asciiTheme="majorBidi" w:hAnsiTheme="majorBidi" w:cstheme="majorBidi"/>
            <w:color w:val="0563C1"/>
            <w:sz w:val="28"/>
            <w:szCs w:val="28"/>
            <w:u w:val="single"/>
            <w:lang w:val="ru-RU"/>
          </w:rPr>
          <w:t>)</w:t>
        </w:r>
        <w:r w:rsidR="00215614">
          <w:rPr>
            <w:rFonts w:asciiTheme="majorBidi" w:hAnsiTheme="majorBidi" w:cstheme="majorBidi"/>
            <w:color w:val="0563C1"/>
            <w:sz w:val="28"/>
            <w:szCs w:val="28"/>
            <w:u w:val="single"/>
            <w:lang w:val="ru-RU"/>
          </w:rPr>
          <w:t>:</w:t>
        </w:r>
        <w:r w:rsidRPr="04E1704D">
          <w:rPr>
            <w:rFonts w:asciiTheme="majorBidi" w:hAnsiTheme="majorBidi" w:cstheme="majorBidi"/>
            <w:color w:val="0563C1"/>
            <w:sz w:val="28"/>
            <w:szCs w:val="28"/>
            <w:u w:val="single"/>
            <w:lang w:val="ru-RU"/>
          </w:rPr>
          <w:t xml:space="preserve"> </w:t>
        </w:r>
      </w:hyperlink>
    </w:p>
    <w:p w14:paraId="256F7123" w14:textId="77777777" w:rsidR="00F1643C" w:rsidRDefault="00F1643C" w:rsidP="00F75E70">
      <w:pPr>
        <w:pStyle w:val="a4"/>
        <w:numPr>
          <w:ilvl w:val="0"/>
          <w:numId w:val="24"/>
        </w:numPr>
        <w:tabs>
          <w:tab w:val="left" w:pos="0"/>
          <w:tab w:val="left" w:pos="1134"/>
        </w:tabs>
        <w:spacing w:after="0" w:line="240" w:lineRule="auto"/>
        <w:ind w:left="0" w:firstLine="709"/>
        <w:jc w:val="both"/>
        <w:rPr>
          <w:rFonts w:ascii="Times New Roman" w:hAnsi="Times New Roman" w:cs="Times New Roman"/>
          <w:sz w:val="28"/>
          <w:szCs w:val="28"/>
          <w:lang w:val="ru-RU"/>
        </w:rPr>
      </w:pPr>
      <w:r w:rsidRPr="00F1643C">
        <w:rPr>
          <w:rFonts w:ascii="Times New Roman" w:hAnsi="Times New Roman" w:cs="Times New Roman"/>
          <w:sz w:val="28"/>
          <w:szCs w:val="28"/>
          <w:lang w:val="ru-RU"/>
        </w:rPr>
        <w:t>Влияние человека и технологий на природу. Использовать экологические кейсы Казахстана и регионов, задания формата PISA, статистические данные, инфографику и карты. Организовывать исследования антропогенного воздействия, экологические акции, экскурсии и мониторинг окружающей среды.</w:t>
      </w:r>
    </w:p>
    <w:p w14:paraId="1FD3F196" w14:textId="77777777" w:rsidR="00F1643C" w:rsidRDefault="00F1643C" w:rsidP="00F75E70">
      <w:pPr>
        <w:pStyle w:val="a4"/>
        <w:numPr>
          <w:ilvl w:val="0"/>
          <w:numId w:val="24"/>
        </w:numPr>
        <w:tabs>
          <w:tab w:val="left" w:pos="0"/>
          <w:tab w:val="left" w:pos="1134"/>
        </w:tabs>
        <w:spacing w:after="0" w:line="240" w:lineRule="auto"/>
        <w:ind w:left="0" w:firstLine="709"/>
        <w:jc w:val="both"/>
        <w:rPr>
          <w:rFonts w:ascii="Times New Roman" w:hAnsi="Times New Roman" w:cs="Times New Roman"/>
          <w:sz w:val="28"/>
          <w:szCs w:val="28"/>
          <w:lang w:val="ru-RU"/>
        </w:rPr>
      </w:pPr>
      <w:r w:rsidRPr="00F1643C">
        <w:rPr>
          <w:rFonts w:ascii="Times New Roman" w:hAnsi="Times New Roman" w:cs="Times New Roman"/>
          <w:sz w:val="28"/>
          <w:szCs w:val="28"/>
          <w:lang w:val="ru-RU"/>
        </w:rPr>
        <w:t>Закономерности биологических процессов и круговорот веществ. Применять моделирование экосистем, интеллект-карты, схемы, диаграммы, цифровые симуляции и виртуальные лаборатории. Включать задания на объяснение процессов, прогнозирование изменений и установление причинно-следственных связей.</w:t>
      </w:r>
    </w:p>
    <w:p w14:paraId="14278A1B" w14:textId="55E4774B" w:rsidR="00215614" w:rsidRPr="00F1643C" w:rsidRDefault="00F1643C" w:rsidP="00F75E70">
      <w:pPr>
        <w:pStyle w:val="a4"/>
        <w:numPr>
          <w:ilvl w:val="0"/>
          <w:numId w:val="24"/>
        </w:numPr>
        <w:tabs>
          <w:tab w:val="left" w:pos="0"/>
          <w:tab w:val="left" w:pos="1134"/>
        </w:tabs>
        <w:spacing w:after="0" w:line="240" w:lineRule="auto"/>
        <w:ind w:left="0" w:firstLine="709"/>
        <w:jc w:val="both"/>
        <w:rPr>
          <w:rFonts w:ascii="Times New Roman" w:hAnsi="Times New Roman" w:cs="Times New Roman"/>
          <w:sz w:val="28"/>
          <w:szCs w:val="28"/>
          <w:lang w:val="ru-RU"/>
        </w:rPr>
      </w:pPr>
      <w:r w:rsidRPr="00F1643C">
        <w:rPr>
          <w:rFonts w:ascii="Times New Roman" w:hAnsi="Times New Roman" w:cs="Times New Roman"/>
          <w:sz w:val="28"/>
          <w:szCs w:val="28"/>
          <w:lang w:val="ru-RU"/>
        </w:rPr>
        <w:t xml:space="preserve">Системы органов растений и животных. Использовать сравнительные таблицы, модели, муляжи, биологические рисунки, интерактивные атласы и цифровые 3D-модели. Предлагать задания на сравнение органов растений, животных и человека и установление связи «строение </w:t>
      </w:r>
      <w:r w:rsidR="004952F9">
        <w:rPr>
          <w:rFonts w:ascii="Times New Roman" w:hAnsi="Times New Roman" w:cs="Times New Roman"/>
          <w:sz w:val="28"/>
          <w:szCs w:val="28"/>
          <w:lang w:val="ru-RU"/>
        </w:rPr>
        <w:t>–</w:t>
      </w:r>
      <w:r w:rsidRPr="00F1643C">
        <w:rPr>
          <w:rFonts w:ascii="Times New Roman" w:hAnsi="Times New Roman" w:cs="Times New Roman"/>
          <w:sz w:val="28"/>
          <w:szCs w:val="28"/>
          <w:lang w:val="ru-RU"/>
        </w:rPr>
        <w:t xml:space="preserve"> функция».</w:t>
      </w:r>
    </w:p>
    <w:p w14:paraId="6607441B" w14:textId="77777777" w:rsidR="00252E02" w:rsidRPr="00215614" w:rsidRDefault="00252E02" w:rsidP="00BA4E3E">
      <w:pPr>
        <w:tabs>
          <w:tab w:val="left" w:pos="0"/>
        </w:tabs>
        <w:spacing w:after="0" w:line="240" w:lineRule="auto"/>
        <w:ind w:firstLine="709"/>
        <w:jc w:val="both"/>
        <w:rPr>
          <w:rFonts w:ascii="Times New Roman" w:hAnsi="Times New Roman" w:cs="Times New Roman"/>
          <w:sz w:val="28"/>
          <w:szCs w:val="28"/>
          <w:lang w:val="ru-RU"/>
        </w:rPr>
      </w:pPr>
    </w:p>
    <w:p w14:paraId="1A45655B" w14:textId="36BBDC52" w:rsidR="00252E02" w:rsidRPr="00F1643C" w:rsidRDefault="00C0359A" w:rsidP="5D2B4E82">
      <w:pPr>
        <w:pStyle w:val="a4"/>
        <w:tabs>
          <w:tab w:val="left" w:pos="0"/>
          <w:tab w:val="left" w:pos="471"/>
        </w:tabs>
        <w:spacing w:after="0" w:line="240" w:lineRule="auto"/>
        <w:ind w:left="709"/>
        <w:jc w:val="both"/>
        <w:rPr>
          <w:rFonts w:ascii="Times New Roman" w:eastAsia="Times New Roman" w:hAnsi="Times New Roman" w:cs="Times New Roman"/>
          <w:b/>
          <w:sz w:val="28"/>
          <w:szCs w:val="28"/>
          <w:lang w:val="ru-RU"/>
        </w:rPr>
      </w:pPr>
      <w:r w:rsidRPr="00F1643C">
        <w:rPr>
          <w:rFonts w:ascii="Times New Roman" w:eastAsia="Times New Roman" w:hAnsi="Times New Roman" w:cs="Times New Roman"/>
          <w:b/>
          <w:sz w:val="28"/>
          <w:szCs w:val="28"/>
          <w:lang w:val="ru-RU"/>
        </w:rPr>
        <w:t>ЧЕЛОВЕК И ОБЩЕСТВО</w:t>
      </w:r>
    </w:p>
    <w:p w14:paraId="752CDB57" w14:textId="79A764A5" w:rsidR="002B2968" w:rsidRPr="002B2968" w:rsidRDefault="002B2968" w:rsidP="002B2968">
      <w:pPr>
        <w:pStyle w:val="a4"/>
        <w:spacing w:after="0" w:line="240" w:lineRule="auto"/>
        <w:ind w:left="0" w:firstLine="709"/>
        <w:jc w:val="both"/>
        <w:rPr>
          <w:rFonts w:ascii="Times New Roman" w:eastAsia="Times New Roman" w:hAnsi="Times New Roman" w:cs="Times New Roman"/>
          <w:sz w:val="28"/>
          <w:szCs w:val="28"/>
          <w:lang w:val="ru-RU" w:eastAsia="ru-RU"/>
        </w:rPr>
      </w:pPr>
      <w:r w:rsidRPr="002B2968">
        <w:rPr>
          <w:rFonts w:ascii="Times New Roman" w:eastAsia="Times New Roman" w:hAnsi="Times New Roman" w:cs="Times New Roman"/>
          <w:sz w:val="28"/>
          <w:szCs w:val="28"/>
          <w:lang w:val="ru-RU" w:eastAsia="ru-RU"/>
        </w:rPr>
        <w:t>В 2026–2027 учебном году содержание образовательной области «Человек и общество» обновляется на основе Конституции Республики Казахстан, принятой 15 марта 2026 года. Особое внимание уделяется исторической преемственности государственности, национальным ценностям, правам и свободам человека, принципам «Справедливый Казахстан» и «Закон и Порядок», ответственности перед будущими поколениями.</w:t>
      </w:r>
    </w:p>
    <w:p w14:paraId="54BE44DC" w14:textId="019BCF01" w:rsidR="002B2968" w:rsidRPr="002B2968" w:rsidRDefault="002B2968" w:rsidP="002B2968">
      <w:pPr>
        <w:pStyle w:val="a4"/>
        <w:spacing w:after="0" w:line="240" w:lineRule="auto"/>
        <w:ind w:left="0" w:firstLine="709"/>
        <w:jc w:val="both"/>
        <w:rPr>
          <w:rFonts w:ascii="Times New Roman" w:eastAsia="Times New Roman" w:hAnsi="Times New Roman" w:cs="Times New Roman"/>
          <w:sz w:val="28"/>
          <w:szCs w:val="28"/>
          <w:lang w:val="ru-RU" w:eastAsia="ru-RU"/>
        </w:rPr>
      </w:pPr>
      <w:r w:rsidRPr="002B2968">
        <w:rPr>
          <w:rFonts w:ascii="Times New Roman" w:eastAsia="Times New Roman" w:hAnsi="Times New Roman" w:cs="Times New Roman"/>
          <w:sz w:val="28"/>
          <w:szCs w:val="28"/>
          <w:lang w:val="ru-RU" w:eastAsia="ru-RU"/>
        </w:rPr>
        <w:t>Преподавание предметов «История Казахстана», «Всемирная история» и «Основы права» должно обеспечивать формирование гражданской идентичности, правового сознания, исторического мышления, экологической и информационной культуры, навыков критического анализа общественных процессов.</w:t>
      </w:r>
    </w:p>
    <w:p w14:paraId="0438C95B" w14:textId="532D0F2A" w:rsidR="002B2968" w:rsidRPr="002B2968" w:rsidRDefault="002B2968" w:rsidP="002B2968">
      <w:pPr>
        <w:pStyle w:val="a4"/>
        <w:spacing w:after="0" w:line="240" w:lineRule="auto"/>
        <w:ind w:left="0" w:firstLine="709"/>
        <w:jc w:val="both"/>
        <w:rPr>
          <w:rFonts w:ascii="Times New Roman" w:eastAsia="Times New Roman" w:hAnsi="Times New Roman" w:cs="Times New Roman"/>
          <w:sz w:val="28"/>
          <w:szCs w:val="28"/>
          <w:lang w:val="ru-RU" w:eastAsia="ru-RU"/>
        </w:rPr>
      </w:pPr>
      <w:r w:rsidRPr="002B2968">
        <w:rPr>
          <w:rFonts w:ascii="Times New Roman" w:eastAsia="Times New Roman" w:hAnsi="Times New Roman" w:cs="Times New Roman"/>
          <w:sz w:val="28"/>
          <w:szCs w:val="28"/>
          <w:lang w:val="ru-RU" w:eastAsia="ru-RU"/>
        </w:rPr>
        <w:t>В образовательном процессе рекомендуется:</w:t>
      </w:r>
    </w:p>
    <w:p w14:paraId="119147AE" w14:textId="77777777" w:rsidR="002B2968" w:rsidRPr="002B2968" w:rsidRDefault="002B2968" w:rsidP="00E428A8">
      <w:pPr>
        <w:pStyle w:val="a4"/>
        <w:numPr>
          <w:ilvl w:val="0"/>
          <w:numId w:val="25"/>
        </w:numPr>
        <w:tabs>
          <w:tab w:val="left" w:pos="993"/>
          <w:tab w:val="left" w:pos="1134"/>
        </w:tabs>
        <w:spacing w:after="0" w:line="240" w:lineRule="auto"/>
        <w:ind w:left="0" w:firstLine="709"/>
        <w:jc w:val="both"/>
        <w:rPr>
          <w:rFonts w:ascii="Times New Roman" w:eastAsia="Times New Roman" w:hAnsi="Times New Roman" w:cs="Times New Roman"/>
          <w:sz w:val="28"/>
          <w:szCs w:val="28"/>
          <w:lang w:val="ru-RU" w:eastAsia="ru-RU"/>
        </w:rPr>
      </w:pPr>
      <w:r w:rsidRPr="002B2968">
        <w:rPr>
          <w:rFonts w:ascii="Times New Roman" w:eastAsia="Times New Roman" w:hAnsi="Times New Roman" w:cs="Times New Roman"/>
          <w:sz w:val="28"/>
          <w:szCs w:val="28"/>
          <w:lang w:val="ru-RU" w:eastAsia="ru-RU"/>
        </w:rPr>
        <w:t>раскрывать роль Конституции в укреплении государственности и развитии гражданского общества;</w:t>
      </w:r>
    </w:p>
    <w:p w14:paraId="0D77AAB7" w14:textId="77777777" w:rsidR="002B2968" w:rsidRPr="002B2968" w:rsidRDefault="002B2968" w:rsidP="00E428A8">
      <w:pPr>
        <w:pStyle w:val="a4"/>
        <w:numPr>
          <w:ilvl w:val="0"/>
          <w:numId w:val="25"/>
        </w:numPr>
        <w:tabs>
          <w:tab w:val="left" w:pos="993"/>
          <w:tab w:val="left" w:pos="1134"/>
        </w:tabs>
        <w:spacing w:after="0" w:line="240" w:lineRule="auto"/>
        <w:ind w:left="0" w:firstLine="709"/>
        <w:jc w:val="both"/>
        <w:rPr>
          <w:rFonts w:ascii="Times New Roman" w:eastAsia="Times New Roman" w:hAnsi="Times New Roman" w:cs="Times New Roman"/>
          <w:sz w:val="28"/>
          <w:szCs w:val="28"/>
          <w:lang w:val="ru-RU" w:eastAsia="ru-RU"/>
        </w:rPr>
      </w:pPr>
      <w:r w:rsidRPr="002B2968">
        <w:rPr>
          <w:rFonts w:ascii="Times New Roman" w:eastAsia="Times New Roman" w:hAnsi="Times New Roman" w:cs="Times New Roman"/>
          <w:sz w:val="28"/>
          <w:szCs w:val="28"/>
          <w:lang w:val="ru-RU" w:eastAsia="ru-RU"/>
        </w:rPr>
        <w:t>разъяснять права, обязанности и ответственность граждан, принципы справедливости, законности и общественного согласия;</w:t>
      </w:r>
    </w:p>
    <w:p w14:paraId="42DCF36A" w14:textId="77777777" w:rsidR="002B2968" w:rsidRPr="002B2968" w:rsidRDefault="002B2968" w:rsidP="00E428A8">
      <w:pPr>
        <w:pStyle w:val="a4"/>
        <w:numPr>
          <w:ilvl w:val="0"/>
          <w:numId w:val="25"/>
        </w:numPr>
        <w:tabs>
          <w:tab w:val="left" w:pos="993"/>
          <w:tab w:val="left" w:pos="1134"/>
        </w:tabs>
        <w:spacing w:after="0" w:line="240" w:lineRule="auto"/>
        <w:ind w:left="0" w:firstLine="709"/>
        <w:jc w:val="both"/>
        <w:rPr>
          <w:rFonts w:ascii="Times New Roman" w:eastAsia="Times New Roman" w:hAnsi="Times New Roman" w:cs="Times New Roman"/>
          <w:sz w:val="28"/>
          <w:szCs w:val="28"/>
          <w:lang w:val="ru-RU" w:eastAsia="ru-RU"/>
        </w:rPr>
      </w:pPr>
      <w:r w:rsidRPr="002B2968">
        <w:rPr>
          <w:rFonts w:ascii="Times New Roman" w:eastAsia="Times New Roman" w:hAnsi="Times New Roman" w:cs="Times New Roman"/>
          <w:sz w:val="28"/>
          <w:szCs w:val="28"/>
          <w:lang w:val="ru-RU" w:eastAsia="ru-RU"/>
        </w:rPr>
        <w:t>рассматривать статус Курултая Республики Казахстан, института Вице-Президента и Қазақстан Халық Кеңесі;</w:t>
      </w:r>
    </w:p>
    <w:p w14:paraId="3173078B" w14:textId="77777777" w:rsidR="002B2968" w:rsidRPr="002B2968" w:rsidRDefault="002B2968" w:rsidP="00E428A8">
      <w:pPr>
        <w:pStyle w:val="a4"/>
        <w:numPr>
          <w:ilvl w:val="0"/>
          <w:numId w:val="25"/>
        </w:numPr>
        <w:tabs>
          <w:tab w:val="left" w:pos="993"/>
          <w:tab w:val="left" w:pos="1134"/>
        </w:tabs>
        <w:spacing w:after="0" w:line="240" w:lineRule="auto"/>
        <w:ind w:left="0" w:firstLine="709"/>
        <w:jc w:val="both"/>
        <w:rPr>
          <w:rFonts w:ascii="Times New Roman" w:eastAsia="Times New Roman" w:hAnsi="Times New Roman" w:cs="Times New Roman"/>
          <w:sz w:val="28"/>
          <w:szCs w:val="28"/>
          <w:lang w:val="ru-RU" w:eastAsia="ru-RU"/>
        </w:rPr>
      </w:pPr>
      <w:r w:rsidRPr="002B2968">
        <w:rPr>
          <w:rFonts w:ascii="Times New Roman" w:eastAsia="Times New Roman" w:hAnsi="Times New Roman" w:cs="Times New Roman"/>
          <w:sz w:val="28"/>
          <w:szCs w:val="28"/>
          <w:lang w:val="ru-RU" w:eastAsia="ru-RU"/>
        </w:rPr>
        <w:t>связывать положения Конституции с предусмотренными учебными программами историческими, правовыми и общественными темами;</w:t>
      </w:r>
    </w:p>
    <w:p w14:paraId="36020BA7" w14:textId="77777777" w:rsidR="002B2968" w:rsidRDefault="002B2968" w:rsidP="00E428A8">
      <w:pPr>
        <w:pStyle w:val="a4"/>
        <w:numPr>
          <w:ilvl w:val="0"/>
          <w:numId w:val="25"/>
        </w:numPr>
        <w:tabs>
          <w:tab w:val="left" w:pos="993"/>
          <w:tab w:val="left" w:pos="1134"/>
        </w:tabs>
        <w:spacing w:after="0" w:line="240" w:lineRule="auto"/>
        <w:ind w:left="0" w:firstLine="709"/>
        <w:jc w:val="both"/>
        <w:rPr>
          <w:rFonts w:ascii="Times New Roman" w:eastAsia="Times New Roman" w:hAnsi="Times New Roman" w:cs="Times New Roman"/>
          <w:sz w:val="28"/>
          <w:szCs w:val="28"/>
          <w:lang w:val="ru-RU" w:eastAsia="ru-RU"/>
        </w:rPr>
      </w:pPr>
      <w:r w:rsidRPr="002B2968">
        <w:rPr>
          <w:rFonts w:ascii="Times New Roman" w:eastAsia="Times New Roman" w:hAnsi="Times New Roman" w:cs="Times New Roman"/>
          <w:sz w:val="28"/>
          <w:szCs w:val="28"/>
          <w:lang w:val="ru-RU" w:eastAsia="ru-RU"/>
        </w:rPr>
        <w:t>обеспечивать достоверность информации, защиту персональных данных и ответственное использование цифровых технологий и ИИ.</w:t>
      </w:r>
    </w:p>
    <w:p w14:paraId="5A3D9956" w14:textId="3BC60030" w:rsidR="00252E02" w:rsidRPr="00EE27C3" w:rsidRDefault="538D8423" w:rsidP="00252E02">
      <w:pPr>
        <w:pStyle w:val="a4"/>
        <w:spacing w:after="0" w:line="240" w:lineRule="auto"/>
        <w:ind w:left="0" w:firstLine="709"/>
        <w:jc w:val="both"/>
        <w:rPr>
          <w:rFonts w:ascii="Times New Roman" w:hAnsi="Times New Roman" w:cs="Times New Roman"/>
          <w:b/>
          <w:i/>
          <w:sz w:val="28"/>
          <w:szCs w:val="28"/>
          <w:lang w:val="ru-RU"/>
        </w:rPr>
      </w:pPr>
      <w:r w:rsidRPr="00EE27C3">
        <w:rPr>
          <w:rFonts w:ascii="Times New Roman" w:hAnsi="Times New Roman" w:cs="Times New Roman"/>
          <w:b/>
          <w:i/>
          <w:sz w:val="28"/>
          <w:szCs w:val="28"/>
          <w:lang w:val="ru-RU"/>
        </w:rPr>
        <w:t>Особенности преподавания учебного предмета «Основы права» на уровнях основного среднего и общего среднего образования на основе положений Конституции Республики Казахстан, принятой 15 марта 2026 года</w:t>
      </w:r>
    </w:p>
    <w:p w14:paraId="20BBD0F8" w14:textId="754E026E" w:rsidR="00EE27C3" w:rsidRPr="00EE27C3" w:rsidRDefault="00EE27C3" w:rsidP="00EE27C3">
      <w:pPr>
        <w:widowControl w:val="0"/>
        <w:spacing w:after="0" w:line="240" w:lineRule="auto"/>
        <w:ind w:firstLine="709"/>
        <w:jc w:val="both"/>
        <w:rPr>
          <w:rFonts w:ascii="Times New Roman" w:hAnsi="Times New Roman" w:cs="Times New Roman"/>
          <w:sz w:val="28"/>
          <w:szCs w:val="28"/>
          <w:lang w:val="ru-RU"/>
        </w:rPr>
      </w:pPr>
      <w:r w:rsidRPr="00EE27C3">
        <w:rPr>
          <w:rFonts w:ascii="Times New Roman" w:hAnsi="Times New Roman" w:cs="Times New Roman"/>
          <w:sz w:val="28"/>
          <w:szCs w:val="28"/>
          <w:lang w:val="ru-RU"/>
        </w:rPr>
        <w:t>При изучении истории рекомендуется акцентировать внимание на преемственности казахской государственности, роли Великой степи в мировой цивилизации и объективном осмыслении историко-культурного наследия Казахстана.</w:t>
      </w:r>
    </w:p>
    <w:p w14:paraId="7FF0A1CB" w14:textId="604C768F" w:rsidR="00252E02" w:rsidRDefault="00EE27C3" w:rsidP="00252E02">
      <w:pPr>
        <w:widowControl w:val="0"/>
        <w:spacing w:after="0" w:line="240" w:lineRule="auto"/>
        <w:ind w:firstLine="709"/>
        <w:jc w:val="both"/>
        <w:rPr>
          <w:rFonts w:ascii="Times New Roman" w:hAnsi="Times New Roman" w:cs="Times New Roman"/>
          <w:sz w:val="28"/>
          <w:szCs w:val="28"/>
          <w:lang w:val="ru-RU"/>
        </w:rPr>
      </w:pPr>
      <w:r w:rsidRPr="00EE27C3">
        <w:rPr>
          <w:rFonts w:ascii="Times New Roman" w:hAnsi="Times New Roman" w:cs="Times New Roman"/>
          <w:sz w:val="28"/>
          <w:szCs w:val="28"/>
          <w:lang w:val="ru-RU"/>
        </w:rPr>
        <w:t>В 6-м классе при реализации цели 6.2.1.3 понятие «Страна Великой степи» раскрывается через вклад тюркской цивилизации в государственность, науку, язык, культуру и духовность. В рамках вопроса «Какой вклад внесла тюркская культура в развитие мировой цивилизации?» рекомендуется изучать наследие Махмуда Кашгари, Юсуфа Баласагуни и Ходжи Ахмеда Яссауи, сопоставляя историческое прошлое и современность.</w:t>
      </w:r>
    </w:p>
    <w:p w14:paraId="29BAACEA" w14:textId="17FC4FFE" w:rsidR="00EE27C3" w:rsidRPr="00025508" w:rsidRDefault="00EE27C3" w:rsidP="00EE27C3">
      <w:pPr>
        <w:widowControl w:val="0"/>
        <w:spacing w:after="0" w:line="240" w:lineRule="auto"/>
        <w:ind w:firstLine="709"/>
        <w:jc w:val="both"/>
        <w:rPr>
          <w:rFonts w:ascii="Times New Roman" w:eastAsia="Times New Roman" w:hAnsi="Times New Roman" w:cs="Times New Roman"/>
          <w:b/>
          <w:i/>
          <w:sz w:val="28"/>
          <w:szCs w:val="28"/>
          <w:lang w:val="ru-RU"/>
        </w:rPr>
      </w:pPr>
      <w:r w:rsidRPr="00EE27C3">
        <w:rPr>
          <w:rFonts w:ascii="Times New Roman" w:eastAsia="Times New Roman" w:hAnsi="Times New Roman" w:cs="Times New Roman"/>
          <w:b/>
          <w:bCs/>
          <w:i/>
          <w:iCs/>
          <w:sz w:val="28"/>
          <w:szCs w:val="28"/>
          <w:lang w:val="ru-RU"/>
        </w:rPr>
        <w:t>Особенности преподавания предмета «Основы права»</w:t>
      </w:r>
    </w:p>
    <w:p w14:paraId="7D520D5E" w14:textId="6FD84F17" w:rsidR="00EE27C3" w:rsidRPr="00EE27C3" w:rsidRDefault="00EE27C3" w:rsidP="00EE27C3">
      <w:pPr>
        <w:widowControl w:val="0"/>
        <w:spacing w:after="0" w:line="240" w:lineRule="auto"/>
        <w:ind w:firstLine="709"/>
        <w:jc w:val="both"/>
        <w:rPr>
          <w:rFonts w:ascii="Times New Roman" w:eastAsia="Times New Roman" w:hAnsi="Times New Roman" w:cs="Times New Roman"/>
          <w:sz w:val="28"/>
          <w:szCs w:val="28"/>
          <w:lang w:val="ru-RU"/>
        </w:rPr>
      </w:pPr>
      <w:r w:rsidRPr="00EE27C3">
        <w:rPr>
          <w:rFonts w:ascii="Times New Roman" w:eastAsia="Times New Roman" w:hAnsi="Times New Roman" w:cs="Times New Roman"/>
          <w:sz w:val="28"/>
          <w:szCs w:val="28"/>
          <w:lang w:val="ru-RU"/>
        </w:rPr>
        <w:t>При реализации целей 9.1.1.3 и 9.1.1.4 необходимо раскрывать значение Конституции, принципы унитарности, суверенитета, территориальной целостности и верховенства закона, права и обязанности граждан, основы правового государства и гражданского общества, а также статус новых государственных институтов.</w:t>
      </w:r>
    </w:p>
    <w:p w14:paraId="24DE8595" w14:textId="6E486733" w:rsidR="00EE27C3" w:rsidRPr="00EE27C3" w:rsidRDefault="00EE27C3" w:rsidP="00EE27C3">
      <w:pPr>
        <w:widowControl w:val="0"/>
        <w:spacing w:after="0" w:line="240" w:lineRule="auto"/>
        <w:ind w:firstLine="709"/>
        <w:jc w:val="both"/>
        <w:rPr>
          <w:rFonts w:ascii="Times New Roman" w:eastAsia="Times New Roman" w:hAnsi="Times New Roman" w:cs="Times New Roman"/>
          <w:sz w:val="28"/>
          <w:szCs w:val="28"/>
          <w:lang w:val="ru-RU"/>
        </w:rPr>
      </w:pPr>
      <w:r w:rsidRPr="00EE27C3">
        <w:rPr>
          <w:rFonts w:ascii="Times New Roman" w:eastAsia="Times New Roman" w:hAnsi="Times New Roman" w:cs="Times New Roman"/>
          <w:sz w:val="28"/>
          <w:szCs w:val="28"/>
          <w:lang w:val="ru-RU"/>
        </w:rPr>
        <w:t xml:space="preserve">При реализации цели 9.3.3.1 рассматриваются неприкосновенность частной жизни, защита персональных данных и цифровая безопасность в соответствии со статьей 21 Конституции. Положения статьи 23 используются при изучении свободы информации и медиаграмотности, статьи 33 </w:t>
      </w:r>
      <w:r w:rsidR="004952F9">
        <w:rPr>
          <w:rFonts w:ascii="Times New Roman" w:eastAsia="Times New Roman" w:hAnsi="Times New Roman" w:cs="Times New Roman"/>
          <w:sz w:val="28"/>
          <w:szCs w:val="28"/>
          <w:lang w:val="ru-RU"/>
        </w:rPr>
        <w:t>–</w:t>
      </w:r>
      <w:r w:rsidRPr="00EE27C3">
        <w:rPr>
          <w:rFonts w:ascii="Times New Roman" w:eastAsia="Times New Roman" w:hAnsi="Times New Roman" w:cs="Times New Roman"/>
          <w:sz w:val="28"/>
          <w:szCs w:val="28"/>
          <w:lang w:val="ru-RU"/>
        </w:rPr>
        <w:t xml:space="preserve"> права на образование, обязательности начального и основного среднего образования и светского характера системы образования.</w:t>
      </w:r>
    </w:p>
    <w:p w14:paraId="234CFBC3" w14:textId="63A1C532" w:rsidR="00EE27C3" w:rsidRPr="00EE27C3" w:rsidRDefault="00EE27C3" w:rsidP="00EE27C3">
      <w:pPr>
        <w:widowControl w:val="0"/>
        <w:spacing w:after="0" w:line="240" w:lineRule="auto"/>
        <w:ind w:firstLine="709"/>
        <w:jc w:val="both"/>
        <w:rPr>
          <w:rFonts w:ascii="Times New Roman" w:eastAsia="Times New Roman" w:hAnsi="Times New Roman" w:cs="Times New Roman"/>
          <w:sz w:val="28"/>
          <w:szCs w:val="28"/>
          <w:lang w:val="ru-RU"/>
        </w:rPr>
      </w:pPr>
      <w:r w:rsidRPr="00EE27C3">
        <w:rPr>
          <w:rFonts w:ascii="Times New Roman" w:eastAsia="Times New Roman" w:hAnsi="Times New Roman" w:cs="Times New Roman"/>
          <w:sz w:val="28"/>
          <w:szCs w:val="28"/>
          <w:lang w:val="ru-RU"/>
        </w:rPr>
        <w:t>Для развития правовой грамотности рекомендуется использовать правовые ситуации, кейс-анализ, дискуссии, дебаты, учебные судебные процессы, проектные и исследовательские задания.</w:t>
      </w:r>
    </w:p>
    <w:p w14:paraId="07717DB1" w14:textId="0DCA5CFC" w:rsidR="00EE27C3" w:rsidRPr="00EE27C3" w:rsidRDefault="00EE27C3" w:rsidP="00EE27C3">
      <w:pPr>
        <w:widowControl w:val="0"/>
        <w:spacing w:after="0" w:line="240" w:lineRule="auto"/>
        <w:ind w:firstLine="709"/>
        <w:jc w:val="both"/>
        <w:rPr>
          <w:rFonts w:ascii="Times New Roman" w:eastAsia="Times New Roman" w:hAnsi="Times New Roman" w:cs="Times New Roman"/>
          <w:b/>
          <w:bCs/>
          <w:i/>
          <w:iCs/>
          <w:sz w:val="28"/>
          <w:szCs w:val="28"/>
          <w:lang w:val="ru-RU"/>
        </w:rPr>
      </w:pPr>
      <w:r w:rsidRPr="00EE27C3">
        <w:rPr>
          <w:rFonts w:ascii="Times New Roman" w:eastAsia="Times New Roman" w:hAnsi="Times New Roman" w:cs="Times New Roman"/>
          <w:b/>
          <w:bCs/>
          <w:i/>
          <w:iCs/>
          <w:sz w:val="28"/>
          <w:szCs w:val="28"/>
          <w:lang w:val="ru-RU"/>
        </w:rPr>
        <w:t>Исследовательская деятельность, культура чтения и ИИ</w:t>
      </w:r>
    </w:p>
    <w:p w14:paraId="2FC01868" w14:textId="31D62C97" w:rsidR="00EE27C3" w:rsidRPr="00EE27C3" w:rsidRDefault="00EE27C3" w:rsidP="00EE27C3">
      <w:pPr>
        <w:widowControl w:val="0"/>
        <w:spacing w:after="0" w:line="240" w:lineRule="auto"/>
        <w:ind w:firstLine="709"/>
        <w:jc w:val="both"/>
        <w:rPr>
          <w:rFonts w:ascii="Times New Roman" w:eastAsia="Times New Roman" w:hAnsi="Times New Roman" w:cs="Times New Roman"/>
          <w:sz w:val="28"/>
          <w:szCs w:val="28"/>
          <w:lang w:val="ru-RU"/>
        </w:rPr>
      </w:pPr>
      <w:r w:rsidRPr="00EE27C3">
        <w:rPr>
          <w:rFonts w:ascii="Times New Roman" w:eastAsia="Times New Roman" w:hAnsi="Times New Roman" w:cs="Times New Roman"/>
          <w:sz w:val="28"/>
          <w:szCs w:val="28"/>
          <w:lang w:val="ru-RU"/>
        </w:rPr>
        <w:t>На уровне общего среднего образования исследовательские темы, предусмотренные в конце каждой четверти, рекомендуется реализовывать на основе исторической, научно-популярной и художественной литературы, документов, архивных и краеведческих материалов и цифровых ресурсов.</w:t>
      </w:r>
    </w:p>
    <w:p w14:paraId="60DD5A34" w14:textId="4934FD96" w:rsidR="00EE27C3" w:rsidRPr="00EE27C3" w:rsidRDefault="00EE27C3" w:rsidP="00EE27C3">
      <w:pPr>
        <w:widowControl w:val="0"/>
        <w:spacing w:after="0" w:line="240" w:lineRule="auto"/>
        <w:ind w:firstLine="709"/>
        <w:jc w:val="both"/>
        <w:rPr>
          <w:rFonts w:ascii="Times New Roman" w:eastAsia="Times New Roman" w:hAnsi="Times New Roman" w:cs="Times New Roman"/>
          <w:sz w:val="28"/>
          <w:szCs w:val="28"/>
          <w:lang w:val="ru-RU"/>
        </w:rPr>
      </w:pPr>
      <w:r w:rsidRPr="00EE27C3">
        <w:rPr>
          <w:rFonts w:ascii="Times New Roman" w:eastAsia="Times New Roman" w:hAnsi="Times New Roman" w:cs="Times New Roman"/>
          <w:sz w:val="28"/>
          <w:szCs w:val="28"/>
          <w:lang w:val="ru-RU"/>
        </w:rPr>
        <w:t>ИИ может использоваться для формулирования вопросов, поиска и систематизации информации, сравнительного анализа, создания схем, инфографики и презентаций. При этом необходимо обеспечивать:</w:t>
      </w:r>
    </w:p>
    <w:p w14:paraId="26DA711B" w14:textId="77777777" w:rsidR="00EE27C3" w:rsidRPr="00EE27C3" w:rsidRDefault="00EE27C3" w:rsidP="00181FF3">
      <w:pPr>
        <w:pStyle w:val="a4"/>
        <w:widowControl w:val="0"/>
        <w:numPr>
          <w:ilvl w:val="0"/>
          <w:numId w:val="26"/>
        </w:numPr>
        <w:tabs>
          <w:tab w:val="left" w:pos="993"/>
        </w:tabs>
        <w:spacing w:after="0" w:line="240" w:lineRule="auto"/>
        <w:ind w:left="0" w:firstLine="709"/>
        <w:jc w:val="both"/>
        <w:rPr>
          <w:rFonts w:ascii="Times New Roman" w:eastAsia="Times New Roman" w:hAnsi="Times New Roman" w:cs="Times New Roman"/>
          <w:sz w:val="28"/>
          <w:szCs w:val="28"/>
          <w:lang w:val="ru-RU"/>
        </w:rPr>
      </w:pPr>
      <w:r w:rsidRPr="00EE27C3">
        <w:rPr>
          <w:rFonts w:ascii="Times New Roman" w:eastAsia="Times New Roman" w:hAnsi="Times New Roman" w:cs="Times New Roman"/>
          <w:sz w:val="28"/>
          <w:szCs w:val="28"/>
          <w:lang w:val="ru-RU"/>
        </w:rPr>
        <w:t>проверку информации по надежным источникам;</w:t>
      </w:r>
    </w:p>
    <w:p w14:paraId="2531E816" w14:textId="77777777" w:rsidR="00EE27C3" w:rsidRPr="00EE27C3" w:rsidRDefault="00EE27C3" w:rsidP="00181FF3">
      <w:pPr>
        <w:pStyle w:val="a4"/>
        <w:widowControl w:val="0"/>
        <w:numPr>
          <w:ilvl w:val="0"/>
          <w:numId w:val="26"/>
        </w:numPr>
        <w:tabs>
          <w:tab w:val="left" w:pos="993"/>
        </w:tabs>
        <w:spacing w:after="0" w:line="240" w:lineRule="auto"/>
        <w:ind w:left="0" w:firstLine="709"/>
        <w:jc w:val="both"/>
        <w:rPr>
          <w:rFonts w:ascii="Times New Roman" w:eastAsia="Times New Roman" w:hAnsi="Times New Roman" w:cs="Times New Roman"/>
          <w:sz w:val="28"/>
          <w:szCs w:val="28"/>
          <w:lang w:val="ru-RU"/>
        </w:rPr>
      </w:pPr>
      <w:r w:rsidRPr="00EE27C3">
        <w:rPr>
          <w:rFonts w:ascii="Times New Roman" w:eastAsia="Times New Roman" w:hAnsi="Times New Roman" w:cs="Times New Roman"/>
          <w:sz w:val="28"/>
          <w:szCs w:val="28"/>
          <w:lang w:val="ru-RU"/>
        </w:rPr>
        <w:t>самостоятельность выводов обучающихся;</w:t>
      </w:r>
    </w:p>
    <w:p w14:paraId="06A14E37" w14:textId="77777777" w:rsidR="00EE27C3" w:rsidRPr="00EE27C3" w:rsidRDefault="00EE27C3" w:rsidP="00181FF3">
      <w:pPr>
        <w:pStyle w:val="a4"/>
        <w:widowControl w:val="0"/>
        <w:numPr>
          <w:ilvl w:val="0"/>
          <w:numId w:val="26"/>
        </w:numPr>
        <w:tabs>
          <w:tab w:val="left" w:pos="993"/>
        </w:tabs>
        <w:spacing w:after="0" w:line="240" w:lineRule="auto"/>
        <w:ind w:left="0" w:firstLine="709"/>
        <w:jc w:val="both"/>
        <w:rPr>
          <w:rFonts w:ascii="Times New Roman" w:eastAsia="Times New Roman" w:hAnsi="Times New Roman" w:cs="Times New Roman"/>
          <w:sz w:val="28"/>
          <w:szCs w:val="28"/>
          <w:lang w:val="ru-RU"/>
        </w:rPr>
      </w:pPr>
      <w:r w:rsidRPr="00EE27C3">
        <w:rPr>
          <w:rFonts w:ascii="Times New Roman" w:eastAsia="Times New Roman" w:hAnsi="Times New Roman" w:cs="Times New Roman"/>
          <w:sz w:val="28"/>
          <w:szCs w:val="28"/>
          <w:lang w:val="ru-RU"/>
        </w:rPr>
        <w:t>соблюдение академической честности и корректное оформление ссылок;</w:t>
      </w:r>
    </w:p>
    <w:p w14:paraId="75424CA0" w14:textId="77777777" w:rsidR="00EE27C3" w:rsidRPr="00EE27C3" w:rsidRDefault="00EE27C3" w:rsidP="00181FF3">
      <w:pPr>
        <w:pStyle w:val="a4"/>
        <w:widowControl w:val="0"/>
        <w:numPr>
          <w:ilvl w:val="0"/>
          <w:numId w:val="26"/>
        </w:numPr>
        <w:tabs>
          <w:tab w:val="left" w:pos="993"/>
        </w:tabs>
        <w:spacing w:after="0" w:line="240" w:lineRule="auto"/>
        <w:ind w:left="0" w:firstLine="709"/>
        <w:jc w:val="both"/>
        <w:rPr>
          <w:rFonts w:ascii="Times New Roman" w:eastAsia="Times New Roman" w:hAnsi="Times New Roman" w:cs="Times New Roman"/>
          <w:sz w:val="28"/>
          <w:szCs w:val="28"/>
          <w:lang w:val="ru-RU"/>
        </w:rPr>
      </w:pPr>
      <w:r w:rsidRPr="00EE27C3">
        <w:rPr>
          <w:rFonts w:ascii="Times New Roman" w:eastAsia="Times New Roman" w:hAnsi="Times New Roman" w:cs="Times New Roman"/>
          <w:sz w:val="28"/>
          <w:szCs w:val="28"/>
          <w:lang w:val="ru-RU"/>
        </w:rPr>
        <w:t>защиту персональных данных;</w:t>
      </w:r>
    </w:p>
    <w:p w14:paraId="27E59345" w14:textId="67D5D6E4" w:rsidR="00EE27C3" w:rsidRPr="00EE27C3" w:rsidRDefault="00EE27C3" w:rsidP="00181FF3">
      <w:pPr>
        <w:pStyle w:val="a4"/>
        <w:widowControl w:val="0"/>
        <w:numPr>
          <w:ilvl w:val="0"/>
          <w:numId w:val="26"/>
        </w:numPr>
        <w:tabs>
          <w:tab w:val="left" w:pos="993"/>
        </w:tabs>
        <w:spacing w:after="0" w:line="240" w:lineRule="auto"/>
        <w:ind w:left="0" w:firstLine="709"/>
        <w:jc w:val="both"/>
        <w:rPr>
          <w:rFonts w:ascii="Times New Roman" w:eastAsia="Times New Roman" w:hAnsi="Times New Roman" w:cs="Times New Roman"/>
          <w:sz w:val="28"/>
          <w:szCs w:val="28"/>
          <w:lang w:val="ru-RU"/>
        </w:rPr>
      </w:pPr>
      <w:r w:rsidRPr="00EE27C3">
        <w:rPr>
          <w:rFonts w:ascii="Times New Roman" w:eastAsia="Times New Roman" w:hAnsi="Times New Roman" w:cs="Times New Roman"/>
          <w:sz w:val="28"/>
          <w:szCs w:val="28"/>
          <w:lang w:val="ru-RU"/>
        </w:rPr>
        <w:t>недопустимость подмены ИИ самостоятельной исследовательской работой.</w:t>
      </w:r>
    </w:p>
    <w:p w14:paraId="09CC3CB9" w14:textId="77777777" w:rsidR="00EE27C3" w:rsidRPr="00493BF9" w:rsidRDefault="00EE27C3" w:rsidP="00EE27C3">
      <w:pPr>
        <w:widowControl w:val="0"/>
        <w:spacing w:after="0" w:line="240" w:lineRule="auto"/>
        <w:ind w:firstLine="709"/>
        <w:jc w:val="both"/>
        <w:rPr>
          <w:rFonts w:ascii="Times New Roman" w:eastAsia="Times New Roman" w:hAnsi="Times New Roman" w:cs="Times New Roman"/>
          <w:sz w:val="28"/>
          <w:szCs w:val="28"/>
          <w:lang w:val="ru-RU"/>
        </w:rPr>
      </w:pPr>
    </w:p>
    <w:p w14:paraId="4D7BF8C2" w14:textId="77777777" w:rsidR="00252E02" w:rsidRPr="00987DC1" w:rsidRDefault="00252E02" w:rsidP="00DE2C84">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0"/>
        </w:tabs>
        <w:spacing w:after="0" w:line="240" w:lineRule="auto"/>
        <w:ind w:firstLine="284"/>
        <w:jc w:val="both"/>
        <w:rPr>
          <w:rFonts w:ascii="Times New Roman" w:hAnsi="Times New Roman" w:cs="Times New Roman"/>
          <w:sz w:val="24"/>
          <w:szCs w:val="24"/>
          <w:lang w:val="ru-RU"/>
        </w:rPr>
      </w:pPr>
      <w:r w:rsidRPr="00987DC1">
        <w:rPr>
          <w:rFonts w:ascii="Times New Roman" w:hAnsi="Times New Roman" w:cs="Times New Roman"/>
          <w:sz w:val="24"/>
          <w:szCs w:val="24"/>
          <w:lang w:val="ru-RU"/>
        </w:rPr>
        <w:t xml:space="preserve">Методические рекомендации по применению искусственного интеллекта в обучении и преподавании учебного предмета «История Казахстана» в 5–11 классах </w:t>
      </w:r>
      <w:hyperlink r:id="rId91">
        <w:r w:rsidRPr="00987DC1">
          <w:rPr>
            <w:rStyle w:val="ae"/>
            <w:rFonts w:ascii="Times New Roman" w:hAnsi="Times New Roman" w:cs="Times New Roman"/>
            <w:sz w:val="24"/>
            <w:szCs w:val="24"/>
            <w:lang w:val="ru-RU"/>
          </w:rPr>
          <w:t>https://uba.edu.kz/storage/app/media/22%20TT%20RS%20RS.pdf</w:t>
        </w:r>
      </w:hyperlink>
      <w:r w:rsidRPr="00987DC1">
        <w:rPr>
          <w:rFonts w:ascii="Times New Roman" w:hAnsi="Times New Roman" w:cs="Times New Roman"/>
          <w:sz w:val="24"/>
          <w:szCs w:val="24"/>
          <w:lang w:val="ru-RU"/>
        </w:rPr>
        <w:t xml:space="preserve"> </w:t>
      </w:r>
    </w:p>
    <w:p w14:paraId="280308D0" w14:textId="77777777" w:rsidR="00252E02" w:rsidRPr="00987DC1" w:rsidRDefault="00252E02" w:rsidP="00DE2C84">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0"/>
        </w:tabs>
        <w:spacing w:after="0" w:line="240" w:lineRule="auto"/>
        <w:ind w:firstLine="284"/>
        <w:jc w:val="both"/>
        <w:rPr>
          <w:rFonts w:ascii="Times New Roman" w:hAnsi="Times New Roman" w:cs="Times New Roman"/>
          <w:sz w:val="24"/>
          <w:szCs w:val="24"/>
          <w:lang w:val="ru-RU"/>
        </w:rPr>
      </w:pPr>
      <w:r w:rsidRPr="00987DC1">
        <w:rPr>
          <w:rFonts w:ascii="Times New Roman" w:hAnsi="Times New Roman" w:cs="Times New Roman"/>
          <w:sz w:val="24"/>
          <w:szCs w:val="24"/>
          <w:lang w:val="ru-RU"/>
        </w:rPr>
        <w:t xml:space="preserve">Методические рекомендации по применению искусственного интеллекта в обучении и преподавании учебного предмета «Всемирная история» в 5–11 классах </w:t>
      </w:r>
      <w:hyperlink r:id="rId92">
        <w:r w:rsidRPr="00987DC1">
          <w:rPr>
            <w:rStyle w:val="ae"/>
            <w:rFonts w:ascii="Times New Roman" w:hAnsi="Times New Roman" w:cs="Times New Roman"/>
            <w:sz w:val="24"/>
            <w:szCs w:val="24"/>
            <w:lang w:val="ru-RU"/>
          </w:rPr>
          <w:t>https://uba.edu.kz/storage/app/media/22%20YY%20RS%20RS.pdf</w:t>
        </w:r>
      </w:hyperlink>
      <w:r w:rsidRPr="00987DC1">
        <w:rPr>
          <w:rFonts w:ascii="Times New Roman" w:hAnsi="Times New Roman" w:cs="Times New Roman"/>
          <w:sz w:val="24"/>
          <w:szCs w:val="24"/>
          <w:lang w:val="ru-RU"/>
        </w:rPr>
        <w:t xml:space="preserve"> </w:t>
      </w:r>
    </w:p>
    <w:p w14:paraId="1775E157" w14:textId="77777777" w:rsidR="00252E02" w:rsidRPr="00025508" w:rsidRDefault="00252E02" w:rsidP="00DE2C84">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0"/>
        </w:tabs>
        <w:spacing w:after="0" w:line="240" w:lineRule="auto"/>
        <w:ind w:firstLine="284"/>
        <w:jc w:val="both"/>
        <w:rPr>
          <w:rFonts w:ascii="Times New Roman" w:hAnsi="Times New Roman" w:cs="Times New Roman"/>
          <w:sz w:val="24"/>
          <w:szCs w:val="24"/>
        </w:rPr>
      </w:pPr>
      <w:r w:rsidRPr="00987DC1">
        <w:rPr>
          <w:rFonts w:ascii="Times New Roman" w:hAnsi="Times New Roman" w:cs="Times New Roman"/>
          <w:sz w:val="24"/>
          <w:szCs w:val="24"/>
          <w:lang w:val="ru-RU"/>
        </w:rPr>
        <w:t xml:space="preserve">Методические рекомендации по применению искусственного интеллекта в обучении и преподавании учебного предмета «Основы права» в 9–11 классах. </w:t>
      </w:r>
      <w:hyperlink r:id="rId93">
        <w:r w:rsidRPr="00025508">
          <w:rPr>
            <w:rStyle w:val="ae"/>
            <w:rFonts w:ascii="Times New Roman" w:hAnsi="Times New Roman" w:cs="Times New Roman"/>
            <w:sz w:val="24"/>
            <w:szCs w:val="24"/>
          </w:rPr>
          <w:t>https://uba.edu.kz/storage/app/media/22%20UU%20RS%20RS.pdf</w:t>
        </w:r>
      </w:hyperlink>
      <w:r w:rsidRPr="00025508">
        <w:rPr>
          <w:rFonts w:ascii="Times New Roman" w:hAnsi="Times New Roman" w:cs="Times New Roman"/>
          <w:sz w:val="24"/>
          <w:szCs w:val="24"/>
        </w:rPr>
        <w:t xml:space="preserve"> </w:t>
      </w:r>
    </w:p>
    <w:p w14:paraId="20528EEA" w14:textId="77777777" w:rsidR="00252E02" w:rsidRPr="00025508" w:rsidRDefault="00252E02" w:rsidP="00252E02">
      <w:pPr>
        <w:pStyle w:val="a4"/>
        <w:tabs>
          <w:tab w:val="left" w:pos="0"/>
        </w:tabs>
        <w:spacing w:after="0" w:line="240" w:lineRule="auto"/>
        <w:jc w:val="both"/>
        <w:rPr>
          <w:rFonts w:ascii="Times New Roman" w:eastAsia="Times New Roman" w:hAnsi="Times New Roman" w:cs="Times New Roman"/>
          <w:b/>
          <w:sz w:val="28"/>
          <w:szCs w:val="28"/>
        </w:rPr>
      </w:pPr>
    </w:p>
    <w:p w14:paraId="1A41655A" w14:textId="75AF577A" w:rsidR="00252E02" w:rsidRDefault="00C0359A" w:rsidP="00252E02">
      <w:pPr>
        <w:pStyle w:val="a4"/>
        <w:tabs>
          <w:tab w:val="left" w:pos="0"/>
        </w:tabs>
        <w:spacing w:after="0" w:line="240" w:lineRule="auto"/>
        <w:jc w:val="both"/>
        <w:rPr>
          <w:rFonts w:ascii="Times New Roman" w:eastAsia="Times New Roman" w:hAnsi="Times New Roman" w:cs="Times New Roman"/>
          <w:b/>
          <w:bCs/>
          <w:sz w:val="28"/>
          <w:szCs w:val="28"/>
          <w:lang w:val="ru-RU"/>
        </w:rPr>
      </w:pPr>
      <w:r w:rsidRPr="006D1110">
        <w:rPr>
          <w:rFonts w:ascii="Times New Roman" w:eastAsia="Times New Roman" w:hAnsi="Times New Roman" w:cs="Times New Roman"/>
          <w:b/>
          <w:bCs/>
          <w:sz w:val="28"/>
          <w:szCs w:val="28"/>
          <w:lang w:val="ru-RU"/>
        </w:rPr>
        <w:t xml:space="preserve">ТЕХНОЛОГИЯ И </w:t>
      </w:r>
      <w:r>
        <w:rPr>
          <w:rFonts w:ascii="Times New Roman" w:eastAsia="Times New Roman" w:hAnsi="Times New Roman" w:cs="Times New Roman"/>
          <w:b/>
          <w:bCs/>
          <w:sz w:val="28"/>
          <w:szCs w:val="28"/>
          <w:lang w:val="ru-RU"/>
        </w:rPr>
        <w:t>ИСКУССТВО</w:t>
      </w:r>
    </w:p>
    <w:p w14:paraId="59D9E5F7" w14:textId="77777777" w:rsidR="00252E02" w:rsidRPr="00493BF9" w:rsidRDefault="00252E02" w:rsidP="00252E02">
      <w:pPr>
        <w:widowControl w:val="0"/>
        <w:spacing w:after="0" w:line="240" w:lineRule="auto"/>
        <w:ind w:firstLine="709"/>
        <w:jc w:val="both"/>
        <w:rPr>
          <w:rFonts w:ascii="Times New Roman" w:hAnsi="Times New Roman" w:cs="Times New Roman"/>
          <w:b/>
          <w:sz w:val="28"/>
          <w:szCs w:val="28"/>
          <w:lang w:val="ru-RU"/>
        </w:rPr>
      </w:pPr>
      <w:r w:rsidRPr="00493BF9">
        <w:rPr>
          <w:rFonts w:ascii="Times New Roman" w:hAnsi="Times New Roman" w:cs="Times New Roman"/>
          <w:b/>
          <w:sz w:val="28"/>
          <w:szCs w:val="28"/>
          <w:lang w:val="ru-RU"/>
        </w:rPr>
        <w:t>Музыка</w:t>
      </w:r>
    </w:p>
    <w:p w14:paraId="17581E62" w14:textId="415648DC" w:rsidR="00252E02" w:rsidRPr="00493BF9" w:rsidRDefault="00252E02" w:rsidP="00252E02">
      <w:pPr>
        <w:widowControl w:val="0"/>
        <w:spacing w:after="0" w:line="240" w:lineRule="auto"/>
        <w:ind w:firstLine="709"/>
        <w:jc w:val="both"/>
        <w:rPr>
          <w:rFonts w:ascii="Times New Roman" w:hAnsi="Times New Roman" w:cs="Times New Roman"/>
          <w:sz w:val="28"/>
          <w:szCs w:val="28"/>
          <w:lang w:val="ru-RU"/>
        </w:rPr>
      </w:pPr>
      <w:r w:rsidRPr="00493BF9">
        <w:rPr>
          <w:rFonts w:ascii="Times New Roman" w:hAnsi="Times New Roman" w:cs="Times New Roman"/>
          <w:sz w:val="28"/>
          <w:szCs w:val="28"/>
          <w:lang w:val="ru-RU"/>
        </w:rPr>
        <w:t>В 2026</w:t>
      </w:r>
      <w:r w:rsidR="006D447D" w:rsidRPr="006D447D">
        <w:rPr>
          <w:rFonts w:ascii="Times New Roman" w:hAnsi="Times New Roman" w:cs="Times New Roman"/>
          <w:sz w:val="28"/>
          <w:szCs w:val="28"/>
          <w:lang w:val="ru-RU"/>
        </w:rPr>
        <w:t>–</w:t>
      </w:r>
      <w:r w:rsidRPr="00493BF9">
        <w:rPr>
          <w:rFonts w:ascii="Times New Roman" w:hAnsi="Times New Roman" w:cs="Times New Roman"/>
          <w:sz w:val="28"/>
          <w:szCs w:val="28"/>
          <w:lang w:val="ru-RU"/>
        </w:rPr>
        <w:t xml:space="preserve">2027 учебном году преподавание предмета «Музыка» </w:t>
      </w:r>
      <w:r w:rsidR="006D447D" w:rsidRPr="006D447D">
        <w:rPr>
          <w:rFonts w:ascii="Times New Roman" w:hAnsi="Times New Roman" w:cs="Times New Roman"/>
          <w:sz w:val="28"/>
          <w:szCs w:val="28"/>
          <w:lang w:val="ru-RU"/>
        </w:rPr>
        <w:t>направлено</w:t>
      </w:r>
      <w:r w:rsidRPr="00493BF9">
        <w:rPr>
          <w:rFonts w:ascii="Times New Roman" w:hAnsi="Times New Roman" w:cs="Times New Roman"/>
          <w:sz w:val="28"/>
          <w:szCs w:val="28"/>
          <w:lang w:val="ru-RU"/>
        </w:rPr>
        <w:t xml:space="preserve"> на </w:t>
      </w:r>
      <w:r w:rsidR="006D447D" w:rsidRPr="006D447D">
        <w:rPr>
          <w:rFonts w:ascii="Times New Roman" w:hAnsi="Times New Roman" w:cs="Times New Roman"/>
          <w:sz w:val="28"/>
          <w:szCs w:val="28"/>
          <w:lang w:val="ru-RU"/>
        </w:rPr>
        <w:t>сочетание</w:t>
      </w:r>
      <w:r w:rsidRPr="00493BF9">
        <w:rPr>
          <w:rFonts w:ascii="Times New Roman" w:hAnsi="Times New Roman" w:cs="Times New Roman"/>
          <w:sz w:val="28"/>
          <w:szCs w:val="28"/>
          <w:lang w:val="ru-RU"/>
        </w:rPr>
        <w:t xml:space="preserve"> национального </w:t>
      </w:r>
      <w:r w:rsidR="006D447D" w:rsidRPr="006D447D">
        <w:rPr>
          <w:rFonts w:ascii="Times New Roman" w:hAnsi="Times New Roman" w:cs="Times New Roman"/>
          <w:sz w:val="28"/>
          <w:szCs w:val="28"/>
          <w:lang w:val="ru-RU"/>
        </w:rPr>
        <w:t xml:space="preserve">музыкального </w:t>
      </w:r>
      <w:r w:rsidRPr="00493BF9">
        <w:rPr>
          <w:rFonts w:ascii="Times New Roman" w:hAnsi="Times New Roman" w:cs="Times New Roman"/>
          <w:sz w:val="28"/>
          <w:szCs w:val="28"/>
          <w:lang w:val="ru-RU"/>
        </w:rPr>
        <w:t xml:space="preserve">наследия </w:t>
      </w:r>
      <w:r w:rsidR="006D447D" w:rsidRPr="006D447D">
        <w:rPr>
          <w:rFonts w:ascii="Times New Roman" w:hAnsi="Times New Roman" w:cs="Times New Roman"/>
          <w:sz w:val="28"/>
          <w:szCs w:val="28"/>
          <w:lang w:val="ru-RU"/>
        </w:rPr>
        <w:t>с цифровыми технологиями, развитие креативности,</w:t>
      </w:r>
      <w:r w:rsidRPr="00493BF9">
        <w:rPr>
          <w:rFonts w:ascii="Times New Roman" w:hAnsi="Times New Roman" w:cs="Times New Roman"/>
          <w:sz w:val="28"/>
          <w:szCs w:val="28"/>
          <w:lang w:val="ru-RU"/>
        </w:rPr>
        <w:t xml:space="preserve"> функциональной грамотности и исполнительских навыков </w:t>
      </w:r>
      <w:r w:rsidR="006D447D" w:rsidRPr="006D447D">
        <w:rPr>
          <w:rFonts w:ascii="Times New Roman" w:hAnsi="Times New Roman" w:cs="Times New Roman"/>
          <w:sz w:val="28"/>
          <w:szCs w:val="28"/>
          <w:lang w:val="ru-RU"/>
        </w:rPr>
        <w:t>обучающихся</w:t>
      </w:r>
      <w:r w:rsidRPr="00493BF9">
        <w:rPr>
          <w:rFonts w:ascii="Times New Roman" w:hAnsi="Times New Roman" w:cs="Times New Roman"/>
          <w:sz w:val="28"/>
          <w:szCs w:val="28"/>
          <w:lang w:val="ru-RU"/>
        </w:rPr>
        <w:t>.</w:t>
      </w:r>
    </w:p>
    <w:p w14:paraId="2A924D6D" w14:textId="77777777" w:rsidR="00252E02" w:rsidRPr="00345CEE" w:rsidRDefault="00252E02" w:rsidP="00252E02">
      <w:pPr>
        <w:widowControl w:val="0"/>
        <w:spacing w:after="0" w:line="240" w:lineRule="auto"/>
        <w:ind w:firstLine="709"/>
        <w:jc w:val="both"/>
        <w:rPr>
          <w:rFonts w:ascii="Times New Roman" w:hAnsi="Times New Roman" w:cs="Times New Roman"/>
          <w:b/>
          <w:i/>
          <w:sz w:val="28"/>
          <w:szCs w:val="28"/>
          <w:lang w:val="ru-RU"/>
        </w:rPr>
      </w:pPr>
      <w:r w:rsidRPr="00345CEE">
        <w:rPr>
          <w:rFonts w:ascii="Times New Roman" w:hAnsi="Times New Roman" w:cs="Times New Roman"/>
          <w:b/>
          <w:i/>
          <w:sz w:val="28"/>
          <w:szCs w:val="28"/>
          <w:lang w:val="ru-RU"/>
        </w:rPr>
        <w:t>Интеграция ИИ и цифровых технологий в учебный процесс</w:t>
      </w:r>
    </w:p>
    <w:p w14:paraId="0768FA48" w14:textId="07D03C36" w:rsidR="006F440C" w:rsidRPr="006F440C" w:rsidRDefault="006F440C" w:rsidP="006F440C">
      <w:pPr>
        <w:widowControl w:val="0"/>
        <w:spacing w:after="0" w:line="240" w:lineRule="auto"/>
        <w:ind w:firstLine="709"/>
        <w:jc w:val="both"/>
        <w:rPr>
          <w:rFonts w:ascii="Times New Roman" w:hAnsi="Times New Roman" w:cs="Times New Roman"/>
          <w:sz w:val="28"/>
          <w:szCs w:val="28"/>
          <w:lang w:val="ru-RU"/>
        </w:rPr>
      </w:pPr>
      <w:r w:rsidRPr="006F440C">
        <w:rPr>
          <w:rFonts w:ascii="Times New Roman" w:hAnsi="Times New Roman" w:cs="Times New Roman"/>
          <w:sz w:val="28"/>
          <w:szCs w:val="28"/>
          <w:lang w:val="ru-RU"/>
        </w:rPr>
        <w:t>При реализации целей 5.2.2.1, 5.2.2.2, 6.2.2.1, 6.2.2.2, 5.1.1.1 и 6.1.1.1 могут применяться:</w:t>
      </w:r>
    </w:p>
    <w:p w14:paraId="61565E8A" w14:textId="6609A8EC" w:rsidR="006F440C" w:rsidRPr="006F440C" w:rsidRDefault="006F440C" w:rsidP="00F75E70">
      <w:pPr>
        <w:pStyle w:val="a4"/>
        <w:widowControl w:val="0"/>
        <w:numPr>
          <w:ilvl w:val="0"/>
          <w:numId w:val="27"/>
        </w:numPr>
        <w:tabs>
          <w:tab w:val="left" w:pos="1134"/>
        </w:tabs>
        <w:spacing w:after="0" w:line="240" w:lineRule="auto"/>
        <w:ind w:left="0" w:firstLine="709"/>
        <w:jc w:val="both"/>
        <w:rPr>
          <w:rFonts w:ascii="Times New Roman" w:hAnsi="Times New Roman" w:cs="Times New Roman"/>
          <w:sz w:val="28"/>
          <w:szCs w:val="28"/>
          <w:lang w:val="ru-RU"/>
        </w:rPr>
      </w:pPr>
      <w:r w:rsidRPr="006F440C">
        <w:rPr>
          <w:rFonts w:ascii="Times New Roman" w:hAnsi="Times New Roman" w:cs="Times New Roman"/>
          <w:sz w:val="28"/>
          <w:szCs w:val="28"/>
          <w:lang w:val="ru-RU"/>
        </w:rPr>
        <w:t xml:space="preserve">генеративный ИИ </w:t>
      </w:r>
      <w:r w:rsidR="004952F9">
        <w:rPr>
          <w:rFonts w:ascii="Times New Roman" w:hAnsi="Times New Roman" w:cs="Times New Roman"/>
          <w:sz w:val="28"/>
          <w:szCs w:val="28"/>
          <w:lang w:val="ru-RU"/>
        </w:rPr>
        <w:t>–</w:t>
      </w:r>
      <w:r w:rsidRPr="006F440C">
        <w:rPr>
          <w:rFonts w:ascii="Times New Roman" w:hAnsi="Times New Roman" w:cs="Times New Roman"/>
          <w:sz w:val="28"/>
          <w:szCs w:val="28"/>
          <w:lang w:val="ru-RU"/>
        </w:rPr>
        <w:t xml:space="preserve"> для работы с текстами песен, создания музыкальных фрагментов и визуального оформления;</w:t>
      </w:r>
    </w:p>
    <w:p w14:paraId="4975D1CA" w14:textId="3DD4B4E4" w:rsidR="006F440C" w:rsidRPr="006F440C" w:rsidRDefault="006F440C" w:rsidP="00F75E70">
      <w:pPr>
        <w:pStyle w:val="a4"/>
        <w:widowControl w:val="0"/>
        <w:numPr>
          <w:ilvl w:val="0"/>
          <w:numId w:val="27"/>
        </w:numPr>
        <w:tabs>
          <w:tab w:val="left" w:pos="1134"/>
        </w:tabs>
        <w:spacing w:after="0" w:line="240" w:lineRule="auto"/>
        <w:ind w:left="0" w:firstLine="709"/>
        <w:jc w:val="both"/>
        <w:rPr>
          <w:rFonts w:ascii="Times New Roman" w:hAnsi="Times New Roman" w:cs="Times New Roman"/>
          <w:sz w:val="28"/>
          <w:szCs w:val="28"/>
          <w:lang w:val="ru-RU"/>
        </w:rPr>
      </w:pPr>
      <w:r w:rsidRPr="006F440C">
        <w:rPr>
          <w:rFonts w:ascii="Times New Roman" w:hAnsi="Times New Roman" w:cs="Times New Roman"/>
          <w:sz w:val="28"/>
          <w:szCs w:val="28"/>
          <w:lang w:val="ru-RU"/>
        </w:rPr>
        <w:t xml:space="preserve">инструменты анализа музыки </w:t>
      </w:r>
      <w:r w:rsidR="004952F9">
        <w:rPr>
          <w:rFonts w:ascii="Times New Roman" w:hAnsi="Times New Roman" w:cs="Times New Roman"/>
          <w:sz w:val="28"/>
          <w:szCs w:val="28"/>
          <w:lang w:val="ru-RU"/>
        </w:rPr>
        <w:t>–</w:t>
      </w:r>
      <w:r w:rsidRPr="006F440C">
        <w:rPr>
          <w:rFonts w:ascii="Times New Roman" w:hAnsi="Times New Roman" w:cs="Times New Roman"/>
          <w:sz w:val="28"/>
          <w:szCs w:val="28"/>
          <w:lang w:val="ru-RU"/>
        </w:rPr>
        <w:t xml:space="preserve"> для распознавания аккордов, ритмов и средств выразительности, классификации жанров жыр, терме и айтыс;</w:t>
      </w:r>
    </w:p>
    <w:p w14:paraId="47FDFD50" w14:textId="537F3EE9" w:rsidR="006F440C" w:rsidRPr="006F440C" w:rsidRDefault="006F440C" w:rsidP="00F75E70">
      <w:pPr>
        <w:pStyle w:val="a4"/>
        <w:widowControl w:val="0"/>
        <w:numPr>
          <w:ilvl w:val="0"/>
          <w:numId w:val="27"/>
        </w:numPr>
        <w:tabs>
          <w:tab w:val="left" w:pos="1134"/>
        </w:tabs>
        <w:spacing w:after="0" w:line="240" w:lineRule="auto"/>
        <w:ind w:left="0" w:firstLine="709"/>
        <w:jc w:val="both"/>
        <w:rPr>
          <w:rFonts w:ascii="Times New Roman" w:hAnsi="Times New Roman" w:cs="Times New Roman"/>
          <w:sz w:val="28"/>
          <w:szCs w:val="28"/>
          <w:lang w:val="ru-RU"/>
        </w:rPr>
      </w:pPr>
      <w:r w:rsidRPr="006F440C">
        <w:rPr>
          <w:rFonts w:ascii="Times New Roman" w:hAnsi="Times New Roman" w:cs="Times New Roman"/>
          <w:sz w:val="28"/>
          <w:szCs w:val="28"/>
          <w:lang w:val="ru-RU"/>
        </w:rPr>
        <w:t xml:space="preserve">DAW-станции и нотные редакторы GarageBand, FL Studio, Audacity и MuseScore </w:t>
      </w:r>
      <w:r w:rsidR="004952F9">
        <w:rPr>
          <w:rFonts w:ascii="Times New Roman" w:hAnsi="Times New Roman" w:cs="Times New Roman"/>
          <w:sz w:val="28"/>
          <w:szCs w:val="28"/>
          <w:lang w:val="ru-RU"/>
        </w:rPr>
        <w:t>–</w:t>
      </w:r>
      <w:r w:rsidRPr="006F440C">
        <w:rPr>
          <w:rFonts w:ascii="Times New Roman" w:hAnsi="Times New Roman" w:cs="Times New Roman"/>
          <w:sz w:val="28"/>
          <w:szCs w:val="28"/>
          <w:lang w:val="ru-RU"/>
        </w:rPr>
        <w:t xml:space="preserve"> для записи, сведения, аранжировки и освоения нотной грамоты;</w:t>
      </w:r>
    </w:p>
    <w:p w14:paraId="6E1CEA62" w14:textId="5333F4BF" w:rsidR="006F440C" w:rsidRPr="006F440C" w:rsidRDefault="006F440C" w:rsidP="00F75E70">
      <w:pPr>
        <w:pStyle w:val="a4"/>
        <w:widowControl w:val="0"/>
        <w:numPr>
          <w:ilvl w:val="0"/>
          <w:numId w:val="27"/>
        </w:numPr>
        <w:tabs>
          <w:tab w:val="left" w:pos="1134"/>
        </w:tabs>
        <w:spacing w:after="0" w:line="240" w:lineRule="auto"/>
        <w:ind w:left="0" w:firstLine="709"/>
        <w:jc w:val="both"/>
        <w:rPr>
          <w:rFonts w:ascii="Times New Roman" w:hAnsi="Times New Roman" w:cs="Times New Roman"/>
          <w:sz w:val="28"/>
          <w:szCs w:val="28"/>
          <w:lang w:val="ru-RU"/>
        </w:rPr>
      </w:pPr>
      <w:r w:rsidRPr="006F440C">
        <w:rPr>
          <w:rFonts w:ascii="Times New Roman" w:hAnsi="Times New Roman" w:cs="Times New Roman"/>
          <w:sz w:val="28"/>
          <w:szCs w:val="28"/>
          <w:lang w:val="ru-RU"/>
        </w:rPr>
        <w:t xml:space="preserve">виртуальные тренажеры Piano Marvel, Synthesia и Rhythm Cat </w:t>
      </w:r>
      <w:r w:rsidR="004952F9">
        <w:rPr>
          <w:rFonts w:ascii="Times New Roman" w:hAnsi="Times New Roman" w:cs="Times New Roman"/>
          <w:sz w:val="28"/>
          <w:szCs w:val="28"/>
          <w:lang w:val="ru-RU"/>
        </w:rPr>
        <w:t>–</w:t>
      </w:r>
      <w:r w:rsidRPr="006F440C">
        <w:rPr>
          <w:rFonts w:ascii="Times New Roman" w:hAnsi="Times New Roman" w:cs="Times New Roman"/>
          <w:sz w:val="28"/>
          <w:szCs w:val="28"/>
          <w:lang w:val="ru-RU"/>
        </w:rPr>
        <w:t xml:space="preserve"> для развития слуха, чувства ритма и чтения с листа.</w:t>
      </w:r>
    </w:p>
    <w:p w14:paraId="49B10E70" w14:textId="314E1E0D" w:rsidR="00252E02" w:rsidRPr="00B51498" w:rsidRDefault="006F440C" w:rsidP="00252E02">
      <w:pPr>
        <w:widowControl w:val="0"/>
        <w:spacing w:after="0" w:line="240" w:lineRule="auto"/>
        <w:ind w:firstLine="709"/>
        <w:jc w:val="both"/>
        <w:rPr>
          <w:rFonts w:ascii="Times New Roman" w:hAnsi="Times New Roman" w:cs="Times New Roman"/>
          <w:sz w:val="28"/>
          <w:szCs w:val="28"/>
          <w:lang w:val="ru-RU"/>
        </w:rPr>
      </w:pPr>
      <w:r w:rsidRPr="006F440C">
        <w:rPr>
          <w:rFonts w:ascii="Times New Roman" w:hAnsi="Times New Roman" w:cs="Times New Roman"/>
          <w:sz w:val="28"/>
          <w:szCs w:val="28"/>
          <w:lang w:val="ru-RU"/>
        </w:rPr>
        <w:t>ИИ должен использоваться как вспомогательный инструмент, не заменяющий самостоятельное творчество и исполнительскую деятельность обучающихся</w:t>
      </w:r>
      <w:r w:rsidR="00252E02" w:rsidRPr="00493BF9">
        <w:rPr>
          <w:rFonts w:ascii="Times New Roman" w:hAnsi="Times New Roman" w:cs="Times New Roman"/>
          <w:sz w:val="28"/>
          <w:szCs w:val="28"/>
          <w:lang w:val="ru-RU"/>
        </w:rPr>
        <w:t>.</w:t>
      </w:r>
    </w:p>
    <w:p w14:paraId="1A7E8550" w14:textId="50944DB2" w:rsidR="008F6A3F" w:rsidRPr="008F6A3F" w:rsidRDefault="008F6A3F" w:rsidP="008F6A3F">
      <w:pPr>
        <w:widowControl w:val="0"/>
        <w:spacing w:after="0" w:line="240" w:lineRule="auto"/>
        <w:ind w:firstLine="709"/>
        <w:jc w:val="both"/>
        <w:rPr>
          <w:rFonts w:ascii="Times New Roman" w:hAnsi="Times New Roman" w:cs="Times New Roman"/>
          <w:sz w:val="28"/>
          <w:szCs w:val="28"/>
          <w:lang w:val="ru-RU"/>
        </w:rPr>
      </w:pPr>
      <w:r w:rsidRPr="008F6A3F">
        <w:rPr>
          <w:rFonts w:ascii="Times New Roman" w:hAnsi="Times New Roman" w:cs="Times New Roman"/>
          <w:sz w:val="28"/>
          <w:szCs w:val="28"/>
          <w:lang w:val="ru-RU"/>
        </w:rPr>
        <w:t>В соответствии с приказом Министерства просвещения Республики Казахстан от 30 июля 2024 года № 194 рекомендуется развивать:</w:t>
      </w:r>
    </w:p>
    <w:p w14:paraId="02CD1519" w14:textId="5BEB6D2A" w:rsidR="008F6A3F" w:rsidRPr="008F6A3F" w:rsidRDefault="008F6A3F" w:rsidP="00F75E70">
      <w:pPr>
        <w:pStyle w:val="a4"/>
        <w:widowControl w:val="0"/>
        <w:numPr>
          <w:ilvl w:val="0"/>
          <w:numId w:val="28"/>
        </w:numPr>
        <w:tabs>
          <w:tab w:val="left" w:pos="1134"/>
        </w:tabs>
        <w:spacing w:after="0" w:line="240" w:lineRule="auto"/>
        <w:ind w:left="0" w:firstLine="709"/>
        <w:jc w:val="both"/>
        <w:rPr>
          <w:rFonts w:ascii="Times New Roman" w:hAnsi="Times New Roman" w:cs="Times New Roman"/>
          <w:sz w:val="28"/>
          <w:szCs w:val="28"/>
          <w:lang w:val="ru-RU"/>
        </w:rPr>
      </w:pPr>
      <w:r w:rsidRPr="008F6A3F">
        <w:rPr>
          <w:rFonts w:ascii="Times New Roman" w:hAnsi="Times New Roman" w:cs="Times New Roman"/>
          <w:sz w:val="28"/>
          <w:szCs w:val="28"/>
          <w:lang w:val="ru-RU"/>
        </w:rPr>
        <w:t xml:space="preserve">созидательность и новаторство </w:t>
      </w:r>
      <w:r w:rsidR="004952F9">
        <w:rPr>
          <w:rFonts w:ascii="Times New Roman" w:hAnsi="Times New Roman" w:cs="Times New Roman"/>
          <w:sz w:val="28"/>
          <w:szCs w:val="28"/>
          <w:lang w:val="ru-RU"/>
        </w:rPr>
        <w:t>–</w:t>
      </w:r>
      <w:r w:rsidRPr="008F6A3F">
        <w:rPr>
          <w:rFonts w:ascii="Times New Roman" w:hAnsi="Times New Roman" w:cs="Times New Roman"/>
          <w:sz w:val="28"/>
          <w:szCs w:val="28"/>
          <w:lang w:val="ru-RU"/>
        </w:rPr>
        <w:t xml:space="preserve"> через мультимедийные проекты, визуализацию музыки и цифровую адаптацию традиционных произведений;</w:t>
      </w:r>
    </w:p>
    <w:p w14:paraId="10AF1B0E" w14:textId="17CEAB81" w:rsidR="008F6A3F" w:rsidRPr="008F6A3F" w:rsidRDefault="008F6A3F" w:rsidP="00F75E70">
      <w:pPr>
        <w:pStyle w:val="a4"/>
        <w:widowControl w:val="0"/>
        <w:numPr>
          <w:ilvl w:val="0"/>
          <w:numId w:val="28"/>
        </w:numPr>
        <w:tabs>
          <w:tab w:val="left" w:pos="1134"/>
        </w:tabs>
        <w:spacing w:after="0" w:line="240" w:lineRule="auto"/>
        <w:ind w:left="0" w:firstLine="709"/>
        <w:jc w:val="both"/>
        <w:rPr>
          <w:rFonts w:ascii="Times New Roman" w:hAnsi="Times New Roman" w:cs="Times New Roman"/>
          <w:sz w:val="28"/>
          <w:szCs w:val="28"/>
          <w:lang w:val="ru-RU"/>
        </w:rPr>
      </w:pPr>
      <w:r w:rsidRPr="008F6A3F">
        <w:rPr>
          <w:rFonts w:ascii="Times New Roman" w:hAnsi="Times New Roman" w:cs="Times New Roman"/>
          <w:sz w:val="28"/>
          <w:szCs w:val="28"/>
          <w:lang w:val="ru-RU"/>
        </w:rPr>
        <w:t xml:space="preserve">независимость и патриотизм </w:t>
      </w:r>
      <w:r w:rsidR="004952F9">
        <w:rPr>
          <w:rFonts w:ascii="Times New Roman" w:hAnsi="Times New Roman" w:cs="Times New Roman"/>
          <w:sz w:val="28"/>
          <w:szCs w:val="28"/>
          <w:lang w:val="ru-RU"/>
        </w:rPr>
        <w:t>–</w:t>
      </w:r>
      <w:r w:rsidRPr="008F6A3F">
        <w:rPr>
          <w:rFonts w:ascii="Times New Roman" w:hAnsi="Times New Roman" w:cs="Times New Roman"/>
          <w:sz w:val="28"/>
          <w:szCs w:val="28"/>
          <w:lang w:val="ru-RU"/>
        </w:rPr>
        <w:t xml:space="preserve"> посредством изучения наследия Курмангазы, Дины Нурпеисовой, Н. Тлендиева, кюев и современных патриотических песен;</w:t>
      </w:r>
    </w:p>
    <w:p w14:paraId="5EE674C0" w14:textId="15249B9A" w:rsidR="00252E02" w:rsidRPr="00493BF9" w:rsidRDefault="008F6A3F" w:rsidP="00F75E70">
      <w:pPr>
        <w:pStyle w:val="a4"/>
        <w:widowControl w:val="0"/>
        <w:numPr>
          <w:ilvl w:val="0"/>
          <w:numId w:val="28"/>
        </w:numPr>
        <w:tabs>
          <w:tab w:val="left" w:pos="1134"/>
        </w:tabs>
        <w:spacing w:after="0" w:line="240" w:lineRule="auto"/>
        <w:ind w:left="0" w:firstLine="709"/>
        <w:jc w:val="both"/>
        <w:rPr>
          <w:rFonts w:ascii="Times New Roman" w:hAnsi="Times New Roman" w:cs="Times New Roman"/>
          <w:sz w:val="28"/>
          <w:szCs w:val="28"/>
          <w:lang w:val="ru-RU"/>
        </w:rPr>
      </w:pPr>
      <w:r w:rsidRPr="008F6A3F">
        <w:rPr>
          <w:rFonts w:ascii="Times New Roman" w:hAnsi="Times New Roman" w:cs="Times New Roman"/>
          <w:sz w:val="28"/>
          <w:szCs w:val="28"/>
          <w:lang w:val="ru-RU"/>
        </w:rPr>
        <w:t xml:space="preserve">единство и трудолюбие </w:t>
      </w:r>
      <w:r w:rsidR="004952F9">
        <w:rPr>
          <w:rFonts w:ascii="Times New Roman" w:hAnsi="Times New Roman" w:cs="Times New Roman"/>
          <w:sz w:val="28"/>
          <w:szCs w:val="28"/>
          <w:lang w:val="ru-RU"/>
        </w:rPr>
        <w:t>–</w:t>
      </w:r>
      <w:r w:rsidRPr="008F6A3F">
        <w:rPr>
          <w:rFonts w:ascii="Times New Roman" w:hAnsi="Times New Roman" w:cs="Times New Roman"/>
          <w:sz w:val="28"/>
          <w:szCs w:val="28"/>
          <w:lang w:val="ru-RU"/>
        </w:rPr>
        <w:t xml:space="preserve"> через коллективное и ансамблевое музицирование, распределение партий и формирование исполнительской ответственности</w:t>
      </w:r>
      <w:r w:rsidR="00252E02" w:rsidRPr="008F6A3F">
        <w:rPr>
          <w:rFonts w:ascii="Times New Roman" w:hAnsi="Times New Roman" w:cs="Times New Roman"/>
          <w:sz w:val="28"/>
          <w:szCs w:val="28"/>
          <w:lang w:val="ru-RU"/>
        </w:rPr>
        <w:t>.</w:t>
      </w:r>
    </w:p>
    <w:p w14:paraId="4A19CF6D" w14:textId="77777777" w:rsidR="00252E02" w:rsidRPr="00345CEE" w:rsidRDefault="00252E02" w:rsidP="00252E02">
      <w:pPr>
        <w:widowControl w:val="0"/>
        <w:spacing w:after="0" w:line="240" w:lineRule="auto"/>
        <w:ind w:firstLine="709"/>
        <w:jc w:val="both"/>
        <w:rPr>
          <w:rFonts w:ascii="Times New Roman" w:hAnsi="Times New Roman" w:cs="Times New Roman"/>
          <w:b/>
          <w:i/>
          <w:sz w:val="28"/>
          <w:szCs w:val="28"/>
          <w:lang w:val="ru-RU"/>
        </w:rPr>
      </w:pPr>
      <w:r w:rsidRPr="00345CEE">
        <w:rPr>
          <w:rFonts w:ascii="Times New Roman" w:hAnsi="Times New Roman" w:cs="Times New Roman"/>
          <w:b/>
          <w:i/>
          <w:sz w:val="28"/>
          <w:szCs w:val="28"/>
          <w:lang w:val="ru-RU"/>
        </w:rPr>
        <w:t>Методика инструментального обучения и исполнительство</w:t>
      </w:r>
    </w:p>
    <w:p w14:paraId="5B377518" w14:textId="5B3EDFE2" w:rsidR="00252E02" w:rsidRPr="00493BF9" w:rsidRDefault="008F6A3F" w:rsidP="00252E02">
      <w:pPr>
        <w:widowControl w:val="0"/>
        <w:spacing w:after="0" w:line="240" w:lineRule="auto"/>
        <w:ind w:firstLine="709"/>
        <w:jc w:val="both"/>
        <w:rPr>
          <w:rFonts w:ascii="Times New Roman" w:hAnsi="Times New Roman" w:cs="Times New Roman"/>
          <w:sz w:val="28"/>
          <w:szCs w:val="28"/>
          <w:lang w:val="ru-RU"/>
        </w:rPr>
      </w:pPr>
      <w:r w:rsidRPr="008F6A3F">
        <w:rPr>
          <w:rFonts w:ascii="Times New Roman" w:hAnsi="Times New Roman" w:cs="Times New Roman"/>
          <w:sz w:val="28"/>
          <w:szCs w:val="28"/>
          <w:lang w:val="ru-RU"/>
        </w:rPr>
        <w:t>При реализации целей</w:t>
      </w:r>
      <w:r w:rsidR="00252E02" w:rsidRPr="00493BF9">
        <w:rPr>
          <w:rFonts w:ascii="Times New Roman" w:hAnsi="Times New Roman" w:cs="Times New Roman"/>
          <w:sz w:val="28"/>
          <w:szCs w:val="28"/>
          <w:lang w:val="ru-RU"/>
        </w:rPr>
        <w:t xml:space="preserve"> 5.1.3.3</w:t>
      </w:r>
      <w:r w:rsidRPr="008F6A3F">
        <w:rPr>
          <w:rFonts w:ascii="Times New Roman" w:hAnsi="Times New Roman" w:cs="Times New Roman"/>
          <w:sz w:val="28"/>
          <w:szCs w:val="28"/>
          <w:lang w:val="ru-RU"/>
        </w:rPr>
        <w:t xml:space="preserve"> и</w:t>
      </w:r>
      <w:r w:rsidR="00252E02" w:rsidRPr="00493BF9">
        <w:rPr>
          <w:rFonts w:ascii="Times New Roman" w:hAnsi="Times New Roman" w:cs="Times New Roman"/>
          <w:sz w:val="28"/>
          <w:szCs w:val="28"/>
          <w:lang w:val="ru-RU"/>
        </w:rPr>
        <w:t xml:space="preserve"> 6.1.3.3</w:t>
      </w:r>
      <w:r w:rsidRPr="008F6A3F">
        <w:rPr>
          <w:rFonts w:ascii="Times New Roman" w:hAnsi="Times New Roman" w:cs="Times New Roman"/>
          <w:sz w:val="28"/>
          <w:szCs w:val="28"/>
          <w:lang w:val="ru-RU"/>
        </w:rPr>
        <w:t xml:space="preserve"> рекомендуется сочетать обучение «</w:t>
      </w:r>
      <w:r w:rsidR="00252E02" w:rsidRPr="00493BF9">
        <w:rPr>
          <w:rFonts w:ascii="Times New Roman" w:hAnsi="Times New Roman" w:cs="Times New Roman"/>
          <w:sz w:val="28"/>
          <w:szCs w:val="28"/>
          <w:lang w:val="ru-RU"/>
        </w:rPr>
        <w:t>с голоса/с рук</w:t>
      </w:r>
      <w:r w:rsidRPr="008F6A3F">
        <w:rPr>
          <w:rFonts w:ascii="Times New Roman" w:hAnsi="Times New Roman" w:cs="Times New Roman"/>
          <w:sz w:val="28"/>
          <w:szCs w:val="28"/>
          <w:lang w:val="ru-RU"/>
        </w:rPr>
        <w:t>»,</w:t>
      </w:r>
      <w:r w:rsidR="00252E02" w:rsidRPr="00493BF9">
        <w:rPr>
          <w:rFonts w:ascii="Times New Roman" w:hAnsi="Times New Roman" w:cs="Times New Roman"/>
          <w:sz w:val="28"/>
          <w:szCs w:val="28"/>
          <w:lang w:val="ru-RU"/>
        </w:rPr>
        <w:t xml:space="preserve"> принцип «от простого к сложному</w:t>
      </w:r>
      <w:r w:rsidRPr="008F6A3F">
        <w:rPr>
          <w:rFonts w:ascii="Times New Roman" w:hAnsi="Times New Roman" w:cs="Times New Roman"/>
          <w:sz w:val="28"/>
          <w:szCs w:val="28"/>
          <w:lang w:val="ru-RU"/>
        </w:rPr>
        <w:t>»,</w:t>
      </w:r>
      <w:r w:rsidR="00252E02" w:rsidRPr="00493BF9">
        <w:rPr>
          <w:rFonts w:ascii="Times New Roman" w:hAnsi="Times New Roman" w:cs="Times New Roman"/>
          <w:sz w:val="28"/>
          <w:szCs w:val="28"/>
          <w:lang w:val="ru-RU"/>
        </w:rPr>
        <w:t xml:space="preserve"> освоение ритмов жырау, терме и кюев, ансамблевую игру</w:t>
      </w:r>
      <w:r w:rsidRPr="008F6A3F">
        <w:rPr>
          <w:rFonts w:ascii="Times New Roman" w:hAnsi="Times New Roman" w:cs="Times New Roman"/>
          <w:sz w:val="28"/>
          <w:szCs w:val="28"/>
          <w:lang w:val="ru-RU"/>
        </w:rPr>
        <w:t xml:space="preserve">, цифровые видеоуроки и </w:t>
      </w:r>
      <w:r w:rsidR="00252E02" w:rsidRPr="00493BF9">
        <w:rPr>
          <w:rFonts w:ascii="Times New Roman" w:hAnsi="Times New Roman" w:cs="Times New Roman"/>
          <w:sz w:val="28"/>
          <w:szCs w:val="28"/>
          <w:lang w:val="ru-RU"/>
        </w:rPr>
        <w:t>мастер-</w:t>
      </w:r>
      <w:r w:rsidRPr="008F6A3F">
        <w:rPr>
          <w:rFonts w:ascii="Times New Roman" w:hAnsi="Times New Roman" w:cs="Times New Roman"/>
          <w:sz w:val="28"/>
          <w:szCs w:val="28"/>
          <w:lang w:val="ru-RU"/>
        </w:rPr>
        <w:t>классы. Видеоотчеты могут использоваться для демонстрации и самоанализа музыкальных достижений</w:t>
      </w:r>
      <w:r w:rsidR="00252E02" w:rsidRPr="00493BF9">
        <w:rPr>
          <w:rFonts w:ascii="Times New Roman" w:hAnsi="Times New Roman" w:cs="Times New Roman"/>
          <w:sz w:val="28"/>
          <w:szCs w:val="28"/>
          <w:lang w:val="ru-RU"/>
        </w:rPr>
        <w:t>.</w:t>
      </w:r>
    </w:p>
    <w:p w14:paraId="3C0A8596" w14:textId="6BDDDF7F" w:rsidR="00252E02" w:rsidRPr="00493BF9" w:rsidRDefault="00C04445" w:rsidP="00252E02">
      <w:pPr>
        <w:widowControl w:val="0"/>
        <w:spacing w:after="0" w:line="240" w:lineRule="auto"/>
        <w:ind w:firstLine="709"/>
        <w:jc w:val="both"/>
        <w:rPr>
          <w:rFonts w:ascii="Times New Roman" w:hAnsi="Times New Roman" w:cs="Times New Roman"/>
          <w:sz w:val="28"/>
          <w:szCs w:val="28"/>
          <w:lang w:val="ru-RU"/>
        </w:rPr>
      </w:pPr>
      <w:r w:rsidRPr="00C04445">
        <w:rPr>
          <w:rFonts w:ascii="Times New Roman" w:hAnsi="Times New Roman" w:cs="Times New Roman"/>
          <w:sz w:val="28"/>
          <w:szCs w:val="28"/>
          <w:lang w:val="ru-RU"/>
        </w:rPr>
        <w:t>При работе с ИИ, цифровыми сервисами и музыкальным оборудованием необходимо обеспечивать защиту персональных данных, соблюдение академической честности и сетевого этикета, а также выполнение правил техники безопасности при использовании компьютеров, аппаратуры и музыкальных инструментов</w:t>
      </w:r>
      <w:r w:rsidR="00252E02" w:rsidRPr="00493BF9">
        <w:rPr>
          <w:rFonts w:ascii="Times New Roman" w:hAnsi="Times New Roman" w:cs="Times New Roman"/>
          <w:sz w:val="28"/>
          <w:szCs w:val="28"/>
          <w:lang w:val="ru-RU"/>
        </w:rPr>
        <w:t>.</w:t>
      </w:r>
    </w:p>
    <w:p w14:paraId="7AB3AA6C" w14:textId="77777777" w:rsidR="00252E02" w:rsidRPr="00844C10" w:rsidRDefault="00252E02" w:rsidP="00252E02">
      <w:pPr>
        <w:widowControl w:val="0"/>
        <w:spacing w:after="0" w:line="240" w:lineRule="auto"/>
        <w:ind w:firstLine="709"/>
        <w:jc w:val="both"/>
        <w:rPr>
          <w:rFonts w:ascii="Times New Roman" w:hAnsi="Times New Roman" w:cs="Times New Roman"/>
          <w:sz w:val="28"/>
          <w:szCs w:val="28"/>
          <w:lang w:val="ru-RU"/>
        </w:rPr>
      </w:pPr>
    </w:p>
    <w:p w14:paraId="599DF6C1" w14:textId="10619423" w:rsidR="00252E02" w:rsidRPr="00811AC5" w:rsidRDefault="00252E02" w:rsidP="00DE2C84">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0"/>
        </w:tabs>
        <w:spacing w:after="0" w:line="240" w:lineRule="auto"/>
        <w:ind w:firstLine="284"/>
        <w:jc w:val="both"/>
        <w:rPr>
          <w:rFonts w:ascii="Times New Roman" w:hAnsi="Times New Roman" w:cs="Times New Roman"/>
          <w:sz w:val="24"/>
          <w:szCs w:val="24"/>
          <w:lang w:val="ru-RU"/>
        </w:rPr>
      </w:pPr>
      <w:r w:rsidRPr="04E1704D">
        <w:rPr>
          <w:rFonts w:ascii="Times New Roman" w:hAnsi="Times New Roman" w:cs="Times New Roman"/>
          <w:sz w:val="24"/>
          <w:szCs w:val="24"/>
          <w:lang w:val="ru-RU"/>
        </w:rPr>
        <w:t>Методические рекомендации по применению искусственного интеллекта в обучении и преподавании учебного предмета «Музыка» в</w:t>
      </w:r>
      <w:r w:rsidR="00F62A82">
        <w:rPr>
          <w:rFonts w:ascii="Times New Roman" w:hAnsi="Times New Roman" w:cs="Times New Roman"/>
          <w:sz w:val="24"/>
          <w:szCs w:val="24"/>
          <w:lang w:val="ru-RU"/>
        </w:rPr>
        <w:t>о</w:t>
      </w:r>
      <w:r w:rsidRPr="04E1704D">
        <w:rPr>
          <w:rFonts w:ascii="Times New Roman" w:hAnsi="Times New Roman" w:cs="Times New Roman"/>
          <w:sz w:val="24"/>
          <w:szCs w:val="24"/>
          <w:lang w:val="ru-RU"/>
        </w:rPr>
        <w:t xml:space="preserve"> 2–6 классах </w:t>
      </w:r>
      <w:hyperlink r:id="rId94">
        <w:r w:rsidRPr="04E1704D">
          <w:rPr>
            <w:rStyle w:val="ae"/>
            <w:rFonts w:ascii="Times New Roman" w:hAnsi="Times New Roman" w:cs="Times New Roman"/>
            <w:sz w:val="24"/>
            <w:szCs w:val="24"/>
            <w:lang w:val="ru-RU"/>
          </w:rPr>
          <w:t>https://uba.edu.kz/storage/app/media/555%20OO%20RS%20RS.pdf</w:t>
        </w:r>
      </w:hyperlink>
      <w:r w:rsidRPr="04E1704D">
        <w:rPr>
          <w:rFonts w:ascii="Times New Roman" w:hAnsi="Times New Roman" w:cs="Times New Roman"/>
          <w:sz w:val="24"/>
          <w:szCs w:val="24"/>
          <w:lang w:val="ru-RU"/>
        </w:rPr>
        <w:t xml:space="preserve"> </w:t>
      </w:r>
    </w:p>
    <w:p w14:paraId="6A536637" w14:textId="77777777" w:rsidR="00252E02" w:rsidRDefault="00252E02" w:rsidP="008F63FE">
      <w:pPr>
        <w:widowControl w:val="0"/>
        <w:shd w:val="clear" w:color="auto" w:fill="FFFFFF" w:themeFill="background1"/>
        <w:spacing w:after="0" w:line="240" w:lineRule="auto"/>
        <w:ind w:firstLine="709"/>
        <w:jc w:val="both"/>
        <w:rPr>
          <w:rFonts w:ascii="Times New Roman" w:hAnsi="Times New Roman" w:cs="Times New Roman"/>
          <w:b/>
          <w:sz w:val="28"/>
          <w:szCs w:val="28"/>
          <w:lang w:val="ru-RU"/>
        </w:rPr>
      </w:pPr>
    </w:p>
    <w:p w14:paraId="00E984F8" w14:textId="77777777" w:rsidR="00252E02" w:rsidRPr="00493BF9" w:rsidRDefault="00252E02" w:rsidP="00252E02">
      <w:pPr>
        <w:widowControl w:val="0"/>
        <w:tabs>
          <w:tab w:val="left" w:pos="993"/>
        </w:tabs>
        <w:spacing w:after="0" w:line="240" w:lineRule="auto"/>
        <w:ind w:firstLine="709"/>
        <w:jc w:val="both"/>
        <w:rPr>
          <w:rFonts w:ascii="Times New Roman" w:hAnsi="Times New Roman" w:cs="Times New Roman"/>
          <w:sz w:val="28"/>
          <w:szCs w:val="28"/>
          <w:lang w:val="ru-RU"/>
        </w:rPr>
      </w:pPr>
      <w:r w:rsidRPr="00493BF9">
        <w:rPr>
          <w:rFonts w:ascii="Times New Roman" w:hAnsi="Times New Roman" w:cs="Times New Roman"/>
          <w:b/>
          <w:sz w:val="28"/>
          <w:szCs w:val="28"/>
          <w:lang w:val="ru-RU"/>
        </w:rPr>
        <w:t>Художественный труд, Графика и проектирование</w:t>
      </w:r>
    </w:p>
    <w:p w14:paraId="199ED6BE" w14:textId="16FB69F7" w:rsidR="00252E02" w:rsidRPr="00493BF9" w:rsidRDefault="003616CE" w:rsidP="00252E02">
      <w:pPr>
        <w:widowControl w:val="0"/>
        <w:tabs>
          <w:tab w:val="left" w:pos="993"/>
        </w:tabs>
        <w:spacing w:after="0" w:line="240" w:lineRule="auto"/>
        <w:ind w:firstLine="709"/>
        <w:jc w:val="both"/>
        <w:rPr>
          <w:rFonts w:ascii="Times New Roman" w:hAnsi="Times New Roman" w:cs="Times New Roman"/>
          <w:sz w:val="28"/>
          <w:szCs w:val="28"/>
          <w:lang w:val="ru-RU"/>
        </w:rPr>
      </w:pPr>
      <w:r w:rsidRPr="003616CE">
        <w:rPr>
          <w:rFonts w:ascii="Times New Roman" w:hAnsi="Times New Roman" w:cs="Times New Roman"/>
          <w:sz w:val="28"/>
          <w:szCs w:val="28"/>
          <w:lang w:val="ru-RU"/>
        </w:rPr>
        <w:t>Преподавание предметов направлено на развитие технического творчества, пространственного мышления и проектных навыков посредством сочетания традиционных методов, цифровых инструментов, 3D-моделирования и ИИ</w:t>
      </w:r>
      <w:r w:rsidR="00252E02" w:rsidRPr="00493BF9">
        <w:rPr>
          <w:rFonts w:ascii="Times New Roman" w:hAnsi="Times New Roman" w:cs="Times New Roman"/>
          <w:sz w:val="28"/>
          <w:szCs w:val="28"/>
          <w:lang w:val="ru-RU"/>
        </w:rPr>
        <w:t>.</w:t>
      </w:r>
    </w:p>
    <w:p w14:paraId="0E1AEC03" w14:textId="11279E47" w:rsidR="00E57B46" w:rsidRPr="00E57B46" w:rsidRDefault="00E57B46" w:rsidP="00E57B46">
      <w:pPr>
        <w:widowControl w:val="0"/>
        <w:tabs>
          <w:tab w:val="left" w:pos="993"/>
        </w:tabs>
        <w:spacing w:after="0" w:line="240" w:lineRule="auto"/>
        <w:ind w:firstLine="709"/>
        <w:jc w:val="both"/>
        <w:rPr>
          <w:rFonts w:ascii="Times New Roman" w:hAnsi="Times New Roman" w:cs="Times New Roman"/>
          <w:sz w:val="28"/>
          <w:szCs w:val="28"/>
          <w:lang w:val="ru-RU"/>
        </w:rPr>
      </w:pPr>
      <w:r w:rsidRPr="00E57B46">
        <w:rPr>
          <w:rFonts w:ascii="Times New Roman" w:hAnsi="Times New Roman" w:cs="Times New Roman"/>
          <w:sz w:val="28"/>
          <w:szCs w:val="28"/>
          <w:lang w:val="ru-RU"/>
        </w:rPr>
        <w:t>В соответствии с приказом Министерства просвещения Республики Казахстан от 30 июля 2024 года № 194 в проектную деятельность интегрируются следующие ценности:</w:t>
      </w:r>
    </w:p>
    <w:p w14:paraId="39DCF2E7" w14:textId="0EEC5B37" w:rsidR="00E57B46" w:rsidRPr="00E57B46" w:rsidRDefault="00E57B46" w:rsidP="00F75E70">
      <w:pPr>
        <w:pStyle w:val="a4"/>
        <w:widowControl w:val="0"/>
        <w:numPr>
          <w:ilvl w:val="0"/>
          <w:numId w:val="29"/>
        </w:numPr>
        <w:tabs>
          <w:tab w:val="left" w:pos="1134"/>
        </w:tabs>
        <w:spacing w:after="0" w:line="240" w:lineRule="auto"/>
        <w:ind w:left="0" w:firstLine="709"/>
        <w:jc w:val="both"/>
        <w:rPr>
          <w:rFonts w:ascii="Times New Roman" w:hAnsi="Times New Roman" w:cs="Times New Roman"/>
          <w:sz w:val="28"/>
          <w:szCs w:val="28"/>
          <w:lang w:val="ru-RU"/>
        </w:rPr>
      </w:pPr>
      <w:r w:rsidRPr="00E57B46">
        <w:rPr>
          <w:rFonts w:ascii="Times New Roman" w:hAnsi="Times New Roman" w:cs="Times New Roman"/>
          <w:sz w:val="28"/>
          <w:szCs w:val="28"/>
          <w:lang w:val="ru-RU"/>
        </w:rPr>
        <w:t xml:space="preserve">трудолюбие и профессионализм </w:t>
      </w:r>
      <w:r w:rsidR="004952F9">
        <w:rPr>
          <w:rFonts w:ascii="Times New Roman" w:hAnsi="Times New Roman" w:cs="Times New Roman"/>
          <w:sz w:val="28"/>
          <w:szCs w:val="28"/>
          <w:lang w:val="ru-RU"/>
        </w:rPr>
        <w:t>–</w:t>
      </w:r>
      <w:r w:rsidRPr="00E57B46">
        <w:rPr>
          <w:rFonts w:ascii="Times New Roman" w:hAnsi="Times New Roman" w:cs="Times New Roman"/>
          <w:sz w:val="28"/>
          <w:szCs w:val="28"/>
          <w:lang w:val="ru-RU"/>
        </w:rPr>
        <w:t xml:space="preserve"> точность, соблюдение пропорций, эргономики и требований к качеству 2D/3D-проектов;</w:t>
      </w:r>
    </w:p>
    <w:p w14:paraId="6C5F4A27" w14:textId="2B3683AD" w:rsidR="00E57B46" w:rsidRPr="00E57B46" w:rsidRDefault="00E57B46" w:rsidP="00F75E70">
      <w:pPr>
        <w:pStyle w:val="a4"/>
        <w:widowControl w:val="0"/>
        <w:numPr>
          <w:ilvl w:val="0"/>
          <w:numId w:val="29"/>
        </w:numPr>
        <w:tabs>
          <w:tab w:val="left" w:pos="1134"/>
        </w:tabs>
        <w:spacing w:after="0" w:line="240" w:lineRule="auto"/>
        <w:ind w:left="0" w:firstLine="709"/>
        <w:jc w:val="both"/>
        <w:rPr>
          <w:rFonts w:ascii="Times New Roman" w:hAnsi="Times New Roman" w:cs="Times New Roman"/>
          <w:sz w:val="28"/>
          <w:szCs w:val="28"/>
          <w:lang w:val="ru-RU"/>
        </w:rPr>
      </w:pPr>
      <w:r w:rsidRPr="00E57B46">
        <w:rPr>
          <w:rFonts w:ascii="Times New Roman" w:hAnsi="Times New Roman" w:cs="Times New Roman"/>
          <w:sz w:val="28"/>
          <w:szCs w:val="28"/>
          <w:lang w:val="ru-RU"/>
        </w:rPr>
        <w:t xml:space="preserve">ответственность и уважение к труду </w:t>
      </w:r>
      <w:r w:rsidR="004952F9">
        <w:rPr>
          <w:rFonts w:ascii="Times New Roman" w:hAnsi="Times New Roman" w:cs="Times New Roman"/>
          <w:sz w:val="28"/>
          <w:szCs w:val="28"/>
          <w:lang w:val="ru-RU"/>
        </w:rPr>
        <w:t>–</w:t>
      </w:r>
      <w:r w:rsidRPr="00E57B46">
        <w:rPr>
          <w:rFonts w:ascii="Times New Roman" w:hAnsi="Times New Roman" w:cs="Times New Roman"/>
          <w:sz w:val="28"/>
          <w:szCs w:val="28"/>
          <w:lang w:val="ru-RU"/>
        </w:rPr>
        <w:t xml:space="preserve"> презентация, защита и взаимооценивание проектов;</w:t>
      </w:r>
    </w:p>
    <w:p w14:paraId="1EACA9E3" w14:textId="1F1A292B" w:rsidR="00E57B46" w:rsidRPr="00E57B46" w:rsidRDefault="00E57B46" w:rsidP="00F75E70">
      <w:pPr>
        <w:pStyle w:val="a4"/>
        <w:widowControl w:val="0"/>
        <w:numPr>
          <w:ilvl w:val="0"/>
          <w:numId w:val="29"/>
        </w:numPr>
        <w:tabs>
          <w:tab w:val="left" w:pos="1134"/>
        </w:tabs>
        <w:spacing w:after="0" w:line="240" w:lineRule="auto"/>
        <w:ind w:left="0" w:firstLine="709"/>
        <w:jc w:val="both"/>
        <w:rPr>
          <w:rFonts w:ascii="Times New Roman" w:hAnsi="Times New Roman" w:cs="Times New Roman"/>
          <w:sz w:val="28"/>
          <w:szCs w:val="28"/>
          <w:lang w:val="ru-RU"/>
        </w:rPr>
      </w:pPr>
      <w:r w:rsidRPr="00E57B46">
        <w:rPr>
          <w:rFonts w:ascii="Times New Roman" w:hAnsi="Times New Roman" w:cs="Times New Roman"/>
          <w:sz w:val="28"/>
          <w:szCs w:val="28"/>
          <w:lang w:val="ru-RU"/>
        </w:rPr>
        <w:t xml:space="preserve">креативность и инновационность </w:t>
      </w:r>
      <w:r w:rsidR="004952F9">
        <w:rPr>
          <w:rFonts w:ascii="Times New Roman" w:hAnsi="Times New Roman" w:cs="Times New Roman"/>
          <w:sz w:val="28"/>
          <w:szCs w:val="28"/>
          <w:lang w:val="ru-RU"/>
        </w:rPr>
        <w:t>–</w:t>
      </w:r>
      <w:r w:rsidRPr="00E57B46">
        <w:rPr>
          <w:rFonts w:ascii="Times New Roman" w:hAnsi="Times New Roman" w:cs="Times New Roman"/>
          <w:sz w:val="28"/>
          <w:szCs w:val="28"/>
          <w:lang w:val="ru-RU"/>
        </w:rPr>
        <w:t xml:space="preserve"> разработка современных интерьерных и дизайнерских решений;</w:t>
      </w:r>
    </w:p>
    <w:p w14:paraId="3D795770" w14:textId="1F1DC70B" w:rsidR="00E57B46" w:rsidRPr="00E57B46" w:rsidRDefault="00E57B46" w:rsidP="00F75E70">
      <w:pPr>
        <w:pStyle w:val="a4"/>
        <w:widowControl w:val="0"/>
        <w:numPr>
          <w:ilvl w:val="0"/>
          <w:numId w:val="29"/>
        </w:numPr>
        <w:tabs>
          <w:tab w:val="left" w:pos="1134"/>
        </w:tabs>
        <w:spacing w:after="0" w:line="240" w:lineRule="auto"/>
        <w:ind w:left="0" w:firstLine="709"/>
        <w:jc w:val="both"/>
        <w:rPr>
          <w:rFonts w:ascii="Times New Roman" w:hAnsi="Times New Roman" w:cs="Times New Roman"/>
          <w:sz w:val="28"/>
          <w:szCs w:val="28"/>
          <w:lang w:val="ru-RU"/>
        </w:rPr>
      </w:pPr>
      <w:r w:rsidRPr="00E57B46">
        <w:rPr>
          <w:rFonts w:ascii="Times New Roman" w:hAnsi="Times New Roman" w:cs="Times New Roman"/>
          <w:sz w:val="28"/>
          <w:szCs w:val="28"/>
          <w:lang w:val="ru-RU"/>
        </w:rPr>
        <w:t xml:space="preserve">экологическая ответственность </w:t>
      </w:r>
      <w:r w:rsidR="004952F9">
        <w:rPr>
          <w:rFonts w:ascii="Times New Roman" w:hAnsi="Times New Roman" w:cs="Times New Roman"/>
          <w:sz w:val="28"/>
          <w:szCs w:val="28"/>
          <w:lang w:val="ru-RU"/>
        </w:rPr>
        <w:t>–</w:t>
      </w:r>
      <w:r w:rsidRPr="00E57B46">
        <w:rPr>
          <w:rFonts w:ascii="Times New Roman" w:hAnsi="Times New Roman" w:cs="Times New Roman"/>
          <w:sz w:val="28"/>
          <w:szCs w:val="28"/>
          <w:lang w:val="ru-RU"/>
        </w:rPr>
        <w:t xml:space="preserve"> использование экоматериалов, фитодизайна, апсайклинга и принципов устойчивого развития.</w:t>
      </w:r>
    </w:p>
    <w:p w14:paraId="497E91E6" w14:textId="6B8737EC" w:rsidR="00252E02" w:rsidRPr="00DC33F1" w:rsidRDefault="00252E02" w:rsidP="00252E02">
      <w:pPr>
        <w:widowControl w:val="0"/>
        <w:tabs>
          <w:tab w:val="left" w:pos="993"/>
        </w:tabs>
        <w:spacing w:after="0" w:line="240" w:lineRule="auto"/>
        <w:ind w:firstLine="709"/>
        <w:jc w:val="both"/>
        <w:rPr>
          <w:rFonts w:ascii="Times New Roman" w:hAnsi="Times New Roman" w:cs="Times New Roman"/>
          <w:i/>
          <w:sz w:val="28"/>
          <w:szCs w:val="28"/>
          <w:lang w:val="ru-RU"/>
        </w:rPr>
      </w:pPr>
      <w:r w:rsidRPr="00DC33F1">
        <w:rPr>
          <w:rFonts w:ascii="Times New Roman" w:hAnsi="Times New Roman" w:cs="Times New Roman"/>
          <w:b/>
          <w:i/>
          <w:sz w:val="28"/>
          <w:szCs w:val="28"/>
          <w:lang w:val="ru-RU"/>
        </w:rPr>
        <w:t>Методические рекомендации по применению цифровых технологий в 5-9 классах («Художественный труд»)</w:t>
      </w:r>
    </w:p>
    <w:p w14:paraId="368A05CF" w14:textId="4669844D" w:rsidR="00273FF4" w:rsidRPr="00273FF4" w:rsidRDefault="00273FF4" w:rsidP="00273FF4">
      <w:pPr>
        <w:widowControl w:val="0"/>
        <w:tabs>
          <w:tab w:val="left" w:pos="993"/>
        </w:tabs>
        <w:spacing w:after="0" w:line="240" w:lineRule="auto"/>
        <w:ind w:firstLine="709"/>
        <w:jc w:val="both"/>
        <w:rPr>
          <w:rFonts w:ascii="Times New Roman" w:hAnsi="Times New Roman" w:cs="Times New Roman"/>
          <w:sz w:val="28"/>
          <w:szCs w:val="28"/>
          <w:lang w:val="ru-RU"/>
        </w:rPr>
      </w:pPr>
      <w:r w:rsidRPr="00273FF4">
        <w:rPr>
          <w:rFonts w:ascii="Times New Roman" w:hAnsi="Times New Roman" w:cs="Times New Roman"/>
          <w:sz w:val="28"/>
          <w:szCs w:val="28"/>
          <w:lang w:val="ru-RU"/>
        </w:rPr>
        <w:t>При реализации целей 8.2.3.1–8.2.3.4, 9.2.3.1 и 9.2.3.3 обучающиеся осваивают интерфейс 3D-редакторов, моделирование, визуализацию и оптимизацию объектов, настройку освещения и камеры.</w:t>
      </w:r>
    </w:p>
    <w:p w14:paraId="6E559641" w14:textId="232D720E" w:rsidR="00273FF4" w:rsidRPr="00273FF4" w:rsidRDefault="00273FF4" w:rsidP="00273FF4">
      <w:pPr>
        <w:widowControl w:val="0"/>
        <w:tabs>
          <w:tab w:val="left" w:pos="993"/>
        </w:tabs>
        <w:spacing w:after="0" w:line="240" w:lineRule="auto"/>
        <w:ind w:firstLine="709"/>
        <w:jc w:val="both"/>
        <w:rPr>
          <w:rFonts w:ascii="Times New Roman" w:hAnsi="Times New Roman" w:cs="Times New Roman"/>
          <w:sz w:val="28"/>
          <w:szCs w:val="28"/>
          <w:lang w:val="ru-RU"/>
        </w:rPr>
      </w:pPr>
      <w:r w:rsidRPr="00273FF4">
        <w:rPr>
          <w:rFonts w:ascii="Times New Roman" w:hAnsi="Times New Roman" w:cs="Times New Roman"/>
          <w:sz w:val="28"/>
          <w:szCs w:val="28"/>
          <w:lang w:val="ru-RU"/>
        </w:rPr>
        <w:t>Рекомендуется:</w:t>
      </w:r>
    </w:p>
    <w:p w14:paraId="64722470" w14:textId="77777777" w:rsidR="00273FF4" w:rsidRPr="00273FF4" w:rsidRDefault="00273FF4" w:rsidP="00F75E70">
      <w:pPr>
        <w:pStyle w:val="a4"/>
        <w:widowControl w:val="0"/>
        <w:numPr>
          <w:ilvl w:val="0"/>
          <w:numId w:val="30"/>
        </w:numPr>
        <w:tabs>
          <w:tab w:val="left" w:pos="1134"/>
        </w:tabs>
        <w:spacing w:after="0" w:line="240" w:lineRule="auto"/>
        <w:ind w:left="0" w:firstLine="709"/>
        <w:jc w:val="both"/>
        <w:rPr>
          <w:rFonts w:ascii="Times New Roman" w:hAnsi="Times New Roman" w:cs="Times New Roman"/>
          <w:sz w:val="28"/>
          <w:szCs w:val="28"/>
          <w:lang w:val="ru-RU"/>
        </w:rPr>
      </w:pPr>
      <w:r w:rsidRPr="00273FF4">
        <w:rPr>
          <w:rFonts w:ascii="Times New Roman" w:hAnsi="Times New Roman" w:cs="Times New Roman"/>
          <w:sz w:val="28"/>
          <w:szCs w:val="28"/>
          <w:lang w:val="ru-RU"/>
        </w:rPr>
        <w:t>переходить от Tinkercad к Fusion 360;</w:t>
      </w:r>
    </w:p>
    <w:p w14:paraId="09ECBB07" w14:textId="77777777" w:rsidR="00273FF4" w:rsidRPr="00273FF4" w:rsidRDefault="00273FF4" w:rsidP="00F75E70">
      <w:pPr>
        <w:pStyle w:val="a4"/>
        <w:widowControl w:val="0"/>
        <w:numPr>
          <w:ilvl w:val="0"/>
          <w:numId w:val="30"/>
        </w:numPr>
        <w:tabs>
          <w:tab w:val="left" w:pos="1134"/>
        </w:tabs>
        <w:spacing w:after="0" w:line="240" w:lineRule="auto"/>
        <w:ind w:left="0" w:firstLine="709"/>
        <w:jc w:val="both"/>
        <w:rPr>
          <w:rFonts w:ascii="Times New Roman" w:hAnsi="Times New Roman" w:cs="Times New Roman"/>
          <w:sz w:val="28"/>
          <w:szCs w:val="28"/>
          <w:lang w:val="ru-RU"/>
        </w:rPr>
      </w:pPr>
      <w:r w:rsidRPr="00273FF4">
        <w:rPr>
          <w:rFonts w:ascii="Times New Roman" w:hAnsi="Times New Roman" w:cs="Times New Roman"/>
          <w:sz w:val="28"/>
          <w:szCs w:val="28"/>
          <w:lang w:val="ru-RU"/>
        </w:rPr>
        <w:t>сочетать цифровое проектирование с ручным эскизированием и физическим макетированием;</w:t>
      </w:r>
    </w:p>
    <w:p w14:paraId="59CFA2F4" w14:textId="77777777" w:rsidR="00273FF4" w:rsidRPr="00273FF4" w:rsidRDefault="00273FF4" w:rsidP="00F75E70">
      <w:pPr>
        <w:pStyle w:val="a4"/>
        <w:widowControl w:val="0"/>
        <w:numPr>
          <w:ilvl w:val="0"/>
          <w:numId w:val="30"/>
        </w:numPr>
        <w:tabs>
          <w:tab w:val="left" w:pos="1134"/>
        </w:tabs>
        <w:spacing w:after="0" w:line="240" w:lineRule="auto"/>
        <w:ind w:left="0" w:firstLine="709"/>
        <w:jc w:val="both"/>
        <w:rPr>
          <w:rFonts w:ascii="Times New Roman" w:hAnsi="Times New Roman" w:cs="Times New Roman"/>
          <w:sz w:val="28"/>
          <w:szCs w:val="28"/>
          <w:lang w:val="ru-RU"/>
        </w:rPr>
      </w:pPr>
      <w:r w:rsidRPr="00273FF4">
        <w:rPr>
          <w:rFonts w:ascii="Times New Roman" w:hAnsi="Times New Roman" w:cs="Times New Roman"/>
          <w:sz w:val="28"/>
          <w:szCs w:val="28"/>
          <w:lang w:val="ru-RU"/>
        </w:rPr>
        <w:t>использовать виртуальные лаборатории;</w:t>
      </w:r>
    </w:p>
    <w:p w14:paraId="620AE45E" w14:textId="77777777" w:rsidR="00273FF4" w:rsidRPr="00273FF4" w:rsidRDefault="00273FF4" w:rsidP="00F75E70">
      <w:pPr>
        <w:pStyle w:val="a4"/>
        <w:widowControl w:val="0"/>
        <w:numPr>
          <w:ilvl w:val="0"/>
          <w:numId w:val="30"/>
        </w:numPr>
        <w:tabs>
          <w:tab w:val="left" w:pos="1134"/>
        </w:tabs>
        <w:spacing w:after="0" w:line="240" w:lineRule="auto"/>
        <w:ind w:left="0" w:firstLine="709"/>
        <w:jc w:val="both"/>
        <w:rPr>
          <w:rFonts w:ascii="Times New Roman" w:hAnsi="Times New Roman" w:cs="Times New Roman"/>
          <w:sz w:val="28"/>
          <w:szCs w:val="28"/>
          <w:lang w:val="ru-RU"/>
        </w:rPr>
      </w:pPr>
      <w:r w:rsidRPr="00273FF4">
        <w:rPr>
          <w:rFonts w:ascii="Times New Roman" w:hAnsi="Times New Roman" w:cs="Times New Roman"/>
          <w:sz w:val="28"/>
          <w:szCs w:val="28"/>
          <w:lang w:val="ru-RU"/>
        </w:rPr>
        <w:t>вести цифровое портфолио и организовывать совместную работу, в том числе на платформе Beyim AI.</w:t>
      </w:r>
    </w:p>
    <w:p w14:paraId="578E058A" w14:textId="4F895190" w:rsidR="00252E02" w:rsidRPr="00DC33F1" w:rsidRDefault="00252E02" w:rsidP="00252E02">
      <w:pPr>
        <w:widowControl w:val="0"/>
        <w:tabs>
          <w:tab w:val="left" w:pos="993"/>
        </w:tabs>
        <w:spacing w:after="0" w:line="240" w:lineRule="auto"/>
        <w:ind w:firstLine="709"/>
        <w:jc w:val="both"/>
        <w:rPr>
          <w:rFonts w:ascii="Times New Roman" w:hAnsi="Times New Roman" w:cs="Times New Roman"/>
          <w:i/>
          <w:sz w:val="28"/>
          <w:szCs w:val="28"/>
          <w:lang w:val="ru-RU"/>
        </w:rPr>
      </w:pPr>
      <w:r w:rsidRPr="00DC33F1">
        <w:rPr>
          <w:rFonts w:ascii="Times New Roman" w:hAnsi="Times New Roman" w:cs="Times New Roman"/>
          <w:b/>
          <w:i/>
          <w:sz w:val="28"/>
          <w:szCs w:val="28"/>
          <w:lang w:val="ru-RU"/>
        </w:rPr>
        <w:t>Специфика предмета «Графика и проектирование» в 10-11 классах</w:t>
      </w:r>
    </w:p>
    <w:p w14:paraId="3487231B" w14:textId="59DF284F" w:rsidR="00341651" w:rsidRPr="00341651" w:rsidRDefault="00341651" w:rsidP="00341651">
      <w:pPr>
        <w:widowControl w:val="0"/>
        <w:tabs>
          <w:tab w:val="left" w:pos="993"/>
        </w:tabs>
        <w:spacing w:after="0" w:line="240" w:lineRule="auto"/>
        <w:ind w:firstLine="709"/>
        <w:jc w:val="both"/>
        <w:rPr>
          <w:rFonts w:ascii="Times New Roman" w:hAnsi="Times New Roman" w:cs="Times New Roman"/>
          <w:sz w:val="28"/>
          <w:szCs w:val="28"/>
          <w:lang w:val="ru-RU"/>
        </w:rPr>
      </w:pPr>
      <w:r w:rsidRPr="00341651">
        <w:rPr>
          <w:rFonts w:ascii="Times New Roman" w:hAnsi="Times New Roman" w:cs="Times New Roman"/>
          <w:sz w:val="28"/>
          <w:szCs w:val="28"/>
          <w:lang w:val="ru-RU"/>
        </w:rPr>
        <w:t>Обучение предусматривает</w:t>
      </w:r>
      <w:r w:rsidR="00252E02" w:rsidRPr="00493BF9">
        <w:rPr>
          <w:rFonts w:ascii="Times New Roman" w:hAnsi="Times New Roman" w:cs="Times New Roman"/>
          <w:sz w:val="28"/>
          <w:szCs w:val="28"/>
          <w:lang w:val="ru-RU"/>
        </w:rPr>
        <w:t xml:space="preserve"> переход от плоскостного черчения к 3D-проектированию</w:t>
      </w:r>
      <w:r w:rsidRPr="00341651">
        <w:rPr>
          <w:rFonts w:ascii="Times New Roman" w:hAnsi="Times New Roman" w:cs="Times New Roman"/>
          <w:sz w:val="28"/>
          <w:szCs w:val="28"/>
          <w:lang w:val="ru-RU"/>
        </w:rPr>
        <w:t xml:space="preserve">, оформлению </w:t>
      </w:r>
      <w:r w:rsidR="00252E02" w:rsidRPr="00493BF9">
        <w:rPr>
          <w:rFonts w:ascii="Times New Roman" w:hAnsi="Times New Roman" w:cs="Times New Roman"/>
          <w:sz w:val="28"/>
          <w:szCs w:val="28"/>
          <w:lang w:val="ru-RU"/>
        </w:rPr>
        <w:t xml:space="preserve">комплексных чертежей и спецификаций в САПР. </w:t>
      </w:r>
      <w:r w:rsidRPr="00341651">
        <w:rPr>
          <w:rFonts w:ascii="Times New Roman" w:hAnsi="Times New Roman" w:cs="Times New Roman"/>
          <w:sz w:val="28"/>
          <w:szCs w:val="28"/>
          <w:lang w:val="ru-RU"/>
        </w:rPr>
        <w:t>Рекомендуется применять:</w:t>
      </w:r>
    </w:p>
    <w:p w14:paraId="3F5A9F0C" w14:textId="77BFDA9F" w:rsidR="00341651" w:rsidRPr="00341651" w:rsidRDefault="00341651" w:rsidP="00F75E70">
      <w:pPr>
        <w:pStyle w:val="a4"/>
        <w:widowControl w:val="0"/>
        <w:numPr>
          <w:ilvl w:val="0"/>
          <w:numId w:val="31"/>
        </w:numPr>
        <w:tabs>
          <w:tab w:val="left" w:pos="993"/>
        </w:tabs>
        <w:spacing w:after="0" w:line="240" w:lineRule="auto"/>
        <w:ind w:left="0" w:firstLine="709"/>
        <w:jc w:val="both"/>
        <w:rPr>
          <w:rFonts w:ascii="Times New Roman" w:hAnsi="Times New Roman" w:cs="Times New Roman"/>
          <w:sz w:val="28"/>
          <w:szCs w:val="28"/>
          <w:lang w:val="ru-RU"/>
        </w:rPr>
      </w:pPr>
      <w:r w:rsidRPr="00341651">
        <w:rPr>
          <w:rFonts w:ascii="Times New Roman" w:hAnsi="Times New Roman" w:cs="Times New Roman"/>
          <w:sz w:val="28"/>
          <w:szCs w:val="28"/>
          <w:lang w:val="ru-RU"/>
        </w:rPr>
        <w:t xml:space="preserve">VR/AR </w:t>
      </w:r>
      <w:r w:rsidR="004952F9">
        <w:rPr>
          <w:rFonts w:ascii="Times New Roman" w:hAnsi="Times New Roman" w:cs="Times New Roman"/>
          <w:sz w:val="28"/>
          <w:szCs w:val="28"/>
          <w:lang w:val="ru-RU"/>
        </w:rPr>
        <w:t>–</w:t>
      </w:r>
      <w:r w:rsidRPr="00341651">
        <w:rPr>
          <w:rFonts w:ascii="Times New Roman" w:hAnsi="Times New Roman" w:cs="Times New Roman"/>
          <w:sz w:val="28"/>
          <w:szCs w:val="28"/>
          <w:lang w:val="ru-RU"/>
        </w:rPr>
        <w:t xml:space="preserve"> для визуализации и анализа архитектурных и инженерных объектов;</w:t>
      </w:r>
    </w:p>
    <w:p w14:paraId="129459D7" w14:textId="3C34009A" w:rsidR="00341651" w:rsidRPr="00341651" w:rsidRDefault="00341651" w:rsidP="00F75E70">
      <w:pPr>
        <w:pStyle w:val="a4"/>
        <w:widowControl w:val="0"/>
        <w:numPr>
          <w:ilvl w:val="0"/>
          <w:numId w:val="31"/>
        </w:numPr>
        <w:tabs>
          <w:tab w:val="left" w:pos="993"/>
        </w:tabs>
        <w:spacing w:after="0" w:line="240" w:lineRule="auto"/>
        <w:ind w:left="0" w:firstLine="709"/>
        <w:jc w:val="both"/>
        <w:rPr>
          <w:rFonts w:ascii="Times New Roman" w:hAnsi="Times New Roman" w:cs="Times New Roman"/>
          <w:sz w:val="28"/>
          <w:szCs w:val="28"/>
          <w:lang w:val="ru-RU"/>
        </w:rPr>
      </w:pPr>
      <w:r w:rsidRPr="00341651">
        <w:rPr>
          <w:rFonts w:ascii="Times New Roman" w:hAnsi="Times New Roman" w:cs="Times New Roman"/>
          <w:sz w:val="28"/>
          <w:szCs w:val="28"/>
          <w:lang w:val="ru-RU"/>
        </w:rPr>
        <w:t xml:space="preserve">3D-печать </w:t>
      </w:r>
      <w:r w:rsidR="004952F9">
        <w:rPr>
          <w:rFonts w:ascii="Times New Roman" w:hAnsi="Times New Roman" w:cs="Times New Roman"/>
          <w:sz w:val="28"/>
          <w:szCs w:val="28"/>
          <w:lang w:val="ru-RU"/>
        </w:rPr>
        <w:t>–</w:t>
      </w:r>
      <w:r w:rsidRPr="00341651">
        <w:rPr>
          <w:rFonts w:ascii="Times New Roman" w:hAnsi="Times New Roman" w:cs="Times New Roman"/>
          <w:sz w:val="28"/>
          <w:szCs w:val="28"/>
          <w:lang w:val="ru-RU"/>
        </w:rPr>
        <w:t xml:space="preserve"> для подготовки моделей, слайсинга и создания физических прототипов;</w:t>
      </w:r>
    </w:p>
    <w:p w14:paraId="7E777391" w14:textId="7479725A" w:rsidR="00252E02" w:rsidRPr="00493BF9" w:rsidRDefault="00341651" w:rsidP="00F75E70">
      <w:pPr>
        <w:pStyle w:val="a4"/>
        <w:widowControl w:val="0"/>
        <w:numPr>
          <w:ilvl w:val="0"/>
          <w:numId w:val="31"/>
        </w:numPr>
        <w:tabs>
          <w:tab w:val="left" w:pos="993"/>
        </w:tabs>
        <w:spacing w:after="0" w:line="240" w:lineRule="auto"/>
        <w:ind w:left="0" w:firstLine="709"/>
        <w:jc w:val="both"/>
        <w:rPr>
          <w:rFonts w:ascii="Times New Roman" w:hAnsi="Times New Roman" w:cs="Times New Roman"/>
          <w:sz w:val="28"/>
          <w:szCs w:val="28"/>
          <w:lang w:val="ru-RU"/>
        </w:rPr>
      </w:pPr>
      <w:r w:rsidRPr="00341651">
        <w:rPr>
          <w:rFonts w:ascii="Times New Roman" w:hAnsi="Times New Roman" w:cs="Times New Roman"/>
          <w:sz w:val="28"/>
          <w:szCs w:val="28"/>
          <w:lang w:val="ru-RU"/>
        </w:rPr>
        <w:t xml:space="preserve">CAD-системы </w:t>
      </w:r>
      <w:r w:rsidR="004952F9">
        <w:rPr>
          <w:rFonts w:ascii="Times New Roman" w:hAnsi="Times New Roman" w:cs="Times New Roman"/>
          <w:sz w:val="28"/>
          <w:szCs w:val="28"/>
          <w:lang w:val="ru-RU"/>
        </w:rPr>
        <w:t>–</w:t>
      </w:r>
      <w:r w:rsidRPr="00341651">
        <w:rPr>
          <w:rFonts w:ascii="Times New Roman" w:hAnsi="Times New Roman" w:cs="Times New Roman"/>
          <w:sz w:val="28"/>
          <w:szCs w:val="28"/>
          <w:lang w:val="ru-RU"/>
        </w:rPr>
        <w:t xml:space="preserve"> для проектирования и технического оформления изделий.</w:t>
      </w:r>
    </w:p>
    <w:p w14:paraId="47998C38" w14:textId="77777777" w:rsidR="00252E02" w:rsidRPr="00DC33F1" w:rsidRDefault="00252E02" w:rsidP="00252E02">
      <w:pPr>
        <w:widowControl w:val="0"/>
        <w:tabs>
          <w:tab w:val="left" w:pos="993"/>
        </w:tabs>
        <w:spacing w:after="0" w:line="240" w:lineRule="auto"/>
        <w:ind w:firstLine="709"/>
        <w:jc w:val="both"/>
        <w:rPr>
          <w:rFonts w:ascii="Times New Roman" w:hAnsi="Times New Roman" w:cs="Times New Roman"/>
          <w:i/>
          <w:sz w:val="28"/>
          <w:szCs w:val="28"/>
          <w:lang w:val="ru-RU"/>
        </w:rPr>
      </w:pPr>
      <w:r w:rsidRPr="00DC33F1">
        <w:rPr>
          <w:rFonts w:ascii="Times New Roman" w:hAnsi="Times New Roman" w:cs="Times New Roman"/>
          <w:b/>
          <w:i/>
          <w:sz w:val="28"/>
          <w:szCs w:val="28"/>
          <w:lang w:val="ru-RU"/>
        </w:rPr>
        <w:t>Интеграция ИИ в предметную область</w:t>
      </w:r>
    </w:p>
    <w:p w14:paraId="1E1BCC5B" w14:textId="0A45A3C3" w:rsidR="00412FC4" w:rsidRPr="00412FC4" w:rsidRDefault="00412FC4" w:rsidP="00412FC4">
      <w:pPr>
        <w:widowControl w:val="0"/>
        <w:tabs>
          <w:tab w:val="left" w:pos="993"/>
        </w:tabs>
        <w:spacing w:after="0" w:line="240" w:lineRule="auto"/>
        <w:ind w:firstLine="709"/>
        <w:jc w:val="both"/>
        <w:rPr>
          <w:rFonts w:ascii="Times New Roman" w:hAnsi="Times New Roman" w:cs="Times New Roman"/>
          <w:sz w:val="28"/>
          <w:szCs w:val="28"/>
          <w:lang w:val="ru-RU"/>
        </w:rPr>
      </w:pPr>
      <w:r w:rsidRPr="00412FC4">
        <w:rPr>
          <w:rFonts w:ascii="Times New Roman" w:hAnsi="Times New Roman" w:cs="Times New Roman"/>
          <w:sz w:val="28"/>
          <w:szCs w:val="28"/>
          <w:lang w:val="ru-RU"/>
        </w:rPr>
        <w:t>В «Художественном труде» ИИ может использоваться для создания идей, мудбордов, цветовых схем и анализа симметрии, пропорций и стиля.</w:t>
      </w:r>
    </w:p>
    <w:p w14:paraId="3CC5A256" w14:textId="41F20B5B" w:rsidR="00412FC4" w:rsidRPr="00412FC4" w:rsidRDefault="00412FC4" w:rsidP="00412FC4">
      <w:pPr>
        <w:widowControl w:val="0"/>
        <w:tabs>
          <w:tab w:val="left" w:pos="993"/>
        </w:tabs>
        <w:spacing w:after="0" w:line="240" w:lineRule="auto"/>
        <w:ind w:firstLine="709"/>
        <w:jc w:val="both"/>
        <w:rPr>
          <w:rFonts w:ascii="Times New Roman" w:hAnsi="Times New Roman" w:cs="Times New Roman"/>
          <w:sz w:val="28"/>
          <w:szCs w:val="28"/>
          <w:lang w:val="ru-RU"/>
        </w:rPr>
      </w:pPr>
      <w:r w:rsidRPr="00412FC4">
        <w:rPr>
          <w:rFonts w:ascii="Times New Roman" w:hAnsi="Times New Roman" w:cs="Times New Roman"/>
          <w:sz w:val="28"/>
          <w:szCs w:val="28"/>
          <w:lang w:val="ru-RU"/>
        </w:rPr>
        <w:t>В «Графике и проектировании» ИИ применяется для генеративного дизайна, расчета нагрузок, поиска ошибок в чертежах, расстановки размеров, подготовки спецификаций и создания цифровых двойников на основе 3D-сканирования.</w:t>
      </w:r>
    </w:p>
    <w:p w14:paraId="15ED4B9B" w14:textId="77777777" w:rsidR="00412FC4" w:rsidRDefault="00412FC4" w:rsidP="00412FC4">
      <w:pPr>
        <w:widowControl w:val="0"/>
        <w:tabs>
          <w:tab w:val="left" w:pos="993"/>
        </w:tabs>
        <w:spacing w:after="0" w:line="240" w:lineRule="auto"/>
        <w:ind w:firstLine="709"/>
        <w:jc w:val="both"/>
        <w:rPr>
          <w:rFonts w:ascii="Times New Roman" w:hAnsi="Times New Roman" w:cs="Times New Roman"/>
          <w:sz w:val="28"/>
          <w:szCs w:val="28"/>
          <w:lang w:val="ru-RU"/>
        </w:rPr>
      </w:pPr>
      <w:r w:rsidRPr="00412FC4">
        <w:rPr>
          <w:rFonts w:ascii="Times New Roman" w:hAnsi="Times New Roman" w:cs="Times New Roman"/>
          <w:sz w:val="28"/>
          <w:szCs w:val="28"/>
          <w:lang w:val="ru-RU"/>
        </w:rPr>
        <w:t>ИИ должен использоваться как вспомогательный инструмент, не заменяющий самостоятельное проектирование и творческий вклад обучающегося.</w:t>
      </w:r>
    </w:p>
    <w:p w14:paraId="7AADA5CE" w14:textId="51EB41CA" w:rsidR="00412FC4" w:rsidRPr="00412FC4" w:rsidRDefault="0026160D" w:rsidP="0026160D">
      <w:pPr>
        <w:widowControl w:val="0"/>
        <w:tabs>
          <w:tab w:val="left" w:pos="993"/>
        </w:tabs>
        <w:spacing w:after="0" w:line="240" w:lineRule="auto"/>
        <w:ind w:firstLine="709"/>
        <w:jc w:val="both"/>
        <w:rPr>
          <w:rFonts w:ascii="Times New Roman" w:hAnsi="Times New Roman" w:cs="Times New Roman"/>
          <w:sz w:val="28"/>
          <w:szCs w:val="28"/>
          <w:lang w:val="ru-RU"/>
        </w:rPr>
      </w:pPr>
      <w:r w:rsidRPr="0026160D">
        <w:rPr>
          <w:rFonts w:ascii="Times New Roman" w:hAnsi="Times New Roman" w:cs="Times New Roman"/>
          <w:bCs/>
          <w:iCs/>
          <w:sz w:val="28"/>
          <w:szCs w:val="28"/>
          <w:lang w:val="ru-RU"/>
        </w:rPr>
        <w:t>Для р</w:t>
      </w:r>
      <w:r w:rsidR="00252E02" w:rsidRPr="0026160D">
        <w:rPr>
          <w:rFonts w:ascii="Times New Roman" w:hAnsi="Times New Roman" w:cs="Times New Roman"/>
          <w:bCs/>
          <w:iCs/>
          <w:sz w:val="28"/>
          <w:szCs w:val="28"/>
          <w:lang w:val="ru-RU"/>
        </w:rPr>
        <w:t>азвити</w:t>
      </w:r>
      <w:r w:rsidRPr="0026160D">
        <w:rPr>
          <w:rFonts w:ascii="Times New Roman" w:hAnsi="Times New Roman" w:cs="Times New Roman"/>
          <w:bCs/>
          <w:iCs/>
          <w:sz w:val="28"/>
          <w:szCs w:val="28"/>
          <w:lang w:val="ru-RU"/>
        </w:rPr>
        <w:t>я</w:t>
      </w:r>
      <w:r w:rsidR="00252E02" w:rsidRPr="0026160D">
        <w:rPr>
          <w:rFonts w:ascii="Times New Roman" w:hAnsi="Times New Roman" w:cs="Times New Roman"/>
          <w:sz w:val="28"/>
          <w:szCs w:val="28"/>
          <w:lang w:val="ru-RU"/>
        </w:rPr>
        <w:t xml:space="preserve"> навыков безопасного поведения и цифровой </w:t>
      </w:r>
      <w:r w:rsidR="00252E02" w:rsidRPr="0026160D">
        <w:rPr>
          <w:rFonts w:ascii="Times New Roman" w:hAnsi="Times New Roman" w:cs="Times New Roman"/>
          <w:bCs/>
          <w:iCs/>
          <w:sz w:val="28"/>
          <w:szCs w:val="28"/>
          <w:lang w:val="ru-RU"/>
        </w:rPr>
        <w:t>гигиен</w:t>
      </w:r>
      <w:r w:rsidRPr="0026160D">
        <w:rPr>
          <w:rFonts w:ascii="Times New Roman" w:hAnsi="Times New Roman" w:cs="Times New Roman"/>
          <w:bCs/>
          <w:iCs/>
          <w:sz w:val="28"/>
          <w:szCs w:val="28"/>
          <w:lang w:val="ru-RU"/>
        </w:rPr>
        <w:t>ы н</w:t>
      </w:r>
      <w:r w:rsidR="00412FC4" w:rsidRPr="00412FC4">
        <w:rPr>
          <w:rFonts w:ascii="Times New Roman" w:hAnsi="Times New Roman" w:cs="Times New Roman"/>
          <w:sz w:val="28"/>
          <w:szCs w:val="28"/>
          <w:lang w:val="ru-RU"/>
        </w:rPr>
        <w:t>еобходимо обеспечивать:</w:t>
      </w:r>
    </w:p>
    <w:p w14:paraId="72BEBD61" w14:textId="77777777" w:rsidR="00412FC4" w:rsidRPr="007A178A" w:rsidRDefault="00412FC4" w:rsidP="00F75E70">
      <w:pPr>
        <w:pStyle w:val="a4"/>
        <w:widowControl w:val="0"/>
        <w:numPr>
          <w:ilvl w:val="0"/>
          <w:numId w:val="32"/>
        </w:numPr>
        <w:tabs>
          <w:tab w:val="left" w:pos="1134"/>
        </w:tabs>
        <w:spacing w:after="0" w:line="240" w:lineRule="auto"/>
        <w:ind w:left="0" w:firstLine="709"/>
        <w:jc w:val="both"/>
        <w:rPr>
          <w:rFonts w:ascii="Times New Roman" w:hAnsi="Times New Roman" w:cs="Times New Roman"/>
          <w:sz w:val="28"/>
          <w:szCs w:val="28"/>
          <w:lang w:val="ru-RU"/>
        </w:rPr>
      </w:pPr>
      <w:r w:rsidRPr="007A178A">
        <w:rPr>
          <w:rFonts w:ascii="Times New Roman" w:hAnsi="Times New Roman" w:cs="Times New Roman"/>
          <w:sz w:val="28"/>
          <w:szCs w:val="28"/>
          <w:lang w:val="ru-RU"/>
        </w:rPr>
        <w:t>защиту персональных данных и запрет на их ввод в открытые ИИ-сервисы;</w:t>
      </w:r>
    </w:p>
    <w:p w14:paraId="1A7421A9" w14:textId="77777777" w:rsidR="00412FC4" w:rsidRPr="007A178A" w:rsidRDefault="00412FC4" w:rsidP="00F75E70">
      <w:pPr>
        <w:pStyle w:val="a4"/>
        <w:widowControl w:val="0"/>
        <w:numPr>
          <w:ilvl w:val="0"/>
          <w:numId w:val="32"/>
        </w:numPr>
        <w:tabs>
          <w:tab w:val="left" w:pos="1134"/>
        </w:tabs>
        <w:spacing w:after="0" w:line="240" w:lineRule="auto"/>
        <w:ind w:left="0" w:firstLine="709"/>
        <w:jc w:val="both"/>
        <w:rPr>
          <w:rFonts w:ascii="Times New Roman" w:hAnsi="Times New Roman" w:cs="Times New Roman"/>
          <w:sz w:val="28"/>
          <w:szCs w:val="28"/>
          <w:lang w:val="ru-RU"/>
        </w:rPr>
      </w:pPr>
      <w:r w:rsidRPr="007A178A">
        <w:rPr>
          <w:rFonts w:ascii="Times New Roman" w:hAnsi="Times New Roman" w:cs="Times New Roman"/>
          <w:sz w:val="28"/>
          <w:szCs w:val="28"/>
          <w:lang w:val="ru-RU"/>
        </w:rPr>
        <w:t>использование лицензионного программного обеспечения, разграничение доступа и резервное копирование;</w:t>
      </w:r>
    </w:p>
    <w:p w14:paraId="743C07C4" w14:textId="77777777" w:rsidR="00412FC4" w:rsidRPr="007A178A" w:rsidRDefault="00412FC4" w:rsidP="00F75E70">
      <w:pPr>
        <w:pStyle w:val="a4"/>
        <w:widowControl w:val="0"/>
        <w:numPr>
          <w:ilvl w:val="0"/>
          <w:numId w:val="32"/>
        </w:numPr>
        <w:tabs>
          <w:tab w:val="left" w:pos="1134"/>
        </w:tabs>
        <w:spacing w:after="0" w:line="240" w:lineRule="auto"/>
        <w:ind w:left="0" w:firstLine="709"/>
        <w:jc w:val="both"/>
        <w:rPr>
          <w:rFonts w:ascii="Times New Roman" w:hAnsi="Times New Roman" w:cs="Times New Roman"/>
          <w:sz w:val="28"/>
          <w:szCs w:val="28"/>
          <w:lang w:val="ru-RU"/>
        </w:rPr>
      </w:pPr>
      <w:r w:rsidRPr="007A178A">
        <w:rPr>
          <w:rFonts w:ascii="Times New Roman" w:hAnsi="Times New Roman" w:cs="Times New Roman"/>
          <w:sz w:val="28"/>
          <w:szCs w:val="28"/>
          <w:lang w:val="ru-RU"/>
        </w:rPr>
        <w:t>соблюдение авторских прав, академической честности и сетевого этикета;</w:t>
      </w:r>
    </w:p>
    <w:p w14:paraId="3E02CCF6" w14:textId="77777777" w:rsidR="00412FC4" w:rsidRPr="007A178A" w:rsidRDefault="00412FC4" w:rsidP="00F75E70">
      <w:pPr>
        <w:pStyle w:val="a4"/>
        <w:widowControl w:val="0"/>
        <w:numPr>
          <w:ilvl w:val="0"/>
          <w:numId w:val="32"/>
        </w:numPr>
        <w:tabs>
          <w:tab w:val="left" w:pos="1134"/>
        </w:tabs>
        <w:spacing w:after="0" w:line="240" w:lineRule="auto"/>
        <w:ind w:left="0" w:firstLine="709"/>
        <w:jc w:val="both"/>
        <w:rPr>
          <w:rFonts w:ascii="Times New Roman" w:hAnsi="Times New Roman" w:cs="Times New Roman"/>
          <w:sz w:val="28"/>
          <w:szCs w:val="28"/>
          <w:lang w:val="ru-RU"/>
        </w:rPr>
      </w:pPr>
      <w:r w:rsidRPr="007A178A">
        <w:rPr>
          <w:rFonts w:ascii="Times New Roman" w:hAnsi="Times New Roman" w:cs="Times New Roman"/>
          <w:sz w:val="28"/>
          <w:szCs w:val="28"/>
          <w:lang w:val="ru-RU"/>
        </w:rPr>
        <w:t>инструктаж по охране труда, использование средств индивидуальной защиты и вентиляцию рабочих помещений;</w:t>
      </w:r>
    </w:p>
    <w:p w14:paraId="5520785B" w14:textId="2BF383E4" w:rsidR="00252E02" w:rsidRDefault="00412FC4" w:rsidP="00F75E70">
      <w:pPr>
        <w:pStyle w:val="a4"/>
        <w:widowControl w:val="0"/>
        <w:numPr>
          <w:ilvl w:val="0"/>
          <w:numId w:val="32"/>
        </w:numPr>
        <w:tabs>
          <w:tab w:val="left" w:pos="1134"/>
        </w:tabs>
        <w:spacing w:after="0" w:line="240" w:lineRule="auto"/>
        <w:ind w:left="0" w:firstLine="709"/>
        <w:jc w:val="both"/>
        <w:rPr>
          <w:rFonts w:ascii="Times New Roman" w:hAnsi="Times New Roman" w:cs="Times New Roman"/>
          <w:sz w:val="28"/>
          <w:szCs w:val="28"/>
          <w:lang w:val="ru-RU"/>
        </w:rPr>
      </w:pPr>
      <w:r w:rsidRPr="007A178A">
        <w:rPr>
          <w:rFonts w:ascii="Times New Roman" w:hAnsi="Times New Roman" w:cs="Times New Roman"/>
          <w:sz w:val="28"/>
          <w:szCs w:val="28"/>
          <w:lang w:val="ru-RU"/>
        </w:rPr>
        <w:t>безопасную работу с оборудованием, материалами и 3D-принтерами</w:t>
      </w:r>
      <w:r w:rsidR="00252E02" w:rsidRPr="007A178A">
        <w:rPr>
          <w:rFonts w:ascii="Times New Roman" w:hAnsi="Times New Roman" w:cs="Times New Roman"/>
          <w:sz w:val="28"/>
          <w:szCs w:val="28"/>
          <w:lang w:val="ru-RU"/>
        </w:rPr>
        <w:t>.</w:t>
      </w:r>
    </w:p>
    <w:p w14:paraId="210F30A4" w14:textId="77777777" w:rsidR="00DE2C84" w:rsidRPr="00DE2C84" w:rsidRDefault="00DE2C84" w:rsidP="00252E02">
      <w:pPr>
        <w:widowControl w:val="0"/>
        <w:tabs>
          <w:tab w:val="left" w:pos="993"/>
        </w:tabs>
        <w:spacing w:after="0" w:line="240" w:lineRule="auto"/>
        <w:ind w:firstLine="709"/>
        <w:jc w:val="both"/>
        <w:rPr>
          <w:rFonts w:ascii="Times New Roman" w:hAnsi="Times New Roman" w:cs="Times New Roman"/>
          <w:sz w:val="28"/>
          <w:szCs w:val="28"/>
          <w:lang w:val="ru-RU"/>
        </w:rPr>
      </w:pPr>
    </w:p>
    <w:p w14:paraId="59B625AE" w14:textId="77777777" w:rsidR="00252E02" w:rsidRPr="00025508" w:rsidRDefault="00252E02" w:rsidP="00DE2C84">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0"/>
        </w:tabs>
        <w:spacing w:after="0" w:line="240" w:lineRule="auto"/>
        <w:ind w:firstLine="284"/>
        <w:jc w:val="both"/>
        <w:rPr>
          <w:rFonts w:ascii="Times New Roman" w:hAnsi="Times New Roman" w:cs="Times New Roman"/>
          <w:sz w:val="24"/>
          <w:szCs w:val="24"/>
        </w:rPr>
      </w:pPr>
      <w:r w:rsidRPr="04E1704D">
        <w:rPr>
          <w:rFonts w:ascii="Times New Roman" w:hAnsi="Times New Roman" w:cs="Times New Roman"/>
          <w:sz w:val="24"/>
          <w:szCs w:val="24"/>
          <w:lang w:val="ru-RU"/>
        </w:rPr>
        <w:t>Методические рекомендации по применению искусственного в обучении и преподавании учебного предмета «Художественный труд» в 5-9 классах.</w:t>
      </w:r>
      <w:r w:rsidRPr="04E1704D">
        <w:rPr>
          <w:lang w:val="ru-RU"/>
        </w:rPr>
        <w:t xml:space="preserve"> </w:t>
      </w:r>
      <w:hyperlink r:id="rId95">
        <w:r w:rsidRPr="00025508">
          <w:rPr>
            <w:rStyle w:val="ae"/>
            <w:rFonts w:ascii="Times New Roman" w:hAnsi="Times New Roman" w:cs="Times New Roman"/>
            <w:sz w:val="24"/>
            <w:szCs w:val="24"/>
          </w:rPr>
          <w:t>https://uba.edu.kz/storage/app/media/555%20PP%20RS%20RS.pdf</w:t>
        </w:r>
      </w:hyperlink>
      <w:r w:rsidRPr="00025508">
        <w:rPr>
          <w:rFonts w:ascii="Times New Roman" w:hAnsi="Times New Roman" w:cs="Times New Roman"/>
          <w:sz w:val="24"/>
          <w:szCs w:val="24"/>
        </w:rPr>
        <w:t xml:space="preserve">  </w:t>
      </w:r>
    </w:p>
    <w:p w14:paraId="3BD07042" w14:textId="77777777" w:rsidR="00252E02" w:rsidRPr="00025508" w:rsidRDefault="00252E02" w:rsidP="00252E02">
      <w:pPr>
        <w:widowControl w:val="0"/>
        <w:tabs>
          <w:tab w:val="left" w:pos="0"/>
        </w:tabs>
        <w:spacing w:after="0" w:line="240" w:lineRule="auto"/>
        <w:ind w:firstLine="709"/>
        <w:jc w:val="both"/>
        <w:rPr>
          <w:rFonts w:ascii="Times New Roman" w:eastAsia="Times New Roman" w:hAnsi="Times New Roman" w:cs="Times New Roman"/>
          <w:sz w:val="28"/>
          <w:szCs w:val="28"/>
          <w:highlight w:val="yellow"/>
        </w:rPr>
      </w:pPr>
    </w:p>
    <w:p w14:paraId="466F6AF8" w14:textId="5B48721E" w:rsidR="00252E02" w:rsidRPr="00493BF9" w:rsidRDefault="00C0359A" w:rsidP="00252E02">
      <w:pPr>
        <w:widowControl w:val="0"/>
        <w:spacing w:after="0" w:line="240" w:lineRule="auto"/>
        <w:ind w:firstLine="709"/>
        <w:jc w:val="both"/>
        <w:rPr>
          <w:rFonts w:ascii="Times New Roman" w:hAnsi="Times New Roman" w:cs="Times New Roman"/>
          <w:b/>
          <w:sz w:val="28"/>
          <w:szCs w:val="28"/>
          <w:lang w:val="ru-RU"/>
        </w:rPr>
      </w:pPr>
      <w:r w:rsidRPr="00493BF9">
        <w:rPr>
          <w:rFonts w:ascii="Times New Roman" w:hAnsi="Times New Roman" w:cs="Times New Roman"/>
          <w:b/>
          <w:sz w:val="28"/>
          <w:szCs w:val="28"/>
          <w:lang w:val="ru-RU"/>
        </w:rPr>
        <w:t>ФИЗИЧЕСКАЯ КУЛЬТУРА</w:t>
      </w:r>
    </w:p>
    <w:p w14:paraId="41FA6EE8" w14:textId="413C8501" w:rsidR="00087DA8" w:rsidRPr="00087DA8" w:rsidRDefault="00087DA8" w:rsidP="00087DA8">
      <w:pPr>
        <w:widowControl w:val="0"/>
        <w:spacing w:after="0" w:line="240" w:lineRule="auto"/>
        <w:ind w:firstLine="709"/>
        <w:jc w:val="both"/>
        <w:rPr>
          <w:rFonts w:ascii="Times New Roman" w:hAnsi="Times New Roman" w:cs="Times New Roman"/>
          <w:sz w:val="28"/>
          <w:szCs w:val="28"/>
          <w:lang w:val="ru-RU"/>
        </w:rPr>
      </w:pPr>
      <w:r w:rsidRPr="00087DA8">
        <w:rPr>
          <w:rFonts w:ascii="Times New Roman" w:hAnsi="Times New Roman" w:cs="Times New Roman"/>
          <w:sz w:val="28"/>
          <w:szCs w:val="28"/>
          <w:lang w:val="ru-RU"/>
        </w:rPr>
        <w:t>Основные направления</w:t>
      </w:r>
      <w:r w:rsidR="00766C0F">
        <w:rPr>
          <w:rFonts w:ascii="Times New Roman" w:hAnsi="Times New Roman" w:cs="Times New Roman"/>
          <w:sz w:val="28"/>
          <w:szCs w:val="28"/>
          <w:lang w:val="ru-RU"/>
        </w:rPr>
        <w:t xml:space="preserve"> текущего года</w:t>
      </w:r>
      <w:r w:rsidRPr="00087DA8">
        <w:rPr>
          <w:rFonts w:ascii="Times New Roman" w:hAnsi="Times New Roman" w:cs="Times New Roman"/>
          <w:sz w:val="28"/>
          <w:szCs w:val="28"/>
          <w:lang w:val="ru-RU"/>
        </w:rPr>
        <w:t>:</w:t>
      </w:r>
    </w:p>
    <w:p w14:paraId="3F7D9445" w14:textId="0DCBEB18" w:rsidR="00087DA8" w:rsidRPr="00087DA8" w:rsidRDefault="00087DA8" w:rsidP="00F75E70">
      <w:pPr>
        <w:pStyle w:val="a4"/>
        <w:widowControl w:val="0"/>
        <w:numPr>
          <w:ilvl w:val="0"/>
          <w:numId w:val="33"/>
        </w:numPr>
        <w:tabs>
          <w:tab w:val="left" w:pos="1134"/>
        </w:tabs>
        <w:spacing w:after="0" w:line="240" w:lineRule="auto"/>
        <w:ind w:left="0" w:firstLine="709"/>
        <w:jc w:val="both"/>
        <w:rPr>
          <w:rFonts w:ascii="Times New Roman" w:hAnsi="Times New Roman" w:cs="Times New Roman"/>
          <w:sz w:val="28"/>
          <w:szCs w:val="28"/>
          <w:lang w:val="ru-RU"/>
        </w:rPr>
      </w:pPr>
      <w:r w:rsidRPr="00087DA8">
        <w:rPr>
          <w:rFonts w:ascii="Times New Roman" w:hAnsi="Times New Roman" w:cs="Times New Roman"/>
          <w:sz w:val="28"/>
          <w:szCs w:val="28"/>
          <w:lang w:val="ru-RU"/>
        </w:rPr>
        <w:t xml:space="preserve">здоровье и ответственность </w:t>
      </w:r>
      <w:r w:rsidR="004952F9">
        <w:rPr>
          <w:rFonts w:ascii="Times New Roman" w:hAnsi="Times New Roman" w:cs="Times New Roman"/>
          <w:sz w:val="28"/>
          <w:szCs w:val="28"/>
          <w:lang w:val="ru-RU"/>
        </w:rPr>
        <w:t>–</w:t>
      </w:r>
      <w:r w:rsidRPr="00087DA8">
        <w:rPr>
          <w:rFonts w:ascii="Times New Roman" w:hAnsi="Times New Roman" w:cs="Times New Roman"/>
          <w:sz w:val="28"/>
          <w:szCs w:val="28"/>
          <w:lang w:val="ru-RU"/>
        </w:rPr>
        <w:t xml:space="preserve"> самоконтроль, пульсометрия, соблюдение гигиенических требований и правил безопасности;</w:t>
      </w:r>
    </w:p>
    <w:p w14:paraId="4FADFAAD" w14:textId="11C911D6" w:rsidR="00087DA8" w:rsidRPr="00087DA8" w:rsidRDefault="00087DA8" w:rsidP="00F75E70">
      <w:pPr>
        <w:pStyle w:val="a4"/>
        <w:widowControl w:val="0"/>
        <w:numPr>
          <w:ilvl w:val="0"/>
          <w:numId w:val="33"/>
        </w:numPr>
        <w:tabs>
          <w:tab w:val="left" w:pos="1134"/>
        </w:tabs>
        <w:spacing w:after="0" w:line="240" w:lineRule="auto"/>
        <w:ind w:left="0" w:firstLine="709"/>
        <w:jc w:val="both"/>
        <w:rPr>
          <w:rFonts w:ascii="Times New Roman" w:hAnsi="Times New Roman" w:cs="Times New Roman"/>
          <w:sz w:val="28"/>
          <w:szCs w:val="28"/>
          <w:lang w:val="ru-RU"/>
        </w:rPr>
      </w:pPr>
      <w:r w:rsidRPr="00087DA8">
        <w:rPr>
          <w:rFonts w:ascii="Times New Roman" w:hAnsi="Times New Roman" w:cs="Times New Roman"/>
          <w:sz w:val="28"/>
          <w:szCs w:val="28"/>
          <w:lang w:val="ru-RU"/>
        </w:rPr>
        <w:t xml:space="preserve">гражданственность и патриотизм </w:t>
      </w:r>
      <w:r w:rsidR="004952F9">
        <w:rPr>
          <w:rFonts w:ascii="Times New Roman" w:hAnsi="Times New Roman" w:cs="Times New Roman"/>
          <w:sz w:val="28"/>
          <w:szCs w:val="28"/>
          <w:lang w:val="ru-RU"/>
        </w:rPr>
        <w:t>–</w:t>
      </w:r>
      <w:r w:rsidRPr="00087DA8">
        <w:rPr>
          <w:rFonts w:ascii="Times New Roman" w:hAnsi="Times New Roman" w:cs="Times New Roman"/>
          <w:sz w:val="28"/>
          <w:szCs w:val="28"/>
          <w:lang w:val="ru-RU"/>
        </w:rPr>
        <w:t xml:space="preserve"> включение қазақ күресі, тоғыз</w:t>
      </w:r>
      <w:r w:rsidR="003E02C6">
        <w:rPr>
          <w:rFonts w:ascii="Times New Roman" w:hAnsi="Times New Roman" w:cs="Times New Roman"/>
          <w:sz w:val="28"/>
          <w:szCs w:val="28"/>
          <w:lang w:val="ru-RU"/>
        </w:rPr>
        <w:t xml:space="preserve"> </w:t>
      </w:r>
      <w:r w:rsidRPr="00087DA8">
        <w:rPr>
          <w:rFonts w:ascii="Times New Roman" w:hAnsi="Times New Roman" w:cs="Times New Roman"/>
          <w:sz w:val="28"/>
          <w:szCs w:val="28"/>
          <w:lang w:val="ru-RU"/>
        </w:rPr>
        <w:t>құмалақ и асық ату в учебную и внеурочную деятельность;</w:t>
      </w:r>
    </w:p>
    <w:p w14:paraId="2782F907" w14:textId="67EB72FC" w:rsidR="00053F0C" w:rsidRPr="00087DA8" w:rsidRDefault="00087DA8" w:rsidP="00F75E70">
      <w:pPr>
        <w:pStyle w:val="a4"/>
        <w:widowControl w:val="0"/>
        <w:numPr>
          <w:ilvl w:val="0"/>
          <w:numId w:val="33"/>
        </w:numPr>
        <w:tabs>
          <w:tab w:val="left" w:pos="1134"/>
        </w:tabs>
        <w:spacing w:after="0" w:line="240" w:lineRule="auto"/>
        <w:ind w:left="0" w:firstLine="709"/>
        <w:jc w:val="both"/>
        <w:rPr>
          <w:rFonts w:ascii="Times New Roman" w:hAnsi="Times New Roman" w:cs="Times New Roman"/>
          <w:sz w:val="28"/>
          <w:szCs w:val="28"/>
          <w:lang w:val="ru-RU"/>
        </w:rPr>
      </w:pPr>
      <w:r w:rsidRPr="00087DA8">
        <w:rPr>
          <w:rFonts w:ascii="Times New Roman" w:hAnsi="Times New Roman" w:cs="Times New Roman"/>
          <w:sz w:val="28"/>
          <w:szCs w:val="28"/>
          <w:lang w:val="ru-RU"/>
        </w:rPr>
        <w:t xml:space="preserve">личная безопасность </w:t>
      </w:r>
      <w:r w:rsidR="004952F9">
        <w:rPr>
          <w:rFonts w:ascii="Times New Roman" w:hAnsi="Times New Roman" w:cs="Times New Roman"/>
          <w:sz w:val="28"/>
          <w:szCs w:val="28"/>
          <w:lang w:val="ru-RU"/>
        </w:rPr>
        <w:t>–</w:t>
      </w:r>
      <w:r w:rsidRPr="00087DA8">
        <w:rPr>
          <w:rFonts w:ascii="Times New Roman" w:hAnsi="Times New Roman" w:cs="Times New Roman"/>
          <w:sz w:val="28"/>
          <w:szCs w:val="28"/>
          <w:lang w:val="ru-RU"/>
        </w:rPr>
        <w:t xml:space="preserve"> предупреждение травматизма и формирование навыков действий в экстремальных ситуациях.</w:t>
      </w:r>
    </w:p>
    <w:p w14:paraId="0F4DABCB" w14:textId="6266EBDA" w:rsidR="00F10451" w:rsidRPr="00DC33F1" w:rsidRDefault="00F10451" w:rsidP="00F10451">
      <w:pPr>
        <w:widowControl w:val="0"/>
        <w:spacing w:after="0" w:line="240" w:lineRule="auto"/>
        <w:ind w:firstLine="709"/>
        <w:jc w:val="both"/>
        <w:rPr>
          <w:rFonts w:ascii="Times New Roman" w:hAnsi="Times New Roman" w:cs="Times New Roman"/>
          <w:b/>
          <w:i/>
          <w:sz w:val="28"/>
          <w:szCs w:val="28"/>
          <w:lang w:val="ru-RU"/>
        </w:rPr>
      </w:pPr>
      <w:r w:rsidRPr="00DC33F1">
        <w:rPr>
          <w:rFonts w:ascii="Times New Roman" w:hAnsi="Times New Roman" w:cs="Times New Roman"/>
          <w:b/>
          <w:i/>
          <w:sz w:val="28"/>
          <w:szCs w:val="28"/>
          <w:lang w:val="ru-RU"/>
        </w:rPr>
        <w:t>Особенности уровней образования</w:t>
      </w:r>
    </w:p>
    <w:p w14:paraId="50858306" w14:textId="46465B1C" w:rsidR="00F10451" w:rsidRPr="00F10451" w:rsidRDefault="00F10451" w:rsidP="00F10451">
      <w:pPr>
        <w:widowControl w:val="0"/>
        <w:spacing w:after="0" w:line="240" w:lineRule="auto"/>
        <w:ind w:firstLine="709"/>
        <w:jc w:val="both"/>
        <w:rPr>
          <w:rFonts w:ascii="Times New Roman" w:hAnsi="Times New Roman" w:cs="Times New Roman"/>
          <w:sz w:val="28"/>
          <w:szCs w:val="28"/>
          <w:lang w:val="ru-RU"/>
        </w:rPr>
      </w:pPr>
      <w:r w:rsidRPr="00F10451">
        <w:rPr>
          <w:rFonts w:ascii="Times New Roman" w:hAnsi="Times New Roman" w:cs="Times New Roman"/>
          <w:sz w:val="28"/>
          <w:szCs w:val="28"/>
          <w:lang w:val="ru-RU"/>
        </w:rPr>
        <w:t>В 5–9 классах основное внимание уделяется технической подготовке, освоению тактических приемов командных игр и развитию общей физической подготовленности.</w:t>
      </w:r>
    </w:p>
    <w:p w14:paraId="041C69B4" w14:textId="55841AF7" w:rsidR="00F10451" w:rsidRPr="00F10451" w:rsidRDefault="00F10451" w:rsidP="00F10451">
      <w:pPr>
        <w:widowControl w:val="0"/>
        <w:spacing w:after="0" w:line="240" w:lineRule="auto"/>
        <w:ind w:firstLine="709"/>
        <w:jc w:val="both"/>
        <w:rPr>
          <w:rFonts w:ascii="Times New Roman" w:hAnsi="Times New Roman" w:cs="Times New Roman"/>
          <w:sz w:val="28"/>
          <w:szCs w:val="28"/>
          <w:lang w:val="ru-RU"/>
        </w:rPr>
      </w:pPr>
      <w:r w:rsidRPr="00F10451">
        <w:rPr>
          <w:rFonts w:ascii="Times New Roman" w:hAnsi="Times New Roman" w:cs="Times New Roman"/>
          <w:sz w:val="28"/>
          <w:szCs w:val="28"/>
          <w:lang w:val="ru-RU"/>
        </w:rPr>
        <w:t>В 10–11 классах приоритетами являются совершенствование индивидуальных физических качеств, углубленная технико-тактическая подготовка и формирование навыков самостоятельной организации тренировок.</w:t>
      </w:r>
    </w:p>
    <w:p w14:paraId="446E7E77" w14:textId="734591DD" w:rsidR="00F10451" w:rsidRPr="00F10451" w:rsidRDefault="00F10451" w:rsidP="00F10451">
      <w:pPr>
        <w:widowControl w:val="0"/>
        <w:spacing w:after="0" w:line="240" w:lineRule="auto"/>
        <w:ind w:firstLine="709"/>
        <w:jc w:val="both"/>
        <w:rPr>
          <w:rFonts w:ascii="Times New Roman" w:hAnsi="Times New Roman" w:cs="Times New Roman"/>
          <w:sz w:val="28"/>
          <w:szCs w:val="28"/>
          <w:lang w:val="ru-RU"/>
        </w:rPr>
      </w:pPr>
      <w:r w:rsidRPr="00F10451">
        <w:rPr>
          <w:rFonts w:ascii="Times New Roman" w:hAnsi="Times New Roman" w:cs="Times New Roman"/>
          <w:sz w:val="28"/>
          <w:szCs w:val="28"/>
          <w:lang w:val="ru-RU"/>
        </w:rPr>
        <w:t xml:space="preserve">В соответствии с приказом МОН РК от 18 марта 2008 года № 125 достижения обучающихся оцениваются посредством формативного </w:t>
      </w:r>
      <w:r w:rsidR="004950CC">
        <w:rPr>
          <w:rFonts w:ascii="Times New Roman" w:hAnsi="Times New Roman" w:cs="Times New Roman"/>
          <w:sz w:val="28"/>
          <w:szCs w:val="28"/>
          <w:lang w:val="ru-RU"/>
        </w:rPr>
        <w:t xml:space="preserve">и суммативного </w:t>
      </w:r>
      <w:r w:rsidRPr="00F10451">
        <w:rPr>
          <w:rFonts w:ascii="Times New Roman" w:hAnsi="Times New Roman" w:cs="Times New Roman"/>
          <w:sz w:val="28"/>
          <w:szCs w:val="28"/>
          <w:lang w:val="ru-RU"/>
        </w:rPr>
        <w:t xml:space="preserve">оценивания. При выставлении </w:t>
      </w:r>
      <w:r w:rsidR="004950CC">
        <w:rPr>
          <w:rFonts w:ascii="Times New Roman" w:hAnsi="Times New Roman" w:cs="Times New Roman"/>
          <w:sz w:val="28"/>
          <w:szCs w:val="28"/>
          <w:lang w:val="ru-RU"/>
        </w:rPr>
        <w:t>отметок</w:t>
      </w:r>
      <w:r w:rsidRPr="00F10451">
        <w:rPr>
          <w:rFonts w:ascii="Times New Roman" w:hAnsi="Times New Roman" w:cs="Times New Roman"/>
          <w:sz w:val="28"/>
          <w:szCs w:val="28"/>
          <w:lang w:val="ru-RU"/>
        </w:rPr>
        <w:t xml:space="preserve"> учитываются:</w:t>
      </w:r>
    </w:p>
    <w:p w14:paraId="5DF68148" w14:textId="77777777" w:rsidR="00F10451" w:rsidRPr="00D413F1" w:rsidRDefault="00F10451" w:rsidP="00F75E70">
      <w:pPr>
        <w:pStyle w:val="a4"/>
        <w:widowControl w:val="0"/>
        <w:numPr>
          <w:ilvl w:val="0"/>
          <w:numId w:val="34"/>
        </w:numPr>
        <w:tabs>
          <w:tab w:val="left" w:pos="1134"/>
        </w:tabs>
        <w:spacing w:after="0" w:line="240" w:lineRule="auto"/>
        <w:ind w:left="0" w:firstLine="709"/>
        <w:jc w:val="both"/>
        <w:rPr>
          <w:rFonts w:ascii="Times New Roman" w:hAnsi="Times New Roman" w:cs="Times New Roman"/>
          <w:sz w:val="28"/>
          <w:szCs w:val="28"/>
          <w:lang w:val="ru-RU"/>
        </w:rPr>
      </w:pPr>
      <w:r w:rsidRPr="00D413F1">
        <w:rPr>
          <w:rFonts w:ascii="Times New Roman" w:hAnsi="Times New Roman" w:cs="Times New Roman"/>
          <w:sz w:val="28"/>
          <w:szCs w:val="28"/>
          <w:lang w:val="ru-RU"/>
        </w:rPr>
        <w:t>индивидуальная динамика результатов;</w:t>
      </w:r>
    </w:p>
    <w:p w14:paraId="54CA9021" w14:textId="77777777" w:rsidR="00F10451" w:rsidRPr="00D413F1" w:rsidRDefault="00F10451" w:rsidP="00F75E70">
      <w:pPr>
        <w:pStyle w:val="a4"/>
        <w:widowControl w:val="0"/>
        <w:numPr>
          <w:ilvl w:val="0"/>
          <w:numId w:val="34"/>
        </w:numPr>
        <w:tabs>
          <w:tab w:val="left" w:pos="1134"/>
        </w:tabs>
        <w:spacing w:after="0" w:line="240" w:lineRule="auto"/>
        <w:ind w:left="0" w:firstLine="709"/>
        <w:jc w:val="both"/>
        <w:rPr>
          <w:rFonts w:ascii="Times New Roman" w:hAnsi="Times New Roman" w:cs="Times New Roman"/>
          <w:sz w:val="28"/>
          <w:szCs w:val="28"/>
          <w:lang w:val="ru-RU"/>
        </w:rPr>
      </w:pPr>
      <w:r w:rsidRPr="00D413F1">
        <w:rPr>
          <w:rFonts w:ascii="Times New Roman" w:hAnsi="Times New Roman" w:cs="Times New Roman"/>
          <w:sz w:val="28"/>
          <w:szCs w:val="28"/>
          <w:lang w:val="ru-RU"/>
        </w:rPr>
        <w:t>физическая подготовленность, техника выполнения упражнений и теоретические знания;</w:t>
      </w:r>
    </w:p>
    <w:p w14:paraId="7A082E2E" w14:textId="77777777" w:rsidR="00F10451" w:rsidRPr="00D413F1" w:rsidRDefault="00F10451" w:rsidP="00F75E70">
      <w:pPr>
        <w:pStyle w:val="a4"/>
        <w:widowControl w:val="0"/>
        <w:numPr>
          <w:ilvl w:val="0"/>
          <w:numId w:val="34"/>
        </w:numPr>
        <w:tabs>
          <w:tab w:val="left" w:pos="1134"/>
        </w:tabs>
        <w:spacing w:after="0" w:line="240" w:lineRule="auto"/>
        <w:ind w:left="0" w:firstLine="709"/>
        <w:jc w:val="both"/>
        <w:rPr>
          <w:rFonts w:ascii="Times New Roman" w:hAnsi="Times New Roman" w:cs="Times New Roman"/>
          <w:sz w:val="28"/>
          <w:szCs w:val="28"/>
          <w:lang w:val="ru-RU"/>
        </w:rPr>
      </w:pPr>
      <w:r w:rsidRPr="00D413F1">
        <w:rPr>
          <w:rFonts w:ascii="Times New Roman" w:hAnsi="Times New Roman" w:cs="Times New Roman"/>
          <w:sz w:val="28"/>
          <w:szCs w:val="28"/>
          <w:lang w:val="ru-RU"/>
        </w:rPr>
        <w:t>умение организовывать физкультурно-оздоровительную деятельность;</w:t>
      </w:r>
    </w:p>
    <w:p w14:paraId="134D419E" w14:textId="7CDE6898" w:rsidR="00F10451" w:rsidRPr="00D413F1" w:rsidRDefault="00F10451" w:rsidP="00F75E70">
      <w:pPr>
        <w:pStyle w:val="a4"/>
        <w:widowControl w:val="0"/>
        <w:numPr>
          <w:ilvl w:val="0"/>
          <w:numId w:val="34"/>
        </w:numPr>
        <w:tabs>
          <w:tab w:val="left" w:pos="1134"/>
        </w:tabs>
        <w:spacing w:after="0" w:line="240" w:lineRule="auto"/>
        <w:ind w:left="0" w:firstLine="709"/>
        <w:jc w:val="both"/>
        <w:rPr>
          <w:rFonts w:ascii="Times New Roman" w:hAnsi="Times New Roman" w:cs="Times New Roman"/>
          <w:sz w:val="28"/>
          <w:szCs w:val="28"/>
          <w:lang w:val="ru-RU"/>
        </w:rPr>
      </w:pPr>
      <w:r w:rsidRPr="00D413F1">
        <w:rPr>
          <w:rFonts w:ascii="Times New Roman" w:hAnsi="Times New Roman" w:cs="Times New Roman"/>
          <w:sz w:val="28"/>
          <w:szCs w:val="28"/>
          <w:lang w:val="ru-RU"/>
        </w:rPr>
        <w:t>спортивные достижения и участие в школьных лигах и социальных мероприятиях.</w:t>
      </w:r>
    </w:p>
    <w:p w14:paraId="63DABD28" w14:textId="11020940" w:rsidR="00F10451" w:rsidRPr="00F10451" w:rsidRDefault="00F10451" w:rsidP="00D413F1">
      <w:pPr>
        <w:widowControl w:val="0"/>
        <w:spacing w:after="0" w:line="240" w:lineRule="auto"/>
        <w:ind w:firstLine="709"/>
        <w:jc w:val="both"/>
        <w:rPr>
          <w:rFonts w:ascii="Times New Roman" w:hAnsi="Times New Roman" w:cs="Times New Roman"/>
          <w:sz w:val="28"/>
          <w:szCs w:val="28"/>
          <w:lang w:val="ru-RU"/>
        </w:rPr>
      </w:pPr>
      <w:r w:rsidRPr="00F10451">
        <w:rPr>
          <w:rFonts w:ascii="Times New Roman" w:hAnsi="Times New Roman" w:cs="Times New Roman"/>
          <w:sz w:val="28"/>
          <w:szCs w:val="28"/>
          <w:lang w:val="ru-RU"/>
        </w:rPr>
        <w:t>Результаты рекомендуется фиксировать в цифровом портфолио на платформе Beyim AI.</w:t>
      </w:r>
    </w:p>
    <w:p w14:paraId="294FD160" w14:textId="42CA3FF9" w:rsidR="00F10451" w:rsidRPr="00F10451" w:rsidRDefault="00F10451" w:rsidP="00D413F1">
      <w:pPr>
        <w:widowControl w:val="0"/>
        <w:spacing w:after="0" w:line="240" w:lineRule="auto"/>
        <w:ind w:firstLine="709"/>
        <w:jc w:val="both"/>
        <w:rPr>
          <w:rFonts w:ascii="Times New Roman" w:hAnsi="Times New Roman" w:cs="Times New Roman"/>
          <w:sz w:val="28"/>
          <w:szCs w:val="28"/>
          <w:lang w:val="ru-RU"/>
        </w:rPr>
      </w:pPr>
      <w:r w:rsidRPr="00F10451">
        <w:rPr>
          <w:rFonts w:ascii="Times New Roman" w:hAnsi="Times New Roman" w:cs="Times New Roman"/>
          <w:sz w:val="28"/>
          <w:szCs w:val="28"/>
          <w:lang w:val="ru-RU"/>
        </w:rPr>
        <w:t>Администрация школы и педагог обеспечивают соблюдение Санитарных правил, утвержденных приказом МЗ РК от 5 августа 2021 года № ҚР ДСМ-76. Спортивный инвентарь должен соответствовать возрастным, антропометрическим и психофизическим особенностям обучающихся, иметь сертификаты соответствия и регулярно проходить техническую проверку.</w:t>
      </w:r>
    </w:p>
    <w:p w14:paraId="09C43102" w14:textId="56267155" w:rsidR="00F10451" w:rsidRPr="00F10451" w:rsidRDefault="00F10451" w:rsidP="00D413F1">
      <w:pPr>
        <w:widowControl w:val="0"/>
        <w:spacing w:after="0" w:line="240" w:lineRule="auto"/>
        <w:ind w:firstLine="709"/>
        <w:jc w:val="both"/>
        <w:rPr>
          <w:rFonts w:ascii="Times New Roman" w:hAnsi="Times New Roman" w:cs="Times New Roman"/>
          <w:sz w:val="28"/>
          <w:szCs w:val="28"/>
          <w:lang w:val="ru-RU"/>
        </w:rPr>
      </w:pPr>
      <w:r w:rsidRPr="00F10451">
        <w:rPr>
          <w:rFonts w:ascii="Times New Roman" w:hAnsi="Times New Roman" w:cs="Times New Roman"/>
          <w:sz w:val="28"/>
          <w:szCs w:val="28"/>
          <w:lang w:val="ru-RU"/>
        </w:rPr>
        <w:t>Одновременное проведение занятий нескольких классов в одном спортивном зале допускается только при соблюдении норм площади и безопасном зонировании пространства.</w:t>
      </w:r>
    </w:p>
    <w:p w14:paraId="7A75B89F" w14:textId="4698C975" w:rsidR="00053F0C" w:rsidRDefault="00F10451" w:rsidP="00F10451">
      <w:pPr>
        <w:widowControl w:val="0"/>
        <w:spacing w:after="0" w:line="240" w:lineRule="auto"/>
        <w:ind w:firstLine="709"/>
        <w:jc w:val="both"/>
        <w:rPr>
          <w:rFonts w:ascii="Times New Roman" w:hAnsi="Times New Roman" w:cs="Times New Roman"/>
          <w:sz w:val="28"/>
          <w:szCs w:val="28"/>
          <w:lang w:val="ru-RU"/>
        </w:rPr>
      </w:pPr>
      <w:r w:rsidRPr="00F10451">
        <w:rPr>
          <w:rFonts w:ascii="Times New Roman" w:hAnsi="Times New Roman" w:cs="Times New Roman"/>
          <w:sz w:val="28"/>
          <w:szCs w:val="28"/>
          <w:lang w:val="ru-RU"/>
        </w:rPr>
        <w:t>Уроки дополняются школьными спортивными лигами, секциями, спартакиадами и днями здоровья с использованием материалов РНПЦ физической культуры. Необходимо обеспечивать участие детей с особыми образовательными потребностями во взаимодействии с педагогами-ассистентами и другими специалистами.</w:t>
      </w:r>
    </w:p>
    <w:p w14:paraId="73A192C4" w14:textId="77777777" w:rsidR="006749C0" w:rsidRDefault="006749C0" w:rsidP="000E2DBC">
      <w:pPr>
        <w:pStyle w:val="a4"/>
        <w:widowControl w:val="0"/>
        <w:tabs>
          <w:tab w:val="left" w:pos="0"/>
        </w:tabs>
        <w:spacing w:after="0" w:line="240" w:lineRule="auto"/>
        <w:ind w:left="0" w:firstLine="709"/>
        <w:contextualSpacing w:val="0"/>
        <w:jc w:val="both"/>
        <w:rPr>
          <w:rFonts w:ascii="Times New Roman" w:eastAsia="Times New Roman" w:hAnsi="Times New Roman" w:cs="Times New Roman"/>
          <w:b/>
          <w:bCs/>
          <w:sz w:val="28"/>
          <w:szCs w:val="28"/>
          <w:lang w:val="ru-RU"/>
        </w:rPr>
      </w:pPr>
    </w:p>
    <w:p w14:paraId="52EC0643" w14:textId="3B9FA6AA" w:rsidR="000E2DBC" w:rsidRDefault="00C0359A" w:rsidP="000E2DBC">
      <w:pPr>
        <w:pStyle w:val="a4"/>
        <w:widowControl w:val="0"/>
        <w:tabs>
          <w:tab w:val="left" w:pos="0"/>
        </w:tabs>
        <w:spacing w:after="0" w:line="240" w:lineRule="auto"/>
        <w:ind w:left="0" w:firstLine="709"/>
        <w:contextualSpacing w:val="0"/>
        <w:jc w:val="both"/>
        <w:rPr>
          <w:rFonts w:ascii="Times New Roman" w:eastAsia="Times New Roman" w:hAnsi="Times New Roman" w:cs="Times New Roman"/>
          <w:b/>
          <w:bCs/>
          <w:sz w:val="28"/>
          <w:szCs w:val="28"/>
          <w:lang w:val="ru-RU"/>
        </w:rPr>
      </w:pPr>
      <w:r>
        <w:rPr>
          <w:rFonts w:ascii="Times New Roman" w:eastAsia="Times New Roman" w:hAnsi="Times New Roman" w:cs="Times New Roman"/>
          <w:b/>
          <w:bCs/>
          <w:sz w:val="28"/>
          <w:szCs w:val="28"/>
          <w:lang w:val="ru-RU"/>
        </w:rPr>
        <w:t>НАЧАЛЬНАЯ ВОЕННАЯ ПОДГОТОВКА</w:t>
      </w:r>
    </w:p>
    <w:p w14:paraId="60FB82BF" w14:textId="0CA79560" w:rsidR="00872BF1" w:rsidRDefault="00872BF1" w:rsidP="00CC334E">
      <w:pPr>
        <w:widowControl w:val="0"/>
        <w:spacing w:after="0" w:line="240" w:lineRule="auto"/>
        <w:ind w:firstLine="709"/>
        <w:jc w:val="both"/>
        <w:rPr>
          <w:rFonts w:ascii="Times New Roman" w:hAnsi="Times New Roman" w:cs="Times New Roman"/>
          <w:sz w:val="28"/>
          <w:szCs w:val="28"/>
          <w:lang w:val="ru-RU"/>
        </w:rPr>
      </w:pPr>
      <w:r w:rsidRPr="00872BF1">
        <w:rPr>
          <w:rFonts w:ascii="Times New Roman" w:hAnsi="Times New Roman" w:cs="Times New Roman"/>
          <w:sz w:val="28"/>
          <w:szCs w:val="28"/>
          <w:lang w:val="ru-RU"/>
        </w:rPr>
        <w:t>Типов</w:t>
      </w:r>
      <w:r w:rsidR="00D02197">
        <w:rPr>
          <w:rFonts w:ascii="Times New Roman" w:hAnsi="Times New Roman" w:cs="Times New Roman"/>
          <w:sz w:val="28"/>
          <w:szCs w:val="28"/>
          <w:lang w:val="ru-RU"/>
        </w:rPr>
        <w:t>ая</w:t>
      </w:r>
      <w:r w:rsidRPr="00872BF1">
        <w:rPr>
          <w:rFonts w:ascii="Times New Roman" w:hAnsi="Times New Roman" w:cs="Times New Roman"/>
          <w:sz w:val="28"/>
          <w:szCs w:val="28"/>
          <w:lang w:val="ru-RU"/>
        </w:rPr>
        <w:t xml:space="preserve"> учебн</w:t>
      </w:r>
      <w:r w:rsidR="00D02197">
        <w:rPr>
          <w:rFonts w:ascii="Times New Roman" w:hAnsi="Times New Roman" w:cs="Times New Roman"/>
          <w:sz w:val="28"/>
          <w:szCs w:val="28"/>
          <w:lang w:val="ru-RU"/>
        </w:rPr>
        <w:t>ая</w:t>
      </w:r>
      <w:r w:rsidRPr="00872BF1">
        <w:rPr>
          <w:rFonts w:ascii="Times New Roman" w:hAnsi="Times New Roman" w:cs="Times New Roman"/>
          <w:sz w:val="28"/>
          <w:szCs w:val="28"/>
          <w:lang w:val="ru-RU"/>
        </w:rPr>
        <w:t xml:space="preserve"> программ</w:t>
      </w:r>
      <w:r w:rsidR="00D02197">
        <w:rPr>
          <w:rFonts w:ascii="Times New Roman" w:hAnsi="Times New Roman" w:cs="Times New Roman"/>
          <w:sz w:val="28"/>
          <w:szCs w:val="28"/>
          <w:lang w:val="ru-RU"/>
        </w:rPr>
        <w:t>а</w:t>
      </w:r>
      <w:r w:rsidRPr="00872BF1">
        <w:rPr>
          <w:rFonts w:ascii="Times New Roman" w:hAnsi="Times New Roman" w:cs="Times New Roman"/>
          <w:sz w:val="28"/>
          <w:szCs w:val="28"/>
          <w:lang w:val="ru-RU"/>
        </w:rPr>
        <w:t xml:space="preserve"> по учебному предмету «Начальная военная подготовка» для 10-11 классов уровня общего среднего образования </w:t>
      </w:r>
      <w:r w:rsidR="00206341">
        <w:rPr>
          <w:rFonts w:ascii="Times New Roman" w:hAnsi="Times New Roman" w:cs="Times New Roman"/>
          <w:sz w:val="28"/>
          <w:szCs w:val="28"/>
          <w:lang w:val="ru-RU"/>
        </w:rPr>
        <w:t>обновлена</w:t>
      </w:r>
      <w:r w:rsidRPr="00872BF1">
        <w:rPr>
          <w:rFonts w:ascii="Times New Roman" w:hAnsi="Times New Roman" w:cs="Times New Roman"/>
          <w:sz w:val="28"/>
          <w:szCs w:val="28"/>
          <w:lang w:val="ru-RU"/>
        </w:rPr>
        <w:t xml:space="preserve"> в связи с внесением изменений в Закон Республики Казахстан от 16 февраля 2012 года «О воинской службе и статусе военнослужащих».</w:t>
      </w:r>
    </w:p>
    <w:p w14:paraId="5B8CE26E" w14:textId="5E3B00CE" w:rsidR="00435B5B" w:rsidRPr="00435B5B" w:rsidRDefault="00435B5B" w:rsidP="00CC334E">
      <w:pPr>
        <w:widowControl w:val="0"/>
        <w:spacing w:after="0" w:line="240" w:lineRule="auto"/>
        <w:ind w:firstLine="709"/>
        <w:jc w:val="both"/>
        <w:rPr>
          <w:rFonts w:ascii="Times New Roman" w:hAnsi="Times New Roman" w:cs="Times New Roman"/>
          <w:sz w:val="28"/>
          <w:szCs w:val="28"/>
          <w:lang w:val="ru-RU"/>
        </w:rPr>
      </w:pPr>
      <w:r w:rsidRPr="00435B5B">
        <w:rPr>
          <w:rFonts w:ascii="Times New Roman" w:hAnsi="Times New Roman" w:cs="Times New Roman"/>
          <w:sz w:val="28"/>
          <w:szCs w:val="28"/>
          <w:lang w:val="ru-RU"/>
        </w:rPr>
        <w:t>Обновленное содержание программы направлено на усиление практико-ориентированно</w:t>
      </w:r>
      <w:r w:rsidR="00CC334E">
        <w:rPr>
          <w:rFonts w:ascii="Times New Roman" w:hAnsi="Times New Roman" w:cs="Times New Roman"/>
          <w:sz w:val="28"/>
          <w:szCs w:val="28"/>
          <w:lang w:val="ru-RU"/>
        </w:rPr>
        <w:t>го</w:t>
      </w:r>
      <w:r w:rsidRPr="00435B5B">
        <w:rPr>
          <w:rFonts w:ascii="Times New Roman" w:hAnsi="Times New Roman" w:cs="Times New Roman"/>
          <w:sz w:val="28"/>
          <w:szCs w:val="28"/>
          <w:lang w:val="ru-RU"/>
        </w:rPr>
        <w:t xml:space="preserve"> обучения, формирование у обучающихся психологической и физической устойчивости, навыков безопасного поведения, командного взаимодействия, алгоритмов действий в различных условиях обстановки, а также развитие гражданской ответственности, дисциплинированности и патриотического сознания обучающихся.</w:t>
      </w:r>
    </w:p>
    <w:p w14:paraId="46D78528" w14:textId="25E2F119" w:rsidR="00435B5B" w:rsidRDefault="00D73104" w:rsidP="00CC334E">
      <w:pPr>
        <w:widowControl w:val="0"/>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Обновленная учебная</w:t>
      </w:r>
      <w:r w:rsidR="00435B5B" w:rsidRPr="00435B5B">
        <w:rPr>
          <w:rFonts w:ascii="Times New Roman" w:hAnsi="Times New Roman" w:cs="Times New Roman"/>
          <w:sz w:val="28"/>
          <w:szCs w:val="28"/>
          <w:lang w:val="ru-RU"/>
        </w:rPr>
        <w:t xml:space="preserve"> программа сохраняет фундаментальные основы начальной военной подготовки и одновременно предусматривает модернизацию содержания предмета. 70 % тем действующей программы сохранены, переработаны и адаптированы к современным условиям подготовки обучающихся, около 30 % содержания составляют новые практико-ориентированные направления, связанные с развитием современных военных технологий, беспилотных систем, искусственного интеллекта, тактической медицины, цифровой безопасности, психологической и физической устойчивости, а также военно-прикладных компетенций.</w:t>
      </w:r>
    </w:p>
    <w:p w14:paraId="1078AA97" w14:textId="77777777" w:rsidR="00E9004B" w:rsidRPr="00435B5B" w:rsidRDefault="00E9004B" w:rsidP="00CC334E">
      <w:pPr>
        <w:widowControl w:val="0"/>
        <w:spacing w:after="0" w:line="240" w:lineRule="auto"/>
        <w:ind w:firstLine="709"/>
        <w:jc w:val="both"/>
        <w:rPr>
          <w:rFonts w:ascii="Times New Roman" w:hAnsi="Times New Roman" w:cs="Times New Roman"/>
          <w:sz w:val="28"/>
          <w:szCs w:val="28"/>
          <w:lang w:val="ru-RU"/>
        </w:rPr>
      </w:pPr>
    </w:p>
    <w:p w14:paraId="36E0ED0E" w14:textId="050220E9" w:rsidR="000E2DBC" w:rsidRPr="00780C9E" w:rsidRDefault="000E2DBC" w:rsidP="000E2DBC">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0"/>
        </w:tabs>
        <w:spacing w:after="0" w:line="240" w:lineRule="auto"/>
        <w:ind w:firstLine="709"/>
        <w:jc w:val="both"/>
        <w:rPr>
          <w:rFonts w:ascii="Times New Roman" w:hAnsi="Times New Roman" w:cs="Times New Roman"/>
          <w:b/>
          <w:bCs/>
          <w:sz w:val="24"/>
          <w:szCs w:val="24"/>
          <w:lang w:val="ru-RU"/>
        </w:rPr>
      </w:pPr>
      <w:r w:rsidRPr="00987DC1">
        <w:rPr>
          <w:rFonts w:ascii="Times New Roman" w:hAnsi="Times New Roman" w:cs="Times New Roman"/>
          <w:sz w:val="24"/>
          <w:szCs w:val="24"/>
          <w:lang w:val="ru-RU"/>
        </w:rPr>
        <w:t xml:space="preserve">Методические рекомендации по применению искусственного интеллекта в обучении учебного предмета «Начальная военная и технологическая подготовка» в 10-11 классах </w:t>
      </w:r>
      <w:hyperlink r:id="rId96" w:history="1">
        <w:r w:rsidR="00351E2C" w:rsidRPr="00401F90">
          <w:rPr>
            <w:rStyle w:val="ae"/>
            <w:rFonts w:ascii="Times New Roman" w:hAnsi="Times New Roman" w:cs="Times New Roman"/>
            <w:sz w:val="24"/>
            <w:szCs w:val="24"/>
            <w:lang w:val="ru-RU"/>
          </w:rPr>
          <w:t>https://uba.edu.kz/storage/app/media/1.37%20%D0%9C%D0%A0%20%D1%80%D1%83%D1%81%20%D0%BD%D0%B0%20%D1%81%D0%B0%D0%B9%D1%82.pdf</w:t>
        </w:r>
      </w:hyperlink>
    </w:p>
    <w:p w14:paraId="7BE8811E" w14:textId="77777777" w:rsidR="0050646A" w:rsidRDefault="0050646A" w:rsidP="0050646A">
      <w:pPr>
        <w:widowControl w:val="0"/>
        <w:spacing w:after="0" w:line="240" w:lineRule="auto"/>
        <w:jc w:val="both"/>
        <w:rPr>
          <w:rFonts w:ascii="Times New Roman" w:hAnsi="Times New Roman" w:cs="Times New Roman"/>
          <w:b/>
          <w:sz w:val="28"/>
          <w:szCs w:val="28"/>
          <w:lang w:val="ru-RU"/>
        </w:rPr>
      </w:pPr>
    </w:p>
    <w:p w14:paraId="3D668E38" w14:textId="77777777" w:rsidR="00DE2C84" w:rsidRDefault="00DE2C84" w:rsidP="0050646A">
      <w:pPr>
        <w:widowControl w:val="0"/>
        <w:spacing w:after="0" w:line="240" w:lineRule="auto"/>
        <w:jc w:val="both"/>
        <w:rPr>
          <w:rFonts w:ascii="Times New Roman" w:hAnsi="Times New Roman" w:cs="Times New Roman"/>
          <w:b/>
          <w:sz w:val="28"/>
          <w:szCs w:val="28"/>
          <w:lang w:val="ru-RU"/>
        </w:rPr>
      </w:pPr>
    </w:p>
    <w:p w14:paraId="20B46949" w14:textId="21AE5A3B" w:rsidR="007C497E" w:rsidRPr="0050646A" w:rsidRDefault="001D6E60" w:rsidP="0050646A">
      <w:pPr>
        <w:widowControl w:val="0"/>
        <w:shd w:val="clear" w:color="auto" w:fill="A8D08D" w:themeFill="accent6" w:themeFillTint="99"/>
        <w:spacing w:after="0" w:line="240" w:lineRule="auto"/>
        <w:jc w:val="center"/>
        <w:rPr>
          <w:rFonts w:ascii="Times New Roman" w:hAnsi="Times New Roman" w:cs="Times New Roman"/>
          <w:sz w:val="28"/>
          <w:szCs w:val="28"/>
          <w:lang w:val="ru-RU"/>
        </w:rPr>
      </w:pPr>
      <w:r>
        <w:rPr>
          <w:rFonts w:ascii="Times New Roman" w:hAnsi="Times New Roman" w:cs="Times New Roman"/>
          <w:b/>
          <w:sz w:val="28"/>
          <w:szCs w:val="28"/>
          <w:lang w:val="ru-RU"/>
        </w:rPr>
        <w:t>4</w:t>
      </w:r>
      <w:r w:rsidRPr="00A33351">
        <w:rPr>
          <w:rFonts w:ascii="Times New Roman" w:hAnsi="Times New Roman" w:cs="Times New Roman"/>
          <w:b/>
          <w:sz w:val="28"/>
          <w:szCs w:val="28"/>
          <w:lang w:val="ru-RU"/>
        </w:rPr>
        <w:t xml:space="preserve">. </w:t>
      </w:r>
      <w:r w:rsidRPr="00705DB0">
        <w:rPr>
          <w:rFonts w:ascii="Times New Roman" w:eastAsia="Times New Roman" w:hAnsi="Times New Roman" w:cs="Times New Roman"/>
          <w:b/>
          <w:kern w:val="0"/>
          <w:sz w:val="28"/>
          <w:szCs w:val="28"/>
          <w:lang w:val="ru-RU"/>
          <w14:ligatures w14:val="none"/>
        </w:rPr>
        <w:t>Система оценивания</w:t>
      </w:r>
    </w:p>
    <w:p w14:paraId="71434462" w14:textId="77777777" w:rsidR="00351114" w:rsidRDefault="00351114" w:rsidP="00C318E9">
      <w:pPr>
        <w:spacing w:after="0" w:line="240" w:lineRule="auto"/>
        <w:ind w:firstLine="709"/>
        <w:jc w:val="both"/>
        <w:rPr>
          <w:rFonts w:ascii="Times New Roman" w:hAnsi="Times New Roman" w:cs="Times New Roman"/>
          <w:sz w:val="28"/>
          <w:szCs w:val="28"/>
          <w:lang w:val="ru-RU"/>
        </w:rPr>
      </w:pPr>
    </w:p>
    <w:p w14:paraId="535AA794" w14:textId="78EDCDDD" w:rsidR="002B2023" w:rsidRDefault="002B2023" w:rsidP="00C318E9">
      <w:pPr>
        <w:spacing w:after="0" w:line="240" w:lineRule="auto"/>
        <w:ind w:firstLine="709"/>
        <w:jc w:val="both"/>
        <w:rPr>
          <w:rFonts w:ascii="Times New Roman" w:hAnsi="Times New Roman" w:cs="Times New Roman"/>
          <w:sz w:val="28"/>
          <w:szCs w:val="28"/>
          <w:lang w:val="ru-RU"/>
        </w:rPr>
      </w:pPr>
      <w:r w:rsidRPr="002B2023">
        <w:rPr>
          <w:rFonts w:ascii="Times New Roman" w:hAnsi="Times New Roman" w:cs="Times New Roman"/>
          <w:sz w:val="28"/>
          <w:szCs w:val="28"/>
          <w:lang w:val="ru-RU"/>
        </w:rPr>
        <w:t xml:space="preserve">Система оценки качества образования в Республике Казахстан базируется на критериальном подходе, объединяющем постоянный текущий мониторинг, регулярную проверку освоения </w:t>
      </w:r>
      <w:r w:rsidR="00BA3A2E">
        <w:rPr>
          <w:rFonts w:ascii="Times New Roman" w:hAnsi="Times New Roman" w:cs="Times New Roman"/>
          <w:sz w:val="28"/>
          <w:szCs w:val="28"/>
          <w:lang w:val="ru-RU"/>
        </w:rPr>
        <w:t xml:space="preserve">подразделов, </w:t>
      </w:r>
      <w:r w:rsidRPr="002B2023">
        <w:rPr>
          <w:rFonts w:ascii="Times New Roman" w:hAnsi="Times New Roman" w:cs="Times New Roman"/>
          <w:sz w:val="28"/>
          <w:szCs w:val="28"/>
          <w:lang w:val="ru-RU"/>
        </w:rPr>
        <w:t>разделов</w:t>
      </w:r>
      <w:r w:rsidR="00860B71">
        <w:rPr>
          <w:rFonts w:ascii="Times New Roman" w:hAnsi="Times New Roman" w:cs="Times New Roman"/>
          <w:sz w:val="28"/>
          <w:szCs w:val="28"/>
          <w:lang w:val="ru-RU"/>
        </w:rPr>
        <w:t xml:space="preserve"> (сквозных тем) учебных программ</w:t>
      </w:r>
      <w:r w:rsidRPr="002B2023">
        <w:rPr>
          <w:rFonts w:ascii="Times New Roman" w:hAnsi="Times New Roman" w:cs="Times New Roman"/>
          <w:sz w:val="28"/>
          <w:szCs w:val="28"/>
          <w:lang w:val="ru-RU"/>
        </w:rPr>
        <w:t xml:space="preserve"> и итоговый контроль, порядок проведения которых регламентируется Приказом Министра образования и науки Республики Казахстан от 18 марта 2008 года № 125 «Об утверждении Типовых правил проведения текущего контроля успеваемости, промежуточной и итоговой аттестации обучающихся» (с изменениями и дополнениями). </w:t>
      </w:r>
    </w:p>
    <w:p w14:paraId="253CB501" w14:textId="77777777" w:rsidR="002B2023" w:rsidRDefault="002B2023" w:rsidP="00C318E9">
      <w:pPr>
        <w:spacing w:after="0" w:line="240" w:lineRule="auto"/>
        <w:ind w:firstLine="709"/>
        <w:jc w:val="both"/>
        <w:rPr>
          <w:rFonts w:ascii="Times New Roman" w:hAnsi="Times New Roman" w:cs="Times New Roman"/>
          <w:sz w:val="28"/>
          <w:szCs w:val="28"/>
          <w:lang w:val="ru-RU"/>
        </w:rPr>
      </w:pPr>
      <w:r w:rsidRPr="002B2023">
        <w:rPr>
          <w:rFonts w:ascii="Times New Roman" w:hAnsi="Times New Roman" w:cs="Times New Roman"/>
          <w:sz w:val="28"/>
          <w:szCs w:val="28"/>
          <w:lang w:val="ru-RU"/>
        </w:rPr>
        <w:t xml:space="preserve">Данная система ориентирована на отслеживание индивидуального прогресса обучающихся, развитие их функциональной грамотности, академической честности и навыков высокого уровня (коммуникация, сотрудничество, исследовательская деятельность), обеспечивая переход от жесткого контроля к модели поддержки и мотивации. </w:t>
      </w:r>
    </w:p>
    <w:p w14:paraId="7F5D81A3" w14:textId="3A9976EA" w:rsidR="00956A2B" w:rsidRDefault="002B2023" w:rsidP="00C318E9">
      <w:pPr>
        <w:spacing w:after="0" w:line="240" w:lineRule="auto"/>
        <w:ind w:firstLine="709"/>
        <w:jc w:val="both"/>
        <w:rPr>
          <w:rFonts w:ascii="Times New Roman" w:hAnsi="Times New Roman" w:cs="Times New Roman"/>
          <w:sz w:val="28"/>
          <w:szCs w:val="28"/>
          <w:lang w:val="ru-RU"/>
        </w:rPr>
      </w:pPr>
      <w:r w:rsidRPr="002B2023">
        <w:rPr>
          <w:rFonts w:ascii="Times New Roman" w:hAnsi="Times New Roman" w:cs="Times New Roman"/>
          <w:sz w:val="28"/>
          <w:szCs w:val="28"/>
          <w:lang w:val="ru-RU"/>
        </w:rPr>
        <w:t>В ходе учебного процесса педагог</w:t>
      </w:r>
      <w:r w:rsidR="003811A9">
        <w:rPr>
          <w:rFonts w:ascii="Times New Roman" w:hAnsi="Times New Roman" w:cs="Times New Roman"/>
          <w:sz w:val="28"/>
          <w:szCs w:val="28"/>
          <w:lang w:val="ru-RU"/>
        </w:rPr>
        <w:t>ам начальной школы необходимо пересмотреть формы</w:t>
      </w:r>
      <w:r w:rsidR="008645EA">
        <w:rPr>
          <w:rFonts w:ascii="Times New Roman" w:hAnsi="Times New Roman" w:cs="Times New Roman"/>
          <w:sz w:val="28"/>
          <w:szCs w:val="28"/>
          <w:lang w:val="ru-RU"/>
        </w:rPr>
        <w:t>, методы и приемы</w:t>
      </w:r>
      <w:r w:rsidR="00956A2B">
        <w:rPr>
          <w:rFonts w:ascii="Times New Roman" w:hAnsi="Times New Roman" w:cs="Times New Roman"/>
          <w:sz w:val="28"/>
          <w:szCs w:val="28"/>
          <w:lang w:val="ru-RU"/>
        </w:rPr>
        <w:t xml:space="preserve"> </w:t>
      </w:r>
      <w:r w:rsidR="00051D96">
        <w:rPr>
          <w:rFonts w:ascii="Times New Roman" w:hAnsi="Times New Roman" w:cs="Times New Roman"/>
          <w:sz w:val="28"/>
          <w:szCs w:val="28"/>
          <w:lang w:val="ru-RU"/>
        </w:rPr>
        <w:t xml:space="preserve">оценивания </w:t>
      </w:r>
      <w:r w:rsidR="00956A2B">
        <w:rPr>
          <w:rFonts w:ascii="Times New Roman" w:hAnsi="Times New Roman" w:cs="Times New Roman"/>
          <w:sz w:val="28"/>
          <w:szCs w:val="28"/>
          <w:lang w:val="ru-RU"/>
        </w:rPr>
        <w:t xml:space="preserve">для </w:t>
      </w:r>
      <w:r w:rsidR="00A47DD5">
        <w:rPr>
          <w:rFonts w:ascii="Times New Roman" w:hAnsi="Times New Roman" w:cs="Times New Roman"/>
          <w:sz w:val="28"/>
          <w:szCs w:val="28"/>
          <w:lang w:val="ru-RU"/>
        </w:rPr>
        <w:t>проведения ежедневного мониторинга</w:t>
      </w:r>
      <w:r w:rsidR="00F36C48">
        <w:rPr>
          <w:rFonts w:ascii="Times New Roman" w:hAnsi="Times New Roman" w:cs="Times New Roman"/>
          <w:sz w:val="28"/>
          <w:szCs w:val="28"/>
          <w:lang w:val="ru-RU"/>
        </w:rPr>
        <w:t>, соответствующие возрастным особенностям</w:t>
      </w:r>
      <w:r w:rsidR="003028F4">
        <w:rPr>
          <w:rFonts w:ascii="Times New Roman" w:hAnsi="Times New Roman" w:cs="Times New Roman"/>
          <w:sz w:val="28"/>
          <w:szCs w:val="28"/>
          <w:lang w:val="ru-RU"/>
        </w:rPr>
        <w:t xml:space="preserve"> и целям обучения, в том числе</w:t>
      </w:r>
      <w:r w:rsidR="00246D16">
        <w:rPr>
          <w:rFonts w:ascii="Times New Roman" w:hAnsi="Times New Roman" w:cs="Times New Roman"/>
          <w:sz w:val="28"/>
          <w:szCs w:val="28"/>
          <w:lang w:val="ru-RU"/>
        </w:rPr>
        <w:t xml:space="preserve"> </w:t>
      </w:r>
      <w:r w:rsidR="005A6EA5">
        <w:rPr>
          <w:rFonts w:ascii="Times New Roman" w:hAnsi="Times New Roman" w:cs="Times New Roman"/>
          <w:sz w:val="28"/>
          <w:szCs w:val="28"/>
          <w:lang w:val="ru-RU"/>
        </w:rPr>
        <w:t xml:space="preserve">(таблица </w:t>
      </w:r>
      <w:r w:rsidR="00E64510">
        <w:rPr>
          <w:rFonts w:ascii="Times New Roman" w:hAnsi="Times New Roman" w:cs="Times New Roman"/>
          <w:sz w:val="28"/>
          <w:szCs w:val="28"/>
          <w:lang w:val="ru-RU"/>
        </w:rPr>
        <w:t>1</w:t>
      </w:r>
      <w:r w:rsidR="0020102C">
        <w:rPr>
          <w:rFonts w:ascii="Times New Roman" w:hAnsi="Times New Roman" w:cs="Times New Roman"/>
          <w:sz w:val="28"/>
          <w:szCs w:val="28"/>
          <w:lang w:val="ru-RU"/>
        </w:rPr>
        <w:t>5</w:t>
      </w:r>
      <w:r w:rsidR="00E64510">
        <w:rPr>
          <w:rFonts w:ascii="Times New Roman" w:hAnsi="Times New Roman" w:cs="Times New Roman"/>
          <w:sz w:val="28"/>
          <w:szCs w:val="28"/>
          <w:lang w:val="ru-RU"/>
        </w:rPr>
        <w:t>)</w:t>
      </w:r>
      <w:r w:rsidR="003028F4">
        <w:rPr>
          <w:rFonts w:ascii="Times New Roman" w:hAnsi="Times New Roman" w:cs="Times New Roman"/>
          <w:sz w:val="28"/>
          <w:szCs w:val="28"/>
          <w:lang w:val="ru-RU"/>
        </w:rPr>
        <w:t>:</w:t>
      </w:r>
    </w:p>
    <w:p w14:paraId="765F3F68" w14:textId="77777777" w:rsidR="00F61627" w:rsidRDefault="00F61627" w:rsidP="00C318E9">
      <w:pPr>
        <w:spacing w:after="0" w:line="240" w:lineRule="auto"/>
        <w:ind w:firstLine="709"/>
        <w:jc w:val="both"/>
        <w:rPr>
          <w:rFonts w:ascii="Times New Roman" w:hAnsi="Times New Roman" w:cs="Times New Roman"/>
          <w:sz w:val="28"/>
          <w:szCs w:val="28"/>
          <w:lang w:val="ru-RU"/>
        </w:rPr>
      </w:pPr>
    </w:p>
    <w:p w14:paraId="744F0C3B" w14:textId="06CD67D2" w:rsidR="00F61627" w:rsidRPr="00A21F61" w:rsidRDefault="00F61627" w:rsidP="00C318E9">
      <w:pPr>
        <w:spacing w:after="0" w:line="240" w:lineRule="auto"/>
        <w:ind w:firstLine="709"/>
        <w:jc w:val="both"/>
        <w:rPr>
          <w:rFonts w:ascii="Times New Roman" w:hAnsi="Times New Roman" w:cs="Times New Roman"/>
          <w:b/>
          <w:sz w:val="28"/>
          <w:szCs w:val="28"/>
          <w:lang w:val="ru-RU"/>
        </w:rPr>
      </w:pPr>
      <w:r>
        <w:rPr>
          <w:rFonts w:ascii="Times New Roman" w:hAnsi="Times New Roman" w:cs="Times New Roman"/>
          <w:sz w:val="28"/>
          <w:szCs w:val="28"/>
          <w:lang w:val="ru-RU"/>
        </w:rPr>
        <w:t>Таблица 1</w:t>
      </w:r>
      <w:r w:rsidR="00D27452">
        <w:rPr>
          <w:rFonts w:ascii="Times New Roman" w:hAnsi="Times New Roman" w:cs="Times New Roman"/>
          <w:sz w:val="28"/>
          <w:szCs w:val="28"/>
          <w:lang w:val="ru-RU"/>
        </w:rPr>
        <w:t>5</w:t>
      </w:r>
      <w:r>
        <w:rPr>
          <w:rFonts w:ascii="Times New Roman" w:hAnsi="Times New Roman" w:cs="Times New Roman"/>
          <w:sz w:val="28"/>
          <w:szCs w:val="28"/>
          <w:lang w:val="ru-RU"/>
        </w:rPr>
        <w:t xml:space="preserve"> </w:t>
      </w:r>
      <w:r w:rsidR="004D02F4">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004D02F4" w:rsidRPr="00A21F61">
        <w:rPr>
          <w:rFonts w:ascii="Times New Roman" w:hAnsi="Times New Roman" w:cs="Times New Roman"/>
          <w:b/>
          <w:sz w:val="28"/>
          <w:szCs w:val="28"/>
          <w:lang w:val="ru-RU"/>
        </w:rPr>
        <w:t>Формы текущего контроля</w:t>
      </w:r>
    </w:p>
    <w:p w14:paraId="4E877226" w14:textId="77777777" w:rsidR="007C6B6A" w:rsidRDefault="007C6B6A" w:rsidP="00C318E9">
      <w:pPr>
        <w:spacing w:after="0" w:line="240" w:lineRule="auto"/>
        <w:ind w:firstLine="709"/>
        <w:jc w:val="both"/>
        <w:rPr>
          <w:rFonts w:ascii="Times New Roman" w:hAnsi="Times New Roman" w:cs="Times New Roman"/>
          <w:sz w:val="28"/>
          <w:szCs w:val="28"/>
          <w:lang w:val="ru-RU"/>
        </w:rPr>
      </w:pPr>
    </w:p>
    <w:tbl>
      <w:tblPr>
        <w:tblStyle w:val="a3"/>
        <w:tblW w:w="0" w:type="auto"/>
        <w:tblLook w:val="04A0" w:firstRow="1" w:lastRow="0" w:firstColumn="1" w:lastColumn="0" w:noHBand="0" w:noVBand="1"/>
      </w:tblPr>
      <w:tblGrid>
        <w:gridCol w:w="704"/>
        <w:gridCol w:w="3544"/>
        <w:gridCol w:w="5336"/>
      </w:tblGrid>
      <w:tr w:rsidR="007C6B6A" w14:paraId="66A03F1B" w14:textId="77777777" w:rsidTr="00D95A2C">
        <w:tc>
          <w:tcPr>
            <w:tcW w:w="704" w:type="dxa"/>
          </w:tcPr>
          <w:p w14:paraId="2E62044C" w14:textId="3D32F74B" w:rsidR="007C6B6A" w:rsidRPr="006A7FC5" w:rsidRDefault="007C6B6A" w:rsidP="006A7FC5">
            <w:pPr>
              <w:jc w:val="center"/>
              <w:rPr>
                <w:rFonts w:ascii="Times New Roman" w:hAnsi="Times New Roman" w:cs="Times New Roman"/>
                <w:b/>
                <w:sz w:val="24"/>
                <w:szCs w:val="24"/>
                <w:lang w:val="ru-RU"/>
              </w:rPr>
            </w:pPr>
            <w:r w:rsidRPr="006A7FC5">
              <w:rPr>
                <w:rFonts w:ascii="Times New Roman" w:hAnsi="Times New Roman" w:cs="Times New Roman"/>
                <w:b/>
                <w:sz w:val="24"/>
                <w:szCs w:val="24"/>
                <w:lang w:val="ru-RU"/>
              </w:rPr>
              <w:t>№</w:t>
            </w:r>
          </w:p>
        </w:tc>
        <w:tc>
          <w:tcPr>
            <w:tcW w:w="3544" w:type="dxa"/>
          </w:tcPr>
          <w:p w14:paraId="014B9774" w14:textId="7B82FF7C" w:rsidR="007C6B6A" w:rsidRPr="006A7FC5" w:rsidRDefault="00E00CBF" w:rsidP="006A7FC5">
            <w:pPr>
              <w:jc w:val="center"/>
              <w:rPr>
                <w:rFonts w:ascii="Times New Roman" w:hAnsi="Times New Roman" w:cs="Times New Roman"/>
                <w:b/>
                <w:sz w:val="24"/>
                <w:szCs w:val="24"/>
                <w:lang w:val="ru-RU"/>
              </w:rPr>
            </w:pPr>
            <w:r w:rsidRPr="006A7FC5">
              <w:rPr>
                <w:rFonts w:ascii="Times New Roman" w:hAnsi="Times New Roman" w:cs="Times New Roman"/>
                <w:b/>
                <w:sz w:val="24"/>
                <w:szCs w:val="24"/>
                <w:lang w:val="ru-RU"/>
              </w:rPr>
              <w:t xml:space="preserve">Формы </w:t>
            </w:r>
            <w:r w:rsidR="00FC42F2" w:rsidRPr="006A7FC5">
              <w:rPr>
                <w:rFonts w:ascii="Times New Roman" w:hAnsi="Times New Roman" w:cs="Times New Roman"/>
                <w:b/>
                <w:sz w:val="24"/>
                <w:szCs w:val="24"/>
                <w:lang w:val="ru-RU"/>
              </w:rPr>
              <w:t>текущего оценивания</w:t>
            </w:r>
          </w:p>
        </w:tc>
        <w:tc>
          <w:tcPr>
            <w:tcW w:w="5336" w:type="dxa"/>
          </w:tcPr>
          <w:p w14:paraId="4BFDE753" w14:textId="38EC31EB" w:rsidR="007C6B6A" w:rsidRPr="006A7FC5" w:rsidRDefault="00F42BB2" w:rsidP="006A7FC5">
            <w:pPr>
              <w:jc w:val="center"/>
              <w:rPr>
                <w:rFonts w:ascii="Times New Roman" w:hAnsi="Times New Roman" w:cs="Times New Roman"/>
                <w:b/>
                <w:sz w:val="24"/>
                <w:szCs w:val="24"/>
                <w:lang w:val="ru-RU"/>
              </w:rPr>
            </w:pPr>
            <w:r w:rsidRPr="006A7FC5">
              <w:rPr>
                <w:rFonts w:ascii="Times New Roman" w:hAnsi="Times New Roman" w:cs="Times New Roman"/>
                <w:b/>
                <w:sz w:val="24"/>
                <w:szCs w:val="24"/>
                <w:lang w:val="ru-RU"/>
              </w:rPr>
              <w:t>Фиксация результатов мониторинга</w:t>
            </w:r>
          </w:p>
        </w:tc>
      </w:tr>
      <w:tr w:rsidR="007C6B6A" w14:paraId="449F45E7" w14:textId="77777777" w:rsidTr="00D95A2C">
        <w:tc>
          <w:tcPr>
            <w:tcW w:w="704" w:type="dxa"/>
          </w:tcPr>
          <w:p w14:paraId="2CA1DFF4" w14:textId="004E7B7A" w:rsidR="007C6B6A" w:rsidRPr="00E46FD4" w:rsidRDefault="009F3500" w:rsidP="00C318E9">
            <w:pPr>
              <w:jc w:val="both"/>
              <w:rPr>
                <w:rFonts w:ascii="Times New Roman" w:hAnsi="Times New Roman" w:cs="Times New Roman"/>
                <w:sz w:val="24"/>
                <w:szCs w:val="24"/>
                <w:lang w:val="ru-RU"/>
              </w:rPr>
            </w:pPr>
            <w:r w:rsidRPr="00E46FD4">
              <w:rPr>
                <w:rFonts w:ascii="Times New Roman" w:hAnsi="Times New Roman" w:cs="Times New Roman"/>
                <w:sz w:val="24"/>
                <w:szCs w:val="24"/>
                <w:lang w:val="ru-RU"/>
              </w:rPr>
              <w:t>1</w:t>
            </w:r>
          </w:p>
        </w:tc>
        <w:tc>
          <w:tcPr>
            <w:tcW w:w="3544" w:type="dxa"/>
          </w:tcPr>
          <w:p w14:paraId="591951C1" w14:textId="280BDF0B" w:rsidR="007C6B6A" w:rsidRPr="00E46FD4" w:rsidRDefault="002260F1" w:rsidP="00C318E9">
            <w:pPr>
              <w:jc w:val="both"/>
              <w:rPr>
                <w:rFonts w:ascii="Times New Roman" w:hAnsi="Times New Roman" w:cs="Times New Roman"/>
                <w:sz w:val="24"/>
                <w:szCs w:val="24"/>
                <w:lang w:val="ru-RU"/>
              </w:rPr>
            </w:pPr>
            <w:r w:rsidRPr="00E46FD4">
              <w:rPr>
                <w:rFonts w:ascii="Times New Roman" w:hAnsi="Times New Roman" w:cs="Times New Roman"/>
                <w:sz w:val="24"/>
                <w:szCs w:val="24"/>
                <w:lang w:val="ru-RU"/>
              </w:rPr>
              <w:t xml:space="preserve">Устный опрос, беседа </w:t>
            </w:r>
          </w:p>
        </w:tc>
        <w:tc>
          <w:tcPr>
            <w:tcW w:w="5336" w:type="dxa"/>
          </w:tcPr>
          <w:p w14:paraId="1D5B1C17" w14:textId="77777777" w:rsidR="007C6B6A" w:rsidRPr="00E46FD4" w:rsidRDefault="005B4A35" w:rsidP="00C318E9">
            <w:pPr>
              <w:jc w:val="both"/>
              <w:rPr>
                <w:rFonts w:ascii="Times New Roman" w:hAnsi="Times New Roman" w:cs="Times New Roman"/>
                <w:sz w:val="24"/>
                <w:szCs w:val="24"/>
                <w:lang w:val="ru-RU"/>
              </w:rPr>
            </w:pPr>
            <w:r w:rsidRPr="00E46FD4">
              <w:rPr>
                <w:rFonts w:ascii="Times New Roman" w:hAnsi="Times New Roman" w:cs="Times New Roman"/>
                <w:sz w:val="24"/>
                <w:szCs w:val="24"/>
                <w:lang w:val="ru-RU"/>
              </w:rPr>
              <w:t xml:space="preserve">С помощью различных </w:t>
            </w:r>
            <w:r w:rsidR="003D4227" w:rsidRPr="00E46FD4">
              <w:rPr>
                <w:rFonts w:ascii="Times New Roman" w:hAnsi="Times New Roman" w:cs="Times New Roman"/>
                <w:sz w:val="24"/>
                <w:szCs w:val="24"/>
                <w:lang w:val="ru-RU"/>
              </w:rPr>
              <w:t xml:space="preserve">приемов и </w:t>
            </w:r>
            <w:r w:rsidR="00F11929" w:rsidRPr="00E46FD4">
              <w:rPr>
                <w:rFonts w:ascii="Times New Roman" w:hAnsi="Times New Roman" w:cs="Times New Roman"/>
                <w:sz w:val="24"/>
                <w:szCs w:val="24"/>
                <w:lang w:val="ru-RU"/>
              </w:rPr>
              <w:t>значков</w:t>
            </w:r>
            <w:r w:rsidR="00660DC9" w:rsidRPr="00E46FD4">
              <w:rPr>
                <w:rFonts w:ascii="Times New Roman" w:hAnsi="Times New Roman" w:cs="Times New Roman"/>
                <w:sz w:val="24"/>
                <w:szCs w:val="24"/>
                <w:lang w:val="ru-RU"/>
              </w:rPr>
              <w:t>.</w:t>
            </w:r>
          </w:p>
          <w:p w14:paraId="3B624935" w14:textId="5939D2DC" w:rsidR="00660DC9" w:rsidRPr="00E46FD4" w:rsidRDefault="00660DC9" w:rsidP="00C318E9">
            <w:pPr>
              <w:jc w:val="both"/>
              <w:rPr>
                <w:rFonts w:ascii="Times New Roman" w:hAnsi="Times New Roman" w:cs="Times New Roman"/>
                <w:sz w:val="24"/>
                <w:szCs w:val="24"/>
                <w:lang w:val="ru-RU"/>
              </w:rPr>
            </w:pPr>
            <w:r w:rsidRPr="00E46FD4">
              <w:rPr>
                <w:rFonts w:ascii="Times New Roman" w:hAnsi="Times New Roman" w:cs="Times New Roman"/>
                <w:sz w:val="24"/>
                <w:szCs w:val="24"/>
                <w:lang w:val="ru-RU"/>
              </w:rPr>
              <w:t>В электронном журнале (при необходимости) в виде баллов и (или) кратких комментариев педагога</w:t>
            </w:r>
          </w:p>
        </w:tc>
      </w:tr>
      <w:tr w:rsidR="007C6B6A" w14:paraId="092BF01D" w14:textId="77777777" w:rsidTr="00D95A2C">
        <w:tc>
          <w:tcPr>
            <w:tcW w:w="704" w:type="dxa"/>
          </w:tcPr>
          <w:p w14:paraId="2D498BFB" w14:textId="5DE3B163" w:rsidR="007C6B6A" w:rsidRPr="00E46FD4" w:rsidRDefault="009F3500" w:rsidP="00C318E9">
            <w:pPr>
              <w:jc w:val="both"/>
              <w:rPr>
                <w:rFonts w:ascii="Times New Roman" w:hAnsi="Times New Roman" w:cs="Times New Roman"/>
                <w:sz w:val="24"/>
                <w:szCs w:val="24"/>
                <w:lang w:val="ru-RU"/>
              </w:rPr>
            </w:pPr>
            <w:r w:rsidRPr="00E46FD4">
              <w:rPr>
                <w:rFonts w:ascii="Times New Roman" w:hAnsi="Times New Roman" w:cs="Times New Roman"/>
                <w:sz w:val="24"/>
                <w:szCs w:val="24"/>
                <w:lang w:val="ru-RU"/>
              </w:rPr>
              <w:t>2</w:t>
            </w:r>
          </w:p>
        </w:tc>
        <w:tc>
          <w:tcPr>
            <w:tcW w:w="3544" w:type="dxa"/>
          </w:tcPr>
          <w:p w14:paraId="798BE696" w14:textId="159F8510" w:rsidR="007C6B6A" w:rsidRPr="00E46FD4" w:rsidRDefault="00E672F7" w:rsidP="00C318E9">
            <w:pPr>
              <w:jc w:val="both"/>
              <w:rPr>
                <w:rFonts w:ascii="Times New Roman" w:hAnsi="Times New Roman" w:cs="Times New Roman"/>
                <w:sz w:val="24"/>
                <w:szCs w:val="24"/>
                <w:lang w:val="ru-RU"/>
              </w:rPr>
            </w:pPr>
            <w:r w:rsidRPr="00E46FD4">
              <w:rPr>
                <w:rFonts w:ascii="Times New Roman" w:hAnsi="Times New Roman" w:cs="Times New Roman"/>
                <w:sz w:val="24"/>
                <w:szCs w:val="24"/>
                <w:lang w:val="ru-RU"/>
              </w:rPr>
              <w:t>Ответы на вопросы</w:t>
            </w:r>
          </w:p>
        </w:tc>
        <w:tc>
          <w:tcPr>
            <w:tcW w:w="5336" w:type="dxa"/>
          </w:tcPr>
          <w:p w14:paraId="0719F07F" w14:textId="3AA0DD45" w:rsidR="007C6B6A" w:rsidRPr="00E46FD4" w:rsidRDefault="00E869BA" w:rsidP="00C318E9">
            <w:pPr>
              <w:jc w:val="both"/>
              <w:rPr>
                <w:rFonts w:ascii="Times New Roman" w:hAnsi="Times New Roman" w:cs="Times New Roman"/>
                <w:sz w:val="24"/>
                <w:szCs w:val="24"/>
                <w:lang w:val="ru-RU"/>
              </w:rPr>
            </w:pPr>
            <w:r w:rsidRPr="00E46FD4">
              <w:rPr>
                <w:rFonts w:ascii="Times New Roman" w:hAnsi="Times New Roman" w:cs="Times New Roman"/>
                <w:sz w:val="24"/>
                <w:szCs w:val="24"/>
                <w:lang w:val="ru-RU"/>
              </w:rPr>
              <w:t>В рабочих тетрадях</w:t>
            </w:r>
            <w:r w:rsidR="003F6E55" w:rsidRPr="00E46FD4">
              <w:rPr>
                <w:rFonts w:ascii="Times New Roman" w:hAnsi="Times New Roman" w:cs="Times New Roman"/>
                <w:sz w:val="24"/>
                <w:szCs w:val="24"/>
                <w:lang w:val="ru-RU"/>
              </w:rPr>
              <w:t xml:space="preserve"> через с</w:t>
            </w:r>
            <w:r w:rsidR="00C34196" w:rsidRPr="00E46FD4">
              <w:rPr>
                <w:rFonts w:ascii="Times New Roman" w:hAnsi="Times New Roman" w:cs="Times New Roman"/>
                <w:sz w:val="24"/>
                <w:szCs w:val="24"/>
                <w:lang w:val="ru-RU"/>
              </w:rPr>
              <w:t>амооценивание и</w:t>
            </w:r>
            <w:r w:rsidR="004B234E" w:rsidRPr="00E46FD4">
              <w:rPr>
                <w:rFonts w:ascii="Times New Roman" w:hAnsi="Times New Roman" w:cs="Times New Roman"/>
                <w:sz w:val="24"/>
                <w:szCs w:val="24"/>
                <w:lang w:val="ru-RU"/>
              </w:rPr>
              <w:t xml:space="preserve">(или) взаимооценивание, </w:t>
            </w:r>
            <w:r w:rsidR="0036693C" w:rsidRPr="00E46FD4">
              <w:rPr>
                <w:rFonts w:ascii="Times New Roman" w:hAnsi="Times New Roman" w:cs="Times New Roman"/>
                <w:sz w:val="24"/>
                <w:szCs w:val="24"/>
                <w:lang w:val="ru-RU"/>
              </w:rPr>
              <w:t>дескрипторы</w:t>
            </w:r>
          </w:p>
        </w:tc>
      </w:tr>
      <w:tr w:rsidR="007C6B6A" w14:paraId="50D12EE2" w14:textId="77777777" w:rsidTr="00D95A2C">
        <w:tc>
          <w:tcPr>
            <w:tcW w:w="704" w:type="dxa"/>
          </w:tcPr>
          <w:p w14:paraId="75A72FF2" w14:textId="03191A68" w:rsidR="007C6B6A" w:rsidRPr="00E46FD4" w:rsidRDefault="009F3500" w:rsidP="00C318E9">
            <w:pPr>
              <w:jc w:val="both"/>
              <w:rPr>
                <w:rFonts w:ascii="Times New Roman" w:hAnsi="Times New Roman" w:cs="Times New Roman"/>
                <w:sz w:val="24"/>
                <w:szCs w:val="24"/>
                <w:lang w:val="ru-RU"/>
              </w:rPr>
            </w:pPr>
            <w:r w:rsidRPr="00E46FD4">
              <w:rPr>
                <w:rFonts w:ascii="Times New Roman" w:hAnsi="Times New Roman" w:cs="Times New Roman"/>
                <w:sz w:val="24"/>
                <w:szCs w:val="24"/>
                <w:lang w:val="ru-RU"/>
              </w:rPr>
              <w:t>3</w:t>
            </w:r>
          </w:p>
        </w:tc>
        <w:tc>
          <w:tcPr>
            <w:tcW w:w="3544" w:type="dxa"/>
          </w:tcPr>
          <w:p w14:paraId="29E74596" w14:textId="0EED7CAB" w:rsidR="007C6B6A" w:rsidRPr="00E46FD4" w:rsidRDefault="001E6522" w:rsidP="00C318E9">
            <w:pPr>
              <w:jc w:val="both"/>
              <w:rPr>
                <w:rFonts w:ascii="Times New Roman" w:hAnsi="Times New Roman" w:cs="Times New Roman"/>
                <w:sz w:val="24"/>
                <w:szCs w:val="24"/>
                <w:lang w:val="ru-RU"/>
              </w:rPr>
            </w:pPr>
            <w:r w:rsidRPr="00E46FD4">
              <w:rPr>
                <w:rFonts w:ascii="Times New Roman" w:hAnsi="Times New Roman" w:cs="Times New Roman"/>
                <w:sz w:val="24"/>
                <w:szCs w:val="24"/>
                <w:lang w:val="ru-RU"/>
              </w:rPr>
              <w:t>Мини-тесты, блиц-опросы, экспресс-проверочные работы</w:t>
            </w:r>
          </w:p>
        </w:tc>
        <w:tc>
          <w:tcPr>
            <w:tcW w:w="5336" w:type="dxa"/>
          </w:tcPr>
          <w:p w14:paraId="286549E9" w14:textId="05945211" w:rsidR="007C6B6A" w:rsidRPr="00E46FD4" w:rsidRDefault="00053B37" w:rsidP="00C318E9">
            <w:pPr>
              <w:jc w:val="both"/>
              <w:rPr>
                <w:rFonts w:ascii="Times New Roman" w:hAnsi="Times New Roman" w:cs="Times New Roman"/>
                <w:sz w:val="24"/>
                <w:szCs w:val="24"/>
                <w:lang w:val="ru-RU"/>
              </w:rPr>
            </w:pPr>
            <w:r w:rsidRPr="00E46FD4">
              <w:rPr>
                <w:rFonts w:ascii="Times New Roman" w:hAnsi="Times New Roman" w:cs="Times New Roman"/>
                <w:sz w:val="24"/>
                <w:szCs w:val="24"/>
                <w:lang w:val="ru-RU"/>
              </w:rPr>
              <w:t>В рабочих тетрадях через самооценивание и(или) взаимооценивание, дескрипторы</w:t>
            </w:r>
          </w:p>
        </w:tc>
      </w:tr>
      <w:tr w:rsidR="007C6B6A" w14:paraId="2C3788F1" w14:textId="77777777" w:rsidTr="00D95A2C">
        <w:tc>
          <w:tcPr>
            <w:tcW w:w="704" w:type="dxa"/>
          </w:tcPr>
          <w:p w14:paraId="040079A2" w14:textId="7516B7CF" w:rsidR="007C6B6A" w:rsidRPr="00E46FD4" w:rsidRDefault="009F3500" w:rsidP="00C318E9">
            <w:pPr>
              <w:jc w:val="both"/>
              <w:rPr>
                <w:rFonts w:ascii="Times New Roman" w:hAnsi="Times New Roman" w:cs="Times New Roman"/>
                <w:sz w:val="24"/>
                <w:szCs w:val="24"/>
                <w:lang w:val="ru-RU"/>
              </w:rPr>
            </w:pPr>
            <w:r w:rsidRPr="00E46FD4">
              <w:rPr>
                <w:rFonts w:ascii="Times New Roman" w:hAnsi="Times New Roman" w:cs="Times New Roman"/>
                <w:sz w:val="24"/>
                <w:szCs w:val="24"/>
                <w:lang w:val="ru-RU"/>
              </w:rPr>
              <w:t>4</w:t>
            </w:r>
          </w:p>
        </w:tc>
        <w:tc>
          <w:tcPr>
            <w:tcW w:w="3544" w:type="dxa"/>
          </w:tcPr>
          <w:p w14:paraId="2146F40D" w14:textId="255C1E69" w:rsidR="007C6B6A" w:rsidRPr="00E46FD4" w:rsidRDefault="009241F0" w:rsidP="00C318E9">
            <w:pPr>
              <w:jc w:val="both"/>
              <w:rPr>
                <w:rFonts w:ascii="Times New Roman" w:hAnsi="Times New Roman" w:cs="Times New Roman"/>
                <w:sz w:val="24"/>
                <w:szCs w:val="24"/>
                <w:lang w:val="ru-RU"/>
              </w:rPr>
            </w:pPr>
            <w:r w:rsidRPr="00E46FD4">
              <w:rPr>
                <w:rFonts w:ascii="Times New Roman" w:hAnsi="Times New Roman" w:cs="Times New Roman"/>
                <w:sz w:val="24"/>
                <w:szCs w:val="24"/>
                <w:lang w:val="ru-RU"/>
              </w:rPr>
              <w:t>Взаимооценивание и самооценивание по заранее определенным критериям</w:t>
            </w:r>
            <w:r w:rsidR="0076549C">
              <w:rPr>
                <w:rFonts w:ascii="Times New Roman" w:hAnsi="Times New Roman" w:cs="Times New Roman"/>
                <w:sz w:val="24"/>
                <w:szCs w:val="24"/>
                <w:lang w:val="ru-RU"/>
              </w:rPr>
              <w:t xml:space="preserve"> и дескрипторам</w:t>
            </w:r>
          </w:p>
        </w:tc>
        <w:tc>
          <w:tcPr>
            <w:tcW w:w="5336" w:type="dxa"/>
          </w:tcPr>
          <w:p w14:paraId="3A0D530A" w14:textId="4003BE95" w:rsidR="007C6B6A" w:rsidRPr="00E46FD4" w:rsidRDefault="00512BFC" w:rsidP="00C318E9">
            <w:pPr>
              <w:jc w:val="both"/>
              <w:rPr>
                <w:rFonts w:ascii="Times New Roman" w:hAnsi="Times New Roman" w:cs="Times New Roman"/>
                <w:sz w:val="24"/>
                <w:szCs w:val="24"/>
                <w:lang w:val="ru-RU"/>
              </w:rPr>
            </w:pPr>
            <w:r w:rsidRPr="00E46FD4">
              <w:rPr>
                <w:rFonts w:ascii="Times New Roman" w:hAnsi="Times New Roman" w:cs="Times New Roman"/>
                <w:sz w:val="24"/>
                <w:szCs w:val="24"/>
                <w:lang w:val="ru-RU"/>
              </w:rPr>
              <w:t>В рабочих тетрадях</w:t>
            </w:r>
          </w:p>
        </w:tc>
      </w:tr>
      <w:tr w:rsidR="007C6B6A" w14:paraId="1EF3F142" w14:textId="77777777" w:rsidTr="00D95A2C">
        <w:tc>
          <w:tcPr>
            <w:tcW w:w="704" w:type="dxa"/>
          </w:tcPr>
          <w:p w14:paraId="698D4503" w14:textId="03966A9B" w:rsidR="007C6B6A" w:rsidRPr="00E46FD4" w:rsidRDefault="009F3500" w:rsidP="00C318E9">
            <w:pPr>
              <w:jc w:val="both"/>
              <w:rPr>
                <w:rFonts w:ascii="Times New Roman" w:hAnsi="Times New Roman" w:cs="Times New Roman"/>
                <w:sz w:val="24"/>
                <w:szCs w:val="24"/>
                <w:lang w:val="ru-RU"/>
              </w:rPr>
            </w:pPr>
            <w:r w:rsidRPr="00E46FD4">
              <w:rPr>
                <w:rFonts w:ascii="Times New Roman" w:hAnsi="Times New Roman" w:cs="Times New Roman"/>
                <w:sz w:val="24"/>
                <w:szCs w:val="24"/>
                <w:lang w:val="ru-RU"/>
              </w:rPr>
              <w:t>5</w:t>
            </w:r>
          </w:p>
        </w:tc>
        <w:tc>
          <w:tcPr>
            <w:tcW w:w="3544" w:type="dxa"/>
          </w:tcPr>
          <w:p w14:paraId="6B9D7E85" w14:textId="5CB34087" w:rsidR="007C6B6A" w:rsidRPr="00E46FD4" w:rsidRDefault="003B1045" w:rsidP="00C318E9">
            <w:pPr>
              <w:jc w:val="both"/>
              <w:rPr>
                <w:rFonts w:ascii="Times New Roman" w:hAnsi="Times New Roman" w:cs="Times New Roman"/>
                <w:sz w:val="24"/>
                <w:szCs w:val="24"/>
                <w:lang w:val="ru-RU"/>
              </w:rPr>
            </w:pPr>
            <w:r w:rsidRPr="00E46FD4">
              <w:rPr>
                <w:rFonts w:ascii="Times New Roman" w:hAnsi="Times New Roman" w:cs="Times New Roman"/>
                <w:sz w:val="24"/>
                <w:szCs w:val="24"/>
                <w:lang w:val="ru-RU"/>
              </w:rPr>
              <w:t>Практические и творческие работы</w:t>
            </w:r>
          </w:p>
        </w:tc>
        <w:tc>
          <w:tcPr>
            <w:tcW w:w="5336" w:type="dxa"/>
          </w:tcPr>
          <w:p w14:paraId="140BACE1" w14:textId="1333D09E" w:rsidR="007C6B6A" w:rsidRPr="00E46FD4" w:rsidRDefault="003B1045" w:rsidP="00C318E9">
            <w:pPr>
              <w:jc w:val="both"/>
              <w:rPr>
                <w:rFonts w:ascii="Times New Roman" w:hAnsi="Times New Roman" w:cs="Times New Roman"/>
                <w:sz w:val="24"/>
                <w:szCs w:val="24"/>
                <w:lang w:val="ru-RU"/>
              </w:rPr>
            </w:pPr>
            <w:r w:rsidRPr="00E46FD4">
              <w:rPr>
                <w:rFonts w:ascii="Times New Roman" w:hAnsi="Times New Roman" w:cs="Times New Roman"/>
                <w:sz w:val="24"/>
                <w:szCs w:val="24"/>
                <w:lang w:val="ru-RU"/>
              </w:rPr>
              <w:t>В рабочих тетрадях</w:t>
            </w:r>
            <w:r w:rsidR="000E4FB0">
              <w:rPr>
                <w:rFonts w:ascii="Times New Roman" w:hAnsi="Times New Roman" w:cs="Times New Roman"/>
                <w:sz w:val="24"/>
                <w:szCs w:val="24"/>
                <w:lang w:val="ru-RU"/>
              </w:rPr>
              <w:t xml:space="preserve"> с заранее прописанными критериями и </w:t>
            </w:r>
            <w:r w:rsidR="008D7402">
              <w:rPr>
                <w:rFonts w:ascii="Times New Roman" w:hAnsi="Times New Roman" w:cs="Times New Roman"/>
                <w:sz w:val="24"/>
                <w:szCs w:val="24"/>
                <w:lang w:val="ru-RU"/>
              </w:rPr>
              <w:t>дескрипторами</w:t>
            </w:r>
          </w:p>
        </w:tc>
      </w:tr>
      <w:tr w:rsidR="005B389F" w14:paraId="6DE7DF66" w14:textId="77777777" w:rsidTr="00D95A2C">
        <w:tc>
          <w:tcPr>
            <w:tcW w:w="704" w:type="dxa"/>
          </w:tcPr>
          <w:p w14:paraId="489F443B" w14:textId="737233C1" w:rsidR="005B389F" w:rsidRPr="00E46FD4" w:rsidRDefault="005B389F" w:rsidP="00C318E9">
            <w:pPr>
              <w:jc w:val="both"/>
              <w:rPr>
                <w:rFonts w:ascii="Times New Roman" w:hAnsi="Times New Roman" w:cs="Times New Roman"/>
                <w:sz w:val="24"/>
                <w:szCs w:val="24"/>
                <w:lang w:val="ru-RU"/>
              </w:rPr>
            </w:pPr>
            <w:r w:rsidRPr="00E46FD4">
              <w:rPr>
                <w:rFonts w:ascii="Times New Roman" w:hAnsi="Times New Roman" w:cs="Times New Roman"/>
                <w:sz w:val="24"/>
                <w:szCs w:val="24"/>
                <w:lang w:val="ru-RU"/>
              </w:rPr>
              <w:t>6</w:t>
            </w:r>
          </w:p>
        </w:tc>
        <w:tc>
          <w:tcPr>
            <w:tcW w:w="3544" w:type="dxa"/>
          </w:tcPr>
          <w:p w14:paraId="21096A5F" w14:textId="5A295B67" w:rsidR="005B389F" w:rsidRPr="00E46FD4" w:rsidRDefault="00CD7EB4" w:rsidP="00C318E9">
            <w:pPr>
              <w:jc w:val="both"/>
              <w:rPr>
                <w:rFonts w:ascii="Times New Roman" w:hAnsi="Times New Roman" w:cs="Times New Roman"/>
                <w:sz w:val="24"/>
                <w:szCs w:val="24"/>
                <w:lang w:val="ru-RU"/>
              </w:rPr>
            </w:pPr>
            <w:r w:rsidRPr="00E46FD4">
              <w:rPr>
                <w:rFonts w:ascii="Times New Roman" w:hAnsi="Times New Roman" w:cs="Times New Roman"/>
                <w:sz w:val="24"/>
                <w:szCs w:val="24"/>
                <w:lang w:val="ru-RU"/>
              </w:rPr>
              <w:t>Проекты, мини-исследования, презентации</w:t>
            </w:r>
          </w:p>
        </w:tc>
        <w:tc>
          <w:tcPr>
            <w:tcW w:w="5336" w:type="dxa"/>
          </w:tcPr>
          <w:p w14:paraId="01427750" w14:textId="48A60C04" w:rsidR="005B389F" w:rsidRPr="00E46FD4" w:rsidRDefault="00B2131A" w:rsidP="00C318E9">
            <w:pPr>
              <w:jc w:val="both"/>
              <w:rPr>
                <w:rFonts w:ascii="Times New Roman" w:hAnsi="Times New Roman" w:cs="Times New Roman"/>
                <w:sz w:val="24"/>
                <w:szCs w:val="24"/>
                <w:lang w:val="ru-RU"/>
              </w:rPr>
            </w:pPr>
            <w:r w:rsidRPr="00E46FD4">
              <w:rPr>
                <w:rFonts w:ascii="Times New Roman" w:hAnsi="Times New Roman" w:cs="Times New Roman"/>
                <w:sz w:val="24"/>
                <w:szCs w:val="24"/>
                <w:lang w:val="ru-RU"/>
              </w:rPr>
              <w:t>В индивидуальных листах наблюдения (при необходимости)</w:t>
            </w:r>
          </w:p>
        </w:tc>
      </w:tr>
      <w:tr w:rsidR="00CC3DA3" w14:paraId="3807D0A7" w14:textId="77777777" w:rsidTr="00D95A2C">
        <w:tc>
          <w:tcPr>
            <w:tcW w:w="704" w:type="dxa"/>
          </w:tcPr>
          <w:p w14:paraId="61B192F3" w14:textId="1EDC6D23" w:rsidR="00CC3DA3" w:rsidRPr="00E46FD4" w:rsidRDefault="00CC3DA3" w:rsidP="00C318E9">
            <w:pPr>
              <w:jc w:val="both"/>
              <w:rPr>
                <w:rFonts w:ascii="Times New Roman" w:hAnsi="Times New Roman" w:cs="Times New Roman"/>
                <w:sz w:val="24"/>
                <w:szCs w:val="24"/>
                <w:lang w:val="ru-RU"/>
              </w:rPr>
            </w:pPr>
            <w:r w:rsidRPr="00E46FD4">
              <w:rPr>
                <w:rFonts w:ascii="Times New Roman" w:hAnsi="Times New Roman" w:cs="Times New Roman"/>
                <w:sz w:val="24"/>
                <w:szCs w:val="24"/>
                <w:lang w:val="ru-RU"/>
              </w:rPr>
              <w:t>7</w:t>
            </w:r>
          </w:p>
        </w:tc>
        <w:tc>
          <w:tcPr>
            <w:tcW w:w="3544" w:type="dxa"/>
          </w:tcPr>
          <w:p w14:paraId="745F63FE" w14:textId="45F730D1" w:rsidR="00CC3DA3" w:rsidRPr="00E46FD4" w:rsidRDefault="00536895" w:rsidP="00C318E9">
            <w:pPr>
              <w:jc w:val="both"/>
              <w:rPr>
                <w:rFonts w:ascii="Times New Roman" w:hAnsi="Times New Roman" w:cs="Times New Roman"/>
                <w:sz w:val="24"/>
                <w:szCs w:val="24"/>
                <w:lang w:val="ru-RU"/>
              </w:rPr>
            </w:pPr>
            <w:r w:rsidRPr="00E46FD4">
              <w:rPr>
                <w:rFonts w:ascii="Times New Roman" w:hAnsi="Times New Roman" w:cs="Times New Roman"/>
                <w:sz w:val="24"/>
                <w:szCs w:val="24"/>
                <w:lang w:val="ru-RU"/>
              </w:rPr>
              <w:t>Индивидуальные задания</w:t>
            </w:r>
          </w:p>
        </w:tc>
        <w:tc>
          <w:tcPr>
            <w:tcW w:w="5336" w:type="dxa"/>
          </w:tcPr>
          <w:p w14:paraId="0A8C00D0" w14:textId="27C28DEA" w:rsidR="00CC3DA3" w:rsidRPr="00E46FD4" w:rsidRDefault="00536895" w:rsidP="00C318E9">
            <w:pPr>
              <w:jc w:val="both"/>
              <w:rPr>
                <w:rFonts w:ascii="Times New Roman" w:hAnsi="Times New Roman" w:cs="Times New Roman"/>
                <w:sz w:val="24"/>
                <w:szCs w:val="24"/>
                <w:lang w:val="ru-RU"/>
              </w:rPr>
            </w:pPr>
            <w:r w:rsidRPr="00E46FD4">
              <w:rPr>
                <w:rFonts w:ascii="Times New Roman" w:hAnsi="Times New Roman" w:cs="Times New Roman"/>
                <w:sz w:val="24"/>
                <w:szCs w:val="24"/>
                <w:lang w:val="ru-RU"/>
              </w:rPr>
              <w:t>В рабочих тетрадях</w:t>
            </w:r>
          </w:p>
        </w:tc>
      </w:tr>
      <w:tr w:rsidR="00DC07E5" w14:paraId="086AFC32" w14:textId="77777777" w:rsidTr="00D95A2C">
        <w:tc>
          <w:tcPr>
            <w:tcW w:w="704" w:type="dxa"/>
          </w:tcPr>
          <w:p w14:paraId="380A186C" w14:textId="2B5C501E" w:rsidR="00DC07E5" w:rsidRPr="00E46FD4" w:rsidRDefault="00DC07E5" w:rsidP="00C318E9">
            <w:pPr>
              <w:jc w:val="both"/>
              <w:rPr>
                <w:rFonts w:ascii="Times New Roman" w:hAnsi="Times New Roman" w:cs="Times New Roman"/>
                <w:sz w:val="24"/>
                <w:szCs w:val="24"/>
                <w:lang w:val="ru-RU"/>
              </w:rPr>
            </w:pPr>
            <w:r w:rsidRPr="00E46FD4">
              <w:rPr>
                <w:rFonts w:ascii="Times New Roman" w:hAnsi="Times New Roman" w:cs="Times New Roman"/>
                <w:sz w:val="24"/>
                <w:szCs w:val="24"/>
                <w:lang w:val="ru-RU"/>
              </w:rPr>
              <w:t>8</w:t>
            </w:r>
          </w:p>
        </w:tc>
        <w:tc>
          <w:tcPr>
            <w:tcW w:w="3544" w:type="dxa"/>
          </w:tcPr>
          <w:p w14:paraId="7657B741" w14:textId="421D5232" w:rsidR="00DC07E5" w:rsidRPr="00E46FD4" w:rsidRDefault="00BB47FA" w:rsidP="00C318E9">
            <w:pPr>
              <w:jc w:val="both"/>
              <w:rPr>
                <w:rFonts w:ascii="Times New Roman" w:hAnsi="Times New Roman" w:cs="Times New Roman"/>
                <w:sz w:val="24"/>
                <w:szCs w:val="24"/>
                <w:lang w:val="ru-RU"/>
              </w:rPr>
            </w:pPr>
            <w:r w:rsidRPr="00E46FD4">
              <w:rPr>
                <w:rFonts w:ascii="Times New Roman" w:hAnsi="Times New Roman" w:cs="Times New Roman"/>
                <w:sz w:val="24"/>
                <w:szCs w:val="24"/>
                <w:lang w:val="ru-RU"/>
              </w:rPr>
              <w:t>Самостоятельные работы</w:t>
            </w:r>
          </w:p>
        </w:tc>
        <w:tc>
          <w:tcPr>
            <w:tcW w:w="5336" w:type="dxa"/>
          </w:tcPr>
          <w:p w14:paraId="1E1E3885" w14:textId="45C87138" w:rsidR="00DC07E5" w:rsidRPr="00E46FD4" w:rsidRDefault="00BB47FA" w:rsidP="00C318E9">
            <w:pPr>
              <w:jc w:val="both"/>
              <w:rPr>
                <w:rFonts w:ascii="Times New Roman" w:hAnsi="Times New Roman" w:cs="Times New Roman"/>
                <w:sz w:val="24"/>
                <w:szCs w:val="24"/>
                <w:lang w:val="ru-RU"/>
              </w:rPr>
            </w:pPr>
            <w:r w:rsidRPr="00E46FD4">
              <w:rPr>
                <w:rFonts w:ascii="Times New Roman" w:hAnsi="Times New Roman" w:cs="Times New Roman"/>
                <w:sz w:val="24"/>
                <w:szCs w:val="24"/>
                <w:lang w:val="ru-RU"/>
              </w:rPr>
              <w:t>В рабочих тетрадях</w:t>
            </w:r>
          </w:p>
        </w:tc>
      </w:tr>
      <w:tr w:rsidR="00BB47FA" w14:paraId="5FE30014" w14:textId="77777777" w:rsidTr="00D95A2C">
        <w:tc>
          <w:tcPr>
            <w:tcW w:w="704" w:type="dxa"/>
          </w:tcPr>
          <w:p w14:paraId="589C76D6" w14:textId="2286F31B" w:rsidR="00BB47FA" w:rsidRPr="00E46FD4" w:rsidRDefault="00BB47FA" w:rsidP="00C318E9">
            <w:pPr>
              <w:jc w:val="both"/>
              <w:rPr>
                <w:rFonts w:ascii="Times New Roman" w:hAnsi="Times New Roman" w:cs="Times New Roman"/>
                <w:sz w:val="24"/>
                <w:szCs w:val="24"/>
                <w:lang w:val="ru-RU"/>
              </w:rPr>
            </w:pPr>
            <w:r w:rsidRPr="00E46FD4">
              <w:rPr>
                <w:rFonts w:ascii="Times New Roman" w:hAnsi="Times New Roman" w:cs="Times New Roman"/>
                <w:sz w:val="24"/>
                <w:szCs w:val="24"/>
                <w:lang w:val="ru-RU"/>
              </w:rPr>
              <w:t>9</w:t>
            </w:r>
          </w:p>
        </w:tc>
        <w:tc>
          <w:tcPr>
            <w:tcW w:w="3544" w:type="dxa"/>
          </w:tcPr>
          <w:p w14:paraId="0587C96F" w14:textId="3BAECDB3" w:rsidR="00BB47FA" w:rsidRPr="00E46FD4" w:rsidRDefault="00BB47FA" w:rsidP="00C318E9">
            <w:pPr>
              <w:jc w:val="both"/>
              <w:rPr>
                <w:rFonts w:ascii="Times New Roman" w:hAnsi="Times New Roman" w:cs="Times New Roman"/>
                <w:sz w:val="24"/>
                <w:szCs w:val="24"/>
                <w:lang w:val="ru-RU"/>
              </w:rPr>
            </w:pPr>
            <w:r w:rsidRPr="00E46FD4">
              <w:rPr>
                <w:rFonts w:ascii="Times New Roman" w:hAnsi="Times New Roman" w:cs="Times New Roman"/>
                <w:sz w:val="24"/>
                <w:szCs w:val="24"/>
                <w:lang w:val="ru-RU"/>
              </w:rPr>
              <w:t>Контрольные работы или диктанты</w:t>
            </w:r>
            <w:r w:rsidR="00F51A14" w:rsidRPr="00E46FD4">
              <w:rPr>
                <w:rFonts w:ascii="Times New Roman" w:hAnsi="Times New Roman" w:cs="Times New Roman"/>
                <w:sz w:val="24"/>
                <w:szCs w:val="24"/>
                <w:lang w:val="ru-RU"/>
              </w:rPr>
              <w:t>, изложения, сочинения, творческие работы</w:t>
            </w:r>
          </w:p>
        </w:tc>
        <w:tc>
          <w:tcPr>
            <w:tcW w:w="5336" w:type="dxa"/>
          </w:tcPr>
          <w:p w14:paraId="45476B0F" w14:textId="4A8E905C" w:rsidR="00BB47FA" w:rsidRPr="00E46FD4" w:rsidRDefault="00BB47FA" w:rsidP="00C318E9">
            <w:pPr>
              <w:jc w:val="both"/>
              <w:rPr>
                <w:rFonts w:ascii="Times New Roman" w:hAnsi="Times New Roman" w:cs="Times New Roman"/>
                <w:sz w:val="24"/>
                <w:szCs w:val="24"/>
                <w:lang w:val="ru-RU"/>
              </w:rPr>
            </w:pPr>
            <w:r w:rsidRPr="00E46FD4">
              <w:rPr>
                <w:rFonts w:ascii="Times New Roman" w:hAnsi="Times New Roman" w:cs="Times New Roman"/>
                <w:sz w:val="24"/>
                <w:szCs w:val="24"/>
                <w:lang w:val="ru-RU"/>
              </w:rPr>
              <w:t xml:space="preserve">В тетрадях для </w:t>
            </w:r>
            <w:r w:rsidR="00B37753" w:rsidRPr="00E46FD4">
              <w:rPr>
                <w:rFonts w:ascii="Times New Roman" w:hAnsi="Times New Roman" w:cs="Times New Roman"/>
                <w:sz w:val="24"/>
                <w:szCs w:val="24"/>
                <w:lang w:val="ru-RU"/>
              </w:rPr>
              <w:t>индивидуальных работ</w:t>
            </w:r>
          </w:p>
        </w:tc>
      </w:tr>
    </w:tbl>
    <w:p w14:paraId="719F1EFA" w14:textId="77777777" w:rsidR="00E64510" w:rsidRDefault="00E64510" w:rsidP="00C318E9">
      <w:pPr>
        <w:spacing w:after="0" w:line="240" w:lineRule="auto"/>
        <w:ind w:firstLine="709"/>
        <w:jc w:val="both"/>
        <w:rPr>
          <w:rFonts w:ascii="Times New Roman" w:hAnsi="Times New Roman" w:cs="Times New Roman"/>
          <w:sz w:val="28"/>
          <w:szCs w:val="28"/>
          <w:lang w:val="ru-RU"/>
        </w:rPr>
      </w:pPr>
    </w:p>
    <w:p w14:paraId="3F06ED0E" w14:textId="278C4F1D" w:rsidR="003028F4" w:rsidRDefault="00365DD2" w:rsidP="00C318E9">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Текущ</w:t>
      </w:r>
      <w:r w:rsidR="00DE6A14">
        <w:rPr>
          <w:rFonts w:ascii="Times New Roman" w:hAnsi="Times New Roman" w:cs="Times New Roman"/>
          <w:sz w:val="28"/>
          <w:szCs w:val="28"/>
          <w:lang w:val="ru-RU"/>
        </w:rPr>
        <w:t>ее</w:t>
      </w:r>
      <w:r>
        <w:rPr>
          <w:rFonts w:ascii="Times New Roman" w:hAnsi="Times New Roman" w:cs="Times New Roman"/>
          <w:sz w:val="28"/>
          <w:szCs w:val="28"/>
          <w:lang w:val="ru-RU"/>
        </w:rPr>
        <w:t xml:space="preserve"> (</w:t>
      </w:r>
      <w:r w:rsidRPr="00365DD2">
        <w:rPr>
          <w:rFonts w:ascii="Times New Roman" w:hAnsi="Times New Roman" w:cs="Times New Roman"/>
          <w:sz w:val="28"/>
          <w:szCs w:val="28"/>
          <w:lang w:val="ru-RU"/>
        </w:rPr>
        <w:t>еже</w:t>
      </w:r>
      <w:r>
        <w:rPr>
          <w:rFonts w:ascii="Times New Roman" w:hAnsi="Times New Roman" w:cs="Times New Roman"/>
          <w:sz w:val="28"/>
          <w:szCs w:val="28"/>
          <w:lang w:val="ru-RU"/>
        </w:rPr>
        <w:t>урочн</w:t>
      </w:r>
      <w:r w:rsidR="00DE6A14">
        <w:rPr>
          <w:rFonts w:ascii="Times New Roman" w:hAnsi="Times New Roman" w:cs="Times New Roman"/>
          <w:sz w:val="28"/>
          <w:szCs w:val="28"/>
          <w:lang w:val="ru-RU"/>
        </w:rPr>
        <w:t>ое</w:t>
      </w:r>
      <w:r>
        <w:rPr>
          <w:rFonts w:ascii="Times New Roman" w:hAnsi="Times New Roman" w:cs="Times New Roman"/>
          <w:sz w:val="28"/>
          <w:szCs w:val="28"/>
          <w:lang w:val="ru-RU"/>
        </w:rPr>
        <w:t>)</w:t>
      </w:r>
      <w:r w:rsidRPr="00365DD2">
        <w:rPr>
          <w:rFonts w:ascii="Times New Roman" w:hAnsi="Times New Roman" w:cs="Times New Roman"/>
          <w:sz w:val="28"/>
          <w:szCs w:val="28"/>
          <w:lang w:val="ru-RU"/>
        </w:rPr>
        <w:t xml:space="preserve"> </w:t>
      </w:r>
      <w:r w:rsidR="00DE6A14">
        <w:rPr>
          <w:rFonts w:ascii="Times New Roman" w:hAnsi="Times New Roman" w:cs="Times New Roman"/>
          <w:sz w:val="28"/>
          <w:szCs w:val="28"/>
          <w:lang w:val="ru-RU"/>
        </w:rPr>
        <w:t>оценивание (</w:t>
      </w:r>
      <w:r w:rsidRPr="00365DD2">
        <w:rPr>
          <w:rFonts w:ascii="Times New Roman" w:hAnsi="Times New Roman" w:cs="Times New Roman"/>
          <w:sz w:val="28"/>
          <w:szCs w:val="28"/>
          <w:lang w:val="ru-RU"/>
        </w:rPr>
        <w:t>мониторинг</w:t>
      </w:r>
      <w:r w:rsidR="00DE6A14">
        <w:rPr>
          <w:rFonts w:ascii="Times New Roman" w:hAnsi="Times New Roman" w:cs="Times New Roman"/>
          <w:sz w:val="28"/>
          <w:szCs w:val="28"/>
          <w:lang w:val="ru-RU"/>
        </w:rPr>
        <w:t>)</w:t>
      </w:r>
      <w:r w:rsidRPr="00365DD2">
        <w:rPr>
          <w:rFonts w:ascii="Times New Roman" w:hAnsi="Times New Roman" w:cs="Times New Roman"/>
          <w:sz w:val="28"/>
          <w:szCs w:val="28"/>
          <w:lang w:val="ru-RU"/>
        </w:rPr>
        <w:t xml:space="preserve"> не должен сопровождаться обязательным оформлением отдельных оценочных материалов или ведением дополнительной бумажной документации. Основной целью является получение педагогом информации о продвижении каждого обучающегося и своевременная корректировка обучения.</w:t>
      </w:r>
    </w:p>
    <w:p w14:paraId="4F19FA60" w14:textId="5F9F41DE" w:rsidR="00350EFF" w:rsidRDefault="002B2023" w:rsidP="007D2149">
      <w:pPr>
        <w:spacing w:after="0" w:line="240" w:lineRule="auto"/>
        <w:ind w:firstLine="709"/>
        <w:jc w:val="both"/>
        <w:rPr>
          <w:rFonts w:ascii="Times New Roman" w:hAnsi="Times New Roman" w:cs="Times New Roman"/>
          <w:sz w:val="28"/>
          <w:szCs w:val="28"/>
          <w:lang w:val="ru-RU"/>
        </w:rPr>
      </w:pPr>
      <w:r w:rsidRPr="002B2023">
        <w:rPr>
          <w:rFonts w:ascii="Times New Roman" w:hAnsi="Times New Roman" w:cs="Times New Roman"/>
          <w:sz w:val="28"/>
          <w:szCs w:val="28"/>
          <w:lang w:val="ru-RU"/>
        </w:rPr>
        <w:t xml:space="preserve">При </w:t>
      </w:r>
      <w:r w:rsidR="007338E4">
        <w:rPr>
          <w:rFonts w:ascii="Times New Roman" w:hAnsi="Times New Roman" w:cs="Times New Roman"/>
          <w:sz w:val="28"/>
          <w:szCs w:val="28"/>
          <w:lang w:val="ru-RU"/>
        </w:rPr>
        <w:t>выполнении любой проверочной работы для оценивания важно</w:t>
      </w:r>
      <w:r w:rsidRPr="002B2023">
        <w:rPr>
          <w:rFonts w:ascii="Times New Roman" w:hAnsi="Times New Roman" w:cs="Times New Roman"/>
          <w:sz w:val="28"/>
          <w:szCs w:val="28"/>
          <w:lang w:val="ru-RU"/>
        </w:rPr>
        <w:t xml:space="preserve"> соблюдение академической честности </w:t>
      </w:r>
      <w:r>
        <w:rPr>
          <w:rFonts w:ascii="Times New Roman" w:hAnsi="Times New Roman" w:cs="Times New Roman"/>
          <w:sz w:val="28"/>
          <w:szCs w:val="28"/>
          <w:lang w:val="ru-RU"/>
        </w:rPr>
        <w:t>-</w:t>
      </w:r>
      <w:r w:rsidRPr="002B2023">
        <w:rPr>
          <w:rFonts w:ascii="Times New Roman" w:hAnsi="Times New Roman" w:cs="Times New Roman"/>
          <w:sz w:val="28"/>
          <w:szCs w:val="28"/>
          <w:lang w:val="ru-RU"/>
        </w:rPr>
        <w:t xml:space="preserve"> самостоятельное выполнение заданий, недопущение плагиата и грамотное, вспомогательное использование средств искусственного интеллекта </w:t>
      </w:r>
      <w:r>
        <w:rPr>
          <w:rFonts w:ascii="Times New Roman" w:hAnsi="Times New Roman" w:cs="Times New Roman"/>
          <w:sz w:val="28"/>
          <w:szCs w:val="28"/>
          <w:lang w:val="ru-RU"/>
        </w:rPr>
        <w:t>-</w:t>
      </w:r>
      <w:r w:rsidRPr="002B2023">
        <w:rPr>
          <w:rFonts w:ascii="Times New Roman" w:hAnsi="Times New Roman" w:cs="Times New Roman"/>
          <w:sz w:val="28"/>
          <w:szCs w:val="28"/>
          <w:lang w:val="ru-RU"/>
        </w:rPr>
        <w:t xml:space="preserve"> выступает обязательным условием, требующим ценностного подбора дидактических материалов (направленных на экологическую культуру, уважение к труду и солидарность) и развития культуры открытой, доброжелательной коммуникации в организации образования.</w:t>
      </w:r>
      <w:r w:rsidR="00350EFF">
        <w:rPr>
          <w:rFonts w:ascii="Times New Roman" w:hAnsi="Times New Roman" w:cs="Times New Roman"/>
          <w:sz w:val="28"/>
          <w:szCs w:val="28"/>
          <w:lang w:val="ru-RU"/>
        </w:rPr>
        <w:br w:type="page"/>
      </w:r>
    </w:p>
    <w:p w14:paraId="7FC0B5BF" w14:textId="77777777" w:rsidR="00350EFF" w:rsidRDefault="00350EFF" w:rsidP="00DC33F1">
      <w:pPr>
        <w:spacing w:after="0" w:line="240" w:lineRule="auto"/>
        <w:ind w:firstLine="709"/>
        <w:jc w:val="both"/>
        <w:rPr>
          <w:rFonts w:ascii="Times New Roman" w:hAnsi="Times New Roman" w:cs="Times New Roman"/>
          <w:sz w:val="28"/>
          <w:szCs w:val="28"/>
          <w:lang w:val="ru-RU"/>
        </w:rPr>
        <w:sectPr w:rsidR="00350EFF" w:rsidSect="008674B8">
          <w:pgSz w:w="11906" w:h="16838"/>
          <w:pgMar w:top="1134" w:right="1134" w:bottom="1134" w:left="1134" w:header="709" w:footer="709" w:gutter="0"/>
          <w:cols w:space="708"/>
          <w:docGrid w:linePitch="360"/>
        </w:sectPr>
      </w:pPr>
    </w:p>
    <w:p w14:paraId="3EADC2D5" w14:textId="1C87B3CE" w:rsidR="00571A1F" w:rsidRDefault="009425CA" w:rsidP="0050646A">
      <w:pPr>
        <w:pStyle w:val="a4"/>
        <w:widowControl w:val="0"/>
        <w:shd w:val="clear" w:color="auto" w:fill="A8D08D" w:themeFill="accent6" w:themeFillTint="99"/>
        <w:tabs>
          <w:tab w:val="left" w:pos="0"/>
        </w:tabs>
        <w:spacing w:after="0" w:line="240" w:lineRule="auto"/>
        <w:ind w:left="0" w:firstLine="709"/>
        <w:contextualSpacing w:val="0"/>
        <w:jc w:val="center"/>
        <w:rPr>
          <w:rFonts w:ascii="Times New Roman" w:hAnsi="Times New Roman" w:cs="Times New Roman"/>
          <w:b/>
          <w:sz w:val="28"/>
          <w:szCs w:val="28"/>
          <w:lang w:val="ru-RU"/>
        </w:rPr>
      </w:pPr>
      <w:r w:rsidRPr="009425CA">
        <w:rPr>
          <w:rFonts w:ascii="Times New Roman" w:hAnsi="Times New Roman" w:cs="Times New Roman"/>
          <w:b/>
          <w:sz w:val="28"/>
          <w:szCs w:val="28"/>
          <w:lang w:val="ru-RU"/>
        </w:rPr>
        <w:t>5</w:t>
      </w:r>
      <w:r w:rsidRPr="0050646A">
        <w:rPr>
          <w:rFonts w:ascii="Times New Roman" w:hAnsi="Times New Roman" w:cs="Times New Roman"/>
          <w:b/>
          <w:sz w:val="28"/>
          <w:szCs w:val="28"/>
          <w:shd w:val="clear" w:color="auto" w:fill="A8D08D" w:themeFill="accent6" w:themeFillTint="99"/>
          <w:lang w:val="ru-RU"/>
        </w:rPr>
        <w:t xml:space="preserve">. Воспитательная работа и </w:t>
      </w:r>
      <w:r w:rsidR="005F10EC" w:rsidRPr="0050646A">
        <w:rPr>
          <w:rFonts w:ascii="Times New Roman" w:hAnsi="Times New Roman" w:cs="Times New Roman"/>
          <w:b/>
          <w:sz w:val="28"/>
          <w:szCs w:val="28"/>
          <w:shd w:val="clear" w:color="auto" w:fill="A8D08D" w:themeFill="accent6" w:themeFillTint="99"/>
          <w:lang w:val="ru-RU"/>
        </w:rPr>
        <w:t>«Адал азамат»</w:t>
      </w:r>
    </w:p>
    <w:p w14:paraId="18397679" w14:textId="77777777" w:rsidR="005F10EC" w:rsidRPr="0031077F" w:rsidRDefault="005F10EC" w:rsidP="007E25C3">
      <w:pPr>
        <w:pStyle w:val="a4"/>
        <w:widowControl w:val="0"/>
        <w:tabs>
          <w:tab w:val="left" w:pos="0"/>
        </w:tabs>
        <w:spacing w:after="0" w:line="240" w:lineRule="auto"/>
        <w:ind w:left="0" w:firstLine="709"/>
        <w:contextualSpacing w:val="0"/>
        <w:jc w:val="both"/>
        <w:rPr>
          <w:rFonts w:ascii="Times New Roman" w:hAnsi="Times New Roman" w:cs="Times New Roman"/>
          <w:b/>
          <w:sz w:val="28"/>
          <w:szCs w:val="28"/>
          <w:highlight w:val="green"/>
          <w:lang w:val="ru-RU"/>
        </w:rPr>
      </w:pPr>
    </w:p>
    <w:p w14:paraId="052C9EFB" w14:textId="570ADFD7" w:rsidR="00C24301" w:rsidRPr="00F706B0" w:rsidRDefault="00C24301" w:rsidP="00C24301">
      <w:pPr>
        <w:spacing w:after="0" w:line="240" w:lineRule="auto"/>
        <w:ind w:firstLine="709"/>
        <w:jc w:val="both"/>
        <w:rPr>
          <w:rFonts w:ascii="Times New Roman" w:hAnsi="Times New Roman" w:cs="Times New Roman"/>
          <w:sz w:val="28"/>
          <w:szCs w:val="28"/>
          <w:lang w:val="ru-RU"/>
        </w:rPr>
      </w:pPr>
      <w:r w:rsidRPr="00F706B0">
        <w:rPr>
          <w:rFonts w:ascii="Times New Roman" w:hAnsi="Times New Roman" w:cs="Times New Roman"/>
          <w:sz w:val="28"/>
          <w:szCs w:val="28"/>
          <w:lang w:val="ru-RU"/>
        </w:rPr>
        <w:t>Воспитательная работа в 2026–2027 учебном году осуществляется на основе приказа Министра просвещения Республики Казахстан от 30 июля 2024 года № 194 «Об утверждении единой программы воспитания «Адал азамат» в организациях образования» (далее – Программа). (</w:t>
      </w:r>
      <w:r w:rsidRPr="00F706B0">
        <w:rPr>
          <w:rFonts w:ascii="Times New Roman" w:hAnsi="Times New Roman" w:cs="Times New Roman"/>
          <w:i/>
          <w:iCs/>
          <w:sz w:val="24"/>
          <w:szCs w:val="24"/>
          <w:lang w:val="ru-RU"/>
        </w:rPr>
        <w:t>с изменениями и дополнениями, внесенными приказом Министра просвещения Республики Казахстан от 11 декабря 2025 года № 281 «О внесении изменений и дополнений в приказ Министра просвещения Республики Казахстан от 30 июля 2024 года № 194)</w:t>
      </w:r>
      <w:r w:rsidR="001913D1">
        <w:rPr>
          <w:rFonts w:ascii="Times New Roman" w:hAnsi="Times New Roman" w:cs="Times New Roman"/>
          <w:i/>
          <w:iCs/>
          <w:sz w:val="24"/>
          <w:szCs w:val="24"/>
          <w:lang w:val="ru-RU"/>
        </w:rPr>
        <w:t xml:space="preserve"> и </w:t>
      </w:r>
      <w:r w:rsidR="001913D1" w:rsidRPr="00F706B0">
        <w:rPr>
          <w:rFonts w:ascii="Times New Roman" w:hAnsi="Times New Roman" w:cs="Times New Roman"/>
          <w:sz w:val="28"/>
          <w:szCs w:val="28"/>
          <w:lang w:val="ru-RU"/>
        </w:rPr>
        <w:t>направлена на формирование единого воспитательного пространства на основе ценностей единой программы воспитания «Адал азамат». Это пространство основывается на взаимодействии школы, семьи и социальных партнеров, а также системной интеграции ценностей во все направления образовательного процесса и школьной жизни. Воспитательная работа является общей профессиональной ответственностью всех педагогов и направлена на обеспечение всестороннего развития обучающегося.</w:t>
      </w:r>
    </w:p>
    <w:p w14:paraId="1BDBA6ED" w14:textId="03718096" w:rsidR="00C24301" w:rsidRPr="00F706B0" w:rsidRDefault="00C24301" w:rsidP="00C24301">
      <w:pPr>
        <w:spacing w:after="0" w:line="240" w:lineRule="auto"/>
        <w:ind w:firstLine="709"/>
        <w:jc w:val="both"/>
        <w:rPr>
          <w:rFonts w:ascii="Times New Roman" w:hAnsi="Times New Roman" w:cs="Times New Roman"/>
          <w:sz w:val="28"/>
          <w:szCs w:val="28"/>
          <w:lang w:val="ru-RU"/>
        </w:rPr>
      </w:pPr>
      <w:r w:rsidRPr="00F706B0">
        <w:rPr>
          <w:rFonts w:ascii="Times New Roman" w:hAnsi="Times New Roman" w:cs="Times New Roman"/>
          <w:sz w:val="28"/>
          <w:szCs w:val="28"/>
          <w:lang w:val="ru-RU"/>
        </w:rPr>
        <w:t xml:space="preserve">При разработке плана воспитательной работы организации образования за основу </w:t>
      </w:r>
      <w:r w:rsidR="001913D1">
        <w:rPr>
          <w:rFonts w:ascii="Times New Roman" w:hAnsi="Times New Roman" w:cs="Times New Roman"/>
          <w:sz w:val="28"/>
          <w:szCs w:val="28"/>
          <w:lang w:val="ru-RU"/>
        </w:rPr>
        <w:t xml:space="preserve">используют </w:t>
      </w:r>
      <w:r w:rsidRPr="00F706B0">
        <w:rPr>
          <w:rFonts w:ascii="Times New Roman" w:hAnsi="Times New Roman" w:cs="Times New Roman"/>
          <w:sz w:val="28"/>
          <w:szCs w:val="28"/>
          <w:lang w:val="ru-RU"/>
        </w:rPr>
        <w:t>приложения № 1, 2 к Программе.</w:t>
      </w:r>
    </w:p>
    <w:p w14:paraId="0A85DF88" w14:textId="74397AD5" w:rsidR="00C24301" w:rsidRPr="001913D1" w:rsidRDefault="00C24301" w:rsidP="00C24301">
      <w:pPr>
        <w:spacing w:after="0" w:line="240" w:lineRule="auto"/>
        <w:ind w:firstLine="709"/>
        <w:jc w:val="both"/>
        <w:rPr>
          <w:rFonts w:ascii="Times New Roman" w:hAnsi="Times New Roman" w:cs="Times New Roman"/>
          <w:sz w:val="28"/>
          <w:szCs w:val="28"/>
          <w:lang w:val="ru-RU"/>
        </w:rPr>
      </w:pPr>
      <w:r w:rsidRPr="001913D1">
        <w:rPr>
          <w:rFonts w:ascii="Times New Roman" w:hAnsi="Times New Roman" w:cs="Times New Roman"/>
          <w:sz w:val="28"/>
          <w:szCs w:val="28"/>
          <w:lang w:val="ru-RU"/>
        </w:rPr>
        <w:t>Основные приоритеты учебно-воспитательного процесса:</w:t>
      </w:r>
    </w:p>
    <w:p w14:paraId="4CDD0A52" w14:textId="77777777" w:rsidR="00C24301" w:rsidRPr="00F706B0" w:rsidRDefault="00C24301" w:rsidP="00C24301">
      <w:pPr>
        <w:pStyle w:val="a4"/>
        <w:numPr>
          <w:ilvl w:val="0"/>
          <w:numId w:val="40"/>
        </w:numPr>
        <w:tabs>
          <w:tab w:val="clear" w:pos="720"/>
          <w:tab w:val="num" w:pos="993"/>
          <w:tab w:val="left" w:pos="1134"/>
        </w:tabs>
        <w:spacing w:after="0" w:line="240" w:lineRule="auto"/>
        <w:ind w:left="0" w:firstLine="709"/>
        <w:jc w:val="both"/>
        <w:rPr>
          <w:rFonts w:ascii="Times New Roman" w:hAnsi="Times New Roman" w:cs="Times New Roman"/>
          <w:sz w:val="28"/>
          <w:szCs w:val="28"/>
          <w:lang w:val="ru-RU"/>
        </w:rPr>
      </w:pPr>
      <w:r w:rsidRPr="00F706B0">
        <w:rPr>
          <w:rFonts w:ascii="Times New Roman" w:hAnsi="Times New Roman" w:cs="Times New Roman"/>
          <w:sz w:val="28"/>
          <w:szCs w:val="28"/>
          <w:lang w:val="ru-RU"/>
        </w:rPr>
        <w:t xml:space="preserve">системная интеграция ценностей </w:t>
      </w:r>
      <w:r w:rsidRPr="00F706B0">
        <w:rPr>
          <w:rFonts w:ascii="Times New Roman" w:hAnsi="Times New Roman" w:cs="Times New Roman"/>
          <w:b/>
          <w:bCs/>
          <w:sz w:val="28"/>
          <w:szCs w:val="28"/>
          <w:lang w:val="ru-RU"/>
        </w:rPr>
        <w:t>Новой Народной Конституции</w:t>
      </w:r>
      <w:r w:rsidRPr="00F706B0">
        <w:rPr>
          <w:rFonts w:ascii="Times New Roman" w:hAnsi="Times New Roman" w:cs="Times New Roman"/>
          <w:sz w:val="28"/>
          <w:szCs w:val="28"/>
          <w:lang w:val="ru-RU"/>
        </w:rPr>
        <w:t xml:space="preserve">, ценности </w:t>
      </w:r>
      <w:r w:rsidRPr="00F706B0">
        <w:rPr>
          <w:rFonts w:ascii="Times New Roman" w:hAnsi="Times New Roman" w:cs="Times New Roman"/>
          <w:b/>
          <w:bCs/>
          <w:sz w:val="28"/>
          <w:szCs w:val="28"/>
          <w:lang w:val="ru-RU"/>
        </w:rPr>
        <w:t>«Человек труда»</w:t>
      </w:r>
      <w:r w:rsidRPr="00F706B0">
        <w:rPr>
          <w:rFonts w:ascii="Times New Roman" w:hAnsi="Times New Roman" w:cs="Times New Roman"/>
          <w:sz w:val="28"/>
          <w:szCs w:val="28"/>
          <w:lang w:val="ru-RU"/>
        </w:rPr>
        <w:t xml:space="preserve">, принципов </w:t>
      </w:r>
      <w:r w:rsidRPr="00F706B0">
        <w:rPr>
          <w:rFonts w:ascii="Times New Roman" w:hAnsi="Times New Roman" w:cs="Times New Roman"/>
          <w:b/>
          <w:bCs/>
          <w:sz w:val="28"/>
          <w:szCs w:val="28"/>
          <w:lang w:val="ru-RU"/>
        </w:rPr>
        <w:t>«Закон и порядок»</w:t>
      </w:r>
      <w:r w:rsidRPr="00F706B0">
        <w:rPr>
          <w:rFonts w:ascii="Times New Roman" w:hAnsi="Times New Roman" w:cs="Times New Roman"/>
          <w:sz w:val="28"/>
          <w:szCs w:val="28"/>
          <w:lang w:val="ru-RU"/>
        </w:rPr>
        <w:t xml:space="preserve"> и </w:t>
      </w:r>
      <w:r w:rsidRPr="00F706B0">
        <w:rPr>
          <w:rFonts w:ascii="Times New Roman" w:hAnsi="Times New Roman" w:cs="Times New Roman"/>
          <w:sz w:val="28"/>
          <w:szCs w:val="28"/>
          <w:lang w:val="ru-RU"/>
        </w:rPr>
        <w:br/>
      </w:r>
      <w:r w:rsidRPr="00F706B0">
        <w:rPr>
          <w:rFonts w:ascii="Times New Roman" w:hAnsi="Times New Roman" w:cs="Times New Roman"/>
          <w:b/>
          <w:bCs/>
          <w:sz w:val="28"/>
          <w:szCs w:val="28"/>
          <w:lang w:val="ru-RU"/>
        </w:rPr>
        <w:t>«Таза Қазақстан»</w:t>
      </w:r>
      <w:r w:rsidRPr="00F706B0">
        <w:rPr>
          <w:rFonts w:ascii="Times New Roman" w:hAnsi="Times New Roman" w:cs="Times New Roman"/>
          <w:sz w:val="28"/>
          <w:szCs w:val="28"/>
          <w:lang w:val="ru-RU"/>
        </w:rPr>
        <w:t xml:space="preserve"> во все направления учебно-воспитательного процесса; </w:t>
      </w:r>
    </w:p>
    <w:p w14:paraId="56E1C22E" w14:textId="77777777" w:rsidR="00C24301" w:rsidRPr="00F706B0" w:rsidRDefault="00C24301" w:rsidP="00C24301">
      <w:pPr>
        <w:pStyle w:val="a4"/>
        <w:numPr>
          <w:ilvl w:val="0"/>
          <w:numId w:val="40"/>
        </w:numPr>
        <w:tabs>
          <w:tab w:val="clear" w:pos="720"/>
          <w:tab w:val="num" w:pos="993"/>
          <w:tab w:val="left" w:pos="1134"/>
        </w:tabs>
        <w:spacing w:after="0" w:line="240" w:lineRule="auto"/>
        <w:ind w:left="0" w:firstLine="709"/>
        <w:jc w:val="both"/>
        <w:rPr>
          <w:rFonts w:ascii="Times New Roman" w:hAnsi="Times New Roman" w:cs="Times New Roman"/>
          <w:sz w:val="28"/>
          <w:szCs w:val="28"/>
          <w:lang w:val="ru-RU"/>
        </w:rPr>
      </w:pPr>
      <w:r w:rsidRPr="00F706B0">
        <w:rPr>
          <w:rFonts w:ascii="Times New Roman" w:hAnsi="Times New Roman" w:cs="Times New Roman"/>
          <w:sz w:val="28"/>
          <w:szCs w:val="28"/>
          <w:lang w:val="ru-RU"/>
        </w:rPr>
        <w:t xml:space="preserve">реализация Концепции </w:t>
      </w:r>
      <w:r w:rsidRPr="00F706B0">
        <w:rPr>
          <w:rFonts w:ascii="Times New Roman" w:hAnsi="Times New Roman" w:cs="Times New Roman"/>
          <w:b/>
          <w:bCs/>
          <w:sz w:val="28"/>
          <w:szCs w:val="28"/>
          <w:lang w:val="ru-RU"/>
        </w:rPr>
        <w:t>«Зерделі ұлт»</w:t>
      </w:r>
      <w:r w:rsidRPr="00F706B0">
        <w:rPr>
          <w:rFonts w:ascii="Times New Roman" w:hAnsi="Times New Roman" w:cs="Times New Roman"/>
          <w:sz w:val="28"/>
          <w:szCs w:val="28"/>
          <w:lang w:val="ru-RU"/>
        </w:rPr>
        <w:t xml:space="preserve"> по популяризации культуры чтения и книжного дела на 2027–2031 годы, разработанной в соответствии с Указом Президента Республики Казахстан от 16 мая 2026 года № 1279; </w:t>
      </w:r>
    </w:p>
    <w:p w14:paraId="6B26A443" w14:textId="79DCD750" w:rsidR="40D9CB27" w:rsidRDefault="6B348C23" w:rsidP="40D9CB27">
      <w:pPr>
        <w:pStyle w:val="a4"/>
        <w:numPr>
          <w:ilvl w:val="0"/>
          <w:numId w:val="40"/>
        </w:numPr>
        <w:tabs>
          <w:tab w:val="clear" w:pos="720"/>
          <w:tab w:val="num" w:pos="993"/>
          <w:tab w:val="left" w:pos="1134"/>
        </w:tabs>
        <w:spacing w:after="0" w:line="240" w:lineRule="auto"/>
        <w:ind w:left="0" w:firstLine="709"/>
        <w:jc w:val="both"/>
      </w:pPr>
      <w:r w:rsidRPr="15A3EB21">
        <w:rPr>
          <w:rFonts w:ascii="Times New Roman" w:eastAsia="Times New Roman" w:hAnsi="Times New Roman" w:cs="Times New Roman"/>
          <w:sz w:val="28"/>
          <w:szCs w:val="28"/>
          <w:lang w:val="ru-RU"/>
        </w:rPr>
        <w:t xml:space="preserve">в целях развития читательской грамотности реализация проекта </w:t>
      </w:r>
      <w:r w:rsidR="7562D5A0" w:rsidRPr="7562D5A0">
        <w:rPr>
          <w:rFonts w:ascii="Times New Roman" w:eastAsia="Times New Roman" w:hAnsi="Times New Roman" w:cs="Times New Roman"/>
          <w:sz w:val="28"/>
          <w:szCs w:val="28"/>
          <w:lang w:val="ru-RU"/>
        </w:rPr>
        <w:t xml:space="preserve"> </w:t>
      </w:r>
      <w:r w:rsidR="041FD5A9" w:rsidRPr="041FD5A9">
        <w:rPr>
          <w:rFonts w:ascii="Times New Roman" w:eastAsia="Times New Roman" w:hAnsi="Times New Roman" w:cs="Times New Roman"/>
          <w:sz w:val="28"/>
          <w:szCs w:val="28"/>
          <w:lang w:val="ru-RU"/>
        </w:rPr>
        <w:t xml:space="preserve">              </w:t>
      </w:r>
      <w:r w:rsidRPr="15A3EB21">
        <w:rPr>
          <w:rFonts w:ascii="Times New Roman" w:eastAsia="Times New Roman" w:hAnsi="Times New Roman" w:cs="Times New Roman"/>
          <w:b/>
          <w:bCs/>
          <w:sz w:val="28"/>
          <w:szCs w:val="28"/>
          <w:lang w:val="ru-RU"/>
        </w:rPr>
        <w:t>«12 месяцев – 12 книг»</w:t>
      </w:r>
      <w:r w:rsidRPr="15A3EB21">
        <w:rPr>
          <w:rFonts w:ascii="Times New Roman" w:eastAsia="Times New Roman" w:hAnsi="Times New Roman" w:cs="Times New Roman"/>
          <w:sz w:val="28"/>
          <w:szCs w:val="28"/>
          <w:lang w:val="ru-RU"/>
        </w:rPr>
        <w:t xml:space="preserve"> для обучающихся 1–11 классов, предусматривающего ежемесячное чтение и обсуждение произведений, проведение литературных встреч, читательских конференций и творческих проектов</w:t>
      </w:r>
      <w:r w:rsidR="7562D5A0" w:rsidRPr="7562D5A0">
        <w:rPr>
          <w:rFonts w:ascii="Times New Roman" w:eastAsia="Times New Roman" w:hAnsi="Times New Roman" w:cs="Times New Roman"/>
          <w:sz w:val="28"/>
          <w:szCs w:val="28"/>
          <w:lang w:val="ru-RU"/>
        </w:rPr>
        <w:t>;</w:t>
      </w:r>
    </w:p>
    <w:p w14:paraId="2DE3491C" w14:textId="618EECEF" w:rsidR="00C24301" w:rsidRPr="00F706B0" w:rsidRDefault="00C24301" w:rsidP="00C24301">
      <w:pPr>
        <w:numPr>
          <w:ilvl w:val="0"/>
          <w:numId w:val="40"/>
        </w:numPr>
        <w:tabs>
          <w:tab w:val="clear" w:pos="720"/>
          <w:tab w:val="left" w:pos="1134"/>
        </w:tabs>
        <w:spacing w:after="0" w:line="240" w:lineRule="auto"/>
        <w:ind w:left="0" w:firstLine="709"/>
        <w:jc w:val="both"/>
        <w:rPr>
          <w:rFonts w:ascii="Times New Roman" w:hAnsi="Times New Roman" w:cs="Times New Roman"/>
          <w:sz w:val="28"/>
          <w:szCs w:val="28"/>
          <w:lang w:val="ru-RU"/>
        </w:rPr>
      </w:pPr>
      <w:r w:rsidRPr="00F706B0">
        <w:rPr>
          <w:rFonts w:ascii="Times New Roman" w:hAnsi="Times New Roman" w:cs="Times New Roman"/>
          <w:sz w:val="28"/>
          <w:szCs w:val="28"/>
          <w:lang w:val="ru-RU"/>
        </w:rPr>
        <w:t xml:space="preserve">в рамках реализации общенациональной инициативы </w:t>
      </w:r>
      <w:r w:rsidRPr="00F706B0">
        <w:rPr>
          <w:rFonts w:ascii="Times New Roman" w:hAnsi="Times New Roman" w:cs="Times New Roman"/>
          <w:b/>
          <w:bCs/>
          <w:sz w:val="28"/>
          <w:szCs w:val="28"/>
          <w:lang w:val="ru-RU"/>
        </w:rPr>
        <w:t>«Таза Қазақстан»</w:t>
      </w:r>
      <w:r w:rsidRPr="00F706B0">
        <w:rPr>
          <w:rFonts w:ascii="Times New Roman" w:hAnsi="Times New Roman" w:cs="Times New Roman"/>
          <w:sz w:val="28"/>
          <w:szCs w:val="28"/>
          <w:lang w:val="ru-RU"/>
        </w:rPr>
        <w:t xml:space="preserve"> в </w:t>
      </w:r>
      <w:r w:rsidRPr="000C0DCF">
        <w:rPr>
          <w:rFonts w:ascii="Times New Roman" w:hAnsi="Times New Roman" w:cs="Times New Roman"/>
          <w:sz w:val="28"/>
          <w:szCs w:val="28"/>
          <w:highlight w:val="cyan"/>
          <w:lang w:val="ru-RU"/>
        </w:rPr>
        <w:t xml:space="preserve">новом 2026–2027 учебном году </w:t>
      </w:r>
      <w:r w:rsidR="00EF2488" w:rsidRPr="000C0DCF">
        <w:rPr>
          <w:rFonts w:ascii="Times New Roman" w:hAnsi="Times New Roman" w:cs="Times New Roman"/>
          <w:sz w:val="28"/>
          <w:szCs w:val="28"/>
          <w:highlight w:val="cyan"/>
          <w:lang w:val="ru-RU"/>
        </w:rPr>
        <w:t xml:space="preserve">будет внедрен </w:t>
      </w:r>
      <w:r w:rsidRPr="000C0DCF">
        <w:rPr>
          <w:rFonts w:ascii="Times New Roman" w:hAnsi="Times New Roman" w:cs="Times New Roman"/>
          <w:sz w:val="28"/>
          <w:szCs w:val="28"/>
          <w:highlight w:val="cyan"/>
          <w:lang w:val="ru-RU"/>
        </w:rPr>
        <w:t>разработан</w:t>
      </w:r>
      <w:r w:rsidR="00EF2488" w:rsidRPr="000C0DCF">
        <w:rPr>
          <w:rFonts w:ascii="Times New Roman" w:hAnsi="Times New Roman" w:cs="Times New Roman"/>
          <w:sz w:val="28"/>
          <w:szCs w:val="28"/>
          <w:highlight w:val="cyan"/>
          <w:lang w:val="ru-RU"/>
        </w:rPr>
        <w:t>ный</w:t>
      </w:r>
      <w:r w:rsidRPr="000C0DCF">
        <w:rPr>
          <w:rFonts w:ascii="Times New Roman" w:hAnsi="Times New Roman" w:cs="Times New Roman"/>
          <w:sz w:val="28"/>
          <w:szCs w:val="28"/>
          <w:highlight w:val="cyan"/>
          <w:lang w:val="ru-RU"/>
        </w:rPr>
        <w:t xml:space="preserve"> единый стандарт экологического просвещения</w:t>
      </w:r>
      <w:r w:rsidRPr="000C0DCF">
        <w:rPr>
          <w:rFonts w:ascii="Times New Roman" w:hAnsi="Times New Roman" w:cs="Times New Roman"/>
          <w:sz w:val="28"/>
          <w:szCs w:val="28"/>
          <w:lang w:val="ru-RU"/>
        </w:rPr>
        <w:t xml:space="preserve">. </w:t>
      </w:r>
      <w:r w:rsidRPr="00F706B0">
        <w:rPr>
          <w:rFonts w:ascii="Times New Roman" w:hAnsi="Times New Roman" w:cs="Times New Roman"/>
          <w:sz w:val="28"/>
          <w:szCs w:val="28"/>
          <w:lang w:val="ru-RU"/>
        </w:rPr>
        <w:t xml:space="preserve">В рамках Стандарта внедрение проекта </w:t>
      </w:r>
      <w:r w:rsidRPr="00F706B0">
        <w:rPr>
          <w:rFonts w:ascii="Times New Roman" w:hAnsi="Times New Roman" w:cs="Times New Roman"/>
          <w:b/>
          <w:bCs/>
          <w:sz w:val="28"/>
          <w:szCs w:val="28"/>
          <w:lang w:val="ru-RU"/>
        </w:rPr>
        <w:t>«</w:t>
      </w:r>
      <w:r w:rsidR="40D9CB27" w:rsidRPr="40D9CB27">
        <w:rPr>
          <w:rFonts w:ascii="Times New Roman" w:hAnsi="Times New Roman" w:cs="Times New Roman"/>
          <w:b/>
          <w:bCs/>
          <w:sz w:val="28"/>
          <w:szCs w:val="28"/>
          <w:lang w:val="ru-RU"/>
        </w:rPr>
        <w:t>Жасыл сабақтар</w:t>
      </w:r>
      <w:r w:rsidRPr="00F706B0">
        <w:rPr>
          <w:rFonts w:ascii="Times New Roman" w:hAnsi="Times New Roman" w:cs="Times New Roman"/>
          <w:b/>
          <w:bCs/>
          <w:sz w:val="28"/>
          <w:szCs w:val="28"/>
          <w:lang w:val="ru-RU"/>
        </w:rPr>
        <w:t>»</w:t>
      </w:r>
      <w:r w:rsidRPr="00F706B0">
        <w:rPr>
          <w:rFonts w:ascii="Times New Roman" w:hAnsi="Times New Roman" w:cs="Times New Roman"/>
          <w:sz w:val="28"/>
          <w:szCs w:val="28"/>
          <w:lang w:val="ru-RU"/>
        </w:rPr>
        <w:t xml:space="preserve">, направленного на формирование экологической культуры обучающихся; </w:t>
      </w:r>
    </w:p>
    <w:p w14:paraId="03788E51" w14:textId="0C4B9CB1" w:rsidR="00C24301" w:rsidRPr="00F706B0" w:rsidRDefault="00C24301" w:rsidP="00C24301">
      <w:pPr>
        <w:numPr>
          <w:ilvl w:val="0"/>
          <w:numId w:val="40"/>
        </w:numPr>
        <w:tabs>
          <w:tab w:val="clear" w:pos="720"/>
          <w:tab w:val="left" w:pos="1134"/>
        </w:tabs>
        <w:spacing w:after="0" w:line="240" w:lineRule="auto"/>
        <w:ind w:left="0" w:firstLine="709"/>
        <w:jc w:val="both"/>
        <w:rPr>
          <w:rFonts w:ascii="Times New Roman" w:hAnsi="Times New Roman" w:cs="Times New Roman"/>
          <w:sz w:val="28"/>
          <w:szCs w:val="28"/>
          <w:lang w:val="ru-RU"/>
        </w:rPr>
      </w:pPr>
      <w:r w:rsidRPr="00F706B0">
        <w:rPr>
          <w:rFonts w:ascii="Times New Roman" w:hAnsi="Times New Roman" w:cs="Times New Roman"/>
          <w:sz w:val="28"/>
          <w:szCs w:val="28"/>
          <w:lang w:val="ru-RU"/>
        </w:rPr>
        <w:t xml:space="preserve">в целях повышения воспитательного потенциала пространства организации образования оформление внутренней среды школы на основе единого брендбука, рекомендованного Министерством просвещения Республики Казахстан; </w:t>
      </w:r>
    </w:p>
    <w:p w14:paraId="42F8766B" w14:textId="77777777" w:rsidR="00C24301" w:rsidRPr="00F706B0" w:rsidRDefault="00C24301" w:rsidP="00C24301">
      <w:pPr>
        <w:numPr>
          <w:ilvl w:val="0"/>
          <w:numId w:val="40"/>
        </w:numPr>
        <w:tabs>
          <w:tab w:val="clear" w:pos="720"/>
          <w:tab w:val="left" w:pos="1134"/>
        </w:tabs>
        <w:spacing w:after="0" w:line="240" w:lineRule="auto"/>
        <w:ind w:left="0" w:firstLine="709"/>
        <w:jc w:val="both"/>
        <w:rPr>
          <w:rFonts w:ascii="Times New Roman" w:hAnsi="Times New Roman" w:cs="Times New Roman"/>
          <w:sz w:val="28"/>
          <w:szCs w:val="28"/>
          <w:lang w:val="ru-RU"/>
        </w:rPr>
      </w:pPr>
      <w:r w:rsidRPr="00F706B0">
        <w:rPr>
          <w:rFonts w:ascii="Times New Roman" w:hAnsi="Times New Roman" w:cs="Times New Roman"/>
          <w:sz w:val="28"/>
          <w:szCs w:val="28"/>
          <w:lang w:val="ru-RU"/>
        </w:rPr>
        <w:t xml:space="preserve">для того чтобы обучающиеся осваивали ценности Программы посредством повседневной учебной деятельности, рекомендуется системно интегрировать данные ценности в содержание каждого учебного предмета с учетом его воспитательного потенциала. </w:t>
      </w:r>
    </w:p>
    <w:p w14:paraId="50E3BB2A" w14:textId="77777777" w:rsidR="00C24301" w:rsidRPr="00F706B0" w:rsidRDefault="00C24301" w:rsidP="00C24301">
      <w:pPr>
        <w:spacing w:after="0" w:line="240" w:lineRule="auto"/>
        <w:ind w:firstLine="709"/>
        <w:jc w:val="both"/>
        <w:rPr>
          <w:rFonts w:ascii="Times New Roman" w:hAnsi="Times New Roman" w:cs="Times New Roman"/>
          <w:sz w:val="28"/>
          <w:szCs w:val="28"/>
          <w:lang w:val="ru-RU"/>
        </w:rPr>
      </w:pPr>
      <w:r w:rsidRPr="00F706B0">
        <w:rPr>
          <w:rFonts w:ascii="Times New Roman" w:hAnsi="Times New Roman" w:cs="Times New Roman"/>
          <w:sz w:val="28"/>
          <w:szCs w:val="28"/>
          <w:lang w:val="ru-RU"/>
        </w:rPr>
        <w:t xml:space="preserve">Системная реализация приоритетов учебно-воспитательной работы нового учебного года позволит сформировать в рамках единой программы воспитания </w:t>
      </w:r>
      <w:r w:rsidRPr="00F706B0">
        <w:rPr>
          <w:rFonts w:ascii="Times New Roman" w:hAnsi="Times New Roman" w:cs="Times New Roman"/>
          <w:b/>
          <w:bCs/>
          <w:sz w:val="28"/>
          <w:szCs w:val="28"/>
          <w:lang w:val="ru-RU"/>
        </w:rPr>
        <w:t>«Адал азамат»</w:t>
      </w:r>
      <w:r w:rsidRPr="00F706B0">
        <w:rPr>
          <w:rFonts w:ascii="Times New Roman" w:hAnsi="Times New Roman" w:cs="Times New Roman"/>
          <w:sz w:val="28"/>
          <w:szCs w:val="28"/>
          <w:lang w:val="ru-RU"/>
        </w:rPr>
        <w:t xml:space="preserve"> целостную воспитательную экосистему школы, обеспечивающую личностное развитие обучающегося, соблюдение ценностей в повседневной жизни и формирование социальной ответственности.</w:t>
      </w:r>
    </w:p>
    <w:p w14:paraId="4B90215C" w14:textId="77777777" w:rsidR="00C24301" w:rsidRPr="00F706B0" w:rsidRDefault="00C24301" w:rsidP="00C24301">
      <w:pPr>
        <w:spacing w:after="0" w:line="240" w:lineRule="auto"/>
        <w:ind w:firstLine="709"/>
        <w:jc w:val="both"/>
        <w:rPr>
          <w:rFonts w:ascii="Times New Roman" w:hAnsi="Times New Roman" w:cs="Times New Roman"/>
          <w:sz w:val="28"/>
          <w:szCs w:val="28"/>
          <w:lang w:val="ru-RU"/>
        </w:rPr>
      </w:pPr>
      <w:r w:rsidRPr="00F706B0">
        <w:rPr>
          <w:rFonts w:ascii="Times New Roman" w:hAnsi="Times New Roman" w:cs="Times New Roman"/>
          <w:sz w:val="28"/>
          <w:szCs w:val="28"/>
          <w:lang w:val="ru-RU"/>
        </w:rPr>
        <w:t xml:space="preserve">В результате воспитательной работы формируется личность </w:t>
      </w:r>
      <w:r>
        <w:br/>
      </w:r>
      <w:r w:rsidRPr="5FFCB422">
        <w:rPr>
          <w:rFonts w:ascii="Times New Roman" w:hAnsi="Times New Roman" w:cs="Times New Roman"/>
          <w:b/>
          <w:bCs/>
          <w:sz w:val="28"/>
          <w:szCs w:val="28"/>
          <w:lang w:val="ru-RU"/>
        </w:rPr>
        <w:t>«Адал азамат»</w:t>
      </w:r>
      <w:r w:rsidRPr="00F706B0">
        <w:rPr>
          <w:rFonts w:ascii="Times New Roman" w:hAnsi="Times New Roman" w:cs="Times New Roman"/>
          <w:sz w:val="28"/>
          <w:szCs w:val="28"/>
          <w:lang w:val="ru-RU"/>
        </w:rPr>
        <w:t>, уважающая национальные и общечеловеческие ценности, соблюдающая закон, трудолюбивая, ответственная, стремящаяся к устойчивому обучению, бережно относящаяся к природе, социально активная и ориентированная на самообразование.</w:t>
      </w:r>
    </w:p>
    <w:p w14:paraId="735C9DDC" w14:textId="77777777" w:rsidR="00C24301" w:rsidRPr="00F706B0" w:rsidRDefault="00C24301" w:rsidP="00C24301">
      <w:pPr>
        <w:spacing w:after="0" w:line="240" w:lineRule="auto"/>
        <w:ind w:firstLine="709"/>
        <w:jc w:val="both"/>
        <w:rPr>
          <w:rFonts w:ascii="Times New Roman" w:hAnsi="Times New Roman" w:cs="Times New Roman"/>
          <w:sz w:val="28"/>
          <w:szCs w:val="28"/>
          <w:lang w:val="ru-RU"/>
        </w:rPr>
      </w:pPr>
    </w:p>
    <w:p w14:paraId="43210026" w14:textId="77777777" w:rsidR="00C24301" w:rsidRPr="00F706B0" w:rsidRDefault="00C24301" w:rsidP="00C24301">
      <w:pPr>
        <w:spacing w:after="0" w:line="240" w:lineRule="auto"/>
        <w:ind w:firstLine="709"/>
        <w:jc w:val="both"/>
        <w:rPr>
          <w:rFonts w:ascii="Times New Roman" w:hAnsi="Times New Roman" w:cs="Times New Roman"/>
          <w:b/>
          <w:bCs/>
          <w:sz w:val="28"/>
          <w:szCs w:val="28"/>
          <w:lang w:val="ru-RU"/>
        </w:rPr>
      </w:pPr>
      <w:r w:rsidRPr="00F706B0">
        <w:rPr>
          <w:rFonts w:ascii="Times New Roman" w:hAnsi="Times New Roman" w:cs="Times New Roman"/>
          <w:b/>
          <w:bCs/>
          <w:sz w:val="28"/>
          <w:szCs w:val="28"/>
          <w:lang w:val="ru-RU"/>
        </w:rPr>
        <w:t>Рекомендации по проведению «Дня знаний»</w:t>
      </w:r>
    </w:p>
    <w:p w14:paraId="640F9C20" w14:textId="77777777" w:rsidR="00C24301" w:rsidRPr="00F706B0" w:rsidRDefault="00C24301" w:rsidP="00C24301">
      <w:pPr>
        <w:spacing w:after="0" w:line="240" w:lineRule="auto"/>
        <w:ind w:firstLine="709"/>
        <w:jc w:val="both"/>
        <w:rPr>
          <w:rFonts w:ascii="Times New Roman" w:hAnsi="Times New Roman" w:cs="Times New Roman"/>
          <w:sz w:val="28"/>
          <w:szCs w:val="28"/>
          <w:lang w:val="ru-RU"/>
        </w:rPr>
      </w:pPr>
      <w:r w:rsidRPr="00F706B0">
        <w:rPr>
          <w:rFonts w:ascii="Times New Roman" w:hAnsi="Times New Roman" w:cs="Times New Roman"/>
          <w:sz w:val="28"/>
          <w:szCs w:val="28"/>
          <w:lang w:val="ru-RU"/>
        </w:rPr>
        <w:t xml:space="preserve">Формат </w:t>
      </w:r>
      <w:r w:rsidRPr="008635C0">
        <w:rPr>
          <w:rFonts w:ascii="Times New Roman" w:hAnsi="Times New Roman" w:cs="Times New Roman"/>
          <w:sz w:val="28"/>
          <w:szCs w:val="28"/>
          <w:lang w:val="ru-RU"/>
        </w:rPr>
        <w:t>проведения «Дня знаний» организации</w:t>
      </w:r>
      <w:r w:rsidRPr="00F706B0">
        <w:rPr>
          <w:rFonts w:ascii="Times New Roman" w:hAnsi="Times New Roman" w:cs="Times New Roman"/>
          <w:sz w:val="28"/>
          <w:szCs w:val="28"/>
          <w:lang w:val="ru-RU"/>
        </w:rPr>
        <w:t xml:space="preserve"> образования определяют самостоятельно, обеспечивая участие всего школьного сообщества.</w:t>
      </w:r>
    </w:p>
    <w:p w14:paraId="45E56E29" w14:textId="61DB99D1" w:rsidR="00C24301" w:rsidRPr="00651AC3" w:rsidRDefault="00C24301" w:rsidP="00C24301">
      <w:pPr>
        <w:spacing w:after="0" w:line="240" w:lineRule="auto"/>
        <w:ind w:firstLine="709"/>
        <w:jc w:val="both"/>
        <w:rPr>
          <w:rFonts w:ascii="Times New Roman" w:hAnsi="Times New Roman" w:cs="Times New Roman"/>
          <w:i/>
          <w:iCs/>
          <w:sz w:val="28"/>
          <w:szCs w:val="28"/>
          <w:lang w:val="ru-RU"/>
        </w:rPr>
      </w:pPr>
      <w:r w:rsidRPr="00651AC3">
        <w:rPr>
          <w:rFonts w:ascii="Times New Roman" w:hAnsi="Times New Roman" w:cs="Times New Roman"/>
          <w:sz w:val="28"/>
          <w:szCs w:val="28"/>
          <w:lang w:val="ru-RU"/>
        </w:rPr>
        <w:t xml:space="preserve">Рекомендуемая тема – </w:t>
      </w:r>
      <w:r w:rsidR="00310500" w:rsidRPr="00651AC3">
        <w:rPr>
          <w:rFonts w:ascii="Times New Roman" w:hAnsi="Times New Roman" w:cs="Times New Roman"/>
          <w:i/>
          <w:iCs/>
          <w:sz w:val="28"/>
          <w:szCs w:val="28"/>
          <w:lang w:val="ru-RU"/>
        </w:rPr>
        <w:t>Таза Қазақстан: ценности Новой Конституции как основа экологической культуры и ответственности</w:t>
      </w:r>
      <w:r w:rsidR="007B6E86" w:rsidRPr="00651AC3">
        <w:rPr>
          <w:rFonts w:ascii="Times New Roman" w:hAnsi="Times New Roman" w:cs="Times New Roman"/>
          <w:i/>
          <w:iCs/>
          <w:sz w:val="28"/>
          <w:szCs w:val="28"/>
          <w:lang w:val="ru-RU"/>
        </w:rPr>
        <w:t>.</w:t>
      </w:r>
    </w:p>
    <w:p w14:paraId="0DC00260" w14:textId="77777777" w:rsidR="00C24301" w:rsidRPr="00F706B0" w:rsidRDefault="00C24301" w:rsidP="00C24301">
      <w:pPr>
        <w:spacing w:after="0" w:line="240" w:lineRule="auto"/>
        <w:ind w:firstLine="709"/>
        <w:jc w:val="both"/>
        <w:rPr>
          <w:rFonts w:ascii="Times New Roman" w:hAnsi="Times New Roman" w:cs="Times New Roman"/>
          <w:sz w:val="28"/>
          <w:szCs w:val="28"/>
          <w:lang w:val="ru-RU"/>
        </w:rPr>
      </w:pPr>
      <w:r w:rsidRPr="00F706B0">
        <w:rPr>
          <w:rFonts w:ascii="Times New Roman" w:hAnsi="Times New Roman" w:cs="Times New Roman"/>
          <w:sz w:val="28"/>
          <w:szCs w:val="28"/>
          <w:lang w:val="ru-RU"/>
        </w:rPr>
        <w:t>Поднятие Государственного Флага Республики Казахстан и исполнение Государственного гимна Республики Казахстан осуществляются в соответствии с Правилами использования государственных символов Республики Казахстан.</w:t>
      </w:r>
    </w:p>
    <w:p w14:paraId="1A27CA6F" w14:textId="77777777" w:rsidR="00C24301" w:rsidRPr="00F706B0" w:rsidRDefault="00C24301" w:rsidP="00C24301">
      <w:pPr>
        <w:spacing w:after="0" w:line="240" w:lineRule="auto"/>
        <w:ind w:firstLine="709"/>
        <w:jc w:val="both"/>
        <w:rPr>
          <w:rFonts w:ascii="Times New Roman" w:hAnsi="Times New Roman" w:cs="Times New Roman"/>
          <w:sz w:val="28"/>
          <w:szCs w:val="28"/>
          <w:lang w:val="ru-RU"/>
        </w:rPr>
      </w:pPr>
      <w:r w:rsidRPr="00F706B0">
        <w:rPr>
          <w:rFonts w:ascii="Times New Roman" w:hAnsi="Times New Roman" w:cs="Times New Roman"/>
          <w:sz w:val="28"/>
          <w:szCs w:val="28"/>
          <w:lang w:val="ru-RU"/>
        </w:rPr>
        <w:t xml:space="preserve">В новом учебном году педагогам необходимо уделять особое внимание популяризации ценностей единой программы воспитания </w:t>
      </w:r>
      <w:r w:rsidRPr="00B26272">
        <w:rPr>
          <w:rFonts w:ascii="Times New Roman" w:hAnsi="Times New Roman" w:cs="Times New Roman"/>
          <w:sz w:val="28"/>
          <w:szCs w:val="28"/>
          <w:lang w:val="ru-RU"/>
        </w:rPr>
        <w:t>«Адал азамат»</w:t>
      </w:r>
      <w:r w:rsidRPr="00F706B0">
        <w:rPr>
          <w:rFonts w:ascii="Times New Roman" w:hAnsi="Times New Roman" w:cs="Times New Roman"/>
          <w:sz w:val="28"/>
          <w:szCs w:val="28"/>
          <w:lang w:val="ru-RU"/>
        </w:rPr>
        <w:t xml:space="preserve"> и их системному формированию у обучающихся в течение всего учебного года.</w:t>
      </w:r>
    </w:p>
    <w:p w14:paraId="038DC897" w14:textId="77777777" w:rsidR="00C24301" w:rsidRPr="00F706B0" w:rsidRDefault="00C24301" w:rsidP="00C24301">
      <w:pPr>
        <w:spacing w:after="0" w:line="240" w:lineRule="auto"/>
        <w:ind w:firstLine="709"/>
        <w:jc w:val="both"/>
        <w:rPr>
          <w:rFonts w:ascii="Times New Roman" w:hAnsi="Times New Roman" w:cs="Times New Roman"/>
          <w:sz w:val="28"/>
          <w:szCs w:val="28"/>
          <w:lang w:val="ru-RU"/>
        </w:rPr>
      </w:pPr>
      <w:r w:rsidRPr="00F706B0">
        <w:rPr>
          <w:rFonts w:ascii="Times New Roman" w:hAnsi="Times New Roman" w:cs="Times New Roman"/>
          <w:sz w:val="28"/>
          <w:szCs w:val="28"/>
          <w:lang w:val="ru-RU"/>
        </w:rPr>
        <w:t>Следует обратить особое внимание на важность участия родителей/законных представителей обучающихся первых классов в торжественном мероприятии.</w:t>
      </w:r>
    </w:p>
    <w:p w14:paraId="7154E82C" w14:textId="77777777" w:rsidR="00C24301" w:rsidRPr="00B26272" w:rsidRDefault="00C24301" w:rsidP="00C24301">
      <w:pPr>
        <w:spacing w:after="0" w:line="240" w:lineRule="auto"/>
        <w:ind w:firstLine="709"/>
        <w:jc w:val="both"/>
        <w:rPr>
          <w:rFonts w:ascii="Times New Roman" w:hAnsi="Times New Roman" w:cs="Times New Roman"/>
          <w:sz w:val="28"/>
          <w:szCs w:val="28"/>
          <w:lang w:val="ru-RU"/>
        </w:rPr>
      </w:pPr>
      <w:r w:rsidRPr="00B26272">
        <w:rPr>
          <w:rFonts w:ascii="Times New Roman" w:hAnsi="Times New Roman" w:cs="Times New Roman"/>
          <w:sz w:val="28"/>
          <w:szCs w:val="28"/>
          <w:lang w:val="ru-RU"/>
        </w:rPr>
        <w:t>Педагогам рекомендуется:</w:t>
      </w:r>
    </w:p>
    <w:p w14:paraId="615BDD56" w14:textId="77777777" w:rsidR="00C24301" w:rsidRPr="00B26272" w:rsidRDefault="00C24301" w:rsidP="00C24301">
      <w:pPr>
        <w:spacing w:after="0" w:line="240" w:lineRule="auto"/>
        <w:ind w:firstLine="709"/>
        <w:jc w:val="both"/>
        <w:rPr>
          <w:rFonts w:ascii="Times New Roman" w:hAnsi="Times New Roman" w:cs="Times New Roman"/>
          <w:sz w:val="28"/>
          <w:szCs w:val="28"/>
          <w:lang w:val="ru-RU"/>
        </w:rPr>
      </w:pPr>
      <w:r w:rsidRPr="00F706B0">
        <w:rPr>
          <w:rFonts w:ascii="Times New Roman" w:hAnsi="Times New Roman" w:cs="Times New Roman"/>
          <w:sz w:val="28"/>
          <w:szCs w:val="28"/>
          <w:lang w:val="ru-RU"/>
        </w:rPr>
        <w:t xml:space="preserve">‒ </w:t>
      </w:r>
      <w:r w:rsidRPr="00B26272">
        <w:rPr>
          <w:rFonts w:ascii="Times New Roman" w:hAnsi="Times New Roman" w:cs="Times New Roman"/>
          <w:sz w:val="28"/>
          <w:szCs w:val="28"/>
          <w:lang w:val="ru-RU"/>
        </w:rPr>
        <w:t>организовать в честь нового учебного года открытый диалог на тему «Мой ответственный выбор». В ходе диалога провести обмен мнениями о целях, мечтах, жизненном выборе обучающихся и их роли в обществе;</w:t>
      </w:r>
    </w:p>
    <w:p w14:paraId="1C47281A" w14:textId="77777777" w:rsidR="00C24301" w:rsidRPr="00B26272" w:rsidRDefault="00C24301" w:rsidP="00C24301">
      <w:pPr>
        <w:spacing w:after="0" w:line="240" w:lineRule="auto"/>
        <w:ind w:firstLine="709"/>
        <w:jc w:val="both"/>
        <w:rPr>
          <w:rFonts w:ascii="Times New Roman" w:hAnsi="Times New Roman" w:cs="Times New Roman"/>
          <w:sz w:val="28"/>
          <w:szCs w:val="28"/>
          <w:lang w:val="ru-RU"/>
        </w:rPr>
      </w:pPr>
      <w:r w:rsidRPr="00B26272">
        <w:rPr>
          <w:rFonts w:ascii="Times New Roman" w:hAnsi="Times New Roman" w:cs="Times New Roman"/>
          <w:sz w:val="28"/>
          <w:szCs w:val="28"/>
          <w:lang w:val="ru-RU"/>
        </w:rPr>
        <w:t>‒ обсудить прочитанные произведения на тему «Самая интересная книга, которую я прочитал(а) летом». Связать содержание произведения с ценностями справедливости, честности и ответственности, дать нравственную и правовую оценку поступкам героев;</w:t>
      </w:r>
    </w:p>
    <w:p w14:paraId="70DA2A96" w14:textId="77777777" w:rsidR="00C24301" w:rsidRPr="00B26272" w:rsidRDefault="00C24301" w:rsidP="00C24301">
      <w:pPr>
        <w:spacing w:after="0" w:line="240" w:lineRule="auto"/>
        <w:ind w:firstLine="709"/>
        <w:jc w:val="both"/>
        <w:rPr>
          <w:rFonts w:ascii="Times New Roman" w:hAnsi="Times New Roman" w:cs="Times New Roman"/>
          <w:sz w:val="28"/>
          <w:szCs w:val="28"/>
          <w:lang w:val="ru-RU"/>
        </w:rPr>
      </w:pPr>
      <w:r w:rsidRPr="00B26272">
        <w:rPr>
          <w:rFonts w:ascii="Times New Roman" w:hAnsi="Times New Roman" w:cs="Times New Roman"/>
          <w:sz w:val="28"/>
          <w:szCs w:val="28"/>
          <w:lang w:val="ru-RU"/>
        </w:rPr>
        <w:t>‒ провести небольшой диспут или обсуждение на тему «Конституция и я». В ходе дискуссии обсудить права и обязанности обучающихся, уважение к закону и вопросы ответственности перед обществом;</w:t>
      </w:r>
    </w:p>
    <w:p w14:paraId="38F5FE24" w14:textId="2D5FD3FD" w:rsidR="00C24301" w:rsidRPr="00B26272" w:rsidRDefault="00C24301" w:rsidP="00C24301">
      <w:pPr>
        <w:spacing w:after="0" w:line="240" w:lineRule="auto"/>
        <w:ind w:firstLine="709"/>
        <w:jc w:val="both"/>
        <w:rPr>
          <w:rFonts w:ascii="Times New Roman" w:hAnsi="Times New Roman" w:cs="Times New Roman"/>
          <w:sz w:val="28"/>
          <w:szCs w:val="28"/>
          <w:lang w:val="ru-RU"/>
        </w:rPr>
      </w:pPr>
      <w:r w:rsidRPr="00B26272">
        <w:rPr>
          <w:rFonts w:ascii="Times New Roman" w:hAnsi="Times New Roman" w:cs="Times New Roman"/>
          <w:sz w:val="28"/>
          <w:szCs w:val="28"/>
          <w:lang w:val="ru-RU"/>
        </w:rPr>
        <w:t>‒ с использованием современных технологий создать образ «Будущее Казахстана». С применением интерактивной доски, презентаций, видеоматериалов и инструментов искусственного интеллекта рекомендуется разработать эссе, рисунок, видеоролик или подборку идей.</w:t>
      </w:r>
    </w:p>
    <w:p w14:paraId="6F82D3D9" w14:textId="77777777" w:rsidR="005A25AA" w:rsidRPr="00B26272" w:rsidRDefault="005A25AA" w:rsidP="00C24301">
      <w:pPr>
        <w:spacing w:after="0" w:line="240" w:lineRule="auto"/>
        <w:ind w:firstLine="709"/>
        <w:jc w:val="both"/>
        <w:rPr>
          <w:rFonts w:ascii="Times New Roman" w:hAnsi="Times New Roman" w:cs="Times New Roman"/>
          <w:sz w:val="28"/>
          <w:szCs w:val="28"/>
          <w:lang w:val="ru-RU"/>
        </w:rPr>
      </w:pPr>
    </w:p>
    <w:p w14:paraId="1718D1C7" w14:textId="35EEA848" w:rsidR="001B7494" w:rsidRPr="00042680" w:rsidRDefault="00042680" w:rsidP="001B7494">
      <w:pPr>
        <w:spacing w:after="0" w:line="240" w:lineRule="auto"/>
        <w:ind w:firstLine="567"/>
        <w:jc w:val="both"/>
        <w:rPr>
          <w:rFonts w:ascii="Times New Roman" w:eastAsia="Times New Roman" w:hAnsi="Times New Roman" w:cs="Times New Roman"/>
          <w:b/>
          <w:bCs/>
          <w:sz w:val="28"/>
          <w:szCs w:val="28"/>
          <w:lang w:val="ru-RU"/>
        </w:rPr>
      </w:pPr>
      <w:r w:rsidRPr="00042680">
        <w:rPr>
          <w:rFonts w:ascii="Times New Roman" w:eastAsia="Times New Roman" w:hAnsi="Times New Roman" w:cs="Times New Roman"/>
          <w:b/>
          <w:bCs/>
          <w:sz w:val="28"/>
          <w:szCs w:val="28"/>
          <w:lang w:val="ru-RU"/>
        </w:rPr>
        <w:t>Реализация проектов по созданию безопасной и благополучной образовательной среды</w:t>
      </w:r>
    </w:p>
    <w:p w14:paraId="08054A6B" w14:textId="6F61D442" w:rsidR="00187F2E" w:rsidRDefault="00C24301" w:rsidP="001B7494">
      <w:pPr>
        <w:spacing w:after="0" w:line="240" w:lineRule="auto"/>
        <w:ind w:firstLine="567"/>
        <w:jc w:val="both"/>
        <w:rPr>
          <w:rFonts w:ascii="Times New Roman" w:eastAsia="Times New Roman" w:hAnsi="Times New Roman" w:cs="Times New Roman"/>
          <w:bCs/>
          <w:sz w:val="28"/>
          <w:szCs w:val="28"/>
          <w:lang w:val="ru-RU"/>
        </w:rPr>
      </w:pPr>
      <w:r w:rsidRPr="001C4365">
        <w:rPr>
          <w:rFonts w:ascii="Times New Roman" w:eastAsia="Times New Roman" w:hAnsi="Times New Roman" w:cs="Times New Roman"/>
          <w:sz w:val="28"/>
          <w:szCs w:val="28"/>
          <w:lang w:val="ru-RU"/>
        </w:rPr>
        <w:t>Реализация проектов по созданию безопасной и благополучной</w:t>
      </w:r>
      <w:r w:rsidR="00FF68A5" w:rsidRPr="001C4365">
        <w:rPr>
          <w:rFonts w:ascii="Times New Roman" w:eastAsia="Times New Roman" w:hAnsi="Times New Roman" w:cs="Times New Roman"/>
          <w:sz w:val="28"/>
          <w:szCs w:val="28"/>
          <w:lang w:val="ru-RU"/>
        </w:rPr>
        <w:t xml:space="preserve"> </w:t>
      </w:r>
      <w:r w:rsidRPr="001C4365">
        <w:rPr>
          <w:rFonts w:ascii="Times New Roman" w:eastAsia="Times New Roman" w:hAnsi="Times New Roman" w:cs="Times New Roman"/>
          <w:sz w:val="28"/>
          <w:szCs w:val="28"/>
          <w:lang w:val="ru-RU"/>
        </w:rPr>
        <w:t>образовательной среды</w:t>
      </w:r>
      <w:r w:rsidR="00A53FAA" w:rsidRPr="001C4365">
        <w:rPr>
          <w:rFonts w:ascii="Times New Roman" w:eastAsia="Times New Roman" w:hAnsi="Times New Roman" w:cs="Times New Roman"/>
          <w:sz w:val="28"/>
          <w:szCs w:val="28"/>
          <w:lang w:val="ru-RU"/>
        </w:rPr>
        <w:t xml:space="preserve"> </w:t>
      </w:r>
      <w:r w:rsidR="00966DCF" w:rsidRPr="00F706B0">
        <w:rPr>
          <w:rFonts w:ascii="Times New Roman" w:eastAsia="Times New Roman" w:hAnsi="Times New Roman" w:cs="Times New Roman"/>
          <w:sz w:val="28"/>
          <w:szCs w:val="28"/>
          <w:lang w:val="ru-RU"/>
        </w:rPr>
        <w:t xml:space="preserve">реализуется среди обучающихся </w:t>
      </w:r>
      <w:r w:rsidR="00966DCF" w:rsidRPr="001C4365">
        <w:rPr>
          <w:rFonts w:ascii="Times New Roman" w:eastAsia="Times New Roman" w:hAnsi="Times New Roman" w:cs="Times New Roman"/>
          <w:sz w:val="28"/>
          <w:szCs w:val="28"/>
          <w:lang w:val="ru-RU"/>
        </w:rPr>
        <w:t>1–11 классов. Методические материалы</w:t>
      </w:r>
      <w:r w:rsidR="005152CA" w:rsidRPr="001C4365">
        <w:rPr>
          <w:rFonts w:ascii="Times New Roman" w:eastAsia="Times New Roman" w:hAnsi="Times New Roman" w:cs="Times New Roman"/>
          <w:sz w:val="28"/>
          <w:szCs w:val="28"/>
          <w:lang w:val="ru-RU"/>
        </w:rPr>
        <w:t xml:space="preserve"> размещены на сайте</w:t>
      </w:r>
      <w:r w:rsidR="001C4365" w:rsidRPr="001C4365">
        <w:rPr>
          <w:rFonts w:ascii="Times New Roman" w:eastAsia="Times New Roman" w:hAnsi="Times New Roman" w:cs="Times New Roman"/>
          <w:bCs/>
          <w:sz w:val="28"/>
          <w:szCs w:val="28"/>
          <w:lang w:val="ru-RU"/>
        </w:rPr>
        <w:t xml:space="preserve"> Академии.</w:t>
      </w:r>
    </w:p>
    <w:p w14:paraId="5350DA01" w14:textId="3F113229" w:rsidR="00424D7A" w:rsidRPr="00424D7A" w:rsidRDefault="00CB08AF" w:rsidP="00B62B79">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0"/>
        </w:tabs>
        <w:spacing w:after="0" w:line="240" w:lineRule="auto"/>
        <w:ind w:firstLine="284"/>
        <w:jc w:val="both"/>
        <w:rPr>
          <w:rFonts w:ascii="Times New Roman" w:hAnsi="Times New Roman" w:cs="Times New Roman"/>
          <w:b/>
          <w:bCs/>
          <w:sz w:val="24"/>
          <w:szCs w:val="24"/>
        </w:rPr>
      </w:pPr>
      <w:r>
        <w:rPr>
          <w:rFonts w:ascii="Times New Roman" w:hAnsi="Times New Roman" w:cs="Times New Roman"/>
          <w:sz w:val="24"/>
          <w:szCs w:val="24"/>
          <w:lang w:val="ru-RU"/>
        </w:rPr>
        <w:t>Также м</w:t>
      </w:r>
      <w:r w:rsidR="00424D7A" w:rsidRPr="00424D7A">
        <w:rPr>
          <w:rFonts w:ascii="Times New Roman" w:hAnsi="Times New Roman" w:cs="Times New Roman"/>
          <w:sz w:val="24"/>
          <w:szCs w:val="24"/>
          <w:lang w:val="ru-RU"/>
        </w:rPr>
        <w:t xml:space="preserve">етодические материалы по реализации всех проектов размещены на официальном сайте НАО «Национальный научно-практический институт благополучия детей «Өркен». </w:t>
      </w:r>
      <w:r w:rsidR="00652D6A">
        <w:rPr>
          <w:rFonts w:ascii="Times New Roman" w:hAnsi="Times New Roman" w:cs="Times New Roman"/>
          <w:sz w:val="24"/>
          <w:szCs w:val="24"/>
          <w:lang w:val="ru-RU"/>
        </w:rPr>
        <w:t xml:space="preserve">                                                                                                                                                                                                         </w:t>
      </w:r>
    </w:p>
    <w:p w14:paraId="5C425837" w14:textId="5C6882E5" w:rsidR="003D155D" w:rsidRPr="00BB661B" w:rsidRDefault="00FC1236" w:rsidP="00F22548">
      <w:pPr>
        <w:shd w:val="clear" w:color="auto" w:fill="A8D08D" w:themeFill="accent6" w:themeFillTint="99"/>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6</w:t>
      </w:r>
      <w:r>
        <w:rPr>
          <w:rStyle w:val="normaltextrun"/>
          <w:rFonts w:ascii="Times New Roman" w:hAnsi="Times New Roman" w:cs="Times New Roman"/>
          <w:b/>
          <w:sz w:val="28"/>
          <w:szCs w:val="28"/>
          <w:lang w:val="ru-RU"/>
        </w:rPr>
        <w:t xml:space="preserve">. </w:t>
      </w:r>
      <w:r w:rsidR="003D155D" w:rsidRPr="003D155D">
        <w:rPr>
          <w:rStyle w:val="normaltextrun"/>
          <w:rFonts w:ascii="Times New Roman" w:hAnsi="Times New Roman" w:cs="Times New Roman"/>
          <w:b/>
          <w:sz w:val="28"/>
          <w:szCs w:val="28"/>
          <w:lang w:val="ru-RU"/>
        </w:rPr>
        <w:t>Инклюзивное и специальное образование</w:t>
      </w:r>
    </w:p>
    <w:p w14:paraId="6C6A344F" w14:textId="77777777" w:rsidR="003A62FB" w:rsidRDefault="003A62FB" w:rsidP="00FC1236">
      <w:pPr>
        <w:pStyle w:val="a4"/>
        <w:widowControl w:val="0"/>
        <w:tabs>
          <w:tab w:val="left" w:pos="471"/>
        </w:tabs>
        <w:spacing w:after="0" w:line="240" w:lineRule="auto"/>
        <w:ind w:left="0" w:firstLine="709"/>
        <w:contextualSpacing w:val="0"/>
        <w:jc w:val="both"/>
        <w:rPr>
          <w:rFonts w:ascii="Times New Roman" w:eastAsia="Times New Roman" w:hAnsi="Times New Roman" w:cs="Times New Roman"/>
          <w:i/>
          <w:sz w:val="28"/>
          <w:szCs w:val="28"/>
          <w:lang w:val="ru-RU"/>
        </w:rPr>
      </w:pPr>
    </w:p>
    <w:p w14:paraId="54E50878" w14:textId="538DF951" w:rsidR="00126F02" w:rsidRPr="00493BF9" w:rsidRDefault="00126F02" w:rsidP="00126F02">
      <w:pPr>
        <w:widowControl w:val="0"/>
        <w:spacing w:after="0" w:line="240" w:lineRule="auto"/>
        <w:ind w:firstLine="709"/>
        <w:jc w:val="both"/>
        <w:rPr>
          <w:rFonts w:ascii="Times New Roman" w:hAnsi="Times New Roman" w:cs="Times New Roman"/>
          <w:b/>
          <w:sz w:val="28"/>
          <w:szCs w:val="28"/>
          <w:lang w:val="ru-RU"/>
        </w:rPr>
      </w:pPr>
      <w:r w:rsidRPr="00493BF9">
        <w:rPr>
          <w:rFonts w:ascii="Times New Roman" w:hAnsi="Times New Roman" w:cs="Times New Roman"/>
          <w:b/>
          <w:sz w:val="28"/>
          <w:szCs w:val="28"/>
          <w:lang w:val="ru-RU"/>
        </w:rPr>
        <w:t>Инклюзивное образование</w:t>
      </w:r>
      <w:r w:rsidR="009D7FB8">
        <w:rPr>
          <w:rFonts w:ascii="Times New Roman" w:hAnsi="Times New Roman" w:cs="Times New Roman"/>
          <w:b/>
          <w:bCs/>
          <w:sz w:val="28"/>
          <w:szCs w:val="28"/>
          <w:lang w:val="ru-RU"/>
        </w:rPr>
        <w:t>: п</w:t>
      </w:r>
      <w:r w:rsidRPr="00493BF9">
        <w:rPr>
          <w:rFonts w:ascii="Times New Roman" w:hAnsi="Times New Roman" w:cs="Times New Roman"/>
          <w:b/>
          <w:sz w:val="28"/>
          <w:szCs w:val="28"/>
          <w:lang w:val="ru-RU"/>
        </w:rPr>
        <w:t>равовые основы и ключевые изменения</w:t>
      </w:r>
    </w:p>
    <w:p w14:paraId="7A8F45D5" w14:textId="2B157B60" w:rsidR="00AF2F20" w:rsidRPr="00AF2F20" w:rsidRDefault="00AF2F20" w:rsidP="00AF2F20">
      <w:pPr>
        <w:widowControl w:val="0"/>
        <w:spacing w:after="0" w:line="240" w:lineRule="auto"/>
        <w:ind w:firstLine="709"/>
        <w:jc w:val="both"/>
        <w:rPr>
          <w:rFonts w:ascii="Times New Roman" w:hAnsi="Times New Roman" w:cs="Times New Roman"/>
          <w:sz w:val="28"/>
          <w:szCs w:val="28"/>
          <w:lang w:val="ru-RU"/>
        </w:rPr>
      </w:pPr>
      <w:r w:rsidRPr="00AF2F20">
        <w:rPr>
          <w:rFonts w:ascii="Times New Roman" w:hAnsi="Times New Roman" w:cs="Times New Roman"/>
          <w:sz w:val="28"/>
          <w:szCs w:val="28"/>
          <w:lang w:val="ru-RU"/>
        </w:rPr>
        <w:t xml:space="preserve">С 2021 года понятие особых образовательных потребностей расширено </w:t>
      </w:r>
      <w:r w:rsidR="00604D0D">
        <w:rPr>
          <w:rFonts w:ascii="Times New Roman" w:hAnsi="Times New Roman" w:cs="Times New Roman"/>
          <w:sz w:val="28"/>
          <w:szCs w:val="28"/>
          <w:lang w:val="ru-RU"/>
        </w:rPr>
        <w:t>и</w:t>
      </w:r>
      <w:r w:rsidRPr="00AF2F20">
        <w:rPr>
          <w:rFonts w:ascii="Times New Roman" w:hAnsi="Times New Roman" w:cs="Times New Roman"/>
          <w:sz w:val="28"/>
          <w:szCs w:val="28"/>
          <w:lang w:val="ru-RU"/>
        </w:rPr>
        <w:t xml:space="preserve"> охватывает не только детей с инвалидностью и ограниченными возможностями, но и всех обучающихся, испытывающих временные или постоянные трудности в обучении.</w:t>
      </w:r>
    </w:p>
    <w:p w14:paraId="1D523982" w14:textId="53B4AAA3" w:rsidR="00AF2F20" w:rsidRPr="00AF2F20" w:rsidRDefault="00AF2F20" w:rsidP="00AF2F20">
      <w:pPr>
        <w:widowControl w:val="0"/>
        <w:spacing w:after="0" w:line="240" w:lineRule="auto"/>
        <w:ind w:firstLine="709"/>
        <w:jc w:val="both"/>
        <w:rPr>
          <w:rFonts w:ascii="Times New Roman" w:hAnsi="Times New Roman" w:cs="Times New Roman"/>
          <w:sz w:val="28"/>
          <w:szCs w:val="28"/>
          <w:lang w:val="ru-RU"/>
        </w:rPr>
      </w:pPr>
      <w:r w:rsidRPr="00AF2F20">
        <w:rPr>
          <w:rFonts w:ascii="Times New Roman" w:hAnsi="Times New Roman" w:cs="Times New Roman"/>
          <w:sz w:val="28"/>
          <w:szCs w:val="28"/>
          <w:lang w:val="ru-RU"/>
        </w:rPr>
        <w:t>Осуществлен переход от медицинской к социально-педагогической модели. Деятельность ПМПК ориентирована на выявление образовательных потребностей ребенка и необходимых условий обучения.</w:t>
      </w:r>
    </w:p>
    <w:p w14:paraId="5DD6C850" w14:textId="36F78EC0" w:rsidR="00C479C5" w:rsidRPr="00C479C5" w:rsidRDefault="00AF2F20" w:rsidP="00126F02">
      <w:pPr>
        <w:widowControl w:val="0"/>
        <w:spacing w:after="0" w:line="240" w:lineRule="auto"/>
        <w:ind w:firstLine="709"/>
        <w:jc w:val="both"/>
        <w:rPr>
          <w:rFonts w:ascii="Times New Roman" w:hAnsi="Times New Roman" w:cs="Times New Roman"/>
          <w:sz w:val="28"/>
          <w:szCs w:val="28"/>
          <w:lang w:val="ru-RU"/>
        </w:rPr>
      </w:pPr>
      <w:r w:rsidRPr="00AF2F20">
        <w:rPr>
          <w:rFonts w:ascii="Times New Roman" w:hAnsi="Times New Roman" w:cs="Times New Roman"/>
          <w:sz w:val="28"/>
          <w:szCs w:val="28"/>
          <w:lang w:val="ru-RU"/>
        </w:rPr>
        <w:t>Для обеспечения доступности образования предусмотрены:</w:t>
      </w:r>
      <w:r>
        <w:rPr>
          <w:rFonts w:ascii="Times New Roman" w:hAnsi="Times New Roman" w:cs="Times New Roman"/>
          <w:sz w:val="28"/>
          <w:szCs w:val="28"/>
          <w:lang w:val="ru-RU"/>
        </w:rPr>
        <w:t xml:space="preserve"> </w:t>
      </w:r>
      <w:r w:rsidRPr="00AF2F20">
        <w:rPr>
          <w:rFonts w:ascii="Times New Roman" w:hAnsi="Times New Roman" w:cs="Times New Roman"/>
          <w:sz w:val="28"/>
          <w:szCs w:val="28"/>
          <w:lang w:val="ru-RU"/>
        </w:rPr>
        <w:t>подушевое финансирование обучения детей с ООП;</w:t>
      </w:r>
      <w:r>
        <w:rPr>
          <w:rFonts w:ascii="Times New Roman" w:hAnsi="Times New Roman" w:cs="Times New Roman"/>
          <w:sz w:val="28"/>
          <w:szCs w:val="28"/>
          <w:lang w:val="ru-RU"/>
        </w:rPr>
        <w:t xml:space="preserve"> </w:t>
      </w:r>
      <w:r w:rsidRPr="00AF2F20">
        <w:rPr>
          <w:rFonts w:ascii="Times New Roman" w:hAnsi="Times New Roman" w:cs="Times New Roman"/>
          <w:sz w:val="28"/>
          <w:szCs w:val="28"/>
          <w:lang w:val="ru-RU"/>
        </w:rPr>
        <w:t>государственный заказ на психолого-педагогическую помощь;</w:t>
      </w:r>
      <w:r>
        <w:rPr>
          <w:rFonts w:ascii="Times New Roman" w:hAnsi="Times New Roman" w:cs="Times New Roman"/>
          <w:sz w:val="28"/>
          <w:szCs w:val="28"/>
          <w:lang w:val="ru-RU"/>
        </w:rPr>
        <w:t xml:space="preserve"> </w:t>
      </w:r>
      <w:r w:rsidRPr="00AF2F20">
        <w:rPr>
          <w:rFonts w:ascii="Times New Roman" w:hAnsi="Times New Roman" w:cs="Times New Roman"/>
          <w:sz w:val="28"/>
          <w:szCs w:val="28"/>
          <w:lang w:val="ru-RU"/>
        </w:rPr>
        <w:t>должности педагога-ассистента и индивидуального помощника.</w:t>
      </w:r>
    </w:p>
    <w:p w14:paraId="02AF4EF3" w14:textId="77777777" w:rsidR="00AF2F20" w:rsidRPr="00493BF9" w:rsidRDefault="00AF2F20" w:rsidP="00AF2F20">
      <w:pPr>
        <w:widowControl w:val="0"/>
        <w:spacing w:after="0" w:line="240" w:lineRule="auto"/>
        <w:ind w:firstLine="709"/>
        <w:jc w:val="both"/>
        <w:rPr>
          <w:rFonts w:ascii="Times New Roman" w:hAnsi="Times New Roman" w:cs="Times New Roman"/>
          <w:sz w:val="28"/>
          <w:szCs w:val="28"/>
          <w:lang w:val="ru-RU"/>
        </w:rPr>
      </w:pPr>
    </w:p>
    <w:tbl>
      <w:tblPr>
        <w:tblStyle w:val="a3"/>
        <w:tblW w:w="9495" w:type="dxa"/>
        <w:tblInd w:w="108" w:type="dxa"/>
        <w:tblLayout w:type="fixed"/>
        <w:tblLook w:val="04A0" w:firstRow="1" w:lastRow="0" w:firstColumn="1" w:lastColumn="0" w:noHBand="0" w:noVBand="1"/>
      </w:tblPr>
      <w:tblGrid>
        <w:gridCol w:w="3431"/>
        <w:gridCol w:w="1701"/>
        <w:gridCol w:w="2945"/>
        <w:gridCol w:w="1418"/>
      </w:tblGrid>
      <w:tr w:rsidR="00126F02" w:rsidRPr="008D1117" w14:paraId="208B6E26" w14:textId="77777777" w:rsidTr="001221D5">
        <w:tc>
          <w:tcPr>
            <w:tcW w:w="3431" w:type="dxa"/>
            <w:tcBorders>
              <w:top w:val="single" w:sz="4" w:space="0" w:color="auto"/>
              <w:left w:val="single" w:sz="4" w:space="0" w:color="auto"/>
              <w:bottom w:val="single" w:sz="4" w:space="0" w:color="auto"/>
              <w:right w:val="single" w:sz="4" w:space="0" w:color="auto"/>
            </w:tcBorders>
          </w:tcPr>
          <w:p w14:paraId="406C01C2" w14:textId="3DD9177D" w:rsidR="00126F02" w:rsidRPr="00987DC1" w:rsidRDefault="00727901">
            <w:pPr>
              <w:widowControl w:val="0"/>
              <w:tabs>
                <w:tab w:val="left" w:pos="471"/>
              </w:tabs>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МР</w:t>
            </w:r>
            <w:r w:rsidR="00126F02" w:rsidRPr="00987DC1">
              <w:rPr>
                <w:rFonts w:ascii="Times New Roman" w:eastAsia="Times New Roman" w:hAnsi="Times New Roman" w:cs="Times New Roman"/>
                <w:sz w:val="24"/>
                <w:szCs w:val="24"/>
                <w:lang w:val="ru-RU"/>
              </w:rPr>
              <w:t xml:space="preserve"> по исполнению педагогами нормативных правовых документов в сфере инклюзивного образования, 2023 г.</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C4DBD" w14:textId="2098E449" w:rsidR="00126F02" w:rsidRPr="008D1117" w:rsidRDefault="00CE5F49">
            <w:pPr>
              <w:widowControl w:val="0"/>
              <w:ind w:hanging="70"/>
              <w:jc w:val="center"/>
              <w:rPr>
                <w:rFonts w:ascii="Times New Roman" w:eastAsia="Times New Roman" w:hAnsi="Times New Roman" w:cs="Times New Roman"/>
                <w:sz w:val="28"/>
                <w:szCs w:val="28"/>
                <w:lang w:val="ru-RU"/>
              </w:rPr>
            </w:pPr>
            <w:r>
              <w:rPr>
                <w:noProof/>
                <w:lang w:val="ru-RU"/>
              </w:rPr>
              <w:drawing>
                <wp:inline distT="0" distB="0" distL="0" distR="0" wp14:anchorId="36386CED" wp14:editId="71422339">
                  <wp:extent cx="946150" cy="946150"/>
                  <wp:effectExtent l="0" t="0" r="635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946150" cy="946150"/>
                          </a:xfrm>
                          <a:prstGeom prst="rect">
                            <a:avLst/>
                          </a:prstGeom>
                          <a:noFill/>
                          <a:ln>
                            <a:noFill/>
                          </a:ln>
                        </pic:spPr>
                      </pic:pic>
                    </a:graphicData>
                  </a:graphic>
                </wp:inline>
              </w:drawing>
            </w:r>
          </w:p>
        </w:tc>
        <w:tc>
          <w:tcPr>
            <w:tcW w:w="2945" w:type="dxa"/>
            <w:tcBorders>
              <w:top w:val="single" w:sz="4" w:space="0" w:color="auto"/>
              <w:left w:val="single" w:sz="4" w:space="0" w:color="auto"/>
              <w:bottom w:val="single" w:sz="4" w:space="0" w:color="auto"/>
              <w:right w:val="single" w:sz="4" w:space="0" w:color="auto"/>
            </w:tcBorders>
            <w:hideMark/>
          </w:tcPr>
          <w:p w14:paraId="438F1278" w14:textId="30E2E345" w:rsidR="00126F02" w:rsidRPr="008D1117" w:rsidRDefault="00727901">
            <w:pPr>
              <w:widowControl w:val="0"/>
              <w:tabs>
                <w:tab w:val="left" w:pos="471"/>
              </w:tabs>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МР</w:t>
            </w:r>
            <w:r w:rsidR="00126F02" w:rsidRPr="001C0142">
              <w:rPr>
                <w:rFonts w:ascii="Times New Roman" w:eastAsia="Times New Roman" w:hAnsi="Times New Roman" w:cs="Times New Roman"/>
                <w:sz w:val="24"/>
                <w:szCs w:val="24"/>
                <w:lang w:val="ru-RU"/>
              </w:rPr>
              <w:t xml:space="preserve"> по использованию современных ресурсов для образовательного процесса в условиях инклюзии, 2023 г.</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2C45205" w14:textId="25C01745" w:rsidR="00126F02" w:rsidRPr="008D1117" w:rsidRDefault="00CE5F49">
            <w:pPr>
              <w:widowControl w:val="0"/>
              <w:ind w:hanging="72"/>
              <w:jc w:val="center"/>
              <w:rPr>
                <w:rFonts w:ascii="Times New Roman" w:eastAsia="Times New Roman" w:hAnsi="Times New Roman" w:cs="Times New Roman"/>
                <w:sz w:val="28"/>
                <w:szCs w:val="28"/>
                <w:lang w:val="ru-RU"/>
              </w:rPr>
            </w:pPr>
            <w:r>
              <w:rPr>
                <w:noProof/>
                <w:lang w:val="ru-RU"/>
              </w:rPr>
              <w:drawing>
                <wp:inline distT="0" distB="0" distL="0" distR="0" wp14:anchorId="0C040DF6" wp14:editId="0DB4EF04">
                  <wp:extent cx="763270" cy="76327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763270" cy="763270"/>
                          </a:xfrm>
                          <a:prstGeom prst="rect">
                            <a:avLst/>
                          </a:prstGeom>
                          <a:noFill/>
                          <a:ln>
                            <a:noFill/>
                          </a:ln>
                        </pic:spPr>
                      </pic:pic>
                    </a:graphicData>
                  </a:graphic>
                </wp:inline>
              </w:drawing>
            </w:r>
          </w:p>
        </w:tc>
      </w:tr>
      <w:tr w:rsidR="00126F02" w:rsidRPr="008D1117" w14:paraId="57B32E70" w14:textId="77777777" w:rsidTr="001221D5">
        <w:tc>
          <w:tcPr>
            <w:tcW w:w="3431" w:type="dxa"/>
            <w:tcBorders>
              <w:top w:val="single" w:sz="4" w:space="0" w:color="auto"/>
              <w:left w:val="single" w:sz="4" w:space="0" w:color="auto"/>
              <w:bottom w:val="single" w:sz="4" w:space="0" w:color="auto"/>
              <w:right w:val="single" w:sz="4" w:space="0" w:color="auto"/>
            </w:tcBorders>
            <w:hideMark/>
          </w:tcPr>
          <w:p w14:paraId="200D639A" w14:textId="1265FD1E" w:rsidR="00126F02" w:rsidRPr="008D1117" w:rsidRDefault="00727901">
            <w:pPr>
              <w:widowControl w:val="0"/>
              <w:tabs>
                <w:tab w:val="left" w:pos="471"/>
              </w:tabs>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МР</w:t>
            </w:r>
            <w:r w:rsidR="00126F02" w:rsidRPr="001C0142">
              <w:rPr>
                <w:rFonts w:ascii="Times New Roman" w:eastAsia="Times New Roman" w:hAnsi="Times New Roman" w:cs="Times New Roman"/>
                <w:sz w:val="24"/>
                <w:szCs w:val="24"/>
                <w:lang w:val="ru-RU"/>
              </w:rPr>
              <w:t xml:space="preserve"> для методистов организаций образования, управлений (отделов) образования по сопровождению реализации государственной политики в сфере инклюзивного образования, 2023 г.</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CB2BC79" w14:textId="77777777" w:rsidR="00126F02" w:rsidRPr="008D1117" w:rsidRDefault="00126F02">
            <w:pPr>
              <w:widowControl w:val="0"/>
              <w:jc w:val="center"/>
              <w:rPr>
                <w:rFonts w:ascii="Times New Roman" w:eastAsia="Times New Roman" w:hAnsi="Times New Roman" w:cs="Times New Roman"/>
                <w:sz w:val="28"/>
                <w:szCs w:val="28"/>
                <w:lang w:val="ru-RU"/>
              </w:rPr>
            </w:pPr>
            <w:r w:rsidRPr="00987DC1">
              <w:rPr>
                <w:noProof/>
                <w:lang w:val="ru-RU"/>
              </w:rPr>
              <w:drawing>
                <wp:inline distT="0" distB="0" distL="0" distR="0" wp14:anchorId="25F0622A" wp14:editId="11F2A447">
                  <wp:extent cx="723900" cy="781050"/>
                  <wp:effectExtent l="0" t="0" r="0" b="0"/>
                  <wp:docPr id="2010854482"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723900" cy="781050"/>
                          </a:xfrm>
                          <a:prstGeom prst="rect">
                            <a:avLst/>
                          </a:prstGeom>
                          <a:noFill/>
                          <a:ln>
                            <a:noFill/>
                          </a:ln>
                        </pic:spPr>
                      </pic:pic>
                    </a:graphicData>
                  </a:graphic>
                </wp:inline>
              </w:drawing>
            </w:r>
          </w:p>
        </w:tc>
        <w:tc>
          <w:tcPr>
            <w:tcW w:w="2945" w:type="dxa"/>
            <w:tcBorders>
              <w:top w:val="single" w:sz="4" w:space="0" w:color="auto"/>
              <w:left w:val="single" w:sz="4" w:space="0" w:color="auto"/>
              <w:bottom w:val="single" w:sz="4" w:space="0" w:color="auto"/>
              <w:right w:val="single" w:sz="4" w:space="0" w:color="auto"/>
            </w:tcBorders>
            <w:hideMark/>
          </w:tcPr>
          <w:p w14:paraId="2FF54A45" w14:textId="6C4C3136" w:rsidR="00126F02" w:rsidRPr="00987DC1" w:rsidRDefault="00727901">
            <w:pPr>
              <w:widowControl w:val="0"/>
              <w:tabs>
                <w:tab w:val="left" w:pos="471"/>
              </w:tabs>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МР</w:t>
            </w:r>
            <w:r w:rsidR="00126F02" w:rsidRPr="00987DC1">
              <w:rPr>
                <w:rFonts w:ascii="Times New Roman" w:eastAsia="Times New Roman" w:hAnsi="Times New Roman" w:cs="Times New Roman"/>
                <w:sz w:val="24"/>
                <w:szCs w:val="24"/>
                <w:lang w:val="ru-RU"/>
              </w:rPr>
              <w:t xml:space="preserve"> по развитию ключевых аспектов инклюзивного образования (культура, политика, практика), 2024 г.</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02F0A83" w14:textId="77777777" w:rsidR="00126F02" w:rsidRPr="008D1117" w:rsidRDefault="00126F02">
            <w:pPr>
              <w:widowControl w:val="0"/>
              <w:jc w:val="center"/>
              <w:rPr>
                <w:rFonts w:ascii="Times New Roman" w:eastAsia="Times New Roman" w:hAnsi="Times New Roman" w:cs="Times New Roman"/>
                <w:sz w:val="28"/>
                <w:szCs w:val="28"/>
                <w:lang w:val="ru-RU"/>
              </w:rPr>
            </w:pPr>
            <w:r w:rsidRPr="00987DC1">
              <w:rPr>
                <w:noProof/>
                <w:lang w:val="ru-RU"/>
              </w:rPr>
              <w:drawing>
                <wp:inline distT="0" distB="0" distL="0" distR="0" wp14:anchorId="2494E20E" wp14:editId="7EB0F7A4">
                  <wp:extent cx="762000" cy="800100"/>
                  <wp:effectExtent l="0" t="0" r="0" b="0"/>
                  <wp:docPr id="399357271"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762000" cy="800100"/>
                          </a:xfrm>
                          <a:prstGeom prst="rect">
                            <a:avLst/>
                          </a:prstGeom>
                          <a:noFill/>
                          <a:ln>
                            <a:noFill/>
                          </a:ln>
                        </pic:spPr>
                      </pic:pic>
                    </a:graphicData>
                  </a:graphic>
                </wp:inline>
              </w:drawing>
            </w:r>
          </w:p>
        </w:tc>
      </w:tr>
      <w:tr w:rsidR="00126F02" w:rsidRPr="008D1117" w14:paraId="467DFE57" w14:textId="77777777" w:rsidTr="001221D5">
        <w:tc>
          <w:tcPr>
            <w:tcW w:w="3431" w:type="dxa"/>
            <w:tcBorders>
              <w:top w:val="single" w:sz="4" w:space="0" w:color="auto"/>
              <w:left w:val="single" w:sz="4" w:space="0" w:color="auto"/>
              <w:bottom w:val="single" w:sz="4" w:space="0" w:color="auto"/>
              <w:right w:val="single" w:sz="4" w:space="0" w:color="auto"/>
            </w:tcBorders>
            <w:hideMark/>
          </w:tcPr>
          <w:p w14:paraId="1009596E" w14:textId="3884DA73" w:rsidR="00126F02" w:rsidRPr="00987DC1" w:rsidRDefault="00727901">
            <w:pPr>
              <w:widowControl w:val="0"/>
              <w:tabs>
                <w:tab w:val="left" w:pos="471"/>
              </w:tabs>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МР</w:t>
            </w:r>
            <w:r w:rsidR="00126F02" w:rsidRPr="00987DC1">
              <w:rPr>
                <w:rFonts w:ascii="Times New Roman" w:eastAsia="Times New Roman" w:hAnsi="Times New Roman" w:cs="Times New Roman"/>
                <w:sz w:val="24"/>
                <w:szCs w:val="24"/>
                <w:lang w:val="ru-RU"/>
              </w:rPr>
              <w:t xml:space="preserve"> по реализации принципов преемственности и инклюзивности на всех уровнях образования (детский сад-школа-колледж-ВУЗ), </w:t>
            </w:r>
            <w:r w:rsidR="00126F02" w:rsidRPr="00493BF9">
              <w:rPr>
                <w:rFonts w:ascii="Times New Roman" w:eastAsia="Times New Roman" w:hAnsi="Times New Roman" w:cs="Times New Roman"/>
                <w:sz w:val="24"/>
                <w:szCs w:val="24"/>
                <w:lang w:val="ru-RU"/>
              </w:rPr>
              <w:t>2024</w:t>
            </w:r>
            <w:r>
              <w:rPr>
                <w:rFonts w:ascii="Times New Roman" w:eastAsia="Times New Roman" w:hAnsi="Times New Roman" w:cs="Times New Roman"/>
                <w:sz w:val="24"/>
                <w:szCs w:val="24"/>
                <w:lang w:val="ru-RU"/>
              </w:rPr>
              <w:t xml:space="preserve"> </w:t>
            </w:r>
            <w:r w:rsidR="00126F02" w:rsidRPr="00493BF9">
              <w:rPr>
                <w:rFonts w:ascii="Times New Roman" w:eastAsia="Times New Roman" w:hAnsi="Times New Roman" w:cs="Times New Roman"/>
                <w:sz w:val="24"/>
                <w:szCs w:val="24"/>
                <w:lang w:val="ru-RU"/>
              </w:rPr>
              <w:t>г</w:t>
            </w:r>
            <w:r w:rsidR="00126F02" w:rsidRPr="00987DC1">
              <w:rPr>
                <w:rFonts w:ascii="Times New Roman" w:eastAsia="Times New Roman" w:hAnsi="Times New Roman" w:cs="Times New Roman"/>
                <w:sz w:val="24"/>
                <w:szCs w:val="24"/>
                <w:lang w:val="ru-RU"/>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8832A" w14:textId="77777777" w:rsidR="00126F02" w:rsidRPr="008D1117" w:rsidRDefault="00126F02">
            <w:pPr>
              <w:widowControl w:val="0"/>
              <w:jc w:val="center"/>
              <w:rPr>
                <w:rFonts w:ascii="Times New Roman" w:eastAsia="Times New Roman" w:hAnsi="Times New Roman" w:cs="Times New Roman"/>
                <w:sz w:val="28"/>
                <w:szCs w:val="28"/>
                <w:lang w:val="ru-RU"/>
              </w:rPr>
            </w:pPr>
            <w:r w:rsidRPr="00987DC1">
              <w:rPr>
                <w:noProof/>
                <w:lang w:val="ru-RU"/>
              </w:rPr>
              <w:drawing>
                <wp:inline distT="0" distB="0" distL="0" distR="0" wp14:anchorId="6619567F" wp14:editId="75183328">
                  <wp:extent cx="762000" cy="790575"/>
                  <wp:effectExtent l="0" t="0" r="0" b="9525"/>
                  <wp:docPr id="1940444052"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762000" cy="790575"/>
                          </a:xfrm>
                          <a:prstGeom prst="rect">
                            <a:avLst/>
                          </a:prstGeom>
                          <a:noFill/>
                          <a:ln>
                            <a:noFill/>
                          </a:ln>
                        </pic:spPr>
                      </pic:pic>
                    </a:graphicData>
                  </a:graphic>
                </wp:inline>
              </w:drawing>
            </w:r>
          </w:p>
        </w:tc>
        <w:tc>
          <w:tcPr>
            <w:tcW w:w="2945" w:type="dxa"/>
            <w:tcBorders>
              <w:top w:val="single" w:sz="4" w:space="0" w:color="auto"/>
              <w:left w:val="single" w:sz="4" w:space="0" w:color="auto"/>
              <w:bottom w:val="single" w:sz="4" w:space="0" w:color="auto"/>
              <w:right w:val="single" w:sz="4" w:space="0" w:color="auto"/>
            </w:tcBorders>
            <w:hideMark/>
          </w:tcPr>
          <w:p w14:paraId="2E8CB08F" w14:textId="61EAF12C" w:rsidR="00126F02" w:rsidRPr="00987DC1" w:rsidRDefault="00727901">
            <w:pPr>
              <w:widowControl w:val="0"/>
              <w:tabs>
                <w:tab w:val="left" w:pos="471"/>
              </w:tabs>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МР</w:t>
            </w:r>
            <w:r w:rsidR="00126F02" w:rsidRPr="00987DC1">
              <w:rPr>
                <w:rFonts w:ascii="Times New Roman" w:eastAsia="Times New Roman" w:hAnsi="Times New Roman" w:cs="Times New Roman"/>
                <w:sz w:val="24"/>
                <w:szCs w:val="24"/>
                <w:lang w:val="ru-RU"/>
              </w:rPr>
              <w:t xml:space="preserve"> по формированию и оценке доступной образовательной среды в организациях образования, 2024 г.</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65E30AB" w14:textId="77777777" w:rsidR="00126F02" w:rsidRPr="008D1117" w:rsidRDefault="00126F02">
            <w:pPr>
              <w:widowControl w:val="0"/>
              <w:jc w:val="center"/>
              <w:rPr>
                <w:rFonts w:ascii="Times New Roman" w:eastAsia="Times New Roman" w:hAnsi="Times New Roman" w:cs="Times New Roman"/>
                <w:sz w:val="28"/>
                <w:szCs w:val="28"/>
                <w:lang w:val="ru-RU"/>
              </w:rPr>
            </w:pPr>
            <w:r w:rsidRPr="00987DC1">
              <w:rPr>
                <w:noProof/>
                <w:lang w:val="ru-RU"/>
              </w:rPr>
              <w:drawing>
                <wp:inline distT="0" distB="0" distL="0" distR="0" wp14:anchorId="3C6F6A63" wp14:editId="19511E53">
                  <wp:extent cx="762000" cy="771525"/>
                  <wp:effectExtent l="0" t="0" r="0" b="9525"/>
                  <wp:docPr id="1534032781"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762000" cy="771525"/>
                          </a:xfrm>
                          <a:prstGeom prst="rect">
                            <a:avLst/>
                          </a:prstGeom>
                          <a:noFill/>
                          <a:ln>
                            <a:noFill/>
                          </a:ln>
                        </pic:spPr>
                      </pic:pic>
                    </a:graphicData>
                  </a:graphic>
                </wp:inline>
              </w:drawing>
            </w:r>
          </w:p>
        </w:tc>
      </w:tr>
      <w:tr w:rsidR="00126F02" w:rsidRPr="008D1117" w14:paraId="7F994C5F" w14:textId="77777777" w:rsidTr="001221D5">
        <w:tc>
          <w:tcPr>
            <w:tcW w:w="3431" w:type="dxa"/>
            <w:tcBorders>
              <w:top w:val="single" w:sz="4" w:space="0" w:color="auto"/>
              <w:left w:val="single" w:sz="4" w:space="0" w:color="auto"/>
              <w:bottom w:val="single" w:sz="4" w:space="0" w:color="auto"/>
              <w:right w:val="single" w:sz="4" w:space="0" w:color="auto"/>
            </w:tcBorders>
            <w:hideMark/>
          </w:tcPr>
          <w:p w14:paraId="6A9330DC" w14:textId="0129B802" w:rsidR="00126F02" w:rsidRPr="00987DC1" w:rsidRDefault="00727901">
            <w:pPr>
              <w:widowControl w:val="0"/>
              <w:tabs>
                <w:tab w:val="left" w:pos="471"/>
              </w:tabs>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МР</w:t>
            </w:r>
            <w:r w:rsidR="00126F02" w:rsidRPr="00987DC1">
              <w:rPr>
                <w:rFonts w:ascii="Times New Roman" w:eastAsia="Times New Roman" w:hAnsi="Times New Roman" w:cs="Times New Roman"/>
                <w:sz w:val="24"/>
                <w:szCs w:val="24"/>
                <w:lang w:val="ru-RU"/>
              </w:rPr>
              <w:t xml:space="preserve"> по применению инструментов мониторинга инклюзивности образовательного процесса, 2024 г.</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BC65F49" w14:textId="77777777" w:rsidR="00126F02" w:rsidRPr="008D1117" w:rsidRDefault="00126F02">
            <w:pPr>
              <w:widowControl w:val="0"/>
              <w:jc w:val="center"/>
              <w:rPr>
                <w:rFonts w:ascii="Times New Roman" w:eastAsia="Times New Roman" w:hAnsi="Times New Roman" w:cs="Times New Roman"/>
                <w:sz w:val="28"/>
                <w:szCs w:val="28"/>
                <w:lang w:val="ru-RU"/>
              </w:rPr>
            </w:pPr>
            <w:r w:rsidRPr="00987DC1">
              <w:rPr>
                <w:noProof/>
                <w:lang w:val="ru-RU"/>
              </w:rPr>
              <w:drawing>
                <wp:inline distT="0" distB="0" distL="0" distR="0" wp14:anchorId="58051F22" wp14:editId="5788320B">
                  <wp:extent cx="880281" cy="935299"/>
                  <wp:effectExtent l="0" t="0" r="0" b="0"/>
                  <wp:docPr id="781331676"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85723" cy="941082"/>
                          </a:xfrm>
                          <a:prstGeom prst="rect">
                            <a:avLst/>
                          </a:prstGeom>
                          <a:noFill/>
                          <a:ln>
                            <a:noFill/>
                          </a:ln>
                        </pic:spPr>
                      </pic:pic>
                    </a:graphicData>
                  </a:graphic>
                </wp:inline>
              </w:drawing>
            </w:r>
          </w:p>
        </w:tc>
        <w:tc>
          <w:tcPr>
            <w:tcW w:w="2945" w:type="dxa"/>
            <w:tcBorders>
              <w:top w:val="single" w:sz="4" w:space="0" w:color="auto"/>
              <w:left w:val="single" w:sz="4" w:space="0" w:color="auto"/>
              <w:bottom w:val="single" w:sz="4" w:space="0" w:color="auto"/>
              <w:right w:val="single" w:sz="4" w:space="0" w:color="auto"/>
            </w:tcBorders>
            <w:hideMark/>
          </w:tcPr>
          <w:p w14:paraId="7442348E" w14:textId="413346EA" w:rsidR="00126F02" w:rsidRPr="00987DC1" w:rsidRDefault="00727901">
            <w:pPr>
              <w:widowControl w:val="0"/>
              <w:tabs>
                <w:tab w:val="left" w:pos="471"/>
              </w:tabs>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МР</w:t>
            </w:r>
            <w:r w:rsidR="00126F02" w:rsidRPr="00987DC1">
              <w:rPr>
                <w:rFonts w:ascii="Times New Roman" w:eastAsia="Times New Roman" w:hAnsi="Times New Roman" w:cs="Times New Roman"/>
                <w:sz w:val="24"/>
                <w:szCs w:val="24"/>
                <w:lang w:val="ru-RU"/>
              </w:rPr>
              <w:t xml:space="preserve"> по организации деятельности кабинетов поддержки детей с особыми образовательными потребностями, 2025 г.</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AE71EE7" w14:textId="5E6C5CB8" w:rsidR="00126F02" w:rsidRPr="008D1117" w:rsidRDefault="006A65AC">
            <w:pPr>
              <w:widowControl w:val="0"/>
              <w:tabs>
                <w:tab w:val="left" w:pos="0"/>
              </w:tabs>
              <w:jc w:val="center"/>
              <w:rPr>
                <w:rFonts w:ascii="Times New Roman" w:eastAsia="Times New Roman" w:hAnsi="Times New Roman" w:cs="Times New Roman"/>
                <w:sz w:val="28"/>
                <w:szCs w:val="28"/>
                <w:lang w:val="ru-RU"/>
              </w:rPr>
            </w:pPr>
            <w:r>
              <w:rPr>
                <w:rFonts w:ascii="Times New Roman" w:eastAsia="Times New Roman" w:hAnsi="Times New Roman" w:cs="Times New Roman"/>
                <w:noProof/>
                <w:sz w:val="28"/>
                <w:szCs w:val="28"/>
                <w:lang w:val="ru-RU"/>
              </w:rPr>
              <w:drawing>
                <wp:inline distT="0" distB="0" distL="0" distR="0" wp14:anchorId="4CEA2CEF" wp14:editId="16D4DEE2">
                  <wp:extent cx="763270" cy="76327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763270" cy="763270"/>
                          </a:xfrm>
                          <a:prstGeom prst="rect">
                            <a:avLst/>
                          </a:prstGeom>
                          <a:noFill/>
                          <a:ln>
                            <a:noFill/>
                          </a:ln>
                        </pic:spPr>
                      </pic:pic>
                    </a:graphicData>
                  </a:graphic>
                </wp:inline>
              </w:drawing>
            </w:r>
          </w:p>
        </w:tc>
      </w:tr>
    </w:tbl>
    <w:p w14:paraId="43A257BF" w14:textId="77777777" w:rsidR="0024398F" w:rsidRDefault="0024398F" w:rsidP="00126F02">
      <w:pPr>
        <w:widowControl w:val="0"/>
        <w:spacing w:after="0" w:line="240" w:lineRule="auto"/>
        <w:ind w:firstLine="709"/>
        <w:jc w:val="both"/>
        <w:rPr>
          <w:rFonts w:ascii="Times New Roman" w:hAnsi="Times New Roman" w:cs="Times New Roman"/>
          <w:b/>
          <w:sz w:val="28"/>
          <w:szCs w:val="28"/>
          <w:lang w:val="ru-RU"/>
        </w:rPr>
      </w:pPr>
    </w:p>
    <w:p w14:paraId="0D656DB7" w14:textId="715421D2" w:rsidR="00126F02" w:rsidRPr="00493BF9" w:rsidRDefault="00126F02" w:rsidP="00126F02">
      <w:pPr>
        <w:widowControl w:val="0"/>
        <w:spacing w:after="0" w:line="240" w:lineRule="auto"/>
        <w:ind w:firstLine="709"/>
        <w:jc w:val="both"/>
        <w:rPr>
          <w:rFonts w:ascii="Times New Roman" w:hAnsi="Times New Roman" w:cs="Times New Roman"/>
          <w:b/>
          <w:sz w:val="28"/>
          <w:szCs w:val="28"/>
          <w:lang w:val="ru-RU"/>
        </w:rPr>
      </w:pPr>
      <w:r w:rsidRPr="00493BF9">
        <w:rPr>
          <w:rFonts w:ascii="Times New Roman" w:hAnsi="Times New Roman" w:cs="Times New Roman"/>
          <w:b/>
          <w:sz w:val="28"/>
          <w:szCs w:val="28"/>
          <w:lang w:val="ru-RU"/>
        </w:rPr>
        <w:t>Служба психолого-педагогического сопровождения (СППС)</w:t>
      </w:r>
    </w:p>
    <w:p w14:paraId="5F7BEC88" w14:textId="455D3C75" w:rsidR="00122AFD" w:rsidRPr="00122AFD" w:rsidRDefault="00BC1D78" w:rsidP="00122AFD">
      <w:pPr>
        <w:widowControl w:val="0"/>
        <w:spacing w:after="0" w:line="240" w:lineRule="auto"/>
        <w:ind w:firstLine="709"/>
        <w:jc w:val="both"/>
        <w:rPr>
          <w:rFonts w:ascii="Times New Roman" w:hAnsi="Times New Roman" w:cs="Times New Roman"/>
          <w:sz w:val="28"/>
          <w:szCs w:val="28"/>
          <w:lang w:val="ru-RU"/>
        </w:rPr>
      </w:pPr>
      <w:r w:rsidRPr="00493BF9">
        <w:rPr>
          <w:rFonts w:ascii="Times New Roman" w:hAnsi="Times New Roman" w:cs="Times New Roman"/>
          <w:sz w:val="28"/>
          <w:szCs w:val="28"/>
          <w:lang w:val="ru-RU"/>
        </w:rPr>
        <w:t xml:space="preserve">Служба психолого-педагогического сопровождения (СППС) </w:t>
      </w:r>
      <w:r w:rsidR="00225979" w:rsidRPr="00493BF9">
        <w:rPr>
          <w:rFonts w:ascii="Times New Roman" w:hAnsi="Times New Roman" w:cs="Times New Roman"/>
          <w:sz w:val="28"/>
          <w:szCs w:val="28"/>
          <w:lang w:val="ru-RU"/>
        </w:rPr>
        <w:t>-</w:t>
      </w:r>
      <w:r w:rsidRPr="00493BF9">
        <w:rPr>
          <w:rFonts w:ascii="Times New Roman" w:hAnsi="Times New Roman" w:cs="Times New Roman"/>
          <w:sz w:val="28"/>
          <w:szCs w:val="28"/>
          <w:lang w:val="ru-RU"/>
        </w:rPr>
        <w:t xml:space="preserve"> </w:t>
      </w:r>
      <w:r w:rsidR="00122AFD" w:rsidRPr="00122AFD">
        <w:rPr>
          <w:rFonts w:ascii="Times New Roman" w:hAnsi="Times New Roman" w:cs="Times New Roman"/>
          <w:sz w:val="28"/>
          <w:szCs w:val="28"/>
          <w:lang w:val="ru-RU"/>
        </w:rPr>
        <w:t>является коллегиальным органом, действующим в организациях среднего и дошкольного образования в соответствии с приказом МП РК от 29 апреля 2025 года № 92 с изменениями от 29 мая 2026 года № 144-НҚ.</w:t>
      </w:r>
    </w:p>
    <w:p w14:paraId="482BF3C8" w14:textId="77777777" w:rsidR="00122AFD" w:rsidRPr="00122AFD" w:rsidRDefault="00122AFD" w:rsidP="00122AFD">
      <w:pPr>
        <w:widowControl w:val="0"/>
        <w:spacing w:after="0" w:line="240" w:lineRule="auto"/>
        <w:ind w:firstLine="709"/>
        <w:jc w:val="both"/>
        <w:rPr>
          <w:rFonts w:ascii="Times New Roman" w:hAnsi="Times New Roman" w:cs="Times New Roman"/>
          <w:sz w:val="28"/>
          <w:szCs w:val="28"/>
          <w:lang w:val="ru-RU"/>
        </w:rPr>
      </w:pPr>
      <w:r w:rsidRPr="00122AFD">
        <w:rPr>
          <w:rFonts w:ascii="Times New Roman" w:hAnsi="Times New Roman" w:cs="Times New Roman"/>
          <w:sz w:val="28"/>
          <w:szCs w:val="28"/>
          <w:lang w:val="ru-RU"/>
        </w:rPr>
        <w:t>В 2026–2027 учебном году сопровождение осуществляется по единому алгоритму:</w:t>
      </w:r>
    </w:p>
    <w:p w14:paraId="41D68B60" w14:textId="77777777" w:rsidR="00122AFD" w:rsidRPr="008C3813" w:rsidRDefault="00122AFD" w:rsidP="00F75E70">
      <w:pPr>
        <w:pStyle w:val="a4"/>
        <w:widowControl w:val="0"/>
        <w:numPr>
          <w:ilvl w:val="0"/>
          <w:numId w:val="36"/>
        </w:numPr>
        <w:tabs>
          <w:tab w:val="left" w:pos="1134"/>
        </w:tabs>
        <w:spacing w:after="0" w:line="240" w:lineRule="auto"/>
        <w:ind w:left="0" w:firstLine="709"/>
        <w:jc w:val="both"/>
        <w:rPr>
          <w:rFonts w:ascii="Times New Roman" w:hAnsi="Times New Roman" w:cs="Times New Roman"/>
          <w:sz w:val="28"/>
          <w:szCs w:val="28"/>
          <w:lang w:val="ru-RU"/>
        </w:rPr>
      </w:pPr>
      <w:r w:rsidRPr="008C3813">
        <w:rPr>
          <w:rFonts w:ascii="Times New Roman" w:hAnsi="Times New Roman" w:cs="Times New Roman"/>
          <w:sz w:val="28"/>
          <w:szCs w:val="28"/>
          <w:lang w:val="ru-RU"/>
        </w:rPr>
        <w:t>педагогическое наблюдение и выявление трудностей;</w:t>
      </w:r>
    </w:p>
    <w:p w14:paraId="5EADAAA1" w14:textId="77777777" w:rsidR="00122AFD" w:rsidRPr="008C3813" w:rsidRDefault="00122AFD" w:rsidP="00F75E70">
      <w:pPr>
        <w:pStyle w:val="a4"/>
        <w:widowControl w:val="0"/>
        <w:numPr>
          <w:ilvl w:val="0"/>
          <w:numId w:val="36"/>
        </w:numPr>
        <w:tabs>
          <w:tab w:val="left" w:pos="1134"/>
        </w:tabs>
        <w:spacing w:after="0" w:line="240" w:lineRule="auto"/>
        <w:ind w:left="0" w:firstLine="709"/>
        <w:jc w:val="both"/>
        <w:rPr>
          <w:rFonts w:ascii="Times New Roman" w:hAnsi="Times New Roman" w:cs="Times New Roman"/>
          <w:sz w:val="28"/>
          <w:szCs w:val="28"/>
          <w:lang w:val="ru-RU"/>
        </w:rPr>
      </w:pPr>
      <w:r w:rsidRPr="008C3813">
        <w:rPr>
          <w:rFonts w:ascii="Times New Roman" w:hAnsi="Times New Roman" w:cs="Times New Roman"/>
          <w:sz w:val="28"/>
          <w:szCs w:val="28"/>
          <w:lang w:val="ru-RU"/>
        </w:rPr>
        <w:t>углубленная оценка специалистами СППС;</w:t>
      </w:r>
    </w:p>
    <w:p w14:paraId="4777CAA3" w14:textId="77777777" w:rsidR="00122AFD" w:rsidRPr="008C3813" w:rsidRDefault="00122AFD" w:rsidP="00F75E70">
      <w:pPr>
        <w:pStyle w:val="a4"/>
        <w:widowControl w:val="0"/>
        <w:numPr>
          <w:ilvl w:val="0"/>
          <w:numId w:val="36"/>
        </w:numPr>
        <w:tabs>
          <w:tab w:val="left" w:pos="1134"/>
        </w:tabs>
        <w:spacing w:after="0" w:line="240" w:lineRule="auto"/>
        <w:ind w:left="0" w:firstLine="709"/>
        <w:jc w:val="both"/>
        <w:rPr>
          <w:rFonts w:ascii="Times New Roman" w:hAnsi="Times New Roman" w:cs="Times New Roman"/>
          <w:sz w:val="28"/>
          <w:szCs w:val="28"/>
          <w:lang w:val="ru-RU"/>
        </w:rPr>
      </w:pPr>
      <w:r w:rsidRPr="008C3813">
        <w:rPr>
          <w:rFonts w:ascii="Times New Roman" w:hAnsi="Times New Roman" w:cs="Times New Roman"/>
          <w:sz w:val="28"/>
          <w:szCs w:val="28"/>
          <w:lang w:val="ru-RU"/>
        </w:rPr>
        <w:t>направление в ПМПК при необходимости;</w:t>
      </w:r>
    </w:p>
    <w:p w14:paraId="46166FF2" w14:textId="0CE0CACF" w:rsidR="00122AFD" w:rsidRPr="008C3813" w:rsidRDefault="00122AFD" w:rsidP="00F75E70">
      <w:pPr>
        <w:pStyle w:val="a4"/>
        <w:widowControl w:val="0"/>
        <w:numPr>
          <w:ilvl w:val="0"/>
          <w:numId w:val="36"/>
        </w:numPr>
        <w:tabs>
          <w:tab w:val="left" w:pos="1134"/>
        </w:tabs>
        <w:spacing w:after="0" w:line="240" w:lineRule="auto"/>
        <w:ind w:left="0" w:firstLine="709"/>
        <w:jc w:val="both"/>
        <w:rPr>
          <w:rFonts w:ascii="Times New Roman" w:hAnsi="Times New Roman" w:cs="Times New Roman"/>
          <w:sz w:val="28"/>
          <w:szCs w:val="28"/>
          <w:lang w:val="ru-RU"/>
        </w:rPr>
      </w:pPr>
      <w:r w:rsidRPr="008C3813">
        <w:rPr>
          <w:rFonts w:ascii="Times New Roman" w:hAnsi="Times New Roman" w:cs="Times New Roman"/>
          <w:sz w:val="28"/>
          <w:szCs w:val="28"/>
          <w:lang w:val="ru-RU"/>
        </w:rPr>
        <w:t>разработка и реализация индивидуальной программы сопровождения.</w:t>
      </w:r>
    </w:p>
    <w:p w14:paraId="2C5B8AC1" w14:textId="1A1545A6" w:rsidR="00122AFD" w:rsidRPr="00122AFD" w:rsidRDefault="00122AFD" w:rsidP="008C3813">
      <w:pPr>
        <w:widowControl w:val="0"/>
        <w:spacing w:after="0" w:line="240" w:lineRule="auto"/>
        <w:ind w:firstLine="709"/>
        <w:jc w:val="both"/>
        <w:rPr>
          <w:rFonts w:ascii="Times New Roman" w:hAnsi="Times New Roman" w:cs="Times New Roman"/>
          <w:sz w:val="28"/>
          <w:szCs w:val="28"/>
          <w:lang w:val="ru-RU"/>
        </w:rPr>
      </w:pPr>
      <w:r w:rsidRPr="00122AFD">
        <w:rPr>
          <w:rFonts w:ascii="Times New Roman" w:hAnsi="Times New Roman" w:cs="Times New Roman"/>
          <w:sz w:val="28"/>
          <w:szCs w:val="28"/>
          <w:lang w:val="ru-RU"/>
        </w:rPr>
        <w:t>Результативность оценивается по динамике учебных достижений, социальной адаптации, мотивации, удовлетворенности родителей и педагогов и фиксируется в индивидуальной программе.</w:t>
      </w:r>
    </w:p>
    <w:p w14:paraId="1A01A313" w14:textId="6FDEBE8E" w:rsidR="00122AFD" w:rsidRDefault="00122AFD" w:rsidP="00122AFD">
      <w:pPr>
        <w:widowControl w:val="0"/>
        <w:spacing w:after="0" w:line="240" w:lineRule="auto"/>
        <w:ind w:firstLine="709"/>
        <w:jc w:val="both"/>
        <w:rPr>
          <w:rFonts w:ascii="Times New Roman" w:hAnsi="Times New Roman" w:cs="Times New Roman"/>
          <w:sz w:val="28"/>
          <w:szCs w:val="28"/>
          <w:lang w:val="ru-RU"/>
        </w:rPr>
      </w:pPr>
      <w:r w:rsidRPr="00122AFD">
        <w:rPr>
          <w:rFonts w:ascii="Times New Roman" w:hAnsi="Times New Roman" w:cs="Times New Roman"/>
          <w:sz w:val="28"/>
          <w:szCs w:val="28"/>
          <w:lang w:val="ru-RU"/>
        </w:rPr>
        <w:t>Взаимодействие с центрами психологической поддержки осуществляется в соответствии с приказом МП РК от 24 ноября 2025 года № 264. При выявлении кризисных ситуаций, буллинга, аутодеструктивного поведения или психоэмоциональных проблем ребенок направляется в центр, а СППС продолжает сопровождение с учетом рекомендаций специалистов</w:t>
      </w:r>
      <w:r w:rsidR="008C3813">
        <w:rPr>
          <w:rFonts w:ascii="Times New Roman" w:hAnsi="Times New Roman" w:cs="Times New Roman"/>
          <w:sz w:val="28"/>
          <w:szCs w:val="28"/>
          <w:lang w:val="ru-RU"/>
        </w:rPr>
        <w:t>.</w:t>
      </w:r>
    </w:p>
    <w:p w14:paraId="072EB118" w14:textId="55C996EB" w:rsidR="00126F02" w:rsidRDefault="00126F02" w:rsidP="00126F02">
      <w:pPr>
        <w:widowControl w:val="0"/>
        <w:spacing w:after="0" w:line="240" w:lineRule="auto"/>
        <w:ind w:firstLine="709"/>
        <w:jc w:val="both"/>
        <w:rPr>
          <w:rFonts w:ascii="Times New Roman" w:hAnsi="Times New Roman" w:cs="Times New Roman"/>
          <w:sz w:val="28"/>
          <w:szCs w:val="28"/>
          <w:lang w:val="ru-RU"/>
        </w:rPr>
      </w:pPr>
    </w:p>
    <w:tbl>
      <w:tblPr>
        <w:tblStyle w:val="a3"/>
        <w:tblW w:w="9495" w:type="dxa"/>
        <w:tblInd w:w="108" w:type="dxa"/>
        <w:tblLayout w:type="fixed"/>
        <w:tblLook w:val="04A0" w:firstRow="1" w:lastRow="0" w:firstColumn="1" w:lastColumn="0" w:noHBand="0" w:noVBand="1"/>
      </w:tblPr>
      <w:tblGrid>
        <w:gridCol w:w="3431"/>
        <w:gridCol w:w="1276"/>
        <w:gridCol w:w="3370"/>
        <w:gridCol w:w="1418"/>
      </w:tblGrid>
      <w:tr w:rsidR="00126F02" w:rsidRPr="008D1117" w14:paraId="0D05AAA6" w14:textId="77777777" w:rsidTr="0040172A">
        <w:trPr>
          <w:trHeight w:val="1295"/>
        </w:trPr>
        <w:tc>
          <w:tcPr>
            <w:tcW w:w="3431" w:type="dxa"/>
            <w:tcBorders>
              <w:top w:val="single" w:sz="4" w:space="0" w:color="auto"/>
              <w:left w:val="single" w:sz="4" w:space="0" w:color="auto"/>
              <w:bottom w:val="single" w:sz="4" w:space="0" w:color="auto"/>
              <w:right w:val="single" w:sz="4" w:space="0" w:color="auto"/>
            </w:tcBorders>
            <w:hideMark/>
          </w:tcPr>
          <w:p w14:paraId="254C8E42" w14:textId="7AF95594" w:rsidR="00126F02" w:rsidRPr="008D1117" w:rsidRDefault="0043447F">
            <w:pPr>
              <w:widowControl w:val="0"/>
              <w:tabs>
                <w:tab w:val="left" w:pos="471"/>
              </w:tabs>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МР</w:t>
            </w:r>
            <w:r w:rsidR="00126F02" w:rsidRPr="001C0142">
              <w:rPr>
                <w:rFonts w:ascii="Times New Roman" w:eastAsia="Times New Roman" w:hAnsi="Times New Roman" w:cs="Times New Roman"/>
                <w:sz w:val="24"/>
                <w:szCs w:val="24"/>
                <w:lang w:val="ru-RU"/>
              </w:rPr>
              <w:t xml:space="preserve"> по развитию рефлексивных компетенций педагогов и специалистов в инклюзивной образовательной среде, 2023 г.</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4FA37B9" w14:textId="58BD31AF" w:rsidR="00126F02" w:rsidRPr="008D1117" w:rsidRDefault="003C6F36">
            <w:pPr>
              <w:widowControl w:val="0"/>
              <w:jc w:val="center"/>
              <w:rPr>
                <w:rFonts w:ascii="Times New Roman" w:eastAsia="Times New Roman" w:hAnsi="Times New Roman" w:cs="Times New Roman"/>
                <w:sz w:val="24"/>
                <w:szCs w:val="24"/>
                <w:lang w:val="ru-RU"/>
              </w:rPr>
            </w:pPr>
            <w:r>
              <w:rPr>
                <w:rFonts w:ascii="Times New Roman" w:eastAsia="Times New Roman" w:hAnsi="Times New Roman" w:cs="Times New Roman"/>
                <w:noProof/>
                <w:sz w:val="24"/>
                <w:szCs w:val="24"/>
                <w:lang w:val="ru-RU"/>
              </w:rPr>
              <w:drawing>
                <wp:inline distT="0" distB="0" distL="0" distR="0" wp14:anchorId="000695ED" wp14:editId="2E68CDB7">
                  <wp:extent cx="666750" cy="6667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p>
        </w:tc>
        <w:tc>
          <w:tcPr>
            <w:tcW w:w="3370" w:type="dxa"/>
            <w:tcBorders>
              <w:top w:val="single" w:sz="4" w:space="0" w:color="auto"/>
              <w:left w:val="single" w:sz="4" w:space="0" w:color="auto"/>
              <w:bottom w:val="single" w:sz="4" w:space="0" w:color="auto"/>
              <w:right w:val="single" w:sz="4" w:space="0" w:color="auto"/>
            </w:tcBorders>
            <w:hideMark/>
          </w:tcPr>
          <w:p w14:paraId="0E385B19" w14:textId="2AC6DBF3" w:rsidR="00126F02" w:rsidRPr="008D1117" w:rsidRDefault="0043447F">
            <w:pPr>
              <w:widowControl w:val="0"/>
              <w:tabs>
                <w:tab w:val="left" w:pos="471"/>
              </w:tabs>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МР</w:t>
            </w:r>
            <w:r w:rsidR="00126F02" w:rsidRPr="001C0142">
              <w:rPr>
                <w:rFonts w:ascii="Times New Roman" w:eastAsia="Times New Roman" w:hAnsi="Times New Roman" w:cs="Times New Roman"/>
                <w:sz w:val="24"/>
                <w:szCs w:val="24"/>
                <w:lang w:val="ru-RU"/>
              </w:rPr>
              <w:t xml:space="preserve"> по реализации учебных программ предмета «Физическая культура» в условиях инклюзивного образования, 2023 г</w:t>
            </w:r>
            <w:r w:rsidR="00126F02">
              <w:rPr>
                <w:rFonts w:ascii="Times New Roman" w:eastAsia="Times New Roman" w:hAnsi="Times New Roman" w:cs="Times New Roman"/>
                <w:sz w:val="24"/>
                <w:szCs w:val="24"/>
                <w:lang w:val="ru-RU"/>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30B8BFA" w14:textId="5AD331B9" w:rsidR="00126F02" w:rsidRPr="008D1117" w:rsidRDefault="003C6F36">
            <w:pPr>
              <w:widowControl w:val="0"/>
              <w:jc w:val="center"/>
              <w:rPr>
                <w:rFonts w:ascii="Times New Roman" w:eastAsia="Times New Roman" w:hAnsi="Times New Roman" w:cs="Times New Roman"/>
                <w:sz w:val="24"/>
                <w:szCs w:val="24"/>
                <w:lang w:val="ru-RU"/>
              </w:rPr>
            </w:pPr>
            <w:r>
              <w:rPr>
                <w:noProof/>
                <w:lang w:val="ru-RU"/>
              </w:rPr>
              <w:drawing>
                <wp:inline distT="0" distB="0" distL="0" distR="0" wp14:anchorId="68D2A6A2" wp14:editId="6D27E428">
                  <wp:extent cx="762000" cy="7620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r>
      <w:tr w:rsidR="00126F02" w:rsidRPr="008D1117" w14:paraId="08C634AF" w14:textId="77777777" w:rsidTr="0040172A">
        <w:tc>
          <w:tcPr>
            <w:tcW w:w="3431" w:type="dxa"/>
            <w:tcBorders>
              <w:top w:val="single" w:sz="4" w:space="0" w:color="auto"/>
              <w:left w:val="single" w:sz="4" w:space="0" w:color="auto"/>
              <w:bottom w:val="single" w:sz="4" w:space="0" w:color="auto"/>
              <w:right w:val="single" w:sz="4" w:space="0" w:color="auto"/>
            </w:tcBorders>
            <w:hideMark/>
          </w:tcPr>
          <w:p w14:paraId="2D7057F4" w14:textId="32964271" w:rsidR="00126F02" w:rsidRPr="008D1117" w:rsidRDefault="0043447F">
            <w:pPr>
              <w:widowControl w:val="0"/>
              <w:tabs>
                <w:tab w:val="left" w:pos="471"/>
              </w:tabs>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МР</w:t>
            </w:r>
            <w:r w:rsidR="00126F02" w:rsidRPr="001C0142">
              <w:rPr>
                <w:rFonts w:ascii="Times New Roman" w:eastAsia="Times New Roman" w:hAnsi="Times New Roman" w:cs="Times New Roman"/>
                <w:sz w:val="24"/>
                <w:szCs w:val="24"/>
                <w:lang w:val="ru-RU"/>
              </w:rPr>
              <w:t xml:space="preserve"> по организации психолого-педагогического сопровождения детей с целью подготовки к обучению в школе, 2023 г.</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9EB0794" w14:textId="77777777" w:rsidR="00126F02" w:rsidRPr="008D1117" w:rsidRDefault="00126F02">
            <w:pPr>
              <w:widowControl w:val="0"/>
              <w:jc w:val="center"/>
              <w:rPr>
                <w:rFonts w:ascii="Times New Roman" w:eastAsia="Times New Roman" w:hAnsi="Times New Roman" w:cs="Times New Roman"/>
                <w:sz w:val="24"/>
                <w:szCs w:val="24"/>
                <w:lang w:val="ru-RU"/>
              </w:rPr>
            </w:pPr>
            <w:r w:rsidRPr="00987DC1">
              <w:rPr>
                <w:noProof/>
                <w:lang w:val="ru-RU"/>
              </w:rPr>
              <w:drawing>
                <wp:inline distT="0" distB="0" distL="0" distR="0" wp14:anchorId="31744AA8" wp14:editId="5560DCBB">
                  <wp:extent cx="762000" cy="800100"/>
                  <wp:effectExtent l="0" t="0" r="0" b="0"/>
                  <wp:docPr id="74841824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62000" cy="800100"/>
                          </a:xfrm>
                          <a:prstGeom prst="rect">
                            <a:avLst/>
                          </a:prstGeom>
                          <a:noFill/>
                          <a:ln>
                            <a:noFill/>
                          </a:ln>
                        </pic:spPr>
                      </pic:pic>
                    </a:graphicData>
                  </a:graphic>
                </wp:inline>
              </w:drawing>
            </w:r>
          </w:p>
        </w:tc>
        <w:tc>
          <w:tcPr>
            <w:tcW w:w="3370" w:type="dxa"/>
            <w:tcBorders>
              <w:top w:val="single" w:sz="4" w:space="0" w:color="auto"/>
              <w:left w:val="single" w:sz="4" w:space="0" w:color="auto"/>
              <w:bottom w:val="single" w:sz="4" w:space="0" w:color="auto"/>
              <w:right w:val="single" w:sz="4" w:space="0" w:color="auto"/>
            </w:tcBorders>
            <w:hideMark/>
          </w:tcPr>
          <w:p w14:paraId="588E8DBC" w14:textId="3BBCD749" w:rsidR="00126F02" w:rsidRPr="008D1117" w:rsidRDefault="0043447F">
            <w:pPr>
              <w:widowControl w:val="0"/>
              <w:tabs>
                <w:tab w:val="left" w:pos="471"/>
              </w:tabs>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МР</w:t>
            </w:r>
            <w:r w:rsidR="00126F02" w:rsidRPr="001C0142">
              <w:rPr>
                <w:rFonts w:ascii="Times New Roman" w:eastAsia="Times New Roman" w:hAnsi="Times New Roman" w:cs="Times New Roman"/>
                <w:sz w:val="24"/>
                <w:szCs w:val="24"/>
                <w:lang w:val="ru-RU"/>
              </w:rPr>
              <w:t xml:space="preserve"> по созданию образовательной среды для детей со специфическими трудностями в обучении (чтение, письмо, счет), 2024 г.</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FE03E62" w14:textId="77777777" w:rsidR="00126F02" w:rsidRPr="008D1117" w:rsidRDefault="00126F02">
            <w:pPr>
              <w:widowControl w:val="0"/>
              <w:jc w:val="center"/>
              <w:rPr>
                <w:rFonts w:ascii="Times New Roman" w:eastAsia="Times New Roman" w:hAnsi="Times New Roman" w:cs="Times New Roman"/>
                <w:sz w:val="24"/>
                <w:szCs w:val="24"/>
                <w:lang w:val="ru-RU"/>
              </w:rPr>
            </w:pPr>
            <w:r w:rsidRPr="00987DC1">
              <w:rPr>
                <w:noProof/>
                <w:lang w:val="ru-RU"/>
              </w:rPr>
              <w:drawing>
                <wp:inline distT="0" distB="0" distL="0" distR="0" wp14:anchorId="0000D9A3" wp14:editId="3BAA04AD">
                  <wp:extent cx="762000" cy="809625"/>
                  <wp:effectExtent l="0" t="0" r="0" b="9525"/>
                  <wp:docPr id="896390389"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762000" cy="809625"/>
                          </a:xfrm>
                          <a:prstGeom prst="rect">
                            <a:avLst/>
                          </a:prstGeom>
                          <a:noFill/>
                          <a:ln>
                            <a:noFill/>
                          </a:ln>
                        </pic:spPr>
                      </pic:pic>
                    </a:graphicData>
                  </a:graphic>
                </wp:inline>
              </w:drawing>
            </w:r>
          </w:p>
        </w:tc>
      </w:tr>
      <w:tr w:rsidR="00126F02" w:rsidRPr="008D1117" w14:paraId="2E65211F" w14:textId="77777777" w:rsidTr="0040172A">
        <w:tc>
          <w:tcPr>
            <w:tcW w:w="3431" w:type="dxa"/>
            <w:tcBorders>
              <w:top w:val="single" w:sz="4" w:space="0" w:color="auto"/>
              <w:left w:val="single" w:sz="4" w:space="0" w:color="auto"/>
              <w:bottom w:val="single" w:sz="4" w:space="0" w:color="auto"/>
              <w:right w:val="single" w:sz="4" w:space="0" w:color="auto"/>
            </w:tcBorders>
            <w:hideMark/>
          </w:tcPr>
          <w:p w14:paraId="36DFD373" w14:textId="35F3D803" w:rsidR="00126F02" w:rsidRPr="008D1117" w:rsidRDefault="0043447F">
            <w:pPr>
              <w:widowControl w:val="0"/>
              <w:tabs>
                <w:tab w:val="left" w:pos="471"/>
              </w:tabs>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МР</w:t>
            </w:r>
            <w:r w:rsidR="00126F02" w:rsidRPr="001C0142">
              <w:rPr>
                <w:rFonts w:ascii="Times New Roman" w:eastAsia="Times New Roman" w:hAnsi="Times New Roman" w:cs="Times New Roman"/>
                <w:sz w:val="24"/>
                <w:szCs w:val="24"/>
                <w:lang w:val="ru-RU"/>
              </w:rPr>
              <w:t xml:space="preserve"> по развитию коммуникативных навыков всех участников инклюзивного образовательного процесса, 2024 г.</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3BFAD42" w14:textId="77777777" w:rsidR="00126F02" w:rsidRPr="008D1117" w:rsidRDefault="00126F02">
            <w:pPr>
              <w:widowControl w:val="0"/>
              <w:jc w:val="center"/>
              <w:rPr>
                <w:rFonts w:ascii="Times New Roman" w:eastAsia="Times New Roman" w:hAnsi="Times New Roman" w:cs="Times New Roman"/>
                <w:sz w:val="24"/>
                <w:szCs w:val="24"/>
                <w:lang w:val="ru-RU"/>
              </w:rPr>
            </w:pPr>
            <w:r w:rsidRPr="00987DC1">
              <w:rPr>
                <w:noProof/>
                <w:lang w:val="ru-RU"/>
              </w:rPr>
              <w:drawing>
                <wp:inline distT="0" distB="0" distL="0" distR="0" wp14:anchorId="04823F1D" wp14:editId="13BBE9C5">
                  <wp:extent cx="762000" cy="866775"/>
                  <wp:effectExtent l="0" t="0" r="0" b="9525"/>
                  <wp:docPr id="174978011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762000" cy="866775"/>
                          </a:xfrm>
                          <a:prstGeom prst="rect">
                            <a:avLst/>
                          </a:prstGeom>
                          <a:noFill/>
                          <a:ln>
                            <a:noFill/>
                          </a:ln>
                        </pic:spPr>
                      </pic:pic>
                    </a:graphicData>
                  </a:graphic>
                </wp:inline>
              </w:drawing>
            </w:r>
          </w:p>
        </w:tc>
        <w:tc>
          <w:tcPr>
            <w:tcW w:w="3370" w:type="dxa"/>
            <w:tcBorders>
              <w:top w:val="single" w:sz="4" w:space="0" w:color="auto"/>
              <w:left w:val="single" w:sz="4" w:space="0" w:color="auto"/>
              <w:bottom w:val="single" w:sz="4" w:space="0" w:color="auto"/>
              <w:right w:val="single" w:sz="4" w:space="0" w:color="auto"/>
            </w:tcBorders>
            <w:hideMark/>
          </w:tcPr>
          <w:p w14:paraId="2B668595" w14:textId="2295867C" w:rsidR="00126F02" w:rsidRPr="008D1117" w:rsidRDefault="0043447F">
            <w:pPr>
              <w:widowControl w:val="0"/>
              <w:tabs>
                <w:tab w:val="left" w:pos="471"/>
              </w:tabs>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МР</w:t>
            </w:r>
            <w:r w:rsidR="00126F02" w:rsidRPr="001C0142">
              <w:rPr>
                <w:rFonts w:ascii="Times New Roman" w:eastAsia="Times New Roman" w:hAnsi="Times New Roman" w:cs="Times New Roman"/>
                <w:sz w:val="24"/>
                <w:szCs w:val="24"/>
                <w:lang w:val="ru-RU"/>
              </w:rPr>
              <w:t xml:space="preserve"> по организации ранней профориентации детей с особыми образовательными потребностями, 2024 г.</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71F7F58" w14:textId="77777777" w:rsidR="00126F02" w:rsidRPr="008D1117" w:rsidRDefault="00126F02">
            <w:pPr>
              <w:widowControl w:val="0"/>
              <w:jc w:val="center"/>
              <w:rPr>
                <w:rFonts w:ascii="Times New Roman" w:eastAsia="Times New Roman" w:hAnsi="Times New Roman" w:cs="Times New Roman"/>
                <w:sz w:val="24"/>
                <w:szCs w:val="24"/>
                <w:lang w:val="ru-RU"/>
              </w:rPr>
            </w:pPr>
            <w:r w:rsidRPr="00987DC1">
              <w:rPr>
                <w:noProof/>
                <w:lang w:val="ru-RU"/>
              </w:rPr>
              <w:drawing>
                <wp:inline distT="0" distB="0" distL="0" distR="0" wp14:anchorId="2B03E0D1" wp14:editId="4ED478E2">
                  <wp:extent cx="762000" cy="781050"/>
                  <wp:effectExtent l="0" t="0" r="0" b="0"/>
                  <wp:docPr id="1206316417"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762000" cy="781050"/>
                          </a:xfrm>
                          <a:prstGeom prst="rect">
                            <a:avLst/>
                          </a:prstGeom>
                          <a:noFill/>
                          <a:ln>
                            <a:noFill/>
                          </a:ln>
                        </pic:spPr>
                      </pic:pic>
                    </a:graphicData>
                  </a:graphic>
                </wp:inline>
              </w:drawing>
            </w:r>
          </w:p>
        </w:tc>
      </w:tr>
      <w:tr w:rsidR="00126F02" w:rsidRPr="008D1117" w14:paraId="71961920" w14:textId="77777777" w:rsidTr="0040172A">
        <w:tc>
          <w:tcPr>
            <w:tcW w:w="3431" w:type="dxa"/>
            <w:tcBorders>
              <w:top w:val="single" w:sz="4" w:space="0" w:color="auto"/>
              <w:left w:val="single" w:sz="4" w:space="0" w:color="auto"/>
              <w:bottom w:val="single" w:sz="4" w:space="0" w:color="auto"/>
              <w:right w:val="single" w:sz="4" w:space="0" w:color="auto"/>
            </w:tcBorders>
            <w:hideMark/>
          </w:tcPr>
          <w:p w14:paraId="78B4670B" w14:textId="2AAF3CDF" w:rsidR="00126F02" w:rsidRPr="008D1117" w:rsidRDefault="0043447F">
            <w:pPr>
              <w:widowControl w:val="0"/>
              <w:tabs>
                <w:tab w:val="left" w:pos="471"/>
              </w:tabs>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МР</w:t>
            </w:r>
            <w:r w:rsidR="00126F02" w:rsidRPr="001C0142">
              <w:rPr>
                <w:rFonts w:ascii="Times New Roman" w:eastAsia="Times New Roman" w:hAnsi="Times New Roman" w:cs="Times New Roman"/>
                <w:sz w:val="24"/>
                <w:szCs w:val="24"/>
                <w:lang w:val="ru-RU"/>
              </w:rPr>
              <w:t xml:space="preserve"> по организации работы педагогов-ассистентов в условиях инклюзивного образования, 2024 г.</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BE20775" w14:textId="77777777" w:rsidR="00126F02" w:rsidRPr="008D1117" w:rsidRDefault="00126F02">
            <w:pPr>
              <w:widowControl w:val="0"/>
              <w:jc w:val="center"/>
              <w:rPr>
                <w:rFonts w:ascii="Times New Roman" w:eastAsia="Times New Roman" w:hAnsi="Times New Roman" w:cs="Times New Roman"/>
                <w:sz w:val="24"/>
                <w:szCs w:val="24"/>
                <w:lang w:val="ru-RU"/>
              </w:rPr>
            </w:pPr>
            <w:r w:rsidRPr="00987DC1">
              <w:rPr>
                <w:noProof/>
                <w:lang w:val="ru-RU"/>
              </w:rPr>
              <w:drawing>
                <wp:inline distT="0" distB="0" distL="0" distR="0" wp14:anchorId="482E5077" wp14:editId="33D1C152">
                  <wp:extent cx="762000" cy="847725"/>
                  <wp:effectExtent l="0" t="0" r="0" b="9525"/>
                  <wp:docPr id="1947259050"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762000" cy="847725"/>
                          </a:xfrm>
                          <a:prstGeom prst="rect">
                            <a:avLst/>
                          </a:prstGeom>
                          <a:noFill/>
                          <a:ln>
                            <a:noFill/>
                          </a:ln>
                        </pic:spPr>
                      </pic:pic>
                    </a:graphicData>
                  </a:graphic>
                </wp:inline>
              </w:drawing>
            </w:r>
          </w:p>
        </w:tc>
        <w:tc>
          <w:tcPr>
            <w:tcW w:w="3370" w:type="dxa"/>
            <w:tcBorders>
              <w:top w:val="single" w:sz="4" w:space="0" w:color="auto"/>
              <w:left w:val="single" w:sz="4" w:space="0" w:color="auto"/>
              <w:bottom w:val="single" w:sz="4" w:space="0" w:color="auto"/>
              <w:right w:val="single" w:sz="4" w:space="0" w:color="auto"/>
            </w:tcBorders>
            <w:hideMark/>
          </w:tcPr>
          <w:p w14:paraId="6944F416" w14:textId="51DB024E" w:rsidR="00126F02" w:rsidRPr="008D1117" w:rsidRDefault="0043447F">
            <w:pPr>
              <w:widowControl w:val="0"/>
              <w:tabs>
                <w:tab w:val="left" w:pos="471"/>
              </w:tabs>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МР</w:t>
            </w:r>
            <w:r w:rsidR="00126F02" w:rsidRPr="001C0142">
              <w:rPr>
                <w:rFonts w:ascii="Times New Roman" w:eastAsia="Times New Roman" w:hAnsi="Times New Roman" w:cs="Times New Roman"/>
                <w:sz w:val="24"/>
                <w:szCs w:val="24"/>
                <w:lang w:val="ru-RU"/>
              </w:rPr>
              <w:t xml:space="preserve"> для педагогов по оценке особых образовательных потребностей обучающихся, 2025 г.</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554CF01" w14:textId="77777777" w:rsidR="00126F02" w:rsidRPr="008D1117" w:rsidRDefault="00126F02">
            <w:pPr>
              <w:widowControl w:val="0"/>
              <w:jc w:val="center"/>
              <w:rPr>
                <w:rFonts w:ascii="Times New Roman" w:eastAsia="Times New Roman" w:hAnsi="Times New Roman" w:cs="Times New Roman"/>
                <w:sz w:val="24"/>
                <w:szCs w:val="24"/>
                <w:lang w:val="ru-RU"/>
              </w:rPr>
            </w:pPr>
            <w:r w:rsidRPr="00987DC1">
              <w:rPr>
                <w:noProof/>
                <w:lang w:val="ru-RU"/>
              </w:rPr>
              <w:drawing>
                <wp:inline distT="0" distB="0" distL="0" distR="0" wp14:anchorId="10F22356" wp14:editId="344244BA">
                  <wp:extent cx="762000" cy="914400"/>
                  <wp:effectExtent l="0" t="0" r="0" b="0"/>
                  <wp:docPr id="504076058"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762000" cy="914400"/>
                          </a:xfrm>
                          <a:prstGeom prst="rect">
                            <a:avLst/>
                          </a:prstGeom>
                          <a:noFill/>
                          <a:ln>
                            <a:noFill/>
                          </a:ln>
                        </pic:spPr>
                      </pic:pic>
                    </a:graphicData>
                  </a:graphic>
                </wp:inline>
              </w:drawing>
            </w:r>
          </w:p>
        </w:tc>
      </w:tr>
      <w:tr w:rsidR="00126F02" w:rsidRPr="008D1117" w14:paraId="6FF1391B" w14:textId="77777777" w:rsidTr="0040172A">
        <w:tc>
          <w:tcPr>
            <w:tcW w:w="3431" w:type="dxa"/>
            <w:tcBorders>
              <w:top w:val="single" w:sz="4" w:space="0" w:color="auto"/>
              <w:left w:val="single" w:sz="4" w:space="0" w:color="auto"/>
              <w:bottom w:val="single" w:sz="4" w:space="0" w:color="auto"/>
              <w:right w:val="single" w:sz="4" w:space="0" w:color="auto"/>
            </w:tcBorders>
            <w:hideMark/>
          </w:tcPr>
          <w:p w14:paraId="264ED092" w14:textId="7453931E" w:rsidR="00126F02" w:rsidRPr="008D1117" w:rsidRDefault="0043447F">
            <w:pPr>
              <w:widowControl w:val="0"/>
              <w:tabs>
                <w:tab w:val="left" w:pos="471"/>
              </w:tabs>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МР</w:t>
            </w:r>
            <w:r w:rsidR="00126F02" w:rsidRPr="00405D74">
              <w:rPr>
                <w:rFonts w:ascii="Times New Roman" w:eastAsia="Times New Roman" w:hAnsi="Times New Roman" w:cs="Times New Roman"/>
                <w:sz w:val="24"/>
                <w:szCs w:val="24"/>
                <w:lang w:val="ru-RU"/>
              </w:rPr>
              <w:t xml:space="preserve"> по реализации учебных программ образовательной области «Технология и искусство» в условиях инклюзивного образования, 2025 г.</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8A432E7" w14:textId="77777777" w:rsidR="00126F02" w:rsidRPr="008D1117" w:rsidRDefault="00126F02">
            <w:pPr>
              <w:widowControl w:val="0"/>
              <w:jc w:val="center"/>
              <w:rPr>
                <w:rFonts w:ascii="Times New Roman" w:eastAsia="Times New Roman" w:hAnsi="Times New Roman" w:cs="Times New Roman"/>
                <w:sz w:val="24"/>
                <w:szCs w:val="24"/>
                <w:lang w:val="ru-RU"/>
              </w:rPr>
            </w:pPr>
            <w:r w:rsidRPr="00987DC1">
              <w:rPr>
                <w:noProof/>
                <w:lang w:val="ru-RU"/>
              </w:rPr>
              <w:drawing>
                <wp:inline distT="0" distB="0" distL="0" distR="0" wp14:anchorId="6D536D08" wp14:editId="348AC777">
                  <wp:extent cx="762000" cy="914400"/>
                  <wp:effectExtent l="0" t="0" r="0" b="0"/>
                  <wp:docPr id="477319528"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762000" cy="914400"/>
                          </a:xfrm>
                          <a:prstGeom prst="rect">
                            <a:avLst/>
                          </a:prstGeom>
                          <a:noFill/>
                          <a:ln>
                            <a:noFill/>
                          </a:ln>
                        </pic:spPr>
                      </pic:pic>
                    </a:graphicData>
                  </a:graphic>
                </wp:inline>
              </w:drawing>
            </w:r>
          </w:p>
        </w:tc>
        <w:tc>
          <w:tcPr>
            <w:tcW w:w="3370" w:type="dxa"/>
            <w:tcBorders>
              <w:top w:val="single" w:sz="4" w:space="0" w:color="auto"/>
              <w:left w:val="single" w:sz="4" w:space="0" w:color="auto"/>
              <w:bottom w:val="single" w:sz="4" w:space="0" w:color="auto"/>
              <w:right w:val="single" w:sz="4" w:space="0" w:color="auto"/>
            </w:tcBorders>
            <w:hideMark/>
          </w:tcPr>
          <w:p w14:paraId="0E4194CC" w14:textId="6472BB43" w:rsidR="00126F02" w:rsidRPr="008D1117" w:rsidRDefault="0043447F">
            <w:pPr>
              <w:widowControl w:val="0"/>
              <w:tabs>
                <w:tab w:val="left" w:pos="471"/>
              </w:tabs>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МР</w:t>
            </w:r>
            <w:r w:rsidR="00126F02" w:rsidRPr="00405D74">
              <w:rPr>
                <w:rFonts w:ascii="Times New Roman" w:eastAsia="Times New Roman" w:hAnsi="Times New Roman" w:cs="Times New Roman"/>
                <w:sz w:val="24"/>
                <w:szCs w:val="24"/>
                <w:lang w:val="ru-RU"/>
              </w:rPr>
              <w:t xml:space="preserve"> по адаптации учебных программ уровня начального образования в условиях инклюзивной среды, 2025г.</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4F61787" w14:textId="77777777" w:rsidR="00126F02" w:rsidRPr="008D1117" w:rsidRDefault="00126F02">
            <w:pPr>
              <w:widowControl w:val="0"/>
              <w:ind w:hanging="72"/>
              <w:jc w:val="center"/>
              <w:rPr>
                <w:rFonts w:ascii="Times New Roman" w:eastAsia="Times New Roman" w:hAnsi="Times New Roman" w:cs="Times New Roman"/>
                <w:sz w:val="24"/>
                <w:szCs w:val="24"/>
                <w:lang w:val="ru-RU"/>
              </w:rPr>
            </w:pPr>
            <w:r w:rsidRPr="00987DC1">
              <w:rPr>
                <w:noProof/>
                <w:lang w:val="ru-RU"/>
              </w:rPr>
              <w:drawing>
                <wp:inline distT="0" distB="0" distL="0" distR="0" wp14:anchorId="4B12E7F0" wp14:editId="2F58B582">
                  <wp:extent cx="762000" cy="742950"/>
                  <wp:effectExtent l="0" t="0" r="0" b="0"/>
                  <wp:docPr id="734747065"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762000" cy="742950"/>
                          </a:xfrm>
                          <a:prstGeom prst="rect">
                            <a:avLst/>
                          </a:prstGeom>
                          <a:noFill/>
                          <a:ln>
                            <a:noFill/>
                          </a:ln>
                        </pic:spPr>
                      </pic:pic>
                    </a:graphicData>
                  </a:graphic>
                </wp:inline>
              </w:drawing>
            </w:r>
          </w:p>
        </w:tc>
      </w:tr>
      <w:tr w:rsidR="00126F02" w:rsidRPr="008D1117" w14:paraId="02F78492" w14:textId="77777777" w:rsidTr="006A65AC">
        <w:tc>
          <w:tcPr>
            <w:tcW w:w="3431" w:type="dxa"/>
            <w:tcBorders>
              <w:top w:val="single" w:sz="4" w:space="0" w:color="auto"/>
              <w:left w:val="single" w:sz="4" w:space="0" w:color="auto"/>
              <w:bottom w:val="single" w:sz="4" w:space="0" w:color="auto"/>
              <w:right w:val="single" w:sz="4" w:space="0" w:color="auto"/>
            </w:tcBorders>
            <w:hideMark/>
          </w:tcPr>
          <w:p w14:paraId="1428C150" w14:textId="192413A1" w:rsidR="00126F02" w:rsidRPr="008D1117" w:rsidRDefault="0043447F">
            <w:pPr>
              <w:widowControl w:val="0"/>
              <w:tabs>
                <w:tab w:val="left" w:pos="471"/>
              </w:tabs>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МР</w:t>
            </w:r>
            <w:r w:rsidR="00126F02" w:rsidRPr="00405D74">
              <w:rPr>
                <w:rFonts w:ascii="Times New Roman" w:eastAsia="Times New Roman" w:hAnsi="Times New Roman" w:cs="Times New Roman"/>
                <w:sz w:val="24"/>
                <w:szCs w:val="24"/>
                <w:lang w:val="ru-RU"/>
              </w:rPr>
              <w:t xml:space="preserve"> по оцениванию учебных достижений обучающихся с особыми образовательными потребностями в общеобразовательных школах, 2025 г.</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A8CE151" w14:textId="4083D670" w:rsidR="00126F02" w:rsidRPr="008D1117" w:rsidRDefault="006A65AC" w:rsidP="00F7194D">
            <w:pPr>
              <w:widowControl w:val="0"/>
              <w:ind w:right="149"/>
              <w:jc w:val="center"/>
              <w:rPr>
                <w:rFonts w:ascii="Times New Roman" w:eastAsia="Times New Roman" w:hAnsi="Times New Roman" w:cs="Times New Roman"/>
                <w:sz w:val="24"/>
                <w:szCs w:val="24"/>
                <w:lang w:val="ru-RU"/>
              </w:rPr>
            </w:pPr>
            <w:r>
              <w:rPr>
                <w:rFonts w:ascii="Times New Roman" w:eastAsia="Times New Roman" w:hAnsi="Times New Roman" w:cs="Times New Roman"/>
                <w:noProof/>
                <w:sz w:val="24"/>
                <w:szCs w:val="24"/>
                <w:lang w:val="ru-RU"/>
              </w:rPr>
              <w:drawing>
                <wp:inline distT="0" distB="0" distL="0" distR="0" wp14:anchorId="3A93D060" wp14:editId="7E2DED82">
                  <wp:extent cx="668020" cy="66802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668020" cy="668020"/>
                          </a:xfrm>
                          <a:prstGeom prst="rect">
                            <a:avLst/>
                          </a:prstGeom>
                          <a:noFill/>
                          <a:ln>
                            <a:noFill/>
                          </a:ln>
                        </pic:spPr>
                      </pic:pic>
                    </a:graphicData>
                  </a:graphic>
                </wp:inline>
              </w:drawing>
            </w:r>
          </w:p>
        </w:tc>
        <w:tc>
          <w:tcPr>
            <w:tcW w:w="3370" w:type="dxa"/>
            <w:tcBorders>
              <w:top w:val="single" w:sz="4" w:space="0" w:color="auto"/>
              <w:left w:val="single" w:sz="4" w:space="0" w:color="auto"/>
              <w:bottom w:val="single" w:sz="4" w:space="0" w:color="auto"/>
              <w:right w:val="single" w:sz="4" w:space="0" w:color="auto"/>
            </w:tcBorders>
            <w:hideMark/>
          </w:tcPr>
          <w:p w14:paraId="09ACD6AB" w14:textId="62639322" w:rsidR="00126F02" w:rsidRPr="008D1117" w:rsidRDefault="0043447F">
            <w:pPr>
              <w:widowControl w:val="0"/>
              <w:tabs>
                <w:tab w:val="left" w:pos="471"/>
              </w:tabs>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МР</w:t>
            </w:r>
            <w:r w:rsidR="00126F02" w:rsidRPr="00405D74">
              <w:rPr>
                <w:rFonts w:ascii="Times New Roman" w:eastAsia="Times New Roman" w:hAnsi="Times New Roman" w:cs="Times New Roman"/>
                <w:sz w:val="24"/>
                <w:szCs w:val="24"/>
                <w:lang w:val="ru-RU"/>
              </w:rPr>
              <w:t xml:space="preserve"> для педагогов организаций образования по применению универсального дизайна в обучении в условиях инклюзивной образовательной среды, 2026 г.</w:t>
            </w:r>
          </w:p>
        </w:tc>
        <w:tc>
          <w:tcPr>
            <w:tcW w:w="1418" w:type="dxa"/>
            <w:tcBorders>
              <w:top w:val="single" w:sz="4" w:space="0" w:color="auto"/>
              <w:left w:val="single" w:sz="4" w:space="0" w:color="auto"/>
              <w:bottom w:val="single" w:sz="4" w:space="0" w:color="auto"/>
              <w:right w:val="single" w:sz="4" w:space="0" w:color="auto"/>
            </w:tcBorders>
            <w:vAlign w:val="center"/>
          </w:tcPr>
          <w:p w14:paraId="46B40383" w14:textId="388D06D1" w:rsidR="00126F02" w:rsidRPr="008D1117" w:rsidRDefault="00D81E77" w:rsidP="006A65AC">
            <w:pPr>
              <w:widowControl w:val="0"/>
              <w:tabs>
                <w:tab w:val="left" w:pos="471"/>
              </w:tabs>
              <w:jc w:val="center"/>
              <w:rPr>
                <w:rFonts w:ascii="Times New Roman" w:eastAsia="Times New Roman" w:hAnsi="Times New Roman" w:cs="Times New Roman"/>
                <w:sz w:val="24"/>
                <w:szCs w:val="24"/>
                <w:lang w:val="ru-RU"/>
              </w:rPr>
            </w:pPr>
            <w:r w:rsidRPr="00493BF9">
              <w:rPr>
                <w:noProof/>
                <w:lang w:val="ru-RU"/>
              </w:rPr>
              <w:drawing>
                <wp:inline distT="0" distB="0" distL="0" distR="0" wp14:anchorId="154B618F" wp14:editId="07EA786E">
                  <wp:extent cx="752475" cy="752475"/>
                  <wp:effectExtent l="0" t="0" r="0" b="0"/>
                  <wp:docPr id="16574420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442078" name="Picture 1657442078"/>
                          <pic:cNvPicPr/>
                        </pic:nvPicPr>
                        <pic:blipFill>
                          <a:blip r:embed="rId116">
                            <a:extLst>
                              <a:ext uri="{28A0092B-C50C-407E-A947-70E740481C1C}">
                                <a14:useLocalDpi xmlns:a14="http://schemas.microsoft.com/office/drawing/2010/main"/>
                              </a:ext>
                            </a:extLst>
                          </a:blip>
                          <a:stretch>
                            <a:fillRect/>
                          </a:stretch>
                        </pic:blipFill>
                        <pic:spPr>
                          <a:xfrm>
                            <a:off x="0" y="0"/>
                            <a:ext cx="752475" cy="752475"/>
                          </a:xfrm>
                          <a:prstGeom prst="rect">
                            <a:avLst/>
                          </a:prstGeom>
                        </pic:spPr>
                      </pic:pic>
                    </a:graphicData>
                  </a:graphic>
                </wp:inline>
              </w:drawing>
            </w:r>
          </w:p>
        </w:tc>
      </w:tr>
      <w:tr w:rsidR="00CB19F3" w:rsidRPr="008D1117" w14:paraId="105D39C1" w14:textId="77777777" w:rsidTr="006A65AC">
        <w:tc>
          <w:tcPr>
            <w:tcW w:w="3431" w:type="dxa"/>
            <w:tcBorders>
              <w:top w:val="single" w:sz="4" w:space="0" w:color="auto"/>
              <w:left w:val="single" w:sz="4" w:space="0" w:color="auto"/>
              <w:bottom w:val="single" w:sz="4" w:space="0" w:color="auto"/>
              <w:right w:val="single" w:sz="4" w:space="0" w:color="auto"/>
            </w:tcBorders>
          </w:tcPr>
          <w:p w14:paraId="0C78C138" w14:textId="2C592ABA" w:rsidR="00CB19F3" w:rsidRDefault="00CB19F3" w:rsidP="00CB19F3">
            <w:pPr>
              <w:widowControl w:val="0"/>
              <w:tabs>
                <w:tab w:val="left" w:pos="471"/>
              </w:tabs>
              <w:jc w:val="both"/>
              <w:rPr>
                <w:rFonts w:ascii="Times New Roman" w:eastAsia="Times New Roman" w:hAnsi="Times New Roman" w:cs="Times New Roman"/>
                <w:sz w:val="24"/>
                <w:szCs w:val="24"/>
                <w:lang w:val="ru-RU"/>
              </w:rPr>
            </w:pPr>
            <w:r w:rsidRPr="00CE5F49">
              <w:rPr>
                <w:rFonts w:ascii="Times New Roman" w:eastAsia="Times New Roman" w:hAnsi="Times New Roman" w:cs="Times New Roman"/>
                <w:sz w:val="24"/>
                <w:szCs w:val="24"/>
                <w:lang w:val="ru-RU"/>
              </w:rPr>
              <w:t>Методические рекомендации для методистов органов</w:t>
            </w:r>
            <w:r>
              <w:rPr>
                <w:rFonts w:ascii="Times New Roman" w:eastAsia="Times New Roman" w:hAnsi="Times New Roman" w:cs="Times New Roman"/>
                <w:sz w:val="24"/>
                <w:szCs w:val="24"/>
                <w:lang w:val="ru-RU"/>
              </w:rPr>
              <w:t xml:space="preserve"> </w:t>
            </w:r>
            <w:r w:rsidRPr="00CE5F49">
              <w:rPr>
                <w:rFonts w:ascii="Times New Roman" w:eastAsia="Times New Roman" w:hAnsi="Times New Roman" w:cs="Times New Roman"/>
                <w:sz w:val="24"/>
                <w:szCs w:val="24"/>
                <w:lang w:val="ru-RU"/>
              </w:rPr>
              <w:t>образования по координации и внедрению инклюзивной</w:t>
            </w:r>
            <w:r>
              <w:rPr>
                <w:rFonts w:ascii="Times New Roman" w:eastAsia="Times New Roman" w:hAnsi="Times New Roman" w:cs="Times New Roman"/>
                <w:sz w:val="24"/>
                <w:szCs w:val="24"/>
                <w:lang w:val="ru-RU"/>
              </w:rPr>
              <w:t xml:space="preserve"> </w:t>
            </w:r>
            <w:r w:rsidRPr="00CE5F49">
              <w:rPr>
                <w:rFonts w:ascii="Times New Roman" w:eastAsia="Times New Roman" w:hAnsi="Times New Roman" w:cs="Times New Roman"/>
                <w:sz w:val="24"/>
                <w:szCs w:val="24"/>
                <w:lang w:val="ru-RU"/>
              </w:rPr>
              <w:t>практики в школах</w:t>
            </w:r>
            <w:r>
              <w:rPr>
                <w:rFonts w:ascii="Times New Roman" w:eastAsia="Times New Roman" w:hAnsi="Times New Roman" w:cs="Times New Roman"/>
                <w:sz w:val="24"/>
                <w:szCs w:val="24"/>
                <w:lang w:val="ru-RU"/>
              </w:rPr>
              <w:t xml:space="preserve"> 2026 г.</w:t>
            </w:r>
          </w:p>
        </w:tc>
        <w:tc>
          <w:tcPr>
            <w:tcW w:w="1276" w:type="dxa"/>
            <w:tcBorders>
              <w:top w:val="single" w:sz="4" w:space="0" w:color="auto"/>
              <w:left w:val="single" w:sz="4" w:space="0" w:color="auto"/>
              <w:bottom w:val="single" w:sz="4" w:space="0" w:color="auto"/>
              <w:right w:val="single" w:sz="4" w:space="0" w:color="auto"/>
            </w:tcBorders>
            <w:vAlign w:val="center"/>
          </w:tcPr>
          <w:p w14:paraId="0F992B3B" w14:textId="73C8EA06" w:rsidR="00CB19F3" w:rsidRDefault="00CB19F3" w:rsidP="00CB19F3">
            <w:pPr>
              <w:widowControl w:val="0"/>
              <w:ind w:right="149"/>
              <w:jc w:val="center"/>
              <w:rPr>
                <w:rFonts w:ascii="Times New Roman" w:eastAsia="Times New Roman" w:hAnsi="Times New Roman" w:cs="Times New Roman"/>
                <w:noProof/>
                <w:sz w:val="24"/>
                <w:szCs w:val="24"/>
                <w:lang w:val="ru-RU"/>
              </w:rPr>
            </w:pPr>
            <w:r>
              <w:rPr>
                <w:rFonts w:ascii="Times New Roman" w:eastAsia="Times New Roman" w:hAnsi="Times New Roman" w:cs="Times New Roman"/>
                <w:noProof/>
                <w:sz w:val="24"/>
                <w:szCs w:val="24"/>
                <w:lang w:val="ru-RU"/>
              </w:rPr>
              <w:drawing>
                <wp:inline distT="0" distB="0" distL="0" distR="0" wp14:anchorId="7DC6DAD1" wp14:editId="50C580D5">
                  <wp:extent cx="874644" cy="874644"/>
                  <wp:effectExtent l="0" t="0" r="1905" b="1905"/>
                  <wp:docPr id="1095295066" name="Рисунок 1095295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881988" cy="881988"/>
                          </a:xfrm>
                          <a:prstGeom prst="rect">
                            <a:avLst/>
                          </a:prstGeom>
                          <a:noFill/>
                          <a:ln>
                            <a:noFill/>
                          </a:ln>
                        </pic:spPr>
                      </pic:pic>
                    </a:graphicData>
                  </a:graphic>
                </wp:inline>
              </w:drawing>
            </w:r>
          </w:p>
        </w:tc>
        <w:tc>
          <w:tcPr>
            <w:tcW w:w="3370" w:type="dxa"/>
            <w:tcBorders>
              <w:top w:val="single" w:sz="4" w:space="0" w:color="auto"/>
              <w:left w:val="single" w:sz="4" w:space="0" w:color="auto"/>
              <w:bottom w:val="single" w:sz="4" w:space="0" w:color="auto"/>
              <w:right w:val="single" w:sz="4" w:space="0" w:color="auto"/>
            </w:tcBorders>
          </w:tcPr>
          <w:p w14:paraId="021C3E85" w14:textId="43EC3D6D" w:rsidR="00CB19F3" w:rsidRDefault="00CB19F3" w:rsidP="00CB19F3">
            <w:pPr>
              <w:widowControl w:val="0"/>
              <w:tabs>
                <w:tab w:val="left" w:pos="471"/>
              </w:tabs>
              <w:jc w:val="both"/>
              <w:rPr>
                <w:rFonts w:ascii="Times New Roman" w:eastAsia="Times New Roman" w:hAnsi="Times New Roman" w:cs="Times New Roman"/>
                <w:sz w:val="24"/>
                <w:szCs w:val="24"/>
                <w:lang w:val="ru-RU"/>
              </w:rPr>
            </w:pPr>
            <w:r w:rsidRPr="006A65AC">
              <w:rPr>
                <w:rFonts w:ascii="Times New Roman" w:eastAsia="Times New Roman" w:hAnsi="Times New Roman" w:cs="Times New Roman"/>
                <w:sz w:val="24"/>
                <w:szCs w:val="24"/>
                <w:lang w:val="ru-RU"/>
              </w:rPr>
              <w:t>Методические рекомендации</w:t>
            </w:r>
            <w:r>
              <w:rPr>
                <w:rFonts w:ascii="Times New Roman" w:eastAsia="Times New Roman" w:hAnsi="Times New Roman" w:cs="Times New Roman"/>
                <w:sz w:val="24"/>
                <w:szCs w:val="24"/>
                <w:lang w:val="ru-RU"/>
              </w:rPr>
              <w:t xml:space="preserve"> </w:t>
            </w:r>
            <w:r w:rsidRPr="006A65AC">
              <w:rPr>
                <w:rFonts w:ascii="Times New Roman" w:eastAsia="Times New Roman" w:hAnsi="Times New Roman" w:cs="Times New Roman"/>
                <w:sz w:val="24"/>
                <w:szCs w:val="24"/>
                <w:lang w:val="ru-RU"/>
              </w:rPr>
              <w:t>по обеспечению непрерывного психолого-педагогического сопровождения</w:t>
            </w:r>
            <w:r>
              <w:rPr>
                <w:rFonts w:ascii="Times New Roman" w:eastAsia="Times New Roman" w:hAnsi="Times New Roman" w:cs="Times New Roman"/>
                <w:sz w:val="24"/>
                <w:szCs w:val="24"/>
                <w:lang w:val="ru-RU"/>
              </w:rPr>
              <w:t xml:space="preserve"> </w:t>
            </w:r>
            <w:r w:rsidRPr="006A65AC">
              <w:rPr>
                <w:rFonts w:ascii="Times New Roman" w:eastAsia="Times New Roman" w:hAnsi="Times New Roman" w:cs="Times New Roman"/>
                <w:sz w:val="24"/>
                <w:szCs w:val="24"/>
                <w:lang w:val="ru-RU"/>
              </w:rPr>
              <w:t>обучающихся</w:t>
            </w:r>
            <w:r>
              <w:rPr>
                <w:rFonts w:ascii="Times New Roman" w:eastAsia="Times New Roman" w:hAnsi="Times New Roman" w:cs="Times New Roman"/>
                <w:sz w:val="24"/>
                <w:szCs w:val="24"/>
                <w:lang w:val="ru-RU"/>
              </w:rPr>
              <w:t xml:space="preserve"> </w:t>
            </w:r>
            <w:r w:rsidRPr="006A65AC">
              <w:rPr>
                <w:rFonts w:ascii="Times New Roman" w:eastAsia="Times New Roman" w:hAnsi="Times New Roman" w:cs="Times New Roman"/>
                <w:sz w:val="24"/>
                <w:szCs w:val="24"/>
                <w:lang w:val="ru-RU"/>
              </w:rPr>
              <w:t>с особыми образовательными потребностями</w:t>
            </w:r>
            <w:r>
              <w:rPr>
                <w:rFonts w:ascii="Times New Roman" w:eastAsia="Times New Roman" w:hAnsi="Times New Roman" w:cs="Times New Roman"/>
                <w:sz w:val="24"/>
                <w:szCs w:val="24"/>
                <w:lang w:val="ru-RU"/>
              </w:rPr>
              <w:t xml:space="preserve"> </w:t>
            </w:r>
            <w:r w:rsidRPr="006A65AC">
              <w:rPr>
                <w:rFonts w:ascii="Times New Roman" w:eastAsia="Times New Roman" w:hAnsi="Times New Roman" w:cs="Times New Roman"/>
                <w:sz w:val="24"/>
                <w:szCs w:val="24"/>
                <w:lang w:val="ru-RU"/>
              </w:rPr>
              <w:t>от подготовки к школе до получения профессии</w:t>
            </w:r>
            <w:r>
              <w:rPr>
                <w:rFonts w:ascii="Times New Roman" w:eastAsia="Times New Roman" w:hAnsi="Times New Roman" w:cs="Times New Roman"/>
                <w:sz w:val="24"/>
                <w:szCs w:val="24"/>
                <w:lang w:val="ru-RU"/>
              </w:rPr>
              <w:t>, 2026 г.</w:t>
            </w:r>
          </w:p>
        </w:tc>
        <w:tc>
          <w:tcPr>
            <w:tcW w:w="1418" w:type="dxa"/>
            <w:tcBorders>
              <w:top w:val="single" w:sz="4" w:space="0" w:color="auto"/>
              <w:left w:val="single" w:sz="4" w:space="0" w:color="auto"/>
              <w:bottom w:val="single" w:sz="4" w:space="0" w:color="auto"/>
              <w:right w:val="single" w:sz="4" w:space="0" w:color="auto"/>
            </w:tcBorders>
            <w:vAlign w:val="center"/>
          </w:tcPr>
          <w:p w14:paraId="10971DC1" w14:textId="58FD5477" w:rsidR="00CB19F3" w:rsidRPr="00493BF9" w:rsidRDefault="00CB19F3" w:rsidP="00CB19F3">
            <w:pPr>
              <w:widowControl w:val="0"/>
              <w:tabs>
                <w:tab w:val="left" w:pos="471"/>
              </w:tabs>
              <w:jc w:val="center"/>
              <w:rPr>
                <w:noProof/>
                <w:lang w:val="ru-RU"/>
              </w:rPr>
            </w:pPr>
            <w:r>
              <w:rPr>
                <w:rFonts w:ascii="Times New Roman" w:eastAsia="Times New Roman" w:hAnsi="Times New Roman" w:cs="Times New Roman"/>
                <w:noProof/>
                <w:sz w:val="24"/>
                <w:szCs w:val="24"/>
                <w:lang w:val="ru-RU"/>
              </w:rPr>
              <w:drawing>
                <wp:inline distT="0" distB="0" distL="0" distR="0" wp14:anchorId="099E3938" wp14:editId="1605C09C">
                  <wp:extent cx="763187" cy="763187"/>
                  <wp:effectExtent l="0" t="0" r="0" b="0"/>
                  <wp:docPr id="105108104" name="Рисунок 105108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771888" cy="771888"/>
                          </a:xfrm>
                          <a:prstGeom prst="rect">
                            <a:avLst/>
                          </a:prstGeom>
                          <a:noFill/>
                          <a:ln>
                            <a:noFill/>
                          </a:ln>
                        </pic:spPr>
                      </pic:pic>
                    </a:graphicData>
                  </a:graphic>
                </wp:inline>
              </w:drawing>
            </w:r>
          </w:p>
        </w:tc>
      </w:tr>
    </w:tbl>
    <w:p w14:paraId="6CA58F8E" w14:textId="77777777" w:rsidR="00126F02" w:rsidRPr="00FF5CD7" w:rsidRDefault="00126F02" w:rsidP="00126F02">
      <w:pPr>
        <w:widowControl w:val="0"/>
        <w:spacing w:after="0" w:line="240" w:lineRule="auto"/>
        <w:ind w:firstLine="709"/>
        <w:jc w:val="both"/>
        <w:rPr>
          <w:rFonts w:ascii="Times New Roman" w:hAnsi="Times New Roman" w:cs="Times New Roman"/>
          <w:sz w:val="28"/>
          <w:szCs w:val="28"/>
          <w:lang w:val="ru-RU"/>
        </w:rPr>
      </w:pPr>
    </w:p>
    <w:p w14:paraId="26813579" w14:textId="78DD703A" w:rsidR="00126F02" w:rsidRPr="00493BF9" w:rsidRDefault="00126F02" w:rsidP="00126F02">
      <w:pPr>
        <w:widowControl w:val="0"/>
        <w:spacing w:after="0" w:line="240" w:lineRule="auto"/>
        <w:ind w:firstLine="709"/>
        <w:jc w:val="both"/>
        <w:rPr>
          <w:rFonts w:ascii="Times New Roman" w:hAnsi="Times New Roman" w:cs="Times New Roman"/>
          <w:b/>
          <w:sz w:val="28"/>
          <w:szCs w:val="28"/>
          <w:lang w:val="ru-RU"/>
        </w:rPr>
      </w:pPr>
      <w:r w:rsidRPr="00493BF9">
        <w:rPr>
          <w:rFonts w:ascii="Times New Roman" w:hAnsi="Times New Roman" w:cs="Times New Roman"/>
          <w:b/>
          <w:sz w:val="28"/>
          <w:szCs w:val="28"/>
          <w:lang w:val="ru-RU"/>
        </w:rPr>
        <w:t>Специальное образование</w:t>
      </w:r>
    </w:p>
    <w:p w14:paraId="45ED2951" w14:textId="1B845369" w:rsidR="00126F02" w:rsidRDefault="00126F02" w:rsidP="00126F02">
      <w:pPr>
        <w:widowControl w:val="0"/>
        <w:spacing w:after="0" w:line="240" w:lineRule="auto"/>
        <w:ind w:firstLine="709"/>
        <w:jc w:val="both"/>
        <w:rPr>
          <w:rFonts w:ascii="Times New Roman" w:hAnsi="Times New Roman" w:cs="Times New Roman"/>
          <w:sz w:val="28"/>
          <w:szCs w:val="28"/>
          <w:lang w:val="ru-RU"/>
        </w:rPr>
      </w:pPr>
      <w:r w:rsidRPr="00493BF9">
        <w:rPr>
          <w:rFonts w:ascii="Times New Roman" w:hAnsi="Times New Roman" w:cs="Times New Roman"/>
          <w:sz w:val="28"/>
          <w:szCs w:val="28"/>
          <w:lang w:val="ru-RU"/>
        </w:rPr>
        <w:t>Обучение организуется в специальных школах или специальных классах общеобразовательных школ по 6 основным видам нарушений (слух, зрение, речь, НОДА, ЗПР, нарушение интеллекта)</w:t>
      </w:r>
      <w:r w:rsidR="00E43E08">
        <w:rPr>
          <w:rFonts w:ascii="Times New Roman" w:hAnsi="Times New Roman" w:cs="Times New Roman"/>
          <w:sz w:val="28"/>
          <w:szCs w:val="28"/>
          <w:lang w:val="ru-RU"/>
        </w:rPr>
        <w:t xml:space="preserve"> (таблица 16)</w:t>
      </w:r>
      <w:r w:rsidRPr="00493BF9">
        <w:rPr>
          <w:rFonts w:ascii="Times New Roman" w:hAnsi="Times New Roman" w:cs="Times New Roman"/>
          <w:sz w:val="28"/>
          <w:szCs w:val="28"/>
          <w:lang w:val="ru-RU"/>
        </w:rPr>
        <w:t>.</w:t>
      </w:r>
    </w:p>
    <w:p w14:paraId="35948C0E" w14:textId="77777777" w:rsidR="00E43E08" w:rsidRPr="00E43E08" w:rsidRDefault="00E43E08" w:rsidP="00126F02">
      <w:pPr>
        <w:widowControl w:val="0"/>
        <w:spacing w:after="0" w:line="240" w:lineRule="auto"/>
        <w:ind w:firstLine="709"/>
        <w:jc w:val="both"/>
        <w:rPr>
          <w:rFonts w:ascii="Times New Roman" w:hAnsi="Times New Roman" w:cs="Times New Roman"/>
          <w:sz w:val="28"/>
          <w:szCs w:val="28"/>
          <w:lang w:val="ru-RU"/>
        </w:rPr>
      </w:pPr>
    </w:p>
    <w:p w14:paraId="3656D168" w14:textId="69CB1924" w:rsidR="00126F02" w:rsidRPr="00FF5CD7" w:rsidRDefault="00E43E08" w:rsidP="00126F02">
      <w:pPr>
        <w:widowControl w:val="0"/>
        <w:spacing w:after="0" w:line="240" w:lineRule="auto"/>
        <w:ind w:firstLine="709"/>
        <w:jc w:val="both"/>
        <w:rPr>
          <w:rFonts w:ascii="Times New Roman" w:hAnsi="Times New Roman" w:cs="Times New Roman"/>
          <w:b/>
          <w:bCs/>
          <w:sz w:val="28"/>
          <w:szCs w:val="28"/>
          <w:lang w:val="ru-RU"/>
        </w:rPr>
      </w:pPr>
      <w:r w:rsidRPr="00E43E08">
        <w:rPr>
          <w:rFonts w:ascii="Times New Roman" w:hAnsi="Times New Roman" w:cs="Times New Roman"/>
          <w:bCs/>
          <w:sz w:val="28"/>
          <w:szCs w:val="28"/>
          <w:lang w:val="ru-RU"/>
        </w:rPr>
        <w:t>Таблица 16 -</w:t>
      </w:r>
      <w:r>
        <w:rPr>
          <w:rFonts w:ascii="Times New Roman" w:hAnsi="Times New Roman" w:cs="Times New Roman"/>
          <w:b/>
          <w:sz w:val="28"/>
          <w:szCs w:val="28"/>
          <w:lang w:val="ru-RU"/>
        </w:rPr>
        <w:t xml:space="preserve"> </w:t>
      </w:r>
      <w:r w:rsidR="00126F02" w:rsidRPr="00493BF9">
        <w:rPr>
          <w:rFonts w:ascii="Times New Roman" w:hAnsi="Times New Roman" w:cs="Times New Roman"/>
          <w:b/>
          <w:sz w:val="28"/>
          <w:szCs w:val="28"/>
          <w:lang w:val="ru-RU"/>
        </w:rPr>
        <w:t>Организационные параметры</w:t>
      </w:r>
    </w:p>
    <w:p w14:paraId="5507541E" w14:textId="77777777" w:rsidR="00E43E08" w:rsidRPr="00E43E08" w:rsidRDefault="00E43E08" w:rsidP="00126F02">
      <w:pPr>
        <w:widowControl w:val="0"/>
        <w:spacing w:after="0" w:line="240" w:lineRule="auto"/>
        <w:ind w:firstLine="709"/>
        <w:jc w:val="both"/>
        <w:rPr>
          <w:rFonts w:ascii="Times New Roman" w:hAnsi="Times New Roman" w:cs="Times New Roman"/>
          <w:sz w:val="28"/>
          <w:szCs w:val="28"/>
          <w:lang w:val="ru-RU"/>
        </w:rPr>
      </w:pPr>
    </w:p>
    <w:tbl>
      <w:tblPr>
        <w:tblStyle w:val="a3"/>
        <w:tblW w:w="9634" w:type="dxa"/>
        <w:tblLook w:val="04A0" w:firstRow="1" w:lastRow="0" w:firstColumn="1" w:lastColumn="0" w:noHBand="0" w:noVBand="1"/>
      </w:tblPr>
      <w:tblGrid>
        <w:gridCol w:w="1555"/>
        <w:gridCol w:w="2693"/>
        <w:gridCol w:w="2410"/>
        <w:gridCol w:w="2976"/>
      </w:tblGrid>
      <w:tr w:rsidR="00126F02" w:rsidRPr="00FF5CD7" w14:paraId="664C9002" w14:textId="77777777" w:rsidTr="00AC1D03">
        <w:tc>
          <w:tcPr>
            <w:tcW w:w="1555" w:type="dxa"/>
            <w:vAlign w:val="center"/>
          </w:tcPr>
          <w:p w14:paraId="3BAC5979" w14:textId="77777777" w:rsidR="00126F02" w:rsidRPr="00FF5CD7" w:rsidRDefault="00126F02" w:rsidP="004F05C8">
            <w:pPr>
              <w:jc w:val="center"/>
              <w:rPr>
                <w:rFonts w:ascii="Times New Roman" w:hAnsi="Times New Roman" w:cs="Times New Roman"/>
                <w:b/>
                <w:bCs/>
                <w:sz w:val="24"/>
                <w:szCs w:val="24"/>
                <w:lang w:val="ru-RU"/>
              </w:rPr>
            </w:pPr>
            <w:r w:rsidRPr="00493BF9">
              <w:rPr>
                <w:rFonts w:ascii="Times New Roman" w:hAnsi="Times New Roman" w:cs="Times New Roman"/>
                <w:b/>
                <w:sz w:val="24"/>
                <w:szCs w:val="24"/>
                <w:lang w:val="ru-RU"/>
              </w:rPr>
              <w:t>Категория нарушений</w:t>
            </w:r>
          </w:p>
        </w:tc>
        <w:tc>
          <w:tcPr>
            <w:tcW w:w="2693" w:type="dxa"/>
            <w:vAlign w:val="center"/>
          </w:tcPr>
          <w:p w14:paraId="5DF156DD" w14:textId="77777777" w:rsidR="00126F02" w:rsidRPr="00FF5CD7" w:rsidRDefault="00126F02" w:rsidP="004F05C8">
            <w:pPr>
              <w:jc w:val="center"/>
              <w:rPr>
                <w:rFonts w:ascii="Times New Roman" w:hAnsi="Times New Roman" w:cs="Times New Roman"/>
                <w:b/>
                <w:bCs/>
                <w:sz w:val="24"/>
                <w:szCs w:val="24"/>
                <w:lang w:val="ru-RU"/>
              </w:rPr>
            </w:pPr>
            <w:r w:rsidRPr="00493BF9">
              <w:rPr>
                <w:rFonts w:ascii="Times New Roman" w:hAnsi="Times New Roman" w:cs="Times New Roman"/>
                <w:b/>
                <w:sz w:val="24"/>
                <w:szCs w:val="24"/>
                <w:lang w:val="ru-RU"/>
              </w:rPr>
              <w:t>Комплектование спецкласса (Приказ № 385)</w:t>
            </w:r>
          </w:p>
        </w:tc>
        <w:tc>
          <w:tcPr>
            <w:tcW w:w="2410" w:type="dxa"/>
            <w:vAlign w:val="center"/>
          </w:tcPr>
          <w:p w14:paraId="0E9E494F" w14:textId="77777777" w:rsidR="00126F02" w:rsidRPr="00FF5CD7" w:rsidRDefault="00126F02" w:rsidP="004F05C8">
            <w:pPr>
              <w:jc w:val="center"/>
              <w:rPr>
                <w:rFonts w:ascii="Times New Roman" w:hAnsi="Times New Roman" w:cs="Times New Roman"/>
                <w:b/>
                <w:bCs/>
                <w:sz w:val="24"/>
                <w:szCs w:val="24"/>
                <w:lang w:val="ru-RU"/>
              </w:rPr>
            </w:pPr>
            <w:r w:rsidRPr="00493BF9">
              <w:rPr>
                <w:rFonts w:ascii="Times New Roman" w:hAnsi="Times New Roman" w:cs="Times New Roman"/>
                <w:b/>
                <w:sz w:val="24"/>
                <w:szCs w:val="24"/>
                <w:lang w:val="ru-RU"/>
              </w:rPr>
              <w:t>Квалификация педагогов (начальная школа)</w:t>
            </w:r>
          </w:p>
        </w:tc>
        <w:tc>
          <w:tcPr>
            <w:tcW w:w="2976" w:type="dxa"/>
            <w:vAlign w:val="center"/>
          </w:tcPr>
          <w:p w14:paraId="696F1A30" w14:textId="77777777" w:rsidR="00126F02" w:rsidRPr="00FF5CD7" w:rsidRDefault="00126F02" w:rsidP="004F05C8">
            <w:pPr>
              <w:jc w:val="center"/>
              <w:rPr>
                <w:rFonts w:ascii="Times New Roman" w:hAnsi="Times New Roman" w:cs="Times New Roman"/>
                <w:b/>
                <w:bCs/>
                <w:sz w:val="24"/>
                <w:szCs w:val="24"/>
                <w:lang w:val="ru-RU"/>
              </w:rPr>
            </w:pPr>
            <w:r w:rsidRPr="00493BF9">
              <w:rPr>
                <w:rFonts w:ascii="Times New Roman" w:hAnsi="Times New Roman" w:cs="Times New Roman"/>
                <w:b/>
                <w:sz w:val="24"/>
                <w:szCs w:val="24"/>
                <w:lang w:val="ru-RU"/>
              </w:rPr>
              <w:t>Выдаваемый аттестат</w:t>
            </w:r>
          </w:p>
        </w:tc>
      </w:tr>
      <w:tr w:rsidR="00126F02" w:rsidRPr="00FF5CD7" w14:paraId="1F4B6A59" w14:textId="77777777" w:rsidTr="00AC1D03">
        <w:tc>
          <w:tcPr>
            <w:tcW w:w="1555" w:type="dxa"/>
            <w:vAlign w:val="center"/>
          </w:tcPr>
          <w:p w14:paraId="223D7E23" w14:textId="77777777" w:rsidR="00126F02" w:rsidRPr="00FF5CD7" w:rsidRDefault="00126F02">
            <w:pPr>
              <w:rPr>
                <w:rFonts w:ascii="Times New Roman" w:hAnsi="Times New Roman" w:cs="Times New Roman"/>
                <w:sz w:val="24"/>
                <w:szCs w:val="24"/>
                <w:lang w:val="ru-RU"/>
              </w:rPr>
            </w:pPr>
            <w:r w:rsidRPr="00493BF9">
              <w:rPr>
                <w:rFonts w:ascii="Times New Roman" w:hAnsi="Times New Roman" w:cs="Times New Roman"/>
                <w:sz w:val="24"/>
                <w:szCs w:val="24"/>
                <w:lang w:val="ru-RU"/>
              </w:rPr>
              <w:t>Зрение</w:t>
            </w:r>
          </w:p>
        </w:tc>
        <w:tc>
          <w:tcPr>
            <w:tcW w:w="2693" w:type="dxa"/>
            <w:vAlign w:val="center"/>
          </w:tcPr>
          <w:p w14:paraId="2C1CBD4A" w14:textId="77777777" w:rsidR="00126F02" w:rsidRPr="00FF5CD7" w:rsidRDefault="00126F02">
            <w:pPr>
              <w:rPr>
                <w:rFonts w:ascii="Times New Roman" w:hAnsi="Times New Roman" w:cs="Times New Roman"/>
                <w:sz w:val="24"/>
                <w:szCs w:val="24"/>
                <w:lang w:val="ru-RU"/>
              </w:rPr>
            </w:pPr>
            <w:r w:rsidRPr="00493BF9">
              <w:rPr>
                <w:rFonts w:ascii="Times New Roman" w:hAnsi="Times New Roman" w:cs="Times New Roman"/>
                <w:sz w:val="24"/>
                <w:szCs w:val="24"/>
                <w:lang w:val="ru-RU"/>
              </w:rPr>
              <w:t xml:space="preserve">12 (слабовидящие) / 8 (незрячие) </w:t>
            </w:r>
          </w:p>
        </w:tc>
        <w:tc>
          <w:tcPr>
            <w:tcW w:w="2410" w:type="dxa"/>
            <w:vAlign w:val="center"/>
          </w:tcPr>
          <w:p w14:paraId="659678AD" w14:textId="77777777" w:rsidR="00126F02" w:rsidRPr="00FF5CD7" w:rsidRDefault="00126F02">
            <w:pPr>
              <w:rPr>
                <w:rFonts w:ascii="Times New Roman" w:hAnsi="Times New Roman" w:cs="Times New Roman"/>
                <w:sz w:val="24"/>
                <w:szCs w:val="24"/>
                <w:lang w:val="ru-RU"/>
              </w:rPr>
            </w:pPr>
            <w:r w:rsidRPr="00493BF9">
              <w:rPr>
                <w:rFonts w:ascii="Times New Roman" w:hAnsi="Times New Roman" w:cs="Times New Roman"/>
                <w:sz w:val="24"/>
                <w:szCs w:val="24"/>
                <w:lang w:val="ru-RU"/>
              </w:rPr>
              <w:t xml:space="preserve">Тифлопедагог </w:t>
            </w:r>
          </w:p>
        </w:tc>
        <w:tc>
          <w:tcPr>
            <w:tcW w:w="2976" w:type="dxa"/>
            <w:vAlign w:val="center"/>
          </w:tcPr>
          <w:p w14:paraId="58A078E9" w14:textId="77777777" w:rsidR="00126F02" w:rsidRPr="00FF5CD7" w:rsidRDefault="00126F02">
            <w:pPr>
              <w:rPr>
                <w:rFonts w:ascii="Times New Roman" w:hAnsi="Times New Roman" w:cs="Times New Roman"/>
                <w:sz w:val="24"/>
                <w:szCs w:val="24"/>
                <w:lang w:val="ru-RU"/>
              </w:rPr>
            </w:pPr>
            <w:r w:rsidRPr="00493BF9">
              <w:rPr>
                <w:rFonts w:ascii="Times New Roman" w:hAnsi="Times New Roman" w:cs="Times New Roman"/>
                <w:sz w:val="24"/>
                <w:szCs w:val="24"/>
                <w:lang w:val="ru-RU"/>
              </w:rPr>
              <w:t xml:space="preserve">Гос. образца </w:t>
            </w:r>
            <w:r w:rsidRPr="00493BF9">
              <w:rPr>
                <w:rFonts w:ascii="Times New Roman" w:hAnsi="Times New Roman" w:cs="Times New Roman"/>
                <w:i/>
                <w:sz w:val="24"/>
                <w:szCs w:val="24"/>
                <w:lang w:val="ru-RU"/>
              </w:rPr>
              <w:t xml:space="preserve">(БТ </w:t>
            </w:r>
            <w:r w:rsidRPr="00FF5CD7">
              <w:rPr>
                <w:rFonts w:ascii="Times New Roman" w:hAnsi="Times New Roman" w:cs="Times New Roman"/>
                <w:i/>
                <w:iCs/>
                <w:sz w:val="24"/>
                <w:szCs w:val="24"/>
                <w:lang w:val="ru-RU"/>
              </w:rPr>
              <w:t>-</w:t>
            </w:r>
            <w:r w:rsidRPr="00493BF9">
              <w:rPr>
                <w:rFonts w:ascii="Times New Roman" w:hAnsi="Times New Roman" w:cs="Times New Roman"/>
                <w:i/>
                <w:sz w:val="24"/>
                <w:szCs w:val="24"/>
                <w:lang w:val="ru-RU"/>
              </w:rPr>
              <w:t xml:space="preserve"> при нарушении интеллекта)</w:t>
            </w:r>
            <w:r w:rsidRPr="00493BF9">
              <w:rPr>
                <w:rFonts w:ascii="Times New Roman" w:hAnsi="Times New Roman" w:cs="Times New Roman"/>
                <w:sz w:val="24"/>
                <w:szCs w:val="24"/>
                <w:lang w:val="ru-RU"/>
              </w:rPr>
              <w:t xml:space="preserve"> </w:t>
            </w:r>
          </w:p>
        </w:tc>
      </w:tr>
      <w:tr w:rsidR="00126F02" w:rsidRPr="00FF5CD7" w14:paraId="5839FD7E" w14:textId="77777777" w:rsidTr="00AC1D03">
        <w:tc>
          <w:tcPr>
            <w:tcW w:w="1555" w:type="dxa"/>
            <w:vAlign w:val="center"/>
          </w:tcPr>
          <w:p w14:paraId="2B3B9ACC" w14:textId="77777777" w:rsidR="00126F02" w:rsidRPr="00FF5CD7" w:rsidRDefault="00126F02">
            <w:pPr>
              <w:rPr>
                <w:rFonts w:ascii="Times New Roman" w:hAnsi="Times New Roman" w:cs="Times New Roman"/>
                <w:sz w:val="24"/>
                <w:szCs w:val="24"/>
                <w:lang w:val="ru-RU"/>
              </w:rPr>
            </w:pPr>
            <w:r w:rsidRPr="00493BF9">
              <w:rPr>
                <w:rFonts w:ascii="Times New Roman" w:hAnsi="Times New Roman" w:cs="Times New Roman"/>
                <w:sz w:val="24"/>
                <w:szCs w:val="24"/>
                <w:lang w:val="ru-RU"/>
              </w:rPr>
              <w:t>Слух</w:t>
            </w:r>
          </w:p>
        </w:tc>
        <w:tc>
          <w:tcPr>
            <w:tcW w:w="2693" w:type="dxa"/>
            <w:vAlign w:val="center"/>
          </w:tcPr>
          <w:p w14:paraId="28AE3C02" w14:textId="77777777" w:rsidR="00126F02" w:rsidRPr="00FF5CD7" w:rsidRDefault="00126F02">
            <w:pPr>
              <w:rPr>
                <w:rFonts w:ascii="Times New Roman" w:hAnsi="Times New Roman" w:cs="Times New Roman"/>
                <w:sz w:val="24"/>
                <w:szCs w:val="24"/>
                <w:lang w:val="ru-RU"/>
              </w:rPr>
            </w:pPr>
            <w:r w:rsidRPr="00493BF9">
              <w:rPr>
                <w:rFonts w:ascii="Times New Roman" w:hAnsi="Times New Roman" w:cs="Times New Roman"/>
                <w:sz w:val="24"/>
                <w:szCs w:val="24"/>
                <w:lang w:val="ru-RU"/>
              </w:rPr>
              <w:t xml:space="preserve">10 (слабослышащие) / 8 (неслышащие) </w:t>
            </w:r>
          </w:p>
        </w:tc>
        <w:tc>
          <w:tcPr>
            <w:tcW w:w="2410" w:type="dxa"/>
            <w:vAlign w:val="center"/>
          </w:tcPr>
          <w:p w14:paraId="3F40DF89" w14:textId="77777777" w:rsidR="00126F02" w:rsidRPr="00FF5CD7" w:rsidRDefault="00126F02">
            <w:pPr>
              <w:rPr>
                <w:rFonts w:ascii="Times New Roman" w:hAnsi="Times New Roman" w:cs="Times New Roman"/>
                <w:sz w:val="24"/>
                <w:szCs w:val="24"/>
                <w:lang w:val="ru-RU"/>
              </w:rPr>
            </w:pPr>
            <w:r w:rsidRPr="00493BF9">
              <w:rPr>
                <w:rFonts w:ascii="Times New Roman" w:hAnsi="Times New Roman" w:cs="Times New Roman"/>
                <w:sz w:val="24"/>
                <w:szCs w:val="24"/>
                <w:lang w:val="ru-RU"/>
              </w:rPr>
              <w:t xml:space="preserve">Сурдопедагог </w:t>
            </w:r>
          </w:p>
        </w:tc>
        <w:tc>
          <w:tcPr>
            <w:tcW w:w="2976" w:type="dxa"/>
            <w:vAlign w:val="center"/>
          </w:tcPr>
          <w:p w14:paraId="36CC5733" w14:textId="77777777" w:rsidR="00126F02" w:rsidRPr="00FF5CD7" w:rsidRDefault="00126F02">
            <w:pPr>
              <w:rPr>
                <w:rFonts w:ascii="Times New Roman" w:hAnsi="Times New Roman" w:cs="Times New Roman"/>
                <w:sz w:val="24"/>
                <w:szCs w:val="24"/>
                <w:lang w:val="ru-RU"/>
              </w:rPr>
            </w:pPr>
            <w:r w:rsidRPr="00493BF9">
              <w:rPr>
                <w:rFonts w:ascii="Times New Roman" w:hAnsi="Times New Roman" w:cs="Times New Roman"/>
                <w:sz w:val="24"/>
                <w:szCs w:val="24"/>
                <w:lang w:val="ru-RU"/>
              </w:rPr>
              <w:t xml:space="preserve">Гос. образца </w:t>
            </w:r>
            <w:r w:rsidRPr="00493BF9">
              <w:rPr>
                <w:rFonts w:ascii="Times New Roman" w:hAnsi="Times New Roman" w:cs="Times New Roman"/>
                <w:i/>
                <w:sz w:val="24"/>
                <w:szCs w:val="24"/>
                <w:lang w:val="ru-RU"/>
              </w:rPr>
              <w:t xml:space="preserve">(БТ </w:t>
            </w:r>
            <w:r w:rsidRPr="00FF5CD7">
              <w:rPr>
                <w:rFonts w:ascii="Times New Roman" w:hAnsi="Times New Roman" w:cs="Times New Roman"/>
                <w:i/>
                <w:iCs/>
                <w:sz w:val="24"/>
                <w:szCs w:val="24"/>
                <w:lang w:val="ru-RU"/>
              </w:rPr>
              <w:t>-</w:t>
            </w:r>
            <w:r w:rsidRPr="00493BF9">
              <w:rPr>
                <w:rFonts w:ascii="Times New Roman" w:hAnsi="Times New Roman" w:cs="Times New Roman"/>
                <w:i/>
                <w:sz w:val="24"/>
                <w:szCs w:val="24"/>
                <w:lang w:val="ru-RU"/>
              </w:rPr>
              <w:t xml:space="preserve"> при нарушении интеллекта)</w:t>
            </w:r>
            <w:r w:rsidRPr="00493BF9">
              <w:rPr>
                <w:rFonts w:ascii="Times New Roman" w:hAnsi="Times New Roman" w:cs="Times New Roman"/>
                <w:sz w:val="24"/>
                <w:szCs w:val="24"/>
                <w:lang w:val="ru-RU"/>
              </w:rPr>
              <w:t xml:space="preserve"> </w:t>
            </w:r>
          </w:p>
        </w:tc>
      </w:tr>
      <w:tr w:rsidR="00126F02" w:rsidRPr="00FF5CD7" w14:paraId="1D113FE9" w14:textId="77777777" w:rsidTr="00AC1D03">
        <w:tc>
          <w:tcPr>
            <w:tcW w:w="1555" w:type="dxa"/>
            <w:vAlign w:val="center"/>
          </w:tcPr>
          <w:p w14:paraId="43BEACEE" w14:textId="77777777" w:rsidR="00126F02" w:rsidRPr="00FF5CD7" w:rsidRDefault="00126F02">
            <w:pPr>
              <w:rPr>
                <w:rFonts w:ascii="Times New Roman" w:hAnsi="Times New Roman" w:cs="Times New Roman"/>
                <w:sz w:val="24"/>
                <w:szCs w:val="24"/>
                <w:lang w:val="ru-RU"/>
              </w:rPr>
            </w:pPr>
            <w:r w:rsidRPr="00493BF9">
              <w:rPr>
                <w:rFonts w:ascii="Times New Roman" w:hAnsi="Times New Roman" w:cs="Times New Roman"/>
                <w:sz w:val="24"/>
                <w:szCs w:val="24"/>
                <w:lang w:val="ru-RU"/>
              </w:rPr>
              <w:t>Речь (ТНР)</w:t>
            </w:r>
          </w:p>
        </w:tc>
        <w:tc>
          <w:tcPr>
            <w:tcW w:w="2693" w:type="dxa"/>
            <w:vAlign w:val="center"/>
          </w:tcPr>
          <w:p w14:paraId="04FCFE5B" w14:textId="77777777" w:rsidR="00126F02" w:rsidRPr="00FF5CD7" w:rsidRDefault="00126F02">
            <w:pPr>
              <w:rPr>
                <w:rFonts w:ascii="Times New Roman" w:hAnsi="Times New Roman" w:cs="Times New Roman"/>
                <w:sz w:val="24"/>
                <w:szCs w:val="24"/>
                <w:lang w:val="ru-RU"/>
              </w:rPr>
            </w:pPr>
            <w:r w:rsidRPr="00493BF9">
              <w:rPr>
                <w:rFonts w:ascii="Times New Roman" w:hAnsi="Times New Roman" w:cs="Times New Roman"/>
                <w:sz w:val="24"/>
                <w:szCs w:val="24"/>
                <w:lang w:val="ru-RU"/>
              </w:rPr>
              <w:t xml:space="preserve">12 человек </w:t>
            </w:r>
          </w:p>
        </w:tc>
        <w:tc>
          <w:tcPr>
            <w:tcW w:w="2410" w:type="dxa"/>
            <w:vAlign w:val="center"/>
          </w:tcPr>
          <w:p w14:paraId="78B69F01" w14:textId="77777777" w:rsidR="00126F02" w:rsidRPr="00FF5CD7" w:rsidRDefault="00126F02">
            <w:pPr>
              <w:rPr>
                <w:rFonts w:ascii="Times New Roman" w:hAnsi="Times New Roman" w:cs="Times New Roman"/>
                <w:sz w:val="24"/>
                <w:szCs w:val="24"/>
                <w:lang w:val="ru-RU"/>
              </w:rPr>
            </w:pPr>
            <w:r w:rsidRPr="00493BF9">
              <w:rPr>
                <w:rFonts w:ascii="Times New Roman" w:hAnsi="Times New Roman" w:cs="Times New Roman"/>
                <w:sz w:val="24"/>
                <w:szCs w:val="24"/>
                <w:lang w:val="ru-RU"/>
              </w:rPr>
              <w:t xml:space="preserve">Логопед </w:t>
            </w:r>
          </w:p>
        </w:tc>
        <w:tc>
          <w:tcPr>
            <w:tcW w:w="2976" w:type="dxa"/>
            <w:vAlign w:val="center"/>
          </w:tcPr>
          <w:p w14:paraId="10FEE12D" w14:textId="77777777" w:rsidR="00126F02" w:rsidRPr="00FF5CD7" w:rsidRDefault="00126F02">
            <w:pPr>
              <w:rPr>
                <w:rFonts w:ascii="Times New Roman" w:hAnsi="Times New Roman" w:cs="Times New Roman"/>
                <w:sz w:val="24"/>
                <w:szCs w:val="24"/>
                <w:lang w:val="ru-RU"/>
              </w:rPr>
            </w:pPr>
            <w:r w:rsidRPr="00493BF9">
              <w:rPr>
                <w:rFonts w:ascii="Times New Roman" w:hAnsi="Times New Roman" w:cs="Times New Roman"/>
                <w:sz w:val="24"/>
                <w:szCs w:val="24"/>
                <w:lang w:val="ru-RU"/>
              </w:rPr>
              <w:t xml:space="preserve">Гос. образца </w:t>
            </w:r>
          </w:p>
        </w:tc>
      </w:tr>
      <w:tr w:rsidR="00126F02" w:rsidRPr="00FF5CD7" w14:paraId="4624D903" w14:textId="77777777" w:rsidTr="00AC1D03">
        <w:tc>
          <w:tcPr>
            <w:tcW w:w="1555" w:type="dxa"/>
            <w:vAlign w:val="center"/>
          </w:tcPr>
          <w:p w14:paraId="39CD88D7" w14:textId="77777777" w:rsidR="00126F02" w:rsidRPr="00FF5CD7" w:rsidRDefault="00126F02">
            <w:pPr>
              <w:rPr>
                <w:rFonts w:ascii="Times New Roman" w:hAnsi="Times New Roman" w:cs="Times New Roman"/>
                <w:sz w:val="24"/>
                <w:szCs w:val="24"/>
                <w:lang w:val="ru-RU"/>
              </w:rPr>
            </w:pPr>
            <w:r w:rsidRPr="00493BF9">
              <w:rPr>
                <w:rFonts w:ascii="Times New Roman" w:hAnsi="Times New Roman" w:cs="Times New Roman"/>
                <w:sz w:val="24"/>
                <w:szCs w:val="24"/>
                <w:lang w:val="ru-RU"/>
              </w:rPr>
              <w:t>НОДА</w:t>
            </w:r>
          </w:p>
        </w:tc>
        <w:tc>
          <w:tcPr>
            <w:tcW w:w="2693" w:type="dxa"/>
            <w:vAlign w:val="center"/>
          </w:tcPr>
          <w:p w14:paraId="1D07669E" w14:textId="77777777" w:rsidR="00126F02" w:rsidRPr="00FF5CD7" w:rsidRDefault="00126F02">
            <w:pPr>
              <w:rPr>
                <w:rFonts w:ascii="Times New Roman" w:hAnsi="Times New Roman" w:cs="Times New Roman"/>
                <w:sz w:val="24"/>
                <w:szCs w:val="24"/>
                <w:lang w:val="ru-RU"/>
              </w:rPr>
            </w:pPr>
            <w:r w:rsidRPr="00493BF9">
              <w:rPr>
                <w:rFonts w:ascii="Times New Roman" w:hAnsi="Times New Roman" w:cs="Times New Roman"/>
                <w:sz w:val="24"/>
                <w:szCs w:val="24"/>
                <w:lang w:val="ru-RU"/>
              </w:rPr>
              <w:t xml:space="preserve">10 человек </w:t>
            </w:r>
          </w:p>
        </w:tc>
        <w:tc>
          <w:tcPr>
            <w:tcW w:w="2410" w:type="dxa"/>
            <w:vAlign w:val="center"/>
          </w:tcPr>
          <w:p w14:paraId="3FF86BF4" w14:textId="77777777" w:rsidR="00126F02" w:rsidRPr="00FF5CD7" w:rsidRDefault="00126F02">
            <w:pPr>
              <w:rPr>
                <w:rFonts w:ascii="Times New Roman" w:hAnsi="Times New Roman" w:cs="Times New Roman"/>
                <w:sz w:val="24"/>
                <w:szCs w:val="24"/>
                <w:lang w:val="ru-RU"/>
              </w:rPr>
            </w:pPr>
            <w:r w:rsidRPr="00493BF9">
              <w:rPr>
                <w:rFonts w:ascii="Times New Roman" w:hAnsi="Times New Roman" w:cs="Times New Roman"/>
                <w:sz w:val="24"/>
                <w:szCs w:val="24"/>
                <w:lang w:val="ru-RU"/>
              </w:rPr>
              <w:t xml:space="preserve">Учитель + курсы ПК </w:t>
            </w:r>
          </w:p>
        </w:tc>
        <w:tc>
          <w:tcPr>
            <w:tcW w:w="2976" w:type="dxa"/>
            <w:vAlign w:val="center"/>
          </w:tcPr>
          <w:p w14:paraId="38523E17" w14:textId="77777777" w:rsidR="00126F02" w:rsidRPr="00FF5CD7" w:rsidRDefault="00126F02">
            <w:pPr>
              <w:rPr>
                <w:rFonts w:ascii="Times New Roman" w:hAnsi="Times New Roman" w:cs="Times New Roman"/>
                <w:sz w:val="24"/>
                <w:szCs w:val="24"/>
                <w:lang w:val="ru-RU"/>
              </w:rPr>
            </w:pPr>
            <w:r w:rsidRPr="00493BF9">
              <w:rPr>
                <w:rFonts w:ascii="Times New Roman" w:hAnsi="Times New Roman" w:cs="Times New Roman"/>
                <w:sz w:val="24"/>
                <w:szCs w:val="24"/>
                <w:lang w:val="ru-RU"/>
              </w:rPr>
              <w:t xml:space="preserve">Гос. образца </w:t>
            </w:r>
            <w:r w:rsidRPr="00493BF9">
              <w:rPr>
                <w:rFonts w:ascii="Times New Roman" w:hAnsi="Times New Roman" w:cs="Times New Roman"/>
                <w:i/>
                <w:sz w:val="24"/>
                <w:szCs w:val="24"/>
                <w:lang w:val="ru-RU"/>
              </w:rPr>
              <w:t xml:space="preserve">(БТ </w:t>
            </w:r>
            <w:r w:rsidRPr="00FF5CD7">
              <w:rPr>
                <w:rFonts w:ascii="Times New Roman" w:hAnsi="Times New Roman" w:cs="Times New Roman"/>
                <w:i/>
                <w:iCs/>
                <w:sz w:val="24"/>
                <w:szCs w:val="24"/>
                <w:lang w:val="ru-RU"/>
              </w:rPr>
              <w:t>-</w:t>
            </w:r>
            <w:r w:rsidRPr="00493BF9">
              <w:rPr>
                <w:rFonts w:ascii="Times New Roman" w:hAnsi="Times New Roman" w:cs="Times New Roman"/>
                <w:i/>
                <w:sz w:val="24"/>
                <w:szCs w:val="24"/>
                <w:lang w:val="ru-RU"/>
              </w:rPr>
              <w:t xml:space="preserve"> при нарушении интеллекта)</w:t>
            </w:r>
            <w:r w:rsidRPr="00493BF9">
              <w:rPr>
                <w:rFonts w:ascii="Times New Roman" w:hAnsi="Times New Roman" w:cs="Times New Roman"/>
                <w:sz w:val="24"/>
                <w:szCs w:val="24"/>
                <w:lang w:val="ru-RU"/>
              </w:rPr>
              <w:t xml:space="preserve"> </w:t>
            </w:r>
          </w:p>
        </w:tc>
      </w:tr>
      <w:tr w:rsidR="00126F02" w:rsidRPr="00FF5CD7" w14:paraId="24250DC8" w14:textId="77777777" w:rsidTr="00AC1D03">
        <w:tc>
          <w:tcPr>
            <w:tcW w:w="1555" w:type="dxa"/>
            <w:vAlign w:val="center"/>
          </w:tcPr>
          <w:p w14:paraId="0EA62E12" w14:textId="77777777" w:rsidR="00126F02" w:rsidRPr="00FF5CD7" w:rsidRDefault="00126F02">
            <w:pPr>
              <w:rPr>
                <w:rFonts w:ascii="Times New Roman" w:hAnsi="Times New Roman" w:cs="Times New Roman"/>
                <w:sz w:val="24"/>
                <w:szCs w:val="24"/>
                <w:lang w:val="ru-RU"/>
              </w:rPr>
            </w:pPr>
            <w:r w:rsidRPr="00493BF9">
              <w:rPr>
                <w:rFonts w:ascii="Times New Roman" w:hAnsi="Times New Roman" w:cs="Times New Roman"/>
                <w:sz w:val="24"/>
                <w:szCs w:val="24"/>
                <w:lang w:val="ru-RU"/>
              </w:rPr>
              <w:t>ЗПР</w:t>
            </w:r>
          </w:p>
        </w:tc>
        <w:tc>
          <w:tcPr>
            <w:tcW w:w="2693" w:type="dxa"/>
            <w:vAlign w:val="center"/>
          </w:tcPr>
          <w:p w14:paraId="1842242F" w14:textId="77777777" w:rsidR="00126F02" w:rsidRPr="00FF5CD7" w:rsidRDefault="00126F02">
            <w:pPr>
              <w:rPr>
                <w:rFonts w:ascii="Times New Roman" w:hAnsi="Times New Roman" w:cs="Times New Roman"/>
                <w:sz w:val="24"/>
                <w:szCs w:val="24"/>
                <w:lang w:val="ru-RU"/>
              </w:rPr>
            </w:pPr>
            <w:r w:rsidRPr="00493BF9">
              <w:rPr>
                <w:rFonts w:ascii="Times New Roman" w:hAnsi="Times New Roman" w:cs="Times New Roman"/>
                <w:sz w:val="24"/>
                <w:szCs w:val="24"/>
                <w:lang w:val="ru-RU"/>
              </w:rPr>
              <w:t xml:space="preserve">12 человек </w:t>
            </w:r>
            <w:r w:rsidRPr="00493BF9">
              <w:rPr>
                <w:rFonts w:ascii="Times New Roman" w:hAnsi="Times New Roman" w:cs="Times New Roman"/>
                <w:i/>
                <w:sz w:val="24"/>
                <w:szCs w:val="24"/>
                <w:lang w:val="ru-RU"/>
              </w:rPr>
              <w:t>(комплектование в 0–1, реже 2 класс)</w:t>
            </w:r>
          </w:p>
        </w:tc>
        <w:tc>
          <w:tcPr>
            <w:tcW w:w="2410" w:type="dxa"/>
            <w:vAlign w:val="center"/>
          </w:tcPr>
          <w:p w14:paraId="3C72E907" w14:textId="77777777" w:rsidR="00126F02" w:rsidRPr="00FF5CD7" w:rsidRDefault="00126F02">
            <w:pPr>
              <w:rPr>
                <w:rFonts w:ascii="Times New Roman" w:hAnsi="Times New Roman" w:cs="Times New Roman"/>
                <w:sz w:val="24"/>
                <w:szCs w:val="24"/>
                <w:lang w:val="ru-RU"/>
              </w:rPr>
            </w:pPr>
            <w:r w:rsidRPr="00493BF9">
              <w:rPr>
                <w:rFonts w:ascii="Times New Roman" w:hAnsi="Times New Roman" w:cs="Times New Roman"/>
                <w:sz w:val="24"/>
                <w:szCs w:val="24"/>
                <w:lang w:val="ru-RU"/>
              </w:rPr>
              <w:t xml:space="preserve">Учитель + курсы ПК </w:t>
            </w:r>
          </w:p>
        </w:tc>
        <w:tc>
          <w:tcPr>
            <w:tcW w:w="2976" w:type="dxa"/>
            <w:vAlign w:val="center"/>
          </w:tcPr>
          <w:p w14:paraId="1F629619" w14:textId="77777777" w:rsidR="00126F02" w:rsidRPr="00FF5CD7" w:rsidRDefault="00126F02">
            <w:pPr>
              <w:rPr>
                <w:rFonts w:ascii="Times New Roman" w:hAnsi="Times New Roman" w:cs="Times New Roman"/>
                <w:sz w:val="24"/>
                <w:szCs w:val="24"/>
                <w:lang w:val="ru-RU"/>
              </w:rPr>
            </w:pPr>
            <w:r w:rsidRPr="00493BF9">
              <w:rPr>
                <w:rFonts w:ascii="Times New Roman" w:hAnsi="Times New Roman" w:cs="Times New Roman"/>
                <w:sz w:val="24"/>
                <w:szCs w:val="24"/>
                <w:lang w:val="ru-RU"/>
              </w:rPr>
              <w:t xml:space="preserve">Гос. образца </w:t>
            </w:r>
          </w:p>
        </w:tc>
      </w:tr>
      <w:tr w:rsidR="00126F02" w:rsidRPr="00FF5CD7" w14:paraId="10339AE8" w14:textId="77777777" w:rsidTr="00AC1D03">
        <w:tc>
          <w:tcPr>
            <w:tcW w:w="1555" w:type="dxa"/>
            <w:vAlign w:val="center"/>
          </w:tcPr>
          <w:p w14:paraId="3C8E7D2F" w14:textId="77777777" w:rsidR="00126F02" w:rsidRPr="00FF5CD7" w:rsidRDefault="00126F02">
            <w:pPr>
              <w:rPr>
                <w:rFonts w:ascii="Times New Roman" w:hAnsi="Times New Roman" w:cs="Times New Roman"/>
                <w:sz w:val="24"/>
                <w:szCs w:val="24"/>
                <w:lang w:val="ru-RU"/>
              </w:rPr>
            </w:pPr>
            <w:r w:rsidRPr="00493BF9">
              <w:rPr>
                <w:rFonts w:ascii="Times New Roman" w:hAnsi="Times New Roman" w:cs="Times New Roman"/>
                <w:sz w:val="24"/>
                <w:szCs w:val="24"/>
                <w:lang w:val="ru-RU"/>
              </w:rPr>
              <w:t>Интеллект</w:t>
            </w:r>
          </w:p>
        </w:tc>
        <w:tc>
          <w:tcPr>
            <w:tcW w:w="2693" w:type="dxa"/>
            <w:vAlign w:val="center"/>
          </w:tcPr>
          <w:p w14:paraId="41655183" w14:textId="77777777" w:rsidR="00126F02" w:rsidRPr="00FF5CD7" w:rsidRDefault="00126F02">
            <w:pPr>
              <w:rPr>
                <w:rFonts w:ascii="Times New Roman" w:hAnsi="Times New Roman" w:cs="Times New Roman"/>
                <w:sz w:val="24"/>
                <w:szCs w:val="24"/>
                <w:lang w:val="ru-RU"/>
              </w:rPr>
            </w:pPr>
            <w:r w:rsidRPr="00493BF9">
              <w:rPr>
                <w:rFonts w:ascii="Times New Roman" w:hAnsi="Times New Roman" w:cs="Times New Roman"/>
                <w:sz w:val="24"/>
                <w:szCs w:val="24"/>
                <w:lang w:val="ru-RU"/>
              </w:rPr>
              <w:t xml:space="preserve">10 (легкие) / 6 (умеренные) </w:t>
            </w:r>
          </w:p>
        </w:tc>
        <w:tc>
          <w:tcPr>
            <w:tcW w:w="2410" w:type="dxa"/>
            <w:vAlign w:val="center"/>
          </w:tcPr>
          <w:p w14:paraId="66F4D578" w14:textId="77777777" w:rsidR="00126F02" w:rsidRPr="00FF5CD7" w:rsidRDefault="00126F02">
            <w:pPr>
              <w:rPr>
                <w:rFonts w:ascii="Times New Roman" w:hAnsi="Times New Roman" w:cs="Times New Roman"/>
                <w:sz w:val="24"/>
                <w:szCs w:val="24"/>
                <w:lang w:val="ru-RU"/>
              </w:rPr>
            </w:pPr>
            <w:r w:rsidRPr="00493BF9">
              <w:rPr>
                <w:rFonts w:ascii="Times New Roman" w:hAnsi="Times New Roman" w:cs="Times New Roman"/>
                <w:sz w:val="24"/>
                <w:szCs w:val="24"/>
                <w:lang w:val="ru-RU"/>
              </w:rPr>
              <w:t xml:space="preserve">Олигофренопедагог </w:t>
            </w:r>
          </w:p>
        </w:tc>
        <w:tc>
          <w:tcPr>
            <w:tcW w:w="2976" w:type="dxa"/>
            <w:vAlign w:val="center"/>
          </w:tcPr>
          <w:p w14:paraId="59AE565A" w14:textId="77777777" w:rsidR="00126F02" w:rsidRPr="00FF5CD7" w:rsidRDefault="00126F02">
            <w:pPr>
              <w:rPr>
                <w:rFonts w:ascii="Times New Roman" w:hAnsi="Times New Roman" w:cs="Times New Roman"/>
                <w:sz w:val="24"/>
                <w:szCs w:val="24"/>
                <w:lang w:val="ru-RU"/>
              </w:rPr>
            </w:pPr>
            <w:r w:rsidRPr="00493BF9">
              <w:rPr>
                <w:rFonts w:ascii="Times New Roman" w:hAnsi="Times New Roman" w:cs="Times New Roman"/>
                <w:sz w:val="24"/>
                <w:szCs w:val="24"/>
                <w:lang w:val="ru-RU"/>
              </w:rPr>
              <w:t xml:space="preserve">Серия БТ (ГОСО не реализуют) </w:t>
            </w:r>
          </w:p>
        </w:tc>
      </w:tr>
    </w:tbl>
    <w:p w14:paraId="26CA7273" w14:textId="77777777" w:rsidR="00126F02" w:rsidRPr="00FF5CD7" w:rsidRDefault="00126F02" w:rsidP="00126F02">
      <w:pPr>
        <w:widowControl w:val="0"/>
        <w:spacing w:after="0" w:line="240" w:lineRule="auto"/>
        <w:ind w:firstLine="709"/>
        <w:jc w:val="both"/>
        <w:rPr>
          <w:rFonts w:ascii="Times New Roman" w:hAnsi="Times New Roman" w:cs="Times New Roman"/>
          <w:sz w:val="28"/>
          <w:szCs w:val="28"/>
          <w:lang w:val="ru-RU"/>
        </w:rPr>
      </w:pPr>
    </w:p>
    <w:p w14:paraId="3F957A26" w14:textId="0E6FA72A" w:rsidR="00126F02" w:rsidRPr="00493BF9" w:rsidRDefault="00126F02" w:rsidP="00126F02">
      <w:pPr>
        <w:widowControl w:val="0"/>
        <w:spacing w:after="0" w:line="240" w:lineRule="auto"/>
        <w:ind w:firstLine="709"/>
        <w:jc w:val="both"/>
        <w:rPr>
          <w:rFonts w:ascii="Times New Roman" w:hAnsi="Times New Roman" w:cs="Times New Roman"/>
          <w:sz w:val="28"/>
          <w:szCs w:val="28"/>
          <w:lang w:val="ru-RU"/>
        </w:rPr>
      </w:pPr>
      <w:r w:rsidRPr="00493BF9">
        <w:rPr>
          <w:rFonts w:ascii="Times New Roman" w:hAnsi="Times New Roman" w:cs="Times New Roman"/>
          <w:sz w:val="28"/>
          <w:szCs w:val="28"/>
          <w:lang w:val="ru-RU"/>
        </w:rPr>
        <w:t xml:space="preserve">В специальные классы/школы допускается зачисление детей с расстройствами аутистического спектра </w:t>
      </w:r>
      <w:r w:rsidRPr="00FF5CD7">
        <w:rPr>
          <w:rFonts w:ascii="Times New Roman" w:hAnsi="Times New Roman" w:cs="Times New Roman"/>
          <w:sz w:val="28"/>
          <w:szCs w:val="28"/>
          <w:lang w:val="ru-RU"/>
        </w:rPr>
        <w:t>-</w:t>
      </w:r>
      <w:r w:rsidRPr="00493BF9">
        <w:rPr>
          <w:rFonts w:ascii="Times New Roman" w:hAnsi="Times New Roman" w:cs="Times New Roman"/>
          <w:sz w:val="28"/>
          <w:szCs w:val="28"/>
          <w:lang w:val="ru-RU"/>
        </w:rPr>
        <w:t xml:space="preserve"> </w:t>
      </w:r>
      <w:r w:rsidRPr="00493BF9">
        <w:rPr>
          <w:rFonts w:ascii="Times New Roman" w:hAnsi="Times New Roman" w:cs="Times New Roman"/>
          <w:b/>
          <w:sz w:val="28"/>
          <w:szCs w:val="28"/>
          <w:lang w:val="ru-RU"/>
        </w:rPr>
        <w:t xml:space="preserve">не более 2 </w:t>
      </w:r>
      <w:r w:rsidR="00001B97">
        <w:rPr>
          <w:rFonts w:ascii="Times New Roman" w:hAnsi="Times New Roman" w:cs="Times New Roman"/>
          <w:b/>
          <w:sz w:val="28"/>
          <w:szCs w:val="28"/>
          <w:lang w:val="ru-RU"/>
        </w:rPr>
        <w:t xml:space="preserve">обучающихся </w:t>
      </w:r>
      <w:r w:rsidRPr="00493BF9">
        <w:rPr>
          <w:rFonts w:ascii="Times New Roman" w:hAnsi="Times New Roman" w:cs="Times New Roman"/>
          <w:b/>
          <w:sz w:val="28"/>
          <w:szCs w:val="28"/>
          <w:lang w:val="ru-RU"/>
        </w:rPr>
        <w:t>на класс</w:t>
      </w:r>
      <w:r w:rsidRPr="00493BF9">
        <w:rPr>
          <w:rFonts w:ascii="Times New Roman" w:hAnsi="Times New Roman" w:cs="Times New Roman"/>
          <w:sz w:val="28"/>
          <w:szCs w:val="28"/>
          <w:lang w:val="ru-RU"/>
        </w:rPr>
        <w:t xml:space="preserve">. </w:t>
      </w:r>
    </w:p>
    <w:p w14:paraId="018EEBF7" w14:textId="1A32916E" w:rsidR="00EC2CD9" w:rsidRPr="00AB0B6A" w:rsidRDefault="00126F02" w:rsidP="00EC2CD9">
      <w:pPr>
        <w:widowControl w:val="0"/>
        <w:spacing w:after="0" w:line="240" w:lineRule="auto"/>
        <w:ind w:firstLine="709"/>
        <w:jc w:val="both"/>
        <w:rPr>
          <w:rFonts w:ascii="Times New Roman" w:hAnsi="Times New Roman" w:cs="Times New Roman"/>
          <w:i/>
          <w:iCs/>
          <w:sz w:val="28"/>
          <w:szCs w:val="28"/>
          <w:lang w:val="ru-RU"/>
        </w:rPr>
      </w:pPr>
      <w:r w:rsidRPr="00AB0B6A">
        <w:rPr>
          <w:rFonts w:ascii="Times New Roman" w:hAnsi="Times New Roman" w:cs="Times New Roman"/>
          <w:i/>
          <w:iCs/>
          <w:sz w:val="28"/>
          <w:szCs w:val="28"/>
          <w:lang w:val="ru-RU"/>
        </w:rPr>
        <w:t>Особенности учебного процесс</w:t>
      </w:r>
      <w:r w:rsidR="00EC2CD9" w:rsidRPr="00AB0B6A">
        <w:rPr>
          <w:rFonts w:ascii="Times New Roman" w:hAnsi="Times New Roman" w:cs="Times New Roman"/>
          <w:i/>
          <w:iCs/>
          <w:sz w:val="28"/>
          <w:szCs w:val="28"/>
          <w:lang w:val="ru-RU"/>
        </w:rPr>
        <w:t>а</w:t>
      </w:r>
      <w:r w:rsidR="00AB0B6A">
        <w:rPr>
          <w:rFonts w:ascii="Times New Roman" w:hAnsi="Times New Roman" w:cs="Times New Roman"/>
          <w:i/>
          <w:iCs/>
          <w:sz w:val="28"/>
          <w:szCs w:val="28"/>
          <w:lang w:val="ru-RU"/>
        </w:rPr>
        <w:t>:</w:t>
      </w:r>
    </w:p>
    <w:p w14:paraId="62FF1322" w14:textId="2AD595B2" w:rsidR="00EC2CD9" w:rsidRPr="00EC2CD9" w:rsidRDefault="00EC2CD9" w:rsidP="00F75E70">
      <w:pPr>
        <w:pStyle w:val="a4"/>
        <w:numPr>
          <w:ilvl w:val="1"/>
          <w:numId w:val="37"/>
        </w:numPr>
        <w:tabs>
          <w:tab w:val="left" w:pos="0"/>
          <w:tab w:val="left" w:pos="1134"/>
        </w:tabs>
        <w:spacing w:after="0" w:line="240" w:lineRule="auto"/>
        <w:ind w:left="0" w:firstLine="709"/>
        <w:jc w:val="both"/>
        <w:rPr>
          <w:rFonts w:ascii="Times New Roman" w:hAnsi="Times New Roman" w:cs="Times New Roman"/>
          <w:sz w:val="28"/>
          <w:szCs w:val="28"/>
          <w:lang w:val="ru-RU"/>
        </w:rPr>
      </w:pPr>
      <w:r w:rsidRPr="00EC2CD9">
        <w:rPr>
          <w:rFonts w:ascii="Times New Roman" w:hAnsi="Times New Roman" w:cs="Times New Roman"/>
          <w:sz w:val="28"/>
          <w:szCs w:val="28"/>
          <w:lang w:val="ru-RU"/>
        </w:rPr>
        <w:t>Срок обучения составляет 5 лет в начальной школе (0–4 классы) и 6 лет в основной средней школе (5–10 классы). В 11–12 классах для обучающихся с сохранным интеллектом организуется профильное обучение.</w:t>
      </w:r>
    </w:p>
    <w:p w14:paraId="6E8DE63A" w14:textId="34FADB1B" w:rsidR="00EC2CD9" w:rsidRPr="00EC2CD9" w:rsidRDefault="00EC2CD9" w:rsidP="00F75E70">
      <w:pPr>
        <w:pStyle w:val="a4"/>
        <w:numPr>
          <w:ilvl w:val="1"/>
          <w:numId w:val="37"/>
        </w:numPr>
        <w:tabs>
          <w:tab w:val="left" w:pos="0"/>
          <w:tab w:val="left" w:pos="1134"/>
        </w:tabs>
        <w:spacing w:after="0" w:line="240" w:lineRule="auto"/>
        <w:ind w:left="0" w:firstLine="709"/>
        <w:jc w:val="both"/>
        <w:rPr>
          <w:rFonts w:ascii="Times New Roman" w:hAnsi="Times New Roman" w:cs="Times New Roman"/>
          <w:sz w:val="28"/>
          <w:szCs w:val="28"/>
          <w:lang w:val="ru-RU"/>
        </w:rPr>
      </w:pPr>
      <w:r w:rsidRPr="00EC2CD9">
        <w:rPr>
          <w:rFonts w:ascii="Times New Roman" w:hAnsi="Times New Roman" w:cs="Times New Roman"/>
          <w:sz w:val="28"/>
          <w:szCs w:val="28"/>
          <w:lang w:val="ru-RU"/>
        </w:rPr>
        <w:t>Обучение проводится в первую смену с соблюдением охранительного режима; для коррекционных занятий предусматриваются группы продленного дня.</w:t>
      </w:r>
    </w:p>
    <w:p w14:paraId="54C6336F" w14:textId="6EAA283D" w:rsidR="00EC2CD9" w:rsidRPr="00EC2CD9" w:rsidRDefault="00EC2CD9" w:rsidP="00F75E70">
      <w:pPr>
        <w:pStyle w:val="a4"/>
        <w:numPr>
          <w:ilvl w:val="1"/>
          <w:numId w:val="37"/>
        </w:numPr>
        <w:tabs>
          <w:tab w:val="left" w:pos="0"/>
          <w:tab w:val="left" w:pos="1134"/>
        </w:tabs>
        <w:spacing w:after="0" w:line="240" w:lineRule="auto"/>
        <w:ind w:left="0" w:firstLine="709"/>
        <w:jc w:val="both"/>
        <w:rPr>
          <w:rFonts w:ascii="Times New Roman" w:hAnsi="Times New Roman" w:cs="Times New Roman"/>
          <w:sz w:val="28"/>
          <w:szCs w:val="28"/>
          <w:lang w:val="ru-RU"/>
        </w:rPr>
      </w:pPr>
      <w:r w:rsidRPr="00EC2CD9">
        <w:rPr>
          <w:rFonts w:ascii="Times New Roman" w:hAnsi="Times New Roman" w:cs="Times New Roman"/>
          <w:sz w:val="28"/>
          <w:szCs w:val="28"/>
          <w:lang w:val="ru-RU"/>
        </w:rPr>
        <w:t>Обязательный коррекционный компонент включает ЛФК, социально-бытовую и пространственную ориентировку, логопедические и другие занятия, которые не оцениваются баллами.</w:t>
      </w:r>
    </w:p>
    <w:p w14:paraId="52B0069C" w14:textId="2362A84D" w:rsidR="00EC2CD9" w:rsidRPr="00EC2CD9" w:rsidRDefault="00EC2CD9" w:rsidP="00F75E70">
      <w:pPr>
        <w:pStyle w:val="a4"/>
        <w:numPr>
          <w:ilvl w:val="1"/>
          <w:numId w:val="37"/>
        </w:numPr>
        <w:tabs>
          <w:tab w:val="left" w:pos="0"/>
          <w:tab w:val="left" w:pos="1134"/>
        </w:tabs>
        <w:spacing w:after="0" w:line="240" w:lineRule="auto"/>
        <w:ind w:left="0" w:firstLine="709"/>
        <w:jc w:val="both"/>
        <w:rPr>
          <w:rFonts w:ascii="Times New Roman" w:hAnsi="Times New Roman" w:cs="Times New Roman"/>
          <w:sz w:val="28"/>
          <w:szCs w:val="28"/>
          <w:lang w:val="ru-RU"/>
        </w:rPr>
      </w:pPr>
      <w:r w:rsidRPr="00EC2CD9">
        <w:rPr>
          <w:rFonts w:ascii="Times New Roman" w:hAnsi="Times New Roman" w:cs="Times New Roman"/>
          <w:sz w:val="28"/>
          <w:szCs w:val="28"/>
          <w:lang w:val="ru-RU"/>
        </w:rPr>
        <w:t>Обучение на дому организуется на основании заключения ВКК и рекомендаций ПМПК.</w:t>
      </w:r>
    </w:p>
    <w:p w14:paraId="7B9907C8" w14:textId="4D09E4CA" w:rsidR="00A2235F" w:rsidRDefault="00EC2CD9" w:rsidP="00F75E70">
      <w:pPr>
        <w:pStyle w:val="a4"/>
        <w:numPr>
          <w:ilvl w:val="1"/>
          <w:numId w:val="37"/>
        </w:numPr>
        <w:tabs>
          <w:tab w:val="left" w:pos="0"/>
          <w:tab w:val="left" w:pos="1134"/>
        </w:tabs>
        <w:spacing w:after="0" w:line="240" w:lineRule="auto"/>
        <w:ind w:left="0" w:firstLine="709"/>
        <w:jc w:val="both"/>
        <w:rPr>
          <w:rFonts w:ascii="Times New Roman" w:hAnsi="Times New Roman" w:cs="Times New Roman"/>
          <w:sz w:val="28"/>
          <w:szCs w:val="28"/>
          <w:lang w:val="ru-RU"/>
        </w:rPr>
      </w:pPr>
      <w:r w:rsidRPr="00EC2CD9">
        <w:rPr>
          <w:rFonts w:ascii="Times New Roman" w:hAnsi="Times New Roman" w:cs="Times New Roman"/>
          <w:sz w:val="28"/>
          <w:szCs w:val="28"/>
          <w:lang w:val="ru-RU"/>
        </w:rPr>
        <w:t>Программы и методические материалы размещены на сайте ННПЦ РСИО</w:t>
      </w:r>
      <w:r w:rsidR="00273097">
        <w:rPr>
          <w:rFonts w:ascii="Times New Roman" w:hAnsi="Times New Roman" w:cs="Times New Roman"/>
          <w:sz w:val="28"/>
          <w:szCs w:val="28"/>
          <w:lang w:val="ru-RU"/>
        </w:rPr>
        <w:t xml:space="preserve"> </w:t>
      </w:r>
      <w:r w:rsidRPr="00EC2CD9">
        <w:rPr>
          <w:rFonts w:ascii="Times New Roman" w:hAnsi="Times New Roman" w:cs="Times New Roman"/>
          <w:sz w:val="28"/>
          <w:szCs w:val="28"/>
          <w:lang w:val="ru-RU"/>
        </w:rPr>
        <w:t>(https://special-edu.kz).</w:t>
      </w:r>
    </w:p>
    <w:p w14:paraId="00A17F14" w14:textId="77777777" w:rsidR="00675430" w:rsidRPr="00A2235F" w:rsidRDefault="00675430" w:rsidP="00A2235F">
      <w:pPr>
        <w:tabs>
          <w:tab w:val="left" w:pos="0"/>
          <w:tab w:val="left" w:pos="993"/>
        </w:tabs>
        <w:spacing w:after="0" w:line="240" w:lineRule="auto"/>
        <w:jc w:val="both"/>
        <w:rPr>
          <w:rFonts w:ascii="Times New Roman" w:hAnsi="Times New Roman" w:cs="Times New Roman"/>
          <w:sz w:val="28"/>
          <w:szCs w:val="28"/>
          <w:lang w:val="ru-RU"/>
        </w:rPr>
      </w:pPr>
    </w:p>
    <w:sectPr w:rsidR="00675430" w:rsidRPr="00A2235F" w:rsidSect="008674B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337E6" w14:textId="77777777" w:rsidR="008A653E" w:rsidRDefault="008A653E" w:rsidP="00586E93">
      <w:pPr>
        <w:spacing w:after="0" w:line="240" w:lineRule="auto"/>
      </w:pPr>
      <w:r>
        <w:separator/>
      </w:r>
    </w:p>
  </w:endnote>
  <w:endnote w:type="continuationSeparator" w:id="0">
    <w:p w14:paraId="66A5C417" w14:textId="77777777" w:rsidR="008A653E" w:rsidRDefault="008A653E" w:rsidP="00586E93">
      <w:pPr>
        <w:spacing w:after="0" w:line="240" w:lineRule="auto"/>
      </w:pPr>
      <w:r>
        <w:continuationSeparator/>
      </w:r>
    </w:p>
  </w:endnote>
  <w:endnote w:type="continuationNotice" w:id="1">
    <w:p w14:paraId="16A35078" w14:textId="77777777" w:rsidR="008A653E" w:rsidRDefault="008A65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KZ_Baltica">
    <w:altName w:val="Yu Gothic"/>
    <w:panose1 w:val="00000000000000000000"/>
    <w:charset w:val="80"/>
    <w:family w:val="auto"/>
    <w:notTrueType/>
    <w:pitch w:val="default"/>
    <w:sig w:usb0="00000000" w:usb1="08070000" w:usb2="00000010" w:usb3="00000000" w:csb0="00020000" w:csb1="00000000"/>
  </w:font>
  <w:font w:name="Montserrat">
    <w:charset w:val="CC"/>
    <w:family w:val="auto"/>
    <w:pitch w:val="variable"/>
    <w:sig w:usb0="2000020F" w:usb1="00000003" w:usb2="00000000" w:usb3="00000000" w:csb0="00000197"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9223281"/>
      <w:docPartObj>
        <w:docPartGallery w:val="Page Numbers (Bottom of Page)"/>
        <w:docPartUnique/>
      </w:docPartObj>
    </w:sdtPr>
    <w:sdtEndPr>
      <w:rPr>
        <w:rFonts w:ascii="Times New Roman" w:hAnsi="Times New Roman" w:cs="Times New Roman"/>
      </w:rPr>
    </w:sdtEndPr>
    <w:sdtContent>
      <w:p w14:paraId="6E0B10AB" w14:textId="735AE4FB" w:rsidR="00FA32E0" w:rsidRPr="008710F2" w:rsidRDefault="00FA32E0">
        <w:pPr>
          <w:pStyle w:val="aa"/>
          <w:jc w:val="center"/>
          <w:rPr>
            <w:rFonts w:ascii="Times New Roman" w:hAnsi="Times New Roman" w:cs="Times New Roman"/>
          </w:rPr>
        </w:pPr>
        <w:r w:rsidRPr="008710F2">
          <w:rPr>
            <w:rFonts w:ascii="Times New Roman" w:hAnsi="Times New Roman" w:cs="Times New Roman"/>
          </w:rPr>
          <w:fldChar w:fldCharType="begin"/>
        </w:r>
        <w:r w:rsidRPr="008710F2">
          <w:rPr>
            <w:rFonts w:ascii="Times New Roman" w:hAnsi="Times New Roman" w:cs="Times New Roman"/>
          </w:rPr>
          <w:instrText>PAGE   \* MERGEFORMAT</w:instrText>
        </w:r>
        <w:r w:rsidRPr="008710F2">
          <w:rPr>
            <w:rFonts w:ascii="Times New Roman" w:hAnsi="Times New Roman" w:cs="Times New Roman"/>
          </w:rPr>
          <w:fldChar w:fldCharType="separate"/>
        </w:r>
        <w:r w:rsidR="001667E8">
          <w:rPr>
            <w:rFonts w:ascii="Times New Roman" w:hAnsi="Times New Roman" w:cs="Times New Roman"/>
            <w:noProof/>
          </w:rPr>
          <w:t>70</w:t>
        </w:r>
        <w:r w:rsidRPr="008710F2">
          <w:rPr>
            <w:rFonts w:ascii="Times New Roman" w:hAnsi="Times New Roman" w:cs="Times New Roman"/>
          </w:rPr>
          <w:fldChar w:fldCharType="end"/>
        </w:r>
      </w:p>
    </w:sdtContent>
  </w:sdt>
  <w:p w14:paraId="345F37A6" w14:textId="77777777" w:rsidR="00FA32E0" w:rsidRDefault="00FA32E0">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F1473" w14:textId="77777777" w:rsidR="008A653E" w:rsidRDefault="008A653E" w:rsidP="00586E93">
      <w:pPr>
        <w:spacing w:after="0" w:line="240" w:lineRule="auto"/>
      </w:pPr>
      <w:r>
        <w:separator/>
      </w:r>
    </w:p>
  </w:footnote>
  <w:footnote w:type="continuationSeparator" w:id="0">
    <w:p w14:paraId="100DF002" w14:textId="77777777" w:rsidR="008A653E" w:rsidRDefault="008A653E" w:rsidP="00586E93">
      <w:pPr>
        <w:spacing w:after="0" w:line="240" w:lineRule="auto"/>
      </w:pPr>
      <w:r>
        <w:continuationSeparator/>
      </w:r>
    </w:p>
  </w:footnote>
  <w:footnote w:type="continuationNotice" w:id="1">
    <w:p w14:paraId="530E7FA1" w14:textId="77777777" w:rsidR="008A653E" w:rsidRDefault="008A653E">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Zq9mLB3o0Z29Ig" int2:id="00skRuoV">
      <int2:state int2:value="Rejected" int2:type="spell"/>
    </int2:textHash>
    <int2:textHash int2:hashCode="c6YE3iqXa65lZI" int2:id="0A1Q9nVB">
      <int2:state int2:value="Rejected" int2:type="spell"/>
    </int2:textHash>
    <int2:textHash int2:hashCode="XmZPkikFhT0J8j" int2:id="0AAGWaSU">
      <int2:state int2:value="Rejected" int2:type="spell"/>
    </int2:textHash>
    <int2:textHash int2:hashCode="S0/wGNkpxNrcW6" int2:id="0LtkWmP1">
      <int2:state int2:value="Rejected" int2:type="spell"/>
    </int2:textHash>
    <int2:textHash int2:hashCode="uwK6hNnFKYUKeI" int2:id="0P2ff4xR">
      <int2:state int2:value="Rejected" int2:type="spell"/>
    </int2:textHash>
    <int2:textHash int2:hashCode="5LP1rmr2MlLDrr" int2:id="0Pme35Qn">
      <int2:state int2:value="Rejected" int2:type="spell"/>
    </int2:textHash>
    <int2:textHash int2:hashCode="otRvT4qlmWSnqd" int2:id="0fL3ChNQ">
      <int2:state int2:value="Rejected" int2:type="spell"/>
    </int2:textHash>
    <int2:textHash int2:hashCode="9F1vkKWNki+yXM" int2:id="0iUutT7F">
      <int2:state int2:value="Rejected" int2:type="spell"/>
    </int2:textHash>
    <int2:textHash int2:hashCode="feclj1NGdu7NtW" int2:id="0kns4Kbv">
      <int2:state int2:value="Rejected" int2:type="spell"/>
    </int2:textHash>
    <int2:textHash int2:hashCode="G+Psrz+dPVpn7+" int2:id="0lNAK0un">
      <int2:state int2:value="Rejected" int2:type="spell"/>
    </int2:textHash>
    <int2:textHash int2:hashCode="mhqkciqi/g57TS" int2:id="0ru8ZRY0">
      <int2:state int2:value="Rejected" int2:type="spell"/>
    </int2:textHash>
    <int2:textHash int2:hashCode="AQoOtCdj9FjdrT" int2:id="0sy0MZ05">
      <int2:state int2:value="Rejected" int2:type="spell"/>
    </int2:textHash>
    <int2:textHash int2:hashCode="V9ZR6yxycOmuRV" int2:id="10cgRM3E">
      <int2:state int2:value="Rejected" int2:type="spell"/>
    </int2:textHash>
    <int2:textHash int2:hashCode="mUAn7qV71lJyJ7" int2:id="15nWshg4">
      <int2:state int2:value="Rejected" int2:type="spell"/>
    </int2:textHash>
    <int2:textHash int2:hashCode="quV0ZX4gmacX2X" int2:id="16fzAcPw">
      <int2:state int2:value="Rejected" int2:type="spell"/>
    </int2:textHash>
    <int2:textHash int2:hashCode="s1eJ+b6aIy8GKf" int2:id="1DDrbcwL">
      <int2:state int2:value="Rejected" int2:type="spell"/>
    </int2:textHash>
    <int2:textHash int2:hashCode="jGA1oci1MbN0g1" int2:id="1UFzCrMP">
      <int2:state int2:value="Rejected" int2:type="spell"/>
    </int2:textHash>
    <int2:textHash int2:hashCode="SgEcHYLE/Sp+Kf" int2:id="1VJEOlyM">
      <int2:state int2:value="Rejected" int2:type="spell"/>
    </int2:textHash>
    <int2:textHash int2:hashCode="ueiZrLcjpLSMoX" int2:id="1Xiz4rVD">
      <int2:state int2:value="Rejected" int2:type="spell"/>
    </int2:textHash>
    <int2:textHash int2:hashCode="W8aIBPq0mR+Qw4" int2:id="29WqdtB2">
      <int2:state int2:value="Rejected" int2:type="spell"/>
    </int2:textHash>
    <int2:textHash int2:hashCode="Kq+nTFkZBONi/d" int2:id="2HZuQwuj">
      <int2:state int2:value="Rejected" int2:type="spell"/>
    </int2:textHash>
    <int2:textHash int2:hashCode="vNq2A/R8rC0Wc4" int2:id="2R504HWv">
      <int2:state int2:value="Rejected" int2:type="spell"/>
    </int2:textHash>
    <int2:textHash int2:hashCode="V3IVnTfL0pMhnG" int2:id="2bhSptlz">
      <int2:state int2:value="Rejected" int2:type="spell"/>
    </int2:textHash>
    <int2:textHash int2:hashCode="Sf6J+sVTQjqD6n" int2:id="2iw9Wp3q">
      <int2:state int2:value="Rejected" int2:type="spell"/>
    </int2:textHash>
    <int2:textHash int2:hashCode="0reaqvJE1+/frj" int2:id="2rZJQWds">
      <int2:state int2:value="Rejected" int2:type="spell"/>
    </int2:textHash>
    <int2:textHash int2:hashCode="9ksdC9HSw0MAaj" int2:id="3B2qUiqV">
      <int2:state int2:value="Rejected" int2:type="spell"/>
    </int2:textHash>
    <int2:textHash int2:hashCode="6IKDkvOC/IgVeq" int2:id="3YR40TIB">
      <int2:state int2:value="Rejected" int2:type="spell"/>
    </int2:textHash>
    <int2:textHash int2:hashCode="3stb2ue/BOIPAU" int2:id="3ceGwMAw">
      <int2:state int2:value="Rejected" int2:type="spell"/>
    </int2:textHash>
    <int2:textHash int2:hashCode="ctcchha91TfQfd" int2:id="42DxCY74">
      <int2:state int2:value="Rejected" int2:type="spell"/>
    </int2:textHash>
    <int2:textHash int2:hashCode="d5wMIHl+zGXtIK" int2:id="4BbuNC5w">
      <int2:state int2:value="Rejected" int2:type="spell"/>
    </int2:textHash>
    <int2:textHash int2:hashCode="2/R2fOVWL/nDN6" int2:id="4EbmQneP">
      <int2:state int2:value="Rejected" int2:type="spell"/>
    </int2:textHash>
    <int2:textHash int2:hashCode="VexfCC/ZOq4Oue" int2:id="4IgEXIDn">
      <int2:state int2:value="Rejected" int2:type="spell"/>
    </int2:textHash>
    <int2:textHash int2:hashCode="947T1N+TFBJDMD" int2:id="4VLbNLyB">
      <int2:state int2:value="Rejected" int2:type="spell"/>
    </int2:textHash>
    <int2:textHash int2:hashCode="N2el5Hmf02pdot" int2:id="4WxStxCu">
      <int2:state int2:value="Rejected" int2:type="spell"/>
    </int2:textHash>
    <int2:textHash int2:hashCode="FOA73jnQ+UWOov" int2:id="4ao0d6iT">
      <int2:state int2:value="Rejected" int2:type="spell"/>
    </int2:textHash>
    <int2:textHash int2:hashCode="EcaYtudUO7ZlZf" int2:id="4ntQAPRb">
      <int2:state int2:value="Rejected" int2:type="spell"/>
    </int2:textHash>
    <int2:textHash int2:hashCode="N39Ty5m00CrAus" int2:id="4pmkU5nb">
      <int2:state int2:value="Rejected" int2:type="spell"/>
    </int2:textHash>
    <int2:textHash int2:hashCode="Zi28kAoqSLyLRo" int2:id="4r1vx4QW">
      <int2:state int2:value="Rejected" int2:type="spell"/>
    </int2:textHash>
    <int2:textHash int2:hashCode="nx2V5prj0eO/HK" int2:id="4z3S9YZ9">
      <int2:state int2:value="Rejected" int2:type="spell"/>
    </int2:textHash>
    <int2:textHash int2:hashCode="A05ijxPS7TjnuL" int2:id="4zY3EHmF">
      <int2:state int2:value="Rejected" int2:type="spell"/>
    </int2:textHash>
    <int2:textHash int2:hashCode="KWfp7suDCjMwF1" int2:id="4zrMvpGx">
      <int2:state int2:value="Rejected" int2:type="spell"/>
    </int2:textHash>
    <int2:textHash int2:hashCode="+YuSP4DriPYeWJ" int2:id="54I9ibYe">
      <int2:state int2:value="Rejected" int2:type="spell"/>
    </int2:textHash>
    <int2:textHash int2:hashCode="/arXdHQlt5DE7G" int2:id="5Do7S0mr">
      <int2:state int2:value="Rejected" int2:type="spell"/>
    </int2:textHash>
    <int2:textHash int2:hashCode="fEXErZl5EoCWMX" int2:id="5Eva5Q3x">
      <int2:state int2:value="Rejected" int2:type="spell"/>
    </int2:textHash>
    <int2:textHash int2:hashCode="Env9YinxI7m6Ft" int2:id="5Ij5SoZ3">
      <int2:state int2:value="Rejected" int2:type="spell"/>
    </int2:textHash>
    <int2:textHash int2:hashCode="ubzh/UQ/4bOSPc" int2:id="5zDrwTfT">
      <int2:state int2:value="Rejected" int2:type="spell"/>
    </int2:textHash>
    <int2:textHash int2:hashCode="PemJjeK455qk/u" int2:id="6XhpgWuF">
      <int2:state int2:value="Rejected" int2:type="spell"/>
    </int2:textHash>
    <int2:textHash int2:hashCode="DDEVO+uBnMBZMA" int2:id="6aTsZZaU">
      <int2:state int2:value="Rejected" int2:type="spell"/>
    </int2:textHash>
    <int2:textHash int2:hashCode="ddm3tcH5P8baa5" int2:id="6ehY4eva">
      <int2:state int2:value="Rejected" int2:type="spell"/>
    </int2:textHash>
    <int2:textHash int2:hashCode="ZqLRJtEWV1RYxM" int2:id="6kdlhpQg">
      <int2:state int2:value="Rejected" int2:type="spell"/>
    </int2:textHash>
    <int2:textHash int2:hashCode="EWCYNKeZ6Wxfjw" int2:id="72s10buV">
      <int2:state int2:value="Rejected" int2:type="spell"/>
    </int2:textHash>
    <int2:textHash int2:hashCode="f7+YZaWobFCZB9" int2:id="78kCpaw5">
      <int2:state int2:value="Rejected" int2:type="spell"/>
    </int2:textHash>
    <int2:textHash int2:hashCode="v2MRTTNna17DzJ" int2:id="7BfBcBZF">
      <int2:state int2:value="Rejected" int2:type="spell"/>
    </int2:textHash>
    <int2:textHash int2:hashCode="xVsHBOxVve6SFA" int2:id="7CBPO9SR">
      <int2:state int2:value="Rejected" int2:type="spell"/>
    </int2:textHash>
    <int2:textHash int2:hashCode="EN2C5yj5cT8QMo" int2:id="7EaioVzs">
      <int2:state int2:value="Rejected" int2:type="spell"/>
    </int2:textHash>
    <int2:textHash int2:hashCode="/H8uwYec6ouEKn" int2:id="833TspMR">
      <int2:state int2:value="Rejected" int2:type="spell"/>
    </int2:textHash>
    <int2:textHash int2:hashCode="lY9agZRx8d/zK+" int2:id="8D7cXRGW">
      <int2:state int2:value="Rejected" int2:type="spell"/>
    </int2:textHash>
    <int2:textHash int2:hashCode="bg056qjybdtx1A" int2:id="8Hpcee9D">
      <int2:state int2:value="Rejected" int2:type="spell"/>
    </int2:textHash>
    <int2:textHash int2:hashCode="Do1osmWw8Z/pS4" int2:id="8glb5uZr">
      <int2:state int2:value="Rejected" int2:type="spell"/>
    </int2:textHash>
    <int2:textHash int2:hashCode="PGIUDZFyr71Qr0" int2:id="8pXITmNS">
      <int2:state int2:value="Rejected" int2:type="spell"/>
    </int2:textHash>
    <int2:textHash int2:hashCode="8pqy5Y2Cxiovlc" int2:id="959SbKxG">
      <int2:state int2:value="Rejected" int2:type="spell"/>
    </int2:textHash>
    <int2:textHash int2:hashCode="Ax1rnH4bmq4X8R" int2:id="9A8uNLYw">
      <int2:state int2:value="Rejected" int2:type="spell"/>
    </int2:textHash>
    <int2:textHash int2:hashCode="4bF/4XF9hbZF06" int2:id="9Dabeqa7">
      <int2:state int2:value="Rejected" int2:type="spell"/>
    </int2:textHash>
    <int2:textHash int2:hashCode="0JAKkDmrIYwfVB" int2:id="9LoANe5A">
      <int2:state int2:value="Rejected" int2:type="spell"/>
    </int2:textHash>
    <int2:textHash int2:hashCode="ugT8pCJgv0ZEjQ" int2:id="9bBnbacx">
      <int2:state int2:value="Rejected" int2:type="spell"/>
    </int2:textHash>
    <int2:textHash int2:hashCode="X+jREFDJ1bun94" int2:id="9oIoNjrU">
      <int2:state int2:value="Rejected" int2:type="spell"/>
    </int2:textHash>
    <int2:textHash int2:hashCode="mXBgwU3FFRRPxq" int2:id="9zO0ksCf">
      <int2:state int2:value="Rejected" int2:type="spell"/>
    </int2:textHash>
    <int2:textHash int2:hashCode="w0HE2wXtzwXlZI" int2:id="A1oqkfMK">
      <int2:state int2:value="Rejected" int2:type="spell"/>
    </int2:textHash>
    <int2:textHash int2:hashCode="IS4eSxy7yQqze4" int2:id="A9cjyLPI">
      <int2:state int2:value="Rejected" int2:type="spell"/>
    </int2:textHash>
    <int2:textHash int2:hashCode="HrkkpPoQWadXYX" int2:id="A9muaS4l">
      <int2:state int2:value="Rejected" int2:type="spell"/>
    </int2:textHash>
    <int2:textHash int2:hashCode="2z5V3OzNjDAWC/" int2:id="ACWcK7D7">
      <int2:state int2:value="Rejected" int2:type="spell"/>
    </int2:textHash>
    <int2:textHash int2:hashCode="7FxSkOnUStnEoJ" int2:id="AK7YOwpA">
      <int2:state int2:value="Rejected" int2:type="spell"/>
    </int2:textHash>
    <int2:textHash int2:hashCode="2S7e6QHoOCGcvL" int2:id="ANWYkdxG">
      <int2:state int2:value="Rejected" int2:type="spell"/>
    </int2:textHash>
    <int2:textHash int2:hashCode="61b1qbnCdfz/ZT" int2:id="ATH7nKLP">
      <int2:state int2:value="Rejected" int2:type="spell"/>
    </int2:textHash>
    <int2:textHash int2:hashCode="lRL6la9snyGrSW" int2:id="ATgLJHnf">
      <int2:state int2:value="Rejected" int2:type="spell"/>
    </int2:textHash>
    <int2:textHash int2:hashCode="w2TVm/N8EC3CsA" int2:id="Aj0ElLpH">
      <int2:state int2:value="Rejected" int2:type="spell"/>
    </int2:textHash>
    <int2:textHash int2:hashCode="g35xihtrOn74FV" int2:id="B2ZZXcOA">
      <int2:state int2:value="Rejected" int2:type="spell"/>
    </int2:textHash>
    <int2:textHash int2:hashCode="qDYd1la8D2NtjX" int2:id="BF4h5oZd">
      <int2:state int2:value="Rejected" int2:type="spell"/>
    </int2:textHash>
    <int2:textHash int2:hashCode="TO01yks5P5RtmM" int2:id="BIZYGrOs">
      <int2:state int2:value="Rejected" int2:type="spell"/>
    </int2:textHash>
    <int2:textHash int2:hashCode="HhHlgknD+J1Mw+" int2:id="CAxHfik8">
      <int2:state int2:value="Rejected" int2:type="spell"/>
    </int2:textHash>
    <int2:textHash int2:hashCode="/aIm+H9TnEB1pQ" int2:id="CJ98bBd6">
      <int2:state int2:value="Rejected" int2:type="spell"/>
    </int2:textHash>
    <int2:textHash int2:hashCode="SCoN2vypIICF6f" int2:id="CRP5774b">
      <int2:state int2:value="Rejected" int2:type="spell"/>
    </int2:textHash>
    <int2:textHash int2:hashCode="1cDHsMGoeIHaOG" int2:id="CZkmiWhT">
      <int2:state int2:value="Rejected" int2:type="spell"/>
    </int2:textHash>
    <int2:textHash int2:hashCode="6K5yzfBXpM43JN" int2:id="CZvBI4XY">
      <int2:state int2:value="Rejected" int2:type="spell"/>
    </int2:textHash>
    <int2:textHash int2:hashCode="dP/1czd07JjaBj" int2:id="Cf2dMwgG">
      <int2:state int2:value="Rejected" int2:type="spell"/>
    </int2:textHash>
    <int2:textHash int2:hashCode="xNc8PmCRH5tOwA" int2:id="CknUZY8D">
      <int2:state int2:value="Rejected" int2:type="spell"/>
    </int2:textHash>
    <int2:textHash int2:hashCode="yIWidWdEe3Y/ym" int2:id="CohW4b2B">
      <int2:state int2:value="Rejected" int2:type="spell"/>
    </int2:textHash>
    <int2:textHash int2:hashCode="GwOrk1h3muUNR5" int2:id="Cqxm1gnf">
      <int2:state int2:value="Rejected" int2:type="spell"/>
    </int2:textHash>
    <int2:textHash int2:hashCode="nrn0tuJTvYFhpU" int2:id="CtPLDruB">
      <int2:state int2:value="Rejected" int2:type="spell"/>
    </int2:textHash>
    <int2:textHash int2:hashCode="gyMn+Udn4Wy1Ud" int2:id="Cxmnwo81">
      <int2:state int2:value="Rejected" int2:type="spell"/>
    </int2:textHash>
    <int2:textHash int2:hashCode="PY8nsY4fHJPVPQ" int2:id="DQd06P3u">
      <int2:state int2:value="Rejected" int2:type="spell"/>
    </int2:textHash>
    <int2:textHash int2:hashCode="cfqiLh4R9GF33u" int2:id="DUsD8gIM">
      <int2:state int2:value="Rejected" int2:type="spell"/>
    </int2:textHash>
    <int2:textHash int2:hashCode="T6pkk4HWjdH8mC" int2:id="Db8dMaJ6">
      <int2:state int2:value="Rejected" int2:type="spell"/>
    </int2:textHash>
    <int2:textHash int2:hashCode="fFwFo5pxcaerSi" int2:id="DdgzlXT7">
      <int2:state int2:value="Rejected" int2:type="spell"/>
    </int2:textHash>
    <int2:textHash int2:hashCode="9+b98UmjKJ+cny" int2:id="E3jNy3yB">
      <int2:state int2:value="Rejected" int2:type="spell"/>
    </int2:textHash>
    <int2:textHash int2:hashCode="Npe+8LP8k/WHYH" int2:id="E3m4IDWv">
      <int2:state int2:value="Rejected" int2:type="spell"/>
    </int2:textHash>
    <int2:textHash int2:hashCode="gJp72sPr9Yscfy" int2:id="E5eSPXcm">
      <int2:state int2:value="Rejected" int2:type="spell"/>
    </int2:textHash>
    <int2:textHash int2:hashCode="CLmzuSgaDnMOSs" int2:id="EP0u0uDN">
      <int2:state int2:value="Rejected" int2:type="spell"/>
    </int2:textHash>
    <int2:textHash int2:hashCode="EaOyVwme6IILrG" int2:id="EShoqi63">
      <int2:state int2:value="Rejected" int2:type="spell"/>
    </int2:textHash>
    <int2:textHash int2:hashCode="EySyB/3CvaNcQc" int2:id="EUcO5wQe">
      <int2:state int2:value="Rejected" int2:type="spell"/>
    </int2:textHash>
    <int2:textHash int2:hashCode="v6mcNM1x7I55yX" int2:id="EmRwwmlK">
      <int2:state int2:value="Rejected" int2:type="spell"/>
    </int2:textHash>
    <int2:textHash int2:hashCode="O4+tkDPs3idgVR" int2:id="EoXvpwYj">
      <int2:state int2:value="Rejected" int2:type="spell"/>
    </int2:textHash>
    <int2:textHash int2:hashCode="eHJWzEHoLgC7pr" int2:id="EuwmGGCG">
      <int2:state int2:value="Rejected" int2:type="spell"/>
    </int2:textHash>
    <int2:textHash int2:hashCode="ytUQFGiKgjmFiI" int2:id="EwIWZ76o">
      <int2:state int2:value="Rejected" int2:type="spell"/>
    </int2:textHash>
    <int2:textHash int2:hashCode="uvJklsbCcaCtSE" int2:id="Exgw9k1Q">
      <int2:state int2:value="Rejected" int2:type="spell"/>
    </int2:textHash>
    <int2:textHash int2:hashCode="EkbPVYS2FphWEb" int2:id="F1DhOrvq">
      <int2:state int2:value="Rejected" int2:type="spell"/>
    </int2:textHash>
    <int2:textHash int2:hashCode="1PIMHdhiTB7csd" int2:id="FDSqxjvg">
      <int2:state int2:value="Rejected" int2:type="spell"/>
    </int2:textHash>
    <int2:textHash int2:hashCode="oUOhT+rMBUPL8H" int2:id="FFEWTWB9">
      <int2:state int2:value="Rejected" int2:type="spell"/>
    </int2:textHash>
    <int2:textHash int2:hashCode="XOL3HqxWueVbed" int2:id="FPvrGwCT">
      <int2:state int2:value="Rejected" int2:type="spell"/>
    </int2:textHash>
    <int2:textHash int2:hashCode="W2MeG9Psvl9nBj" int2:id="FldA9F9w">
      <int2:state int2:value="Rejected" int2:type="spell"/>
    </int2:textHash>
    <int2:textHash int2:hashCode="/Nm+GIBVk6g6hW" int2:id="Fs62o0TB">
      <int2:state int2:value="Rejected" int2:type="spell"/>
    </int2:textHash>
    <int2:textHash int2:hashCode="NnZ/7JqfSoL+G4" int2:id="Fy6hCR2E">
      <int2:state int2:value="Rejected" int2:type="spell"/>
    </int2:textHash>
    <int2:textHash int2:hashCode="2MraZHjOL4UZ1w" int2:id="GNvYiI33">
      <int2:state int2:value="Rejected" int2:type="spell"/>
    </int2:textHash>
    <int2:textHash int2:hashCode="ldwMViTrouNrBW" int2:id="GUKMyje0">
      <int2:state int2:value="Rejected" int2:type="spell"/>
    </int2:textHash>
    <int2:textHash int2:hashCode="7mD3asFHWNWg4M" int2:id="Gg8gVbhY">
      <int2:state int2:value="Rejected" int2:type="spell"/>
    </int2:textHash>
    <int2:textHash int2:hashCode="Z75CVVQ4Oqrhfa" int2:id="GipjgOB1">
      <int2:state int2:value="Rejected" int2:type="spell"/>
    </int2:textHash>
    <int2:textHash int2:hashCode="69k68ffdgUEztt" int2:id="GqU1s5Wi">
      <int2:state int2:value="Rejected" int2:type="spell"/>
    </int2:textHash>
    <int2:textHash int2:hashCode="HVDQJrdF8yDu4e" int2:id="H0guLcB9">
      <int2:state int2:value="Rejected" int2:type="spell"/>
    </int2:textHash>
    <int2:textHash int2:hashCode="k3ZH1RRC1smRiC" int2:id="H5OixAf7">
      <int2:state int2:value="Rejected" int2:type="spell"/>
    </int2:textHash>
    <int2:textHash int2:hashCode="DY2QjtwvTl+U0Y" int2:id="HDgNfE0H">
      <int2:state int2:value="Rejected" int2:type="spell"/>
    </int2:textHash>
    <int2:textHash int2:hashCode="fochN6fAdnxQym" int2:id="HMwVnRaJ">
      <int2:state int2:value="Rejected" int2:type="spell"/>
    </int2:textHash>
    <int2:textHash int2:hashCode="OC7H37usTakjUf" int2:id="HVRmOsiq">
      <int2:state int2:value="Rejected" int2:type="spell"/>
    </int2:textHash>
    <int2:textHash int2:hashCode="Hvdumtw/PgPlns" int2:id="HvA5DuAJ">
      <int2:state int2:value="Rejected" int2:type="spell"/>
    </int2:textHash>
    <int2:textHash int2:hashCode="kTOnCbR2u4qaNg" int2:id="I11kB6uG">
      <int2:state int2:value="Rejected" int2:type="spell"/>
    </int2:textHash>
    <int2:textHash int2:hashCode="cUEdd54ML9IIUY" int2:id="IAlQTCNB">
      <int2:state int2:value="Rejected" int2:type="spell"/>
    </int2:textHash>
    <int2:textHash int2:hashCode="O8/LNo5rMVcB1P" int2:id="IHJ8TitM">
      <int2:state int2:value="Rejected" int2:type="spell"/>
    </int2:textHash>
    <int2:textHash int2:hashCode="WRr1Gmqj0QJ0Cz" int2:id="IVRo0FWP">
      <int2:state int2:value="Rejected" int2:type="spell"/>
    </int2:textHash>
    <int2:textHash int2:hashCode="6b+vUIVL/3Y7Jc" int2:id="IxjxDb9X">
      <int2:state int2:value="Rejected" int2:type="spell"/>
    </int2:textHash>
    <int2:textHash int2:hashCode="tX18oYIWWcN/Fr" int2:id="IzvBrNCB">
      <int2:state int2:value="Rejected" int2:type="spell"/>
    </int2:textHash>
    <int2:textHash int2:hashCode="E3XlWSrviC4dag" int2:id="JXQKcL6q">
      <int2:state int2:value="Rejected" int2:type="spell"/>
    </int2:textHash>
    <int2:textHash int2:hashCode="BcmcUP7b3LAUEW" int2:id="JaAYF7uE">
      <int2:state int2:value="Rejected" int2:type="spell"/>
    </int2:textHash>
    <int2:textHash int2:hashCode="ZCutv9thC+nTtH" int2:id="JoIUGczI">
      <int2:state int2:value="Rejected" int2:type="spell"/>
    </int2:textHash>
    <int2:textHash int2:hashCode="P9FUqVy+9qTdrR" int2:id="JxBxqp0e">
      <int2:state int2:value="Rejected" int2:type="spell"/>
    </int2:textHash>
    <int2:textHash int2:hashCode="ijv6E3uXGZvK52" int2:id="K0BYsysN">
      <int2:state int2:value="Rejected" int2:type="spell"/>
    </int2:textHash>
    <int2:textHash int2:hashCode="rGJ/b9IpqjG2qV" int2:id="KIF6me2E">
      <int2:state int2:value="Rejected" int2:type="spell"/>
    </int2:textHash>
    <int2:textHash int2:hashCode="fhoVgWyEOt2TX5" int2:id="KIJaTBj7">
      <int2:state int2:value="Rejected" int2:type="spell"/>
    </int2:textHash>
    <int2:textHash int2:hashCode="pYIRn3B+Ea9a/R" int2:id="KWzjaEKR">
      <int2:state int2:value="Rejected" int2:type="spell"/>
    </int2:textHash>
    <int2:textHash int2:hashCode="bsj9VLxRJ2Clik" int2:id="KczUzVmV">
      <int2:state int2:value="Rejected" int2:type="spell"/>
    </int2:textHash>
    <int2:textHash int2:hashCode="KWXjmu9Ajt7RIi" int2:id="KhVURRWb">
      <int2:state int2:value="Rejected" int2:type="spell"/>
    </int2:textHash>
    <int2:textHash int2:hashCode="xoX1luh3PT8Lip" int2:id="KjbLHKCP">
      <int2:state int2:value="Rejected" int2:type="spell"/>
    </int2:textHash>
    <int2:textHash int2:hashCode="oUqNd6nVcErOvT" int2:id="Knm9pH2k">
      <int2:state int2:value="Rejected" int2:type="spell"/>
    </int2:textHash>
    <int2:textHash int2:hashCode="Nbmnm+AFFk4Bbb" int2:id="L31ufmM5">
      <int2:state int2:value="Rejected" int2:type="spell"/>
    </int2:textHash>
    <int2:textHash int2:hashCode="YwdG5DWuB3Ijua" int2:id="LEAwzHna">
      <int2:state int2:value="Rejected" int2:type="spell"/>
    </int2:textHash>
    <int2:textHash int2:hashCode="jnryShM8IAdq/D" int2:id="LJX1r6mN">
      <int2:state int2:value="Rejected" int2:type="spell"/>
    </int2:textHash>
    <int2:textHash int2:hashCode="0md64KKAA9bMsV" int2:id="LLiV5sUf">
      <int2:state int2:value="Rejected" int2:type="spell"/>
    </int2:textHash>
    <int2:textHash int2:hashCode="ZlXP/Iu939WQZS" int2:id="LP4FFRxI">
      <int2:state int2:value="Rejected" int2:type="spell"/>
    </int2:textHash>
    <int2:textHash int2:hashCode="94b4xQC//oU6KL" int2:id="LQXDx9hA">
      <int2:state int2:value="Rejected" int2:type="spell"/>
    </int2:textHash>
    <int2:textHash int2:hashCode="YoxrVED0iYBimI" int2:id="LQkKLhfY">
      <int2:state int2:value="Rejected" int2:type="spell"/>
    </int2:textHash>
    <int2:textHash int2:hashCode="sWte1V54OeEL4A" int2:id="LYbQ7lHd">
      <int2:state int2:value="Rejected" int2:type="spell"/>
    </int2:textHash>
    <int2:textHash int2:hashCode="jw/CHCKMKyZvw6" int2:id="Le74SWaT">
      <int2:state int2:value="Rejected" int2:type="spell"/>
    </int2:textHash>
    <int2:textHash int2:hashCode="IWKB7e5ZbtMkIq" int2:id="LrPK0ZGY">
      <int2:state int2:value="Rejected" int2:type="spell"/>
    </int2:textHash>
    <int2:textHash int2:hashCode="onACIFBBPgqTHg" int2:id="Lsh6jiNG">
      <int2:state int2:value="Rejected" int2:type="spell"/>
    </int2:textHash>
    <int2:textHash int2:hashCode="D7UvtKVODlZE4g" int2:id="MDU7StKH">
      <int2:state int2:value="Rejected" int2:type="spell"/>
    </int2:textHash>
    <int2:textHash int2:hashCode="48N1INoJMuxsnm" int2:id="MLSaIcwG">
      <int2:state int2:value="Rejected" int2:type="spell"/>
    </int2:textHash>
    <int2:textHash int2:hashCode="JPXp1UJxV3aRuU" int2:id="MbUN2Kud">
      <int2:state int2:value="Rejected" int2:type="spell"/>
    </int2:textHash>
    <int2:textHash int2:hashCode="IB3DHTCI2KloPs" int2:id="MiK1o8Wy">
      <int2:state int2:value="Rejected" int2:type="spell"/>
    </int2:textHash>
    <int2:textHash int2:hashCode="TB8ZwWeYq3B0Iu" int2:id="MrBSPiOH">
      <int2:state int2:value="Rejected" int2:type="spell"/>
    </int2:textHash>
    <int2:textHash int2:hashCode="NBcFg1CpRhv+1p" int2:id="Mvem7GCv">
      <int2:state int2:value="Rejected" int2:type="spell"/>
    </int2:textHash>
    <int2:textHash int2:hashCode="4KSo7ke2ZG3Rgr" int2:id="N4Esvczi">
      <int2:state int2:value="Rejected" int2:type="spell"/>
    </int2:textHash>
    <int2:textHash int2:hashCode="0astP8jx3hoUMZ" int2:id="NI2PbLOM">
      <int2:state int2:value="Rejected" int2:type="spell"/>
    </int2:textHash>
    <int2:textHash int2:hashCode="cXaiz6++nrH8KK" int2:id="NK8PChEy">
      <int2:state int2:value="Rejected" int2:type="spell"/>
    </int2:textHash>
    <int2:textHash int2:hashCode="063Mhjki1Qtpy1" int2:id="NNq4S6DN">
      <int2:state int2:value="Rejected" int2:type="spell"/>
    </int2:textHash>
    <int2:textHash int2:hashCode="yFx5fgCsQPOqHi" int2:id="NZ9a1poC">
      <int2:state int2:value="Rejected" int2:type="spell"/>
    </int2:textHash>
    <int2:textHash int2:hashCode="imQfqa5PgsVgvE" int2:id="Ncimrc2o">
      <int2:state int2:value="Rejected" int2:type="spell"/>
    </int2:textHash>
    <int2:textHash int2:hashCode="TJpH24a137+rN1" int2:id="Ng0VI0un">
      <int2:state int2:value="Rejected" int2:type="spell"/>
    </int2:textHash>
    <int2:textHash int2:hashCode="g5HIXEASfr3tiZ" int2:id="Nj7MYMVa">
      <int2:state int2:value="Rejected" int2:type="spell"/>
    </int2:textHash>
    <int2:textHash int2:hashCode="g4dm9U0Zbv521g" int2:id="O5Y4AMhI">
      <int2:state int2:value="Rejected" int2:type="spell"/>
    </int2:textHash>
    <int2:textHash int2:hashCode="6FczX5LX5otgd0" int2:id="OKl5c3VF">
      <int2:state int2:value="Rejected" int2:type="spell"/>
    </int2:textHash>
    <int2:textHash int2:hashCode="BwueGNkVIdaMve" int2:id="OdJ6XcEc">
      <int2:state int2:value="Rejected" int2:type="spell"/>
    </int2:textHash>
    <int2:textHash int2:hashCode="gFrTEmnqy7zxBa" int2:id="OokHsCJ3">
      <int2:state int2:value="Rejected" int2:type="spell"/>
    </int2:textHash>
    <int2:textHash int2:hashCode="Ty5ZGZ+K0SYNyu" int2:id="Ot8NhGrO">
      <int2:state int2:value="Rejected" int2:type="spell"/>
    </int2:textHash>
    <int2:textHash int2:hashCode="NgTqxktN/6rk6+" int2:id="Oxcjnpsn">
      <int2:state int2:value="Rejected" int2:type="spell"/>
    </int2:textHash>
    <int2:textHash int2:hashCode="oI17QMGr11cveC" int2:id="P5h51Aae">
      <int2:state int2:value="Rejected" int2:type="spell"/>
    </int2:textHash>
    <int2:textHash int2:hashCode="9tLfq1jhJU0FHC" int2:id="PWFxkHco">
      <int2:state int2:value="Rejected" int2:type="spell"/>
    </int2:textHash>
    <int2:textHash int2:hashCode="HDs/bxkvLF7MVV" int2:id="PXClPMIs">
      <int2:state int2:value="Rejected" int2:type="spell"/>
    </int2:textHash>
    <int2:textHash int2:hashCode="Pa7IyTYWUkpqO6" int2:id="Pa1S4rdd">
      <int2:state int2:value="Rejected" int2:type="spell"/>
    </int2:textHash>
    <int2:textHash int2:hashCode="mwq3J4FivOzJFh" int2:id="PhILP35V">
      <int2:state int2:value="Rejected" int2:type="spell"/>
    </int2:textHash>
    <int2:textHash int2:hashCode="bhPjYYQTOgRqyc" int2:id="Pr6AUYLh">
      <int2:state int2:value="Rejected" int2:type="spell"/>
    </int2:textHash>
    <int2:textHash int2:hashCode="c6X5OU+q5u+rTW" int2:id="PyOcAlUz">
      <int2:state int2:value="Rejected" int2:type="spell"/>
    </int2:textHash>
    <int2:textHash int2:hashCode="qHZ+Abja2oiYjf" int2:id="QIdPDjCq">
      <int2:state int2:value="Rejected" int2:type="spell"/>
    </int2:textHash>
    <int2:textHash int2:hashCode="6Yhkaymaxed4A6" int2:id="QLGnlWJf">
      <int2:state int2:value="Rejected" int2:type="spell"/>
    </int2:textHash>
    <int2:textHash int2:hashCode="Ty6fZOWDpFHbft" int2:id="QcNgexY9">
      <int2:state int2:value="Rejected" int2:type="spell"/>
    </int2:textHash>
    <int2:textHash int2:hashCode="8B1iaqt/H+XC7V" int2:id="QfpHwWHk">
      <int2:state int2:value="Rejected" int2:type="spell"/>
    </int2:textHash>
    <int2:textHash int2:hashCode="PSt1SUqP98j60S" int2:id="QrulY7zB">
      <int2:state int2:value="Rejected" int2:type="spell"/>
    </int2:textHash>
    <int2:textHash int2:hashCode="WgC7iG3fMd29Ok" int2:id="QvB7JVnD">
      <int2:state int2:value="Rejected" int2:type="spell"/>
    </int2:textHash>
    <int2:textHash int2:hashCode="YC3Gh1gue12OS9" int2:id="Qw6NfVP1">
      <int2:state int2:value="Rejected" int2:type="spell"/>
    </int2:textHash>
    <int2:textHash int2:hashCode="tEQI8DIkqlC5HO" int2:id="R1bg8osl">
      <int2:state int2:value="Rejected" int2:type="spell"/>
    </int2:textHash>
    <int2:textHash int2:hashCode="p4Rqq+RyKXx84z" int2:id="R5jqHUgf">
      <int2:state int2:value="Rejected" int2:type="spell"/>
    </int2:textHash>
    <int2:textHash int2:hashCode="vDXD9JAfuCRiLS" int2:id="RB21bHln">
      <int2:state int2:value="Rejected" int2:type="spell"/>
    </int2:textHash>
    <int2:textHash int2:hashCode="GVEkasMQ70gcfx" int2:id="RFsDApfW">
      <int2:state int2:value="Rejected" int2:type="spell"/>
    </int2:textHash>
    <int2:textHash int2:hashCode="HyJTcxB7/EKPYJ" int2:id="RNF2GIYv">
      <int2:state int2:value="Rejected" int2:type="spell"/>
    </int2:textHash>
    <int2:textHash int2:hashCode="C+4YW2owVG7EIl" int2:id="RRA06Ng4">
      <int2:state int2:value="Rejected" int2:type="spell"/>
    </int2:textHash>
    <int2:textHash int2:hashCode="s+iksx5/eC5zSY" int2:id="RWDizzgt">
      <int2:state int2:value="Rejected" int2:type="spell"/>
    </int2:textHash>
    <int2:textHash int2:hashCode="VSj9oouEDvhYVH" int2:id="RZ96sUaH">
      <int2:state int2:value="Rejected" int2:type="spell"/>
    </int2:textHash>
    <int2:textHash int2:hashCode="UfV65QTX1+huFj" int2:id="RfLIcyPn">
      <int2:state int2:value="Rejected" int2:type="spell"/>
    </int2:textHash>
    <int2:textHash int2:hashCode="VnuGBZg8drIRBj" int2:id="RkI6S4t1">
      <int2:state int2:value="Rejected" int2:type="spell"/>
    </int2:textHash>
    <int2:textHash int2:hashCode="PNuRTQ623lCy71" int2:id="RlsD8rkk">
      <int2:state int2:value="Rejected" int2:type="spell"/>
    </int2:textHash>
    <int2:textHash int2:hashCode="nq6UkXoN1esao3" int2:id="RnUbygfg">
      <int2:state int2:value="Rejected" int2:type="spell"/>
    </int2:textHash>
    <int2:textHash int2:hashCode="X57+2A1QGSyubh" int2:id="Rpcv0OOg">
      <int2:state int2:value="Rejected" int2:type="spell"/>
    </int2:textHash>
    <int2:textHash int2:hashCode="4NAUVDBIqibH9V" int2:id="SBcuQlW0">
      <int2:state int2:value="Rejected" int2:type="spell"/>
    </int2:textHash>
    <int2:textHash int2:hashCode="dDAPVYe6SvCG2T" int2:id="SZDoESTN">
      <int2:state int2:value="Rejected" int2:type="spell"/>
    </int2:textHash>
    <int2:textHash int2:hashCode="6wtqitNIfj0gb3" int2:id="SaVh9yZf">
      <int2:state int2:value="Rejected" int2:type="spell"/>
    </int2:textHash>
    <int2:textHash int2:hashCode="u5N9/q9vqm11uS" int2:id="SbnKUgru">
      <int2:state int2:value="Rejected" int2:type="spell"/>
    </int2:textHash>
    <int2:textHash int2:hashCode="TkcqgZJRGtJg+f" int2:id="SgI9NRUu">
      <int2:state int2:value="Rejected" int2:type="spell"/>
    </int2:textHash>
    <int2:textHash int2:hashCode="QWE7T6j34ZLIaV" int2:id="SqhuD6LF">
      <int2:state int2:value="Rejected" int2:type="spell"/>
    </int2:textHash>
    <int2:textHash int2:hashCode="WufKWzssZ9PTPR" int2:id="Svdlz4mO">
      <int2:state int2:value="Rejected" int2:type="spell"/>
    </int2:textHash>
    <int2:textHash int2:hashCode="J93g2n06Gq/+HY" int2:id="T4I1MnRq">
      <int2:state int2:value="Rejected" int2:type="spell"/>
    </int2:textHash>
    <int2:textHash int2:hashCode="FfpSMjQIFPxaUx" int2:id="T4fnVYA5">
      <int2:state int2:value="Rejected" int2:type="spell"/>
    </int2:textHash>
    <int2:textHash int2:hashCode="HJxU6DjPH7XuNQ" int2:id="TRDeJ1zO">
      <int2:state int2:value="Rejected" int2:type="spell"/>
    </int2:textHash>
    <int2:textHash int2:hashCode="VeBM3AOtDV8y8r" int2:id="TYkmRNiB">
      <int2:state int2:value="Rejected" int2:type="spell"/>
    </int2:textHash>
    <int2:textHash int2:hashCode="WO+aytqCg5rc4r" int2:id="TZSP5pNb">
      <int2:state int2:value="Rejected" int2:type="spell"/>
    </int2:textHash>
    <int2:textHash int2:hashCode="SRlMmb30Mzj4xT" int2:id="TeLMZa67">
      <int2:state int2:value="Rejected" int2:type="spell"/>
    </int2:textHash>
    <int2:textHash int2:hashCode="VlNUnYvctKIkNs" int2:id="Thjc4aeJ">
      <int2:state int2:value="Rejected" int2:type="spell"/>
    </int2:textHash>
    <int2:textHash int2:hashCode="ZVz08+C9RH9uxw" int2:id="TjwDSjEp">
      <int2:state int2:value="Rejected" int2:type="spell"/>
    </int2:textHash>
    <int2:textHash int2:hashCode="+n+07UIYx+566v" int2:id="U0N4uhZk">
      <int2:state int2:value="Rejected" int2:type="AugLoop_Text_Critique"/>
    </int2:textHash>
    <int2:textHash int2:hashCode="qhMRNzWeyY1hoQ" int2:id="U4xjOKwa">
      <int2:state int2:value="Rejected" int2:type="spell"/>
    </int2:textHash>
    <int2:textHash int2:hashCode="mjwJuslxpUqUVg" int2:id="U8bR0JO9">
      <int2:state int2:value="Rejected" int2:type="spell"/>
    </int2:textHash>
    <int2:textHash int2:hashCode="Pf6oDZMKb/b6cD" int2:id="UD7g6ABt">
      <int2:state int2:value="Rejected" int2:type="spell"/>
    </int2:textHash>
    <int2:textHash int2:hashCode="050rdfwz1ze00z" int2:id="UFUeLOOI">
      <int2:state int2:value="Rejected" int2:type="spell"/>
    </int2:textHash>
    <int2:textHash int2:hashCode="aUZf2xQVn+560X" int2:id="UXKYFYev">
      <int2:state int2:value="Rejected" int2:type="spell"/>
    </int2:textHash>
    <int2:textHash int2:hashCode="/HtjSoGiEFk9qH" int2:id="UZ0aYDV7">
      <int2:state int2:value="Rejected" int2:type="spell"/>
    </int2:textHash>
    <int2:textHash int2:hashCode="OxPg8TU/KNS053" int2:id="Uk14fuNZ">
      <int2:state int2:value="Rejected" int2:type="spell"/>
    </int2:textHash>
    <int2:textHash int2:hashCode="+26nwO7X6o3E7q" int2:id="UqDouB6o">
      <int2:state int2:value="Rejected" int2:type="spell"/>
    </int2:textHash>
    <int2:textHash int2:hashCode="j9KpCiMMwI29/s" int2:id="UrSqKcTS">
      <int2:state int2:value="Rejected" int2:type="spell"/>
    </int2:textHash>
    <int2:textHash int2:hashCode="b4i41bBnZn0oQJ" int2:id="V1IDIwEa">
      <int2:state int2:value="Rejected" int2:type="spell"/>
    </int2:textHash>
    <int2:textHash int2:hashCode="a2YjFB5frxqmnp" int2:id="V7qqffyr">
      <int2:state int2:value="Rejected" int2:type="AugLoop_Text_Critique"/>
    </int2:textHash>
    <int2:textHash int2:hashCode="gWG4Wjpf1h2yOL" int2:id="VEPRsmZt">
      <int2:state int2:value="Rejected" int2:type="spell"/>
    </int2:textHash>
    <int2:textHash int2:hashCode="neri4USzVhTmKu" int2:id="VNDbYIv1">
      <int2:state int2:value="Rejected" int2:type="spell"/>
    </int2:textHash>
    <int2:textHash int2:hashCode="bcPHvWMAzJ62gc" int2:id="VUTzJqjp">
      <int2:state int2:value="Rejected" int2:type="spell"/>
    </int2:textHash>
    <int2:textHash int2:hashCode="zi9XCXP2KaqF5M" int2:id="VeaZq2ag">
      <int2:state int2:value="Rejected" int2:type="spell"/>
    </int2:textHash>
    <int2:textHash int2:hashCode="fWQpXVunynpaTE" int2:id="WHIN4Xjr">
      <int2:state int2:value="Rejected" int2:type="spell"/>
    </int2:textHash>
    <int2:textHash int2:hashCode="6tHUtYY4xPWfiE" int2:id="WKOpnh7E">
      <int2:state int2:value="Rejected" int2:type="spell"/>
    </int2:textHash>
    <int2:textHash int2:hashCode="m3MUNATZ0zhNjx" int2:id="WNmPodNa">
      <int2:state int2:value="Rejected" int2:type="spell"/>
    </int2:textHash>
    <int2:textHash int2:hashCode="4u23Cc4CQWCGx/" int2:id="WPqwTFAi">
      <int2:state int2:value="Rejected" int2:type="spell"/>
    </int2:textHash>
    <int2:textHash int2:hashCode="7/+2pqUZdZVDZ5" int2:id="WVOUQH0E">
      <int2:state int2:value="Rejected" int2:type="spell"/>
    </int2:textHash>
    <int2:textHash int2:hashCode="L00Xv6Jj5eoBTz" int2:id="WeHwLmyZ">
      <int2:state int2:value="Rejected" int2:type="spell"/>
    </int2:textHash>
    <int2:textHash int2:hashCode="cahrT6k1XFmru5" int2:id="Wm5ZQH03">
      <int2:state int2:value="Rejected" int2:type="spell"/>
    </int2:textHash>
    <int2:textHash int2:hashCode="QNpxb1FhaFRnD3" int2:id="X28qROXd">
      <int2:state int2:value="Rejected" int2:type="spell"/>
    </int2:textHash>
    <int2:textHash int2:hashCode="YemJkRG2+M9KOs" int2:id="X6traAcU">
      <int2:state int2:value="Rejected" int2:type="spell"/>
    </int2:textHash>
    <int2:textHash int2:hashCode="hBtjCp1c8f7+Vl" int2:id="X9rHkZid">
      <int2:state int2:value="Rejected" int2:type="spell"/>
    </int2:textHash>
    <int2:textHash int2:hashCode="ggzve2GHYR1VfT" int2:id="XIfZcvk4">
      <int2:state int2:value="Rejected" int2:type="spell"/>
    </int2:textHash>
    <int2:textHash int2:hashCode="gKGrJIAFvpgnbk" int2:id="XLaEp38u">
      <int2:state int2:value="Rejected" int2:type="spell"/>
    </int2:textHash>
    <int2:textHash int2:hashCode="l7LbTd/Vetcfy8" int2:id="XN0w1dH2">
      <int2:state int2:value="Rejected" int2:type="spell"/>
    </int2:textHash>
    <int2:textHash int2:hashCode="KFdeqRi+aWbhiG" int2:id="XPOHBI6t">
      <int2:state int2:value="Rejected" int2:type="spell"/>
    </int2:textHash>
    <int2:textHash int2:hashCode="f7+zRaj8DSGgG+" int2:id="XYEhhYf9">
      <int2:state int2:value="Rejected" int2:type="spell"/>
    </int2:textHash>
    <int2:textHash int2:hashCode="7AE0oDQzWYYxwi" int2:id="Xcjct3te">
      <int2:state int2:value="Rejected" int2:type="spell"/>
    </int2:textHash>
    <int2:textHash int2:hashCode="dmHmzChylxBgAN" int2:id="Xe33NG7b">
      <int2:state int2:value="Rejected" int2:type="spell"/>
    </int2:textHash>
    <int2:textHash int2:hashCode="/9taqBW1Buacca" int2:id="Xha1J6OW">
      <int2:state int2:value="Rejected" int2:type="spell"/>
    </int2:textHash>
    <int2:textHash int2:hashCode="mSwwtabP51/Omg" int2:id="XtHpQYWr">
      <int2:state int2:value="Rejected" int2:type="spell"/>
    </int2:textHash>
    <int2:textHash int2:hashCode="c2O/yxihiUkVtp" int2:id="XuBDd4z9">
      <int2:state int2:value="Rejected" int2:type="spell"/>
    </int2:textHash>
    <int2:textHash int2:hashCode="mjK18rN9dqFSKM" int2:id="Y78Uls4u">
      <int2:state int2:value="Rejected" int2:type="spell"/>
    </int2:textHash>
    <int2:textHash int2:hashCode="efZmmumGN6WBhO" int2:id="YA2azS1y">
      <int2:state int2:value="Rejected" int2:type="spell"/>
    </int2:textHash>
    <int2:textHash int2:hashCode="4PxEztsAwt3JrL" int2:id="YGW7K7or">
      <int2:state int2:value="Rejected" int2:type="spell"/>
    </int2:textHash>
    <int2:textHash int2:hashCode="05GnJhw+75kQ//" int2:id="YIN0SMQp">
      <int2:state int2:value="Rejected" int2:type="spell"/>
    </int2:textHash>
    <int2:textHash int2:hashCode="gzJrAjY+6lvjes" int2:id="YWOMUEMs">
      <int2:state int2:value="Rejected" int2:type="spell"/>
    </int2:textHash>
    <int2:textHash int2:hashCode="WcMqSYuU0KRlaf" int2:id="YtHW8wcd">
      <int2:state int2:value="Rejected" int2:type="spell"/>
    </int2:textHash>
    <int2:textHash int2:hashCode="4HRRvdKfjeRmWp" int2:id="Z32mo9ut">
      <int2:state int2:value="Rejected" int2:type="spell"/>
    </int2:textHash>
    <int2:textHash int2:hashCode="GqPucuIggnuF4M" int2:id="Z4aZqpEd">
      <int2:state int2:value="Rejected" int2:type="spell"/>
    </int2:textHash>
    <int2:textHash int2:hashCode="8knZmJ0s+DVQBJ" int2:id="ZArcJIuQ">
      <int2:state int2:value="Rejected" int2:type="spell"/>
    </int2:textHash>
    <int2:textHash int2:hashCode="EibaY/Fm3keaB8" int2:id="ZGezDXLW">
      <int2:state int2:value="Rejected" int2:type="spell"/>
    </int2:textHash>
    <int2:textHash int2:hashCode="HJKO2J6WlkksPC" int2:id="ZQoGgd2c">
      <int2:state int2:value="Rejected" int2:type="spell"/>
    </int2:textHash>
    <int2:textHash int2:hashCode="l7e1rtpWQNg2yy" int2:id="aKRQDcOZ">
      <int2:state int2:value="Rejected" int2:type="spell"/>
    </int2:textHash>
    <int2:textHash int2:hashCode="adacbcldxbahSJ" int2:id="alUAWo9o">
      <int2:state int2:value="Rejected" int2:type="spell"/>
    </int2:textHash>
    <int2:textHash int2:hashCode="aKtE4eG775ijZS" int2:id="apMSDTiC">
      <int2:state int2:value="Rejected" int2:type="spell"/>
    </int2:textHash>
    <int2:textHash int2:hashCode="1e+bUGv9/NKcXM" int2:id="ayxsMXlA">
      <int2:state int2:value="Rejected" int2:type="spell"/>
    </int2:textHash>
    <int2:textHash int2:hashCode="L2HmTgE2VCETER" int2:id="b4NIdSGm">
      <int2:state int2:value="Rejected" int2:type="spell"/>
    </int2:textHash>
    <int2:textHash int2:hashCode="lSZR+cxe76nqdf" int2:id="bNjmQZ0n">
      <int2:state int2:value="Rejected" int2:type="AugLoop_Text_Critique"/>
    </int2:textHash>
    <int2:textHash int2:hashCode="KSZPWKsdb2buz4" int2:id="bVhlmgKC">
      <int2:state int2:value="Rejected" int2:type="spell"/>
    </int2:textHash>
    <int2:textHash int2:hashCode="205iKoETwbmNK/" int2:id="bbGzkqCE">
      <int2:state int2:value="Rejected" int2:type="spell"/>
    </int2:textHash>
    <int2:textHash int2:hashCode="jRU7Cx4OUQno1U" int2:id="bbM4f0NE">
      <int2:state int2:value="Rejected" int2:type="spell"/>
    </int2:textHash>
    <int2:textHash int2:hashCode="gZMm9QaAf7IgDF" int2:id="blyQdflC">
      <int2:state int2:value="Rejected" int2:type="spell"/>
    </int2:textHash>
    <int2:textHash int2:hashCode="Ww5ApI9r811gy+" int2:id="bmq2W0gj">
      <int2:state int2:value="Rejected" int2:type="spell"/>
    </int2:textHash>
    <int2:textHash int2:hashCode="deWtErdIE1TPqJ" int2:id="bpyt2T04">
      <int2:state int2:value="Rejected" int2:type="spell"/>
    </int2:textHash>
    <int2:textHash int2:hashCode="usk3GifzMesQGe" int2:id="c9CAOYPc">
      <int2:state int2:value="Rejected" int2:type="spell"/>
    </int2:textHash>
    <int2:textHash int2:hashCode="gZomTb/XqGwcQ/" int2:id="cJLpi3aS">
      <int2:state int2:value="Rejected" int2:type="spell"/>
    </int2:textHash>
    <int2:textHash int2:hashCode="fDQ1scXUKTdF7K" int2:id="cK7vYj8D">
      <int2:state int2:value="Rejected" int2:type="spell"/>
    </int2:textHash>
    <int2:textHash int2:hashCode="1Ttog7B832JQAr" int2:id="cPTh1FNZ">
      <int2:state int2:value="Rejected" int2:type="spell"/>
    </int2:textHash>
    <int2:textHash int2:hashCode="ED6/YoFqBgc7fu" int2:id="cZfljlzt">
      <int2:state int2:value="Rejected" int2:type="spell"/>
    </int2:textHash>
    <int2:textHash int2:hashCode="Ih3NDPyxYOE3r4" int2:id="caqhfGTF">
      <int2:state int2:value="Rejected" int2:type="spell"/>
    </int2:textHash>
    <int2:textHash int2:hashCode="/1Jgy9dawqe5e4" int2:id="cj1uHdej">
      <int2:state int2:value="Rejected" int2:type="spell"/>
    </int2:textHash>
    <int2:textHash int2:hashCode="lhAetBkErFebhz" int2:id="cnwkHxFa">
      <int2:state int2:value="Rejected" int2:type="spell"/>
    </int2:textHash>
    <int2:textHash int2:hashCode="4WnZ5Zt1cE1MUR" int2:id="coB8BLCC">
      <int2:state int2:value="Rejected" int2:type="spell"/>
    </int2:textHash>
    <int2:textHash int2:hashCode="ocDOkzc8omWlxl" int2:id="coq5yCrs">
      <int2:state int2:value="Rejected" int2:type="spell"/>
    </int2:textHash>
    <int2:textHash int2:hashCode="bBBMfqJ7gy1QTB" int2:id="crQVzjLx">
      <int2:state int2:value="Rejected" int2:type="spell"/>
    </int2:textHash>
    <int2:textHash int2:hashCode="nlgHVigUGht81S" int2:id="d4ts6Oj1">
      <int2:state int2:value="Rejected" int2:type="spell"/>
    </int2:textHash>
    <int2:textHash int2:hashCode="ayJfMdlpdoHIG5" int2:id="dFi8P2fo">
      <int2:state int2:value="Rejected" int2:type="spell"/>
    </int2:textHash>
    <int2:textHash int2:hashCode="05pU8XrIljGts1" int2:id="dGWVJ8pu">
      <int2:state int2:value="Rejected" int2:type="spell"/>
    </int2:textHash>
    <int2:textHash int2:hashCode="0xfJzlfAWIdGaa" int2:id="dQNkUdPG">
      <int2:state int2:value="Rejected" int2:type="spell"/>
    </int2:textHash>
    <int2:textHash int2:hashCode="dOxGYCcraCOUP0" int2:id="dS3sSetw">
      <int2:state int2:value="Rejected" int2:type="spell"/>
    </int2:textHash>
    <int2:textHash int2:hashCode="EjjllREMj080Ge" int2:id="dXScbRHD">
      <int2:state int2:value="Rejected" int2:type="spell"/>
    </int2:textHash>
    <int2:textHash int2:hashCode="abRtYAwS1V4ZWx" int2:id="dlrG8SIN">
      <int2:state int2:value="Rejected" int2:type="spell"/>
    </int2:textHash>
    <int2:textHash int2:hashCode="KahMwQfIDGJlpJ" int2:id="dvQN2ll7">
      <int2:state int2:value="Rejected" int2:type="spell"/>
    </int2:textHash>
    <int2:textHash int2:hashCode="LaDHQqYUq0JXph" int2:id="eI7TXTcV">
      <int2:state int2:value="Rejected" int2:type="spell"/>
    </int2:textHash>
    <int2:textHash int2:hashCode="b9TCH1/pGLIJr4" int2:id="eJjQSUPY">
      <int2:state int2:value="Rejected" int2:type="spell"/>
    </int2:textHash>
    <int2:textHash int2:hashCode="wkPpsEhtTjgugV" int2:id="eMvPVDFb">
      <int2:state int2:value="Rejected" int2:type="spell"/>
    </int2:textHash>
    <int2:textHash int2:hashCode="Qt6PgaHy1wSnJe" int2:id="eP00dEzr">
      <int2:state int2:value="Rejected" int2:type="spell"/>
    </int2:textHash>
    <int2:textHash int2:hashCode="Q0lbfRHNcpZu9k" int2:id="eaF7f1ro">
      <int2:state int2:value="Rejected" int2:type="spell"/>
    </int2:textHash>
    <int2:textHash int2:hashCode="v9gwkZIAAt5uO8" int2:id="eo5S179p">
      <int2:state int2:value="Rejected" int2:type="spell"/>
    </int2:textHash>
    <int2:textHash int2:hashCode="21v41LF6TdatTb" int2:id="ezS6qY2k">
      <int2:state int2:value="Rejected" int2:type="spell"/>
    </int2:textHash>
    <int2:textHash int2:hashCode="D/2rMKuc8lNO9G" int2:id="fARToWNH">
      <int2:state int2:value="Rejected" int2:type="spell"/>
    </int2:textHash>
    <int2:textHash int2:hashCode="xT51M9IcVlCOiX" int2:id="fGv6oFwH">
      <int2:state int2:value="Rejected" int2:type="spell"/>
    </int2:textHash>
    <int2:textHash int2:hashCode="tEJfHQVK4ca8jl" int2:id="fKRezdHh">
      <int2:state int2:value="Rejected" int2:type="spell"/>
    </int2:textHash>
    <int2:textHash int2:hashCode="3Wbc1Uft5N9Ufz" int2:id="fN6RIgYd">
      <int2:state int2:value="Rejected" int2:type="spell"/>
    </int2:textHash>
    <int2:textHash int2:hashCode="OhYhlojH4+UP8G" int2:id="fOS3ZJWq">
      <int2:state int2:value="Rejected" int2:type="spell"/>
    </int2:textHash>
    <int2:textHash int2:hashCode="RV2lh/mnCgNN5L" int2:id="fWwmyd8t">
      <int2:state int2:value="Rejected" int2:type="spell"/>
    </int2:textHash>
    <int2:textHash int2:hashCode="t+3q35BxDu6gaR" int2:id="fjM6cmgg">
      <int2:state int2:value="Rejected" int2:type="spell"/>
    </int2:textHash>
    <int2:textHash int2:hashCode="t2d99X6OkzEKsf" int2:id="fo1VB1xt">
      <int2:state int2:value="Rejected" int2:type="spell"/>
    </int2:textHash>
    <int2:textHash int2:hashCode="CrE9DMFFv3l4BC" int2:id="gXaNYLcA">
      <int2:state int2:value="Rejected" int2:type="spell"/>
    </int2:textHash>
    <int2:textHash int2:hashCode="74Z9AODBtgW7Jv" int2:id="gYSJFam9">
      <int2:state int2:value="Rejected" int2:type="spell"/>
    </int2:textHash>
    <int2:textHash int2:hashCode="si9ESKrce8cxg4" int2:id="ghfxeJd5">
      <int2:state int2:value="Rejected" int2:type="spell"/>
    </int2:textHash>
    <int2:textHash int2:hashCode="9m+sDsMjL4qa+2" int2:id="glOMrujl">
      <int2:state int2:value="Rejected" int2:type="spell"/>
    </int2:textHash>
    <int2:textHash int2:hashCode="pQfQwKAjP7dGVk" int2:id="gqt0EvHU">
      <int2:state int2:value="Rejected" int2:type="AugLoop_Text_Critique"/>
    </int2:textHash>
    <int2:textHash int2:hashCode="Nn8mYUqNHAlGz6" int2:id="grnLUWph">
      <int2:state int2:value="Rejected" int2:type="spell"/>
    </int2:textHash>
    <int2:textHash int2:hashCode="VF9u4Vy6v+NEYW" int2:id="h8Q0mXCT">
      <int2:state int2:value="Rejected" int2:type="spell"/>
    </int2:textHash>
    <int2:textHash int2:hashCode="1x1l36lol1jQoN" int2:id="hFaiFFew">
      <int2:state int2:value="Rejected" int2:type="spell"/>
    </int2:textHash>
    <int2:textHash int2:hashCode="CqS1DAGi0CjkSg" int2:id="hf3i9wMF">
      <int2:state int2:value="Rejected" int2:type="spell"/>
    </int2:textHash>
    <int2:textHash int2:hashCode="P0X/FxNodh8oQv" int2:id="hklPUX4z">
      <int2:state int2:value="Rejected" int2:type="spell"/>
    </int2:textHash>
    <int2:textHash int2:hashCode="CHgLLtR91+FE39" int2:id="hoID7ICh">
      <int2:state int2:value="Rejected" int2:type="spell"/>
    </int2:textHash>
    <int2:textHash int2:hashCode="yJvexQA1Ry2CaJ" int2:id="hpiK5Myk">
      <int2:state int2:value="Rejected" int2:type="spell"/>
    </int2:textHash>
    <int2:textHash int2:hashCode="50Jrnql6sX+ZVA" int2:id="hpo7K9x7">
      <int2:state int2:value="Rejected" int2:type="spell"/>
    </int2:textHash>
    <int2:textHash int2:hashCode="azz0B5mMyZupUw" int2:id="hqvxCoi5">
      <int2:state int2:value="Rejected" int2:type="spell"/>
    </int2:textHash>
    <int2:textHash int2:hashCode="BK187AfJppAXjg" int2:id="hw68FsE6">
      <int2:state int2:value="Rejected" int2:type="spell"/>
    </int2:textHash>
    <int2:textHash int2:hashCode="I0ctHjW/o2VaBb" int2:id="i14HunDF">
      <int2:state int2:value="Rejected" int2:type="spell"/>
    </int2:textHash>
    <int2:textHash int2:hashCode="gKKgwYnvtt5v+s" int2:id="i14zAlaD">
      <int2:state int2:value="Rejected" int2:type="spell"/>
    </int2:textHash>
    <int2:textHash int2:hashCode="iX0+34mJNouA9p" int2:id="i74Vnal1">
      <int2:state int2:value="Rejected" int2:type="spell"/>
    </int2:textHash>
    <int2:textHash int2:hashCode="Js8aL6BbY6D+mS" int2:id="i7uuvVjl">
      <int2:state int2:value="Rejected" int2:type="spell"/>
    </int2:textHash>
    <int2:textHash int2:hashCode="GV0KkR817977C3" int2:id="iIBvh5vF">
      <int2:state int2:value="Rejected" int2:type="spell"/>
    </int2:textHash>
    <int2:textHash int2:hashCode="juQzJv8l2d+5O1" int2:id="iLOG6hgl">
      <int2:state int2:value="Rejected" int2:type="spell"/>
    </int2:textHash>
    <int2:textHash int2:hashCode="dh/sxJ6jN1Eova" int2:id="iQWp72bp">
      <int2:state int2:value="Rejected" int2:type="spell"/>
    </int2:textHash>
    <int2:textHash int2:hashCode="m+A+w8BFaPRiyv" int2:id="iXWuCfMa">
      <int2:state int2:value="Rejected" int2:type="spell"/>
    </int2:textHash>
    <int2:textHash int2:hashCode="I4wQoryJPWPNgc" int2:id="iwozSu67">
      <int2:state int2:value="Rejected" int2:type="spell"/>
    </int2:textHash>
    <int2:textHash int2:hashCode="sbr7fMw3MopXdA" int2:id="j40qKgzd">
      <int2:state int2:value="Rejected" int2:type="spell"/>
    </int2:textHash>
    <int2:textHash int2:hashCode="xNZjdbgYCeHKnu" int2:id="jMHnwNy4">
      <int2:state int2:value="Rejected" int2:type="spell"/>
    </int2:textHash>
    <int2:textHash int2:hashCode="qjQ+hrXNFyKy98" int2:id="jNkZT7o1">
      <int2:state int2:value="Rejected" int2:type="spell"/>
    </int2:textHash>
    <int2:textHash int2:hashCode="DiUVN22ngOT3PH" int2:id="jSKLwHnH">
      <int2:state int2:value="Rejected" int2:type="spell"/>
    </int2:textHash>
    <int2:textHash int2:hashCode="/g5wiic1XyH3B3" int2:id="jnDBbXru">
      <int2:state int2:value="Rejected" int2:type="spell"/>
    </int2:textHash>
    <int2:textHash int2:hashCode="k72uV/kvQDF6Pp" int2:id="jxyfafEA">
      <int2:state int2:value="Rejected" int2:type="spell"/>
    </int2:textHash>
    <int2:textHash int2:hashCode="hXJORkrzvWhkIc" int2:id="kE5tmxaU">
      <int2:state int2:value="Rejected" int2:type="spell"/>
    </int2:textHash>
    <int2:textHash int2:hashCode="1H5GqbmhM93ADn" int2:id="kHpGkbQD">
      <int2:state int2:value="Rejected" int2:type="spell"/>
    </int2:textHash>
    <int2:textHash int2:hashCode="FRbbA4iInp8SPa" int2:id="kIsVvV2q">
      <int2:state int2:value="Rejected" int2:type="spell"/>
    </int2:textHash>
    <int2:textHash int2:hashCode="+fycfB7mYla6Ci" int2:id="kKFDbDdr">
      <int2:state int2:value="Rejected" int2:type="spell"/>
    </int2:textHash>
    <int2:textHash int2:hashCode="+oMGl5dbSulHue" int2:id="kP8n77Mn">
      <int2:state int2:value="Rejected" int2:type="spell"/>
    </int2:textHash>
    <int2:textHash int2:hashCode="08XN1NpF2CFGEb" int2:id="kjOCv5MB">
      <int2:state int2:value="Rejected" int2:type="spell"/>
    </int2:textHash>
    <int2:textHash int2:hashCode="BtQkewnG5FjHfU" int2:id="kqShJc8r">
      <int2:state int2:value="Rejected" int2:type="spell"/>
    </int2:textHash>
    <int2:textHash int2:hashCode="QlHQcsqEVzOOPP" int2:id="lGsNSbpC">
      <int2:state int2:value="Rejected" int2:type="spell"/>
    </int2:textHash>
    <int2:textHash int2:hashCode="GBUMnGXMA1mIH0" int2:id="lJ6msRxk">
      <int2:state int2:value="Rejected" int2:type="spell"/>
    </int2:textHash>
    <int2:textHash int2:hashCode="eX4mtIjwWZ/wBv" int2:id="lKIQkoh4">
      <int2:state int2:value="Rejected" int2:type="spell"/>
    </int2:textHash>
    <int2:textHash int2:hashCode="w3rMdbzEBEF6fC" int2:id="lMXJ27gM">
      <int2:state int2:value="Rejected" int2:type="spell"/>
    </int2:textHash>
    <int2:textHash int2:hashCode="D9CuGHFjAukI35" int2:id="lWaYIT5y">
      <int2:state int2:value="Rejected" int2:type="spell"/>
    </int2:textHash>
    <int2:textHash int2:hashCode="RFCVzWh6fMKIs4" int2:id="lb6lFz3s">
      <int2:state int2:value="Rejected" int2:type="spell"/>
    </int2:textHash>
    <int2:textHash int2:hashCode="xTy7nRyBMUuPYK" int2:id="lk7namYc">
      <int2:state int2:value="Rejected" int2:type="spell"/>
    </int2:textHash>
    <int2:textHash int2:hashCode="L/jaA3tWi4j0L9" int2:id="lvZsE38n">
      <int2:state int2:value="Rejected" int2:type="spell"/>
    </int2:textHash>
    <int2:textHash int2:hashCode="OTntzkyPsDQHUt" int2:id="m270YrXO">
      <int2:state int2:value="Rejected" int2:type="spell"/>
    </int2:textHash>
    <int2:textHash int2:hashCode="pvOzy+6Sstds6i" int2:id="m6Z5QYIb">
      <int2:state int2:value="Rejected" int2:type="spell"/>
    </int2:textHash>
    <int2:textHash int2:hashCode="LB2ynlMDolWK9n" int2:id="m8esY85t">
      <int2:state int2:value="Rejected" int2:type="spell"/>
    </int2:textHash>
    <int2:textHash int2:hashCode="yA2hXUcgGXcY1A" int2:id="mGjxtdLv">
      <int2:state int2:value="Rejected" int2:type="spell"/>
    </int2:textHash>
    <int2:textHash int2:hashCode="4q/N1fWc7tMJFg" int2:id="mQ6Ipbwm">
      <int2:state int2:value="Rejected" int2:type="spell"/>
    </int2:textHash>
    <int2:textHash int2:hashCode="yNpDBvBlXen4fo" int2:id="maKvzlz7">
      <int2:state int2:value="Rejected" int2:type="spell"/>
    </int2:textHash>
    <int2:textHash int2:hashCode="J5haPFjEI0fB48" int2:id="mfkIWO9I">
      <int2:state int2:value="Rejected" int2:type="spell"/>
    </int2:textHash>
    <int2:textHash int2:hashCode="k0IsvYEdLQoHnX" int2:id="nBobgAbP">
      <int2:state int2:value="Rejected" int2:type="spell"/>
    </int2:textHash>
    <int2:textHash int2:hashCode="hBocLFTuPp6RjF" int2:id="nDJDbLHz">
      <int2:state int2:value="Rejected" int2:type="spell"/>
    </int2:textHash>
    <int2:textHash int2:hashCode="STfDasPZDZDDiX" int2:id="nFGmxUBH">
      <int2:state int2:value="Rejected" int2:type="spell"/>
    </int2:textHash>
    <int2:textHash int2:hashCode="VIcoOkuHBQZJjO" int2:id="nHORlj5N">
      <int2:state int2:value="Rejected" int2:type="spell"/>
    </int2:textHash>
    <int2:textHash int2:hashCode="8DIdp+tgufAbEn" int2:id="nIOobHQf">
      <int2:state int2:value="Rejected" int2:type="spell"/>
    </int2:textHash>
    <int2:textHash int2:hashCode="r3LH+q9NiUlMI+" int2:id="nLp9Ywrw">
      <int2:state int2:value="Rejected" int2:type="spell"/>
    </int2:textHash>
    <int2:textHash int2:hashCode="you/irTbufvg74" int2:id="nN7ftumN">
      <int2:state int2:value="Rejected" int2:type="spell"/>
    </int2:textHash>
    <int2:textHash int2:hashCode="4S2UxRJ1KwPVO9" int2:id="nXtKcavF">
      <int2:state int2:value="Rejected" int2:type="spell"/>
    </int2:textHash>
    <int2:textHash int2:hashCode="81esp/Ny/Dq8v5" int2:id="naWdz2kJ">
      <int2:state int2:value="Rejected" int2:type="spell"/>
    </int2:textHash>
    <int2:textHash int2:hashCode="xHEddyWCvebC5+" int2:id="ne3AlED6">
      <int2:state int2:value="Rejected" int2:type="spell"/>
    </int2:textHash>
    <int2:textHash int2:hashCode="X+dcbZ9KgvEZ9q" int2:id="nkJkOrum">
      <int2:state int2:value="Rejected" int2:type="spell"/>
    </int2:textHash>
    <int2:textHash int2:hashCode="lWPUyS+U680u65" int2:id="nvmtYvzQ">
      <int2:state int2:value="Rejected" int2:type="spell"/>
    </int2:textHash>
    <int2:textHash int2:hashCode="yI/DhdQpRnJGkQ" int2:id="oACUXJc4">
      <int2:state int2:value="Rejected" int2:type="spell"/>
    </int2:textHash>
    <int2:textHash int2:hashCode="mP4pONl8Yt+A+j" int2:id="oCa1Hozk">
      <int2:state int2:value="Rejected" int2:type="spell"/>
    </int2:textHash>
    <int2:textHash int2:hashCode="klxL7XzcQWosl1" int2:id="oEcVDe7Q">
      <int2:state int2:value="Rejected" int2:type="spell"/>
    </int2:textHash>
    <int2:textHash int2:hashCode="VJYqiC0nIaRZTD" int2:id="oKjwyLx9">
      <int2:state int2:value="Rejected" int2:type="spell"/>
    </int2:textHash>
    <int2:textHash int2:hashCode="thz8L+LWkYG8BF" int2:id="oo7kLsck">
      <int2:state int2:value="Rejected" int2:type="spell"/>
    </int2:textHash>
    <int2:textHash int2:hashCode="sFHA4JPlaLFN+J" int2:id="pF9AAkzT">
      <int2:state int2:value="Rejected" int2:type="spell"/>
    </int2:textHash>
    <int2:textHash int2:hashCode="EpFihM9UoR6AvE" int2:id="pGzoYeH7">
      <int2:state int2:value="Rejected" int2:type="spell"/>
    </int2:textHash>
    <int2:textHash int2:hashCode="tbMd4iPgE/ZO0R" int2:id="pSFx3TS7">
      <int2:state int2:value="Rejected" int2:type="spell"/>
    </int2:textHash>
    <int2:textHash int2:hashCode="hLR4shEWrl5Ddc" int2:id="pcz6a0qa">
      <int2:state int2:value="Rejected" int2:type="spell"/>
    </int2:textHash>
    <int2:textHash int2:hashCode="B//Ujn5Q09wIZ+" int2:id="pgPjzctI">
      <int2:state int2:value="Rejected" int2:type="spell"/>
    </int2:textHash>
    <int2:textHash int2:hashCode="gVXnKLVp/Vr4d1" int2:id="qCzSMMmK">
      <int2:state int2:value="Rejected" int2:type="spell"/>
    </int2:textHash>
    <int2:textHash int2:hashCode="FTYvoHHBLcrpZE" int2:id="qG6lb14V">
      <int2:state int2:value="Rejected" int2:type="spell"/>
    </int2:textHash>
    <int2:textHash int2:hashCode="VSdoroNYpt0G9T" int2:id="qGDW6PgK">
      <int2:state int2:value="Rejected" int2:type="spell"/>
    </int2:textHash>
    <int2:textHash int2:hashCode="OZhM8kkWqBYk0w" int2:id="qGd8S8n8">
      <int2:state int2:value="Rejected" int2:type="spell"/>
    </int2:textHash>
    <int2:textHash int2:hashCode="MD5GYRsU+t99DY" int2:id="qHEyQyDE">
      <int2:state int2:value="Rejected" int2:type="spell"/>
    </int2:textHash>
    <int2:textHash int2:hashCode="60Sa2eJ+9jLr97" int2:id="qHlhycEL">
      <int2:state int2:value="Rejected" int2:type="spell"/>
    </int2:textHash>
    <int2:textHash int2:hashCode="jT9Wiq1bHpa+dj" int2:id="qJGbCQjb">
      <int2:state int2:value="Rejected" int2:type="spell"/>
    </int2:textHash>
    <int2:textHash int2:hashCode="EDN3AdMewy0yme" int2:id="qKyJbCbJ">
      <int2:state int2:value="Rejected" int2:type="spell"/>
    </int2:textHash>
    <int2:textHash int2:hashCode="PAmancSAwAJZzP" int2:id="qSd5n3HW">
      <int2:state int2:value="Rejected" int2:type="spell"/>
    </int2:textHash>
    <int2:textHash int2:hashCode="gAO6xTyPVLAU7v" int2:id="qUiQWm8m">
      <int2:state int2:value="Rejected" int2:type="spell"/>
    </int2:textHash>
    <int2:textHash int2:hashCode="RX2L6kOvw/jYYC" int2:id="qf10aVPP">
      <int2:state int2:value="Rejected" int2:type="spell"/>
    </int2:textHash>
    <int2:textHash int2:hashCode="ONorX5gq6cjNMK" int2:id="qkevjbQC">
      <int2:state int2:value="Rejected" int2:type="spell"/>
    </int2:textHash>
    <int2:textHash int2:hashCode="wMRCdCR7Q+dbFb" int2:id="rF238lTq">
      <int2:state int2:value="Rejected" int2:type="spell"/>
    </int2:textHash>
    <int2:textHash int2:hashCode="M4fcnZNIMbd2rs" int2:id="rX4oQTej">
      <int2:state int2:value="Rejected" int2:type="spell"/>
    </int2:textHash>
    <int2:textHash int2:hashCode="KnGPVqoiCmWJB6" int2:id="rpJ4mwCi">
      <int2:state int2:value="Rejected" int2:type="spell"/>
    </int2:textHash>
    <int2:textHash int2:hashCode="yUHUDRkqyrftON" int2:id="sApOq3Il">
      <int2:state int2:value="Rejected" int2:type="spell"/>
    </int2:textHash>
    <int2:textHash int2:hashCode="FtfSB1vFlrUt+B" int2:id="sIDP9Aja">
      <int2:state int2:value="Rejected" int2:type="spell"/>
    </int2:textHash>
    <int2:textHash int2:hashCode="Da/7FxdorwOi6Q" int2:id="sZIw67Br">
      <int2:state int2:value="Rejected" int2:type="spell"/>
    </int2:textHash>
    <int2:textHash int2:hashCode="ZY07usuK8rUPK6" int2:id="saEUoZp2">
      <int2:state int2:value="Rejected" int2:type="spell"/>
    </int2:textHash>
    <int2:textHash int2:hashCode="fuVZ7tRs552toQ" int2:id="slCE5aKA">
      <int2:state int2:value="Rejected" int2:type="spell"/>
    </int2:textHash>
    <int2:textHash int2:hashCode="IPEz0Lu1VctzSi" int2:id="socYXKbs">
      <int2:state int2:value="Rejected" int2:type="spell"/>
    </int2:textHash>
    <int2:textHash int2:hashCode="nGh4xu/Getbffr" int2:id="sqDR3DMC">
      <int2:state int2:value="Rejected" int2:type="spell"/>
    </int2:textHash>
    <int2:textHash int2:hashCode="zVBeAMRIZgreqv" int2:id="sxe0xhDB">
      <int2:state int2:value="Rejected" int2:type="spell"/>
    </int2:textHash>
    <int2:textHash int2:hashCode="hb826KPzBvgr+y" int2:id="t47n9HSi">
      <int2:state int2:value="Rejected" int2:type="spell"/>
    </int2:textHash>
    <int2:textHash int2:hashCode="rsHg6J2K6fwLWt" int2:id="tB3eRiZR">
      <int2:state int2:value="Rejected" int2:type="AugLoop_Text_Critique"/>
    </int2:textHash>
    <int2:textHash int2:hashCode="ryWv67yk+0KckF" int2:id="tCPbGnYE">
      <int2:state int2:value="Rejected" int2:type="spell"/>
    </int2:textHash>
    <int2:textHash int2:hashCode="+dGEmgVN5jTwwV" int2:id="tLuWkR2b">
      <int2:state int2:value="Rejected" int2:type="spell"/>
    </int2:textHash>
    <int2:textHash int2:hashCode="kpsQEl5TBx1j6k" int2:id="tRj0Iu6f">
      <int2:state int2:value="Rejected" int2:type="spell"/>
    </int2:textHash>
    <int2:textHash int2:hashCode="eQKCMePLc3L+vc" int2:id="tUXDbXDt">
      <int2:state int2:value="Rejected" int2:type="spell"/>
    </int2:textHash>
    <int2:textHash int2:hashCode="UlkQcosA+Ob+e6" int2:id="tg54OPLT">
      <int2:state int2:value="Rejected" int2:type="spell"/>
    </int2:textHash>
    <int2:textHash int2:hashCode="s5z5zDMBALygYH" int2:id="ti30KNzc">
      <int2:state int2:value="Rejected" int2:type="spell"/>
    </int2:textHash>
    <int2:textHash int2:hashCode="ztCD18lPnCY+jc" int2:id="u8y3AVBS">
      <int2:state int2:value="Rejected" int2:type="spell"/>
    </int2:textHash>
    <int2:textHash int2:hashCode="N6025dEJCV2ZM+" int2:id="uQZPO1v8">
      <int2:state int2:value="Rejected" int2:type="spell"/>
    </int2:textHash>
    <int2:textHash int2:hashCode="BO4URyNEBdHSCI" int2:id="uU0dtEqc">
      <int2:state int2:value="Rejected" int2:type="spell"/>
    </int2:textHash>
    <int2:textHash int2:hashCode="ZYFXhkx29tmiDV" int2:id="uW2KUQ1O">
      <int2:state int2:value="Rejected" int2:type="spell"/>
    </int2:textHash>
    <int2:textHash int2:hashCode="QE71cCFkLp2pdY" int2:id="uhpbFiRd">
      <int2:state int2:value="Rejected" int2:type="spell"/>
    </int2:textHash>
    <int2:textHash int2:hashCode="u5QE8ugovemuAm" int2:id="ul8sEwXg">
      <int2:state int2:value="Rejected" int2:type="spell"/>
    </int2:textHash>
    <int2:textHash int2:hashCode="O4jvH4U/6R9a7B" int2:id="upZTq6pc">
      <int2:state int2:value="Rejected" int2:type="spell"/>
    </int2:textHash>
    <int2:textHash int2:hashCode="fz9VbThDMCO5/b" int2:id="utwVY4jZ">
      <int2:state int2:value="Rejected" int2:type="spell"/>
    </int2:textHash>
    <int2:textHash int2:hashCode="oCwkc514y9TBa3" int2:id="v0Gj8UZd">
      <int2:state int2:value="Rejected" int2:type="spell"/>
    </int2:textHash>
    <int2:textHash int2:hashCode="Mzo/9f9C6jx0xS" int2:id="vHE5Ifx4">
      <int2:state int2:value="Rejected" int2:type="spell"/>
    </int2:textHash>
    <int2:textHash int2:hashCode="AViz9sUJ2i1U64" int2:id="vPMOFZRs">
      <int2:state int2:value="Rejected" int2:type="spell"/>
    </int2:textHash>
    <int2:textHash int2:hashCode="Adf0tsLgwzaBs0" int2:id="vS198G4e">
      <int2:state int2:value="Rejected" int2:type="spell"/>
    </int2:textHash>
    <int2:textHash int2:hashCode="mnEEvV3ul6eoVZ" int2:id="wFOFIlyH">
      <int2:state int2:value="Rejected" int2:type="spell"/>
    </int2:textHash>
    <int2:textHash int2:hashCode="bAyIzDpMZqb5uf" int2:id="wL1gEa9p">
      <int2:state int2:value="Rejected" int2:type="spell"/>
    </int2:textHash>
    <int2:textHash int2:hashCode="aQJs1Tmc3oLBe2" int2:id="wQ0XzoAw">
      <int2:state int2:value="Rejected" int2:type="spell"/>
    </int2:textHash>
    <int2:textHash int2:hashCode="BHEghy8IHprteG" int2:id="wUMhsRKA">
      <int2:state int2:value="Rejected" int2:type="spell"/>
    </int2:textHash>
    <int2:textHash int2:hashCode="fIsO0EiLlVseUy" int2:id="wYYrhZFZ">
      <int2:state int2:value="Rejected" int2:type="spell"/>
    </int2:textHash>
    <int2:textHash int2:hashCode="EgP8rtQJkY/6FO" int2:id="wtcdhcGY">
      <int2:state int2:value="Rejected" int2:type="spell"/>
    </int2:textHash>
    <int2:textHash int2:hashCode="Nh3gZbnIYXjT//" int2:id="x0M0ZhnZ">
      <int2:state int2:value="Rejected" int2:type="spell"/>
    </int2:textHash>
    <int2:textHash int2:hashCode="8T5+neX40+HsE9" int2:id="xFcJCSmu">
      <int2:state int2:value="Rejected" int2:type="spell"/>
    </int2:textHash>
    <int2:textHash int2:hashCode="or9nDBudg4QvvG" int2:id="xNxn0VkU">
      <int2:state int2:value="Rejected" int2:type="spell"/>
    </int2:textHash>
    <int2:textHash int2:hashCode="28lV28p7U6bMDb" int2:id="xWTJg4s1">
      <int2:state int2:value="Rejected" int2:type="spell"/>
    </int2:textHash>
    <int2:textHash int2:hashCode="a69wTxatwvLZJ0" int2:id="xc3IJmeL">
      <int2:state int2:value="Rejected" int2:type="spell"/>
    </int2:textHash>
    <int2:textHash int2:hashCode="ST19cXh61qFQHY" int2:id="xgIo4WOw">
      <int2:state int2:value="Rejected" int2:type="spell"/>
    </int2:textHash>
    <int2:textHash int2:hashCode="h66snTRD6dJaZ7" int2:id="xrnt5z32">
      <int2:state int2:value="Rejected" int2:type="spell"/>
    </int2:textHash>
    <int2:textHash int2:hashCode="4O5uTQfzft2fpo" int2:id="y12vv9ES">
      <int2:state int2:value="Rejected" int2:type="spell"/>
    </int2:textHash>
    <int2:textHash int2:hashCode="V8uYpCfWj/jXZe" int2:id="y1QAtZb2">
      <int2:state int2:value="Rejected" int2:type="spell"/>
    </int2:textHash>
    <int2:textHash int2:hashCode="42mYh1rCHNtoGM" int2:id="yE31s7ny">
      <int2:state int2:value="Rejected" int2:type="spell"/>
    </int2:textHash>
    <int2:textHash int2:hashCode="INruoejiyFf4IL" int2:id="yTCDcTwh">
      <int2:state int2:value="Rejected" int2:type="spell"/>
    </int2:textHash>
    <int2:textHash int2:hashCode="XH2T6/UHHAKjvb" int2:id="yaXg8Zh4">
      <int2:state int2:value="Rejected" int2:type="spell"/>
    </int2:textHash>
    <int2:textHash int2:hashCode="0/MaGn21t3Ap4q" int2:id="ybNzdXpe">
      <int2:state int2:value="Rejected" int2:type="spell"/>
    </int2:textHash>
    <int2:textHash int2:hashCode="b3KFO0RXLA3nrV" int2:id="yqZEHg5K">
      <int2:state int2:value="Rejected" int2:type="spell"/>
    </int2:textHash>
    <int2:textHash int2:hashCode="LjW8nEivO483WP" int2:id="ytTAilHI">
      <int2:state int2:value="Rejected" int2:type="spell"/>
    </int2:textHash>
    <int2:textHash int2:hashCode="UPRQ7IWLoPiRU7" int2:id="z6eVUmgR">
      <int2:state int2:value="Rejected" int2:type="spell"/>
    </int2:textHash>
    <int2:textHash int2:hashCode="X9+TxmzHQMKaQ2" int2:id="zA1tZPBi">
      <int2:state int2:value="Rejected" int2:type="spell"/>
    </int2:textHash>
    <int2:textHash int2:hashCode="Qo16adcW8/PZ1Z" int2:id="zMdizAlQ">
      <int2:state int2:value="Rejected" int2:type="spell"/>
    </int2:textHash>
    <int2:textHash int2:hashCode="5ZPcnDczvThwsQ" int2:id="zkDbKJu7">
      <int2:state int2:value="Rejected" int2:type="spell"/>
    </int2:textHash>
    <int2:textHash int2:hashCode="WxKsqDQJFY3EtY" int2:id="zvFcZx1F">
      <int2:state int2:value="Rejected" int2:type="spell"/>
    </int2:textHash>
    <int2:textHash int2:hashCode="DS+mzhkkwt2iPS" int2:id="zz62L3fS">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F553E"/>
    <w:multiLevelType w:val="hybridMultilevel"/>
    <w:tmpl w:val="C9265A28"/>
    <w:lvl w:ilvl="0" w:tplc="DF7AF144">
      <w:start w:val="5"/>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1" w15:restartNumberingAfterBreak="0">
    <w:nsid w:val="082C281E"/>
    <w:multiLevelType w:val="hybridMultilevel"/>
    <w:tmpl w:val="8696D1FE"/>
    <w:lvl w:ilvl="0" w:tplc="CDF6D67C">
      <w:start w:val="1"/>
      <w:numFmt w:val="bullet"/>
      <w:lvlText w:val=""/>
      <w:lvlJc w:val="left"/>
      <w:pPr>
        <w:ind w:left="1429" w:hanging="360"/>
      </w:pPr>
      <w:rPr>
        <w:rFonts w:ascii="Symbol" w:hAnsi="Symbol" w:hint="default"/>
      </w:rPr>
    </w:lvl>
    <w:lvl w:ilvl="1" w:tplc="043F0003" w:tentative="1">
      <w:start w:val="1"/>
      <w:numFmt w:val="bullet"/>
      <w:lvlText w:val="o"/>
      <w:lvlJc w:val="left"/>
      <w:pPr>
        <w:ind w:left="2149" w:hanging="360"/>
      </w:pPr>
      <w:rPr>
        <w:rFonts w:ascii="Courier New" w:hAnsi="Courier New" w:cs="Courier New" w:hint="default"/>
      </w:rPr>
    </w:lvl>
    <w:lvl w:ilvl="2" w:tplc="043F0005" w:tentative="1">
      <w:start w:val="1"/>
      <w:numFmt w:val="bullet"/>
      <w:lvlText w:val=""/>
      <w:lvlJc w:val="left"/>
      <w:pPr>
        <w:ind w:left="2869" w:hanging="360"/>
      </w:pPr>
      <w:rPr>
        <w:rFonts w:ascii="Wingdings" w:hAnsi="Wingdings" w:hint="default"/>
      </w:rPr>
    </w:lvl>
    <w:lvl w:ilvl="3" w:tplc="043F0001" w:tentative="1">
      <w:start w:val="1"/>
      <w:numFmt w:val="bullet"/>
      <w:lvlText w:val=""/>
      <w:lvlJc w:val="left"/>
      <w:pPr>
        <w:ind w:left="3589" w:hanging="360"/>
      </w:pPr>
      <w:rPr>
        <w:rFonts w:ascii="Symbol" w:hAnsi="Symbol" w:hint="default"/>
      </w:rPr>
    </w:lvl>
    <w:lvl w:ilvl="4" w:tplc="043F0003" w:tentative="1">
      <w:start w:val="1"/>
      <w:numFmt w:val="bullet"/>
      <w:lvlText w:val="o"/>
      <w:lvlJc w:val="left"/>
      <w:pPr>
        <w:ind w:left="4309" w:hanging="360"/>
      </w:pPr>
      <w:rPr>
        <w:rFonts w:ascii="Courier New" w:hAnsi="Courier New" w:cs="Courier New" w:hint="default"/>
      </w:rPr>
    </w:lvl>
    <w:lvl w:ilvl="5" w:tplc="043F0005" w:tentative="1">
      <w:start w:val="1"/>
      <w:numFmt w:val="bullet"/>
      <w:lvlText w:val=""/>
      <w:lvlJc w:val="left"/>
      <w:pPr>
        <w:ind w:left="5029" w:hanging="360"/>
      </w:pPr>
      <w:rPr>
        <w:rFonts w:ascii="Wingdings" w:hAnsi="Wingdings" w:hint="default"/>
      </w:rPr>
    </w:lvl>
    <w:lvl w:ilvl="6" w:tplc="043F0001" w:tentative="1">
      <w:start w:val="1"/>
      <w:numFmt w:val="bullet"/>
      <w:lvlText w:val=""/>
      <w:lvlJc w:val="left"/>
      <w:pPr>
        <w:ind w:left="5749" w:hanging="360"/>
      </w:pPr>
      <w:rPr>
        <w:rFonts w:ascii="Symbol" w:hAnsi="Symbol" w:hint="default"/>
      </w:rPr>
    </w:lvl>
    <w:lvl w:ilvl="7" w:tplc="043F0003" w:tentative="1">
      <w:start w:val="1"/>
      <w:numFmt w:val="bullet"/>
      <w:lvlText w:val="o"/>
      <w:lvlJc w:val="left"/>
      <w:pPr>
        <w:ind w:left="6469" w:hanging="360"/>
      </w:pPr>
      <w:rPr>
        <w:rFonts w:ascii="Courier New" w:hAnsi="Courier New" w:cs="Courier New" w:hint="default"/>
      </w:rPr>
    </w:lvl>
    <w:lvl w:ilvl="8" w:tplc="043F0005" w:tentative="1">
      <w:start w:val="1"/>
      <w:numFmt w:val="bullet"/>
      <w:lvlText w:val=""/>
      <w:lvlJc w:val="left"/>
      <w:pPr>
        <w:ind w:left="7189" w:hanging="360"/>
      </w:pPr>
      <w:rPr>
        <w:rFonts w:ascii="Wingdings" w:hAnsi="Wingdings" w:hint="default"/>
      </w:rPr>
    </w:lvl>
  </w:abstractNum>
  <w:abstractNum w:abstractNumId="2" w15:restartNumberingAfterBreak="0">
    <w:nsid w:val="0EE05941"/>
    <w:multiLevelType w:val="hybridMultilevel"/>
    <w:tmpl w:val="D160D1BC"/>
    <w:lvl w:ilvl="0" w:tplc="AB601370">
      <w:start w:val="6"/>
      <w:numFmt w:val="decimal"/>
      <w:lvlText w:val="%1."/>
      <w:lvlJc w:val="left"/>
      <w:pPr>
        <w:ind w:left="720" w:hanging="360"/>
      </w:pPr>
      <w:rPr>
        <w:rFonts w:hint="default"/>
        <w:color w:val="auto"/>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3" w15:restartNumberingAfterBreak="0">
    <w:nsid w:val="11A76F0B"/>
    <w:multiLevelType w:val="hybridMultilevel"/>
    <w:tmpl w:val="1A28F564"/>
    <w:lvl w:ilvl="0" w:tplc="ADA650E0">
      <w:start w:val="5"/>
      <w:numFmt w:val="bullet"/>
      <w:lvlText w:val="‒"/>
      <w:lvlJc w:val="left"/>
      <w:pPr>
        <w:ind w:left="1429" w:hanging="360"/>
      </w:pPr>
      <w:rPr>
        <w:rFonts w:ascii="Times New Roman" w:eastAsiaTheme="minorHAnsi" w:hAnsi="Times New Roman" w:cs="Times New Roman"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4" w15:restartNumberingAfterBreak="0">
    <w:nsid w:val="15F477BC"/>
    <w:multiLevelType w:val="hybridMultilevel"/>
    <w:tmpl w:val="6EA08C0E"/>
    <w:lvl w:ilvl="0" w:tplc="CDF6D67C">
      <w:start w:val="1"/>
      <w:numFmt w:val="bullet"/>
      <w:lvlText w:val=""/>
      <w:lvlJc w:val="left"/>
      <w:pPr>
        <w:ind w:left="1429" w:hanging="360"/>
      </w:pPr>
      <w:rPr>
        <w:rFonts w:ascii="Symbol" w:hAnsi="Symbol" w:hint="default"/>
      </w:rPr>
    </w:lvl>
    <w:lvl w:ilvl="1" w:tplc="043F0003" w:tentative="1">
      <w:start w:val="1"/>
      <w:numFmt w:val="bullet"/>
      <w:lvlText w:val="o"/>
      <w:lvlJc w:val="left"/>
      <w:pPr>
        <w:ind w:left="2149" w:hanging="360"/>
      </w:pPr>
      <w:rPr>
        <w:rFonts w:ascii="Courier New" w:hAnsi="Courier New" w:cs="Courier New" w:hint="default"/>
      </w:rPr>
    </w:lvl>
    <w:lvl w:ilvl="2" w:tplc="043F0005" w:tentative="1">
      <w:start w:val="1"/>
      <w:numFmt w:val="bullet"/>
      <w:lvlText w:val=""/>
      <w:lvlJc w:val="left"/>
      <w:pPr>
        <w:ind w:left="2869" w:hanging="360"/>
      </w:pPr>
      <w:rPr>
        <w:rFonts w:ascii="Wingdings" w:hAnsi="Wingdings" w:hint="default"/>
      </w:rPr>
    </w:lvl>
    <w:lvl w:ilvl="3" w:tplc="043F0001" w:tentative="1">
      <w:start w:val="1"/>
      <w:numFmt w:val="bullet"/>
      <w:lvlText w:val=""/>
      <w:lvlJc w:val="left"/>
      <w:pPr>
        <w:ind w:left="3589" w:hanging="360"/>
      </w:pPr>
      <w:rPr>
        <w:rFonts w:ascii="Symbol" w:hAnsi="Symbol" w:hint="default"/>
      </w:rPr>
    </w:lvl>
    <w:lvl w:ilvl="4" w:tplc="043F0003" w:tentative="1">
      <w:start w:val="1"/>
      <w:numFmt w:val="bullet"/>
      <w:lvlText w:val="o"/>
      <w:lvlJc w:val="left"/>
      <w:pPr>
        <w:ind w:left="4309" w:hanging="360"/>
      </w:pPr>
      <w:rPr>
        <w:rFonts w:ascii="Courier New" w:hAnsi="Courier New" w:cs="Courier New" w:hint="default"/>
      </w:rPr>
    </w:lvl>
    <w:lvl w:ilvl="5" w:tplc="043F0005" w:tentative="1">
      <w:start w:val="1"/>
      <w:numFmt w:val="bullet"/>
      <w:lvlText w:val=""/>
      <w:lvlJc w:val="left"/>
      <w:pPr>
        <w:ind w:left="5029" w:hanging="360"/>
      </w:pPr>
      <w:rPr>
        <w:rFonts w:ascii="Wingdings" w:hAnsi="Wingdings" w:hint="default"/>
      </w:rPr>
    </w:lvl>
    <w:lvl w:ilvl="6" w:tplc="043F0001" w:tentative="1">
      <w:start w:val="1"/>
      <w:numFmt w:val="bullet"/>
      <w:lvlText w:val=""/>
      <w:lvlJc w:val="left"/>
      <w:pPr>
        <w:ind w:left="5749" w:hanging="360"/>
      </w:pPr>
      <w:rPr>
        <w:rFonts w:ascii="Symbol" w:hAnsi="Symbol" w:hint="default"/>
      </w:rPr>
    </w:lvl>
    <w:lvl w:ilvl="7" w:tplc="043F0003" w:tentative="1">
      <w:start w:val="1"/>
      <w:numFmt w:val="bullet"/>
      <w:lvlText w:val="o"/>
      <w:lvlJc w:val="left"/>
      <w:pPr>
        <w:ind w:left="6469" w:hanging="360"/>
      </w:pPr>
      <w:rPr>
        <w:rFonts w:ascii="Courier New" w:hAnsi="Courier New" w:cs="Courier New" w:hint="default"/>
      </w:rPr>
    </w:lvl>
    <w:lvl w:ilvl="8" w:tplc="043F0005" w:tentative="1">
      <w:start w:val="1"/>
      <w:numFmt w:val="bullet"/>
      <w:lvlText w:val=""/>
      <w:lvlJc w:val="left"/>
      <w:pPr>
        <w:ind w:left="7189" w:hanging="360"/>
      </w:pPr>
      <w:rPr>
        <w:rFonts w:ascii="Wingdings" w:hAnsi="Wingdings" w:hint="default"/>
      </w:rPr>
    </w:lvl>
  </w:abstractNum>
  <w:abstractNum w:abstractNumId="5" w15:restartNumberingAfterBreak="0">
    <w:nsid w:val="27A0530C"/>
    <w:multiLevelType w:val="multilevel"/>
    <w:tmpl w:val="1F649FC4"/>
    <w:lvl w:ilvl="0">
      <w:start w:val="5"/>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236FB9"/>
    <w:multiLevelType w:val="hybridMultilevel"/>
    <w:tmpl w:val="A8BA975A"/>
    <w:lvl w:ilvl="0" w:tplc="CDF6D67C">
      <w:start w:val="1"/>
      <w:numFmt w:val="bullet"/>
      <w:lvlText w:val=""/>
      <w:lvlJc w:val="left"/>
      <w:pPr>
        <w:ind w:left="1440" w:hanging="360"/>
      </w:pPr>
      <w:rPr>
        <w:rFonts w:ascii="Symbol" w:hAnsi="Symbol" w:hint="default"/>
      </w:rPr>
    </w:lvl>
    <w:lvl w:ilvl="1" w:tplc="043F0003" w:tentative="1">
      <w:start w:val="1"/>
      <w:numFmt w:val="bullet"/>
      <w:lvlText w:val="o"/>
      <w:lvlJc w:val="left"/>
      <w:pPr>
        <w:ind w:left="2160" w:hanging="360"/>
      </w:pPr>
      <w:rPr>
        <w:rFonts w:ascii="Courier New" w:hAnsi="Courier New" w:cs="Courier New" w:hint="default"/>
      </w:rPr>
    </w:lvl>
    <w:lvl w:ilvl="2" w:tplc="043F0005" w:tentative="1">
      <w:start w:val="1"/>
      <w:numFmt w:val="bullet"/>
      <w:lvlText w:val=""/>
      <w:lvlJc w:val="left"/>
      <w:pPr>
        <w:ind w:left="2880" w:hanging="360"/>
      </w:pPr>
      <w:rPr>
        <w:rFonts w:ascii="Wingdings" w:hAnsi="Wingdings" w:hint="default"/>
      </w:rPr>
    </w:lvl>
    <w:lvl w:ilvl="3" w:tplc="043F0001" w:tentative="1">
      <w:start w:val="1"/>
      <w:numFmt w:val="bullet"/>
      <w:lvlText w:val=""/>
      <w:lvlJc w:val="left"/>
      <w:pPr>
        <w:ind w:left="3600" w:hanging="360"/>
      </w:pPr>
      <w:rPr>
        <w:rFonts w:ascii="Symbol" w:hAnsi="Symbol" w:hint="default"/>
      </w:rPr>
    </w:lvl>
    <w:lvl w:ilvl="4" w:tplc="043F0003" w:tentative="1">
      <w:start w:val="1"/>
      <w:numFmt w:val="bullet"/>
      <w:lvlText w:val="o"/>
      <w:lvlJc w:val="left"/>
      <w:pPr>
        <w:ind w:left="4320" w:hanging="360"/>
      </w:pPr>
      <w:rPr>
        <w:rFonts w:ascii="Courier New" w:hAnsi="Courier New" w:cs="Courier New" w:hint="default"/>
      </w:rPr>
    </w:lvl>
    <w:lvl w:ilvl="5" w:tplc="043F0005" w:tentative="1">
      <w:start w:val="1"/>
      <w:numFmt w:val="bullet"/>
      <w:lvlText w:val=""/>
      <w:lvlJc w:val="left"/>
      <w:pPr>
        <w:ind w:left="5040" w:hanging="360"/>
      </w:pPr>
      <w:rPr>
        <w:rFonts w:ascii="Wingdings" w:hAnsi="Wingdings" w:hint="default"/>
      </w:rPr>
    </w:lvl>
    <w:lvl w:ilvl="6" w:tplc="043F0001" w:tentative="1">
      <w:start w:val="1"/>
      <w:numFmt w:val="bullet"/>
      <w:lvlText w:val=""/>
      <w:lvlJc w:val="left"/>
      <w:pPr>
        <w:ind w:left="5760" w:hanging="360"/>
      </w:pPr>
      <w:rPr>
        <w:rFonts w:ascii="Symbol" w:hAnsi="Symbol" w:hint="default"/>
      </w:rPr>
    </w:lvl>
    <w:lvl w:ilvl="7" w:tplc="043F0003" w:tentative="1">
      <w:start w:val="1"/>
      <w:numFmt w:val="bullet"/>
      <w:lvlText w:val="o"/>
      <w:lvlJc w:val="left"/>
      <w:pPr>
        <w:ind w:left="6480" w:hanging="360"/>
      </w:pPr>
      <w:rPr>
        <w:rFonts w:ascii="Courier New" w:hAnsi="Courier New" w:cs="Courier New" w:hint="default"/>
      </w:rPr>
    </w:lvl>
    <w:lvl w:ilvl="8" w:tplc="043F0005" w:tentative="1">
      <w:start w:val="1"/>
      <w:numFmt w:val="bullet"/>
      <w:lvlText w:val=""/>
      <w:lvlJc w:val="left"/>
      <w:pPr>
        <w:ind w:left="7200" w:hanging="360"/>
      </w:pPr>
      <w:rPr>
        <w:rFonts w:ascii="Wingdings" w:hAnsi="Wingdings" w:hint="default"/>
      </w:rPr>
    </w:lvl>
  </w:abstractNum>
  <w:abstractNum w:abstractNumId="7" w15:restartNumberingAfterBreak="0">
    <w:nsid w:val="29491553"/>
    <w:multiLevelType w:val="hybridMultilevel"/>
    <w:tmpl w:val="34AAAFC8"/>
    <w:lvl w:ilvl="0" w:tplc="ADA650E0">
      <w:start w:val="5"/>
      <w:numFmt w:val="bullet"/>
      <w:lvlText w:val="‒"/>
      <w:lvlJc w:val="left"/>
      <w:pPr>
        <w:ind w:left="1429" w:hanging="360"/>
      </w:pPr>
      <w:rPr>
        <w:rFonts w:ascii="Times New Roman" w:eastAsiaTheme="minorHAnsi" w:hAnsi="Times New Roman" w:cs="Times New Roman"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8" w15:restartNumberingAfterBreak="0">
    <w:nsid w:val="2E622313"/>
    <w:multiLevelType w:val="hybridMultilevel"/>
    <w:tmpl w:val="8912F514"/>
    <w:lvl w:ilvl="0" w:tplc="ADA650E0">
      <w:start w:val="5"/>
      <w:numFmt w:val="bullet"/>
      <w:lvlText w:val="‒"/>
      <w:lvlJc w:val="left"/>
      <w:pPr>
        <w:ind w:left="1429" w:hanging="360"/>
      </w:pPr>
      <w:rPr>
        <w:rFonts w:ascii="Times New Roman" w:eastAsiaTheme="minorHAnsi" w:hAnsi="Times New Roman" w:cs="Times New Roman" w:hint="default"/>
      </w:rPr>
    </w:lvl>
    <w:lvl w:ilvl="1" w:tplc="99CCD046">
      <w:numFmt w:val="bullet"/>
      <w:lvlText w:val=""/>
      <w:lvlJc w:val="left"/>
      <w:pPr>
        <w:ind w:left="2149" w:hanging="360"/>
      </w:pPr>
      <w:rPr>
        <w:rFonts w:ascii="Symbol" w:eastAsiaTheme="minorHAnsi" w:hAnsi="Symbol" w:cs="Times New Roman"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9" w15:restartNumberingAfterBreak="0">
    <w:nsid w:val="2F0A617C"/>
    <w:multiLevelType w:val="hybridMultilevel"/>
    <w:tmpl w:val="56B494DA"/>
    <w:lvl w:ilvl="0" w:tplc="CDF6D67C">
      <w:start w:val="1"/>
      <w:numFmt w:val="bullet"/>
      <w:lvlText w:val=""/>
      <w:lvlJc w:val="left"/>
      <w:pPr>
        <w:ind w:left="1429" w:hanging="360"/>
      </w:pPr>
      <w:rPr>
        <w:rFonts w:ascii="Symbol" w:hAnsi="Symbol" w:hint="default"/>
      </w:rPr>
    </w:lvl>
    <w:lvl w:ilvl="1" w:tplc="043F0003" w:tentative="1">
      <w:start w:val="1"/>
      <w:numFmt w:val="bullet"/>
      <w:lvlText w:val="o"/>
      <w:lvlJc w:val="left"/>
      <w:pPr>
        <w:ind w:left="2149" w:hanging="360"/>
      </w:pPr>
      <w:rPr>
        <w:rFonts w:ascii="Courier New" w:hAnsi="Courier New" w:cs="Courier New" w:hint="default"/>
      </w:rPr>
    </w:lvl>
    <w:lvl w:ilvl="2" w:tplc="043F0005" w:tentative="1">
      <w:start w:val="1"/>
      <w:numFmt w:val="bullet"/>
      <w:lvlText w:val=""/>
      <w:lvlJc w:val="left"/>
      <w:pPr>
        <w:ind w:left="2869" w:hanging="360"/>
      </w:pPr>
      <w:rPr>
        <w:rFonts w:ascii="Wingdings" w:hAnsi="Wingdings" w:hint="default"/>
      </w:rPr>
    </w:lvl>
    <w:lvl w:ilvl="3" w:tplc="043F0001" w:tentative="1">
      <w:start w:val="1"/>
      <w:numFmt w:val="bullet"/>
      <w:lvlText w:val=""/>
      <w:lvlJc w:val="left"/>
      <w:pPr>
        <w:ind w:left="3589" w:hanging="360"/>
      </w:pPr>
      <w:rPr>
        <w:rFonts w:ascii="Symbol" w:hAnsi="Symbol" w:hint="default"/>
      </w:rPr>
    </w:lvl>
    <w:lvl w:ilvl="4" w:tplc="043F0003" w:tentative="1">
      <w:start w:val="1"/>
      <w:numFmt w:val="bullet"/>
      <w:lvlText w:val="o"/>
      <w:lvlJc w:val="left"/>
      <w:pPr>
        <w:ind w:left="4309" w:hanging="360"/>
      </w:pPr>
      <w:rPr>
        <w:rFonts w:ascii="Courier New" w:hAnsi="Courier New" w:cs="Courier New" w:hint="default"/>
      </w:rPr>
    </w:lvl>
    <w:lvl w:ilvl="5" w:tplc="043F0005" w:tentative="1">
      <w:start w:val="1"/>
      <w:numFmt w:val="bullet"/>
      <w:lvlText w:val=""/>
      <w:lvlJc w:val="left"/>
      <w:pPr>
        <w:ind w:left="5029" w:hanging="360"/>
      </w:pPr>
      <w:rPr>
        <w:rFonts w:ascii="Wingdings" w:hAnsi="Wingdings" w:hint="default"/>
      </w:rPr>
    </w:lvl>
    <w:lvl w:ilvl="6" w:tplc="043F0001" w:tentative="1">
      <w:start w:val="1"/>
      <w:numFmt w:val="bullet"/>
      <w:lvlText w:val=""/>
      <w:lvlJc w:val="left"/>
      <w:pPr>
        <w:ind w:left="5749" w:hanging="360"/>
      </w:pPr>
      <w:rPr>
        <w:rFonts w:ascii="Symbol" w:hAnsi="Symbol" w:hint="default"/>
      </w:rPr>
    </w:lvl>
    <w:lvl w:ilvl="7" w:tplc="043F0003" w:tentative="1">
      <w:start w:val="1"/>
      <w:numFmt w:val="bullet"/>
      <w:lvlText w:val="o"/>
      <w:lvlJc w:val="left"/>
      <w:pPr>
        <w:ind w:left="6469" w:hanging="360"/>
      </w:pPr>
      <w:rPr>
        <w:rFonts w:ascii="Courier New" w:hAnsi="Courier New" w:cs="Courier New" w:hint="default"/>
      </w:rPr>
    </w:lvl>
    <w:lvl w:ilvl="8" w:tplc="043F0005" w:tentative="1">
      <w:start w:val="1"/>
      <w:numFmt w:val="bullet"/>
      <w:lvlText w:val=""/>
      <w:lvlJc w:val="left"/>
      <w:pPr>
        <w:ind w:left="7189" w:hanging="360"/>
      </w:pPr>
      <w:rPr>
        <w:rFonts w:ascii="Wingdings" w:hAnsi="Wingdings" w:hint="default"/>
      </w:rPr>
    </w:lvl>
  </w:abstractNum>
  <w:abstractNum w:abstractNumId="10" w15:restartNumberingAfterBreak="0">
    <w:nsid w:val="376730E5"/>
    <w:multiLevelType w:val="hybridMultilevel"/>
    <w:tmpl w:val="6CA8C8EE"/>
    <w:lvl w:ilvl="0" w:tplc="FFFFFFFF">
      <w:start w:val="1"/>
      <w:numFmt w:val="bullet"/>
      <w:lvlText w:val=""/>
      <w:lvlJc w:val="left"/>
      <w:pPr>
        <w:ind w:left="720" w:hanging="360"/>
      </w:pPr>
      <w:rPr>
        <w:rFonts w:ascii="Symbol" w:hAnsi="Symbol" w:hint="default"/>
      </w:rPr>
    </w:lvl>
    <w:lvl w:ilvl="1" w:tplc="CDF6D67C">
      <w:start w:val="1"/>
      <w:numFmt w:val="bullet"/>
      <w:lvlText w:val=""/>
      <w:lvlJc w:val="left"/>
      <w:pPr>
        <w:ind w:left="1429"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E3C539B"/>
    <w:multiLevelType w:val="hybridMultilevel"/>
    <w:tmpl w:val="64A0D24A"/>
    <w:lvl w:ilvl="0" w:tplc="CDF6D67C">
      <w:start w:val="1"/>
      <w:numFmt w:val="bullet"/>
      <w:lvlText w:val=""/>
      <w:lvlJc w:val="left"/>
      <w:pPr>
        <w:ind w:left="1429" w:hanging="360"/>
      </w:pPr>
      <w:rPr>
        <w:rFonts w:ascii="Symbol" w:hAnsi="Symbol" w:hint="default"/>
      </w:rPr>
    </w:lvl>
    <w:lvl w:ilvl="1" w:tplc="043F0003" w:tentative="1">
      <w:start w:val="1"/>
      <w:numFmt w:val="bullet"/>
      <w:lvlText w:val="o"/>
      <w:lvlJc w:val="left"/>
      <w:pPr>
        <w:ind w:left="2149" w:hanging="360"/>
      </w:pPr>
      <w:rPr>
        <w:rFonts w:ascii="Courier New" w:hAnsi="Courier New" w:cs="Courier New" w:hint="default"/>
      </w:rPr>
    </w:lvl>
    <w:lvl w:ilvl="2" w:tplc="043F0005" w:tentative="1">
      <w:start w:val="1"/>
      <w:numFmt w:val="bullet"/>
      <w:lvlText w:val=""/>
      <w:lvlJc w:val="left"/>
      <w:pPr>
        <w:ind w:left="2869" w:hanging="360"/>
      </w:pPr>
      <w:rPr>
        <w:rFonts w:ascii="Wingdings" w:hAnsi="Wingdings" w:hint="default"/>
      </w:rPr>
    </w:lvl>
    <w:lvl w:ilvl="3" w:tplc="043F0001" w:tentative="1">
      <w:start w:val="1"/>
      <w:numFmt w:val="bullet"/>
      <w:lvlText w:val=""/>
      <w:lvlJc w:val="left"/>
      <w:pPr>
        <w:ind w:left="3589" w:hanging="360"/>
      </w:pPr>
      <w:rPr>
        <w:rFonts w:ascii="Symbol" w:hAnsi="Symbol" w:hint="default"/>
      </w:rPr>
    </w:lvl>
    <w:lvl w:ilvl="4" w:tplc="043F0003" w:tentative="1">
      <w:start w:val="1"/>
      <w:numFmt w:val="bullet"/>
      <w:lvlText w:val="o"/>
      <w:lvlJc w:val="left"/>
      <w:pPr>
        <w:ind w:left="4309" w:hanging="360"/>
      </w:pPr>
      <w:rPr>
        <w:rFonts w:ascii="Courier New" w:hAnsi="Courier New" w:cs="Courier New" w:hint="default"/>
      </w:rPr>
    </w:lvl>
    <w:lvl w:ilvl="5" w:tplc="043F0005" w:tentative="1">
      <w:start w:val="1"/>
      <w:numFmt w:val="bullet"/>
      <w:lvlText w:val=""/>
      <w:lvlJc w:val="left"/>
      <w:pPr>
        <w:ind w:left="5029" w:hanging="360"/>
      </w:pPr>
      <w:rPr>
        <w:rFonts w:ascii="Wingdings" w:hAnsi="Wingdings" w:hint="default"/>
      </w:rPr>
    </w:lvl>
    <w:lvl w:ilvl="6" w:tplc="043F0001" w:tentative="1">
      <w:start w:val="1"/>
      <w:numFmt w:val="bullet"/>
      <w:lvlText w:val=""/>
      <w:lvlJc w:val="left"/>
      <w:pPr>
        <w:ind w:left="5749" w:hanging="360"/>
      </w:pPr>
      <w:rPr>
        <w:rFonts w:ascii="Symbol" w:hAnsi="Symbol" w:hint="default"/>
      </w:rPr>
    </w:lvl>
    <w:lvl w:ilvl="7" w:tplc="043F0003" w:tentative="1">
      <w:start w:val="1"/>
      <w:numFmt w:val="bullet"/>
      <w:lvlText w:val="o"/>
      <w:lvlJc w:val="left"/>
      <w:pPr>
        <w:ind w:left="6469" w:hanging="360"/>
      </w:pPr>
      <w:rPr>
        <w:rFonts w:ascii="Courier New" w:hAnsi="Courier New" w:cs="Courier New" w:hint="default"/>
      </w:rPr>
    </w:lvl>
    <w:lvl w:ilvl="8" w:tplc="043F0005" w:tentative="1">
      <w:start w:val="1"/>
      <w:numFmt w:val="bullet"/>
      <w:lvlText w:val=""/>
      <w:lvlJc w:val="left"/>
      <w:pPr>
        <w:ind w:left="7189" w:hanging="360"/>
      </w:pPr>
      <w:rPr>
        <w:rFonts w:ascii="Wingdings" w:hAnsi="Wingdings" w:hint="default"/>
      </w:rPr>
    </w:lvl>
  </w:abstractNum>
  <w:abstractNum w:abstractNumId="12" w15:restartNumberingAfterBreak="0">
    <w:nsid w:val="402333CC"/>
    <w:multiLevelType w:val="hybridMultilevel"/>
    <w:tmpl w:val="9E4678C2"/>
    <w:lvl w:ilvl="0" w:tplc="CDF6D67C">
      <w:start w:val="1"/>
      <w:numFmt w:val="bullet"/>
      <w:lvlText w:val=""/>
      <w:lvlJc w:val="left"/>
      <w:pPr>
        <w:ind w:left="1429" w:hanging="360"/>
      </w:pPr>
      <w:rPr>
        <w:rFonts w:ascii="Symbol" w:hAnsi="Symbol" w:hint="default"/>
      </w:rPr>
    </w:lvl>
    <w:lvl w:ilvl="1" w:tplc="043F0003" w:tentative="1">
      <w:start w:val="1"/>
      <w:numFmt w:val="bullet"/>
      <w:lvlText w:val="o"/>
      <w:lvlJc w:val="left"/>
      <w:pPr>
        <w:ind w:left="2149" w:hanging="360"/>
      </w:pPr>
      <w:rPr>
        <w:rFonts w:ascii="Courier New" w:hAnsi="Courier New" w:cs="Courier New" w:hint="default"/>
      </w:rPr>
    </w:lvl>
    <w:lvl w:ilvl="2" w:tplc="043F0005" w:tentative="1">
      <w:start w:val="1"/>
      <w:numFmt w:val="bullet"/>
      <w:lvlText w:val=""/>
      <w:lvlJc w:val="left"/>
      <w:pPr>
        <w:ind w:left="2869" w:hanging="360"/>
      </w:pPr>
      <w:rPr>
        <w:rFonts w:ascii="Wingdings" w:hAnsi="Wingdings" w:hint="default"/>
      </w:rPr>
    </w:lvl>
    <w:lvl w:ilvl="3" w:tplc="043F0001" w:tentative="1">
      <w:start w:val="1"/>
      <w:numFmt w:val="bullet"/>
      <w:lvlText w:val=""/>
      <w:lvlJc w:val="left"/>
      <w:pPr>
        <w:ind w:left="3589" w:hanging="360"/>
      </w:pPr>
      <w:rPr>
        <w:rFonts w:ascii="Symbol" w:hAnsi="Symbol" w:hint="default"/>
      </w:rPr>
    </w:lvl>
    <w:lvl w:ilvl="4" w:tplc="043F0003" w:tentative="1">
      <w:start w:val="1"/>
      <w:numFmt w:val="bullet"/>
      <w:lvlText w:val="o"/>
      <w:lvlJc w:val="left"/>
      <w:pPr>
        <w:ind w:left="4309" w:hanging="360"/>
      </w:pPr>
      <w:rPr>
        <w:rFonts w:ascii="Courier New" w:hAnsi="Courier New" w:cs="Courier New" w:hint="default"/>
      </w:rPr>
    </w:lvl>
    <w:lvl w:ilvl="5" w:tplc="043F0005" w:tentative="1">
      <w:start w:val="1"/>
      <w:numFmt w:val="bullet"/>
      <w:lvlText w:val=""/>
      <w:lvlJc w:val="left"/>
      <w:pPr>
        <w:ind w:left="5029" w:hanging="360"/>
      </w:pPr>
      <w:rPr>
        <w:rFonts w:ascii="Wingdings" w:hAnsi="Wingdings" w:hint="default"/>
      </w:rPr>
    </w:lvl>
    <w:lvl w:ilvl="6" w:tplc="043F0001" w:tentative="1">
      <w:start w:val="1"/>
      <w:numFmt w:val="bullet"/>
      <w:lvlText w:val=""/>
      <w:lvlJc w:val="left"/>
      <w:pPr>
        <w:ind w:left="5749" w:hanging="360"/>
      </w:pPr>
      <w:rPr>
        <w:rFonts w:ascii="Symbol" w:hAnsi="Symbol" w:hint="default"/>
      </w:rPr>
    </w:lvl>
    <w:lvl w:ilvl="7" w:tplc="043F0003" w:tentative="1">
      <w:start w:val="1"/>
      <w:numFmt w:val="bullet"/>
      <w:lvlText w:val="o"/>
      <w:lvlJc w:val="left"/>
      <w:pPr>
        <w:ind w:left="6469" w:hanging="360"/>
      </w:pPr>
      <w:rPr>
        <w:rFonts w:ascii="Courier New" w:hAnsi="Courier New" w:cs="Courier New" w:hint="default"/>
      </w:rPr>
    </w:lvl>
    <w:lvl w:ilvl="8" w:tplc="043F0005" w:tentative="1">
      <w:start w:val="1"/>
      <w:numFmt w:val="bullet"/>
      <w:lvlText w:val=""/>
      <w:lvlJc w:val="left"/>
      <w:pPr>
        <w:ind w:left="7189" w:hanging="360"/>
      </w:pPr>
      <w:rPr>
        <w:rFonts w:ascii="Wingdings" w:hAnsi="Wingdings" w:hint="default"/>
      </w:rPr>
    </w:lvl>
  </w:abstractNum>
  <w:abstractNum w:abstractNumId="13" w15:restartNumberingAfterBreak="0">
    <w:nsid w:val="40AB32B8"/>
    <w:multiLevelType w:val="hybridMultilevel"/>
    <w:tmpl w:val="156C139E"/>
    <w:lvl w:ilvl="0" w:tplc="CDF6D67C">
      <w:start w:val="1"/>
      <w:numFmt w:val="bullet"/>
      <w:lvlText w:val=""/>
      <w:lvlJc w:val="left"/>
      <w:pPr>
        <w:ind w:left="1429" w:hanging="360"/>
      </w:pPr>
      <w:rPr>
        <w:rFonts w:ascii="Symbol" w:hAnsi="Symbol" w:hint="default"/>
      </w:rPr>
    </w:lvl>
    <w:lvl w:ilvl="1" w:tplc="043F0003" w:tentative="1">
      <w:start w:val="1"/>
      <w:numFmt w:val="bullet"/>
      <w:lvlText w:val="o"/>
      <w:lvlJc w:val="left"/>
      <w:pPr>
        <w:ind w:left="2149" w:hanging="360"/>
      </w:pPr>
      <w:rPr>
        <w:rFonts w:ascii="Courier New" w:hAnsi="Courier New" w:cs="Courier New" w:hint="default"/>
      </w:rPr>
    </w:lvl>
    <w:lvl w:ilvl="2" w:tplc="043F0005" w:tentative="1">
      <w:start w:val="1"/>
      <w:numFmt w:val="bullet"/>
      <w:lvlText w:val=""/>
      <w:lvlJc w:val="left"/>
      <w:pPr>
        <w:ind w:left="2869" w:hanging="360"/>
      </w:pPr>
      <w:rPr>
        <w:rFonts w:ascii="Wingdings" w:hAnsi="Wingdings" w:hint="default"/>
      </w:rPr>
    </w:lvl>
    <w:lvl w:ilvl="3" w:tplc="043F0001" w:tentative="1">
      <w:start w:val="1"/>
      <w:numFmt w:val="bullet"/>
      <w:lvlText w:val=""/>
      <w:lvlJc w:val="left"/>
      <w:pPr>
        <w:ind w:left="3589" w:hanging="360"/>
      </w:pPr>
      <w:rPr>
        <w:rFonts w:ascii="Symbol" w:hAnsi="Symbol" w:hint="default"/>
      </w:rPr>
    </w:lvl>
    <w:lvl w:ilvl="4" w:tplc="043F0003" w:tentative="1">
      <w:start w:val="1"/>
      <w:numFmt w:val="bullet"/>
      <w:lvlText w:val="o"/>
      <w:lvlJc w:val="left"/>
      <w:pPr>
        <w:ind w:left="4309" w:hanging="360"/>
      </w:pPr>
      <w:rPr>
        <w:rFonts w:ascii="Courier New" w:hAnsi="Courier New" w:cs="Courier New" w:hint="default"/>
      </w:rPr>
    </w:lvl>
    <w:lvl w:ilvl="5" w:tplc="043F0005" w:tentative="1">
      <w:start w:val="1"/>
      <w:numFmt w:val="bullet"/>
      <w:lvlText w:val=""/>
      <w:lvlJc w:val="left"/>
      <w:pPr>
        <w:ind w:left="5029" w:hanging="360"/>
      </w:pPr>
      <w:rPr>
        <w:rFonts w:ascii="Wingdings" w:hAnsi="Wingdings" w:hint="default"/>
      </w:rPr>
    </w:lvl>
    <w:lvl w:ilvl="6" w:tplc="043F0001" w:tentative="1">
      <w:start w:val="1"/>
      <w:numFmt w:val="bullet"/>
      <w:lvlText w:val=""/>
      <w:lvlJc w:val="left"/>
      <w:pPr>
        <w:ind w:left="5749" w:hanging="360"/>
      </w:pPr>
      <w:rPr>
        <w:rFonts w:ascii="Symbol" w:hAnsi="Symbol" w:hint="default"/>
      </w:rPr>
    </w:lvl>
    <w:lvl w:ilvl="7" w:tplc="043F0003" w:tentative="1">
      <w:start w:val="1"/>
      <w:numFmt w:val="bullet"/>
      <w:lvlText w:val="o"/>
      <w:lvlJc w:val="left"/>
      <w:pPr>
        <w:ind w:left="6469" w:hanging="360"/>
      </w:pPr>
      <w:rPr>
        <w:rFonts w:ascii="Courier New" w:hAnsi="Courier New" w:cs="Courier New" w:hint="default"/>
      </w:rPr>
    </w:lvl>
    <w:lvl w:ilvl="8" w:tplc="043F0005" w:tentative="1">
      <w:start w:val="1"/>
      <w:numFmt w:val="bullet"/>
      <w:lvlText w:val=""/>
      <w:lvlJc w:val="left"/>
      <w:pPr>
        <w:ind w:left="7189" w:hanging="360"/>
      </w:pPr>
      <w:rPr>
        <w:rFonts w:ascii="Wingdings" w:hAnsi="Wingdings" w:hint="default"/>
      </w:rPr>
    </w:lvl>
  </w:abstractNum>
  <w:abstractNum w:abstractNumId="14" w15:restartNumberingAfterBreak="0">
    <w:nsid w:val="41B27AEB"/>
    <w:multiLevelType w:val="hybridMultilevel"/>
    <w:tmpl w:val="C7DCC1C2"/>
    <w:lvl w:ilvl="0" w:tplc="CDF6D67C">
      <w:start w:val="1"/>
      <w:numFmt w:val="bullet"/>
      <w:lvlText w:val=""/>
      <w:lvlJc w:val="left"/>
      <w:pPr>
        <w:ind w:left="1429" w:hanging="360"/>
      </w:pPr>
      <w:rPr>
        <w:rFonts w:ascii="Symbol" w:hAnsi="Symbol" w:hint="default"/>
      </w:rPr>
    </w:lvl>
    <w:lvl w:ilvl="1" w:tplc="043F0003" w:tentative="1">
      <w:start w:val="1"/>
      <w:numFmt w:val="bullet"/>
      <w:lvlText w:val="o"/>
      <w:lvlJc w:val="left"/>
      <w:pPr>
        <w:ind w:left="2149" w:hanging="360"/>
      </w:pPr>
      <w:rPr>
        <w:rFonts w:ascii="Courier New" w:hAnsi="Courier New" w:cs="Courier New" w:hint="default"/>
      </w:rPr>
    </w:lvl>
    <w:lvl w:ilvl="2" w:tplc="043F0005" w:tentative="1">
      <w:start w:val="1"/>
      <w:numFmt w:val="bullet"/>
      <w:lvlText w:val=""/>
      <w:lvlJc w:val="left"/>
      <w:pPr>
        <w:ind w:left="2869" w:hanging="360"/>
      </w:pPr>
      <w:rPr>
        <w:rFonts w:ascii="Wingdings" w:hAnsi="Wingdings" w:hint="default"/>
      </w:rPr>
    </w:lvl>
    <w:lvl w:ilvl="3" w:tplc="043F0001" w:tentative="1">
      <w:start w:val="1"/>
      <w:numFmt w:val="bullet"/>
      <w:lvlText w:val=""/>
      <w:lvlJc w:val="left"/>
      <w:pPr>
        <w:ind w:left="3589" w:hanging="360"/>
      </w:pPr>
      <w:rPr>
        <w:rFonts w:ascii="Symbol" w:hAnsi="Symbol" w:hint="default"/>
      </w:rPr>
    </w:lvl>
    <w:lvl w:ilvl="4" w:tplc="043F0003" w:tentative="1">
      <w:start w:val="1"/>
      <w:numFmt w:val="bullet"/>
      <w:lvlText w:val="o"/>
      <w:lvlJc w:val="left"/>
      <w:pPr>
        <w:ind w:left="4309" w:hanging="360"/>
      </w:pPr>
      <w:rPr>
        <w:rFonts w:ascii="Courier New" w:hAnsi="Courier New" w:cs="Courier New" w:hint="default"/>
      </w:rPr>
    </w:lvl>
    <w:lvl w:ilvl="5" w:tplc="043F0005" w:tentative="1">
      <w:start w:val="1"/>
      <w:numFmt w:val="bullet"/>
      <w:lvlText w:val=""/>
      <w:lvlJc w:val="left"/>
      <w:pPr>
        <w:ind w:left="5029" w:hanging="360"/>
      </w:pPr>
      <w:rPr>
        <w:rFonts w:ascii="Wingdings" w:hAnsi="Wingdings" w:hint="default"/>
      </w:rPr>
    </w:lvl>
    <w:lvl w:ilvl="6" w:tplc="043F0001" w:tentative="1">
      <w:start w:val="1"/>
      <w:numFmt w:val="bullet"/>
      <w:lvlText w:val=""/>
      <w:lvlJc w:val="left"/>
      <w:pPr>
        <w:ind w:left="5749" w:hanging="360"/>
      </w:pPr>
      <w:rPr>
        <w:rFonts w:ascii="Symbol" w:hAnsi="Symbol" w:hint="default"/>
      </w:rPr>
    </w:lvl>
    <w:lvl w:ilvl="7" w:tplc="043F0003" w:tentative="1">
      <w:start w:val="1"/>
      <w:numFmt w:val="bullet"/>
      <w:lvlText w:val="o"/>
      <w:lvlJc w:val="left"/>
      <w:pPr>
        <w:ind w:left="6469" w:hanging="360"/>
      </w:pPr>
      <w:rPr>
        <w:rFonts w:ascii="Courier New" w:hAnsi="Courier New" w:cs="Courier New" w:hint="default"/>
      </w:rPr>
    </w:lvl>
    <w:lvl w:ilvl="8" w:tplc="043F0005" w:tentative="1">
      <w:start w:val="1"/>
      <w:numFmt w:val="bullet"/>
      <w:lvlText w:val=""/>
      <w:lvlJc w:val="left"/>
      <w:pPr>
        <w:ind w:left="7189" w:hanging="360"/>
      </w:pPr>
      <w:rPr>
        <w:rFonts w:ascii="Wingdings" w:hAnsi="Wingdings" w:hint="default"/>
      </w:rPr>
    </w:lvl>
  </w:abstractNum>
  <w:abstractNum w:abstractNumId="15" w15:restartNumberingAfterBreak="0">
    <w:nsid w:val="499063D6"/>
    <w:multiLevelType w:val="hybridMultilevel"/>
    <w:tmpl w:val="AEFC7D92"/>
    <w:lvl w:ilvl="0" w:tplc="CDF6D67C">
      <w:start w:val="1"/>
      <w:numFmt w:val="bullet"/>
      <w:lvlText w:val=""/>
      <w:lvlJc w:val="left"/>
      <w:pPr>
        <w:ind w:left="1429" w:hanging="360"/>
      </w:pPr>
      <w:rPr>
        <w:rFonts w:ascii="Symbol" w:hAnsi="Symbol" w:hint="default"/>
      </w:rPr>
    </w:lvl>
    <w:lvl w:ilvl="1" w:tplc="043F0003" w:tentative="1">
      <w:start w:val="1"/>
      <w:numFmt w:val="bullet"/>
      <w:lvlText w:val="o"/>
      <w:lvlJc w:val="left"/>
      <w:pPr>
        <w:ind w:left="2149" w:hanging="360"/>
      </w:pPr>
      <w:rPr>
        <w:rFonts w:ascii="Courier New" w:hAnsi="Courier New" w:cs="Courier New" w:hint="default"/>
      </w:rPr>
    </w:lvl>
    <w:lvl w:ilvl="2" w:tplc="043F0005" w:tentative="1">
      <w:start w:val="1"/>
      <w:numFmt w:val="bullet"/>
      <w:lvlText w:val=""/>
      <w:lvlJc w:val="left"/>
      <w:pPr>
        <w:ind w:left="2869" w:hanging="360"/>
      </w:pPr>
      <w:rPr>
        <w:rFonts w:ascii="Wingdings" w:hAnsi="Wingdings" w:hint="default"/>
      </w:rPr>
    </w:lvl>
    <w:lvl w:ilvl="3" w:tplc="043F0001" w:tentative="1">
      <w:start w:val="1"/>
      <w:numFmt w:val="bullet"/>
      <w:lvlText w:val=""/>
      <w:lvlJc w:val="left"/>
      <w:pPr>
        <w:ind w:left="3589" w:hanging="360"/>
      </w:pPr>
      <w:rPr>
        <w:rFonts w:ascii="Symbol" w:hAnsi="Symbol" w:hint="default"/>
      </w:rPr>
    </w:lvl>
    <w:lvl w:ilvl="4" w:tplc="043F0003" w:tentative="1">
      <w:start w:val="1"/>
      <w:numFmt w:val="bullet"/>
      <w:lvlText w:val="o"/>
      <w:lvlJc w:val="left"/>
      <w:pPr>
        <w:ind w:left="4309" w:hanging="360"/>
      </w:pPr>
      <w:rPr>
        <w:rFonts w:ascii="Courier New" w:hAnsi="Courier New" w:cs="Courier New" w:hint="default"/>
      </w:rPr>
    </w:lvl>
    <w:lvl w:ilvl="5" w:tplc="043F0005" w:tentative="1">
      <w:start w:val="1"/>
      <w:numFmt w:val="bullet"/>
      <w:lvlText w:val=""/>
      <w:lvlJc w:val="left"/>
      <w:pPr>
        <w:ind w:left="5029" w:hanging="360"/>
      </w:pPr>
      <w:rPr>
        <w:rFonts w:ascii="Wingdings" w:hAnsi="Wingdings" w:hint="default"/>
      </w:rPr>
    </w:lvl>
    <w:lvl w:ilvl="6" w:tplc="043F0001" w:tentative="1">
      <w:start w:val="1"/>
      <w:numFmt w:val="bullet"/>
      <w:lvlText w:val=""/>
      <w:lvlJc w:val="left"/>
      <w:pPr>
        <w:ind w:left="5749" w:hanging="360"/>
      </w:pPr>
      <w:rPr>
        <w:rFonts w:ascii="Symbol" w:hAnsi="Symbol" w:hint="default"/>
      </w:rPr>
    </w:lvl>
    <w:lvl w:ilvl="7" w:tplc="043F0003" w:tentative="1">
      <w:start w:val="1"/>
      <w:numFmt w:val="bullet"/>
      <w:lvlText w:val="o"/>
      <w:lvlJc w:val="left"/>
      <w:pPr>
        <w:ind w:left="6469" w:hanging="360"/>
      </w:pPr>
      <w:rPr>
        <w:rFonts w:ascii="Courier New" w:hAnsi="Courier New" w:cs="Courier New" w:hint="default"/>
      </w:rPr>
    </w:lvl>
    <w:lvl w:ilvl="8" w:tplc="043F0005" w:tentative="1">
      <w:start w:val="1"/>
      <w:numFmt w:val="bullet"/>
      <w:lvlText w:val=""/>
      <w:lvlJc w:val="left"/>
      <w:pPr>
        <w:ind w:left="7189" w:hanging="360"/>
      </w:pPr>
      <w:rPr>
        <w:rFonts w:ascii="Wingdings" w:hAnsi="Wingdings" w:hint="default"/>
      </w:rPr>
    </w:lvl>
  </w:abstractNum>
  <w:abstractNum w:abstractNumId="16" w15:restartNumberingAfterBreak="0">
    <w:nsid w:val="499E6CD4"/>
    <w:multiLevelType w:val="hybridMultilevel"/>
    <w:tmpl w:val="AEE037BA"/>
    <w:lvl w:ilvl="0" w:tplc="FBB60CF6">
      <w:start w:val="1"/>
      <w:numFmt w:val="decimal"/>
      <w:lvlText w:val="%1."/>
      <w:lvlJc w:val="left"/>
      <w:pPr>
        <w:ind w:left="1069" w:hanging="360"/>
      </w:pPr>
      <w:rPr>
        <w:rFonts w:hint="default"/>
      </w:rPr>
    </w:lvl>
    <w:lvl w:ilvl="1" w:tplc="043F0019" w:tentative="1">
      <w:start w:val="1"/>
      <w:numFmt w:val="lowerLetter"/>
      <w:lvlText w:val="%2."/>
      <w:lvlJc w:val="left"/>
      <w:pPr>
        <w:ind w:left="1789" w:hanging="360"/>
      </w:pPr>
    </w:lvl>
    <w:lvl w:ilvl="2" w:tplc="043F001B" w:tentative="1">
      <w:start w:val="1"/>
      <w:numFmt w:val="lowerRoman"/>
      <w:lvlText w:val="%3."/>
      <w:lvlJc w:val="right"/>
      <w:pPr>
        <w:ind w:left="2509" w:hanging="180"/>
      </w:pPr>
    </w:lvl>
    <w:lvl w:ilvl="3" w:tplc="043F000F" w:tentative="1">
      <w:start w:val="1"/>
      <w:numFmt w:val="decimal"/>
      <w:lvlText w:val="%4."/>
      <w:lvlJc w:val="left"/>
      <w:pPr>
        <w:ind w:left="3229" w:hanging="360"/>
      </w:pPr>
    </w:lvl>
    <w:lvl w:ilvl="4" w:tplc="043F0019" w:tentative="1">
      <w:start w:val="1"/>
      <w:numFmt w:val="lowerLetter"/>
      <w:lvlText w:val="%5."/>
      <w:lvlJc w:val="left"/>
      <w:pPr>
        <w:ind w:left="3949" w:hanging="360"/>
      </w:pPr>
    </w:lvl>
    <w:lvl w:ilvl="5" w:tplc="043F001B" w:tentative="1">
      <w:start w:val="1"/>
      <w:numFmt w:val="lowerRoman"/>
      <w:lvlText w:val="%6."/>
      <w:lvlJc w:val="right"/>
      <w:pPr>
        <w:ind w:left="4669" w:hanging="180"/>
      </w:pPr>
    </w:lvl>
    <w:lvl w:ilvl="6" w:tplc="043F000F" w:tentative="1">
      <w:start w:val="1"/>
      <w:numFmt w:val="decimal"/>
      <w:lvlText w:val="%7."/>
      <w:lvlJc w:val="left"/>
      <w:pPr>
        <w:ind w:left="5389" w:hanging="360"/>
      </w:pPr>
    </w:lvl>
    <w:lvl w:ilvl="7" w:tplc="043F0019" w:tentative="1">
      <w:start w:val="1"/>
      <w:numFmt w:val="lowerLetter"/>
      <w:lvlText w:val="%8."/>
      <w:lvlJc w:val="left"/>
      <w:pPr>
        <w:ind w:left="6109" w:hanging="360"/>
      </w:pPr>
    </w:lvl>
    <w:lvl w:ilvl="8" w:tplc="043F001B" w:tentative="1">
      <w:start w:val="1"/>
      <w:numFmt w:val="lowerRoman"/>
      <w:lvlText w:val="%9."/>
      <w:lvlJc w:val="right"/>
      <w:pPr>
        <w:ind w:left="6829" w:hanging="180"/>
      </w:pPr>
    </w:lvl>
  </w:abstractNum>
  <w:abstractNum w:abstractNumId="17" w15:restartNumberingAfterBreak="0">
    <w:nsid w:val="4C1625D8"/>
    <w:multiLevelType w:val="hybridMultilevel"/>
    <w:tmpl w:val="F2AC70F8"/>
    <w:lvl w:ilvl="0" w:tplc="CDF6D67C">
      <w:start w:val="1"/>
      <w:numFmt w:val="bullet"/>
      <w:lvlText w:val=""/>
      <w:lvlJc w:val="left"/>
      <w:pPr>
        <w:ind w:left="1429" w:hanging="360"/>
      </w:pPr>
      <w:rPr>
        <w:rFonts w:ascii="Symbol" w:hAnsi="Symbol" w:hint="default"/>
      </w:rPr>
    </w:lvl>
    <w:lvl w:ilvl="1" w:tplc="043F0003" w:tentative="1">
      <w:start w:val="1"/>
      <w:numFmt w:val="bullet"/>
      <w:lvlText w:val="o"/>
      <w:lvlJc w:val="left"/>
      <w:pPr>
        <w:ind w:left="2149" w:hanging="360"/>
      </w:pPr>
      <w:rPr>
        <w:rFonts w:ascii="Courier New" w:hAnsi="Courier New" w:cs="Courier New" w:hint="default"/>
      </w:rPr>
    </w:lvl>
    <w:lvl w:ilvl="2" w:tplc="043F0005" w:tentative="1">
      <w:start w:val="1"/>
      <w:numFmt w:val="bullet"/>
      <w:lvlText w:val=""/>
      <w:lvlJc w:val="left"/>
      <w:pPr>
        <w:ind w:left="2869" w:hanging="360"/>
      </w:pPr>
      <w:rPr>
        <w:rFonts w:ascii="Wingdings" w:hAnsi="Wingdings" w:hint="default"/>
      </w:rPr>
    </w:lvl>
    <w:lvl w:ilvl="3" w:tplc="043F0001" w:tentative="1">
      <w:start w:val="1"/>
      <w:numFmt w:val="bullet"/>
      <w:lvlText w:val=""/>
      <w:lvlJc w:val="left"/>
      <w:pPr>
        <w:ind w:left="3589" w:hanging="360"/>
      </w:pPr>
      <w:rPr>
        <w:rFonts w:ascii="Symbol" w:hAnsi="Symbol" w:hint="default"/>
      </w:rPr>
    </w:lvl>
    <w:lvl w:ilvl="4" w:tplc="043F0003" w:tentative="1">
      <w:start w:val="1"/>
      <w:numFmt w:val="bullet"/>
      <w:lvlText w:val="o"/>
      <w:lvlJc w:val="left"/>
      <w:pPr>
        <w:ind w:left="4309" w:hanging="360"/>
      </w:pPr>
      <w:rPr>
        <w:rFonts w:ascii="Courier New" w:hAnsi="Courier New" w:cs="Courier New" w:hint="default"/>
      </w:rPr>
    </w:lvl>
    <w:lvl w:ilvl="5" w:tplc="043F0005" w:tentative="1">
      <w:start w:val="1"/>
      <w:numFmt w:val="bullet"/>
      <w:lvlText w:val=""/>
      <w:lvlJc w:val="left"/>
      <w:pPr>
        <w:ind w:left="5029" w:hanging="360"/>
      </w:pPr>
      <w:rPr>
        <w:rFonts w:ascii="Wingdings" w:hAnsi="Wingdings" w:hint="default"/>
      </w:rPr>
    </w:lvl>
    <w:lvl w:ilvl="6" w:tplc="043F0001" w:tentative="1">
      <w:start w:val="1"/>
      <w:numFmt w:val="bullet"/>
      <w:lvlText w:val=""/>
      <w:lvlJc w:val="left"/>
      <w:pPr>
        <w:ind w:left="5749" w:hanging="360"/>
      </w:pPr>
      <w:rPr>
        <w:rFonts w:ascii="Symbol" w:hAnsi="Symbol" w:hint="default"/>
      </w:rPr>
    </w:lvl>
    <w:lvl w:ilvl="7" w:tplc="043F0003" w:tentative="1">
      <w:start w:val="1"/>
      <w:numFmt w:val="bullet"/>
      <w:lvlText w:val="o"/>
      <w:lvlJc w:val="left"/>
      <w:pPr>
        <w:ind w:left="6469" w:hanging="360"/>
      </w:pPr>
      <w:rPr>
        <w:rFonts w:ascii="Courier New" w:hAnsi="Courier New" w:cs="Courier New" w:hint="default"/>
      </w:rPr>
    </w:lvl>
    <w:lvl w:ilvl="8" w:tplc="043F0005" w:tentative="1">
      <w:start w:val="1"/>
      <w:numFmt w:val="bullet"/>
      <w:lvlText w:val=""/>
      <w:lvlJc w:val="left"/>
      <w:pPr>
        <w:ind w:left="7189" w:hanging="360"/>
      </w:pPr>
      <w:rPr>
        <w:rFonts w:ascii="Wingdings" w:hAnsi="Wingdings" w:hint="default"/>
      </w:rPr>
    </w:lvl>
  </w:abstractNum>
  <w:abstractNum w:abstractNumId="18" w15:restartNumberingAfterBreak="0">
    <w:nsid w:val="4C3C6B31"/>
    <w:multiLevelType w:val="hybridMultilevel"/>
    <w:tmpl w:val="E65615F8"/>
    <w:lvl w:ilvl="0" w:tplc="CDF6D67C">
      <w:start w:val="1"/>
      <w:numFmt w:val="bullet"/>
      <w:lvlText w:val=""/>
      <w:lvlJc w:val="left"/>
      <w:pPr>
        <w:ind w:left="1429" w:hanging="360"/>
      </w:pPr>
      <w:rPr>
        <w:rFonts w:ascii="Symbol" w:hAnsi="Symbol" w:hint="default"/>
      </w:rPr>
    </w:lvl>
    <w:lvl w:ilvl="1" w:tplc="043F0003" w:tentative="1">
      <w:start w:val="1"/>
      <w:numFmt w:val="bullet"/>
      <w:lvlText w:val="o"/>
      <w:lvlJc w:val="left"/>
      <w:pPr>
        <w:ind w:left="2149" w:hanging="360"/>
      </w:pPr>
      <w:rPr>
        <w:rFonts w:ascii="Courier New" w:hAnsi="Courier New" w:cs="Courier New" w:hint="default"/>
      </w:rPr>
    </w:lvl>
    <w:lvl w:ilvl="2" w:tplc="043F0005" w:tentative="1">
      <w:start w:val="1"/>
      <w:numFmt w:val="bullet"/>
      <w:lvlText w:val=""/>
      <w:lvlJc w:val="left"/>
      <w:pPr>
        <w:ind w:left="2869" w:hanging="360"/>
      </w:pPr>
      <w:rPr>
        <w:rFonts w:ascii="Wingdings" w:hAnsi="Wingdings" w:hint="default"/>
      </w:rPr>
    </w:lvl>
    <w:lvl w:ilvl="3" w:tplc="043F0001" w:tentative="1">
      <w:start w:val="1"/>
      <w:numFmt w:val="bullet"/>
      <w:lvlText w:val=""/>
      <w:lvlJc w:val="left"/>
      <w:pPr>
        <w:ind w:left="3589" w:hanging="360"/>
      </w:pPr>
      <w:rPr>
        <w:rFonts w:ascii="Symbol" w:hAnsi="Symbol" w:hint="default"/>
      </w:rPr>
    </w:lvl>
    <w:lvl w:ilvl="4" w:tplc="043F0003" w:tentative="1">
      <w:start w:val="1"/>
      <w:numFmt w:val="bullet"/>
      <w:lvlText w:val="o"/>
      <w:lvlJc w:val="left"/>
      <w:pPr>
        <w:ind w:left="4309" w:hanging="360"/>
      </w:pPr>
      <w:rPr>
        <w:rFonts w:ascii="Courier New" w:hAnsi="Courier New" w:cs="Courier New" w:hint="default"/>
      </w:rPr>
    </w:lvl>
    <w:lvl w:ilvl="5" w:tplc="043F0005" w:tentative="1">
      <w:start w:val="1"/>
      <w:numFmt w:val="bullet"/>
      <w:lvlText w:val=""/>
      <w:lvlJc w:val="left"/>
      <w:pPr>
        <w:ind w:left="5029" w:hanging="360"/>
      </w:pPr>
      <w:rPr>
        <w:rFonts w:ascii="Wingdings" w:hAnsi="Wingdings" w:hint="default"/>
      </w:rPr>
    </w:lvl>
    <w:lvl w:ilvl="6" w:tplc="043F0001" w:tentative="1">
      <w:start w:val="1"/>
      <w:numFmt w:val="bullet"/>
      <w:lvlText w:val=""/>
      <w:lvlJc w:val="left"/>
      <w:pPr>
        <w:ind w:left="5749" w:hanging="360"/>
      </w:pPr>
      <w:rPr>
        <w:rFonts w:ascii="Symbol" w:hAnsi="Symbol" w:hint="default"/>
      </w:rPr>
    </w:lvl>
    <w:lvl w:ilvl="7" w:tplc="043F0003" w:tentative="1">
      <w:start w:val="1"/>
      <w:numFmt w:val="bullet"/>
      <w:lvlText w:val="o"/>
      <w:lvlJc w:val="left"/>
      <w:pPr>
        <w:ind w:left="6469" w:hanging="360"/>
      </w:pPr>
      <w:rPr>
        <w:rFonts w:ascii="Courier New" w:hAnsi="Courier New" w:cs="Courier New" w:hint="default"/>
      </w:rPr>
    </w:lvl>
    <w:lvl w:ilvl="8" w:tplc="043F0005" w:tentative="1">
      <w:start w:val="1"/>
      <w:numFmt w:val="bullet"/>
      <w:lvlText w:val=""/>
      <w:lvlJc w:val="left"/>
      <w:pPr>
        <w:ind w:left="7189" w:hanging="360"/>
      </w:pPr>
      <w:rPr>
        <w:rFonts w:ascii="Wingdings" w:hAnsi="Wingdings" w:hint="default"/>
      </w:rPr>
    </w:lvl>
  </w:abstractNum>
  <w:abstractNum w:abstractNumId="19" w15:restartNumberingAfterBreak="0">
    <w:nsid w:val="4F873E0C"/>
    <w:multiLevelType w:val="hybridMultilevel"/>
    <w:tmpl w:val="28E8B360"/>
    <w:lvl w:ilvl="0" w:tplc="CDF6D67C">
      <w:start w:val="1"/>
      <w:numFmt w:val="bullet"/>
      <w:lvlText w:val=""/>
      <w:lvlJc w:val="left"/>
      <w:pPr>
        <w:ind w:left="1429" w:hanging="360"/>
      </w:pPr>
      <w:rPr>
        <w:rFonts w:ascii="Symbol" w:hAnsi="Symbol" w:hint="default"/>
      </w:rPr>
    </w:lvl>
    <w:lvl w:ilvl="1" w:tplc="043F0003" w:tentative="1">
      <w:start w:val="1"/>
      <w:numFmt w:val="bullet"/>
      <w:lvlText w:val="o"/>
      <w:lvlJc w:val="left"/>
      <w:pPr>
        <w:ind w:left="2149" w:hanging="360"/>
      </w:pPr>
      <w:rPr>
        <w:rFonts w:ascii="Courier New" w:hAnsi="Courier New" w:cs="Courier New" w:hint="default"/>
      </w:rPr>
    </w:lvl>
    <w:lvl w:ilvl="2" w:tplc="043F0005" w:tentative="1">
      <w:start w:val="1"/>
      <w:numFmt w:val="bullet"/>
      <w:lvlText w:val=""/>
      <w:lvlJc w:val="left"/>
      <w:pPr>
        <w:ind w:left="2869" w:hanging="360"/>
      </w:pPr>
      <w:rPr>
        <w:rFonts w:ascii="Wingdings" w:hAnsi="Wingdings" w:hint="default"/>
      </w:rPr>
    </w:lvl>
    <w:lvl w:ilvl="3" w:tplc="043F0001" w:tentative="1">
      <w:start w:val="1"/>
      <w:numFmt w:val="bullet"/>
      <w:lvlText w:val=""/>
      <w:lvlJc w:val="left"/>
      <w:pPr>
        <w:ind w:left="3589" w:hanging="360"/>
      </w:pPr>
      <w:rPr>
        <w:rFonts w:ascii="Symbol" w:hAnsi="Symbol" w:hint="default"/>
      </w:rPr>
    </w:lvl>
    <w:lvl w:ilvl="4" w:tplc="043F0003" w:tentative="1">
      <w:start w:val="1"/>
      <w:numFmt w:val="bullet"/>
      <w:lvlText w:val="o"/>
      <w:lvlJc w:val="left"/>
      <w:pPr>
        <w:ind w:left="4309" w:hanging="360"/>
      </w:pPr>
      <w:rPr>
        <w:rFonts w:ascii="Courier New" w:hAnsi="Courier New" w:cs="Courier New" w:hint="default"/>
      </w:rPr>
    </w:lvl>
    <w:lvl w:ilvl="5" w:tplc="043F0005" w:tentative="1">
      <w:start w:val="1"/>
      <w:numFmt w:val="bullet"/>
      <w:lvlText w:val=""/>
      <w:lvlJc w:val="left"/>
      <w:pPr>
        <w:ind w:left="5029" w:hanging="360"/>
      </w:pPr>
      <w:rPr>
        <w:rFonts w:ascii="Wingdings" w:hAnsi="Wingdings" w:hint="default"/>
      </w:rPr>
    </w:lvl>
    <w:lvl w:ilvl="6" w:tplc="043F0001" w:tentative="1">
      <w:start w:val="1"/>
      <w:numFmt w:val="bullet"/>
      <w:lvlText w:val=""/>
      <w:lvlJc w:val="left"/>
      <w:pPr>
        <w:ind w:left="5749" w:hanging="360"/>
      </w:pPr>
      <w:rPr>
        <w:rFonts w:ascii="Symbol" w:hAnsi="Symbol" w:hint="default"/>
      </w:rPr>
    </w:lvl>
    <w:lvl w:ilvl="7" w:tplc="043F0003" w:tentative="1">
      <w:start w:val="1"/>
      <w:numFmt w:val="bullet"/>
      <w:lvlText w:val="o"/>
      <w:lvlJc w:val="left"/>
      <w:pPr>
        <w:ind w:left="6469" w:hanging="360"/>
      </w:pPr>
      <w:rPr>
        <w:rFonts w:ascii="Courier New" w:hAnsi="Courier New" w:cs="Courier New" w:hint="default"/>
      </w:rPr>
    </w:lvl>
    <w:lvl w:ilvl="8" w:tplc="043F0005" w:tentative="1">
      <w:start w:val="1"/>
      <w:numFmt w:val="bullet"/>
      <w:lvlText w:val=""/>
      <w:lvlJc w:val="left"/>
      <w:pPr>
        <w:ind w:left="7189" w:hanging="360"/>
      </w:pPr>
      <w:rPr>
        <w:rFonts w:ascii="Wingdings" w:hAnsi="Wingdings" w:hint="default"/>
      </w:rPr>
    </w:lvl>
  </w:abstractNum>
  <w:abstractNum w:abstractNumId="20" w15:restartNumberingAfterBreak="0">
    <w:nsid w:val="50796F4C"/>
    <w:multiLevelType w:val="hybridMultilevel"/>
    <w:tmpl w:val="1ABA9BCA"/>
    <w:lvl w:ilvl="0" w:tplc="050AD21E">
      <w:start w:val="1"/>
      <w:numFmt w:val="decimal"/>
      <w:lvlText w:val="%1."/>
      <w:lvlJc w:val="left"/>
      <w:pPr>
        <w:ind w:left="1070" w:hanging="360"/>
      </w:pPr>
      <w:rPr>
        <w:b w:val="0"/>
        <w:bCs w:val="0"/>
        <w:sz w:val="28"/>
        <w:szCs w:val="28"/>
      </w:r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21" w15:restartNumberingAfterBreak="0">
    <w:nsid w:val="53594F5D"/>
    <w:multiLevelType w:val="hybridMultilevel"/>
    <w:tmpl w:val="B06E0EC2"/>
    <w:lvl w:ilvl="0" w:tplc="C67C02CE">
      <w:start w:val="1"/>
      <w:numFmt w:val="decimal"/>
      <w:lvlText w:val="%1."/>
      <w:lvlJc w:val="left"/>
      <w:pPr>
        <w:ind w:left="720" w:hanging="360"/>
      </w:pPr>
    </w:lvl>
    <w:lvl w:ilvl="1" w:tplc="E738D2C0" w:tentative="1">
      <w:start w:val="1"/>
      <w:numFmt w:val="lowerLetter"/>
      <w:lvlText w:val="%2."/>
      <w:lvlJc w:val="left"/>
      <w:pPr>
        <w:ind w:left="1440" w:hanging="360"/>
      </w:pPr>
    </w:lvl>
    <w:lvl w:ilvl="2" w:tplc="A43C22E2" w:tentative="1">
      <w:start w:val="1"/>
      <w:numFmt w:val="lowerRoman"/>
      <w:lvlText w:val="%3."/>
      <w:lvlJc w:val="right"/>
      <w:pPr>
        <w:ind w:left="2160" w:hanging="180"/>
      </w:pPr>
    </w:lvl>
    <w:lvl w:ilvl="3" w:tplc="C0065F22" w:tentative="1">
      <w:start w:val="1"/>
      <w:numFmt w:val="decimal"/>
      <w:lvlText w:val="%4."/>
      <w:lvlJc w:val="left"/>
      <w:pPr>
        <w:ind w:left="2880" w:hanging="360"/>
      </w:pPr>
    </w:lvl>
    <w:lvl w:ilvl="4" w:tplc="36BE615A" w:tentative="1">
      <w:start w:val="1"/>
      <w:numFmt w:val="lowerLetter"/>
      <w:lvlText w:val="%5."/>
      <w:lvlJc w:val="left"/>
      <w:pPr>
        <w:ind w:left="3600" w:hanging="360"/>
      </w:pPr>
    </w:lvl>
    <w:lvl w:ilvl="5" w:tplc="598CD336" w:tentative="1">
      <w:start w:val="1"/>
      <w:numFmt w:val="lowerRoman"/>
      <w:lvlText w:val="%6."/>
      <w:lvlJc w:val="right"/>
      <w:pPr>
        <w:ind w:left="4320" w:hanging="180"/>
      </w:pPr>
    </w:lvl>
    <w:lvl w:ilvl="6" w:tplc="58A2B60A" w:tentative="1">
      <w:start w:val="1"/>
      <w:numFmt w:val="decimal"/>
      <w:lvlText w:val="%7."/>
      <w:lvlJc w:val="left"/>
      <w:pPr>
        <w:ind w:left="5040" w:hanging="360"/>
      </w:pPr>
    </w:lvl>
    <w:lvl w:ilvl="7" w:tplc="51E63804" w:tentative="1">
      <w:start w:val="1"/>
      <w:numFmt w:val="lowerLetter"/>
      <w:lvlText w:val="%8."/>
      <w:lvlJc w:val="left"/>
      <w:pPr>
        <w:ind w:left="5760" w:hanging="360"/>
      </w:pPr>
    </w:lvl>
    <w:lvl w:ilvl="8" w:tplc="691231FA" w:tentative="1">
      <w:start w:val="1"/>
      <w:numFmt w:val="lowerRoman"/>
      <w:lvlText w:val="%9."/>
      <w:lvlJc w:val="right"/>
      <w:pPr>
        <w:ind w:left="6480" w:hanging="180"/>
      </w:pPr>
    </w:lvl>
  </w:abstractNum>
  <w:abstractNum w:abstractNumId="22" w15:restartNumberingAfterBreak="0">
    <w:nsid w:val="5A1B7CDD"/>
    <w:multiLevelType w:val="hybridMultilevel"/>
    <w:tmpl w:val="F810411C"/>
    <w:lvl w:ilvl="0" w:tplc="CDF6D67C">
      <w:start w:val="1"/>
      <w:numFmt w:val="bullet"/>
      <w:lvlText w:val=""/>
      <w:lvlJc w:val="left"/>
      <w:pPr>
        <w:ind w:left="1429" w:hanging="360"/>
      </w:pPr>
      <w:rPr>
        <w:rFonts w:ascii="Symbol" w:hAnsi="Symbol" w:hint="default"/>
      </w:rPr>
    </w:lvl>
    <w:lvl w:ilvl="1" w:tplc="043F0003" w:tentative="1">
      <w:start w:val="1"/>
      <w:numFmt w:val="bullet"/>
      <w:lvlText w:val="o"/>
      <w:lvlJc w:val="left"/>
      <w:pPr>
        <w:ind w:left="2149" w:hanging="360"/>
      </w:pPr>
      <w:rPr>
        <w:rFonts w:ascii="Courier New" w:hAnsi="Courier New" w:cs="Courier New" w:hint="default"/>
      </w:rPr>
    </w:lvl>
    <w:lvl w:ilvl="2" w:tplc="043F0005" w:tentative="1">
      <w:start w:val="1"/>
      <w:numFmt w:val="bullet"/>
      <w:lvlText w:val=""/>
      <w:lvlJc w:val="left"/>
      <w:pPr>
        <w:ind w:left="2869" w:hanging="360"/>
      </w:pPr>
      <w:rPr>
        <w:rFonts w:ascii="Wingdings" w:hAnsi="Wingdings" w:hint="default"/>
      </w:rPr>
    </w:lvl>
    <w:lvl w:ilvl="3" w:tplc="043F0001" w:tentative="1">
      <w:start w:val="1"/>
      <w:numFmt w:val="bullet"/>
      <w:lvlText w:val=""/>
      <w:lvlJc w:val="left"/>
      <w:pPr>
        <w:ind w:left="3589" w:hanging="360"/>
      </w:pPr>
      <w:rPr>
        <w:rFonts w:ascii="Symbol" w:hAnsi="Symbol" w:hint="default"/>
      </w:rPr>
    </w:lvl>
    <w:lvl w:ilvl="4" w:tplc="043F0003" w:tentative="1">
      <w:start w:val="1"/>
      <w:numFmt w:val="bullet"/>
      <w:lvlText w:val="o"/>
      <w:lvlJc w:val="left"/>
      <w:pPr>
        <w:ind w:left="4309" w:hanging="360"/>
      </w:pPr>
      <w:rPr>
        <w:rFonts w:ascii="Courier New" w:hAnsi="Courier New" w:cs="Courier New" w:hint="default"/>
      </w:rPr>
    </w:lvl>
    <w:lvl w:ilvl="5" w:tplc="043F0005" w:tentative="1">
      <w:start w:val="1"/>
      <w:numFmt w:val="bullet"/>
      <w:lvlText w:val=""/>
      <w:lvlJc w:val="left"/>
      <w:pPr>
        <w:ind w:left="5029" w:hanging="360"/>
      </w:pPr>
      <w:rPr>
        <w:rFonts w:ascii="Wingdings" w:hAnsi="Wingdings" w:hint="default"/>
      </w:rPr>
    </w:lvl>
    <w:lvl w:ilvl="6" w:tplc="043F0001" w:tentative="1">
      <w:start w:val="1"/>
      <w:numFmt w:val="bullet"/>
      <w:lvlText w:val=""/>
      <w:lvlJc w:val="left"/>
      <w:pPr>
        <w:ind w:left="5749" w:hanging="360"/>
      </w:pPr>
      <w:rPr>
        <w:rFonts w:ascii="Symbol" w:hAnsi="Symbol" w:hint="default"/>
      </w:rPr>
    </w:lvl>
    <w:lvl w:ilvl="7" w:tplc="043F0003" w:tentative="1">
      <w:start w:val="1"/>
      <w:numFmt w:val="bullet"/>
      <w:lvlText w:val="o"/>
      <w:lvlJc w:val="left"/>
      <w:pPr>
        <w:ind w:left="6469" w:hanging="360"/>
      </w:pPr>
      <w:rPr>
        <w:rFonts w:ascii="Courier New" w:hAnsi="Courier New" w:cs="Courier New" w:hint="default"/>
      </w:rPr>
    </w:lvl>
    <w:lvl w:ilvl="8" w:tplc="043F0005" w:tentative="1">
      <w:start w:val="1"/>
      <w:numFmt w:val="bullet"/>
      <w:lvlText w:val=""/>
      <w:lvlJc w:val="left"/>
      <w:pPr>
        <w:ind w:left="7189" w:hanging="360"/>
      </w:pPr>
      <w:rPr>
        <w:rFonts w:ascii="Wingdings" w:hAnsi="Wingdings" w:hint="default"/>
      </w:rPr>
    </w:lvl>
  </w:abstractNum>
  <w:abstractNum w:abstractNumId="23" w15:restartNumberingAfterBreak="0">
    <w:nsid w:val="5E547C76"/>
    <w:multiLevelType w:val="hybridMultilevel"/>
    <w:tmpl w:val="FC12F3C2"/>
    <w:lvl w:ilvl="0" w:tplc="CDF6D67C">
      <w:start w:val="1"/>
      <w:numFmt w:val="bullet"/>
      <w:lvlText w:val=""/>
      <w:lvlJc w:val="left"/>
      <w:pPr>
        <w:ind w:left="1440" w:hanging="360"/>
      </w:pPr>
      <w:rPr>
        <w:rFonts w:ascii="Symbol" w:hAnsi="Symbol" w:hint="default"/>
      </w:rPr>
    </w:lvl>
    <w:lvl w:ilvl="1" w:tplc="043F0003" w:tentative="1">
      <w:start w:val="1"/>
      <w:numFmt w:val="bullet"/>
      <w:lvlText w:val="o"/>
      <w:lvlJc w:val="left"/>
      <w:pPr>
        <w:ind w:left="2160" w:hanging="360"/>
      </w:pPr>
      <w:rPr>
        <w:rFonts w:ascii="Courier New" w:hAnsi="Courier New" w:cs="Courier New" w:hint="default"/>
      </w:rPr>
    </w:lvl>
    <w:lvl w:ilvl="2" w:tplc="043F0005" w:tentative="1">
      <w:start w:val="1"/>
      <w:numFmt w:val="bullet"/>
      <w:lvlText w:val=""/>
      <w:lvlJc w:val="left"/>
      <w:pPr>
        <w:ind w:left="2880" w:hanging="360"/>
      </w:pPr>
      <w:rPr>
        <w:rFonts w:ascii="Wingdings" w:hAnsi="Wingdings" w:hint="default"/>
      </w:rPr>
    </w:lvl>
    <w:lvl w:ilvl="3" w:tplc="043F0001" w:tentative="1">
      <w:start w:val="1"/>
      <w:numFmt w:val="bullet"/>
      <w:lvlText w:val=""/>
      <w:lvlJc w:val="left"/>
      <w:pPr>
        <w:ind w:left="3600" w:hanging="360"/>
      </w:pPr>
      <w:rPr>
        <w:rFonts w:ascii="Symbol" w:hAnsi="Symbol" w:hint="default"/>
      </w:rPr>
    </w:lvl>
    <w:lvl w:ilvl="4" w:tplc="043F0003" w:tentative="1">
      <w:start w:val="1"/>
      <w:numFmt w:val="bullet"/>
      <w:lvlText w:val="o"/>
      <w:lvlJc w:val="left"/>
      <w:pPr>
        <w:ind w:left="4320" w:hanging="360"/>
      </w:pPr>
      <w:rPr>
        <w:rFonts w:ascii="Courier New" w:hAnsi="Courier New" w:cs="Courier New" w:hint="default"/>
      </w:rPr>
    </w:lvl>
    <w:lvl w:ilvl="5" w:tplc="043F0005" w:tentative="1">
      <w:start w:val="1"/>
      <w:numFmt w:val="bullet"/>
      <w:lvlText w:val=""/>
      <w:lvlJc w:val="left"/>
      <w:pPr>
        <w:ind w:left="5040" w:hanging="360"/>
      </w:pPr>
      <w:rPr>
        <w:rFonts w:ascii="Wingdings" w:hAnsi="Wingdings" w:hint="default"/>
      </w:rPr>
    </w:lvl>
    <w:lvl w:ilvl="6" w:tplc="043F0001" w:tentative="1">
      <w:start w:val="1"/>
      <w:numFmt w:val="bullet"/>
      <w:lvlText w:val=""/>
      <w:lvlJc w:val="left"/>
      <w:pPr>
        <w:ind w:left="5760" w:hanging="360"/>
      </w:pPr>
      <w:rPr>
        <w:rFonts w:ascii="Symbol" w:hAnsi="Symbol" w:hint="default"/>
      </w:rPr>
    </w:lvl>
    <w:lvl w:ilvl="7" w:tplc="043F0003" w:tentative="1">
      <w:start w:val="1"/>
      <w:numFmt w:val="bullet"/>
      <w:lvlText w:val="o"/>
      <w:lvlJc w:val="left"/>
      <w:pPr>
        <w:ind w:left="6480" w:hanging="360"/>
      </w:pPr>
      <w:rPr>
        <w:rFonts w:ascii="Courier New" w:hAnsi="Courier New" w:cs="Courier New" w:hint="default"/>
      </w:rPr>
    </w:lvl>
    <w:lvl w:ilvl="8" w:tplc="043F0005" w:tentative="1">
      <w:start w:val="1"/>
      <w:numFmt w:val="bullet"/>
      <w:lvlText w:val=""/>
      <w:lvlJc w:val="left"/>
      <w:pPr>
        <w:ind w:left="7200" w:hanging="360"/>
      </w:pPr>
      <w:rPr>
        <w:rFonts w:ascii="Wingdings" w:hAnsi="Wingdings" w:hint="default"/>
      </w:rPr>
    </w:lvl>
  </w:abstractNum>
  <w:abstractNum w:abstractNumId="24" w15:restartNumberingAfterBreak="0">
    <w:nsid w:val="66E64E0C"/>
    <w:multiLevelType w:val="hybridMultilevel"/>
    <w:tmpl w:val="EAC08B1C"/>
    <w:lvl w:ilvl="0" w:tplc="2000000F">
      <w:start w:val="1"/>
      <w:numFmt w:val="decimal"/>
      <w:lvlText w:val="%1."/>
      <w:lvlJc w:val="left"/>
      <w:pPr>
        <w:ind w:left="1429" w:hanging="360"/>
      </w:pPr>
    </w:lvl>
    <w:lvl w:ilvl="1" w:tplc="043F0019" w:tentative="1">
      <w:start w:val="1"/>
      <w:numFmt w:val="lowerLetter"/>
      <w:lvlText w:val="%2."/>
      <w:lvlJc w:val="left"/>
      <w:pPr>
        <w:ind w:left="2149" w:hanging="360"/>
      </w:pPr>
    </w:lvl>
    <w:lvl w:ilvl="2" w:tplc="043F001B" w:tentative="1">
      <w:start w:val="1"/>
      <w:numFmt w:val="lowerRoman"/>
      <w:lvlText w:val="%3."/>
      <w:lvlJc w:val="right"/>
      <w:pPr>
        <w:ind w:left="2869" w:hanging="180"/>
      </w:pPr>
    </w:lvl>
    <w:lvl w:ilvl="3" w:tplc="043F000F" w:tentative="1">
      <w:start w:val="1"/>
      <w:numFmt w:val="decimal"/>
      <w:lvlText w:val="%4."/>
      <w:lvlJc w:val="left"/>
      <w:pPr>
        <w:ind w:left="3589" w:hanging="360"/>
      </w:pPr>
    </w:lvl>
    <w:lvl w:ilvl="4" w:tplc="043F0019" w:tentative="1">
      <w:start w:val="1"/>
      <w:numFmt w:val="lowerLetter"/>
      <w:lvlText w:val="%5."/>
      <w:lvlJc w:val="left"/>
      <w:pPr>
        <w:ind w:left="4309" w:hanging="360"/>
      </w:pPr>
    </w:lvl>
    <w:lvl w:ilvl="5" w:tplc="043F001B" w:tentative="1">
      <w:start w:val="1"/>
      <w:numFmt w:val="lowerRoman"/>
      <w:lvlText w:val="%6."/>
      <w:lvlJc w:val="right"/>
      <w:pPr>
        <w:ind w:left="5029" w:hanging="180"/>
      </w:pPr>
    </w:lvl>
    <w:lvl w:ilvl="6" w:tplc="043F000F" w:tentative="1">
      <w:start w:val="1"/>
      <w:numFmt w:val="decimal"/>
      <w:lvlText w:val="%7."/>
      <w:lvlJc w:val="left"/>
      <w:pPr>
        <w:ind w:left="5749" w:hanging="360"/>
      </w:pPr>
    </w:lvl>
    <w:lvl w:ilvl="7" w:tplc="043F0019" w:tentative="1">
      <w:start w:val="1"/>
      <w:numFmt w:val="lowerLetter"/>
      <w:lvlText w:val="%8."/>
      <w:lvlJc w:val="left"/>
      <w:pPr>
        <w:ind w:left="6469" w:hanging="360"/>
      </w:pPr>
    </w:lvl>
    <w:lvl w:ilvl="8" w:tplc="043F001B" w:tentative="1">
      <w:start w:val="1"/>
      <w:numFmt w:val="lowerRoman"/>
      <w:lvlText w:val="%9."/>
      <w:lvlJc w:val="right"/>
      <w:pPr>
        <w:ind w:left="7189" w:hanging="180"/>
      </w:pPr>
    </w:lvl>
  </w:abstractNum>
  <w:abstractNum w:abstractNumId="25" w15:restartNumberingAfterBreak="0">
    <w:nsid w:val="67336AE5"/>
    <w:multiLevelType w:val="hybridMultilevel"/>
    <w:tmpl w:val="588E96F8"/>
    <w:lvl w:ilvl="0" w:tplc="CDF6D67C">
      <w:start w:val="1"/>
      <w:numFmt w:val="bullet"/>
      <w:lvlText w:val=""/>
      <w:lvlJc w:val="left"/>
      <w:pPr>
        <w:ind w:left="1429" w:hanging="360"/>
      </w:pPr>
      <w:rPr>
        <w:rFonts w:ascii="Symbol" w:hAnsi="Symbol" w:hint="default"/>
      </w:rPr>
    </w:lvl>
    <w:lvl w:ilvl="1" w:tplc="043F0003" w:tentative="1">
      <w:start w:val="1"/>
      <w:numFmt w:val="bullet"/>
      <w:lvlText w:val="o"/>
      <w:lvlJc w:val="left"/>
      <w:pPr>
        <w:ind w:left="2149" w:hanging="360"/>
      </w:pPr>
      <w:rPr>
        <w:rFonts w:ascii="Courier New" w:hAnsi="Courier New" w:cs="Courier New" w:hint="default"/>
      </w:rPr>
    </w:lvl>
    <w:lvl w:ilvl="2" w:tplc="043F0005" w:tentative="1">
      <w:start w:val="1"/>
      <w:numFmt w:val="bullet"/>
      <w:lvlText w:val=""/>
      <w:lvlJc w:val="left"/>
      <w:pPr>
        <w:ind w:left="2869" w:hanging="360"/>
      </w:pPr>
      <w:rPr>
        <w:rFonts w:ascii="Wingdings" w:hAnsi="Wingdings" w:hint="default"/>
      </w:rPr>
    </w:lvl>
    <w:lvl w:ilvl="3" w:tplc="043F0001" w:tentative="1">
      <w:start w:val="1"/>
      <w:numFmt w:val="bullet"/>
      <w:lvlText w:val=""/>
      <w:lvlJc w:val="left"/>
      <w:pPr>
        <w:ind w:left="3589" w:hanging="360"/>
      </w:pPr>
      <w:rPr>
        <w:rFonts w:ascii="Symbol" w:hAnsi="Symbol" w:hint="default"/>
      </w:rPr>
    </w:lvl>
    <w:lvl w:ilvl="4" w:tplc="043F0003" w:tentative="1">
      <w:start w:val="1"/>
      <w:numFmt w:val="bullet"/>
      <w:lvlText w:val="o"/>
      <w:lvlJc w:val="left"/>
      <w:pPr>
        <w:ind w:left="4309" w:hanging="360"/>
      </w:pPr>
      <w:rPr>
        <w:rFonts w:ascii="Courier New" w:hAnsi="Courier New" w:cs="Courier New" w:hint="default"/>
      </w:rPr>
    </w:lvl>
    <w:lvl w:ilvl="5" w:tplc="043F0005" w:tentative="1">
      <w:start w:val="1"/>
      <w:numFmt w:val="bullet"/>
      <w:lvlText w:val=""/>
      <w:lvlJc w:val="left"/>
      <w:pPr>
        <w:ind w:left="5029" w:hanging="360"/>
      </w:pPr>
      <w:rPr>
        <w:rFonts w:ascii="Wingdings" w:hAnsi="Wingdings" w:hint="default"/>
      </w:rPr>
    </w:lvl>
    <w:lvl w:ilvl="6" w:tplc="043F0001" w:tentative="1">
      <w:start w:val="1"/>
      <w:numFmt w:val="bullet"/>
      <w:lvlText w:val=""/>
      <w:lvlJc w:val="left"/>
      <w:pPr>
        <w:ind w:left="5749" w:hanging="360"/>
      </w:pPr>
      <w:rPr>
        <w:rFonts w:ascii="Symbol" w:hAnsi="Symbol" w:hint="default"/>
      </w:rPr>
    </w:lvl>
    <w:lvl w:ilvl="7" w:tplc="043F0003" w:tentative="1">
      <w:start w:val="1"/>
      <w:numFmt w:val="bullet"/>
      <w:lvlText w:val="o"/>
      <w:lvlJc w:val="left"/>
      <w:pPr>
        <w:ind w:left="6469" w:hanging="360"/>
      </w:pPr>
      <w:rPr>
        <w:rFonts w:ascii="Courier New" w:hAnsi="Courier New" w:cs="Courier New" w:hint="default"/>
      </w:rPr>
    </w:lvl>
    <w:lvl w:ilvl="8" w:tplc="043F0005" w:tentative="1">
      <w:start w:val="1"/>
      <w:numFmt w:val="bullet"/>
      <w:lvlText w:val=""/>
      <w:lvlJc w:val="left"/>
      <w:pPr>
        <w:ind w:left="7189" w:hanging="360"/>
      </w:pPr>
      <w:rPr>
        <w:rFonts w:ascii="Wingdings" w:hAnsi="Wingdings" w:hint="default"/>
      </w:rPr>
    </w:lvl>
  </w:abstractNum>
  <w:abstractNum w:abstractNumId="26" w15:restartNumberingAfterBreak="0">
    <w:nsid w:val="69B222FF"/>
    <w:multiLevelType w:val="hybridMultilevel"/>
    <w:tmpl w:val="36F6CB0E"/>
    <w:lvl w:ilvl="0" w:tplc="08FAE0A8">
      <w:start w:val="1"/>
      <w:numFmt w:val="decimal"/>
      <w:lvlText w:val="%1."/>
      <w:lvlJc w:val="left"/>
      <w:pPr>
        <w:ind w:left="1069" w:hanging="360"/>
      </w:pPr>
      <w:rPr>
        <w:rFonts w:hint="default"/>
      </w:rPr>
    </w:lvl>
    <w:lvl w:ilvl="1" w:tplc="043F0019" w:tentative="1">
      <w:start w:val="1"/>
      <w:numFmt w:val="lowerLetter"/>
      <w:lvlText w:val="%2."/>
      <w:lvlJc w:val="left"/>
      <w:pPr>
        <w:ind w:left="1789" w:hanging="360"/>
      </w:pPr>
    </w:lvl>
    <w:lvl w:ilvl="2" w:tplc="043F001B" w:tentative="1">
      <w:start w:val="1"/>
      <w:numFmt w:val="lowerRoman"/>
      <w:lvlText w:val="%3."/>
      <w:lvlJc w:val="right"/>
      <w:pPr>
        <w:ind w:left="2509" w:hanging="180"/>
      </w:pPr>
    </w:lvl>
    <w:lvl w:ilvl="3" w:tplc="043F000F" w:tentative="1">
      <w:start w:val="1"/>
      <w:numFmt w:val="decimal"/>
      <w:lvlText w:val="%4."/>
      <w:lvlJc w:val="left"/>
      <w:pPr>
        <w:ind w:left="3229" w:hanging="360"/>
      </w:pPr>
    </w:lvl>
    <w:lvl w:ilvl="4" w:tplc="043F0019" w:tentative="1">
      <w:start w:val="1"/>
      <w:numFmt w:val="lowerLetter"/>
      <w:lvlText w:val="%5."/>
      <w:lvlJc w:val="left"/>
      <w:pPr>
        <w:ind w:left="3949" w:hanging="360"/>
      </w:pPr>
    </w:lvl>
    <w:lvl w:ilvl="5" w:tplc="043F001B" w:tentative="1">
      <w:start w:val="1"/>
      <w:numFmt w:val="lowerRoman"/>
      <w:lvlText w:val="%6."/>
      <w:lvlJc w:val="right"/>
      <w:pPr>
        <w:ind w:left="4669" w:hanging="180"/>
      </w:pPr>
    </w:lvl>
    <w:lvl w:ilvl="6" w:tplc="043F000F" w:tentative="1">
      <w:start w:val="1"/>
      <w:numFmt w:val="decimal"/>
      <w:lvlText w:val="%7."/>
      <w:lvlJc w:val="left"/>
      <w:pPr>
        <w:ind w:left="5389" w:hanging="360"/>
      </w:pPr>
    </w:lvl>
    <w:lvl w:ilvl="7" w:tplc="043F0019" w:tentative="1">
      <w:start w:val="1"/>
      <w:numFmt w:val="lowerLetter"/>
      <w:lvlText w:val="%8."/>
      <w:lvlJc w:val="left"/>
      <w:pPr>
        <w:ind w:left="6109" w:hanging="360"/>
      </w:pPr>
    </w:lvl>
    <w:lvl w:ilvl="8" w:tplc="043F001B" w:tentative="1">
      <w:start w:val="1"/>
      <w:numFmt w:val="lowerRoman"/>
      <w:lvlText w:val="%9."/>
      <w:lvlJc w:val="right"/>
      <w:pPr>
        <w:ind w:left="6829" w:hanging="180"/>
      </w:pPr>
    </w:lvl>
  </w:abstractNum>
  <w:abstractNum w:abstractNumId="27" w15:restartNumberingAfterBreak="0">
    <w:nsid w:val="6C8A3FE7"/>
    <w:multiLevelType w:val="hybridMultilevel"/>
    <w:tmpl w:val="9D0AF2AE"/>
    <w:lvl w:ilvl="0" w:tplc="CDF6D67C">
      <w:start w:val="1"/>
      <w:numFmt w:val="bullet"/>
      <w:lvlText w:val=""/>
      <w:lvlJc w:val="left"/>
      <w:pPr>
        <w:ind w:left="1429" w:hanging="360"/>
      </w:pPr>
      <w:rPr>
        <w:rFonts w:ascii="Symbol" w:hAnsi="Symbol" w:hint="default"/>
      </w:rPr>
    </w:lvl>
    <w:lvl w:ilvl="1" w:tplc="043F0003" w:tentative="1">
      <w:start w:val="1"/>
      <w:numFmt w:val="bullet"/>
      <w:lvlText w:val="o"/>
      <w:lvlJc w:val="left"/>
      <w:pPr>
        <w:ind w:left="2149" w:hanging="360"/>
      </w:pPr>
      <w:rPr>
        <w:rFonts w:ascii="Courier New" w:hAnsi="Courier New" w:cs="Courier New" w:hint="default"/>
      </w:rPr>
    </w:lvl>
    <w:lvl w:ilvl="2" w:tplc="043F0005" w:tentative="1">
      <w:start w:val="1"/>
      <w:numFmt w:val="bullet"/>
      <w:lvlText w:val=""/>
      <w:lvlJc w:val="left"/>
      <w:pPr>
        <w:ind w:left="2869" w:hanging="360"/>
      </w:pPr>
      <w:rPr>
        <w:rFonts w:ascii="Wingdings" w:hAnsi="Wingdings" w:hint="default"/>
      </w:rPr>
    </w:lvl>
    <w:lvl w:ilvl="3" w:tplc="043F0001" w:tentative="1">
      <w:start w:val="1"/>
      <w:numFmt w:val="bullet"/>
      <w:lvlText w:val=""/>
      <w:lvlJc w:val="left"/>
      <w:pPr>
        <w:ind w:left="3589" w:hanging="360"/>
      </w:pPr>
      <w:rPr>
        <w:rFonts w:ascii="Symbol" w:hAnsi="Symbol" w:hint="default"/>
      </w:rPr>
    </w:lvl>
    <w:lvl w:ilvl="4" w:tplc="043F0003" w:tentative="1">
      <w:start w:val="1"/>
      <w:numFmt w:val="bullet"/>
      <w:lvlText w:val="o"/>
      <w:lvlJc w:val="left"/>
      <w:pPr>
        <w:ind w:left="4309" w:hanging="360"/>
      </w:pPr>
      <w:rPr>
        <w:rFonts w:ascii="Courier New" w:hAnsi="Courier New" w:cs="Courier New" w:hint="default"/>
      </w:rPr>
    </w:lvl>
    <w:lvl w:ilvl="5" w:tplc="043F0005" w:tentative="1">
      <w:start w:val="1"/>
      <w:numFmt w:val="bullet"/>
      <w:lvlText w:val=""/>
      <w:lvlJc w:val="left"/>
      <w:pPr>
        <w:ind w:left="5029" w:hanging="360"/>
      </w:pPr>
      <w:rPr>
        <w:rFonts w:ascii="Wingdings" w:hAnsi="Wingdings" w:hint="default"/>
      </w:rPr>
    </w:lvl>
    <w:lvl w:ilvl="6" w:tplc="043F0001" w:tentative="1">
      <w:start w:val="1"/>
      <w:numFmt w:val="bullet"/>
      <w:lvlText w:val=""/>
      <w:lvlJc w:val="left"/>
      <w:pPr>
        <w:ind w:left="5749" w:hanging="360"/>
      </w:pPr>
      <w:rPr>
        <w:rFonts w:ascii="Symbol" w:hAnsi="Symbol" w:hint="default"/>
      </w:rPr>
    </w:lvl>
    <w:lvl w:ilvl="7" w:tplc="043F0003" w:tentative="1">
      <w:start w:val="1"/>
      <w:numFmt w:val="bullet"/>
      <w:lvlText w:val="o"/>
      <w:lvlJc w:val="left"/>
      <w:pPr>
        <w:ind w:left="6469" w:hanging="360"/>
      </w:pPr>
      <w:rPr>
        <w:rFonts w:ascii="Courier New" w:hAnsi="Courier New" w:cs="Courier New" w:hint="default"/>
      </w:rPr>
    </w:lvl>
    <w:lvl w:ilvl="8" w:tplc="043F0005" w:tentative="1">
      <w:start w:val="1"/>
      <w:numFmt w:val="bullet"/>
      <w:lvlText w:val=""/>
      <w:lvlJc w:val="left"/>
      <w:pPr>
        <w:ind w:left="7189" w:hanging="360"/>
      </w:pPr>
      <w:rPr>
        <w:rFonts w:ascii="Wingdings" w:hAnsi="Wingdings" w:hint="default"/>
      </w:rPr>
    </w:lvl>
  </w:abstractNum>
  <w:abstractNum w:abstractNumId="28" w15:restartNumberingAfterBreak="0">
    <w:nsid w:val="6C9D20F8"/>
    <w:multiLevelType w:val="hybridMultilevel"/>
    <w:tmpl w:val="2620E726"/>
    <w:lvl w:ilvl="0" w:tplc="CDF6D67C">
      <w:start w:val="1"/>
      <w:numFmt w:val="bullet"/>
      <w:lvlText w:val=""/>
      <w:lvlJc w:val="left"/>
      <w:pPr>
        <w:ind w:left="1429" w:hanging="360"/>
      </w:pPr>
      <w:rPr>
        <w:rFonts w:ascii="Symbol" w:hAnsi="Symbol" w:hint="default"/>
      </w:rPr>
    </w:lvl>
    <w:lvl w:ilvl="1" w:tplc="043F0003" w:tentative="1">
      <w:start w:val="1"/>
      <w:numFmt w:val="bullet"/>
      <w:lvlText w:val="o"/>
      <w:lvlJc w:val="left"/>
      <w:pPr>
        <w:ind w:left="2149" w:hanging="360"/>
      </w:pPr>
      <w:rPr>
        <w:rFonts w:ascii="Courier New" w:hAnsi="Courier New" w:cs="Courier New" w:hint="default"/>
      </w:rPr>
    </w:lvl>
    <w:lvl w:ilvl="2" w:tplc="043F0005" w:tentative="1">
      <w:start w:val="1"/>
      <w:numFmt w:val="bullet"/>
      <w:lvlText w:val=""/>
      <w:lvlJc w:val="left"/>
      <w:pPr>
        <w:ind w:left="2869" w:hanging="360"/>
      </w:pPr>
      <w:rPr>
        <w:rFonts w:ascii="Wingdings" w:hAnsi="Wingdings" w:hint="default"/>
      </w:rPr>
    </w:lvl>
    <w:lvl w:ilvl="3" w:tplc="043F0001" w:tentative="1">
      <w:start w:val="1"/>
      <w:numFmt w:val="bullet"/>
      <w:lvlText w:val=""/>
      <w:lvlJc w:val="left"/>
      <w:pPr>
        <w:ind w:left="3589" w:hanging="360"/>
      </w:pPr>
      <w:rPr>
        <w:rFonts w:ascii="Symbol" w:hAnsi="Symbol" w:hint="default"/>
      </w:rPr>
    </w:lvl>
    <w:lvl w:ilvl="4" w:tplc="043F0003" w:tentative="1">
      <w:start w:val="1"/>
      <w:numFmt w:val="bullet"/>
      <w:lvlText w:val="o"/>
      <w:lvlJc w:val="left"/>
      <w:pPr>
        <w:ind w:left="4309" w:hanging="360"/>
      </w:pPr>
      <w:rPr>
        <w:rFonts w:ascii="Courier New" w:hAnsi="Courier New" w:cs="Courier New" w:hint="default"/>
      </w:rPr>
    </w:lvl>
    <w:lvl w:ilvl="5" w:tplc="043F0005" w:tentative="1">
      <w:start w:val="1"/>
      <w:numFmt w:val="bullet"/>
      <w:lvlText w:val=""/>
      <w:lvlJc w:val="left"/>
      <w:pPr>
        <w:ind w:left="5029" w:hanging="360"/>
      </w:pPr>
      <w:rPr>
        <w:rFonts w:ascii="Wingdings" w:hAnsi="Wingdings" w:hint="default"/>
      </w:rPr>
    </w:lvl>
    <w:lvl w:ilvl="6" w:tplc="043F0001" w:tentative="1">
      <w:start w:val="1"/>
      <w:numFmt w:val="bullet"/>
      <w:lvlText w:val=""/>
      <w:lvlJc w:val="left"/>
      <w:pPr>
        <w:ind w:left="5749" w:hanging="360"/>
      </w:pPr>
      <w:rPr>
        <w:rFonts w:ascii="Symbol" w:hAnsi="Symbol" w:hint="default"/>
      </w:rPr>
    </w:lvl>
    <w:lvl w:ilvl="7" w:tplc="043F0003" w:tentative="1">
      <w:start w:val="1"/>
      <w:numFmt w:val="bullet"/>
      <w:lvlText w:val="o"/>
      <w:lvlJc w:val="left"/>
      <w:pPr>
        <w:ind w:left="6469" w:hanging="360"/>
      </w:pPr>
      <w:rPr>
        <w:rFonts w:ascii="Courier New" w:hAnsi="Courier New" w:cs="Courier New" w:hint="default"/>
      </w:rPr>
    </w:lvl>
    <w:lvl w:ilvl="8" w:tplc="043F0005" w:tentative="1">
      <w:start w:val="1"/>
      <w:numFmt w:val="bullet"/>
      <w:lvlText w:val=""/>
      <w:lvlJc w:val="left"/>
      <w:pPr>
        <w:ind w:left="7189" w:hanging="360"/>
      </w:pPr>
      <w:rPr>
        <w:rFonts w:ascii="Wingdings" w:hAnsi="Wingdings" w:hint="default"/>
      </w:rPr>
    </w:lvl>
  </w:abstractNum>
  <w:abstractNum w:abstractNumId="29" w15:restartNumberingAfterBreak="0">
    <w:nsid w:val="6CC9194D"/>
    <w:multiLevelType w:val="hybridMultilevel"/>
    <w:tmpl w:val="BBBE1AA6"/>
    <w:lvl w:ilvl="0" w:tplc="CDF6D67C">
      <w:start w:val="1"/>
      <w:numFmt w:val="bullet"/>
      <w:lvlText w:val=""/>
      <w:lvlJc w:val="left"/>
      <w:pPr>
        <w:ind w:left="1429" w:hanging="360"/>
      </w:pPr>
      <w:rPr>
        <w:rFonts w:ascii="Symbol" w:hAnsi="Symbol" w:hint="default"/>
      </w:rPr>
    </w:lvl>
    <w:lvl w:ilvl="1" w:tplc="043F0003" w:tentative="1">
      <w:start w:val="1"/>
      <w:numFmt w:val="bullet"/>
      <w:lvlText w:val="o"/>
      <w:lvlJc w:val="left"/>
      <w:pPr>
        <w:ind w:left="2149" w:hanging="360"/>
      </w:pPr>
      <w:rPr>
        <w:rFonts w:ascii="Courier New" w:hAnsi="Courier New" w:cs="Courier New" w:hint="default"/>
      </w:rPr>
    </w:lvl>
    <w:lvl w:ilvl="2" w:tplc="043F0005" w:tentative="1">
      <w:start w:val="1"/>
      <w:numFmt w:val="bullet"/>
      <w:lvlText w:val=""/>
      <w:lvlJc w:val="left"/>
      <w:pPr>
        <w:ind w:left="2869" w:hanging="360"/>
      </w:pPr>
      <w:rPr>
        <w:rFonts w:ascii="Wingdings" w:hAnsi="Wingdings" w:hint="default"/>
      </w:rPr>
    </w:lvl>
    <w:lvl w:ilvl="3" w:tplc="043F0001" w:tentative="1">
      <w:start w:val="1"/>
      <w:numFmt w:val="bullet"/>
      <w:lvlText w:val=""/>
      <w:lvlJc w:val="left"/>
      <w:pPr>
        <w:ind w:left="3589" w:hanging="360"/>
      </w:pPr>
      <w:rPr>
        <w:rFonts w:ascii="Symbol" w:hAnsi="Symbol" w:hint="default"/>
      </w:rPr>
    </w:lvl>
    <w:lvl w:ilvl="4" w:tplc="043F0003" w:tentative="1">
      <w:start w:val="1"/>
      <w:numFmt w:val="bullet"/>
      <w:lvlText w:val="o"/>
      <w:lvlJc w:val="left"/>
      <w:pPr>
        <w:ind w:left="4309" w:hanging="360"/>
      </w:pPr>
      <w:rPr>
        <w:rFonts w:ascii="Courier New" w:hAnsi="Courier New" w:cs="Courier New" w:hint="default"/>
      </w:rPr>
    </w:lvl>
    <w:lvl w:ilvl="5" w:tplc="043F0005" w:tentative="1">
      <w:start w:val="1"/>
      <w:numFmt w:val="bullet"/>
      <w:lvlText w:val=""/>
      <w:lvlJc w:val="left"/>
      <w:pPr>
        <w:ind w:left="5029" w:hanging="360"/>
      </w:pPr>
      <w:rPr>
        <w:rFonts w:ascii="Wingdings" w:hAnsi="Wingdings" w:hint="default"/>
      </w:rPr>
    </w:lvl>
    <w:lvl w:ilvl="6" w:tplc="043F0001" w:tentative="1">
      <w:start w:val="1"/>
      <w:numFmt w:val="bullet"/>
      <w:lvlText w:val=""/>
      <w:lvlJc w:val="left"/>
      <w:pPr>
        <w:ind w:left="5749" w:hanging="360"/>
      </w:pPr>
      <w:rPr>
        <w:rFonts w:ascii="Symbol" w:hAnsi="Symbol" w:hint="default"/>
      </w:rPr>
    </w:lvl>
    <w:lvl w:ilvl="7" w:tplc="043F0003" w:tentative="1">
      <w:start w:val="1"/>
      <w:numFmt w:val="bullet"/>
      <w:lvlText w:val="o"/>
      <w:lvlJc w:val="left"/>
      <w:pPr>
        <w:ind w:left="6469" w:hanging="360"/>
      </w:pPr>
      <w:rPr>
        <w:rFonts w:ascii="Courier New" w:hAnsi="Courier New" w:cs="Courier New" w:hint="default"/>
      </w:rPr>
    </w:lvl>
    <w:lvl w:ilvl="8" w:tplc="043F0005" w:tentative="1">
      <w:start w:val="1"/>
      <w:numFmt w:val="bullet"/>
      <w:lvlText w:val=""/>
      <w:lvlJc w:val="left"/>
      <w:pPr>
        <w:ind w:left="7189" w:hanging="360"/>
      </w:pPr>
      <w:rPr>
        <w:rFonts w:ascii="Wingdings" w:hAnsi="Wingdings" w:hint="default"/>
      </w:rPr>
    </w:lvl>
  </w:abstractNum>
  <w:abstractNum w:abstractNumId="30" w15:restartNumberingAfterBreak="0">
    <w:nsid w:val="6D192AE1"/>
    <w:multiLevelType w:val="hybridMultilevel"/>
    <w:tmpl w:val="7660C9E8"/>
    <w:lvl w:ilvl="0" w:tplc="CDF6D67C">
      <w:start w:val="1"/>
      <w:numFmt w:val="bullet"/>
      <w:lvlText w:val=""/>
      <w:lvlJc w:val="left"/>
      <w:pPr>
        <w:ind w:left="1429" w:hanging="360"/>
      </w:pPr>
      <w:rPr>
        <w:rFonts w:ascii="Symbol" w:hAnsi="Symbol" w:hint="default"/>
      </w:rPr>
    </w:lvl>
    <w:lvl w:ilvl="1" w:tplc="043F0003" w:tentative="1">
      <w:start w:val="1"/>
      <w:numFmt w:val="bullet"/>
      <w:lvlText w:val="o"/>
      <w:lvlJc w:val="left"/>
      <w:pPr>
        <w:ind w:left="2149" w:hanging="360"/>
      </w:pPr>
      <w:rPr>
        <w:rFonts w:ascii="Courier New" w:hAnsi="Courier New" w:cs="Courier New" w:hint="default"/>
      </w:rPr>
    </w:lvl>
    <w:lvl w:ilvl="2" w:tplc="043F0005" w:tentative="1">
      <w:start w:val="1"/>
      <w:numFmt w:val="bullet"/>
      <w:lvlText w:val=""/>
      <w:lvlJc w:val="left"/>
      <w:pPr>
        <w:ind w:left="2869" w:hanging="360"/>
      </w:pPr>
      <w:rPr>
        <w:rFonts w:ascii="Wingdings" w:hAnsi="Wingdings" w:hint="default"/>
      </w:rPr>
    </w:lvl>
    <w:lvl w:ilvl="3" w:tplc="043F0001" w:tentative="1">
      <w:start w:val="1"/>
      <w:numFmt w:val="bullet"/>
      <w:lvlText w:val=""/>
      <w:lvlJc w:val="left"/>
      <w:pPr>
        <w:ind w:left="3589" w:hanging="360"/>
      </w:pPr>
      <w:rPr>
        <w:rFonts w:ascii="Symbol" w:hAnsi="Symbol" w:hint="default"/>
      </w:rPr>
    </w:lvl>
    <w:lvl w:ilvl="4" w:tplc="043F0003" w:tentative="1">
      <w:start w:val="1"/>
      <w:numFmt w:val="bullet"/>
      <w:lvlText w:val="o"/>
      <w:lvlJc w:val="left"/>
      <w:pPr>
        <w:ind w:left="4309" w:hanging="360"/>
      </w:pPr>
      <w:rPr>
        <w:rFonts w:ascii="Courier New" w:hAnsi="Courier New" w:cs="Courier New" w:hint="default"/>
      </w:rPr>
    </w:lvl>
    <w:lvl w:ilvl="5" w:tplc="043F0005" w:tentative="1">
      <w:start w:val="1"/>
      <w:numFmt w:val="bullet"/>
      <w:lvlText w:val=""/>
      <w:lvlJc w:val="left"/>
      <w:pPr>
        <w:ind w:left="5029" w:hanging="360"/>
      </w:pPr>
      <w:rPr>
        <w:rFonts w:ascii="Wingdings" w:hAnsi="Wingdings" w:hint="default"/>
      </w:rPr>
    </w:lvl>
    <w:lvl w:ilvl="6" w:tplc="043F0001" w:tentative="1">
      <w:start w:val="1"/>
      <w:numFmt w:val="bullet"/>
      <w:lvlText w:val=""/>
      <w:lvlJc w:val="left"/>
      <w:pPr>
        <w:ind w:left="5749" w:hanging="360"/>
      </w:pPr>
      <w:rPr>
        <w:rFonts w:ascii="Symbol" w:hAnsi="Symbol" w:hint="default"/>
      </w:rPr>
    </w:lvl>
    <w:lvl w:ilvl="7" w:tplc="043F0003" w:tentative="1">
      <w:start w:val="1"/>
      <w:numFmt w:val="bullet"/>
      <w:lvlText w:val="o"/>
      <w:lvlJc w:val="left"/>
      <w:pPr>
        <w:ind w:left="6469" w:hanging="360"/>
      </w:pPr>
      <w:rPr>
        <w:rFonts w:ascii="Courier New" w:hAnsi="Courier New" w:cs="Courier New" w:hint="default"/>
      </w:rPr>
    </w:lvl>
    <w:lvl w:ilvl="8" w:tplc="043F0005" w:tentative="1">
      <w:start w:val="1"/>
      <w:numFmt w:val="bullet"/>
      <w:lvlText w:val=""/>
      <w:lvlJc w:val="left"/>
      <w:pPr>
        <w:ind w:left="7189" w:hanging="360"/>
      </w:pPr>
      <w:rPr>
        <w:rFonts w:ascii="Wingdings" w:hAnsi="Wingdings" w:hint="default"/>
      </w:rPr>
    </w:lvl>
  </w:abstractNum>
  <w:abstractNum w:abstractNumId="31" w15:restartNumberingAfterBreak="0">
    <w:nsid w:val="6EDD6792"/>
    <w:multiLevelType w:val="hybridMultilevel"/>
    <w:tmpl w:val="3996AA26"/>
    <w:lvl w:ilvl="0" w:tplc="CDF6D67C">
      <w:start w:val="1"/>
      <w:numFmt w:val="bullet"/>
      <w:lvlText w:val=""/>
      <w:lvlJc w:val="left"/>
      <w:pPr>
        <w:ind w:left="1429" w:hanging="360"/>
      </w:pPr>
      <w:rPr>
        <w:rFonts w:ascii="Symbol" w:hAnsi="Symbol" w:hint="default"/>
      </w:rPr>
    </w:lvl>
    <w:lvl w:ilvl="1" w:tplc="043F0003" w:tentative="1">
      <w:start w:val="1"/>
      <w:numFmt w:val="bullet"/>
      <w:lvlText w:val="o"/>
      <w:lvlJc w:val="left"/>
      <w:pPr>
        <w:ind w:left="2149" w:hanging="360"/>
      </w:pPr>
      <w:rPr>
        <w:rFonts w:ascii="Courier New" w:hAnsi="Courier New" w:cs="Courier New" w:hint="default"/>
      </w:rPr>
    </w:lvl>
    <w:lvl w:ilvl="2" w:tplc="043F0005" w:tentative="1">
      <w:start w:val="1"/>
      <w:numFmt w:val="bullet"/>
      <w:lvlText w:val=""/>
      <w:lvlJc w:val="left"/>
      <w:pPr>
        <w:ind w:left="2869" w:hanging="360"/>
      </w:pPr>
      <w:rPr>
        <w:rFonts w:ascii="Wingdings" w:hAnsi="Wingdings" w:hint="default"/>
      </w:rPr>
    </w:lvl>
    <w:lvl w:ilvl="3" w:tplc="043F0001" w:tentative="1">
      <w:start w:val="1"/>
      <w:numFmt w:val="bullet"/>
      <w:lvlText w:val=""/>
      <w:lvlJc w:val="left"/>
      <w:pPr>
        <w:ind w:left="3589" w:hanging="360"/>
      </w:pPr>
      <w:rPr>
        <w:rFonts w:ascii="Symbol" w:hAnsi="Symbol" w:hint="default"/>
      </w:rPr>
    </w:lvl>
    <w:lvl w:ilvl="4" w:tplc="043F0003" w:tentative="1">
      <w:start w:val="1"/>
      <w:numFmt w:val="bullet"/>
      <w:lvlText w:val="o"/>
      <w:lvlJc w:val="left"/>
      <w:pPr>
        <w:ind w:left="4309" w:hanging="360"/>
      </w:pPr>
      <w:rPr>
        <w:rFonts w:ascii="Courier New" w:hAnsi="Courier New" w:cs="Courier New" w:hint="default"/>
      </w:rPr>
    </w:lvl>
    <w:lvl w:ilvl="5" w:tplc="043F0005" w:tentative="1">
      <w:start w:val="1"/>
      <w:numFmt w:val="bullet"/>
      <w:lvlText w:val=""/>
      <w:lvlJc w:val="left"/>
      <w:pPr>
        <w:ind w:left="5029" w:hanging="360"/>
      </w:pPr>
      <w:rPr>
        <w:rFonts w:ascii="Wingdings" w:hAnsi="Wingdings" w:hint="default"/>
      </w:rPr>
    </w:lvl>
    <w:lvl w:ilvl="6" w:tplc="043F0001" w:tentative="1">
      <w:start w:val="1"/>
      <w:numFmt w:val="bullet"/>
      <w:lvlText w:val=""/>
      <w:lvlJc w:val="left"/>
      <w:pPr>
        <w:ind w:left="5749" w:hanging="360"/>
      </w:pPr>
      <w:rPr>
        <w:rFonts w:ascii="Symbol" w:hAnsi="Symbol" w:hint="default"/>
      </w:rPr>
    </w:lvl>
    <w:lvl w:ilvl="7" w:tplc="043F0003" w:tentative="1">
      <w:start w:val="1"/>
      <w:numFmt w:val="bullet"/>
      <w:lvlText w:val="o"/>
      <w:lvlJc w:val="left"/>
      <w:pPr>
        <w:ind w:left="6469" w:hanging="360"/>
      </w:pPr>
      <w:rPr>
        <w:rFonts w:ascii="Courier New" w:hAnsi="Courier New" w:cs="Courier New" w:hint="default"/>
      </w:rPr>
    </w:lvl>
    <w:lvl w:ilvl="8" w:tplc="043F0005" w:tentative="1">
      <w:start w:val="1"/>
      <w:numFmt w:val="bullet"/>
      <w:lvlText w:val=""/>
      <w:lvlJc w:val="left"/>
      <w:pPr>
        <w:ind w:left="7189" w:hanging="360"/>
      </w:pPr>
      <w:rPr>
        <w:rFonts w:ascii="Wingdings" w:hAnsi="Wingdings" w:hint="default"/>
      </w:rPr>
    </w:lvl>
  </w:abstractNum>
  <w:abstractNum w:abstractNumId="32" w15:restartNumberingAfterBreak="0">
    <w:nsid w:val="710F13B0"/>
    <w:multiLevelType w:val="hybridMultilevel"/>
    <w:tmpl w:val="5F20A3C4"/>
    <w:lvl w:ilvl="0" w:tplc="CDF6D67C">
      <w:start w:val="1"/>
      <w:numFmt w:val="bullet"/>
      <w:lvlText w:val=""/>
      <w:lvlJc w:val="left"/>
      <w:pPr>
        <w:ind w:left="1571" w:hanging="360"/>
      </w:pPr>
      <w:rPr>
        <w:rFonts w:ascii="Symbol" w:hAnsi="Symbol" w:hint="default"/>
      </w:rPr>
    </w:lvl>
    <w:lvl w:ilvl="1" w:tplc="043F0003" w:tentative="1">
      <w:start w:val="1"/>
      <w:numFmt w:val="bullet"/>
      <w:lvlText w:val="o"/>
      <w:lvlJc w:val="left"/>
      <w:pPr>
        <w:ind w:left="2291" w:hanging="360"/>
      </w:pPr>
      <w:rPr>
        <w:rFonts w:ascii="Courier New" w:hAnsi="Courier New" w:cs="Courier New" w:hint="default"/>
      </w:rPr>
    </w:lvl>
    <w:lvl w:ilvl="2" w:tplc="043F0005" w:tentative="1">
      <w:start w:val="1"/>
      <w:numFmt w:val="bullet"/>
      <w:lvlText w:val=""/>
      <w:lvlJc w:val="left"/>
      <w:pPr>
        <w:ind w:left="3011" w:hanging="360"/>
      </w:pPr>
      <w:rPr>
        <w:rFonts w:ascii="Wingdings" w:hAnsi="Wingdings" w:hint="default"/>
      </w:rPr>
    </w:lvl>
    <w:lvl w:ilvl="3" w:tplc="043F0001" w:tentative="1">
      <w:start w:val="1"/>
      <w:numFmt w:val="bullet"/>
      <w:lvlText w:val=""/>
      <w:lvlJc w:val="left"/>
      <w:pPr>
        <w:ind w:left="3731" w:hanging="360"/>
      </w:pPr>
      <w:rPr>
        <w:rFonts w:ascii="Symbol" w:hAnsi="Symbol" w:hint="default"/>
      </w:rPr>
    </w:lvl>
    <w:lvl w:ilvl="4" w:tplc="043F0003" w:tentative="1">
      <w:start w:val="1"/>
      <w:numFmt w:val="bullet"/>
      <w:lvlText w:val="o"/>
      <w:lvlJc w:val="left"/>
      <w:pPr>
        <w:ind w:left="4451" w:hanging="360"/>
      </w:pPr>
      <w:rPr>
        <w:rFonts w:ascii="Courier New" w:hAnsi="Courier New" w:cs="Courier New" w:hint="default"/>
      </w:rPr>
    </w:lvl>
    <w:lvl w:ilvl="5" w:tplc="043F0005" w:tentative="1">
      <w:start w:val="1"/>
      <w:numFmt w:val="bullet"/>
      <w:lvlText w:val=""/>
      <w:lvlJc w:val="left"/>
      <w:pPr>
        <w:ind w:left="5171" w:hanging="360"/>
      </w:pPr>
      <w:rPr>
        <w:rFonts w:ascii="Wingdings" w:hAnsi="Wingdings" w:hint="default"/>
      </w:rPr>
    </w:lvl>
    <w:lvl w:ilvl="6" w:tplc="043F0001" w:tentative="1">
      <w:start w:val="1"/>
      <w:numFmt w:val="bullet"/>
      <w:lvlText w:val=""/>
      <w:lvlJc w:val="left"/>
      <w:pPr>
        <w:ind w:left="5891" w:hanging="360"/>
      </w:pPr>
      <w:rPr>
        <w:rFonts w:ascii="Symbol" w:hAnsi="Symbol" w:hint="default"/>
      </w:rPr>
    </w:lvl>
    <w:lvl w:ilvl="7" w:tplc="043F0003" w:tentative="1">
      <w:start w:val="1"/>
      <w:numFmt w:val="bullet"/>
      <w:lvlText w:val="o"/>
      <w:lvlJc w:val="left"/>
      <w:pPr>
        <w:ind w:left="6611" w:hanging="360"/>
      </w:pPr>
      <w:rPr>
        <w:rFonts w:ascii="Courier New" w:hAnsi="Courier New" w:cs="Courier New" w:hint="default"/>
      </w:rPr>
    </w:lvl>
    <w:lvl w:ilvl="8" w:tplc="043F0005" w:tentative="1">
      <w:start w:val="1"/>
      <w:numFmt w:val="bullet"/>
      <w:lvlText w:val=""/>
      <w:lvlJc w:val="left"/>
      <w:pPr>
        <w:ind w:left="7331" w:hanging="360"/>
      </w:pPr>
      <w:rPr>
        <w:rFonts w:ascii="Wingdings" w:hAnsi="Wingdings" w:hint="default"/>
      </w:rPr>
    </w:lvl>
  </w:abstractNum>
  <w:abstractNum w:abstractNumId="33" w15:restartNumberingAfterBreak="0">
    <w:nsid w:val="71174C71"/>
    <w:multiLevelType w:val="hybridMultilevel"/>
    <w:tmpl w:val="A6DA6CAA"/>
    <w:lvl w:ilvl="0" w:tplc="CDF6D67C">
      <w:start w:val="1"/>
      <w:numFmt w:val="bullet"/>
      <w:lvlText w:val=""/>
      <w:lvlJc w:val="left"/>
      <w:pPr>
        <w:ind w:left="1429" w:hanging="360"/>
      </w:pPr>
      <w:rPr>
        <w:rFonts w:ascii="Symbol" w:hAnsi="Symbol" w:hint="default"/>
      </w:rPr>
    </w:lvl>
    <w:lvl w:ilvl="1" w:tplc="043F0003" w:tentative="1">
      <w:start w:val="1"/>
      <w:numFmt w:val="bullet"/>
      <w:lvlText w:val="o"/>
      <w:lvlJc w:val="left"/>
      <w:pPr>
        <w:ind w:left="2149" w:hanging="360"/>
      </w:pPr>
      <w:rPr>
        <w:rFonts w:ascii="Courier New" w:hAnsi="Courier New" w:cs="Courier New" w:hint="default"/>
      </w:rPr>
    </w:lvl>
    <w:lvl w:ilvl="2" w:tplc="043F0005" w:tentative="1">
      <w:start w:val="1"/>
      <w:numFmt w:val="bullet"/>
      <w:lvlText w:val=""/>
      <w:lvlJc w:val="left"/>
      <w:pPr>
        <w:ind w:left="2869" w:hanging="360"/>
      </w:pPr>
      <w:rPr>
        <w:rFonts w:ascii="Wingdings" w:hAnsi="Wingdings" w:hint="default"/>
      </w:rPr>
    </w:lvl>
    <w:lvl w:ilvl="3" w:tplc="043F0001" w:tentative="1">
      <w:start w:val="1"/>
      <w:numFmt w:val="bullet"/>
      <w:lvlText w:val=""/>
      <w:lvlJc w:val="left"/>
      <w:pPr>
        <w:ind w:left="3589" w:hanging="360"/>
      </w:pPr>
      <w:rPr>
        <w:rFonts w:ascii="Symbol" w:hAnsi="Symbol" w:hint="default"/>
      </w:rPr>
    </w:lvl>
    <w:lvl w:ilvl="4" w:tplc="043F0003" w:tentative="1">
      <w:start w:val="1"/>
      <w:numFmt w:val="bullet"/>
      <w:lvlText w:val="o"/>
      <w:lvlJc w:val="left"/>
      <w:pPr>
        <w:ind w:left="4309" w:hanging="360"/>
      </w:pPr>
      <w:rPr>
        <w:rFonts w:ascii="Courier New" w:hAnsi="Courier New" w:cs="Courier New" w:hint="default"/>
      </w:rPr>
    </w:lvl>
    <w:lvl w:ilvl="5" w:tplc="043F0005" w:tentative="1">
      <w:start w:val="1"/>
      <w:numFmt w:val="bullet"/>
      <w:lvlText w:val=""/>
      <w:lvlJc w:val="left"/>
      <w:pPr>
        <w:ind w:left="5029" w:hanging="360"/>
      </w:pPr>
      <w:rPr>
        <w:rFonts w:ascii="Wingdings" w:hAnsi="Wingdings" w:hint="default"/>
      </w:rPr>
    </w:lvl>
    <w:lvl w:ilvl="6" w:tplc="043F0001" w:tentative="1">
      <w:start w:val="1"/>
      <w:numFmt w:val="bullet"/>
      <w:lvlText w:val=""/>
      <w:lvlJc w:val="left"/>
      <w:pPr>
        <w:ind w:left="5749" w:hanging="360"/>
      </w:pPr>
      <w:rPr>
        <w:rFonts w:ascii="Symbol" w:hAnsi="Symbol" w:hint="default"/>
      </w:rPr>
    </w:lvl>
    <w:lvl w:ilvl="7" w:tplc="043F0003" w:tentative="1">
      <w:start w:val="1"/>
      <w:numFmt w:val="bullet"/>
      <w:lvlText w:val="o"/>
      <w:lvlJc w:val="left"/>
      <w:pPr>
        <w:ind w:left="6469" w:hanging="360"/>
      </w:pPr>
      <w:rPr>
        <w:rFonts w:ascii="Courier New" w:hAnsi="Courier New" w:cs="Courier New" w:hint="default"/>
      </w:rPr>
    </w:lvl>
    <w:lvl w:ilvl="8" w:tplc="043F0005" w:tentative="1">
      <w:start w:val="1"/>
      <w:numFmt w:val="bullet"/>
      <w:lvlText w:val=""/>
      <w:lvlJc w:val="left"/>
      <w:pPr>
        <w:ind w:left="7189" w:hanging="360"/>
      </w:pPr>
      <w:rPr>
        <w:rFonts w:ascii="Wingdings" w:hAnsi="Wingdings" w:hint="default"/>
      </w:rPr>
    </w:lvl>
  </w:abstractNum>
  <w:abstractNum w:abstractNumId="34" w15:restartNumberingAfterBreak="0">
    <w:nsid w:val="77A540BD"/>
    <w:multiLevelType w:val="hybridMultilevel"/>
    <w:tmpl w:val="A4E44C5A"/>
    <w:lvl w:ilvl="0" w:tplc="CDF6D67C">
      <w:start w:val="1"/>
      <w:numFmt w:val="bullet"/>
      <w:lvlText w:val=""/>
      <w:lvlJc w:val="left"/>
      <w:pPr>
        <w:ind w:left="1429" w:hanging="360"/>
      </w:pPr>
      <w:rPr>
        <w:rFonts w:ascii="Symbol" w:hAnsi="Symbol" w:hint="default"/>
      </w:rPr>
    </w:lvl>
    <w:lvl w:ilvl="1" w:tplc="043F0003" w:tentative="1">
      <w:start w:val="1"/>
      <w:numFmt w:val="bullet"/>
      <w:lvlText w:val="o"/>
      <w:lvlJc w:val="left"/>
      <w:pPr>
        <w:ind w:left="2149" w:hanging="360"/>
      </w:pPr>
      <w:rPr>
        <w:rFonts w:ascii="Courier New" w:hAnsi="Courier New" w:cs="Courier New" w:hint="default"/>
      </w:rPr>
    </w:lvl>
    <w:lvl w:ilvl="2" w:tplc="043F0005" w:tentative="1">
      <w:start w:val="1"/>
      <w:numFmt w:val="bullet"/>
      <w:lvlText w:val=""/>
      <w:lvlJc w:val="left"/>
      <w:pPr>
        <w:ind w:left="2869" w:hanging="360"/>
      </w:pPr>
      <w:rPr>
        <w:rFonts w:ascii="Wingdings" w:hAnsi="Wingdings" w:hint="default"/>
      </w:rPr>
    </w:lvl>
    <w:lvl w:ilvl="3" w:tplc="043F0001" w:tentative="1">
      <w:start w:val="1"/>
      <w:numFmt w:val="bullet"/>
      <w:lvlText w:val=""/>
      <w:lvlJc w:val="left"/>
      <w:pPr>
        <w:ind w:left="3589" w:hanging="360"/>
      </w:pPr>
      <w:rPr>
        <w:rFonts w:ascii="Symbol" w:hAnsi="Symbol" w:hint="default"/>
      </w:rPr>
    </w:lvl>
    <w:lvl w:ilvl="4" w:tplc="043F0003" w:tentative="1">
      <w:start w:val="1"/>
      <w:numFmt w:val="bullet"/>
      <w:lvlText w:val="o"/>
      <w:lvlJc w:val="left"/>
      <w:pPr>
        <w:ind w:left="4309" w:hanging="360"/>
      </w:pPr>
      <w:rPr>
        <w:rFonts w:ascii="Courier New" w:hAnsi="Courier New" w:cs="Courier New" w:hint="default"/>
      </w:rPr>
    </w:lvl>
    <w:lvl w:ilvl="5" w:tplc="043F0005" w:tentative="1">
      <w:start w:val="1"/>
      <w:numFmt w:val="bullet"/>
      <w:lvlText w:val=""/>
      <w:lvlJc w:val="left"/>
      <w:pPr>
        <w:ind w:left="5029" w:hanging="360"/>
      </w:pPr>
      <w:rPr>
        <w:rFonts w:ascii="Wingdings" w:hAnsi="Wingdings" w:hint="default"/>
      </w:rPr>
    </w:lvl>
    <w:lvl w:ilvl="6" w:tplc="043F0001" w:tentative="1">
      <w:start w:val="1"/>
      <w:numFmt w:val="bullet"/>
      <w:lvlText w:val=""/>
      <w:lvlJc w:val="left"/>
      <w:pPr>
        <w:ind w:left="5749" w:hanging="360"/>
      </w:pPr>
      <w:rPr>
        <w:rFonts w:ascii="Symbol" w:hAnsi="Symbol" w:hint="default"/>
      </w:rPr>
    </w:lvl>
    <w:lvl w:ilvl="7" w:tplc="043F0003" w:tentative="1">
      <w:start w:val="1"/>
      <w:numFmt w:val="bullet"/>
      <w:lvlText w:val="o"/>
      <w:lvlJc w:val="left"/>
      <w:pPr>
        <w:ind w:left="6469" w:hanging="360"/>
      </w:pPr>
      <w:rPr>
        <w:rFonts w:ascii="Courier New" w:hAnsi="Courier New" w:cs="Courier New" w:hint="default"/>
      </w:rPr>
    </w:lvl>
    <w:lvl w:ilvl="8" w:tplc="043F0005" w:tentative="1">
      <w:start w:val="1"/>
      <w:numFmt w:val="bullet"/>
      <w:lvlText w:val=""/>
      <w:lvlJc w:val="left"/>
      <w:pPr>
        <w:ind w:left="7189" w:hanging="360"/>
      </w:pPr>
      <w:rPr>
        <w:rFonts w:ascii="Wingdings" w:hAnsi="Wingdings" w:hint="default"/>
      </w:rPr>
    </w:lvl>
  </w:abstractNum>
  <w:abstractNum w:abstractNumId="35" w15:restartNumberingAfterBreak="0">
    <w:nsid w:val="7BB358C6"/>
    <w:multiLevelType w:val="hybridMultilevel"/>
    <w:tmpl w:val="B7E8C8BA"/>
    <w:lvl w:ilvl="0" w:tplc="CDF6D67C">
      <w:start w:val="1"/>
      <w:numFmt w:val="bullet"/>
      <w:lvlText w:val=""/>
      <w:lvlJc w:val="left"/>
      <w:pPr>
        <w:ind w:left="1429" w:hanging="360"/>
      </w:pPr>
      <w:rPr>
        <w:rFonts w:ascii="Symbol" w:hAnsi="Symbol" w:hint="default"/>
      </w:rPr>
    </w:lvl>
    <w:lvl w:ilvl="1" w:tplc="043F0003" w:tentative="1">
      <w:start w:val="1"/>
      <w:numFmt w:val="bullet"/>
      <w:lvlText w:val="o"/>
      <w:lvlJc w:val="left"/>
      <w:pPr>
        <w:ind w:left="2149" w:hanging="360"/>
      </w:pPr>
      <w:rPr>
        <w:rFonts w:ascii="Courier New" w:hAnsi="Courier New" w:cs="Courier New" w:hint="default"/>
      </w:rPr>
    </w:lvl>
    <w:lvl w:ilvl="2" w:tplc="043F0005" w:tentative="1">
      <w:start w:val="1"/>
      <w:numFmt w:val="bullet"/>
      <w:lvlText w:val=""/>
      <w:lvlJc w:val="left"/>
      <w:pPr>
        <w:ind w:left="2869" w:hanging="360"/>
      </w:pPr>
      <w:rPr>
        <w:rFonts w:ascii="Wingdings" w:hAnsi="Wingdings" w:hint="default"/>
      </w:rPr>
    </w:lvl>
    <w:lvl w:ilvl="3" w:tplc="043F0001" w:tentative="1">
      <w:start w:val="1"/>
      <w:numFmt w:val="bullet"/>
      <w:lvlText w:val=""/>
      <w:lvlJc w:val="left"/>
      <w:pPr>
        <w:ind w:left="3589" w:hanging="360"/>
      </w:pPr>
      <w:rPr>
        <w:rFonts w:ascii="Symbol" w:hAnsi="Symbol" w:hint="default"/>
      </w:rPr>
    </w:lvl>
    <w:lvl w:ilvl="4" w:tplc="043F0003" w:tentative="1">
      <w:start w:val="1"/>
      <w:numFmt w:val="bullet"/>
      <w:lvlText w:val="o"/>
      <w:lvlJc w:val="left"/>
      <w:pPr>
        <w:ind w:left="4309" w:hanging="360"/>
      </w:pPr>
      <w:rPr>
        <w:rFonts w:ascii="Courier New" w:hAnsi="Courier New" w:cs="Courier New" w:hint="default"/>
      </w:rPr>
    </w:lvl>
    <w:lvl w:ilvl="5" w:tplc="043F0005" w:tentative="1">
      <w:start w:val="1"/>
      <w:numFmt w:val="bullet"/>
      <w:lvlText w:val=""/>
      <w:lvlJc w:val="left"/>
      <w:pPr>
        <w:ind w:left="5029" w:hanging="360"/>
      </w:pPr>
      <w:rPr>
        <w:rFonts w:ascii="Wingdings" w:hAnsi="Wingdings" w:hint="default"/>
      </w:rPr>
    </w:lvl>
    <w:lvl w:ilvl="6" w:tplc="043F0001" w:tentative="1">
      <w:start w:val="1"/>
      <w:numFmt w:val="bullet"/>
      <w:lvlText w:val=""/>
      <w:lvlJc w:val="left"/>
      <w:pPr>
        <w:ind w:left="5749" w:hanging="360"/>
      </w:pPr>
      <w:rPr>
        <w:rFonts w:ascii="Symbol" w:hAnsi="Symbol" w:hint="default"/>
      </w:rPr>
    </w:lvl>
    <w:lvl w:ilvl="7" w:tplc="043F0003" w:tentative="1">
      <w:start w:val="1"/>
      <w:numFmt w:val="bullet"/>
      <w:lvlText w:val="o"/>
      <w:lvlJc w:val="left"/>
      <w:pPr>
        <w:ind w:left="6469" w:hanging="360"/>
      </w:pPr>
      <w:rPr>
        <w:rFonts w:ascii="Courier New" w:hAnsi="Courier New" w:cs="Courier New" w:hint="default"/>
      </w:rPr>
    </w:lvl>
    <w:lvl w:ilvl="8" w:tplc="043F0005" w:tentative="1">
      <w:start w:val="1"/>
      <w:numFmt w:val="bullet"/>
      <w:lvlText w:val=""/>
      <w:lvlJc w:val="left"/>
      <w:pPr>
        <w:ind w:left="7189" w:hanging="360"/>
      </w:pPr>
      <w:rPr>
        <w:rFonts w:ascii="Wingdings" w:hAnsi="Wingdings" w:hint="default"/>
      </w:rPr>
    </w:lvl>
  </w:abstractNum>
  <w:abstractNum w:abstractNumId="36" w15:restartNumberingAfterBreak="0">
    <w:nsid w:val="7BE30ACC"/>
    <w:multiLevelType w:val="hybridMultilevel"/>
    <w:tmpl w:val="B81EE4AC"/>
    <w:lvl w:ilvl="0" w:tplc="CDF6D67C">
      <w:start w:val="1"/>
      <w:numFmt w:val="bullet"/>
      <w:lvlText w:val=""/>
      <w:lvlJc w:val="left"/>
      <w:pPr>
        <w:ind w:left="1429" w:hanging="360"/>
      </w:pPr>
      <w:rPr>
        <w:rFonts w:ascii="Symbol" w:hAnsi="Symbol" w:hint="default"/>
      </w:rPr>
    </w:lvl>
    <w:lvl w:ilvl="1" w:tplc="043F0003" w:tentative="1">
      <w:start w:val="1"/>
      <w:numFmt w:val="bullet"/>
      <w:lvlText w:val="o"/>
      <w:lvlJc w:val="left"/>
      <w:pPr>
        <w:ind w:left="2149" w:hanging="360"/>
      </w:pPr>
      <w:rPr>
        <w:rFonts w:ascii="Courier New" w:hAnsi="Courier New" w:cs="Courier New" w:hint="default"/>
      </w:rPr>
    </w:lvl>
    <w:lvl w:ilvl="2" w:tplc="043F0005" w:tentative="1">
      <w:start w:val="1"/>
      <w:numFmt w:val="bullet"/>
      <w:lvlText w:val=""/>
      <w:lvlJc w:val="left"/>
      <w:pPr>
        <w:ind w:left="2869" w:hanging="360"/>
      </w:pPr>
      <w:rPr>
        <w:rFonts w:ascii="Wingdings" w:hAnsi="Wingdings" w:hint="default"/>
      </w:rPr>
    </w:lvl>
    <w:lvl w:ilvl="3" w:tplc="043F0001" w:tentative="1">
      <w:start w:val="1"/>
      <w:numFmt w:val="bullet"/>
      <w:lvlText w:val=""/>
      <w:lvlJc w:val="left"/>
      <w:pPr>
        <w:ind w:left="3589" w:hanging="360"/>
      </w:pPr>
      <w:rPr>
        <w:rFonts w:ascii="Symbol" w:hAnsi="Symbol" w:hint="default"/>
      </w:rPr>
    </w:lvl>
    <w:lvl w:ilvl="4" w:tplc="043F0003" w:tentative="1">
      <w:start w:val="1"/>
      <w:numFmt w:val="bullet"/>
      <w:lvlText w:val="o"/>
      <w:lvlJc w:val="left"/>
      <w:pPr>
        <w:ind w:left="4309" w:hanging="360"/>
      </w:pPr>
      <w:rPr>
        <w:rFonts w:ascii="Courier New" w:hAnsi="Courier New" w:cs="Courier New" w:hint="default"/>
      </w:rPr>
    </w:lvl>
    <w:lvl w:ilvl="5" w:tplc="043F0005" w:tentative="1">
      <w:start w:val="1"/>
      <w:numFmt w:val="bullet"/>
      <w:lvlText w:val=""/>
      <w:lvlJc w:val="left"/>
      <w:pPr>
        <w:ind w:left="5029" w:hanging="360"/>
      </w:pPr>
      <w:rPr>
        <w:rFonts w:ascii="Wingdings" w:hAnsi="Wingdings" w:hint="default"/>
      </w:rPr>
    </w:lvl>
    <w:lvl w:ilvl="6" w:tplc="043F0001" w:tentative="1">
      <w:start w:val="1"/>
      <w:numFmt w:val="bullet"/>
      <w:lvlText w:val=""/>
      <w:lvlJc w:val="left"/>
      <w:pPr>
        <w:ind w:left="5749" w:hanging="360"/>
      </w:pPr>
      <w:rPr>
        <w:rFonts w:ascii="Symbol" w:hAnsi="Symbol" w:hint="default"/>
      </w:rPr>
    </w:lvl>
    <w:lvl w:ilvl="7" w:tplc="043F0003" w:tentative="1">
      <w:start w:val="1"/>
      <w:numFmt w:val="bullet"/>
      <w:lvlText w:val="o"/>
      <w:lvlJc w:val="left"/>
      <w:pPr>
        <w:ind w:left="6469" w:hanging="360"/>
      </w:pPr>
      <w:rPr>
        <w:rFonts w:ascii="Courier New" w:hAnsi="Courier New" w:cs="Courier New" w:hint="default"/>
      </w:rPr>
    </w:lvl>
    <w:lvl w:ilvl="8" w:tplc="043F0005" w:tentative="1">
      <w:start w:val="1"/>
      <w:numFmt w:val="bullet"/>
      <w:lvlText w:val=""/>
      <w:lvlJc w:val="left"/>
      <w:pPr>
        <w:ind w:left="7189" w:hanging="360"/>
      </w:pPr>
      <w:rPr>
        <w:rFonts w:ascii="Wingdings" w:hAnsi="Wingdings" w:hint="default"/>
      </w:rPr>
    </w:lvl>
  </w:abstractNum>
  <w:abstractNum w:abstractNumId="37" w15:restartNumberingAfterBreak="0">
    <w:nsid w:val="7E3C0E6B"/>
    <w:multiLevelType w:val="hybridMultilevel"/>
    <w:tmpl w:val="A53C64A8"/>
    <w:lvl w:ilvl="0" w:tplc="CDF6D67C">
      <w:start w:val="1"/>
      <w:numFmt w:val="bullet"/>
      <w:lvlText w:val=""/>
      <w:lvlJc w:val="left"/>
      <w:pPr>
        <w:ind w:left="3054" w:hanging="360"/>
      </w:pPr>
      <w:rPr>
        <w:rFonts w:ascii="Symbol" w:hAnsi="Symbol" w:hint="default"/>
      </w:rPr>
    </w:lvl>
    <w:lvl w:ilvl="1" w:tplc="043F0003" w:tentative="1">
      <w:start w:val="1"/>
      <w:numFmt w:val="bullet"/>
      <w:lvlText w:val="o"/>
      <w:lvlJc w:val="left"/>
      <w:pPr>
        <w:ind w:left="2149" w:hanging="360"/>
      </w:pPr>
      <w:rPr>
        <w:rFonts w:ascii="Courier New" w:hAnsi="Courier New" w:cs="Courier New" w:hint="default"/>
      </w:rPr>
    </w:lvl>
    <w:lvl w:ilvl="2" w:tplc="043F0005" w:tentative="1">
      <w:start w:val="1"/>
      <w:numFmt w:val="bullet"/>
      <w:lvlText w:val=""/>
      <w:lvlJc w:val="left"/>
      <w:pPr>
        <w:ind w:left="2869" w:hanging="360"/>
      </w:pPr>
      <w:rPr>
        <w:rFonts w:ascii="Wingdings" w:hAnsi="Wingdings" w:hint="default"/>
      </w:rPr>
    </w:lvl>
    <w:lvl w:ilvl="3" w:tplc="043F0001" w:tentative="1">
      <w:start w:val="1"/>
      <w:numFmt w:val="bullet"/>
      <w:lvlText w:val=""/>
      <w:lvlJc w:val="left"/>
      <w:pPr>
        <w:ind w:left="3589" w:hanging="360"/>
      </w:pPr>
      <w:rPr>
        <w:rFonts w:ascii="Symbol" w:hAnsi="Symbol" w:hint="default"/>
      </w:rPr>
    </w:lvl>
    <w:lvl w:ilvl="4" w:tplc="043F0003" w:tentative="1">
      <w:start w:val="1"/>
      <w:numFmt w:val="bullet"/>
      <w:lvlText w:val="o"/>
      <w:lvlJc w:val="left"/>
      <w:pPr>
        <w:ind w:left="4309" w:hanging="360"/>
      </w:pPr>
      <w:rPr>
        <w:rFonts w:ascii="Courier New" w:hAnsi="Courier New" w:cs="Courier New" w:hint="default"/>
      </w:rPr>
    </w:lvl>
    <w:lvl w:ilvl="5" w:tplc="043F0005" w:tentative="1">
      <w:start w:val="1"/>
      <w:numFmt w:val="bullet"/>
      <w:lvlText w:val=""/>
      <w:lvlJc w:val="left"/>
      <w:pPr>
        <w:ind w:left="5029" w:hanging="360"/>
      </w:pPr>
      <w:rPr>
        <w:rFonts w:ascii="Wingdings" w:hAnsi="Wingdings" w:hint="default"/>
      </w:rPr>
    </w:lvl>
    <w:lvl w:ilvl="6" w:tplc="043F0001" w:tentative="1">
      <w:start w:val="1"/>
      <w:numFmt w:val="bullet"/>
      <w:lvlText w:val=""/>
      <w:lvlJc w:val="left"/>
      <w:pPr>
        <w:ind w:left="5749" w:hanging="360"/>
      </w:pPr>
      <w:rPr>
        <w:rFonts w:ascii="Symbol" w:hAnsi="Symbol" w:hint="default"/>
      </w:rPr>
    </w:lvl>
    <w:lvl w:ilvl="7" w:tplc="043F0003" w:tentative="1">
      <w:start w:val="1"/>
      <w:numFmt w:val="bullet"/>
      <w:lvlText w:val="o"/>
      <w:lvlJc w:val="left"/>
      <w:pPr>
        <w:ind w:left="6469" w:hanging="360"/>
      </w:pPr>
      <w:rPr>
        <w:rFonts w:ascii="Courier New" w:hAnsi="Courier New" w:cs="Courier New" w:hint="default"/>
      </w:rPr>
    </w:lvl>
    <w:lvl w:ilvl="8" w:tplc="043F0005" w:tentative="1">
      <w:start w:val="1"/>
      <w:numFmt w:val="bullet"/>
      <w:lvlText w:val=""/>
      <w:lvlJc w:val="left"/>
      <w:pPr>
        <w:ind w:left="7189" w:hanging="360"/>
      </w:pPr>
      <w:rPr>
        <w:rFonts w:ascii="Wingdings" w:hAnsi="Wingdings" w:hint="default"/>
      </w:rPr>
    </w:lvl>
  </w:abstractNum>
  <w:abstractNum w:abstractNumId="38" w15:restartNumberingAfterBreak="0">
    <w:nsid w:val="7EB35DA3"/>
    <w:multiLevelType w:val="hybridMultilevel"/>
    <w:tmpl w:val="EA9E6BF2"/>
    <w:lvl w:ilvl="0" w:tplc="CDF6D67C">
      <w:start w:val="1"/>
      <w:numFmt w:val="bullet"/>
      <w:lvlText w:val=""/>
      <w:lvlJc w:val="left"/>
      <w:pPr>
        <w:ind w:left="1429" w:hanging="360"/>
      </w:pPr>
      <w:rPr>
        <w:rFonts w:ascii="Symbol" w:hAnsi="Symbol" w:hint="default"/>
      </w:rPr>
    </w:lvl>
    <w:lvl w:ilvl="1" w:tplc="043F0003" w:tentative="1">
      <w:start w:val="1"/>
      <w:numFmt w:val="bullet"/>
      <w:lvlText w:val="o"/>
      <w:lvlJc w:val="left"/>
      <w:pPr>
        <w:ind w:left="2149" w:hanging="360"/>
      </w:pPr>
      <w:rPr>
        <w:rFonts w:ascii="Courier New" w:hAnsi="Courier New" w:cs="Courier New" w:hint="default"/>
      </w:rPr>
    </w:lvl>
    <w:lvl w:ilvl="2" w:tplc="043F0005" w:tentative="1">
      <w:start w:val="1"/>
      <w:numFmt w:val="bullet"/>
      <w:lvlText w:val=""/>
      <w:lvlJc w:val="left"/>
      <w:pPr>
        <w:ind w:left="2869" w:hanging="360"/>
      </w:pPr>
      <w:rPr>
        <w:rFonts w:ascii="Wingdings" w:hAnsi="Wingdings" w:hint="default"/>
      </w:rPr>
    </w:lvl>
    <w:lvl w:ilvl="3" w:tplc="043F0001" w:tentative="1">
      <w:start w:val="1"/>
      <w:numFmt w:val="bullet"/>
      <w:lvlText w:val=""/>
      <w:lvlJc w:val="left"/>
      <w:pPr>
        <w:ind w:left="3589" w:hanging="360"/>
      </w:pPr>
      <w:rPr>
        <w:rFonts w:ascii="Symbol" w:hAnsi="Symbol" w:hint="default"/>
      </w:rPr>
    </w:lvl>
    <w:lvl w:ilvl="4" w:tplc="043F0003" w:tentative="1">
      <w:start w:val="1"/>
      <w:numFmt w:val="bullet"/>
      <w:lvlText w:val="o"/>
      <w:lvlJc w:val="left"/>
      <w:pPr>
        <w:ind w:left="4309" w:hanging="360"/>
      </w:pPr>
      <w:rPr>
        <w:rFonts w:ascii="Courier New" w:hAnsi="Courier New" w:cs="Courier New" w:hint="default"/>
      </w:rPr>
    </w:lvl>
    <w:lvl w:ilvl="5" w:tplc="043F0005" w:tentative="1">
      <w:start w:val="1"/>
      <w:numFmt w:val="bullet"/>
      <w:lvlText w:val=""/>
      <w:lvlJc w:val="left"/>
      <w:pPr>
        <w:ind w:left="5029" w:hanging="360"/>
      </w:pPr>
      <w:rPr>
        <w:rFonts w:ascii="Wingdings" w:hAnsi="Wingdings" w:hint="default"/>
      </w:rPr>
    </w:lvl>
    <w:lvl w:ilvl="6" w:tplc="043F0001" w:tentative="1">
      <w:start w:val="1"/>
      <w:numFmt w:val="bullet"/>
      <w:lvlText w:val=""/>
      <w:lvlJc w:val="left"/>
      <w:pPr>
        <w:ind w:left="5749" w:hanging="360"/>
      </w:pPr>
      <w:rPr>
        <w:rFonts w:ascii="Symbol" w:hAnsi="Symbol" w:hint="default"/>
      </w:rPr>
    </w:lvl>
    <w:lvl w:ilvl="7" w:tplc="043F0003" w:tentative="1">
      <w:start w:val="1"/>
      <w:numFmt w:val="bullet"/>
      <w:lvlText w:val="o"/>
      <w:lvlJc w:val="left"/>
      <w:pPr>
        <w:ind w:left="6469" w:hanging="360"/>
      </w:pPr>
      <w:rPr>
        <w:rFonts w:ascii="Courier New" w:hAnsi="Courier New" w:cs="Courier New" w:hint="default"/>
      </w:rPr>
    </w:lvl>
    <w:lvl w:ilvl="8" w:tplc="043F0005" w:tentative="1">
      <w:start w:val="1"/>
      <w:numFmt w:val="bullet"/>
      <w:lvlText w:val=""/>
      <w:lvlJc w:val="left"/>
      <w:pPr>
        <w:ind w:left="7189" w:hanging="360"/>
      </w:pPr>
      <w:rPr>
        <w:rFonts w:ascii="Wingdings" w:hAnsi="Wingdings" w:hint="default"/>
      </w:rPr>
    </w:lvl>
  </w:abstractNum>
  <w:abstractNum w:abstractNumId="39" w15:restartNumberingAfterBreak="0">
    <w:nsid w:val="7F897A33"/>
    <w:multiLevelType w:val="multilevel"/>
    <w:tmpl w:val="DB74B540"/>
    <w:lvl w:ilvl="0">
      <w:start w:val="5"/>
      <w:numFmt w:val="bullet"/>
      <w:lvlText w:val="‒"/>
      <w:lvlJc w:val="left"/>
      <w:pPr>
        <w:tabs>
          <w:tab w:val="num" w:pos="720"/>
        </w:tabs>
        <w:ind w:left="720" w:hanging="360"/>
      </w:pPr>
      <w:rPr>
        <w:rFonts w:ascii="Times New Roman" w:eastAsiaTheme="minorHAnsi"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4835780">
    <w:abstractNumId w:val="21"/>
  </w:num>
  <w:num w:numId="2" w16cid:durableId="13477524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11031439">
    <w:abstractNumId w:val="3"/>
  </w:num>
  <w:num w:numId="4" w16cid:durableId="480970119">
    <w:abstractNumId w:val="8"/>
  </w:num>
  <w:num w:numId="5" w16cid:durableId="2061510766">
    <w:abstractNumId w:val="7"/>
  </w:num>
  <w:num w:numId="6" w16cid:durableId="931201155">
    <w:abstractNumId w:val="39"/>
  </w:num>
  <w:num w:numId="7" w16cid:durableId="821043720">
    <w:abstractNumId w:val="14"/>
  </w:num>
  <w:num w:numId="8" w16cid:durableId="13577591">
    <w:abstractNumId w:val="22"/>
  </w:num>
  <w:num w:numId="9" w16cid:durableId="1890191448">
    <w:abstractNumId w:val="11"/>
  </w:num>
  <w:num w:numId="10" w16cid:durableId="1113942929">
    <w:abstractNumId w:val="33"/>
  </w:num>
  <w:num w:numId="11" w16cid:durableId="1644895599">
    <w:abstractNumId w:val="32"/>
  </w:num>
  <w:num w:numId="12" w16cid:durableId="31732567">
    <w:abstractNumId w:val="13"/>
  </w:num>
  <w:num w:numId="13" w16cid:durableId="537856145">
    <w:abstractNumId w:val="23"/>
  </w:num>
  <w:num w:numId="14" w16cid:durableId="725418156">
    <w:abstractNumId w:val="36"/>
  </w:num>
  <w:num w:numId="15" w16cid:durableId="115681211">
    <w:abstractNumId w:val="37"/>
  </w:num>
  <w:num w:numId="16" w16cid:durableId="601769740">
    <w:abstractNumId w:val="30"/>
  </w:num>
  <w:num w:numId="17" w16cid:durableId="441531897">
    <w:abstractNumId w:val="18"/>
  </w:num>
  <w:num w:numId="18" w16cid:durableId="2098356658">
    <w:abstractNumId w:val="9"/>
  </w:num>
  <w:num w:numId="19" w16cid:durableId="1880849528">
    <w:abstractNumId w:val="27"/>
  </w:num>
  <w:num w:numId="20" w16cid:durableId="446437368">
    <w:abstractNumId w:val="6"/>
  </w:num>
  <w:num w:numId="21" w16cid:durableId="377240241">
    <w:abstractNumId w:val="24"/>
  </w:num>
  <w:num w:numId="22" w16cid:durableId="37820907">
    <w:abstractNumId w:val="1"/>
  </w:num>
  <w:num w:numId="23" w16cid:durableId="608706835">
    <w:abstractNumId w:val="16"/>
  </w:num>
  <w:num w:numId="24" w16cid:durableId="2089501256">
    <w:abstractNumId w:val="26"/>
  </w:num>
  <w:num w:numId="25" w16cid:durableId="813791798">
    <w:abstractNumId w:val="15"/>
  </w:num>
  <w:num w:numId="26" w16cid:durableId="778720460">
    <w:abstractNumId w:val="17"/>
  </w:num>
  <w:num w:numId="27" w16cid:durableId="1559390226">
    <w:abstractNumId w:val="19"/>
  </w:num>
  <w:num w:numId="28" w16cid:durableId="146091185">
    <w:abstractNumId w:val="12"/>
  </w:num>
  <w:num w:numId="29" w16cid:durableId="764766083">
    <w:abstractNumId w:val="29"/>
  </w:num>
  <w:num w:numId="30" w16cid:durableId="193930955">
    <w:abstractNumId w:val="35"/>
  </w:num>
  <w:num w:numId="31" w16cid:durableId="755831664">
    <w:abstractNumId w:val="25"/>
  </w:num>
  <w:num w:numId="32" w16cid:durableId="189881789">
    <w:abstractNumId w:val="31"/>
  </w:num>
  <w:num w:numId="33" w16cid:durableId="32075395">
    <w:abstractNumId w:val="28"/>
  </w:num>
  <w:num w:numId="34" w16cid:durableId="1050806735">
    <w:abstractNumId w:val="34"/>
  </w:num>
  <w:num w:numId="35" w16cid:durableId="204997238">
    <w:abstractNumId w:val="4"/>
  </w:num>
  <w:num w:numId="36" w16cid:durableId="2113353517">
    <w:abstractNumId w:val="38"/>
  </w:num>
  <w:num w:numId="37" w16cid:durableId="1910773238">
    <w:abstractNumId w:val="10"/>
  </w:num>
  <w:num w:numId="38" w16cid:durableId="680012899">
    <w:abstractNumId w:val="0"/>
  </w:num>
  <w:num w:numId="39" w16cid:durableId="2084450290">
    <w:abstractNumId w:val="2"/>
  </w:num>
  <w:num w:numId="40" w16cid:durableId="766268505">
    <w:abstractNumId w:val="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141"/>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4C1"/>
    <w:rsid w:val="00000361"/>
    <w:rsid w:val="0000066A"/>
    <w:rsid w:val="00000686"/>
    <w:rsid w:val="00000AED"/>
    <w:rsid w:val="00000F91"/>
    <w:rsid w:val="00001006"/>
    <w:rsid w:val="000015A2"/>
    <w:rsid w:val="00001AF3"/>
    <w:rsid w:val="00001B97"/>
    <w:rsid w:val="00001C32"/>
    <w:rsid w:val="00001DDC"/>
    <w:rsid w:val="000020B4"/>
    <w:rsid w:val="000025F7"/>
    <w:rsid w:val="000027ED"/>
    <w:rsid w:val="00002BA4"/>
    <w:rsid w:val="00002FA7"/>
    <w:rsid w:val="00002FCA"/>
    <w:rsid w:val="00003155"/>
    <w:rsid w:val="00003246"/>
    <w:rsid w:val="0000324B"/>
    <w:rsid w:val="000033CA"/>
    <w:rsid w:val="0000342F"/>
    <w:rsid w:val="00003B52"/>
    <w:rsid w:val="00003D43"/>
    <w:rsid w:val="00003E5E"/>
    <w:rsid w:val="00003F17"/>
    <w:rsid w:val="0000402C"/>
    <w:rsid w:val="000041F4"/>
    <w:rsid w:val="00004570"/>
    <w:rsid w:val="00004587"/>
    <w:rsid w:val="0000459A"/>
    <w:rsid w:val="000047F6"/>
    <w:rsid w:val="000049C2"/>
    <w:rsid w:val="00004B8C"/>
    <w:rsid w:val="00004D9C"/>
    <w:rsid w:val="00004E98"/>
    <w:rsid w:val="00004EE6"/>
    <w:rsid w:val="000051C3"/>
    <w:rsid w:val="0000533A"/>
    <w:rsid w:val="00005526"/>
    <w:rsid w:val="000058FD"/>
    <w:rsid w:val="00005ABF"/>
    <w:rsid w:val="00005C4E"/>
    <w:rsid w:val="00005D47"/>
    <w:rsid w:val="000061AC"/>
    <w:rsid w:val="000063BC"/>
    <w:rsid w:val="000068CE"/>
    <w:rsid w:val="000068FE"/>
    <w:rsid w:val="0000692D"/>
    <w:rsid w:val="000069F9"/>
    <w:rsid w:val="00006A77"/>
    <w:rsid w:val="00006B2A"/>
    <w:rsid w:val="00006F2E"/>
    <w:rsid w:val="000075FC"/>
    <w:rsid w:val="00007AA5"/>
    <w:rsid w:val="00007BA6"/>
    <w:rsid w:val="00007C86"/>
    <w:rsid w:val="00007D3C"/>
    <w:rsid w:val="00007F2C"/>
    <w:rsid w:val="00010410"/>
    <w:rsid w:val="00010411"/>
    <w:rsid w:val="00010413"/>
    <w:rsid w:val="00010563"/>
    <w:rsid w:val="0001072A"/>
    <w:rsid w:val="00010C04"/>
    <w:rsid w:val="00010C35"/>
    <w:rsid w:val="00010D18"/>
    <w:rsid w:val="00010F3B"/>
    <w:rsid w:val="000111BB"/>
    <w:rsid w:val="000112F1"/>
    <w:rsid w:val="000118D8"/>
    <w:rsid w:val="00011ECE"/>
    <w:rsid w:val="00012516"/>
    <w:rsid w:val="00012902"/>
    <w:rsid w:val="00012984"/>
    <w:rsid w:val="00012AAB"/>
    <w:rsid w:val="00012D3E"/>
    <w:rsid w:val="00012D50"/>
    <w:rsid w:val="000131BF"/>
    <w:rsid w:val="00013544"/>
    <w:rsid w:val="000135F3"/>
    <w:rsid w:val="0001413D"/>
    <w:rsid w:val="0001495C"/>
    <w:rsid w:val="00014EF7"/>
    <w:rsid w:val="000151A9"/>
    <w:rsid w:val="0001521A"/>
    <w:rsid w:val="00015478"/>
    <w:rsid w:val="000156E1"/>
    <w:rsid w:val="00015CFE"/>
    <w:rsid w:val="00016079"/>
    <w:rsid w:val="000162BC"/>
    <w:rsid w:val="00016355"/>
    <w:rsid w:val="000163D2"/>
    <w:rsid w:val="00016B22"/>
    <w:rsid w:val="00016C43"/>
    <w:rsid w:val="00017477"/>
    <w:rsid w:val="00017743"/>
    <w:rsid w:val="00017870"/>
    <w:rsid w:val="000178C8"/>
    <w:rsid w:val="000178EC"/>
    <w:rsid w:val="00017942"/>
    <w:rsid w:val="00017F2B"/>
    <w:rsid w:val="00020002"/>
    <w:rsid w:val="000200AC"/>
    <w:rsid w:val="00020615"/>
    <w:rsid w:val="000208C3"/>
    <w:rsid w:val="00020ADE"/>
    <w:rsid w:val="00020BCF"/>
    <w:rsid w:val="00020D94"/>
    <w:rsid w:val="00021917"/>
    <w:rsid w:val="00021A24"/>
    <w:rsid w:val="00021A93"/>
    <w:rsid w:val="00021C3B"/>
    <w:rsid w:val="00021CCB"/>
    <w:rsid w:val="0002251E"/>
    <w:rsid w:val="000225CD"/>
    <w:rsid w:val="00022B14"/>
    <w:rsid w:val="00022BB9"/>
    <w:rsid w:val="00022CFA"/>
    <w:rsid w:val="00022EAB"/>
    <w:rsid w:val="00022FDE"/>
    <w:rsid w:val="000230F4"/>
    <w:rsid w:val="0002398B"/>
    <w:rsid w:val="00023A81"/>
    <w:rsid w:val="00023AD5"/>
    <w:rsid w:val="00024519"/>
    <w:rsid w:val="00024812"/>
    <w:rsid w:val="00024AA6"/>
    <w:rsid w:val="00024FA4"/>
    <w:rsid w:val="00024FBA"/>
    <w:rsid w:val="0002505E"/>
    <w:rsid w:val="00025211"/>
    <w:rsid w:val="000252AC"/>
    <w:rsid w:val="00025508"/>
    <w:rsid w:val="000255C1"/>
    <w:rsid w:val="000256A6"/>
    <w:rsid w:val="000258D1"/>
    <w:rsid w:val="00025D00"/>
    <w:rsid w:val="00025D4D"/>
    <w:rsid w:val="00025D92"/>
    <w:rsid w:val="00025DE8"/>
    <w:rsid w:val="00026B15"/>
    <w:rsid w:val="00026D31"/>
    <w:rsid w:val="00026E8D"/>
    <w:rsid w:val="0002701E"/>
    <w:rsid w:val="00027042"/>
    <w:rsid w:val="000272AA"/>
    <w:rsid w:val="000272B3"/>
    <w:rsid w:val="000273AA"/>
    <w:rsid w:val="00027891"/>
    <w:rsid w:val="000278E0"/>
    <w:rsid w:val="00030220"/>
    <w:rsid w:val="00030252"/>
    <w:rsid w:val="00030545"/>
    <w:rsid w:val="00030B27"/>
    <w:rsid w:val="00030B6C"/>
    <w:rsid w:val="00030B7E"/>
    <w:rsid w:val="0003135B"/>
    <w:rsid w:val="000315E6"/>
    <w:rsid w:val="000315EC"/>
    <w:rsid w:val="00031745"/>
    <w:rsid w:val="000319CE"/>
    <w:rsid w:val="00031F41"/>
    <w:rsid w:val="000320C8"/>
    <w:rsid w:val="00032194"/>
    <w:rsid w:val="000323AE"/>
    <w:rsid w:val="000327A4"/>
    <w:rsid w:val="0003281C"/>
    <w:rsid w:val="00032855"/>
    <w:rsid w:val="00032878"/>
    <w:rsid w:val="00032AD5"/>
    <w:rsid w:val="00032B7F"/>
    <w:rsid w:val="00032B94"/>
    <w:rsid w:val="00032BCD"/>
    <w:rsid w:val="00032E0F"/>
    <w:rsid w:val="0003310A"/>
    <w:rsid w:val="000331CC"/>
    <w:rsid w:val="000338B2"/>
    <w:rsid w:val="00033A71"/>
    <w:rsid w:val="00033BAB"/>
    <w:rsid w:val="00033F0D"/>
    <w:rsid w:val="00034214"/>
    <w:rsid w:val="000347A6"/>
    <w:rsid w:val="000347C5"/>
    <w:rsid w:val="000348D8"/>
    <w:rsid w:val="00034B6B"/>
    <w:rsid w:val="00034CCA"/>
    <w:rsid w:val="000350FF"/>
    <w:rsid w:val="0003595C"/>
    <w:rsid w:val="00035A59"/>
    <w:rsid w:val="00035DDA"/>
    <w:rsid w:val="000360D1"/>
    <w:rsid w:val="00036639"/>
    <w:rsid w:val="00036838"/>
    <w:rsid w:val="00036908"/>
    <w:rsid w:val="00037057"/>
    <w:rsid w:val="00037724"/>
    <w:rsid w:val="00037B7E"/>
    <w:rsid w:val="00040082"/>
    <w:rsid w:val="000406C8"/>
    <w:rsid w:val="0004086D"/>
    <w:rsid w:val="00040B91"/>
    <w:rsid w:val="00041287"/>
    <w:rsid w:val="000412E9"/>
    <w:rsid w:val="00041AA6"/>
    <w:rsid w:val="00041AFE"/>
    <w:rsid w:val="00041C41"/>
    <w:rsid w:val="00041F37"/>
    <w:rsid w:val="00041F79"/>
    <w:rsid w:val="00042334"/>
    <w:rsid w:val="000425BC"/>
    <w:rsid w:val="00042680"/>
    <w:rsid w:val="00042810"/>
    <w:rsid w:val="0004285E"/>
    <w:rsid w:val="00042964"/>
    <w:rsid w:val="0004298B"/>
    <w:rsid w:val="00042B01"/>
    <w:rsid w:val="00042EC0"/>
    <w:rsid w:val="00043056"/>
    <w:rsid w:val="000430DF"/>
    <w:rsid w:val="0004325F"/>
    <w:rsid w:val="00043366"/>
    <w:rsid w:val="000435B7"/>
    <w:rsid w:val="00043656"/>
    <w:rsid w:val="000436C9"/>
    <w:rsid w:val="00043B47"/>
    <w:rsid w:val="00043B4D"/>
    <w:rsid w:val="00043BE5"/>
    <w:rsid w:val="00043DAF"/>
    <w:rsid w:val="000447FF"/>
    <w:rsid w:val="000449F5"/>
    <w:rsid w:val="00044D2E"/>
    <w:rsid w:val="00044DB4"/>
    <w:rsid w:val="00044F42"/>
    <w:rsid w:val="00044FC4"/>
    <w:rsid w:val="000450F5"/>
    <w:rsid w:val="0004519A"/>
    <w:rsid w:val="000456E7"/>
    <w:rsid w:val="000458BE"/>
    <w:rsid w:val="00045B02"/>
    <w:rsid w:val="00045B27"/>
    <w:rsid w:val="00045B71"/>
    <w:rsid w:val="0004613E"/>
    <w:rsid w:val="0004629A"/>
    <w:rsid w:val="000468A8"/>
    <w:rsid w:val="000468E5"/>
    <w:rsid w:val="0004697D"/>
    <w:rsid w:val="00046BD5"/>
    <w:rsid w:val="0004743E"/>
    <w:rsid w:val="000475B9"/>
    <w:rsid w:val="00047994"/>
    <w:rsid w:val="00047E41"/>
    <w:rsid w:val="00047EC8"/>
    <w:rsid w:val="00050C71"/>
    <w:rsid w:val="000515B6"/>
    <w:rsid w:val="000516CF"/>
    <w:rsid w:val="000517AE"/>
    <w:rsid w:val="00051C4A"/>
    <w:rsid w:val="00051CB3"/>
    <w:rsid w:val="00051D89"/>
    <w:rsid w:val="00051D96"/>
    <w:rsid w:val="0005256F"/>
    <w:rsid w:val="00052988"/>
    <w:rsid w:val="00052ACB"/>
    <w:rsid w:val="00052DED"/>
    <w:rsid w:val="0005310D"/>
    <w:rsid w:val="0005311D"/>
    <w:rsid w:val="000532A0"/>
    <w:rsid w:val="000532D1"/>
    <w:rsid w:val="000532F6"/>
    <w:rsid w:val="00053B37"/>
    <w:rsid w:val="00053EF9"/>
    <w:rsid w:val="00053F0C"/>
    <w:rsid w:val="00053FAE"/>
    <w:rsid w:val="0005407D"/>
    <w:rsid w:val="000541B7"/>
    <w:rsid w:val="00054C13"/>
    <w:rsid w:val="00054F26"/>
    <w:rsid w:val="000556DA"/>
    <w:rsid w:val="00055788"/>
    <w:rsid w:val="000558AC"/>
    <w:rsid w:val="00055C8B"/>
    <w:rsid w:val="00055CA6"/>
    <w:rsid w:val="00055F89"/>
    <w:rsid w:val="000562F5"/>
    <w:rsid w:val="00056406"/>
    <w:rsid w:val="0005651F"/>
    <w:rsid w:val="00056845"/>
    <w:rsid w:val="00056ACA"/>
    <w:rsid w:val="00056C79"/>
    <w:rsid w:val="00057265"/>
    <w:rsid w:val="00057647"/>
    <w:rsid w:val="00057B01"/>
    <w:rsid w:val="0006030C"/>
    <w:rsid w:val="000604C4"/>
    <w:rsid w:val="00060573"/>
    <w:rsid w:val="000606B1"/>
    <w:rsid w:val="0006087D"/>
    <w:rsid w:val="00060924"/>
    <w:rsid w:val="000609DE"/>
    <w:rsid w:val="0006105F"/>
    <w:rsid w:val="0006120C"/>
    <w:rsid w:val="00061329"/>
    <w:rsid w:val="0006198C"/>
    <w:rsid w:val="00061A46"/>
    <w:rsid w:val="00061A9B"/>
    <w:rsid w:val="00061D90"/>
    <w:rsid w:val="000620AF"/>
    <w:rsid w:val="000621F0"/>
    <w:rsid w:val="000622A3"/>
    <w:rsid w:val="0006230B"/>
    <w:rsid w:val="000624E4"/>
    <w:rsid w:val="0006255A"/>
    <w:rsid w:val="0006293B"/>
    <w:rsid w:val="00062B87"/>
    <w:rsid w:val="000634BF"/>
    <w:rsid w:val="00063D01"/>
    <w:rsid w:val="00063F56"/>
    <w:rsid w:val="00064048"/>
    <w:rsid w:val="00064616"/>
    <w:rsid w:val="0006480E"/>
    <w:rsid w:val="000649D8"/>
    <w:rsid w:val="00064BBC"/>
    <w:rsid w:val="00064C68"/>
    <w:rsid w:val="00065117"/>
    <w:rsid w:val="00065222"/>
    <w:rsid w:val="0006554F"/>
    <w:rsid w:val="00065715"/>
    <w:rsid w:val="00065B24"/>
    <w:rsid w:val="00065D4F"/>
    <w:rsid w:val="00065F52"/>
    <w:rsid w:val="0006663F"/>
    <w:rsid w:val="00066A50"/>
    <w:rsid w:val="00066F51"/>
    <w:rsid w:val="00067040"/>
    <w:rsid w:val="00067470"/>
    <w:rsid w:val="00067B37"/>
    <w:rsid w:val="00067F62"/>
    <w:rsid w:val="00067FC2"/>
    <w:rsid w:val="00070023"/>
    <w:rsid w:val="00070078"/>
    <w:rsid w:val="00070482"/>
    <w:rsid w:val="0007063C"/>
    <w:rsid w:val="00070801"/>
    <w:rsid w:val="00070A88"/>
    <w:rsid w:val="00070AF3"/>
    <w:rsid w:val="00070C56"/>
    <w:rsid w:val="00071073"/>
    <w:rsid w:val="000713E8"/>
    <w:rsid w:val="00071735"/>
    <w:rsid w:val="000718A8"/>
    <w:rsid w:val="00071959"/>
    <w:rsid w:val="000719DF"/>
    <w:rsid w:val="00071FD9"/>
    <w:rsid w:val="000720F0"/>
    <w:rsid w:val="00072265"/>
    <w:rsid w:val="00072602"/>
    <w:rsid w:val="0007262C"/>
    <w:rsid w:val="00072A72"/>
    <w:rsid w:val="00072B55"/>
    <w:rsid w:val="00072F1C"/>
    <w:rsid w:val="000731EB"/>
    <w:rsid w:val="000732DF"/>
    <w:rsid w:val="000733C6"/>
    <w:rsid w:val="00073446"/>
    <w:rsid w:val="00073707"/>
    <w:rsid w:val="00073810"/>
    <w:rsid w:val="000738AE"/>
    <w:rsid w:val="00073B16"/>
    <w:rsid w:val="00073CAD"/>
    <w:rsid w:val="00074111"/>
    <w:rsid w:val="000741A9"/>
    <w:rsid w:val="0007427E"/>
    <w:rsid w:val="0007472A"/>
    <w:rsid w:val="00074738"/>
    <w:rsid w:val="000747F4"/>
    <w:rsid w:val="0007491B"/>
    <w:rsid w:val="00074971"/>
    <w:rsid w:val="00074F05"/>
    <w:rsid w:val="00075771"/>
    <w:rsid w:val="000757E1"/>
    <w:rsid w:val="00075925"/>
    <w:rsid w:val="00075FE5"/>
    <w:rsid w:val="000761DD"/>
    <w:rsid w:val="000763D3"/>
    <w:rsid w:val="000770CA"/>
    <w:rsid w:val="000773FE"/>
    <w:rsid w:val="00077A1B"/>
    <w:rsid w:val="00077BD0"/>
    <w:rsid w:val="00077EB0"/>
    <w:rsid w:val="000801B2"/>
    <w:rsid w:val="00080462"/>
    <w:rsid w:val="000805B2"/>
    <w:rsid w:val="00080A14"/>
    <w:rsid w:val="00080CA3"/>
    <w:rsid w:val="00080CAA"/>
    <w:rsid w:val="00080F4A"/>
    <w:rsid w:val="00081337"/>
    <w:rsid w:val="000816E9"/>
    <w:rsid w:val="00081719"/>
    <w:rsid w:val="00081A95"/>
    <w:rsid w:val="00081B1A"/>
    <w:rsid w:val="00081B42"/>
    <w:rsid w:val="00081CEA"/>
    <w:rsid w:val="00082248"/>
    <w:rsid w:val="0008234B"/>
    <w:rsid w:val="0008248E"/>
    <w:rsid w:val="0008257B"/>
    <w:rsid w:val="000827B4"/>
    <w:rsid w:val="000828E3"/>
    <w:rsid w:val="00082ED9"/>
    <w:rsid w:val="00083007"/>
    <w:rsid w:val="000831FE"/>
    <w:rsid w:val="000836D8"/>
    <w:rsid w:val="0008372E"/>
    <w:rsid w:val="00083955"/>
    <w:rsid w:val="00083A44"/>
    <w:rsid w:val="00083B26"/>
    <w:rsid w:val="00083E51"/>
    <w:rsid w:val="00084222"/>
    <w:rsid w:val="000843B4"/>
    <w:rsid w:val="00084438"/>
    <w:rsid w:val="0008457D"/>
    <w:rsid w:val="0008460F"/>
    <w:rsid w:val="00084DC2"/>
    <w:rsid w:val="00084FBB"/>
    <w:rsid w:val="00085109"/>
    <w:rsid w:val="000851F3"/>
    <w:rsid w:val="00085312"/>
    <w:rsid w:val="000856FA"/>
    <w:rsid w:val="00085B31"/>
    <w:rsid w:val="00086155"/>
    <w:rsid w:val="00086335"/>
    <w:rsid w:val="0008662E"/>
    <w:rsid w:val="00086D37"/>
    <w:rsid w:val="00086E87"/>
    <w:rsid w:val="0008700B"/>
    <w:rsid w:val="000870A4"/>
    <w:rsid w:val="00087116"/>
    <w:rsid w:val="000873E4"/>
    <w:rsid w:val="00087612"/>
    <w:rsid w:val="00087648"/>
    <w:rsid w:val="00087734"/>
    <w:rsid w:val="00087A35"/>
    <w:rsid w:val="00087A5A"/>
    <w:rsid w:val="00087DA8"/>
    <w:rsid w:val="00087F90"/>
    <w:rsid w:val="000900D1"/>
    <w:rsid w:val="000906FB"/>
    <w:rsid w:val="00090B63"/>
    <w:rsid w:val="00090BFA"/>
    <w:rsid w:val="00090FAC"/>
    <w:rsid w:val="00091070"/>
    <w:rsid w:val="000910A8"/>
    <w:rsid w:val="00091591"/>
    <w:rsid w:val="000916C0"/>
    <w:rsid w:val="0009192C"/>
    <w:rsid w:val="00091D30"/>
    <w:rsid w:val="00091EC7"/>
    <w:rsid w:val="00091F0E"/>
    <w:rsid w:val="00091FF7"/>
    <w:rsid w:val="000925B4"/>
    <w:rsid w:val="000926E4"/>
    <w:rsid w:val="00092732"/>
    <w:rsid w:val="00092870"/>
    <w:rsid w:val="00092A4F"/>
    <w:rsid w:val="00092A56"/>
    <w:rsid w:val="000932BB"/>
    <w:rsid w:val="000933A6"/>
    <w:rsid w:val="00093658"/>
    <w:rsid w:val="000936AF"/>
    <w:rsid w:val="000938F1"/>
    <w:rsid w:val="00093D4E"/>
    <w:rsid w:val="00093DDE"/>
    <w:rsid w:val="00093E0C"/>
    <w:rsid w:val="00093F76"/>
    <w:rsid w:val="0009438D"/>
    <w:rsid w:val="0009497A"/>
    <w:rsid w:val="00094C73"/>
    <w:rsid w:val="00094D46"/>
    <w:rsid w:val="00094E5F"/>
    <w:rsid w:val="00094F85"/>
    <w:rsid w:val="000954BC"/>
    <w:rsid w:val="00095A76"/>
    <w:rsid w:val="00095AFF"/>
    <w:rsid w:val="00095F61"/>
    <w:rsid w:val="00095F8C"/>
    <w:rsid w:val="00096272"/>
    <w:rsid w:val="00096613"/>
    <w:rsid w:val="0009666D"/>
    <w:rsid w:val="00096A93"/>
    <w:rsid w:val="00096BE3"/>
    <w:rsid w:val="00096F50"/>
    <w:rsid w:val="00096FEC"/>
    <w:rsid w:val="00096FF6"/>
    <w:rsid w:val="000978FE"/>
    <w:rsid w:val="00097CB7"/>
    <w:rsid w:val="00097F82"/>
    <w:rsid w:val="000A021F"/>
    <w:rsid w:val="000A0308"/>
    <w:rsid w:val="000A03F1"/>
    <w:rsid w:val="000A0457"/>
    <w:rsid w:val="000A0668"/>
    <w:rsid w:val="000A0B36"/>
    <w:rsid w:val="000A0CE0"/>
    <w:rsid w:val="000A10A9"/>
    <w:rsid w:val="000A1101"/>
    <w:rsid w:val="000A148F"/>
    <w:rsid w:val="000A1641"/>
    <w:rsid w:val="000A1AE4"/>
    <w:rsid w:val="000A1D21"/>
    <w:rsid w:val="000A2103"/>
    <w:rsid w:val="000A223D"/>
    <w:rsid w:val="000A2335"/>
    <w:rsid w:val="000A2525"/>
    <w:rsid w:val="000A3047"/>
    <w:rsid w:val="000A31B0"/>
    <w:rsid w:val="000A37DC"/>
    <w:rsid w:val="000A3F71"/>
    <w:rsid w:val="000A42EE"/>
    <w:rsid w:val="000A432A"/>
    <w:rsid w:val="000A45BC"/>
    <w:rsid w:val="000A45D0"/>
    <w:rsid w:val="000A4902"/>
    <w:rsid w:val="000A4C55"/>
    <w:rsid w:val="000A4DA3"/>
    <w:rsid w:val="000A4DE2"/>
    <w:rsid w:val="000A4DEA"/>
    <w:rsid w:val="000A4FA7"/>
    <w:rsid w:val="000A4FEC"/>
    <w:rsid w:val="000A5154"/>
    <w:rsid w:val="000A54B6"/>
    <w:rsid w:val="000A55B9"/>
    <w:rsid w:val="000A5772"/>
    <w:rsid w:val="000A5A3B"/>
    <w:rsid w:val="000A5AFA"/>
    <w:rsid w:val="000A5CA6"/>
    <w:rsid w:val="000A5CB9"/>
    <w:rsid w:val="000A604A"/>
    <w:rsid w:val="000A619B"/>
    <w:rsid w:val="000A627D"/>
    <w:rsid w:val="000A62AE"/>
    <w:rsid w:val="000A6440"/>
    <w:rsid w:val="000A6BE8"/>
    <w:rsid w:val="000A711F"/>
    <w:rsid w:val="000A7212"/>
    <w:rsid w:val="000A751D"/>
    <w:rsid w:val="000A7595"/>
    <w:rsid w:val="000A7AB4"/>
    <w:rsid w:val="000A7CE5"/>
    <w:rsid w:val="000A7D6F"/>
    <w:rsid w:val="000A7E72"/>
    <w:rsid w:val="000B0022"/>
    <w:rsid w:val="000B010B"/>
    <w:rsid w:val="000B016C"/>
    <w:rsid w:val="000B02A2"/>
    <w:rsid w:val="000B04AC"/>
    <w:rsid w:val="000B0715"/>
    <w:rsid w:val="000B09B1"/>
    <w:rsid w:val="000B0A82"/>
    <w:rsid w:val="000B0B39"/>
    <w:rsid w:val="000B0C9E"/>
    <w:rsid w:val="000B0D45"/>
    <w:rsid w:val="000B0F2F"/>
    <w:rsid w:val="000B121B"/>
    <w:rsid w:val="000B129E"/>
    <w:rsid w:val="000B140A"/>
    <w:rsid w:val="000B1616"/>
    <w:rsid w:val="000B1775"/>
    <w:rsid w:val="000B180A"/>
    <w:rsid w:val="000B1C30"/>
    <w:rsid w:val="000B1ECD"/>
    <w:rsid w:val="000B20BF"/>
    <w:rsid w:val="000B225E"/>
    <w:rsid w:val="000B232E"/>
    <w:rsid w:val="000B2AA8"/>
    <w:rsid w:val="000B2B0B"/>
    <w:rsid w:val="000B2B3B"/>
    <w:rsid w:val="000B2E1A"/>
    <w:rsid w:val="000B2F5A"/>
    <w:rsid w:val="000B33CC"/>
    <w:rsid w:val="000B36F6"/>
    <w:rsid w:val="000B37C4"/>
    <w:rsid w:val="000B409A"/>
    <w:rsid w:val="000B429B"/>
    <w:rsid w:val="000B44B3"/>
    <w:rsid w:val="000B461C"/>
    <w:rsid w:val="000B4754"/>
    <w:rsid w:val="000B4967"/>
    <w:rsid w:val="000B4A52"/>
    <w:rsid w:val="000B4BA1"/>
    <w:rsid w:val="000B4F3B"/>
    <w:rsid w:val="000B5666"/>
    <w:rsid w:val="000B577B"/>
    <w:rsid w:val="000B5AD3"/>
    <w:rsid w:val="000B5B01"/>
    <w:rsid w:val="000B5B69"/>
    <w:rsid w:val="000B5D26"/>
    <w:rsid w:val="000B5D88"/>
    <w:rsid w:val="000B60E7"/>
    <w:rsid w:val="000B630B"/>
    <w:rsid w:val="000B670A"/>
    <w:rsid w:val="000B6E52"/>
    <w:rsid w:val="000B70CF"/>
    <w:rsid w:val="000B73A2"/>
    <w:rsid w:val="000B74F4"/>
    <w:rsid w:val="000B765A"/>
    <w:rsid w:val="000B7F62"/>
    <w:rsid w:val="000C0490"/>
    <w:rsid w:val="000C064A"/>
    <w:rsid w:val="000C083B"/>
    <w:rsid w:val="000C0BBC"/>
    <w:rsid w:val="000C0BFD"/>
    <w:rsid w:val="000C0CA0"/>
    <w:rsid w:val="000C0D9B"/>
    <w:rsid w:val="000C0DCF"/>
    <w:rsid w:val="000C0E7F"/>
    <w:rsid w:val="000C1067"/>
    <w:rsid w:val="000C17AF"/>
    <w:rsid w:val="000C186A"/>
    <w:rsid w:val="000C187C"/>
    <w:rsid w:val="000C1A16"/>
    <w:rsid w:val="000C1B10"/>
    <w:rsid w:val="000C1D55"/>
    <w:rsid w:val="000C1D86"/>
    <w:rsid w:val="000C2190"/>
    <w:rsid w:val="000C2294"/>
    <w:rsid w:val="000C23BF"/>
    <w:rsid w:val="000C2561"/>
    <w:rsid w:val="000C2579"/>
    <w:rsid w:val="000C28D4"/>
    <w:rsid w:val="000C2EEE"/>
    <w:rsid w:val="000C306E"/>
    <w:rsid w:val="000C32FD"/>
    <w:rsid w:val="000C3560"/>
    <w:rsid w:val="000C3928"/>
    <w:rsid w:val="000C39E4"/>
    <w:rsid w:val="000C3AF7"/>
    <w:rsid w:val="000C3B8F"/>
    <w:rsid w:val="000C3D30"/>
    <w:rsid w:val="000C432D"/>
    <w:rsid w:val="000C43BE"/>
    <w:rsid w:val="000C44D6"/>
    <w:rsid w:val="000C46D9"/>
    <w:rsid w:val="000C486C"/>
    <w:rsid w:val="000C4BD8"/>
    <w:rsid w:val="000C4C6B"/>
    <w:rsid w:val="000C4C9A"/>
    <w:rsid w:val="000C4CDE"/>
    <w:rsid w:val="000C4E96"/>
    <w:rsid w:val="000C5090"/>
    <w:rsid w:val="000C52C5"/>
    <w:rsid w:val="000C5696"/>
    <w:rsid w:val="000C5719"/>
    <w:rsid w:val="000C5B0A"/>
    <w:rsid w:val="000C609F"/>
    <w:rsid w:val="000C670B"/>
    <w:rsid w:val="000C68FE"/>
    <w:rsid w:val="000C69FC"/>
    <w:rsid w:val="000C6A42"/>
    <w:rsid w:val="000C6A4E"/>
    <w:rsid w:val="000C6E0C"/>
    <w:rsid w:val="000C717B"/>
    <w:rsid w:val="000C7487"/>
    <w:rsid w:val="000C760D"/>
    <w:rsid w:val="000C7651"/>
    <w:rsid w:val="000C7A84"/>
    <w:rsid w:val="000D03AA"/>
    <w:rsid w:val="000D04AE"/>
    <w:rsid w:val="000D0508"/>
    <w:rsid w:val="000D0682"/>
    <w:rsid w:val="000D07C8"/>
    <w:rsid w:val="000D0CFA"/>
    <w:rsid w:val="000D0DDE"/>
    <w:rsid w:val="000D0E06"/>
    <w:rsid w:val="000D1014"/>
    <w:rsid w:val="000D117A"/>
    <w:rsid w:val="000D12D6"/>
    <w:rsid w:val="000D1350"/>
    <w:rsid w:val="000D136A"/>
    <w:rsid w:val="000D17E5"/>
    <w:rsid w:val="000D1B4D"/>
    <w:rsid w:val="000D1C3E"/>
    <w:rsid w:val="000D1CAD"/>
    <w:rsid w:val="000D2026"/>
    <w:rsid w:val="000D2191"/>
    <w:rsid w:val="000D2273"/>
    <w:rsid w:val="000D24A6"/>
    <w:rsid w:val="000D28F6"/>
    <w:rsid w:val="000D29F4"/>
    <w:rsid w:val="000D2D8C"/>
    <w:rsid w:val="000D2F7E"/>
    <w:rsid w:val="000D2FC7"/>
    <w:rsid w:val="000D3121"/>
    <w:rsid w:val="000D32B8"/>
    <w:rsid w:val="000D3BB2"/>
    <w:rsid w:val="000D3BB7"/>
    <w:rsid w:val="000D3BFA"/>
    <w:rsid w:val="000D3D7D"/>
    <w:rsid w:val="000D3EF2"/>
    <w:rsid w:val="000D4100"/>
    <w:rsid w:val="000D415A"/>
    <w:rsid w:val="000D4296"/>
    <w:rsid w:val="000D49F4"/>
    <w:rsid w:val="000D4C61"/>
    <w:rsid w:val="000D4E73"/>
    <w:rsid w:val="000D4EA1"/>
    <w:rsid w:val="000D4EE3"/>
    <w:rsid w:val="000D5251"/>
    <w:rsid w:val="000D5403"/>
    <w:rsid w:val="000D55CF"/>
    <w:rsid w:val="000D5C1D"/>
    <w:rsid w:val="000D65AD"/>
    <w:rsid w:val="000D6634"/>
    <w:rsid w:val="000D6677"/>
    <w:rsid w:val="000D6694"/>
    <w:rsid w:val="000D6F83"/>
    <w:rsid w:val="000D728D"/>
    <w:rsid w:val="000D76D8"/>
    <w:rsid w:val="000D790A"/>
    <w:rsid w:val="000E0161"/>
    <w:rsid w:val="000E01FE"/>
    <w:rsid w:val="000E0238"/>
    <w:rsid w:val="000E0A0E"/>
    <w:rsid w:val="000E0BCA"/>
    <w:rsid w:val="000E11BF"/>
    <w:rsid w:val="000E11C9"/>
    <w:rsid w:val="000E1383"/>
    <w:rsid w:val="000E1656"/>
    <w:rsid w:val="000E1FA1"/>
    <w:rsid w:val="000E1FFE"/>
    <w:rsid w:val="000E2453"/>
    <w:rsid w:val="000E2A06"/>
    <w:rsid w:val="000E2C3E"/>
    <w:rsid w:val="000E2DBC"/>
    <w:rsid w:val="000E3271"/>
    <w:rsid w:val="000E33E0"/>
    <w:rsid w:val="000E39AD"/>
    <w:rsid w:val="000E3B3D"/>
    <w:rsid w:val="000E444F"/>
    <w:rsid w:val="000E44BB"/>
    <w:rsid w:val="000E45B6"/>
    <w:rsid w:val="000E4AC1"/>
    <w:rsid w:val="000E4AEA"/>
    <w:rsid w:val="000E4C3E"/>
    <w:rsid w:val="000E4FB0"/>
    <w:rsid w:val="000E56FD"/>
    <w:rsid w:val="000E5753"/>
    <w:rsid w:val="000E5B12"/>
    <w:rsid w:val="000E5B9F"/>
    <w:rsid w:val="000E5CCB"/>
    <w:rsid w:val="000E60D2"/>
    <w:rsid w:val="000E6375"/>
    <w:rsid w:val="000E63C4"/>
    <w:rsid w:val="000E65B1"/>
    <w:rsid w:val="000E6ABF"/>
    <w:rsid w:val="000E6B21"/>
    <w:rsid w:val="000E6C1A"/>
    <w:rsid w:val="000E7363"/>
    <w:rsid w:val="000E738B"/>
    <w:rsid w:val="000E73EF"/>
    <w:rsid w:val="000E7828"/>
    <w:rsid w:val="000E78DC"/>
    <w:rsid w:val="000E78FB"/>
    <w:rsid w:val="000E7972"/>
    <w:rsid w:val="000E7BD1"/>
    <w:rsid w:val="000E7C85"/>
    <w:rsid w:val="000F01AB"/>
    <w:rsid w:val="000F0618"/>
    <w:rsid w:val="000F0659"/>
    <w:rsid w:val="000F091D"/>
    <w:rsid w:val="000F10CC"/>
    <w:rsid w:val="000F16D9"/>
    <w:rsid w:val="000F1977"/>
    <w:rsid w:val="000F1BF3"/>
    <w:rsid w:val="000F1C81"/>
    <w:rsid w:val="000F1D86"/>
    <w:rsid w:val="000F2014"/>
    <w:rsid w:val="000F236A"/>
    <w:rsid w:val="000F23CD"/>
    <w:rsid w:val="000F2C3C"/>
    <w:rsid w:val="000F32A6"/>
    <w:rsid w:val="000F335C"/>
    <w:rsid w:val="000F3777"/>
    <w:rsid w:val="000F3924"/>
    <w:rsid w:val="000F3DBB"/>
    <w:rsid w:val="000F3F3D"/>
    <w:rsid w:val="000F423A"/>
    <w:rsid w:val="000F4248"/>
    <w:rsid w:val="000F42D8"/>
    <w:rsid w:val="000F46BB"/>
    <w:rsid w:val="000F46D8"/>
    <w:rsid w:val="000F4882"/>
    <w:rsid w:val="000F49D5"/>
    <w:rsid w:val="000F4BC9"/>
    <w:rsid w:val="000F5305"/>
    <w:rsid w:val="000F5657"/>
    <w:rsid w:val="000F58E1"/>
    <w:rsid w:val="000F59F3"/>
    <w:rsid w:val="000F5A45"/>
    <w:rsid w:val="000F60CB"/>
    <w:rsid w:val="000F6164"/>
    <w:rsid w:val="000F64AF"/>
    <w:rsid w:val="000F64CD"/>
    <w:rsid w:val="000F6657"/>
    <w:rsid w:val="000F67D2"/>
    <w:rsid w:val="000F687E"/>
    <w:rsid w:val="000F6E3F"/>
    <w:rsid w:val="000F704C"/>
    <w:rsid w:val="000F7283"/>
    <w:rsid w:val="000F73CD"/>
    <w:rsid w:val="000F7699"/>
    <w:rsid w:val="000F7B95"/>
    <w:rsid w:val="000F7D76"/>
    <w:rsid w:val="000F7DAF"/>
    <w:rsid w:val="001000EF"/>
    <w:rsid w:val="00100137"/>
    <w:rsid w:val="001003BA"/>
    <w:rsid w:val="001003E9"/>
    <w:rsid w:val="001006C2"/>
    <w:rsid w:val="00100717"/>
    <w:rsid w:val="00100720"/>
    <w:rsid w:val="00100A26"/>
    <w:rsid w:val="00100C82"/>
    <w:rsid w:val="00101115"/>
    <w:rsid w:val="001011A4"/>
    <w:rsid w:val="00101507"/>
    <w:rsid w:val="0010159A"/>
    <w:rsid w:val="00101763"/>
    <w:rsid w:val="001017E5"/>
    <w:rsid w:val="001018C3"/>
    <w:rsid w:val="00101959"/>
    <w:rsid w:val="00101ADD"/>
    <w:rsid w:val="00102657"/>
    <w:rsid w:val="0010266C"/>
    <w:rsid w:val="00102695"/>
    <w:rsid w:val="00102C8E"/>
    <w:rsid w:val="0010317E"/>
    <w:rsid w:val="0010384D"/>
    <w:rsid w:val="0010391D"/>
    <w:rsid w:val="00103AEE"/>
    <w:rsid w:val="00104072"/>
    <w:rsid w:val="00104101"/>
    <w:rsid w:val="00104237"/>
    <w:rsid w:val="00104D16"/>
    <w:rsid w:val="00104E5D"/>
    <w:rsid w:val="0010507F"/>
    <w:rsid w:val="00105884"/>
    <w:rsid w:val="001060D9"/>
    <w:rsid w:val="0010622E"/>
    <w:rsid w:val="00106500"/>
    <w:rsid w:val="001069E7"/>
    <w:rsid w:val="00106CC6"/>
    <w:rsid w:val="00106F89"/>
    <w:rsid w:val="0010724E"/>
    <w:rsid w:val="001072EF"/>
    <w:rsid w:val="00107360"/>
    <w:rsid w:val="00107B69"/>
    <w:rsid w:val="00107BA3"/>
    <w:rsid w:val="00107C15"/>
    <w:rsid w:val="00107CD9"/>
    <w:rsid w:val="00107D09"/>
    <w:rsid w:val="00107DFE"/>
    <w:rsid w:val="00110010"/>
    <w:rsid w:val="0011010B"/>
    <w:rsid w:val="00110426"/>
    <w:rsid w:val="0011072F"/>
    <w:rsid w:val="001107A0"/>
    <w:rsid w:val="0011086F"/>
    <w:rsid w:val="00110916"/>
    <w:rsid w:val="00110D27"/>
    <w:rsid w:val="00110F52"/>
    <w:rsid w:val="00111030"/>
    <w:rsid w:val="0011116D"/>
    <w:rsid w:val="00111618"/>
    <w:rsid w:val="0011170B"/>
    <w:rsid w:val="00111C33"/>
    <w:rsid w:val="00112293"/>
    <w:rsid w:val="001128B4"/>
    <w:rsid w:val="001129A6"/>
    <w:rsid w:val="001129DA"/>
    <w:rsid w:val="00112A81"/>
    <w:rsid w:val="0011300C"/>
    <w:rsid w:val="00113070"/>
    <w:rsid w:val="0011308B"/>
    <w:rsid w:val="0011310A"/>
    <w:rsid w:val="001131CD"/>
    <w:rsid w:val="00113366"/>
    <w:rsid w:val="001138AE"/>
    <w:rsid w:val="00113940"/>
    <w:rsid w:val="00113A5F"/>
    <w:rsid w:val="00113AF4"/>
    <w:rsid w:val="00113B9D"/>
    <w:rsid w:val="001140F7"/>
    <w:rsid w:val="00114305"/>
    <w:rsid w:val="00114512"/>
    <w:rsid w:val="00114654"/>
    <w:rsid w:val="00114739"/>
    <w:rsid w:val="0011494D"/>
    <w:rsid w:val="00115077"/>
    <w:rsid w:val="0011529B"/>
    <w:rsid w:val="001155A4"/>
    <w:rsid w:val="001155CA"/>
    <w:rsid w:val="0011573E"/>
    <w:rsid w:val="0011580B"/>
    <w:rsid w:val="001159CE"/>
    <w:rsid w:val="00115DC6"/>
    <w:rsid w:val="00115F89"/>
    <w:rsid w:val="00115FF7"/>
    <w:rsid w:val="001160DB"/>
    <w:rsid w:val="0011693E"/>
    <w:rsid w:val="00116FE3"/>
    <w:rsid w:val="00117024"/>
    <w:rsid w:val="00117375"/>
    <w:rsid w:val="001174C3"/>
    <w:rsid w:val="00117623"/>
    <w:rsid w:val="001176D9"/>
    <w:rsid w:val="00117781"/>
    <w:rsid w:val="00117909"/>
    <w:rsid w:val="00117958"/>
    <w:rsid w:val="00117B8B"/>
    <w:rsid w:val="00117C30"/>
    <w:rsid w:val="00117DCB"/>
    <w:rsid w:val="001204FE"/>
    <w:rsid w:val="0012083C"/>
    <w:rsid w:val="00120B09"/>
    <w:rsid w:val="00120CCD"/>
    <w:rsid w:val="00120E13"/>
    <w:rsid w:val="001212F1"/>
    <w:rsid w:val="00121361"/>
    <w:rsid w:val="00121385"/>
    <w:rsid w:val="001217FA"/>
    <w:rsid w:val="00121944"/>
    <w:rsid w:val="00121A68"/>
    <w:rsid w:val="00121B7D"/>
    <w:rsid w:val="00121D36"/>
    <w:rsid w:val="00121DA4"/>
    <w:rsid w:val="001221D5"/>
    <w:rsid w:val="00122230"/>
    <w:rsid w:val="0012256B"/>
    <w:rsid w:val="00122961"/>
    <w:rsid w:val="00122AFD"/>
    <w:rsid w:val="00122B0A"/>
    <w:rsid w:val="00122D3B"/>
    <w:rsid w:val="00122DA5"/>
    <w:rsid w:val="00122FF2"/>
    <w:rsid w:val="00123209"/>
    <w:rsid w:val="001233E4"/>
    <w:rsid w:val="0012343C"/>
    <w:rsid w:val="00123481"/>
    <w:rsid w:val="0012387E"/>
    <w:rsid w:val="00123F7D"/>
    <w:rsid w:val="00124446"/>
    <w:rsid w:val="001244F3"/>
    <w:rsid w:val="001248A6"/>
    <w:rsid w:val="00124EDF"/>
    <w:rsid w:val="00125014"/>
    <w:rsid w:val="0012508C"/>
    <w:rsid w:val="001254EB"/>
    <w:rsid w:val="001257A0"/>
    <w:rsid w:val="001257C0"/>
    <w:rsid w:val="00125A9B"/>
    <w:rsid w:val="00125C69"/>
    <w:rsid w:val="00126010"/>
    <w:rsid w:val="00126034"/>
    <w:rsid w:val="00126140"/>
    <w:rsid w:val="0012693A"/>
    <w:rsid w:val="00126D7D"/>
    <w:rsid w:val="00126F02"/>
    <w:rsid w:val="00126F76"/>
    <w:rsid w:val="0012709E"/>
    <w:rsid w:val="00127194"/>
    <w:rsid w:val="00127257"/>
    <w:rsid w:val="00127263"/>
    <w:rsid w:val="001273DE"/>
    <w:rsid w:val="001274B6"/>
    <w:rsid w:val="001274DE"/>
    <w:rsid w:val="00127554"/>
    <w:rsid w:val="001278AD"/>
    <w:rsid w:val="00127982"/>
    <w:rsid w:val="001279AC"/>
    <w:rsid w:val="00127CB8"/>
    <w:rsid w:val="00127DB7"/>
    <w:rsid w:val="00127F90"/>
    <w:rsid w:val="001301FA"/>
    <w:rsid w:val="001304E5"/>
    <w:rsid w:val="00130699"/>
    <w:rsid w:val="001307DA"/>
    <w:rsid w:val="001308CA"/>
    <w:rsid w:val="00130A96"/>
    <w:rsid w:val="00130EF0"/>
    <w:rsid w:val="00131163"/>
    <w:rsid w:val="001311A4"/>
    <w:rsid w:val="00131531"/>
    <w:rsid w:val="00131C10"/>
    <w:rsid w:val="00131D8E"/>
    <w:rsid w:val="0013217D"/>
    <w:rsid w:val="00132229"/>
    <w:rsid w:val="0013237A"/>
    <w:rsid w:val="00132437"/>
    <w:rsid w:val="00132739"/>
    <w:rsid w:val="00132783"/>
    <w:rsid w:val="00132A21"/>
    <w:rsid w:val="00132C8C"/>
    <w:rsid w:val="00133006"/>
    <w:rsid w:val="0013300E"/>
    <w:rsid w:val="0013305B"/>
    <w:rsid w:val="0013365A"/>
    <w:rsid w:val="001337DB"/>
    <w:rsid w:val="0013383C"/>
    <w:rsid w:val="00133A5A"/>
    <w:rsid w:val="00133B3F"/>
    <w:rsid w:val="00133D80"/>
    <w:rsid w:val="00133EF4"/>
    <w:rsid w:val="00134338"/>
    <w:rsid w:val="00134507"/>
    <w:rsid w:val="001345FC"/>
    <w:rsid w:val="00134820"/>
    <w:rsid w:val="00134D06"/>
    <w:rsid w:val="00134EC3"/>
    <w:rsid w:val="00135CA0"/>
    <w:rsid w:val="00135E22"/>
    <w:rsid w:val="00136092"/>
    <w:rsid w:val="0013617C"/>
    <w:rsid w:val="0013637A"/>
    <w:rsid w:val="0013695B"/>
    <w:rsid w:val="00136CD4"/>
    <w:rsid w:val="001370D0"/>
    <w:rsid w:val="00137145"/>
    <w:rsid w:val="00137438"/>
    <w:rsid w:val="00137444"/>
    <w:rsid w:val="0013755F"/>
    <w:rsid w:val="001376D0"/>
    <w:rsid w:val="001377C3"/>
    <w:rsid w:val="00137827"/>
    <w:rsid w:val="00137896"/>
    <w:rsid w:val="00137995"/>
    <w:rsid w:val="001379FF"/>
    <w:rsid w:val="00137ABE"/>
    <w:rsid w:val="00137F91"/>
    <w:rsid w:val="00140264"/>
    <w:rsid w:val="0014027A"/>
    <w:rsid w:val="001402C8"/>
    <w:rsid w:val="0014038A"/>
    <w:rsid w:val="001405D7"/>
    <w:rsid w:val="001408D3"/>
    <w:rsid w:val="00140935"/>
    <w:rsid w:val="00140ABA"/>
    <w:rsid w:val="00140B61"/>
    <w:rsid w:val="00140ECF"/>
    <w:rsid w:val="00140F26"/>
    <w:rsid w:val="00140FEC"/>
    <w:rsid w:val="001417D2"/>
    <w:rsid w:val="00141816"/>
    <w:rsid w:val="00141AF3"/>
    <w:rsid w:val="00142453"/>
    <w:rsid w:val="0014245A"/>
    <w:rsid w:val="00142578"/>
    <w:rsid w:val="001426E3"/>
    <w:rsid w:val="00142877"/>
    <w:rsid w:val="00142E67"/>
    <w:rsid w:val="00142E76"/>
    <w:rsid w:val="00142F83"/>
    <w:rsid w:val="0014301C"/>
    <w:rsid w:val="0014302C"/>
    <w:rsid w:val="00143055"/>
    <w:rsid w:val="00143121"/>
    <w:rsid w:val="00143589"/>
    <w:rsid w:val="00143711"/>
    <w:rsid w:val="001437E2"/>
    <w:rsid w:val="00143B5C"/>
    <w:rsid w:val="00143D46"/>
    <w:rsid w:val="00143D88"/>
    <w:rsid w:val="00143F83"/>
    <w:rsid w:val="0014460F"/>
    <w:rsid w:val="001448A7"/>
    <w:rsid w:val="00144F2C"/>
    <w:rsid w:val="0014514F"/>
    <w:rsid w:val="0014522C"/>
    <w:rsid w:val="00145305"/>
    <w:rsid w:val="00145917"/>
    <w:rsid w:val="00145EE7"/>
    <w:rsid w:val="00146BBB"/>
    <w:rsid w:val="00146D18"/>
    <w:rsid w:val="00146D36"/>
    <w:rsid w:val="00146ED0"/>
    <w:rsid w:val="00146EDC"/>
    <w:rsid w:val="001470A8"/>
    <w:rsid w:val="00147271"/>
    <w:rsid w:val="00147560"/>
    <w:rsid w:val="00147808"/>
    <w:rsid w:val="0014788C"/>
    <w:rsid w:val="00147983"/>
    <w:rsid w:val="00147CB4"/>
    <w:rsid w:val="00150219"/>
    <w:rsid w:val="001505D0"/>
    <w:rsid w:val="001506C6"/>
    <w:rsid w:val="00150ACB"/>
    <w:rsid w:val="00150BB9"/>
    <w:rsid w:val="00150BEC"/>
    <w:rsid w:val="001513FC"/>
    <w:rsid w:val="00151570"/>
    <w:rsid w:val="0015178F"/>
    <w:rsid w:val="00151C79"/>
    <w:rsid w:val="00151CBD"/>
    <w:rsid w:val="00151D76"/>
    <w:rsid w:val="00151DBF"/>
    <w:rsid w:val="00151DC7"/>
    <w:rsid w:val="0015225A"/>
    <w:rsid w:val="00152376"/>
    <w:rsid w:val="00152480"/>
    <w:rsid w:val="00152A02"/>
    <w:rsid w:val="00152A9F"/>
    <w:rsid w:val="00152C01"/>
    <w:rsid w:val="00152F29"/>
    <w:rsid w:val="00153262"/>
    <w:rsid w:val="00153A48"/>
    <w:rsid w:val="00153D3A"/>
    <w:rsid w:val="00153F94"/>
    <w:rsid w:val="001544E0"/>
    <w:rsid w:val="0015480C"/>
    <w:rsid w:val="001550CC"/>
    <w:rsid w:val="00155369"/>
    <w:rsid w:val="00155980"/>
    <w:rsid w:val="00155999"/>
    <w:rsid w:val="00155EC3"/>
    <w:rsid w:val="00155F23"/>
    <w:rsid w:val="001561A2"/>
    <w:rsid w:val="00156200"/>
    <w:rsid w:val="00157010"/>
    <w:rsid w:val="001570EC"/>
    <w:rsid w:val="00157354"/>
    <w:rsid w:val="00157757"/>
    <w:rsid w:val="00157CA8"/>
    <w:rsid w:val="00157CD3"/>
    <w:rsid w:val="00157DE7"/>
    <w:rsid w:val="00157EC0"/>
    <w:rsid w:val="0016045D"/>
    <w:rsid w:val="001605C1"/>
    <w:rsid w:val="00161198"/>
    <w:rsid w:val="001612ED"/>
    <w:rsid w:val="0016130A"/>
    <w:rsid w:val="00161B18"/>
    <w:rsid w:val="00161C07"/>
    <w:rsid w:val="00161CF4"/>
    <w:rsid w:val="00161F76"/>
    <w:rsid w:val="00162230"/>
    <w:rsid w:val="0016224A"/>
    <w:rsid w:val="00162320"/>
    <w:rsid w:val="0016284E"/>
    <w:rsid w:val="00162958"/>
    <w:rsid w:val="001629CC"/>
    <w:rsid w:val="00162A57"/>
    <w:rsid w:val="00162A7B"/>
    <w:rsid w:val="00162B37"/>
    <w:rsid w:val="00162CB7"/>
    <w:rsid w:val="00162CFC"/>
    <w:rsid w:val="001634A2"/>
    <w:rsid w:val="00163644"/>
    <w:rsid w:val="001636C6"/>
    <w:rsid w:val="00163901"/>
    <w:rsid w:val="00163A9B"/>
    <w:rsid w:val="00163B58"/>
    <w:rsid w:val="00163BCF"/>
    <w:rsid w:val="00163D09"/>
    <w:rsid w:val="00164358"/>
    <w:rsid w:val="0016444A"/>
    <w:rsid w:val="00164937"/>
    <w:rsid w:val="001649BE"/>
    <w:rsid w:val="00164A0C"/>
    <w:rsid w:val="00164A2F"/>
    <w:rsid w:val="00164A5F"/>
    <w:rsid w:val="00164B7F"/>
    <w:rsid w:val="00164BF3"/>
    <w:rsid w:val="00164F7E"/>
    <w:rsid w:val="0016509B"/>
    <w:rsid w:val="0016533B"/>
    <w:rsid w:val="00165621"/>
    <w:rsid w:val="00165685"/>
    <w:rsid w:val="0016598B"/>
    <w:rsid w:val="00165A9B"/>
    <w:rsid w:val="00165B8F"/>
    <w:rsid w:val="00165EFA"/>
    <w:rsid w:val="00166305"/>
    <w:rsid w:val="00166336"/>
    <w:rsid w:val="001663A3"/>
    <w:rsid w:val="00166690"/>
    <w:rsid w:val="001667E8"/>
    <w:rsid w:val="00166A83"/>
    <w:rsid w:val="00166D9E"/>
    <w:rsid w:val="0016713F"/>
    <w:rsid w:val="0016737A"/>
    <w:rsid w:val="001675BC"/>
    <w:rsid w:val="00167A7E"/>
    <w:rsid w:val="00167D08"/>
    <w:rsid w:val="00167F63"/>
    <w:rsid w:val="00167F7B"/>
    <w:rsid w:val="00167FAF"/>
    <w:rsid w:val="00170443"/>
    <w:rsid w:val="0017047D"/>
    <w:rsid w:val="0017068F"/>
    <w:rsid w:val="00170827"/>
    <w:rsid w:val="001708A8"/>
    <w:rsid w:val="00170A96"/>
    <w:rsid w:val="00170B86"/>
    <w:rsid w:val="00170F46"/>
    <w:rsid w:val="00170F90"/>
    <w:rsid w:val="00170FC8"/>
    <w:rsid w:val="00171073"/>
    <w:rsid w:val="001710FB"/>
    <w:rsid w:val="00171282"/>
    <w:rsid w:val="00171437"/>
    <w:rsid w:val="00171483"/>
    <w:rsid w:val="001717AE"/>
    <w:rsid w:val="00171C57"/>
    <w:rsid w:val="00171CE0"/>
    <w:rsid w:val="00171D6A"/>
    <w:rsid w:val="00171FE9"/>
    <w:rsid w:val="0017255C"/>
    <w:rsid w:val="001726E0"/>
    <w:rsid w:val="00172734"/>
    <w:rsid w:val="00172860"/>
    <w:rsid w:val="001729FB"/>
    <w:rsid w:val="00173543"/>
    <w:rsid w:val="001735F3"/>
    <w:rsid w:val="0017381B"/>
    <w:rsid w:val="001738C3"/>
    <w:rsid w:val="00173A2E"/>
    <w:rsid w:val="0017428B"/>
    <w:rsid w:val="001747B6"/>
    <w:rsid w:val="00174D4D"/>
    <w:rsid w:val="00175269"/>
    <w:rsid w:val="001753B7"/>
    <w:rsid w:val="00175677"/>
    <w:rsid w:val="001757F0"/>
    <w:rsid w:val="001758B6"/>
    <w:rsid w:val="00175B7D"/>
    <w:rsid w:val="00175C3F"/>
    <w:rsid w:val="00175DE3"/>
    <w:rsid w:val="00175FB3"/>
    <w:rsid w:val="00176010"/>
    <w:rsid w:val="0017611C"/>
    <w:rsid w:val="001765E2"/>
    <w:rsid w:val="001765F6"/>
    <w:rsid w:val="00176BA9"/>
    <w:rsid w:val="00176C12"/>
    <w:rsid w:val="00176D9A"/>
    <w:rsid w:val="001770CE"/>
    <w:rsid w:val="00177647"/>
    <w:rsid w:val="001777B2"/>
    <w:rsid w:val="00177A7A"/>
    <w:rsid w:val="00177CD8"/>
    <w:rsid w:val="0018003F"/>
    <w:rsid w:val="00180115"/>
    <w:rsid w:val="00180138"/>
    <w:rsid w:val="00180B0B"/>
    <w:rsid w:val="00180B53"/>
    <w:rsid w:val="00180C48"/>
    <w:rsid w:val="00180D4E"/>
    <w:rsid w:val="001812DB"/>
    <w:rsid w:val="00181479"/>
    <w:rsid w:val="0018172F"/>
    <w:rsid w:val="0018196A"/>
    <w:rsid w:val="00181A2C"/>
    <w:rsid w:val="00181C58"/>
    <w:rsid w:val="00181D12"/>
    <w:rsid w:val="00181DF8"/>
    <w:rsid w:val="00181FF3"/>
    <w:rsid w:val="0018220B"/>
    <w:rsid w:val="001824A3"/>
    <w:rsid w:val="00182F6F"/>
    <w:rsid w:val="001834A1"/>
    <w:rsid w:val="00183A26"/>
    <w:rsid w:val="00183A47"/>
    <w:rsid w:val="00184496"/>
    <w:rsid w:val="00184D91"/>
    <w:rsid w:val="00184DD6"/>
    <w:rsid w:val="00185276"/>
    <w:rsid w:val="001854F5"/>
    <w:rsid w:val="001856D3"/>
    <w:rsid w:val="00185910"/>
    <w:rsid w:val="00185D29"/>
    <w:rsid w:val="00185D54"/>
    <w:rsid w:val="00185EF3"/>
    <w:rsid w:val="001866E4"/>
    <w:rsid w:val="00186955"/>
    <w:rsid w:val="001869C9"/>
    <w:rsid w:val="00186A1A"/>
    <w:rsid w:val="00186BFF"/>
    <w:rsid w:val="00186FAA"/>
    <w:rsid w:val="00187000"/>
    <w:rsid w:val="00187100"/>
    <w:rsid w:val="0018732C"/>
    <w:rsid w:val="0018758D"/>
    <w:rsid w:val="001875A0"/>
    <w:rsid w:val="00187D00"/>
    <w:rsid w:val="00187F2E"/>
    <w:rsid w:val="00190706"/>
    <w:rsid w:val="001909C2"/>
    <w:rsid w:val="00190C83"/>
    <w:rsid w:val="00190F77"/>
    <w:rsid w:val="00190F8B"/>
    <w:rsid w:val="0019131A"/>
    <w:rsid w:val="001913D1"/>
    <w:rsid w:val="001920A2"/>
    <w:rsid w:val="00192223"/>
    <w:rsid w:val="0019255B"/>
    <w:rsid w:val="00192C4D"/>
    <w:rsid w:val="00193012"/>
    <w:rsid w:val="001930FC"/>
    <w:rsid w:val="001932BB"/>
    <w:rsid w:val="001939EC"/>
    <w:rsid w:val="00193F31"/>
    <w:rsid w:val="001948B1"/>
    <w:rsid w:val="00194CBD"/>
    <w:rsid w:val="00194DA1"/>
    <w:rsid w:val="00194DDF"/>
    <w:rsid w:val="00195799"/>
    <w:rsid w:val="00195901"/>
    <w:rsid w:val="00195BD6"/>
    <w:rsid w:val="00195D01"/>
    <w:rsid w:val="00195E02"/>
    <w:rsid w:val="00195E70"/>
    <w:rsid w:val="00195F4B"/>
    <w:rsid w:val="00195FE6"/>
    <w:rsid w:val="00196478"/>
    <w:rsid w:val="001965CA"/>
    <w:rsid w:val="001967A9"/>
    <w:rsid w:val="00197296"/>
    <w:rsid w:val="00197358"/>
    <w:rsid w:val="0019768D"/>
    <w:rsid w:val="00197714"/>
    <w:rsid w:val="00197ACB"/>
    <w:rsid w:val="00197BB9"/>
    <w:rsid w:val="00197C58"/>
    <w:rsid w:val="00197FB8"/>
    <w:rsid w:val="001A00F4"/>
    <w:rsid w:val="001A00FF"/>
    <w:rsid w:val="001A0417"/>
    <w:rsid w:val="001A0B4B"/>
    <w:rsid w:val="001A0C27"/>
    <w:rsid w:val="001A0C6D"/>
    <w:rsid w:val="001A10B1"/>
    <w:rsid w:val="001A10FF"/>
    <w:rsid w:val="001A1611"/>
    <w:rsid w:val="001A1C91"/>
    <w:rsid w:val="001A1F2B"/>
    <w:rsid w:val="001A256C"/>
    <w:rsid w:val="001A2AC8"/>
    <w:rsid w:val="001A2E8C"/>
    <w:rsid w:val="001A2F5B"/>
    <w:rsid w:val="001A30EF"/>
    <w:rsid w:val="001A3261"/>
    <w:rsid w:val="001A38A0"/>
    <w:rsid w:val="001A3E25"/>
    <w:rsid w:val="001A4195"/>
    <w:rsid w:val="001A42EC"/>
    <w:rsid w:val="001A47AF"/>
    <w:rsid w:val="001A4EE7"/>
    <w:rsid w:val="001A4F4C"/>
    <w:rsid w:val="001A519A"/>
    <w:rsid w:val="001A5204"/>
    <w:rsid w:val="001A54F8"/>
    <w:rsid w:val="001A5574"/>
    <w:rsid w:val="001A56FE"/>
    <w:rsid w:val="001A58CE"/>
    <w:rsid w:val="001A5A3D"/>
    <w:rsid w:val="001A5CC8"/>
    <w:rsid w:val="001A6290"/>
    <w:rsid w:val="001A64B5"/>
    <w:rsid w:val="001A65E2"/>
    <w:rsid w:val="001A6BF4"/>
    <w:rsid w:val="001A6EF4"/>
    <w:rsid w:val="001A73CC"/>
    <w:rsid w:val="001A7841"/>
    <w:rsid w:val="001A7926"/>
    <w:rsid w:val="001A7A83"/>
    <w:rsid w:val="001A7C80"/>
    <w:rsid w:val="001A7D06"/>
    <w:rsid w:val="001A7F67"/>
    <w:rsid w:val="001B0002"/>
    <w:rsid w:val="001B072C"/>
    <w:rsid w:val="001B07F1"/>
    <w:rsid w:val="001B08F9"/>
    <w:rsid w:val="001B0AA5"/>
    <w:rsid w:val="001B0AE6"/>
    <w:rsid w:val="001B17B7"/>
    <w:rsid w:val="001B188D"/>
    <w:rsid w:val="001B18C2"/>
    <w:rsid w:val="001B18C3"/>
    <w:rsid w:val="001B19E7"/>
    <w:rsid w:val="001B21CE"/>
    <w:rsid w:val="001B232B"/>
    <w:rsid w:val="001B2451"/>
    <w:rsid w:val="001B2AF0"/>
    <w:rsid w:val="001B2DCF"/>
    <w:rsid w:val="001B3090"/>
    <w:rsid w:val="001B30C3"/>
    <w:rsid w:val="001B33DA"/>
    <w:rsid w:val="001B3430"/>
    <w:rsid w:val="001B35F6"/>
    <w:rsid w:val="001B3CEB"/>
    <w:rsid w:val="001B3E1B"/>
    <w:rsid w:val="001B3F1D"/>
    <w:rsid w:val="001B40A1"/>
    <w:rsid w:val="001B41A4"/>
    <w:rsid w:val="001B4C9B"/>
    <w:rsid w:val="001B52BD"/>
    <w:rsid w:val="001B5350"/>
    <w:rsid w:val="001B53FF"/>
    <w:rsid w:val="001B54FC"/>
    <w:rsid w:val="001B5743"/>
    <w:rsid w:val="001B5868"/>
    <w:rsid w:val="001B58F6"/>
    <w:rsid w:val="001B5ECC"/>
    <w:rsid w:val="001B63C9"/>
    <w:rsid w:val="001B69B8"/>
    <w:rsid w:val="001B6AD8"/>
    <w:rsid w:val="001B6CEE"/>
    <w:rsid w:val="001B6D1E"/>
    <w:rsid w:val="001B6EA6"/>
    <w:rsid w:val="001B7122"/>
    <w:rsid w:val="001B72FC"/>
    <w:rsid w:val="001B73EE"/>
    <w:rsid w:val="001B7494"/>
    <w:rsid w:val="001B74D1"/>
    <w:rsid w:val="001B7768"/>
    <w:rsid w:val="001B7A22"/>
    <w:rsid w:val="001B7A76"/>
    <w:rsid w:val="001B7A7C"/>
    <w:rsid w:val="001B7B98"/>
    <w:rsid w:val="001B7E27"/>
    <w:rsid w:val="001C0142"/>
    <w:rsid w:val="001C03E1"/>
    <w:rsid w:val="001C076C"/>
    <w:rsid w:val="001C0B53"/>
    <w:rsid w:val="001C0BB7"/>
    <w:rsid w:val="001C0F4C"/>
    <w:rsid w:val="001C0FB4"/>
    <w:rsid w:val="001C114E"/>
    <w:rsid w:val="001C1317"/>
    <w:rsid w:val="001C1576"/>
    <w:rsid w:val="001C15C5"/>
    <w:rsid w:val="001C186D"/>
    <w:rsid w:val="001C1D10"/>
    <w:rsid w:val="001C2114"/>
    <w:rsid w:val="001C261C"/>
    <w:rsid w:val="001C27DC"/>
    <w:rsid w:val="001C28D9"/>
    <w:rsid w:val="001C29FC"/>
    <w:rsid w:val="001C2B1F"/>
    <w:rsid w:val="001C3228"/>
    <w:rsid w:val="001C33DE"/>
    <w:rsid w:val="001C34C1"/>
    <w:rsid w:val="001C38B7"/>
    <w:rsid w:val="001C3A80"/>
    <w:rsid w:val="001C3DE1"/>
    <w:rsid w:val="001C3F76"/>
    <w:rsid w:val="001C40C2"/>
    <w:rsid w:val="001C41DB"/>
    <w:rsid w:val="001C4365"/>
    <w:rsid w:val="001C4369"/>
    <w:rsid w:val="001C4385"/>
    <w:rsid w:val="001C44D8"/>
    <w:rsid w:val="001C4731"/>
    <w:rsid w:val="001C481B"/>
    <w:rsid w:val="001C487D"/>
    <w:rsid w:val="001C488E"/>
    <w:rsid w:val="001C4964"/>
    <w:rsid w:val="001C4E9B"/>
    <w:rsid w:val="001C505A"/>
    <w:rsid w:val="001C52BF"/>
    <w:rsid w:val="001C572B"/>
    <w:rsid w:val="001C57ED"/>
    <w:rsid w:val="001C5811"/>
    <w:rsid w:val="001C5B6D"/>
    <w:rsid w:val="001C5BE8"/>
    <w:rsid w:val="001C5ECB"/>
    <w:rsid w:val="001C615B"/>
    <w:rsid w:val="001C6214"/>
    <w:rsid w:val="001C6389"/>
    <w:rsid w:val="001C6414"/>
    <w:rsid w:val="001C6E56"/>
    <w:rsid w:val="001C6FE3"/>
    <w:rsid w:val="001C7368"/>
    <w:rsid w:val="001C7488"/>
    <w:rsid w:val="001C7AF9"/>
    <w:rsid w:val="001C7E6F"/>
    <w:rsid w:val="001C7F3F"/>
    <w:rsid w:val="001D011C"/>
    <w:rsid w:val="001D0516"/>
    <w:rsid w:val="001D0A24"/>
    <w:rsid w:val="001D0CFF"/>
    <w:rsid w:val="001D10D0"/>
    <w:rsid w:val="001D1172"/>
    <w:rsid w:val="001D127F"/>
    <w:rsid w:val="001D1357"/>
    <w:rsid w:val="001D1395"/>
    <w:rsid w:val="001D1516"/>
    <w:rsid w:val="001D153A"/>
    <w:rsid w:val="001D1C33"/>
    <w:rsid w:val="001D226C"/>
    <w:rsid w:val="001D25B6"/>
    <w:rsid w:val="001D25F0"/>
    <w:rsid w:val="001D26EE"/>
    <w:rsid w:val="001D2AA3"/>
    <w:rsid w:val="001D2AED"/>
    <w:rsid w:val="001D2B81"/>
    <w:rsid w:val="001D2E63"/>
    <w:rsid w:val="001D2F17"/>
    <w:rsid w:val="001D2FC4"/>
    <w:rsid w:val="001D302C"/>
    <w:rsid w:val="001D319D"/>
    <w:rsid w:val="001D354F"/>
    <w:rsid w:val="001D360E"/>
    <w:rsid w:val="001D37A5"/>
    <w:rsid w:val="001D38AD"/>
    <w:rsid w:val="001D3993"/>
    <w:rsid w:val="001D3998"/>
    <w:rsid w:val="001D3A94"/>
    <w:rsid w:val="001D3C50"/>
    <w:rsid w:val="001D3CC9"/>
    <w:rsid w:val="001D3DA4"/>
    <w:rsid w:val="001D413A"/>
    <w:rsid w:val="001D444B"/>
    <w:rsid w:val="001D46B5"/>
    <w:rsid w:val="001D4766"/>
    <w:rsid w:val="001D4F10"/>
    <w:rsid w:val="001D513E"/>
    <w:rsid w:val="001D53B9"/>
    <w:rsid w:val="001D5503"/>
    <w:rsid w:val="001D5CAE"/>
    <w:rsid w:val="001D5E52"/>
    <w:rsid w:val="001D5E8F"/>
    <w:rsid w:val="001D606D"/>
    <w:rsid w:val="001D64DD"/>
    <w:rsid w:val="001D688D"/>
    <w:rsid w:val="001D6E16"/>
    <w:rsid w:val="001D6E60"/>
    <w:rsid w:val="001D6EEA"/>
    <w:rsid w:val="001D6F0D"/>
    <w:rsid w:val="001D703A"/>
    <w:rsid w:val="001D7283"/>
    <w:rsid w:val="001D73C1"/>
    <w:rsid w:val="001D7FE9"/>
    <w:rsid w:val="001E0023"/>
    <w:rsid w:val="001E0718"/>
    <w:rsid w:val="001E0883"/>
    <w:rsid w:val="001E0E1C"/>
    <w:rsid w:val="001E1029"/>
    <w:rsid w:val="001E1122"/>
    <w:rsid w:val="001E1140"/>
    <w:rsid w:val="001E136D"/>
    <w:rsid w:val="001E13CE"/>
    <w:rsid w:val="001E1452"/>
    <w:rsid w:val="001E1535"/>
    <w:rsid w:val="001E1833"/>
    <w:rsid w:val="001E1A41"/>
    <w:rsid w:val="001E1B8D"/>
    <w:rsid w:val="001E2240"/>
    <w:rsid w:val="001E28F7"/>
    <w:rsid w:val="001E298A"/>
    <w:rsid w:val="001E2B39"/>
    <w:rsid w:val="001E2C4F"/>
    <w:rsid w:val="001E2C6D"/>
    <w:rsid w:val="001E2DA7"/>
    <w:rsid w:val="001E34A1"/>
    <w:rsid w:val="001E3E45"/>
    <w:rsid w:val="001E40E6"/>
    <w:rsid w:val="001E416F"/>
    <w:rsid w:val="001E43D6"/>
    <w:rsid w:val="001E44E4"/>
    <w:rsid w:val="001E4808"/>
    <w:rsid w:val="001E48AB"/>
    <w:rsid w:val="001E4B80"/>
    <w:rsid w:val="001E5295"/>
    <w:rsid w:val="001E52F3"/>
    <w:rsid w:val="001E5325"/>
    <w:rsid w:val="001E55C5"/>
    <w:rsid w:val="001E57F9"/>
    <w:rsid w:val="001E585E"/>
    <w:rsid w:val="001E6116"/>
    <w:rsid w:val="001E626D"/>
    <w:rsid w:val="001E6522"/>
    <w:rsid w:val="001E6C02"/>
    <w:rsid w:val="001E70D5"/>
    <w:rsid w:val="001E732F"/>
    <w:rsid w:val="001E73D6"/>
    <w:rsid w:val="001E7447"/>
    <w:rsid w:val="001E7897"/>
    <w:rsid w:val="001E7956"/>
    <w:rsid w:val="001E7CBE"/>
    <w:rsid w:val="001F00BA"/>
    <w:rsid w:val="001F05B7"/>
    <w:rsid w:val="001F0B48"/>
    <w:rsid w:val="001F0B70"/>
    <w:rsid w:val="001F0FA0"/>
    <w:rsid w:val="001F116C"/>
    <w:rsid w:val="001F139E"/>
    <w:rsid w:val="001F1550"/>
    <w:rsid w:val="001F1897"/>
    <w:rsid w:val="001F1A6D"/>
    <w:rsid w:val="001F1C75"/>
    <w:rsid w:val="001F1DB3"/>
    <w:rsid w:val="001F1F63"/>
    <w:rsid w:val="001F2013"/>
    <w:rsid w:val="001F204E"/>
    <w:rsid w:val="001F225A"/>
    <w:rsid w:val="001F233C"/>
    <w:rsid w:val="001F25B1"/>
    <w:rsid w:val="001F2618"/>
    <w:rsid w:val="001F265E"/>
    <w:rsid w:val="001F2AEF"/>
    <w:rsid w:val="001F322E"/>
    <w:rsid w:val="001F32B3"/>
    <w:rsid w:val="001F32D4"/>
    <w:rsid w:val="001F348B"/>
    <w:rsid w:val="001F37F5"/>
    <w:rsid w:val="001F3FA8"/>
    <w:rsid w:val="001F4769"/>
    <w:rsid w:val="001F47A1"/>
    <w:rsid w:val="001F4D06"/>
    <w:rsid w:val="001F4F5A"/>
    <w:rsid w:val="001F552D"/>
    <w:rsid w:val="001F5660"/>
    <w:rsid w:val="001F57B2"/>
    <w:rsid w:val="001F5E43"/>
    <w:rsid w:val="001F5EFE"/>
    <w:rsid w:val="001F6084"/>
    <w:rsid w:val="001F6119"/>
    <w:rsid w:val="001F661D"/>
    <w:rsid w:val="001F678F"/>
    <w:rsid w:val="001F6ACA"/>
    <w:rsid w:val="001F6B6A"/>
    <w:rsid w:val="001F6DDD"/>
    <w:rsid w:val="001F6F04"/>
    <w:rsid w:val="001F6F63"/>
    <w:rsid w:val="001F7450"/>
    <w:rsid w:val="001F746F"/>
    <w:rsid w:val="001F789F"/>
    <w:rsid w:val="001F7BEC"/>
    <w:rsid w:val="0020069E"/>
    <w:rsid w:val="002007A5"/>
    <w:rsid w:val="0020102C"/>
    <w:rsid w:val="00201131"/>
    <w:rsid w:val="00201544"/>
    <w:rsid w:val="00201721"/>
    <w:rsid w:val="0020184D"/>
    <w:rsid w:val="00201878"/>
    <w:rsid w:val="00201AC6"/>
    <w:rsid w:val="00201B76"/>
    <w:rsid w:val="00201C12"/>
    <w:rsid w:val="0020206E"/>
    <w:rsid w:val="002028E4"/>
    <w:rsid w:val="00202AD6"/>
    <w:rsid w:val="002030A1"/>
    <w:rsid w:val="002030AA"/>
    <w:rsid w:val="002030C6"/>
    <w:rsid w:val="00203A42"/>
    <w:rsid w:val="00203BB4"/>
    <w:rsid w:val="00203D22"/>
    <w:rsid w:val="002041E1"/>
    <w:rsid w:val="00204269"/>
    <w:rsid w:val="00204560"/>
    <w:rsid w:val="002045CC"/>
    <w:rsid w:val="002048FF"/>
    <w:rsid w:val="00204AC8"/>
    <w:rsid w:val="00204FBD"/>
    <w:rsid w:val="0020505E"/>
    <w:rsid w:val="00205275"/>
    <w:rsid w:val="002054A9"/>
    <w:rsid w:val="0020590A"/>
    <w:rsid w:val="0020594B"/>
    <w:rsid w:val="00205A36"/>
    <w:rsid w:val="00205B1B"/>
    <w:rsid w:val="00205F97"/>
    <w:rsid w:val="00205FBE"/>
    <w:rsid w:val="00206341"/>
    <w:rsid w:val="00206451"/>
    <w:rsid w:val="00206799"/>
    <w:rsid w:val="00206BF5"/>
    <w:rsid w:val="00206CE1"/>
    <w:rsid w:val="00206E38"/>
    <w:rsid w:val="002070E4"/>
    <w:rsid w:val="002072DC"/>
    <w:rsid w:val="002074FC"/>
    <w:rsid w:val="002076B8"/>
    <w:rsid w:val="00207762"/>
    <w:rsid w:val="00207B32"/>
    <w:rsid w:val="00207F11"/>
    <w:rsid w:val="00210054"/>
    <w:rsid w:val="00210279"/>
    <w:rsid w:val="002102EE"/>
    <w:rsid w:val="002104A0"/>
    <w:rsid w:val="002104E3"/>
    <w:rsid w:val="00210566"/>
    <w:rsid w:val="00210BD1"/>
    <w:rsid w:val="00210C53"/>
    <w:rsid w:val="00210D12"/>
    <w:rsid w:val="00211006"/>
    <w:rsid w:val="002111D0"/>
    <w:rsid w:val="00211605"/>
    <w:rsid w:val="002116EA"/>
    <w:rsid w:val="00211AF4"/>
    <w:rsid w:val="00212BFE"/>
    <w:rsid w:val="00212D76"/>
    <w:rsid w:val="00212D91"/>
    <w:rsid w:val="002132BC"/>
    <w:rsid w:val="002137EC"/>
    <w:rsid w:val="00213A61"/>
    <w:rsid w:val="00213D6A"/>
    <w:rsid w:val="00213EB8"/>
    <w:rsid w:val="0021446A"/>
    <w:rsid w:val="0021453F"/>
    <w:rsid w:val="002147ED"/>
    <w:rsid w:val="00214B8A"/>
    <w:rsid w:val="00214DAA"/>
    <w:rsid w:val="00214EA4"/>
    <w:rsid w:val="00214FF4"/>
    <w:rsid w:val="00215136"/>
    <w:rsid w:val="002151EB"/>
    <w:rsid w:val="0021525E"/>
    <w:rsid w:val="00215350"/>
    <w:rsid w:val="00215512"/>
    <w:rsid w:val="00215614"/>
    <w:rsid w:val="0021593B"/>
    <w:rsid w:val="0021612F"/>
    <w:rsid w:val="002162F0"/>
    <w:rsid w:val="00216C48"/>
    <w:rsid w:val="002170D5"/>
    <w:rsid w:val="0021725F"/>
    <w:rsid w:val="0021747C"/>
    <w:rsid w:val="0021762F"/>
    <w:rsid w:val="0021785C"/>
    <w:rsid w:val="002178A8"/>
    <w:rsid w:val="002179E7"/>
    <w:rsid w:val="00217A66"/>
    <w:rsid w:val="002201ED"/>
    <w:rsid w:val="0022042F"/>
    <w:rsid w:val="00220464"/>
    <w:rsid w:val="00220F1F"/>
    <w:rsid w:val="00220FC1"/>
    <w:rsid w:val="00221528"/>
    <w:rsid w:val="0022170D"/>
    <w:rsid w:val="00221779"/>
    <w:rsid w:val="00221DB2"/>
    <w:rsid w:val="00221F13"/>
    <w:rsid w:val="00222217"/>
    <w:rsid w:val="002222B4"/>
    <w:rsid w:val="002224EC"/>
    <w:rsid w:val="00222806"/>
    <w:rsid w:val="00222898"/>
    <w:rsid w:val="00222E3E"/>
    <w:rsid w:val="00222E98"/>
    <w:rsid w:val="002234F9"/>
    <w:rsid w:val="00223504"/>
    <w:rsid w:val="00223542"/>
    <w:rsid w:val="00223604"/>
    <w:rsid w:val="00223AB8"/>
    <w:rsid w:val="00223D98"/>
    <w:rsid w:val="00224032"/>
    <w:rsid w:val="002240B4"/>
    <w:rsid w:val="002242EE"/>
    <w:rsid w:val="002245E0"/>
    <w:rsid w:val="00224A58"/>
    <w:rsid w:val="00224DC7"/>
    <w:rsid w:val="00225812"/>
    <w:rsid w:val="00225979"/>
    <w:rsid w:val="0022598A"/>
    <w:rsid w:val="002259F9"/>
    <w:rsid w:val="00225D82"/>
    <w:rsid w:val="00225E15"/>
    <w:rsid w:val="00225FEB"/>
    <w:rsid w:val="00226068"/>
    <w:rsid w:val="002260F1"/>
    <w:rsid w:val="00226251"/>
    <w:rsid w:val="002263B8"/>
    <w:rsid w:val="0022678A"/>
    <w:rsid w:val="00226908"/>
    <w:rsid w:val="00226DD8"/>
    <w:rsid w:val="00227087"/>
    <w:rsid w:val="00227424"/>
    <w:rsid w:val="0022785B"/>
    <w:rsid w:val="00227EAD"/>
    <w:rsid w:val="002303E2"/>
    <w:rsid w:val="00230991"/>
    <w:rsid w:val="00230E8D"/>
    <w:rsid w:val="002316E6"/>
    <w:rsid w:val="00231736"/>
    <w:rsid w:val="00231755"/>
    <w:rsid w:val="00232038"/>
    <w:rsid w:val="002320E7"/>
    <w:rsid w:val="0023225A"/>
    <w:rsid w:val="0023235A"/>
    <w:rsid w:val="002326BB"/>
    <w:rsid w:val="00232718"/>
    <w:rsid w:val="0023291A"/>
    <w:rsid w:val="00232FF4"/>
    <w:rsid w:val="0023315B"/>
    <w:rsid w:val="002332C2"/>
    <w:rsid w:val="002334AC"/>
    <w:rsid w:val="00233B84"/>
    <w:rsid w:val="002342B3"/>
    <w:rsid w:val="002344AB"/>
    <w:rsid w:val="002345C6"/>
    <w:rsid w:val="00234751"/>
    <w:rsid w:val="00234979"/>
    <w:rsid w:val="00234980"/>
    <w:rsid w:val="002349FF"/>
    <w:rsid w:val="00234B29"/>
    <w:rsid w:val="00234DB8"/>
    <w:rsid w:val="002352A7"/>
    <w:rsid w:val="002352A9"/>
    <w:rsid w:val="002355BA"/>
    <w:rsid w:val="002358F7"/>
    <w:rsid w:val="00235B9D"/>
    <w:rsid w:val="00235C7D"/>
    <w:rsid w:val="00235E60"/>
    <w:rsid w:val="002362AA"/>
    <w:rsid w:val="0023656C"/>
    <w:rsid w:val="00236855"/>
    <w:rsid w:val="00236CB9"/>
    <w:rsid w:val="002373DF"/>
    <w:rsid w:val="002376C7"/>
    <w:rsid w:val="00237726"/>
    <w:rsid w:val="00237D31"/>
    <w:rsid w:val="00237DF7"/>
    <w:rsid w:val="002407D1"/>
    <w:rsid w:val="00240C72"/>
    <w:rsid w:val="00240DC5"/>
    <w:rsid w:val="00240F89"/>
    <w:rsid w:val="00241592"/>
    <w:rsid w:val="0024187D"/>
    <w:rsid w:val="00241B48"/>
    <w:rsid w:val="00241CCD"/>
    <w:rsid w:val="00241E2B"/>
    <w:rsid w:val="00241F4E"/>
    <w:rsid w:val="002423B0"/>
    <w:rsid w:val="00242461"/>
    <w:rsid w:val="00242606"/>
    <w:rsid w:val="002427F2"/>
    <w:rsid w:val="00242A35"/>
    <w:rsid w:val="00242A82"/>
    <w:rsid w:val="00242E67"/>
    <w:rsid w:val="002431C9"/>
    <w:rsid w:val="002435AF"/>
    <w:rsid w:val="00243689"/>
    <w:rsid w:val="0024373B"/>
    <w:rsid w:val="0024398F"/>
    <w:rsid w:val="00243C79"/>
    <w:rsid w:val="00244358"/>
    <w:rsid w:val="00244BD7"/>
    <w:rsid w:val="002450D2"/>
    <w:rsid w:val="0024553F"/>
    <w:rsid w:val="002455BB"/>
    <w:rsid w:val="002456CE"/>
    <w:rsid w:val="00245AD4"/>
    <w:rsid w:val="00245DF1"/>
    <w:rsid w:val="0024638F"/>
    <w:rsid w:val="002463CA"/>
    <w:rsid w:val="00246516"/>
    <w:rsid w:val="002465D6"/>
    <w:rsid w:val="00246632"/>
    <w:rsid w:val="00246721"/>
    <w:rsid w:val="00246D16"/>
    <w:rsid w:val="00246EB5"/>
    <w:rsid w:val="00247075"/>
    <w:rsid w:val="0024748F"/>
    <w:rsid w:val="00247603"/>
    <w:rsid w:val="00247994"/>
    <w:rsid w:val="002479DF"/>
    <w:rsid w:val="00247ABF"/>
    <w:rsid w:val="00247EC6"/>
    <w:rsid w:val="0025000B"/>
    <w:rsid w:val="00250233"/>
    <w:rsid w:val="0025058F"/>
    <w:rsid w:val="002508A7"/>
    <w:rsid w:val="002511E7"/>
    <w:rsid w:val="002513BA"/>
    <w:rsid w:val="00251495"/>
    <w:rsid w:val="0025179F"/>
    <w:rsid w:val="002519AB"/>
    <w:rsid w:val="00251D49"/>
    <w:rsid w:val="00251EAA"/>
    <w:rsid w:val="00251F8D"/>
    <w:rsid w:val="002523BD"/>
    <w:rsid w:val="00252533"/>
    <w:rsid w:val="00252558"/>
    <w:rsid w:val="002525A3"/>
    <w:rsid w:val="00252A64"/>
    <w:rsid w:val="00252C3D"/>
    <w:rsid w:val="00252E02"/>
    <w:rsid w:val="0025326B"/>
    <w:rsid w:val="002534CC"/>
    <w:rsid w:val="00253C64"/>
    <w:rsid w:val="00253FE3"/>
    <w:rsid w:val="00254106"/>
    <w:rsid w:val="002543AC"/>
    <w:rsid w:val="00254482"/>
    <w:rsid w:val="00254A6F"/>
    <w:rsid w:val="00254E5D"/>
    <w:rsid w:val="0025516D"/>
    <w:rsid w:val="00255704"/>
    <w:rsid w:val="002558CD"/>
    <w:rsid w:val="00255A43"/>
    <w:rsid w:val="0025660E"/>
    <w:rsid w:val="00256C60"/>
    <w:rsid w:val="00256E9D"/>
    <w:rsid w:val="002570B0"/>
    <w:rsid w:val="002573CE"/>
    <w:rsid w:val="00257659"/>
    <w:rsid w:val="00257BA7"/>
    <w:rsid w:val="00257D32"/>
    <w:rsid w:val="00257F26"/>
    <w:rsid w:val="002605C5"/>
    <w:rsid w:val="0026070F"/>
    <w:rsid w:val="00260723"/>
    <w:rsid w:val="002607B1"/>
    <w:rsid w:val="002608D8"/>
    <w:rsid w:val="00260995"/>
    <w:rsid w:val="00260B01"/>
    <w:rsid w:val="00260BC1"/>
    <w:rsid w:val="00260D47"/>
    <w:rsid w:val="00260F51"/>
    <w:rsid w:val="00261235"/>
    <w:rsid w:val="0026160D"/>
    <w:rsid w:val="00261940"/>
    <w:rsid w:val="00261B4A"/>
    <w:rsid w:val="00261C72"/>
    <w:rsid w:val="00261EF9"/>
    <w:rsid w:val="0026219B"/>
    <w:rsid w:val="002624CE"/>
    <w:rsid w:val="0026292B"/>
    <w:rsid w:val="00262B07"/>
    <w:rsid w:val="00262B68"/>
    <w:rsid w:val="00262E20"/>
    <w:rsid w:val="00263038"/>
    <w:rsid w:val="00263B82"/>
    <w:rsid w:val="00263E60"/>
    <w:rsid w:val="00263E66"/>
    <w:rsid w:val="002641C2"/>
    <w:rsid w:val="00264CD4"/>
    <w:rsid w:val="00264EB5"/>
    <w:rsid w:val="00264FAD"/>
    <w:rsid w:val="002651C7"/>
    <w:rsid w:val="00265250"/>
    <w:rsid w:val="002653EF"/>
    <w:rsid w:val="00265415"/>
    <w:rsid w:val="002655E7"/>
    <w:rsid w:val="00266213"/>
    <w:rsid w:val="00266285"/>
    <w:rsid w:val="002662BC"/>
    <w:rsid w:val="00266414"/>
    <w:rsid w:val="00266554"/>
    <w:rsid w:val="0026661A"/>
    <w:rsid w:val="00266779"/>
    <w:rsid w:val="002667E1"/>
    <w:rsid w:val="00266829"/>
    <w:rsid w:val="00266B65"/>
    <w:rsid w:val="00266D25"/>
    <w:rsid w:val="0026715C"/>
    <w:rsid w:val="00267252"/>
    <w:rsid w:val="00267349"/>
    <w:rsid w:val="002675F0"/>
    <w:rsid w:val="00267A78"/>
    <w:rsid w:val="002701EC"/>
    <w:rsid w:val="002701F6"/>
    <w:rsid w:val="00270256"/>
    <w:rsid w:val="00270817"/>
    <w:rsid w:val="00270886"/>
    <w:rsid w:val="00270D4A"/>
    <w:rsid w:val="00271307"/>
    <w:rsid w:val="00271737"/>
    <w:rsid w:val="00271790"/>
    <w:rsid w:val="0027198B"/>
    <w:rsid w:val="00271AB6"/>
    <w:rsid w:val="00271C51"/>
    <w:rsid w:val="00271EAE"/>
    <w:rsid w:val="002720BE"/>
    <w:rsid w:val="0027217F"/>
    <w:rsid w:val="00272224"/>
    <w:rsid w:val="002723EC"/>
    <w:rsid w:val="00272868"/>
    <w:rsid w:val="00272B8C"/>
    <w:rsid w:val="00272C2F"/>
    <w:rsid w:val="00273097"/>
    <w:rsid w:val="0027312A"/>
    <w:rsid w:val="0027314E"/>
    <w:rsid w:val="00273CF5"/>
    <w:rsid w:val="00273FF4"/>
    <w:rsid w:val="00274416"/>
    <w:rsid w:val="0027467D"/>
    <w:rsid w:val="002748C3"/>
    <w:rsid w:val="00275605"/>
    <w:rsid w:val="002757EC"/>
    <w:rsid w:val="00275B38"/>
    <w:rsid w:val="00275C45"/>
    <w:rsid w:val="00275D77"/>
    <w:rsid w:val="00275EAE"/>
    <w:rsid w:val="00276185"/>
    <w:rsid w:val="00276268"/>
    <w:rsid w:val="00276BE1"/>
    <w:rsid w:val="002771E0"/>
    <w:rsid w:val="0027732E"/>
    <w:rsid w:val="00277639"/>
    <w:rsid w:val="0027765C"/>
    <w:rsid w:val="002776AA"/>
    <w:rsid w:val="002777F8"/>
    <w:rsid w:val="00277AA8"/>
    <w:rsid w:val="00277B4E"/>
    <w:rsid w:val="00277D1D"/>
    <w:rsid w:val="00277D89"/>
    <w:rsid w:val="00280722"/>
    <w:rsid w:val="00280765"/>
    <w:rsid w:val="0028151E"/>
    <w:rsid w:val="002817AF"/>
    <w:rsid w:val="00281A98"/>
    <w:rsid w:val="00281C35"/>
    <w:rsid w:val="00281DBC"/>
    <w:rsid w:val="002820BD"/>
    <w:rsid w:val="0028241B"/>
    <w:rsid w:val="00282AB2"/>
    <w:rsid w:val="00282DD5"/>
    <w:rsid w:val="00282F1E"/>
    <w:rsid w:val="0028307E"/>
    <w:rsid w:val="002831CB"/>
    <w:rsid w:val="0028366B"/>
    <w:rsid w:val="002839AD"/>
    <w:rsid w:val="00283AA3"/>
    <w:rsid w:val="00283CB3"/>
    <w:rsid w:val="00283D0E"/>
    <w:rsid w:val="00283F02"/>
    <w:rsid w:val="00284070"/>
    <w:rsid w:val="002840F3"/>
    <w:rsid w:val="00284270"/>
    <w:rsid w:val="00284302"/>
    <w:rsid w:val="0028455B"/>
    <w:rsid w:val="00284641"/>
    <w:rsid w:val="00284825"/>
    <w:rsid w:val="00284E62"/>
    <w:rsid w:val="002851DD"/>
    <w:rsid w:val="002854B0"/>
    <w:rsid w:val="002859CC"/>
    <w:rsid w:val="00285BFF"/>
    <w:rsid w:val="002860E1"/>
    <w:rsid w:val="002863FC"/>
    <w:rsid w:val="00286684"/>
    <w:rsid w:val="002869AD"/>
    <w:rsid w:val="00286BB3"/>
    <w:rsid w:val="00286C81"/>
    <w:rsid w:val="00286E4B"/>
    <w:rsid w:val="00287151"/>
    <w:rsid w:val="002872F2"/>
    <w:rsid w:val="00287478"/>
    <w:rsid w:val="002876AF"/>
    <w:rsid w:val="00287E0C"/>
    <w:rsid w:val="0029015C"/>
    <w:rsid w:val="00290224"/>
    <w:rsid w:val="002902AE"/>
    <w:rsid w:val="00290401"/>
    <w:rsid w:val="002906E8"/>
    <w:rsid w:val="0029090F"/>
    <w:rsid w:val="0029092E"/>
    <w:rsid w:val="00290A5D"/>
    <w:rsid w:val="00291076"/>
    <w:rsid w:val="00291188"/>
    <w:rsid w:val="002911B3"/>
    <w:rsid w:val="00291640"/>
    <w:rsid w:val="00291764"/>
    <w:rsid w:val="002919EB"/>
    <w:rsid w:val="00292056"/>
    <w:rsid w:val="0029256C"/>
    <w:rsid w:val="002929C1"/>
    <w:rsid w:val="00292AD1"/>
    <w:rsid w:val="00293003"/>
    <w:rsid w:val="00293045"/>
    <w:rsid w:val="002931BC"/>
    <w:rsid w:val="002931E7"/>
    <w:rsid w:val="00293386"/>
    <w:rsid w:val="002933DF"/>
    <w:rsid w:val="00293992"/>
    <w:rsid w:val="00293B75"/>
    <w:rsid w:val="00293F5A"/>
    <w:rsid w:val="00294085"/>
    <w:rsid w:val="0029408C"/>
    <w:rsid w:val="002946B6"/>
    <w:rsid w:val="0029483C"/>
    <w:rsid w:val="00294EB3"/>
    <w:rsid w:val="002954BA"/>
    <w:rsid w:val="002957AA"/>
    <w:rsid w:val="0029589D"/>
    <w:rsid w:val="002958C6"/>
    <w:rsid w:val="00295A01"/>
    <w:rsid w:val="00295AC0"/>
    <w:rsid w:val="00295B61"/>
    <w:rsid w:val="00295D5D"/>
    <w:rsid w:val="00295EAB"/>
    <w:rsid w:val="00296254"/>
    <w:rsid w:val="00296408"/>
    <w:rsid w:val="00296410"/>
    <w:rsid w:val="002966F0"/>
    <w:rsid w:val="00296B7B"/>
    <w:rsid w:val="00297037"/>
    <w:rsid w:val="002972D7"/>
    <w:rsid w:val="00297329"/>
    <w:rsid w:val="00297575"/>
    <w:rsid w:val="00297727"/>
    <w:rsid w:val="00297889"/>
    <w:rsid w:val="00297A3E"/>
    <w:rsid w:val="00297BAA"/>
    <w:rsid w:val="00297E88"/>
    <w:rsid w:val="00297FBE"/>
    <w:rsid w:val="002A0019"/>
    <w:rsid w:val="002A01BA"/>
    <w:rsid w:val="002A02BB"/>
    <w:rsid w:val="002A0AEE"/>
    <w:rsid w:val="002A0B98"/>
    <w:rsid w:val="002A0C52"/>
    <w:rsid w:val="002A0EA7"/>
    <w:rsid w:val="002A0FA9"/>
    <w:rsid w:val="002A13C2"/>
    <w:rsid w:val="002A14FC"/>
    <w:rsid w:val="002A17C7"/>
    <w:rsid w:val="002A19BB"/>
    <w:rsid w:val="002A1B7B"/>
    <w:rsid w:val="002A1E5A"/>
    <w:rsid w:val="002A2030"/>
    <w:rsid w:val="002A23A8"/>
    <w:rsid w:val="002A2461"/>
    <w:rsid w:val="002A2463"/>
    <w:rsid w:val="002A262C"/>
    <w:rsid w:val="002A271D"/>
    <w:rsid w:val="002A2C84"/>
    <w:rsid w:val="002A2EFA"/>
    <w:rsid w:val="002A2F1D"/>
    <w:rsid w:val="002A317C"/>
    <w:rsid w:val="002A340C"/>
    <w:rsid w:val="002A38C4"/>
    <w:rsid w:val="002A3C0C"/>
    <w:rsid w:val="002A3D2D"/>
    <w:rsid w:val="002A3DDB"/>
    <w:rsid w:val="002A3E7C"/>
    <w:rsid w:val="002A413F"/>
    <w:rsid w:val="002A41F3"/>
    <w:rsid w:val="002A463F"/>
    <w:rsid w:val="002A4734"/>
    <w:rsid w:val="002A4903"/>
    <w:rsid w:val="002A4B01"/>
    <w:rsid w:val="002A4D74"/>
    <w:rsid w:val="002A517F"/>
    <w:rsid w:val="002A5488"/>
    <w:rsid w:val="002A5D87"/>
    <w:rsid w:val="002A6103"/>
    <w:rsid w:val="002A6172"/>
    <w:rsid w:val="002A63CA"/>
    <w:rsid w:val="002A6B8A"/>
    <w:rsid w:val="002A73FA"/>
    <w:rsid w:val="002A7505"/>
    <w:rsid w:val="002A775D"/>
    <w:rsid w:val="002A7CD7"/>
    <w:rsid w:val="002A7CF9"/>
    <w:rsid w:val="002B05F6"/>
    <w:rsid w:val="002B070D"/>
    <w:rsid w:val="002B07A6"/>
    <w:rsid w:val="002B0A2C"/>
    <w:rsid w:val="002B0A84"/>
    <w:rsid w:val="002B0AF9"/>
    <w:rsid w:val="002B0E11"/>
    <w:rsid w:val="002B12B6"/>
    <w:rsid w:val="002B137E"/>
    <w:rsid w:val="002B1563"/>
    <w:rsid w:val="002B15FA"/>
    <w:rsid w:val="002B16B9"/>
    <w:rsid w:val="002B1820"/>
    <w:rsid w:val="002B1A40"/>
    <w:rsid w:val="002B1B67"/>
    <w:rsid w:val="002B1C9E"/>
    <w:rsid w:val="002B2023"/>
    <w:rsid w:val="002B229E"/>
    <w:rsid w:val="002B233B"/>
    <w:rsid w:val="002B2469"/>
    <w:rsid w:val="002B2716"/>
    <w:rsid w:val="002B2968"/>
    <w:rsid w:val="002B2B88"/>
    <w:rsid w:val="002B3024"/>
    <w:rsid w:val="002B30A8"/>
    <w:rsid w:val="002B329B"/>
    <w:rsid w:val="002B3D73"/>
    <w:rsid w:val="002B4287"/>
    <w:rsid w:val="002B42C0"/>
    <w:rsid w:val="002B4349"/>
    <w:rsid w:val="002B4664"/>
    <w:rsid w:val="002B4784"/>
    <w:rsid w:val="002B4886"/>
    <w:rsid w:val="002B49DB"/>
    <w:rsid w:val="002B4CB7"/>
    <w:rsid w:val="002B5623"/>
    <w:rsid w:val="002B562E"/>
    <w:rsid w:val="002B56C0"/>
    <w:rsid w:val="002B5950"/>
    <w:rsid w:val="002B5F58"/>
    <w:rsid w:val="002B5F95"/>
    <w:rsid w:val="002B6018"/>
    <w:rsid w:val="002B6026"/>
    <w:rsid w:val="002B608C"/>
    <w:rsid w:val="002B61DB"/>
    <w:rsid w:val="002B637C"/>
    <w:rsid w:val="002B6467"/>
    <w:rsid w:val="002B665A"/>
    <w:rsid w:val="002B6A70"/>
    <w:rsid w:val="002B716E"/>
    <w:rsid w:val="002B7638"/>
    <w:rsid w:val="002B789F"/>
    <w:rsid w:val="002B7941"/>
    <w:rsid w:val="002B799E"/>
    <w:rsid w:val="002B7B5E"/>
    <w:rsid w:val="002C015F"/>
    <w:rsid w:val="002C01A8"/>
    <w:rsid w:val="002C026B"/>
    <w:rsid w:val="002C052D"/>
    <w:rsid w:val="002C0A3B"/>
    <w:rsid w:val="002C0B05"/>
    <w:rsid w:val="002C108F"/>
    <w:rsid w:val="002C1111"/>
    <w:rsid w:val="002C1347"/>
    <w:rsid w:val="002C1837"/>
    <w:rsid w:val="002C1A47"/>
    <w:rsid w:val="002C1E6D"/>
    <w:rsid w:val="002C1EF9"/>
    <w:rsid w:val="002C2008"/>
    <w:rsid w:val="002C274D"/>
    <w:rsid w:val="002C2752"/>
    <w:rsid w:val="002C2EC3"/>
    <w:rsid w:val="002C2FD6"/>
    <w:rsid w:val="002C3177"/>
    <w:rsid w:val="002C363D"/>
    <w:rsid w:val="002C366B"/>
    <w:rsid w:val="002C36D0"/>
    <w:rsid w:val="002C3819"/>
    <w:rsid w:val="002C3931"/>
    <w:rsid w:val="002C3AA8"/>
    <w:rsid w:val="002C3E5F"/>
    <w:rsid w:val="002C3EE5"/>
    <w:rsid w:val="002C4620"/>
    <w:rsid w:val="002C47EB"/>
    <w:rsid w:val="002C49E9"/>
    <w:rsid w:val="002C4E16"/>
    <w:rsid w:val="002C528B"/>
    <w:rsid w:val="002C5337"/>
    <w:rsid w:val="002C551F"/>
    <w:rsid w:val="002C58E1"/>
    <w:rsid w:val="002C60C5"/>
    <w:rsid w:val="002C6153"/>
    <w:rsid w:val="002C6179"/>
    <w:rsid w:val="002C6206"/>
    <w:rsid w:val="002C6220"/>
    <w:rsid w:val="002C62BD"/>
    <w:rsid w:val="002C636D"/>
    <w:rsid w:val="002C6419"/>
    <w:rsid w:val="002C661B"/>
    <w:rsid w:val="002C6AB8"/>
    <w:rsid w:val="002C6C9B"/>
    <w:rsid w:val="002C6D3A"/>
    <w:rsid w:val="002C6D8C"/>
    <w:rsid w:val="002C6E06"/>
    <w:rsid w:val="002C6E2D"/>
    <w:rsid w:val="002C6EB9"/>
    <w:rsid w:val="002C726A"/>
    <w:rsid w:val="002C72F8"/>
    <w:rsid w:val="002C7742"/>
    <w:rsid w:val="002C7761"/>
    <w:rsid w:val="002C7962"/>
    <w:rsid w:val="002C7BAA"/>
    <w:rsid w:val="002C7D0B"/>
    <w:rsid w:val="002D024F"/>
    <w:rsid w:val="002D0624"/>
    <w:rsid w:val="002D0CD4"/>
    <w:rsid w:val="002D1129"/>
    <w:rsid w:val="002D146F"/>
    <w:rsid w:val="002D1805"/>
    <w:rsid w:val="002D1908"/>
    <w:rsid w:val="002D1912"/>
    <w:rsid w:val="002D1B2B"/>
    <w:rsid w:val="002D1D92"/>
    <w:rsid w:val="002D257B"/>
    <w:rsid w:val="002D2E54"/>
    <w:rsid w:val="002D3037"/>
    <w:rsid w:val="002D303E"/>
    <w:rsid w:val="002D31FB"/>
    <w:rsid w:val="002D3293"/>
    <w:rsid w:val="002D3435"/>
    <w:rsid w:val="002D37BE"/>
    <w:rsid w:val="002D3979"/>
    <w:rsid w:val="002D3A2C"/>
    <w:rsid w:val="002D42FD"/>
    <w:rsid w:val="002D4358"/>
    <w:rsid w:val="002D46D0"/>
    <w:rsid w:val="002D4AFB"/>
    <w:rsid w:val="002D4B2E"/>
    <w:rsid w:val="002D4CF4"/>
    <w:rsid w:val="002D56F3"/>
    <w:rsid w:val="002D5C39"/>
    <w:rsid w:val="002D5CFC"/>
    <w:rsid w:val="002D5FE3"/>
    <w:rsid w:val="002D6392"/>
    <w:rsid w:val="002D64DF"/>
    <w:rsid w:val="002D65F4"/>
    <w:rsid w:val="002D6614"/>
    <w:rsid w:val="002D6A26"/>
    <w:rsid w:val="002D6AB3"/>
    <w:rsid w:val="002D70A2"/>
    <w:rsid w:val="002D71C1"/>
    <w:rsid w:val="002D7776"/>
    <w:rsid w:val="002D7BDC"/>
    <w:rsid w:val="002D7C38"/>
    <w:rsid w:val="002E0343"/>
    <w:rsid w:val="002E03B9"/>
    <w:rsid w:val="002E03E9"/>
    <w:rsid w:val="002E0703"/>
    <w:rsid w:val="002E0A95"/>
    <w:rsid w:val="002E0CA2"/>
    <w:rsid w:val="002E1813"/>
    <w:rsid w:val="002E1CFE"/>
    <w:rsid w:val="002E2131"/>
    <w:rsid w:val="002E223D"/>
    <w:rsid w:val="002E24A7"/>
    <w:rsid w:val="002E257B"/>
    <w:rsid w:val="002E2950"/>
    <w:rsid w:val="002E2B83"/>
    <w:rsid w:val="002E2E34"/>
    <w:rsid w:val="002E2EE3"/>
    <w:rsid w:val="002E314F"/>
    <w:rsid w:val="002E32B0"/>
    <w:rsid w:val="002E37CE"/>
    <w:rsid w:val="002E37EA"/>
    <w:rsid w:val="002E39B3"/>
    <w:rsid w:val="002E3C5C"/>
    <w:rsid w:val="002E3E3C"/>
    <w:rsid w:val="002E3FF4"/>
    <w:rsid w:val="002E4150"/>
    <w:rsid w:val="002E41D2"/>
    <w:rsid w:val="002E45D2"/>
    <w:rsid w:val="002E4CB3"/>
    <w:rsid w:val="002E4DF6"/>
    <w:rsid w:val="002E4DFA"/>
    <w:rsid w:val="002E4FFE"/>
    <w:rsid w:val="002E552E"/>
    <w:rsid w:val="002E58FE"/>
    <w:rsid w:val="002E60A5"/>
    <w:rsid w:val="002E6290"/>
    <w:rsid w:val="002E64E3"/>
    <w:rsid w:val="002E6749"/>
    <w:rsid w:val="002E6969"/>
    <w:rsid w:val="002E6A96"/>
    <w:rsid w:val="002E74F5"/>
    <w:rsid w:val="002E75AA"/>
    <w:rsid w:val="002E7A42"/>
    <w:rsid w:val="002E7AD6"/>
    <w:rsid w:val="002E7B80"/>
    <w:rsid w:val="002E7F99"/>
    <w:rsid w:val="002F00E8"/>
    <w:rsid w:val="002F0207"/>
    <w:rsid w:val="002F04EB"/>
    <w:rsid w:val="002F0530"/>
    <w:rsid w:val="002F0AA8"/>
    <w:rsid w:val="002F0BD1"/>
    <w:rsid w:val="002F0FB1"/>
    <w:rsid w:val="002F14BC"/>
    <w:rsid w:val="002F15C5"/>
    <w:rsid w:val="002F1675"/>
    <w:rsid w:val="002F16DE"/>
    <w:rsid w:val="002F1FD5"/>
    <w:rsid w:val="002F2099"/>
    <w:rsid w:val="002F20C1"/>
    <w:rsid w:val="002F2224"/>
    <w:rsid w:val="002F22E1"/>
    <w:rsid w:val="002F2347"/>
    <w:rsid w:val="002F2430"/>
    <w:rsid w:val="002F2739"/>
    <w:rsid w:val="002F2761"/>
    <w:rsid w:val="002F2B22"/>
    <w:rsid w:val="002F2BDB"/>
    <w:rsid w:val="002F2D05"/>
    <w:rsid w:val="002F2FD9"/>
    <w:rsid w:val="002F357B"/>
    <w:rsid w:val="002F35D1"/>
    <w:rsid w:val="002F35FB"/>
    <w:rsid w:val="002F39A6"/>
    <w:rsid w:val="002F3A2F"/>
    <w:rsid w:val="002F3AA0"/>
    <w:rsid w:val="002F3B25"/>
    <w:rsid w:val="002F3BA5"/>
    <w:rsid w:val="002F3C5E"/>
    <w:rsid w:val="002F3F89"/>
    <w:rsid w:val="002F3FAD"/>
    <w:rsid w:val="002F41EA"/>
    <w:rsid w:val="002F4401"/>
    <w:rsid w:val="002F4552"/>
    <w:rsid w:val="002F461C"/>
    <w:rsid w:val="002F4631"/>
    <w:rsid w:val="002F48E9"/>
    <w:rsid w:val="002F4DD4"/>
    <w:rsid w:val="002F51C5"/>
    <w:rsid w:val="002F5263"/>
    <w:rsid w:val="002F5447"/>
    <w:rsid w:val="002F5488"/>
    <w:rsid w:val="002F54A8"/>
    <w:rsid w:val="002F557E"/>
    <w:rsid w:val="002F5B8A"/>
    <w:rsid w:val="002F5EE6"/>
    <w:rsid w:val="002F5FBB"/>
    <w:rsid w:val="002F6011"/>
    <w:rsid w:val="002F613E"/>
    <w:rsid w:val="002F61CF"/>
    <w:rsid w:val="002F640A"/>
    <w:rsid w:val="002F6548"/>
    <w:rsid w:val="002F68A6"/>
    <w:rsid w:val="002F6A80"/>
    <w:rsid w:val="002F6B45"/>
    <w:rsid w:val="002F6D63"/>
    <w:rsid w:val="002F6D6A"/>
    <w:rsid w:val="002F6DF1"/>
    <w:rsid w:val="002F702B"/>
    <w:rsid w:val="002F718C"/>
    <w:rsid w:val="002F7704"/>
    <w:rsid w:val="002F784B"/>
    <w:rsid w:val="002F7FE9"/>
    <w:rsid w:val="00300DD6"/>
    <w:rsid w:val="0030101E"/>
    <w:rsid w:val="00301046"/>
    <w:rsid w:val="00301916"/>
    <w:rsid w:val="00301923"/>
    <w:rsid w:val="00301DE7"/>
    <w:rsid w:val="00301DF1"/>
    <w:rsid w:val="00301E12"/>
    <w:rsid w:val="0030213F"/>
    <w:rsid w:val="003021AF"/>
    <w:rsid w:val="00302329"/>
    <w:rsid w:val="0030269E"/>
    <w:rsid w:val="003026E0"/>
    <w:rsid w:val="0030274A"/>
    <w:rsid w:val="003028F4"/>
    <w:rsid w:val="00302910"/>
    <w:rsid w:val="00302AD2"/>
    <w:rsid w:val="00302C96"/>
    <w:rsid w:val="00303755"/>
    <w:rsid w:val="003037A7"/>
    <w:rsid w:val="00303A52"/>
    <w:rsid w:val="00303E03"/>
    <w:rsid w:val="00303F27"/>
    <w:rsid w:val="00303F36"/>
    <w:rsid w:val="00303F81"/>
    <w:rsid w:val="00304322"/>
    <w:rsid w:val="0030460F"/>
    <w:rsid w:val="003048D8"/>
    <w:rsid w:val="00304D0C"/>
    <w:rsid w:val="00304EF3"/>
    <w:rsid w:val="00304FD9"/>
    <w:rsid w:val="00304FFB"/>
    <w:rsid w:val="00305712"/>
    <w:rsid w:val="00305E7A"/>
    <w:rsid w:val="00306260"/>
    <w:rsid w:val="00306371"/>
    <w:rsid w:val="0030681F"/>
    <w:rsid w:val="00306FAC"/>
    <w:rsid w:val="00307188"/>
    <w:rsid w:val="003072FB"/>
    <w:rsid w:val="00307311"/>
    <w:rsid w:val="00307641"/>
    <w:rsid w:val="00310147"/>
    <w:rsid w:val="00310326"/>
    <w:rsid w:val="00310500"/>
    <w:rsid w:val="0031077F"/>
    <w:rsid w:val="003109FB"/>
    <w:rsid w:val="00310A3E"/>
    <w:rsid w:val="00310D80"/>
    <w:rsid w:val="00310EF9"/>
    <w:rsid w:val="00311171"/>
    <w:rsid w:val="00311430"/>
    <w:rsid w:val="003114A1"/>
    <w:rsid w:val="003116A5"/>
    <w:rsid w:val="00311712"/>
    <w:rsid w:val="00311883"/>
    <w:rsid w:val="003125FF"/>
    <w:rsid w:val="0031274B"/>
    <w:rsid w:val="003127E8"/>
    <w:rsid w:val="00312B35"/>
    <w:rsid w:val="00312BBE"/>
    <w:rsid w:val="00313087"/>
    <w:rsid w:val="003133B3"/>
    <w:rsid w:val="003136E4"/>
    <w:rsid w:val="0031372F"/>
    <w:rsid w:val="00313C28"/>
    <w:rsid w:val="00313D2B"/>
    <w:rsid w:val="00313F2A"/>
    <w:rsid w:val="00314145"/>
    <w:rsid w:val="0031442D"/>
    <w:rsid w:val="0031443C"/>
    <w:rsid w:val="00314601"/>
    <w:rsid w:val="00314AF7"/>
    <w:rsid w:val="00314B06"/>
    <w:rsid w:val="00314B12"/>
    <w:rsid w:val="00314BCC"/>
    <w:rsid w:val="00315683"/>
    <w:rsid w:val="00315BD1"/>
    <w:rsid w:val="00315F27"/>
    <w:rsid w:val="003161CD"/>
    <w:rsid w:val="003167C4"/>
    <w:rsid w:val="00316896"/>
    <w:rsid w:val="00316995"/>
    <w:rsid w:val="0031711D"/>
    <w:rsid w:val="003176C7"/>
    <w:rsid w:val="00317915"/>
    <w:rsid w:val="00317C08"/>
    <w:rsid w:val="00317F02"/>
    <w:rsid w:val="003206CF"/>
    <w:rsid w:val="003208BC"/>
    <w:rsid w:val="00320BF0"/>
    <w:rsid w:val="00320EFE"/>
    <w:rsid w:val="00320FB7"/>
    <w:rsid w:val="00320FB8"/>
    <w:rsid w:val="003210F2"/>
    <w:rsid w:val="003212BD"/>
    <w:rsid w:val="003215B0"/>
    <w:rsid w:val="00321745"/>
    <w:rsid w:val="00321864"/>
    <w:rsid w:val="00322096"/>
    <w:rsid w:val="00322233"/>
    <w:rsid w:val="003222CA"/>
    <w:rsid w:val="00322554"/>
    <w:rsid w:val="003225C1"/>
    <w:rsid w:val="00322B77"/>
    <w:rsid w:val="00322CBF"/>
    <w:rsid w:val="00322F1D"/>
    <w:rsid w:val="00322FDE"/>
    <w:rsid w:val="0032305E"/>
    <w:rsid w:val="003236AA"/>
    <w:rsid w:val="00323CB8"/>
    <w:rsid w:val="00323CFA"/>
    <w:rsid w:val="00323D2E"/>
    <w:rsid w:val="00323DBA"/>
    <w:rsid w:val="00323E19"/>
    <w:rsid w:val="00323FA0"/>
    <w:rsid w:val="0032468B"/>
    <w:rsid w:val="00324BCC"/>
    <w:rsid w:val="00324E03"/>
    <w:rsid w:val="00325085"/>
    <w:rsid w:val="003254AA"/>
    <w:rsid w:val="0032584A"/>
    <w:rsid w:val="00325DFA"/>
    <w:rsid w:val="0032603B"/>
    <w:rsid w:val="003267ED"/>
    <w:rsid w:val="00326A00"/>
    <w:rsid w:val="00326C06"/>
    <w:rsid w:val="00326F81"/>
    <w:rsid w:val="00327052"/>
    <w:rsid w:val="00327057"/>
    <w:rsid w:val="003273AF"/>
    <w:rsid w:val="003273FB"/>
    <w:rsid w:val="00327623"/>
    <w:rsid w:val="0032768E"/>
    <w:rsid w:val="0032784B"/>
    <w:rsid w:val="00327A62"/>
    <w:rsid w:val="00327A71"/>
    <w:rsid w:val="00327C38"/>
    <w:rsid w:val="00327C7C"/>
    <w:rsid w:val="00330059"/>
    <w:rsid w:val="003300BE"/>
    <w:rsid w:val="003301BB"/>
    <w:rsid w:val="0033052C"/>
    <w:rsid w:val="0033063C"/>
    <w:rsid w:val="0033063D"/>
    <w:rsid w:val="00330651"/>
    <w:rsid w:val="003307C2"/>
    <w:rsid w:val="00330C5D"/>
    <w:rsid w:val="00330D7A"/>
    <w:rsid w:val="00331043"/>
    <w:rsid w:val="003312BE"/>
    <w:rsid w:val="003312EA"/>
    <w:rsid w:val="00331344"/>
    <w:rsid w:val="00331460"/>
    <w:rsid w:val="003315A6"/>
    <w:rsid w:val="003318BA"/>
    <w:rsid w:val="00331F08"/>
    <w:rsid w:val="00332229"/>
    <w:rsid w:val="003324C2"/>
    <w:rsid w:val="00332507"/>
    <w:rsid w:val="00332733"/>
    <w:rsid w:val="00332838"/>
    <w:rsid w:val="003328BE"/>
    <w:rsid w:val="00332D2D"/>
    <w:rsid w:val="0033318A"/>
    <w:rsid w:val="00333873"/>
    <w:rsid w:val="00333AE1"/>
    <w:rsid w:val="00334258"/>
    <w:rsid w:val="0033449E"/>
    <w:rsid w:val="00334CFE"/>
    <w:rsid w:val="00334F54"/>
    <w:rsid w:val="0033527E"/>
    <w:rsid w:val="00335408"/>
    <w:rsid w:val="0033546F"/>
    <w:rsid w:val="0033550B"/>
    <w:rsid w:val="003355C3"/>
    <w:rsid w:val="00335609"/>
    <w:rsid w:val="003356FC"/>
    <w:rsid w:val="00335916"/>
    <w:rsid w:val="00335B6E"/>
    <w:rsid w:val="00335D75"/>
    <w:rsid w:val="00335F04"/>
    <w:rsid w:val="00336281"/>
    <w:rsid w:val="003363B0"/>
    <w:rsid w:val="0033657E"/>
    <w:rsid w:val="0033677E"/>
    <w:rsid w:val="003367B6"/>
    <w:rsid w:val="00336D16"/>
    <w:rsid w:val="00336FCF"/>
    <w:rsid w:val="00336FFC"/>
    <w:rsid w:val="00337071"/>
    <w:rsid w:val="003370C3"/>
    <w:rsid w:val="00337333"/>
    <w:rsid w:val="003373C5"/>
    <w:rsid w:val="003374ED"/>
    <w:rsid w:val="00337758"/>
    <w:rsid w:val="003378A7"/>
    <w:rsid w:val="003379E1"/>
    <w:rsid w:val="00337FC1"/>
    <w:rsid w:val="003401CF"/>
    <w:rsid w:val="00340887"/>
    <w:rsid w:val="00340A2F"/>
    <w:rsid w:val="00340CBD"/>
    <w:rsid w:val="00340E58"/>
    <w:rsid w:val="00341651"/>
    <w:rsid w:val="0034233E"/>
    <w:rsid w:val="003423B4"/>
    <w:rsid w:val="00342A0F"/>
    <w:rsid w:val="00342B33"/>
    <w:rsid w:val="00342BC2"/>
    <w:rsid w:val="00342D56"/>
    <w:rsid w:val="003433A0"/>
    <w:rsid w:val="00343585"/>
    <w:rsid w:val="00343AA1"/>
    <w:rsid w:val="00343B7B"/>
    <w:rsid w:val="00343E1B"/>
    <w:rsid w:val="00344204"/>
    <w:rsid w:val="00344303"/>
    <w:rsid w:val="00344635"/>
    <w:rsid w:val="003446FD"/>
    <w:rsid w:val="00344A5C"/>
    <w:rsid w:val="00344BD2"/>
    <w:rsid w:val="00344C6A"/>
    <w:rsid w:val="003453A9"/>
    <w:rsid w:val="0034570E"/>
    <w:rsid w:val="0034593B"/>
    <w:rsid w:val="00345A70"/>
    <w:rsid w:val="00345B1A"/>
    <w:rsid w:val="00345CEE"/>
    <w:rsid w:val="00345CF7"/>
    <w:rsid w:val="00345E68"/>
    <w:rsid w:val="00345F08"/>
    <w:rsid w:val="00346164"/>
    <w:rsid w:val="0034682A"/>
    <w:rsid w:val="00346B85"/>
    <w:rsid w:val="00346DEC"/>
    <w:rsid w:val="00347093"/>
    <w:rsid w:val="0034710F"/>
    <w:rsid w:val="003472B9"/>
    <w:rsid w:val="003472D4"/>
    <w:rsid w:val="00347710"/>
    <w:rsid w:val="00347874"/>
    <w:rsid w:val="0034796A"/>
    <w:rsid w:val="00347CB8"/>
    <w:rsid w:val="00347D71"/>
    <w:rsid w:val="00350212"/>
    <w:rsid w:val="0035052C"/>
    <w:rsid w:val="00350ADE"/>
    <w:rsid w:val="00350EFF"/>
    <w:rsid w:val="00351114"/>
    <w:rsid w:val="00351117"/>
    <w:rsid w:val="0035135B"/>
    <w:rsid w:val="0035157A"/>
    <w:rsid w:val="003518CA"/>
    <w:rsid w:val="0035194D"/>
    <w:rsid w:val="00351B3E"/>
    <w:rsid w:val="00351E2C"/>
    <w:rsid w:val="003521E4"/>
    <w:rsid w:val="003523BC"/>
    <w:rsid w:val="0035247F"/>
    <w:rsid w:val="003524A1"/>
    <w:rsid w:val="00352546"/>
    <w:rsid w:val="00352730"/>
    <w:rsid w:val="00352C1E"/>
    <w:rsid w:val="003530A4"/>
    <w:rsid w:val="00353310"/>
    <w:rsid w:val="003536F5"/>
    <w:rsid w:val="0035382F"/>
    <w:rsid w:val="00353D53"/>
    <w:rsid w:val="00354C6F"/>
    <w:rsid w:val="00354E9E"/>
    <w:rsid w:val="003552F5"/>
    <w:rsid w:val="00355A37"/>
    <w:rsid w:val="00355C02"/>
    <w:rsid w:val="00355EE5"/>
    <w:rsid w:val="00355F85"/>
    <w:rsid w:val="00356027"/>
    <w:rsid w:val="0035613A"/>
    <w:rsid w:val="00356385"/>
    <w:rsid w:val="0035670A"/>
    <w:rsid w:val="003567C7"/>
    <w:rsid w:val="00356AD0"/>
    <w:rsid w:val="00356AE1"/>
    <w:rsid w:val="00356D17"/>
    <w:rsid w:val="00356D85"/>
    <w:rsid w:val="00356E62"/>
    <w:rsid w:val="003571F0"/>
    <w:rsid w:val="00357326"/>
    <w:rsid w:val="00357994"/>
    <w:rsid w:val="00357C7A"/>
    <w:rsid w:val="00357DA4"/>
    <w:rsid w:val="003600F7"/>
    <w:rsid w:val="003602A3"/>
    <w:rsid w:val="00360347"/>
    <w:rsid w:val="00360367"/>
    <w:rsid w:val="003606E4"/>
    <w:rsid w:val="003607B5"/>
    <w:rsid w:val="00360D83"/>
    <w:rsid w:val="00360FEE"/>
    <w:rsid w:val="003610E2"/>
    <w:rsid w:val="00361168"/>
    <w:rsid w:val="003611B7"/>
    <w:rsid w:val="003611F6"/>
    <w:rsid w:val="00361519"/>
    <w:rsid w:val="003616CE"/>
    <w:rsid w:val="00361702"/>
    <w:rsid w:val="0036172D"/>
    <w:rsid w:val="00361A48"/>
    <w:rsid w:val="00361AC9"/>
    <w:rsid w:val="00362033"/>
    <w:rsid w:val="0036213C"/>
    <w:rsid w:val="00362381"/>
    <w:rsid w:val="00362578"/>
    <w:rsid w:val="00362791"/>
    <w:rsid w:val="003628EA"/>
    <w:rsid w:val="00362951"/>
    <w:rsid w:val="00362A4A"/>
    <w:rsid w:val="00362B27"/>
    <w:rsid w:val="003630B0"/>
    <w:rsid w:val="003630E8"/>
    <w:rsid w:val="0036337C"/>
    <w:rsid w:val="003634EF"/>
    <w:rsid w:val="00363ACC"/>
    <w:rsid w:val="00363DF7"/>
    <w:rsid w:val="00363EBC"/>
    <w:rsid w:val="00364478"/>
    <w:rsid w:val="00364492"/>
    <w:rsid w:val="0036470E"/>
    <w:rsid w:val="003647F9"/>
    <w:rsid w:val="00364A98"/>
    <w:rsid w:val="003650D2"/>
    <w:rsid w:val="0036512B"/>
    <w:rsid w:val="00365609"/>
    <w:rsid w:val="003656B9"/>
    <w:rsid w:val="003657D1"/>
    <w:rsid w:val="00365DD2"/>
    <w:rsid w:val="0036609D"/>
    <w:rsid w:val="0036637B"/>
    <w:rsid w:val="003664CB"/>
    <w:rsid w:val="00366836"/>
    <w:rsid w:val="003668A7"/>
    <w:rsid w:val="0036693C"/>
    <w:rsid w:val="00366B7D"/>
    <w:rsid w:val="00366EE8"/>
    <w:rsid w:val="00367261"/>
    <w:rsid w:val="003674C5"/>
    <w:rsid w:val="00367810"/>
    <w:rsid w:val="00367824"/>
    <w:rsid w:val="003679BA"/>
    <w:rsid w:val="00367A36"/>
    <w:rsid w:val="00367C54"/>
    <w:rsid w:val="00367D84"/>
    <w:rsid w:val="00370009"/>
    <w:rsid w:val="0037007A"/>
    <w:rsid w:val="00370578"/>
    <w:rsid w:val="00370638"/>
    <w:rsid w:val="0037085D"/>
    <w:rsid w:val="00370ABC"/>
    <w:rsid w:val="00370FF4"/>
    <w:rsid w:val="0037108A"/>
    <w:rsid w:val="003711D5"/>
    <w:rsid w:val="00371296"/>
    <w:rsid w:val="003713F0"/>
    <w:rsid w:val="003715F7"/>
    <w:rsid w:val="003716C8"/>
    <w:rsid w:val="003717E4"/>
    <w:rsid w:val="00371BD7"/>
    <w:rsid w:val="00371E39"/>
    <w:rsid w:val="003723E2"/>
    <w:rsid w:val="003728BF"/>
    <w:rsid w:val="003729B1"/>
    <w:rsid w:val="003729FA"/>
    <w:rsid w:val="00372A18"/>
    <w:rsid w:val="00372F3C"/>
    <w:rsid w:val="00372F8F"/>
    <w:rsid w:val="003731B2"/>
    <w:rsid w:val="003735D4"/>
    <w:rsid w:val="00373B2B"/>
    <w:rsid w:val="00373D22"/>
    <w:rsid w:val="00373EDF"/>
    <w:rsid w:val="00373F41"/>
    <w:rsid w:val="003743DC"/>
    <w:rsid w:val="003747AB"/>
    <w:rsid w:val="003747F5"/>
    <w:rsid w:val="00374A78"/>
    <w:rsid w:val="00374C2B"/>
    <w:rsid w:val="003750CC"/>
    <w:rsid w:val="003757FB"/>
    <w:rsid w:val="00376049"/>
    <w:rsid w:val="0037630B"/>
    <w:rsid w:val="00376323"/>
    <w:rsid w:val="00376622"/>
    <w:rsid w:val="003766A8"/>
    <w:rsid w:val="00376785"/>
    <w:rsid w:val="0037718F"/>
    <w:rsid w:val="00377239"/>
    <w:rsid w:val="0037758E"/>
    <w:rsid w:val="00377CFD"/>
    <w:rsid w:val="00380169"/>
    <w:rsid w:val="00380374"/>
    <w:rsid w:val="00380496"/>
    <w:rsid w:val="0038086E"/>
    <w:rsid w:val="00380963"/>
    <w:rsid w:val="00380C06"/>
    <w:rsid w:val="003811A9"/>
    <w:rsid w:val="00381361"/>
    <w:rsid w:val="003815DE"/>
    <w:rsid w:val="00381740"/>
    <w:rsid w:val="00381748"/>
    <w:rsid w:val="00381749"/>
    <w:rsid w:val="00381F56"/>
    <w:rsid w:val="00382368"/>
    <w:rsid w:val="0038242E"/>
    <w:rsid w:val="0038253B"/>
    <w:rsid w:val="003827C4"/>
    <w:rsid w:val="00382AB4"/>
    <w:rsid w:val="003835A8"/>
    <w:rsid w:val="0038391C"/>
    <w:rsid w:val="00383B5F"/>
    <w:rsid w:val="00383BC3"/>
    <w:rsid w:val="00383BF4"/>
    <w:rsid w:val="00383C59"/>
    <w:rsid w:val="00383E86"/>
    <w:rsid w:val="00383FB7"/>
    <w:rsid w:val="003843ED"/>
    <w:rsid w:val="003847D9"/>
    <w:rsid w:val="0038487F"/>
    <w:rsid w:val="00384EAD"/>
    <w:rsid w:val="00384FC7"/>
    <w:rsid w:val="003852C1"/>
    <w:rsid w:val="00385304"/>
    <w:rsid w:val="003854A5"/>
    <w:rsid w:val="003854D1"/>
    <w:rsid w:val="00385623"/>
    <w:rsid w:val="0038572D"/>
    <w:rsid w:val="00385809"/>
    <w:rsid w:val="00385B81"/>
    <w:rsid w:val="00385C8C"/>
    <w:rsid w:val="0038650A"/>
    <w:rsid w:val="003867F2"/>
    <w:rsid w:val="00386AA3"/>
    <w:rsid w:val="00386BA6"/>
    <w:rsid w:val="00386D65"/>
    <w:rsid w:val="00386F2D"/>
    <w:rsid w:val="00386FD0"/>
    <w:rsid w:val="003870EA"/>
    <w:rsid w:val="00387498"/>
    <w:rsid w:val="003878E4"/>
    <w:rsid w:val="00387FA9"/>
    <w:rsid w:val="0039012F"/>
    <w:rsid w:val="003901A6"/>
    <w:rsid w:val="003904B8"/>
    <w:rsid w:val="00390DF4"/>
    <w:rsid w:val="00390F8D"/>
    <w:rsid w:val="00391388"/>
    <w:rsid w:val="003914BF"/>
    <w:rsid w:val="00391630"/>
    <w:rsid w:val="0039169F"/>
    <w:rsid w:val="003918CD"/>
    <w:rsid w:val="00391961"/>
    <w:rsid w:val="003919D1"/>
    <w:rsid w:val="00391A97"/>
    <w:rsid w:val="00391B09"/>
    <w:rsid w:val="00391BD1"/>
    <w:rsid w:val="0039225C"/>
    <w:rsid w:val="003922C4"/>
    <w:rsid w:val="00392365"/>
    <w:rsid w:val="00392B0E"/>
    <w:rsid w:val="00392BBC"/>
    <w:rsid w:val="00392BE1"/>
    <w:rsid w:val="00392CBA"/>
    <w:rsid w:val="00392ED4"/>
    <w:rsid w:val="003934A2"/>
    <w:rsid w:val="00393581"/>
    <w:rsid w:val="003937C6"/>
    <w:rsid w:val="00393919"/>
    <w:rsid w:val="003939F3"/>
    <w:rsid w:val="00393B5D"/>
    <w:rsid w:val="00393C8C"/>
    <w:rsid w:val="00393E23"/>
    <w:rsid w:val="00394274"/>
    <w:rsid w:val="003942B3"/>
    <w:rsid w:val="003946A5"/>
    <w:rsid w:val="0039496F"/>
    <w:rsid w:val="00395158"/>
    <w:rsid w:val="00395355"/>
    <w:rsid w:val="003954DB"/>
    <w:rsid w:val="00395EB3"/>
    <w:rsid w:val="00396313"/>
    <w:rsid w:val="00396347"/>
    <w:rsid w:val="00396624"/>
    <w:rsid w:val="00396798"/>
    <w:rsid w:val="00396B21"/>
    <w:rsid w:val="00396B6C"/>
    <w:rsid w:val="00396E29"/>
    <w:rsid w:val="00396F4B"/>
    <w:rsid w:val="003971D4"/>
    <w:rsid w:val="0039763E"/>
    <w:rsid w:val="00397D92"/>
    <w:rsid w:val="003A0025"/>
    <w:rsid w:val="003A051E"/>
    <w:rsid w:val="003A067E"/>
    <w:rsid w:val="003A068C"/>
    <w:rsid w:val="003A094B"/>
    <w:rsid w:val="003A09DE"/>
    <w:rsid w:val="003A0B35"/>
    <w:rsid w:val="003A0BFF"/>
    <w:rsid w:val="003A0E1C"/>
    <w:rsid w:val="003A1398"/>
    <w:rsid w:val="003A15D6"/>
    <w:rsid w:val="003A161D"/>
    <w:rsid w:val="003A178E"/>
    <w:rsid w:val="003A1ECD"/>
    <w:rsid w:val="003A1FC8"/>
    <w:rsid w:val="003A2217"/>
    <w:rsid w:val="003A228A"/>
    <w:rsid w:val="003A260E"/>
    <w:rsid w:val="003A28DB"/>
    <w:rsid w:val="003A293E"/>
    <w:rsid w:val="003A2ADB"/>
    <w:rsid w:val="003A2FD1"/>
    <w:rsid w:val="003A3010"/>
    <w:rsid w:val="003A3110"/>
    <w:rsid w:val="003A3126"/>
    <w:rsid w:val="003A3409"/>
    <w:rsid w:val="003A34C6"/>
    <w:rsid w:val="003A3918"/>
    <w:rsid w:val="003A3AD3"/>
    <w:rsid w:val="003A3C0D"/>
    <w:rsid w:val="003A3DA2"/>
    <w:rsid w:val="003A435A"/>
    <w:rsid w:val="003A43D9"/>
    <w:rsid w:val="003A4435"/>
    <w:rsid w:val="003A4690"/>
    <w:rsid w:val="003A4732"/>
    <w:rsid w:val="003A4A83"/>
    <w:rsid w:val="003A4ABB"/>
    <w:rsid w:val="003A4FF7"/>
    <w:rsid w:val="003A5004"/>
    <w:rsid w:val="003A5442"/>
    <w:rsid w:val="003A5B7E"/>
    <w:rsid w:val="003A60B6"/>
    <w:rsid w:val="003A60DF"/>
    <w:rsid w:val="003A6176"/>
    <w:rsid w:val="003A619A"/>
    <w:rsid w:val="003A622D"/>
    <w:rsid w:val="003A62DE"/>
    <w:rsid w:val="003A62FB"/>
    <w:rsid w:val="003A6601"/>
    <w:rsid w:val="003A681B"/>
    <w:rsid w:val="003A6851"/>
    <w:rsid w:val="003A6CE6"/>
    <w:rsid w:val="003A6DCC"/>
    <w:rsid w:val="003A6E55"/>
    <w:rsid w:val="003A71C9"/>
    <w:rsid w:val="003A7485"/>
    <w:rsid w:val="003A7633"/>
    <w:rsid w:val="003A7818"/>
    <w:rsid w:val="003A7C2D"/>
    <w:rsid w:val="003A7DDC"/>
    <w:rsid w:val="003A7DE1"/>
    <w:rsid w:val="003B0056"/>
    <w:rsid w:val="003B032D"/>
    <w:rsid w:val="003B054D"/>
    <w:rsid w:val="003B0872"/>
    <w:rsid w:val="003B099C"/>
    <w:rsid w:val="003B0D56"/>
    <w:rsid w:val="003B0F71"/>
    <w:rsid w:val="003B0F77"/>
    <w:rsid w:val="003B0F8B"/>
    <w:rsid w:val="003B0FD5"/>
    <w:rsid w:val="003B0FDD"/>
    <w:rsid w:val="003B1045"/>
    <w:rsid w:val="003B12DD"/>
    <w:rsid w:val="003B1C20"/>
    <w:rsid w:val="003B1E13"/>
    <w:rsid w:val="003B207C"/>
    <w:rsid w:val="003B217A"/>
    <w:rsid w:val="003B29ED"/>
    <w:rsid w:val="003B2B95"/>
    <w:rsid w:val="003B2BE4"/>
    <w:rsid w:val="003B2D1D"/>
    <w:rsid w:val="003B33CB"/>
    <w:rsid w:val="003B3AEA"/>
    <w:rsid w:val="003B3C6D"/>
    <w:rsid w:val="003B3E43"/>
    <w:rsid w:val="003B40E7"/>
    <w:rsid w:val="003B452F"/>
    <w:rsid w:val="003B46D0"/>
    <w:rsid w:val="003B4B59"/>
    <w:rsid w:val="003B4D7F"/>
    <w:rsid w:val="003B4E8C"/>
    <w:rsid w:val="003B4FEC"/>
    <w:rsid w:val="003B57D8"/>
    <w:rsid w:val="003B590F"/>
    <w:rsid w:val="003B5A44"/>
    <w:rsid w:val="003B5A5D"/>
    <w:rsid w:val="003B5C76"/>
    <w:rsid w:val="003B5D51"/>
    <w:rsid w:val="003B62ED"/>
    <w:rsid w:val="003B637F"/>
    <w:rsid w:val="003B638E"/>
    <w:rsid w:val="003B6770"/>
    <w:rsid w:val="003B6838"/>
    <w:rsid w:val="003B69A7"/>
    <w:rsid w:val="003B6F27"/>
    <w:rsid w:val="003B7043"/>
    <w:rsid w:val="003B7080"/>
    <w:rsid w:val="003B76FE"/>
    <w:rsid w:val="003B7E50"/>
    <w:rsid w:val="003C0246"/>
    <w:rsid w:val="003C03F1"/>
    <w:rsid w:val="003C0501"/>
    <w:rsid w:val="003C0610"/>
    <w:rsid w:val="003C0A3E"/>
    <w:rsid w:val="003C0D18"/>
    <w:rsid w:val="003C0E00"/>
    <w:rsid w:val="003C0FAE"/>
    <w:rsid w:val="003C1084"/>
    <w:rsid w:val="003C115A"/>
    <w:rsid w:val="003C1167"/>
    <w:rsid w:val="003C11FF"/>
    <w:rsid w:val="003C145E"/>
    <w:rsid w:val="003C1679"/>
    <w:rsid w:val="003C17EF"/>
    <w:rsid w:val="003C18A5"/>
    <w:rsid w:val="003C19C0"/>
    <w:rsid w:val="003C1BE0"/>
    <w:rsid w:val="003C26E9"/>
    <w:rsid w:val="003C2C0A"/>
    <w:rsid w:val="003C2C2D"/>
    <w:rsid w:val="003C30E1"/>
    <w:rsid w:val="003C360E"/>
    <w:rsid w:val="003C3C4D"/>
    <w:rsid w:val="003C3ED2"/>
    <w:rsid w:val="003C4498"/>
    <w:rsid w:val="003C45F7"/>
    <w:rsid w:val="003C4BF8"/>
    <w:rsid w:val="003C54B7"/>
    <w:rsid w:val="003C5980"/>
    <w:rsid w:val="003C59BA"/>
    <w:rsid w:val="003C5B0B"/>
    <w:rsid w:val="003C5C7C"/>
    <w:rsid w:val="003C5DFE"/>
    <w:rsid w:val="003C6459"/>
    <w:rsid w:val="003C6512"/>
    <w:rsid w:val="003C677E"/>
    <w:rsid w:val="003C67F4"/>
    <w:rsid w:val="003C6B60"/>
    <w:rsid w:val="003C6C73"/>
    <w:rsid w:val="003C6F36"/>
    <w:rsid w:val="003C6FA0"/>
    <w:rsid w:val="003C714B"/>
    <w:rsid w:val="003C728D"/>
    <w:rsid w:val="003C752D"/>
    <w:rsid w:val="003C759B"/>
    <w:rsid w:val="003C7702"/>
    <w:rsid w:val="003C775C"/>
    <w:rsid w:val="003D0294"/>
    <w:rsid w:val="003D054A"/>
    <w:rsid w:val="003D0FBE"/>
    <w:rsid w:val="003D1140"/>
    <w:rsid w:val="003D12EE"/>
    <w:rsid w:val="003D1444"/>
    <w:rsid w:val="003D155D"/>
    <w:rsid w:val="003D1700"/>
    <w:rsid w:val="003D1734"/>
    <w:rsid w:val="003D28B0"/>
    <w:rsid w:val="003D2A84"/>
    <w:rsid w:val="003D2D2C"/>
    <w:rsid w:val="003D30D6"/>
    <w:rsid w:val="003D3884"/>
    <w:rsid w:val="003D3A11"/>
    <w:rsid w:val="003D4019"/>
    <w:rsid w:val="003D4227"/>
    <w:rsid w:val="003D42C1"/>
    <w:rsid w:val="003D42E3"/>
    <w:rsid w:val="003D4423"/>
    <w:rsid w:val="003D46C0"/>
    <w:rsid w:val="003D477D"/>
    <w:rsid w:val="003D4DC2"/>
    <w:rsid w:val="003D4E2F"/>
    <w:rsid w:val="003D4F83"/>
    <w:rsid w:val="003D5179"/>
    <w:rsid w:val="003D51BE"/>
    <w:rsid w:val="003D51D9"/>
    <w:rsid w:val="003D52B3"/>
    <w:rsid w:val="003D5437"/>
    <w:rsid w:val="003D5482"/>
    <w:rsid w:val="003D5646"/>
    <w:rsid w:val="003D566E"/>
    <w:rsid w:val="003D5806"/>
    <w:rsid w:val="003D5935"/>
    <w:rsid w:val="003D5AAC"/>
    <w:rsid w:val="003D6148"/>
    <w:rsid w:val="003D6172"/>
    <w:rsid w:val="003D6319"/>
    <w:rsid w:val="003D6D4F"/>
    <w:rsid w:val="003D6F5A"/>
    <w:rsid w:val="003D77E8"/>
    <w:rsid w:val="003D7BB0"/>
    <w:rsid w:val="003E02C6"/>
    <w:rsid w:val="003E0316"/>
    <w:rsid w:val="003E0620"/>
    <w:rsid w:val="003E08B6"/>
    <w:rsid w:val="003E0A00"/>
    <w:rsid w:val="003E0A0B"/>
    <w:rsid w:val="003E0D8A"/>
    <w:rsid w:val="003E0FAF"/>
    <w:rsid w:val="003E1404"/>
    <w:rsid w:val="003E152A"/>
    <w:rsid w:val="003E173A"/>
    <w:rsid w:val="003E1B75"/>
    <w:rsid w:val="003E1C98"/>
    <w:rsid w:val="003E1F0D"/>
    <w:rsid w:val="003E1FC7"/>
    <w:rsid w:val="003E2249"/>
    <w:rsid w:val="003E2342"/>
    <w:rsid w:val="003E263A"/>
    <w:rsid w:val="003E280C"/>
    <w:rsid w:val="003E2C0E"/>
    <w:rsid w:val="003E2F6C"/>
    <w:rsid w:val="003E341F"/>
    <w:rsid w:val="003E379E"/>
    <w:rsid w:val="003E39F2"/>
    <w:rsid w:val="003E3CD8"/>
    <w:rsid w:val="003E3D63"/>
    <w:rsid w:val="003E3F2E"/>
    <w:rsid w:val="003E4607"/>
    <w:rsid w:val="003E4635"/>
    <w:rsid w:val="003E48A1"/>
    <w:rsid w:val="003E48F5"/>
    <w:rsid w:val="003E5065"/>
    <w:rsid w:val="003E54E7"/>
    <w:rsid w:val="003E564B"/>
    <w:rsid w:val="003E5A5D"/>
    <w:rsid w:val="003E5D50"/>
    <w:rsid w:val="003E60C7"/>
    <w:rsid w:val="003E6214"/>
    <w:rsid w:val="003E6361"/>
    <w:rsid w:val="003E6600"/>
    <w:rsid w:val="003E6A79"/>
    <w:rsid w:val="003E6AC3"/>
    <w:rsid w:val="003E6E3A"/>
    <w:rsid w:val="003E70A0"/>
    <w:rsid w:val="003E7138"/>
    <w:rsid w:val="003E7188"/>
    <w:rsid w:val="003E79CA"/>
    <w:rsid w:val="003E7BF6"/>
    <w:rsid w:val="003F0046"/>
    <w:rsid w:val="003F06AC"/>
    <w:rsid w:val="003F0AE9"/>
    <w:rsid w:val="003F0DD9"/>
    <w:rsid w:val="003F0E1C"/>
    <w:rsid w:val="003F10F8"/>
    <w:rsid w:val="003F1598"/>
    <w:rsid w:val="003F1B84"/>
    <w:rsid w:val="003F1EFD"/>
    <w:rsid w:val="003F2011"/>
    <w:rsid w:val="003F2043"/>
    <w:rsid w:val="003F2079"/>
    <w:rsid w:val="003F20F3"/>
    <w:rsid w:val="003F2733"/>
    <w:rsid w:val="003F2899"/>
    <w:rsid w:val="003F28EB"/>
    <w:rsid w:val="003F2B4B"/>
    <w:rsid w:val="003F2E13"/>
    <w:rsid w:val="003F2F49"/>
    <w:rsid w:val="003F2FEF"/>
    <w:rsid w:val="003F31C7"/>
    <w:rsid w:val="003F33BE"/>
    <w:rsid w:val="003F3504"/>
    <w:rsid w:val="003F3585"/>
    <w:rsid w:val="003F35F4"/>
    <w:rsid w:val="003F3667"/>
    <w:rsid w:val="003F3858"/>
    <w:rsid w:val="003F3880"/>
    <w:rsid w:val="003F3A95"/>
    <w:rsid w:val="003F4589"/>
    <w:rsid w:val="003F4601"/>
    <w:rsid w:val="003F4883"/>
    <w:rsid w:val="003F48C4"/>
    <w:rsid w:val="003F4925"/>
    <w:rsid w:val="003F4A4A"/>
    <w:rsid w:val="003F4C7C"/>
    <w:rsid w:val="003F4EF7"/>
    <w:rsid w:val="003F519E"/>
    <w:rsid w:val="003F53BA"/>
    <w:rsid w:val="003F54D7"/>
    <w:rsid w:val="003F5514"/>
    <w:rsid w:val="003F5593"/>
    <w:rsid w:val="003F5CD1"/>
    <w:rsid w:val="003F5DAE"/>
    <w:rsid w:val="003F6262"/>
    <w:rsid w:val="003F626F"/>
    <w:rsid w:val="003F6CF6"/>
    <w:rsid w:val="003F6D5C"/>
    <w:rsid w:val="003F6E55"/>
    <w:rsid w:val="003F6EA4"/>
    <w:rsid w:val="003F6EE0"/>
    <w:rsid w:val="003F7141"/>
    <w:rsid w:val="003F71D1"/>
    <w:rsid w:val="003F72B0"/>
    <w:rsid w:val="003F777A"/>
    <w:rsid w:val="003F77B5"/>
    <w:rsid w:val="003F78A9"/>
    <w:rsid w:val="003F7CD5"/>
    <w:rsid w:val="004005DE"/>
    <w:rsid w:val="0040083E"/>
    <w:rsid w:val="00400845"/>
    <w:rsid w:val="0040084F"/>
    <w:rsid w:val="0040097D"/>
    <w:rsid w:val="00400D27"/>
    <w:rsid w:val="00400D3E"/>
    <w:rsid w:val="004010AA"/>
    <w:rsid w:val="004011AD"/>
    <w:rsid w:val="00401256"/>
    <w:rsid w:val="00401626"/>
    <w:rsid w:val="0040172A"/>
    <w:rsid w:val="0040179C"/>
    <w:rsid w:val="00401BE3"/>
    <w:rsid w:val="00401C17"/>
    <w:rsid w:val="00403239"/>
    <w:rsid w:val="004036EF"/>
    <w:rsid w:val="00403756"/>
    <w:rsid w:val="004038D1"/>
    <w:rsid w:val="00403A25"/>
    <w:rsid w:val="00403F88"/>
    <w:rsid w:val="00403FA0"/>
    <w:rsid w:val="004040DC"/>
    <w:rsid w:val="004041F9"/>
    <w:rsid w:val="00404380"/>
    <w:rsid w:val="00404432"/>
    <w:rsid w:val="0040459F"/>
    <w:rsid w:val="0040474D"/>
    <w:rsid w:val="004048FC"/>
    <w:rsid w:val="0040490A"/>
    <w:rsid w:val="00404B47"/>
    <w:rsid w:val="004052DD"/>
    <w:rsid w:val="004057CA"/>
    <w:rsid w:val="00405AD9"/>
    <w:rsid w:val="00405D74"/>
    <w:rsid w:val="00406108"/>
    <w:rsid w:val="00406438"/>
    <w:rsid w:val="00406914"/>
    <w:rsid w:val="00406972"/>
    <w:rsid w:val="00406D13"/>
    <w:rsid w:val="00407A01"/>
    <w:rsid w:val="00407B45"/>
    <w:rsid w:val="00407D88"/>
    <w:rsid w:val="00407DF4"/>
    <w:rsid w:val="00407E44"/>
    <w:rsid w:val="00407F31"/>
    <w:rsid w:val="004105FC"/>
    <w:rsid w:val="004108D1"/>
    <w:rsid w:val="00410EB8"/>
    <w:rsid w:val="00411C3E"/>
    <w:rsid w:val="00411CA2"/>
    <w:rsid w:val="00411D3A"/>
    <w:rsid w:val="00411EB2"/>
    <w:rsid w:val="00411FB6"/>
    <w:rsid w:val="0041201B"/>
    <w:rsid w:val="004125F6"/>
    <w:rsid w:val="00412978"/>
    <w:rsid w:val="00412ADE"/>
    <w:rsid w:val="00412F55"/>
    <w:rsid w:val="00412FC4"/>
    <w:rsid w:val="00413009"/>
    <w:rsid w:val="0041335E"/>
    <w:rsid w:val="00413814"/>
    <w:rsid w:val="0041395C"/>
    <w:rsid w:val="0041439E"/>
    <w:rsid w:val="004146F3"/>
    <w:rsid w:val="00414798"/>
    <w:rsid w:val="00414A66"/>
    <w:rsid w:val="00414BF5"/>
    <w:rsid w:val="00414ECC"/>
    <w:rsid w:val="00414EE5"/>
    <w:rsid w:val="00415295"/>
    <w:rsid w:val="0041536A"/>
    <w:rsid w:val="0041538B"/>
    <w:rsid w:val="004158F1"/>
    <w:rsid w:val="00415BB6"/>
    <w:rsid w:val="00415E18"/>
    <w:rsid w:val="00416001"/>
    <w:rsid w:val="004162FE"/>
    <w:rsid w:val="0041655F"/>
    <w:rsid w:val="0041665C"/>
    <w:rsid w:val="004167DD"/>
    <w:rsid w:val="0041696B"/>
    <w:rsid w:val="00416B89"/>
    <w:rsid w:val="004172E7"/>
    <w:rsid w:val="004173CE"/>
    <w:rsid w:val="0041741F"/>
    <w:rsid w:val="0041758B"/>
    <w:rsid w:val="004175C3"/>
    <w:rsid w:val="00417FCC"/>
    <w:rsid w:val="00420277"/>
    <w:rsid w:val="00420446"/>
    <w:rsid w:val="00420997"/>
    <w:rsid w:val="00420A00"/>
    <w:rsid w:val="00420A98"/>
    <w:rsid w:val="00420F7E"/>
    <w:rsid w:val="00421192"/>
    <w:rsid w:val="004211F2"/>
    <w:rsid w:val="004213C1"/>
    <w:rsid w:val="004214A6"/>
    <w:rsid w:val="0042161D"/>
    <w:rsid w:val="004218DB"/>
    <w:rsid w:val="00421977"/>
    <w:rsid w:val="00421A32"/>
    <w:rsid w:val="00421A80"/>
    <w:rsid w:val="00421BE5"/>
    <w:rsid w:val="00421E5D"/>
    <w:rsid w:val="00422572"/>
    <w:rsid w:val="004226D9"/>
    <w:rsid w:val="004227EE"/>
    <w:rsid w:val="00422A32"/>
    <w:rsid w:val="00422B46"/>
    <w:rsid w:val="00422C99"/>
    <w:rsid w:val="00423437"/>
    <w:rsid w:val="00423631"/>
    <w:rsid w:val="00423D66"/>
    <w:rsid w:val="00424378"/>
    <w:rsid w:val="004243B7"/>
    <w:rsid w:val="004244E6"/>
    <w:rsid w:val="0042466E"/>
    <w:rsid w:val="00424734"/>
    <w:rsid w:val="00424D16"/>
    <w:rsid w:val="00424D39"/>
    <w:rsid w:val="00424D7A"/>
    <w:rsid w:val="00424E13"/>
    <w:rsid w:val="0042556F"/>
    <w:rsid w:val="00425740"/>
    <w:rsid w:val="004258CC"/>
    <w:rsid w:val="00425C7C"/>
    <w:rsid w:val="00425F85"/>
    <w:rsid w:val="004261C2"/>
    <w:rsid w:val="004262FD"/>
    <w:rsid w:val="004263D6"/>
    <w:rsid w:val="00426509"/>
    <w:rsid w:val="004267A2"/>
    <w:rsid w:val="00426991"/>
    <w:rsid w:val="00426B8B"/>
    <w:rsid w:val="00426C59"/>
    <w:rsid w:val="00427140"/>
    <w:rsid w:val="00427270"/>
    <w:rsid w:val="004272B0"/>
    <w:rsid w:val="00427329"/>
    <w:rsid w:val="00427330"/>
    <w:rsid w:val="0042741A"/>
    <w:rsid w:val="00427631"/>
    <w:rsid w:val="00427896"/>
    <w:rsid w:val="00427CE7"/>
    <w:rsid w:val="00427E21"/>
    <w:rsid w:val="00427E5A"/>
    <w:rsid w:val="00427ECE"/>
    <w:rsid w:val="00430291"/>
    <w:rsid w:val="00430381"/>
    <w:rsid w:val="00430538"/>
    <w:rsid w:val="004306D5"/>
    <w:rsid w:val="0043090B"/>
    <w:rsid w:val="00430A76"/>
    <w:rsid w:val="00430C0E"/>
    <w:rsid w:val="0043109E"/>
    <w:rsid w:val="004310A3"/>
    <w:rsid w:val="004311DC"/>
    <w:rsid w:val="004315A6"/>
    <w:rsid w:val="00431648"/>
    <w:rsid w:val="0043167A"/>
    <w:rsid w:val="00431B88"/>
    <w:rsid w:val="00431EFA"/>
    <w:rsid w:val="00431FE6"/>
    <w:rsid w:val="004320C3"/>
    <w:rsid w:val="00432185"/>
    <w:rsid w:val="004321ED"/>
    <w:rsid w:val="00432404"/>
    <w:rsid w:val="00432B2D"/>
    <w:rsid w:val="00432BA3"/>
    <w:rsid w:val="00432C8A"/>
    <w:rsid w:val="00432D2D"/>
    <w:rsid w:val="00432DCD"/>
    <w:rsid w:val="00432F3B"/>
    <w:rsid w:val="00433206"/>
    <w:rsid w:val="004333D4"/>
    <w:rsid w:val="00433458"/>
    <w:rsid w:val="00433D34"/>
    <w:rsid w:val="00434121"/>
    <w:rsid w:val="00434425"/>
    <w:rsid w:val="00434479"/>
    <w:rsid w:val="0043447F"/>
    <w:rsid w:val="00434606"/>
    <w:rsid w:val="004346D4"/>
    <w:rsid w:val="004348DF"/>
    <w:rsid w:val="00434BFD"/>
    <w:rsid w:val="00434FC7"/>
    <w:rsid w:val="00435050"/>
    <w:rsid w:val="004351F2"/>
    <w:rsid w:val="004353E6"/>
    <w:rsid w:val="00435717"/>
    <w:rsid w:val="004358FD"/>
    <w:rsid w:val="004359A2"/>
    <w:rsid w:val="00435B1B"/>
    <w:rsid w:val="00435B5B"/>
    <w:rsid w:val="00435BFF"/>
    <w:rsid w:val="00435E6C"/>
    <w:rsid w:val="004362D5"/>
    <w:rsid w:val="0043634E"/>
    <w:rsid w:val="004364A6"/>
    <w:rsid w:val="004364E3"/>
    <w:rsid w:val="00436AEC"/>
    <w:rsid w:val="00436EA6"/>
    <w:rsid w:val="00436FAA"/>
    <w:rsid w:val="0043717D"/>
    <w:rsid w:val="00437687"/>
    <w:rsid w:val="004376CB"/>
    <w:rsid w:val="00437AC4"/>
    <w:rsid w:val="0044017A"/>
    <w:rsid w:val="0044017E"/>
    <w:rsid w:val="00440314"/>
    <w:rsid w:val="00440B25"/>
    <w:rsid w:val="00441036"/>
    <w:rsid w:val="00441511"/>
    <w:rsid w:val="00441783"/>
    <w:rsid w:val="00441819"/>
    <w:rsid w:val="00441C5D"/>
    <w:rsid w:val="00441ECA"/>
    <w:rsid w:val="00442210"/>
    <w:rsid w:val="004425D5"/>
    <w:rsid w:val="00442BE7"/>
    <w:rsid w:val="00442CD8"/>
    <w:rsid w:val="00442E05"/>
    <w:rsid w:val="00442E28"/>
    <w:rsid w:val="00442F38"/>
    <w:rsid w:val="00443249"/>
    <w:rsid w:val="0044326E"/>
    <w:rsid w:val="0044333D"/>
    <w:rsid w:val="00443432"/>
    <w:rsid w:val="0044355D"/>
    <w:rsid w:val="004436CA"/>
    <w:rsid w:val="00443C3B"/>
    <w:rsid w:val="00443CEC"/>
    <w:rsid w:val="00443F61"/>
    <w:rsid w:val="00443F96"/>
    <w:rsid w:val="004441D7"/>
    <w:rsid w:val="00444377"/>
    <w:rsid w:val="004444FA"/>
    <w:rsid w:val="004444FE"/>
    <w:rsid w:val="00444501"/>
    <w:rsid w:val="00444C52"/>
    <w:rsid w:val="0044515E"/>
    <w:rsid w:val="0044554C"/>
    <w:rsid w:val="00445616"/>
    <w:rsid w:val="004457C4"/>
    <w:rsid w:val="00445831"/>
    <w:rsid w:val="00445D7D"/>
    <w:rsid w:val="00445DD9"/>
    <w:rsid w:val="00445EA9"/>
    <w:rsid w:val="004464A4"/>
    <w:rsid w:val="004464C4"/>
    <w:rsid w:val="00446AA7"/>
    <w:rsid w:val="00446B90"/>
    <w:rsid w:val="00446F6D"/>
    <w:rsid w:val="004472F5"/>
    <w:rsid w:val="004475AA"/>
    <w:rsid w:val="004476DB"/>
    <w:rsid w:val="00447724"/>
    <w:rsid w:val="00450310"/>
    <w:rsid w:val="00450C6D"/>
    <w:rsid w:val="00450CEB"/>
    <w:rsid w:val="004517F1"/>
    <w:rsid w:val="00451AD9"/>
    <w:rsid w:val="00451CAA"/>
    <w:rsid w:val="00451E8B"/>
    <w:rsid w:val="00451EFC"/>
    <w:rsid w:val="004523AF"/>
    <w:rsid w:val="00452504"/>
    <w:rsid w:val="004529AE"/>
    <w:rsid w:val="00452B0E"/>
    <w:rsid w:val="00452BFF"/>
    <w:rsid w:val="00452C06"/>
    <w:rsid w:val="00452DCE"/>
    <w:rsid w:val="00452E69"/>
    <w:rsid w:val="00452F92"/>
    <w:rsid w:val="00453B50"/>
    <w:rsid w:val="00453FC4"/>
    <w:rsid w:val="00453FF0"/>
    <w:rsid w:val="00454136"/>
    <w:rsid w:val="004543A5"/>
    <w:rsid w:val="0045449E"/>
    <w:rsid w:val="004549FE"/>
    <w:rsid w:val="00454AC5"/>
    <w:rsid w:val="00454DD4"/>
    <w:rsid w:val="00454DFB"/>
    <w:rsid w:val="004555DD"/>
    <w:rsid w:val="00455898"/>
    <w:rsid w:val="004558DD"/>
    <w:rsid w:val="00455A3F"/>
    <w:rsid w:val="00455CEF"/>
    <w:rsid w:val="00455E25"/>
    <w:rsid w:val="00455ECE"/>
    <w:rsid w:val="00455FE3"/>
    <w:rsid w:val="004560A1"/>
    <w:rsid w:val="0045627B"/>
    <w:rsid w:val="00456407"/>
    <w:rsid w:val="00456854"/>
    <w:rsid w:val="00456A38"/>
    <w:rsid w:val="00456BAC"/>
    <w:rsid w:val="00456CC7"/>
    <w:rsid w:val="00456E44"/>
    <w:rsid w:val="0045739A"/>
    <w:rsid w:val="004575DA"/>
    <w:rsid w:val="004578DE"/>
    <w:rsid w:val="0045795E"/>
    <w:rsid w:val="004579C8"/>
    <w:rsid w:val="00457ACB"/>
    <w:rsid w:val="00457B35"/>
    <w:rsid w:val="004605E5"/>
    <w:rsid w:val="0046065B"/>
    <w:rsid w:val="0046085A"/>
    <w:rsid w:val="00460A02"/>
    <w:rsid w:val="00460AA5"/>
    <w:rsid w:val="00460FF7"/>
    <w:rsid w:val="00461319"/>
    <w:rsid w:val="00461347"/>
    <w:rsid w:val="00461401"/>
    <w:rsid w:val="004619C4"/>
    <w:rsid w:val="00461B3E"/>
    <w:rsid w:val="00461CA5"/>
    <w:rsid w:val="00461CE7"/>
    <w:rsid w:val="00461E76"/>
    <w:rsid w:val="00462455"/>
    <w:rsid w:val="00462C6B"/>
    <w:rsid w:val="00462FA4"/>
    <w:rsid w:val="004636B9"/>
    <w:rsid w:val="004638B4"/>
    <w:rsid w:val="004639FC"/>
    <w:rsid w:val="00463E4D"/>
    <w:rsid w:val="00464198"/>
    <w:rsid w:val="0046450D"/>
    <w:rsid w:val="0046493F"/>
    <w:rsid w:val="00464AB0"/>
    <w:rsid w:val="00464B20"/>
    <w:rsid w:val="00464DEE"/>
    <w:rsid w:val="0046514F"/>
    <w:rsid w:val="00465594"/>
    <w:rsid w:val="00465613"/>
    <w:rsid w:val="00465DC5"/>
    <w:rsid w:val="00465EAE"/>
    <w:rsid w:val="00465F87"/>
    <w:rsid w:val="004664CD"/>
    <w:rsid w:val="00466656"/>
    <w:rsid w:val="004668E8"/>
    <w:rsid w:val="004669F7"/>
    <w:rsid w:val="00466C4C"/>
    <w:rsid w:val="0046718B"/>
    <w:rsid w:val="004671EB"/>
    <w:rsid w:val="004672DB"/>
    <w:rsid w:val="004675C3"/>
    <w:rsid w:val="00467648"/>
    <w:rsid w:val="00467C8A"/>
    <w:rsid w:val="00470293"/>
    <w:rsid w:val="004703F3"/>
    <w:rsid w:val="0047044C"/>
    <w:rsid w:val="004713F3"/>
    <w:rsid w:val="004716DE"/>
    <w:rsid w:val="00471D3A"/>
    <w:rsid w:val="00472B97"/>
    <w:rsid w:val="00472C4A"/>
    <w:rsid w:val="00472F0A"/>
    <w:rsid w:val="00472FE1"/>
    <w:rsid w:val="00473A62"/>
    <w:rsid w:val="00474001"/>
    <w:rsid w:val="00474824"/>
    <w:rsid w:val="00474946"/>
    <w:rsid w:val="00474C67"/>
    <w:rsid w:val="00474D26"/>
    <w:rsid w:val="00474F2A"/>
    <w:rsid w:val="00475218"/>
    <w:rsid w:val="00475483"/>
    <w:rsid w:val="004756CD"/>
    <w:rsid w:val="004758D2"/>
    <w:rsid w:val="00475960"/>
    <w:rsid w:val="00475996"/>
    <w:rsid w:val="00475EF5"/>
    <w:rsid w:val="00476471"/>
    <w:rsid w:val="00476709"/>
    <w:rsid w:val="00476BCB"/>
    <w:rsid w:val="00476BF7"/>
    <w:rsid w:val="00476E1B"/>
    <w:rsid w:val="00477054"/>
    <w:rsid w:val="004771B3"/>
    <w:rsid w:val="00477404"/>
    <w:rsid w:val="00477930"/>
    <w:rsid w:val="0047795F"/>
    <w:rsid w:val="00477D51"/>
    <w:rsid w:val="00477D8C"/>
    <w:rsid w:val="004802F6"/>
    <w:rsid w:val="00480339"/>
    <w:rsid w:val="004814BD"/>
    <w:rsid w:val="00481635"/>
    <w:rsid w:val="00481B0A"/>
    <w:rsid w:val="00481CD9"/>
    <w:rsid w:val="00481D27"/>
    <w:rsid w:val="0048208A"/>
    <w:rsid w:val="00482A61"/>
    <w:rsid w:val="00482CA8"/>
    <w:rsid w:val="00483081"/>
    <w:rsid w:val="004831BC"/>
    <w:rsid w:val="0048350A"/>
    <w:rsid w:val="0048382B"/>
    <w:rsid w:val="00483DDB"/>
    <w:rsid w:val="004840F1"/>
    <w:rsid w:val="00484360"/>
    <w:rsid w:val="0048445D"/>
    <w:rsid w:val="004849EF"/>
    <w:rsid w:val="00484E24"/>
    <w:rsid w:val="00485255"/>
    <w:rsid w:val="00485731"/>
    <w:rsid w:val="00485935"/>
    <w:rsid w:val="00485C67"/>
    <w:rsid w:val="00485D61"/>
    <w:rsid w:val="00485E19"/>
    <w:rsid w:val="0048609A"/>
    <w:rsid w:val="00486199"/>
    <w:rsid w:val="00486463"/>
    <w:rsid w:val="0048673C"/>
    <w:rsid w:val="004869D1"/>
    <w:rsid w:val="004873D2"/>
    <w:rsid w:val="004874EA"/>
    <w:rsid w:val="0048758F"/>
    <w:rsid w:val="00487605"/>
    <w:rsid w:val="00487876"/>
    <w:rsid w:val="00487A48"/>
    <w:rsid w:val="00487B5C"/>
    <w:rsid w:val="00487EF1"/>
    <w:rsid w:val="00487FF5"/>
    <w:rsid w:val="004904F8"/>
    <w:rsid w:val="00490580"/>
    <w:rsid w:val="00490895"/>
    <w:rsid w:val="00490B6B"/>
    <w:rsid w:val="00490D74"/>
    <w:rsid w:val="00490F29"/>
    <w:rsid w:val="0049101A"/>
    <w:rsid w:val="004913A6"/>
    <w:rsid w:val="004915AB"/>
    <w:rsid w:val="004918A7"/>
    <w:rsid w:val="00491A6C"/>
    <w:rsid w:val="00491DFB"/>
    <w:rsid w:val="004921F5"/>
    <w:rsid w:val="00492498"/>
    <w:rsid w:val="004926B8"/>
    <w:rsid w:val="004929A9"/>
    <w:rsid w:val="00492CB0"/>
    <w:rsid w:val="004930B2"/>
    <w:rsid w:val="004930E2"/>
    <w:rsid w:val="00493456"/>
    <w:rsid w:val="0049353A"/>
    <w:rsid w:val="00493612"/>
    <w:rsid w:val="0049396B"/>
    <w:rsid w:val="004939F0"/>
    <w:rsid w:val="00493AB3"/>
    <w:rsid w:val="00493BF9"/>
    <w:rsid w:val="00493CFE"/>
    <w:rsid w:val="00493D03"/>
    <w:rsid w:val="00493FFF"/>
    <w:rsid w:val="0049434C"/>
    <w:rsid w:val="0049449D"/>
    <w:rsid w:val="00494567"/>
    <w:rsid w:val="00494764"/>
    <w:rsid w:val="004949E2"/>
    <w:rsid w:val="00494A91"/>
    <w:rsid w:val="00494AAD"/>
    <w:rsid w:val="00494B61"/>
    <w:rsid w:val="00494E9A"/>
    <w:rsid w:val="00494EC4"/>
    <w:rsid w:val="00494FB7"/>
    <w:rsid w:val="00495071"/>
    <w:rsid w:val="004950CC"/>
    <w:rsid w:val="004952F9"/>
    <w:rsid w:val="004955AC"/>
    <w:rsid w:val="0049569A"/>
    <w:rsid w:val="0049579D"/>
    <w:rsid w:val="00495DE0"/>
    <w:rsid w:val="00495FE9"/>
    <w:rsid w:val="00496118"/>
    <w:rsid w:val="004963EB"/>
    <w:rsid w:val="00496540"/>
    <w:rsid w:val="00496581"/>
    <w:rsid w:val="004965D5"/>
    <w:rsid w:val="00496760"/>
    <w:rsid w:val="00496C91"/>
    <w:rsid w:val="00496FE0"/>
    <w:rsid w:val="004970B7"/>
    <w:rsid w:val="00497505"/>
    <w:rsid w:val="0049755E"/>
    <w:rsid w:val="004975FB"/>
    <w:rsid w:val="00497908"/>
    <w:rsid w:val="00497BA1"/>
    <w:rsid w:val="004A0099"/>
    <w:rsid w:val="004A0322"/>
    <w:rsid w:val="004A0445"/>
    <w:rsid w:val="004A0500"/>
    <w:rsid w:val="004A06CD"/>
    <w:rsid w:val="004A092D"/>
    <w:rsid w:val="004A0CE1"/>
    <w:rsid w:val="004A0E3A"/>
    <w:rsid w:val="004A0F8F"/>
    <w:rsid w:val="004A0F97"/>
    <w:rsid w:val="004A112C"/>
    <w:rsid w:val="004A14C1"/>
    <w:rsid w:val="004A197E"/>
    <w:rsid w:val="004A1F23"/>
    <w:rsid w:val="004A25DD"/>
    <w:rsid w:val="004A2729"/>
    <w:rsid w:val="004A2EC5"/>
    <w:rsid w:val="004A377C"/>
    <w:rsid w:val="004A3814"/>
    <w:rsid w:val="004A3987"/>
    <w:rsid w:val="004A3B06"/>
    <w:rsid w:val="004A3B2D"/>
    <w:rsid w:val="004A3B34"/>
    <w:rsid w:val="004A3E2A"/>
    <w:rsid w:val="004A4065"/>
    <w:rsid w:val="004A4140"/>
    <w:rsid w:val="004A470B"/>
    <w:rsid w:val="004A479A"/>
    <w:rsid w:val="004A47AD"/>
    <w:rsid w:val="004A4949"/>
    <w:rsid w:val="004A4A5F"/>
    <w:rsid w:val="004A4A8E"/>
    <w:rsid w:val="004A4E98"/>
    <w:rsid w:val="004A4EC0"/>
    <w:rsid w:val="004A4F1F"/>
    <w:rsid w:val="004A50B7"/>
    <w:rsid w:val="004A53C8"/>
    <w:rsid w:val="004A573D"/>
    <w:rsid w:val="004A5786"/>
    <w:rsid w:val="004A59C9"/>
    <w:rsid w:val="004A63E9"/>
    <w:rsid w:val="004A6531"/>
    <w:rsid w:val="004A66FB"/>
    <w:rsid w:val="004A67FA"/>
    <w:rsid w:val="004A69BA"/>
    <w:rsid w:val="004A6BBF"/>
    <w:rsid w:val="004A7283"/>
    <w:rsid w:val="004A7B64"/>
    <w:rsid w:val="004A7EBE"/>
    <w:rsid w:val="004B07FD"/>
    <w:rsid w:val="004B0AA3"/>
    <w:rsid w:val="004B0BB7"/>
    <w:rsid w:val="004B121B"/>
    <w:rsid w:val="004B12A1"/>
    <w:rsid w:val="004B12B9"/>
    <w:rsid w:val="004B14BC"/>
    <w:rsid w:val="004B185F"/>
    <w:rsid w:val="004B1A49"/>
    <w:rsid w:val="004B1A92"/>
    <w:rsid w:val="004B1D78"/>
    <w:rsid w:val="004B1EFF"/>
    <w:rsid w:val="004B1FC1"/>
    <w:rsid w:val="004B204A"/>
    <w:rsid w:val="004B21B8"/>
    <w:rsid w:val="004B234E"/>
    <w:rsid w:val="004B2971"/>
    <w:rsid w:val="004B2CF4"/>
    <w:rsid w:val="004B3B96"/>
    <w:rsid w:val="004B3BDB"/>
    <w:rsid w:val="004B43C4"/>
    <w:rsid w:val="004B4729"/>
    <w:rsid w:val="004B5150"/>
    <w:rsid w:val="004B51F6"/>
    <w:rsid w:val="004B554C"/>
    <w:rsid w:val="004B5CBC"/>
    <w:rsid w:val="004B5F48"/>
    <w:rsid w:val="004B6070"/>
    <w:rsid w:val="004B6701"/>
    <w:rsid w:val="004B675B"/>
    <w:rsid w:val="004B6777"/>
    <w:rsid w:val="004B6ACC"/>
    <w:rsid w:val="004B6F1A"/>
    <w:rsid w:val="004B7731"/>
    <w:rsid w:val="004B78EC"/>
    <w:rsid w:val="004B7AE0"/>
    <w:rsid w:val="004B7B86"/>
    <w:rsid w:val="004B7C66"/>
    <w:rsid w:val="004C0373"/>
    <w:rsid w:val="004C0513"/>
    <w:rsid w:val="004C05C9"/>
    <w:rsid w:val="004C062E"/>
    <w:rsid w:val="004C0650"/>
    <w:rsid w:val="004C0785"/>
    <w:rsid w:val="004C0AA7"/>
    <w:rsid w:val="004C0C90"/>
    <w:rsid w:val="004C0CF5"/>
    <w:rsid w:val="004C1051"/>
    <w:rsid w:val="004C112B"/>
    <w:rsid w:val="004C11D4"/>
    <w:rsid w:val="004C16A3"/>
    <w:rsid w:val="004C17D8"/>
    <w:rsid w:val="004C19D8"/>
    <w:rsid w:val="004C1C14"/>
    <w:rsid w:val="004C1D9A"/>
    <w:rsid w:val="004C203D"/>
    <w:rsid w:val="004C2058"/>
    <w:rsid w:val="004C2361"/>
    <w:rsid w:val="004C298C"/>
    <w:rsid w:val="004C2D31"/>
    <w:rsid w:val="004C310E"/>
    <w:rsid w:val="004C3483"/>
    <w:rsid w:val="004C3B15"/>
    <w:rsid w:val="004C3D24"/>
    <w:rsid w:val="004C3DC7"/>
    <w:rsid w:val="004C4301"/>
    <w:rsid w:val="004C445E"/>
    <w:rsid w:val="004C4483"/>
    <w:rsid w:val="004C4A88"/>
    <w:rsid w:val="004C4B8C"/>
    <w:rsid w:val="004C4E55"/>
    <w:rsid w:val="004C549C"/>
    <w:rsid w:val="004C5629"/>
    <w:rsid w:val="004C5AB3"/>
    <w:rsid w:val="004C5BA3"/>
    <w:rsid w:val="004C5EA3"/>
    <w:rsid w:val="004C5F1F"/>
    <w:rsid w:val="004C6AC2"/>
    <w:rsid w:val="004C6B5D"/>
    <w:rsid w:val="004C6D60"/>
    <w:rsid w:val="004C6E52"/>
    <w:rsid w:val="004C7174"/>
    <w:rsid w:val="004C7408"/>
    <w:rsid w:val="004C7746"/>
    <w:rsid w:val="004C7771"/>
    <w:rsid w:val="004C7820"/>
    <w:rsid w:val="004C7B3E"/>
    <w:rsid w:val="004C7FDD"/>
    <w:rsid w:val="004D02F4"/>
    <w:rsid w:val="004D0360"/>
    <w:rsid w:val="004D0424"/>
    <w:rsid w:val="004D0459"/>
    <w:rsid w:val="004D0C6B"/>
    <w:rsid w:val="004D0F84"/>
    <w:rsid w:val="004D134C"/>
    <w:rsid w:val="004D13FE"/>
    <w:rsid w:val="004D147D"/>
    <w:rsid w:val="004D15FB"/>
    <w:rsid w:val="004D1666"/>
    <w:rsid w:val="004D1688"/>
    <w:rsid w:val="004D16A1"/>
    <w:rsid w:val="004D19FF"/>
    <w:rsid w:val="004D1A17"/>
    <w:rsid w:val="004D1B12"/>
    <w:rsid w:val="004D1C72"/>
    <w:rsid w:val="004D26B1"/>
    <w:rsid w:val="004D29FC"/>
    <w:rsid w:val="004D2DD1"/>
    <w:rsid w:val="004D30D1"/>
    <w:rsid w:val="004D337D"/>
    <w:rsid w:val="004D340D"/>
    <w:rsid w:val="004D3568"/>
    <w:rsid w:val="004D37FC"/>
    <w:rsid w:val="004D3886"/>
    <w:rsid w:val="004D3F3B"/>
    <w:rsid w:val="004D3FA4"/>
    <w:rsid w:val="004D3FB4"/>
    <w:rsid w:val="004D3FB5"/>
    <w:rsid w:val="004D4366"/>
    <w:rsid w:val="004D4421"/>
    <w:rsid w:val="004D47FB"/>
    <w:rsid w:val="004D481C"/>
    <w:rsid w:val="004D48C2"/>
    <w:rsid w:val="004D4E30"/>
    <w:rsid w:val="004D5469"/>
    <w:rsid w:val="004D61A9"/>
    <w:rsid w:val="004D657E"/>
    <w:rsid w:val="004D67D7"/>
    <w:rsid w:val="004D699E"/>
    <w:rsid w:val="004D6A47"/>
    <w:rsid w:val="004D6AE9"/>
    <w:rsid w:val="004D6B2A"/>
    <w:rsid w:val="004D6BA3"/>
    <w:rsid w:val="004D6DC5"/>
    <w:rsid w:val="004D705E"/>
    <w:rsid w:val="004D7287"/>
    <w:rsid w:val="004D7293"/>
    <w:rsid w:val="004D75AB"/>
    <w:rsid w:val="004D7C41"/>
    <w:rsid w:val="004D7C74"/>
    <w:rsid w:val="004D7F4B"/>
    <w:rsid w:val="004E0147"/>
    <w:rsid w:val="004E034E"/>
    <w:rsid w:val="004E09D0"/>
    <w:rsid w:val="004E0AB3"/>
    <w:rsid w:val="004E0DDE"/>
    <w:rsid w:val="004E1004"/>
    <w:rsid w:val="004E133C"/>
    <w:rsid w:val="004E1587"/>
    <w:rsid w:val="004E16CF"/>
    <w:rsid w:val="004E18F3"/>
    <w:rsid w:val="004E1920"/>
    <w:rsid w:val="004E1A87"/>
    <w:rsid w:val="004E1B6E"/>
    <w:rsid w:val="004E1C66"/>
    <w:rsid w:val="004E1F92"/>
    <w:rsid w:val="004E23AD"/>
    <w:rsid w:val="004E2493"/>
    <w:rsid w:val="004E24E6"/>
    <w:rsid w:val="004E2B12"/>
    <w:rsid w:val="004E2F80"/>
    <w:rsid w:val="004E31C9"/>
    <w:rsid w:val="004E3227"/>
    <w:rsid w:val="004E3684"/>
    <w:rsid w:val="004E387E"/>
    <w:rsid w:val="004E3D76"/>
    <w:rsid w:val="004E40AC"/>
    <w:rsid w:val="004E40B7"/>
    <w:rsid w:val="004E437E"/>
    <w:rsid w:val="004E45E1"/>
    <w:rsid w:val="004E46F4"/>
    <w:rsid w:val="004E479F"/>
    <w:rsid w:val="004E4AEF"/>
    <w:rsid w:val="004E5003"/>
    <w:rsid w:val="004E5020"/>
    <w:rsid w:val="004E52D6"/>
    <w:rsid w:val="004E5339"/>
    <w:rsid w:val="004E54F9"/>
    <w:rsid w:val="004E57B7"/>
    <w:rsid w:val="004E57F3"/>
    <w:rsid w:val="004E5C26"/>
    <w:rsid w:val="004E5DAA"/>
    <w:rsid w:val="004E5F5C"/>
    <w:rsid w:val="004E62A7"/>
    <w:rsid w:val="004E62B2"/>
    <w:rsid w:val="004E62D9"/>
    <w:rsid w:val="004E6AE5"/>
    <w:rsid w:val="004E7409"/>
    <w:rsid w:val="004E76A5"/>
    <w:rsid w:val="004E76C8"/>
    <w:rsid w:val="004E77DE"/>
    <w:rsid w:val="004E7952"/>
    <w:rsid w:val="004E7D50"/>
    <w:rsid w:val="004F0039"/>
    <w:rsid w:val="004F0158"/>
    <w:rsid w:val="004F01B6"/>
    <w:rsid w:val="004F05C8"/>
    <w:rsid w:val="004F07A5"/>
    <w:rsid w:val="004F0F8F"/>
    <w:rsid w:val="004F1311"/>
    <w:rsid w:val="004F1336"/>
    <w:rsid w:val="004F14E4"/>
    <w:rsid w:val="004F1529"/>
    <w:rsid w:val="004F1673"/>
    <w:rsid w:val="004F1A66"/>
    <w:rsid w:val="004F1C48"/>
    <w:rsid w:val="004F20CE"/>
    <w:rsid w:val="004F21DD"/>
    <w:rsid w:val="004F24F4"/>
    <w:rsid w:val="004F264E"/>
    <w:rsid w:val="004F284A"/>
    <w:rsid w:val="004F28CA"/>
    <w:rsid w:val="004F2BB6"/>
    <w:rsid w:val="004F2CD5"/>
    <w:rsid w:val="004F2D14"/>
    <w:rsid w:val="004F2EEA"/>
    <w:rsid w:val="004F2F90"/>
    <w:rsid w:val="004F3158"/>
    <w:rsid w:val="004F3192"/>
    <w:rsid w:val="004F3666"/>
    <w:rsid w:val="004F36EB"/>
    <w:rsid w:val="004F3727"/>
    <w:rsid w:val="004F3816"/>
    <w:rsid w:val="004F3BF2"/>
    <w:rsid w:val="004F3D8F"/>
    <w:rsid w:val="004F4190"/>
    <w:rsid w:val="004F47AF"/>
    <w:rsid w:val="004F4A2A"/>
    <w:rsid w:val="004F4D50"/>
    <w:rsid w:val="004F5232"/>
    <w:rsid w:val="004F52CA"/>
    <w:rsid w:val="004F5315"/>
    <w:rsid w:val="004F54A0"/>
    <w:rsid w:val="004F558E"/>
    <w:rsid w:val="004F55FA"/>
    <w:rsid w:val="004F57DB"/>
    <w:rsid w:val="004F5D3D"/>
    <w:rsid w:val="004F6114"/>
    <w:rsid w:val="004F61EA"/>
    <w:rsid w:val="004F61FB"/>
    <w:rsid w:val="004F6242"/>
    <w:rsid w:val="004F68A1"/>
    <w:rsid w:val="004F68C6"/>
    <w:rsid w:val="004F6F4E"/>
    <w:rsid w:val="004F7020"/>
    <w:rsid w:val="004F73CA"/>
    <w:rsid w:val="004F7482"/>
    <w:rsid w:val="004F769B"/>
    <w:rsid w:val="004F771B"/>
    <w:rsid w:val="004F7A4D"/>
    <w:rsid w:val="004F7C3D"/>
    <w:rsid w:val="00500321"/>
    <w:rsid w:val="005005F8"/>
    <w:rsid w:val="005008A0"/>
    <w:rsid w:val="00500CE5"/>
    <w:rsid w:val="0050145F"/>
    <w:rsid w:val="005021B6"/>
    <w:rsid w:val="00502367"/>
    <w:rsid w:val="005025C1"/>
    <w:rsid w:val="00502F39"/>
    <w:rsid w:val="00503044"/>
    <w:rsid w:val="00503276"/>
    <w:rsid w:val="00503527"/>
    <w:rsid w:val="00503616"/>
    <w:rsid w:val="00503621"/>
    <w:rsid w:val="00503776"/>
    <w:rsid w:val="00503E87"/>
    <w:rsid w:val="00503E8F"/>
    <w:rsid w:val="00503F1A"/>
    <w:rsid w:val="00503F53"/>
    <w:rsid w:val="00503F8B"/>
    <w:rsid w:val="00504364"/>
    <w:rsid w:val="005043CD"/>
    <w:rsid w:val="0050442A"/>
    <w:rsid w:val="00504CD9"/>
    <w:rsid w:val="00504D76"/>
    <w:rsid w:val="00505571"/>
    <w:rsid w:val="00505888"/>
    <w:rsid w:val="005058C5"/>
    <w:rsid w:val="00505DD4"/>
    <w:rsid w:val="0050646A"/>
    <w:rsid w:val="005064FC"/>
    <w:rsid w:val="00506707"/>
    <w:rsid w:val="00506738"/>
    <w:rsid w:val="00506D23"/>
    <w:rsid w:val="00506D7A"/>
    <w:rsid w:val="00506F8D"/>
    <w:rsid w:val="00506FCB"/>
    <w:rsid w:val="005071A3"/>
    <w:rsid w:val="005071A4"/>
    <w:rsid w:val="00507256"/>
    <w:rsid w:val="00507330"/>
    <w:rsid w:val="005073A0"/>
    <w:rsid w:val="00507453"/>
    <w:rsid w:val="00507732"/>
    <w:rsid w:val="00507985"/>
    <w:rsid w:val="005079D8"/>
    <w:rsid w:val="00507D3D"/>
    <w:rsid w:val="00510341"/>
    <w:rsid w:val="005105E2"/>
    <w:rsid w:val="00510756"/>
    <w:rsid w:val="00510836"/>
    <w:rsid w:val="0051088C"/>
    <w:rsid w:val="0051099F"/>
    <w:rsid w:val="005109DC"/>
    <w:rsid w:val="00510C26"/>
    <w:rsid w:val="00510DD1"/>
    <w:rsid w:val="00510E03"/>
    <w:rsid w:val="00511698"/>
    <w:rsid w:val="00511A4C"/>
    <w:rsid w:val="00511ABF"/>
    <w:rsid w:val="00511B06"/>
    <w:rsid w:val="00511CF4"/>
    <w:rsid w:val="00512200"/>
    <w:rsid w:val="0051250C"/>
    <w:rsid w:val="00512A51"/>
    <w:rsid w:val="00512BEC"/>
    <w:rsid w:val="00512BFC"/>
    <w:rsid w:val="00512C7D"/>
    <w:rsid w:val="00512CAE"/>
    <w:rsid w:val="00512FBA"/>
    <w:rsid w:val="00513049"/>
    <w:rsid w:val="0051330D"/>
    <w:rsid w:val="0051349B"/>
    <w:rsid w:val="0051362B"/>
    <w:rsid w:val="005136C9"/>
    <w:rsid w:val="005137FB"/>
    <w:rsid w:val="00513B89"/>
    <w:rsid w:val="00513D67"/>
    <w:rsid w:val="005144D1"/>
    <w:rsid w:val="00514513"/>
    <w:rsid w:val="00514782"/>
    <w:rsid w:val="00514859"/>
    <w:rsid w:val="00514C53"/>
    <w:rsid w:val="00514C69"/>
    <w:rsid w:val="00514FA3"/>
    <w:rsid w:val="005152CA"/>
    <w:rsid w:val="005155D9"/>
    <w:rsid w:val="0051567C"/>
    <w:rsid w:val="0051587F"/>
    <w:rsid w:val="00515948"/>
    <w:rsid w:val="00515AEE"/>
    <w:rsid w:val="0051605D"/>
    <w:rsid w:val="0051626E"/>
    <w:rsid w:val="00516367"/>
    <w:rsid w:val="005163E7"/>
    <w:rsid w:val="0051660E"/>
    <w:rsid w:val="00516DAF"/>
    <w:rsid w:val="00517055"/>
    <w:rsid w:val="005170BF"/>
    <w:rsid w:val="00517108"/>
    <w:rsid w:val="00517408"/>
    <w:rsid w:val="00517459"/>
    <w:rsid w:val="00517514"/>
    <w:rsid w:val="00517724"/>
    <w:rsid w:val="0051783E"/>
    <w:rsid w:val="00517E83"/>
    <w:rsid w:val="00520231"/>
    <w:rsid w:val="00520311"/>
    <w:rsid w:val="0052053A"/>
    <w:rsid w:val="00520AA3"/>
    <w:rsid w:val="00520C7A"/>
    <w:rsid w:val="005210CF"/>
    <w:rsid w:val="00521380"/>
    <w:rsid w:val="00521555"/>
    <w:rsid w:val="005215F9"/>
    <w:rsid w:val="00521C5B"/>
    <w:rsid w:val="00521FC9"/>
    <w:rsid w:val="005221DF"/>
    <w:rsid w:val="005222E5"/>
    <w:rsid w:val="005226A9"/>
    <w:rsid w:val="00522751"/>
    <w:rsid w:val="00522890"/>
    <w:rsid w:val="00522AA2"/>
    <w:rsid w:val="00522B9F"/>
    <w:rsid w:val="00523001"/>
    <w:rsid w:val="00523178"/>
    <w:rsid w:val="005231CA"/>
    <w:rsid w:val="00523389"/>
    <w:rsid w:val="00523930"/>
    <w:rsid w:val="00523A3B"/>
    <w:rsid w:val="00523E76"/>
    <w:rsid w:val="00523F1A"/>
    <w:rsid w:val="00524131"/>
    <w:rsid w:val="00524710"/>
    <w:rsid w:val="005247FC"/>
    <w:rsid w:val="00524888"/>
    <w:rsid w:val="005248D0"/>
    <w:rsid w:val="00524B3D"/>
    <w:rsid w:val="00524B4C"/>
    <w:rsid w:val="00525098"/>
    <w:rsid w:val="005253A3"/>
    <w:rsid w:val="0052542F"/>
    <w:rsid w:val="0052543A"/>
    <w:rsid w:val="005259F1"/>
    <w:rsid w:val="00525CF5"/>
    <w:rsid w:val="00525DEF"/>
    <w:rsid w:val="00525E15"/>
    <w:rsid w:val="00525F00"/>
    <w:rsid w:val="005262EF"/>
    <w:rsid w:val="005265FC"/>
    <w:rsid w:val="0052669F"/>
    <w:rsid w:val="0052758C"/>
    <w:rsid w:val="005276C2"/>
    <w:rsid w:val="005278A3"/>
    <w:rsid w:val="00527C9D"/>
    <w:rsid w:val="005301BD"/>
    <w:rsid w:val="0053029E"/>
    <w:rsid w:val="00530307"/>
    <w:rsid w:val="0053054B"/>
    <w:rsid w:val="0053073C"/>
    <w:rsid w:val="005308A3"/>
    <w:rsid w:val="005309DE"/>
    <w:rsid w:val="00530CAC"/>
    <w:rsid w:val="00530F66"/>
    <w:rsid w:val="00530F91"/>
    <w:rsid w:val="0053148F"/>
    <w:rsid w:val="005317B9"/>
    <w:rsid w:val="00531AC7"/>
    <w:rsid w:val="00531CD1"/>
    <w:rsid w:val="005322C9"/>
    <w:rsid w:val="00532667"/>
    <w:rsid w:val="00532821"/>
    <w:rsid w:val="00533C3C"/>
    <w:rsid w:val="005341D6"/>
    <w:rsid w:val="00534222"/>
    <w:rsid w:val="00534D77"/>
    <w:rsid w:val="00534DD8"/>
    <w:rsid w:val="00534EE6"/>
    <w:rsid w:val="00534FE0"/>
    <w:rsid w:val="00535035"/>
    <w:rsid w:val="005352F5"/>
    <w:rsid w:val="00535542"/>
    <w:rsid w:val="00535822"/>
    <w:rsid w:val="0053599D"/>
    <w:rsid w:val="00535B66"/>
    <w:rsid w:val="00535BFF"/>
    <w:rsid w:val="00535C12"/>
    <w:rsid w:val="0053607E"/>
    <w:rsid w:val="0053610A"/>
    <w:rsid w:val="00536519"/>
    <w:rsid w:val="00536616"/>
    <w:rsid w:val="005367C3"/>
    <w:rsid w:val="00536895"/>
    <w:rsid w:val="005368DB"/>
    <w:rsid w:val="00536D20"/>
    <w:rsid w:val="0053707C"/>
    <w:rsid w:val="0053763D"/>
    <w:rsid w:val="005376BE"/>
    <w:rsid w:val="00537867"/>
    <w:rsid w:val="0053791F"/>
    <w:rsid w:val="00537A2D"/>
    <w:rsid w:val="00537C12"/>
    <w:rsid w:val="00537D75"/>
    <w:rsid w:val="00537DAC"/>
    <w:rsid w:val="00537EFB"/>
    <w:rsid w:val="0054004D"/>
    <w:rsid w:val="00540387"/>
    <w:rsid w:val="0054057A"/>
    <w:rsid w:val="00540585"/>
    <w:rsid w:val="00540A98"/>
    <w:rsid w:val="00540B82"/>
    <w:rsid w:val="00540DC1"/>
    <w:rsid w:val="00541544"/>
    <w:rsid w:val="00541A91"/>
    <w:rsid w:val="00542441"/>
    <w:rsid w:val="0054249B"/>
    <w:rsid w:val="0054249E"/>
    <w:rsid w:val="005427B8"/>
    <w:rsid w:val="00542895"/>
    <w:rsid w:val="0054293F"/>
    <w:rsid w:val="00542AE3"/>
    <w:rsid w:val="00542C2F"/>
    <w:rsid w:val="00542DB3"/>
    <w:rsid w:val="005430EA"/>
    <w:rsid w:val="00543550"/>
    <w:rsid w:val="00543B4F"/>
    <w:rsid w:val="0054409E"/>
    <w:rsid w:val="00544903"/>
    <w:rsid w:val="00544C20"/>
    <w:rsid w:val="00544E20"/>
    <w:rsid w:val="00544ECF"/>
    <w:rsid w:val="00545016"/>
    <w:rsid w:val="00545088"/>
    <w:rsid w:val="005452D0"/>
    <w:rsid w:val="0054537D"/>
    <w:rsid w:val="005454D5"/>
    <w:rsid w:val="00545662"/>
    <w:rsid w:val="0054599A"/>
    <w:rsid w:val="005459B0"/>
    <w:rsid w:val="00545C35"/>
    <w:rsid w:val="00545DF2"/>
    <w:rsid w:val="00545E8A"/>
    <w:rsid w:val="0054606F"/>
    <w:rsid w:val="0054655F"/>
    <w:rsid w:val="00546664"/>
    <w:rsid w:val="00546A90"/>
    <w:rsid w:val="00546C87"/>
    <w:rsid w:val="00546D87"/>
    <w:rsid w:val="00546F77"/>
    <w:rsid w:val="00547290"/>
    <w:rsid w:val="0054734C"/>
    <w:rsid w:val="0054786D"/>
    <w:rsid w:val="0054791C"/>
    <w:rsid w:val="00547C15"/>
    <w:rsid w:val="00547DE2"/>
    <w:rsid w:val="00547F6B"/>
    <w:rsid w:val="005503AF"/>
    <w:rsid w:val="0055053C"/>
    <w:rsid w:val="00550738"/>
    <w:rsid w:val="005509BB"/>
    <w:rsid w:val="00550B23"/>
    <w:rsid w:val="00550C83"/>
    <w:rsid w:val="00550D3C"/>
    <w:rsid w:val="00550DA0"/>
    <w:rsid w:val="00550DB9"/>
    <w:rsid w:val="00550F70"/>
    <w:rsid w:val="005511BA"/>
    <w:rsid w:val="005515A8"/>
    <w:rsid w:val="00551D4D"/>
    <w:rsid w:val="005523F2"/>
    <w:rsid w:val="005529C0"/>
    <w:rsid w:val="00552C64"/>
    <w:rsid w:val="00552F42"/>
    <w:rsid w:val="00552F5D"/>
    <w:rsid w:val="005532DB"/>
    <w:rsid w:val="0055346E"/>
    <w:rsid w:val="005536FC"/>
    <w:rsid w:val="00553C4B"/>
    <w:rsid w:val="0055412C"/>
    <w:rsid w:val="005545AE"/>
    <w:rsid w:val="005545CF"/>
    <w:rsid w:val="00554A96"/>
    <w:rsid w:val="00554B30"/>
    <w:rsid w:val="00554DB4"/>
    <w:rsid w:val="00554F18"/>
    <w:rsid w:val="00554FED"/>
    <w:rsid w:val="0055547A"/>
    <w:rsid w:val="00555575"/>
    <w:rsid w:val="0055587A"/>
    <w:rsid w:val="00555ADD"/>
    <w:rsid w:val="00555DA2"/>
    <w:rsid w:val="00555EB0"/>
    <w:rsid w:val="00555FFA"/>
    <w:rsid w:val="005565C5"/>
    <w:rsid w:val="005568AD"/>
    <w:rsid w:val="00556A82"/>
    <w:rsid w:val="00556CB9"/>
    <w:rsid w:val="005570E3"/>
    <w:rsid w:val="00557365"/>
    <w:rsid w:val="005573D6"/>
    <w:rsid w:val="00557408"/>
    <w:rsid w:val="005575A0"/>
    <w:rsid w:val="0055799C"/>
    <w:rsid w:val="00557AFE"/>
    <w:rsid w:val="00557D6D"/>
    <w:rsid w:val="00560062"/>
    <w:rsid w:val="0056012B"/>
    <w:rsid w:val="0056019F"/>
    <w:rsid w:val="0056030D"/>
    <w:rsid w:val="00560332"/>
    <w:rsid w:val="005607E6"/>
    <w:rsid w:val="00560ADD"/>
    <w:rsid w:val="00560C21"/>
    <w:rsid w:val="00560CF9"/>
    <w:rsid w:val="00560EC4"/>
    <w:rsid w:val="00560F3A"/>
    <w:rsid w:val="005612CD"/>
    <w:rsid w:val="00561C15"/>
    <w:rsid w:val="00561E90"/>
    <w:rsid w:val="00561EAC"/>
    <w:rsid w:val="00562707"/>
    <w:rsid w:val="00562B5D"/>
    <w:rsid w:val="00562C39"/>
    <w:rsid w:val="0056306B"/>
    <w:rsid w:val="005632A6"/>
    <w:rsid w:val="005632D1"/>
    <w:rsid w:val="00563357"/>
    <w:rsid w:val="0056354F"/>
    <w:rsid w:val="00563556"/>
    <w:rsid w:val="0056397E"/>
    <w:rsid w:val="005639D8"/>
    <w:rsid w:val="00563B17"/>
    <w:rsid w:val="00563B6D"/>
    <w:rsid w:val="00564297"/>
    <w:rsid w:val="00564526"/>
    <w:rsid w:val="00564892"/>
    <w:rsid w:val="00564DA2"/>
    <w:rsid w:val="00564E87"/>
    <w:rsid w:val="00564EA0"/>
    <w:rsid w:val="00565288"/>
    <w:rsid w:val="005654D2"/>
    <w:rsid w:val="00565540"/>
    <w:rsid w:val="005655FE"/>
    <w:rsid w:val="00565CF4"/>
    <w:rsid w:val="00565D73"/>
    <w:rsid w:val="00565F23"/>
    <w:rsid w:val="00565F69"/>
    <w:rsid w:val="0056622C"/>
    <w:rsid w:val="0056639B"/>
    <w:rsid w:val="005663B8"/>
    <w:rsid w:val="005666B0"/>
    <w:rsid w:val="00566755"/>
    <w:rsid w:val="00566ADF"/>
    <w:rsid w:val="00566B8C"/>
    <w:rsid w:val="00566FE0"/>
    <w:rsid w:val="00567251"/>
    <w:rsid w:val="005672A7"/>
    <w:rsid w:val="00567454"/>
    <w:rsid w:val="00567632"/>
    <w:rsid w:val="00567751"/>
    <w:rsid w:val="005677A0"/>
    <w:rsid w:val="00567DC9"/>
    <w:rsid w:val="0057034F"/>
    <w:rsid w:val="005707E8"/>
    <w:rsid w:val="00570917"/>
    <w:rsid w:val="00570D24"/>
    <w:rsid w:val="00570D9C"/>
    <w:rsid w:val="00570E2C"/>
    <w:rsid w:val="00570F9F"/>
    <w:rsid w:val="005711E6"/>
    <w:rsid w:val="00571502"/>
    <w:rsid w:val="005715DD"/>
    <w:rsid w:val="00571820"/>
    <w:rsid w:val="00571829"/>
    <w:rsid w:val="00571A03"/>
    <w:rsid w:val="00571A1F"/>
    <w:rsid w:val="00571B19"/>
    <w:rsid w:val="00571B3C"/>
    <w:rsid w:val="00571EC7"/>
    <w:rsid w:val="00571FF4"/>
    <w:rsid w:val="005725C3"/>
    <w:rsid w:val="0057265C"/>
    <w:rsid w:val="00572662"/>
    <w:rsid w:val="0057281B"/>
    <w:rsid w:val="00572872"/>
    <w:rsid w:val="00572911"/>
    <w:rsid w:val="00572AAF"/>
    <w:rsid w:val="00572BEE"/>
    <w:rsid w:val="00572CE7"/>
    <w:rsid w:val="00572D58"/>
    <w:rsid w:val="00572E75"/>
    <w:rsid w:val="00572F0B"/>
    <w:rsid w:val="00573382"/>
    <w:rsid w:val="0057364E"/>
    <w:rsid w:val="0057366E"/>
    <w:rsid w:val="00573785"/>
    <w:rsid w:val="00573874"/>
    <w:rsid w:val="00573A61"/>
    <w:rsid w:val="00573C69"/>
    <w:rsid w:val="00573D10"/>
    <w:rsid w:val="00574056"/>
    <w:rsid w:val="005742AD"/>
    <w:rsid w:val="00574878"/>
    <w:rsid w:val="00574C7B"/>
    <w:rsid w:val="00574E74"/>
    <w:rsid w:val="00574FED"/>
    <w:rsid w:val="005757B7"/>
    <w:rsid w:val="00575A3B"/>
    <w:rsid w:val="00575B79"/>
    <w:rsid w:val="005760DD"/>
    <w:rsid w:val="00576724"/>
    <w:rsid w:val="00576DDB"/>
    <w:rsid w:val="00577191"/>
    <w:rsid w:val="005774AF"/>
    <w:rsid w:val="005777F4"/>
    <w:rsid w:val="0058008C"/>
    <w:rsid w:val="0058045F"/>
    <w:rsid w:val="005805A4"/>
    <w:rsid w:val="00580A53"/>
    <w:rsid w:val="00580F42"/>
    <w:rsid w:val="00580F70"/>
    <w:rsid w:val="005811C4"/>
    <w:rsid w:val="0058125D"/>
    <w:rsid w:val="00581378"/>
    <w:rsid w:val="00581B67"/>
    <w:rsid w:val="00582038"/>
    <w:rsid w:val="00582575"/>
    <w:rsid w:val="0058262D"/>
    <w:rsid w:val="00582964"/>
    <w:rsid w:val="00582A4B"/>
    <w:rsid w:val="00582E81"/>
    <w:rsid w:val="0058305A"/>
    <w:rsid w:val="00583714"/>
    <w:rsid w:val="00583A61"/>
    <w:rsid w:val="00583D3F"/>
    <w:rsid w:val="00583D80"/>
    <w:rsid w:val="00583F51"/>
    <w:rsid w:val="005842B0"/>
    <w:rsid w:val="0058433B"/>
    <w:rsid w:val="00584A06"/>
    <w:rsid w:val="00584B74"/>
    <w:rsid w:val="00584F6C"/>
    <w:rsid w:val="005856C3"/>
    <w:rsid w:val="0058571F"/>
    <w:rsid w:val="005858A2"/>
    <w:rsid w:val="00585AA9"/>
    <w:rsid w:val="00585F30"/>
    <w:rsid w:val="0058641C"/>
    <w:rsid w:val="0058658C"/>
    <w:rsid w:val="005867F8"/>
    <w:rsid w:val="00586B64"/>
    <w:rsid w:val="00586E93"/>
    <w:rsid w:val="00586EFC"/>
    <w:rsid w:val="00586F0A"/>
    <w:rsid w:val="0058704D"/>
    <w:rsid w:val="005871EC"/>
    <w:rsid w:val="005873DB"/>
    <w:rsid w:val="00587ABA"/>
    <w:rsid w:val="00587B89"/>
    <w:rsid w:val="00587C50"/>
    <w:rsid w:val="00587D96"/>
    <w:rsid w:val="00587ED8"/>
    <w:rsid w:val="0059054F"/>
    <w:rsid w:val="00590744"/>
    <w:rsid w:val="0059087B"/>
    <w:rsid w:val="00590BC7"/>
    <w:rsid w:val="00590E27"/>
    <w:rsid w:val="00590FD8"/>
    <w:rsid w:val="00591380"/>
    <w:rsid w:val="005914D0"/>
    <w:rsid w:val="005917E1"/>
    <w:rsid w:val="0059195D"/>
    <w:rsid w:val="00591C36"/>
    <w:rsid w:val="00592C1D"/>
    <w:rsid w:val="00592E3B"/>
    <w:rsid w:val="00592E5E"/>
    <w:rsid w:val="00592F6C"/>
    <w:rsid w:val="00592FE3"/>
    <w:rsid w:val="00593201"/>
    <w:rsid w:val="00593740"/>
    <w:rsid w:val="00593962"/>
    <w:rsid w:val="00593E94"/>
    <w:rsid w:val="005940F2"/>
    <w:rsid w:val="00594436"/>
    <w:rsid w:val="00594A15"/>
    <w:rsid w:val="0059548F"/>
    <w:rsid w:val="00595614"/>
    <w:rsid w:val="00595937"/>
    <w:rsid w:val="00595C84"/>
    <w:rsid w:val="00595C9C"/>
    <w:rsid w:val="00595FDF"/>
    <w:rsid w:val="005962D9"/>
    <w:rsid w:val="00596528"/>
    <w:rsid w:val="005965BF"/>
    <w:rsid w:val="00596787"/>
    <w:rsid w:val="005969E4"/>
    <w:rsid w:val="00596F9F"/>
    <w:rsid w:val="005973DB"/>
    <w:rsid w:val="005974F1"/>
    <w:rsid w:val="005975A3"/>
    <w:rsid w:val="005975CF"/>
    <w:rsid w:val="005976C6"/>
    <w:rsid w:val="00597779"/>
    <w:rsid w:val="00597825"/>
    <w:rsid w:val="00597906"/>
    <w:rsid w:val="00597D49"/>
    <w:rsid w:val="005A078B"/>
    <w:rsid w:val="005A07E7"/>
    <w:rsid w:val="005A0812"/>
    <w:rsid w:val="005A09E6"/>
    <w:rsid w:val="005A0A8E"/>
    <w:rsid w:val="005A15AF"/>
    <w:rsid w:val="005A175B"/>
    <w:rsid w:val="005A1B81"/>
    <w:rsid w:val="005A1C38"/>
    <w:rsid w:val="005A1C47"/>
    <w:rsid w:val="005A1F37"/>
    <w:rsid w:val="005A1F4A"/>
    <w:rsid w:val="005A221A"/>
    <w:rsid w:val="005A2424"/>
    <w:rsid w:val="005A2516"/>
    <w:rsid w:val="005A257D"/>
    <w:rsid w:val="005A25AA"/>
    <w:rsid w:val="005A2755"/>
    <w:rsid w:val="005A28D6"/>
    <w:rsid w:val="005A29D9"/>
    <w:rsid w:val="005A2D1C"/>
    <w:rsid w:val="005A3185"/>
    <w:rsid w:val="005A340C"/>
    <w:rsid w:val="005A3679"/>
    <w:rsid w:val="005A399A"/>
    <w:rsid w:val="005A3C06"/>
    <w:rsid w:val="005A3FA5"/>
    <w:rsid w:val="005A409E"/>
    <w:rsid w:val="005A43A1"/>
    <w:rsid w:val="005A44A2"/>
    <w:rsid w:val="005A45A9"/>
    <w:rsid w:val="005A4781"/>
    <w:rsid w:val="005A4824"/>
    <w:rsid w:val="005A488D"/>
    <w:rsid w:val="005A48EF"/>
    <w:rsid w:val="005A490D"/>
    <w:rsid w:val="005A4AB4"/>
    <w:rsid w:val="005A4C9A"/>
    <w:rsid w:val="005A4D22"/>
    <w:rsid w:val="005A4EEF"/>
    <w:rsid w:val="005A4F00"/>
    <w:rsid w:val="005A528B"/>
    <w:rsid w:val="005A5E0B"/>
    <w:rsid w:val="005A5FF6"/>
    <w:rsid w:val="005A669C"/>
    <w:rsid w:val="005A6E61"/>
    <w:rsid w:val="005A6EA5"/>
    <w:rsid w:val="005A7072"/>
    <w:rsid w:val="005A7087"/>
    <w:rsid w:val="005A728F"/>
    <w:rsid w:val="005A769D"/>
    <w:rsid w:val="005A7984"/>
    <w:rsid w:val="005A7A15"/>
    <w:rsid w:val="005A7C2E"/>
    <w:rsid w:val="005A7E5A"/>
    <w:rsid w:val="005B0513"/>
    <w:rsid w:val="005B0A10"/>
    <w:rsid w:val="005B0BC2"/>
    <w:rsid w:val="005B0FBF"/>
    <w:rsid w:val="005B10CB"/>
    <w:rsid w:val="005B13E6"/>
    <w:rsid w:val="005B1788"/>
    <w:rsid w:val="005B17D1"/>
    <w:rsid w:val="005B1868"/>
    <w:rsid w:val="005B1BE5"/>
    <w:rsid w:val="005B212E"/>
    <w:rsid w:val="005B2416"/>
    <w:rsid w:val="005B262B"/>
    <w:rsid w:val="005B280A"/>
    <w:rsid w:val="005B2A28"/>
    <w:rsid w:val="005B2C13"/>
    <w:rsid w:val="005B2CAE"/>
    <w:rsid w:val="005B2ECB"/>
    <w:rsid w:val="005B2F17"/>
    <w:rsid w:val="005B32AB"/>
    <w:rsid w:val="005B3579"/>
    <w:rsid w:val="005B365C"/>
    <w:rsid w:val="005B388E"/>
    <w:rsid w:val="005B389F"/>
    <w:rsid w:val="005B39A0"/>
    <w:rsid w:val="005B3EBB"/>
    <w:rsid w:val="005B3F81"/>
    <w:rsid w:val="005B404B"/>
    <w:rsid w:val="005B452F"/>
    <w:rsid w:val="005B456A"/>
    <w:rsid w:val="005B4850"/>
    <w:rsid w:val="005B4942"/>
    <w:rsid w:val="005B4A35"/>
    <w:rsid w:val="005B4EF3"/>
    <w:rsid w:val="005B4F24"/>
    <w:rsid w:val="005B4F71"/>
    <w:rsid w:val="005B5149"/>
    <w:rsid w:val="005B5237"/>
    <w:rsid w:val="005B5385"/>
    <w:rsid w:val="005B544A"/>
    <w:rsid w:val="005B5477"/>
    <w:rsid w:val="005B578C"/>
    <w:rsid w:val="005B5C70"/>
    <w:rsid w:val="005B66AE"/>
    <w:rsid w:val="005B66C3"/>
    <w:rsid w:val="005B6718"/>
    <w:rsid w:val="005B6AC5"/>
    <w:rsid w:val="005B6C22"/>
    <w:rsid w:val="005B6DA0"/>
    <w:rsid w:val="005B6F1D"/>
    <w:rsid w:val="005B77F4"/>
    <w:rsid w:val="005B7BB7"/>
    <w:rsid w:val="005B7BFA"/>
    <w:rsid w:val="005B7D25"/>
    <w:rsid w:val="005B7EE4"/>
    <w:rsid w:val="005C02FF"/>
    <w:rsid w:val="005C042F"/>
    <w:rsid w:val="005C04E9"/>
    <w:rsid w:val="005C0527"/>
    <w:rsid w:val="005C074D"/>
    <w:rsid w:val="005C079B"/>
    <w:rsid w:val="005C08FC"/>
    <w:rsid w:val="005C0BB4"/>
    <w:rsid w:val="005C0DD8"/>
    <w:rsid w:val="005C0EB5"/>
    <w:rsid w:val="005C11AD"/>
    <w:rsid w:val="005C14C4"/>
    <w:rsid w:val="005C15CA"/>
    <w:rsid w:val="005C17B8"/>
    <w:rsid w:val="005C1A66"/>
    <w:rsid w:val="005C1EC3"/>
    <w:rsid w:val="005C1EE9"/>
    <w:rsid w:val="005C1FC4"/>
    <w:rsid w:val="005C2013"/>
    <w:rsid w:val="005C25C3"/>
    <w:rsid w:val="005C2880"/>
    <w:rsid w:val="005C3377"/>
    <w:rsid w:val="005C33A4"/>
    <w:rsid w:val="005C36A9"/>
    <w:rsid w:val="005C3C43"/>
    <w:rsid w:val="005C3F9A"/>
    <w:rsid w:val="005C42BC"/>
    <w:rsid w:val="005C43BE"/>
    <w:rsid w:val="005C4659"/>
    <w:rsid w:val="005C491C"/>
    <w:rsid w:val="005C49CF"/>
    <w:rsid w:val="005C4CCC"/>
    <w:rsid w:val="005C53A2"/>
    <w:rsid w:val="005C58D9"/>
    <w:rsid w:val="005C5A24"/>
    <w:rsid w:val="005C5A3D"/>
    <w:rsid w:val="005C5BA4"/>
    <w:rsid w:val="005C6431"/>
    <w:rsid w:val="005C670F"/>
    <w:rsid w:val="005C76FC"/>
    <w:rsid w:val="005C7869"/>
    <w:rsid w:val="005C78F9"/>
    <w:rsid w:val="005C7E30"/>
    <w:rsid w:val="005C7E48"/>
    <w:rsid w:val="005C7EC9"/>
    <w:rsid w:val="005D0412"/>
    <w:rsid w:val="005D0605"/>
    <w:rsid w:val="005D064D"/>
    <w:rsid w:val="005D08B2"/>
    <w:rsid w:val="005D0C77"/>
    <w:rsid w:val="005D0EF0"/>
    <w:rsid w:val="005D0F7C"/>
    <w:rsid w:val="005D1338"/>
    <w:rsid w:val="005D1393"/>
    <w:rsid w:val="005D1509"/>
    <w:rsid w:val="005D1623"/>
    <w:rsid w:val="005D17EF"/>
    <w:rsid w:val="005D185F"/>
    <w:rsid w:val="005D1A58"/>
    <w:rsid w:val="005D1BDB"/>
    <w:rsid w:val="005D1CC5"/>
    <w:rsid w:val="005D1D64"/>
    <w:rsid w:val="005D1E31"/>
    <w:rsid w:val="005D1EA5"/>
    <w:rsid w:val="005D1FE9"/>
    <w:rsid w:val="005D1FF8"/>
    <w:rsid w:val="005D23D6"/>
    <w:rsid w:val="005D24AF"/>
    <w:rsid w:val="005D29A1"/>
    <w:rsid w:val="005D2C57"/>
    <w:rsid w:val="005D2D01"/>
    <w:rsid w:val="005D2EF0"/>
    <w:rsid w:val="005D2F5B"/>
    <w:rsid w:val="005D30DE"/>
    <w:rsid w:val="005D322E"/>
    <w:rsid w:val="005D3253"/>
    <w:rsid w:val="005D3499"/>
    <w:rsid w:val="005D386F"/>
    <w:rsid w:val="005D3958"/>
    <w:rsid w:val="005D3F0F"/>
    <w:rsid w:val="005D41D4"/>
    <w:rsid w:val="005D426C"/>
    <w:rsid w:val="005D46DD"/>
    <w:rsid w:val="005D4FA6"/>
    <w:rsid w:val="005D524C"/>
    <w:rsid w:val="005D5280"/>
    <w:rsid w:val="005D566D"/>
    <w:rsid w:val="005D5BA7"/>
    <w:rsid w:val="005D5D92"/>
    <w:rsid w:val="005D5DD9"/>
    <w:rsid w:val="005D6252"/>
    <w:rsid w:val="005D633E"/>
    <w:rsid w:val="005D6577"/>
    <w:rsid w:val="005D69C1"/>
    <w:rsid w:val="005D6CB1"/>
    <w:rsid w:val="005D7416"/>
    <w:rsid w:val="005D74D4"/>
    <w:rsid w:val="005D7602"/>
    <w:rsid w:val="005D7681"/>
    <w:rsid w:val="005D79ED"/>
    <w:rsid w:val="005D7D30"/>
    <w:rsid w:val="005D7EFD"/>
    <w:rsid w:val="005D7F5F"/>
    <w:rsid w:val="005E09DC"/>
    <w:rsid w:val="005E0B41"/>
    <w:rsid w:val="005E0B65"/>
    <w:rsid w:val="005E0E81"/>
    <w:rsid w:val="005E0F72"/>
    <w:rsid w:val="005E11C5"/>
    <w:rsid w:val="005E1376"/>
    <w:rsid w:val="005E14CE"/>
    <w:rsid w:val="005E16C8"/>
    <w:rsid w:val="005E18E2"/>
    <w:rsid w:val="005E1B7A"/>
    <w:rsid w:val="005E1C3F"/>
    <w:rsid w:val="005E1EE0"/>
    <w:rsid w:val="005E22BD"/>
    <w:rsid w:val="005E2332"/>
    <w:rsid w:val="005E24AC"/>
    <w:rsid w:val="005E2B06"/>
    <w:rsid w:val="005E2C0E"/>
    <w:rsid w:val="005E2D3D"/>
    <w:rsid w:val="005E2F97"/>
    <w:rsid w:val="005E305B"/>
    <w:rsid w:val="005E3308"/>
    <w:rsid w:val="005E33F6"/>
    <w:rsid w:val="005E37C2"/>
    <w:rsid w:val="005E3FCE"/>
    <w:rsid w:val="005E40E0"/>
    <w:rsid w:val="005E4837"/>
    <w:rsid w:val="005E483A"/>
    <w:rsid w:val="005E4B6B"/>
    <w:rsid w:val="005E4CF2"/>
    <w:rsid w:val="005E4FCB"/>
    <w:rsid w:val="005E5337"/>
    <w:rsid w:val="005E5544"/>
    <w:rsid w:val="005E5CB2"/>
    <w:rsid w:val="005E5E40"/>
    <w:rsid w:val="005E6376"/>
    <w:rsid w:val="005E649B"/>
    <w:rsid w:val="005E6A51"/>
    <w:rsid w:val="005E72FB"/>
    <w:rsid w:val="005E74D0"/>
    <w:rsid w:val="005E75DE"/>
    <w:rsid w:val="005E7C30"/>
    <w:rsid w:val="005E7E77"/>
    <w:rsid w:val="005F011F"/>
    <w:rsid w:val="005F0261"/>
    <w:rsid w:val="005F02F6"/>
    <w:rsid w:val="005F033C"/>
    <w:rsid w:val="005F057B"/>
    <w:rsid w:val="005F09B3"/>
    <w:rsid w:val="005F0CD5"/>
    <w:rsid w:val="005F0CE3"/>
    <w:rsid w:val="005F0D15"/>
    <w:rsid w:val="005F10EC"/>
    <w:rsid w:val="005F12F0"/>
    <w:rsid w:val="005F1363"/>
    <w:rsid w:val="005F17C5"/>
    <w:rsid w:val="005F1906"/>
    <w:rsid w:val="005F1DB5"/>
    <w:rsid w:val="005F1E73"/>
    <w:rsid w:val="005F223D"/>
    <w:rsid w:val="005F22F1"/>
    <w:rsid w:val="005F26CC"/>
    <w:rsid w:val="005F27C1"/>
    <w:rsid w:val="005F27D8"/>
    <w:rsid w:val="005F28BC"/>
    <w:rsid w:val="005F2AF5"/>
    <w:rsid w:val="005F2B65"/>
    <w:rsid w:val="005F2DD3"/>
    <w:rsid w:val="005F2E17"/>
    <w:rsid w:val="005F2F26"/>
    <w:rsid w:val="005F30B0"/>
    <w:rsid w:val="005F37A2"/>
    <w:rsid w:val="005F39C4"/>
    <w:rsid w:val="005F3A35"/>
    <w:rsid w:val="005F3AFD"/>
    <w:rsid w:val="005F3B6D"/>
    <w:rsid w:val="005F3D7F"/>
    <w:rsid w:val="005F3E8B"/>
    <w:rsid w:val="005F469B"/>
    <w:rsid w:val="005F501A"/>
    <w:rsid w:val="005F501E"/>
    <w:rsid w:val="005F5059"/>
    <w:rsid w:val="005F5514"/>
    <w:rsid w:val="005F5887"/>
    <w:rsid w:val="005F59E5"/>
    <w:rsid w:val="005F5AD6"/>
    <w:rsid w:val="005F5B7D"/>
    <w:rsid w:val="005F5CE6"/>
    <w:rsid w:val="005F5CFA"/>
    <w:rsid w:val="005F6004"/>
    <w:rsid w:val="005F6101"/>
    <w:rsid w:val="005F634C"/>
    <w:rsid w:val="005F635F"/>
    <w:rsid w:val="005F6413"/>
    <w:rsid w:val="005F65B4"/>
    <w:rsid w:val="005F68E0"/>
    <w:rsid w:val="005F6949"/>
    <w:rsid w:val="005F6A01"/>
    <w:rsid w:val="005F6AD3"/>
    <w:rsid w:val="005F6BD3"/>
    <w:rsid w:val="005F6C2E"/>
    <w:rsid w:val="005F7BC6"/>
    <w:rsid w:val="0060003A"/>
    <w:rsid w:val="0060012B"/>
    <w:rsid w:val="006003EE"/>
    <w:rsid w:val="00600718"/>
    <w:rsid w:val="00600BD3"/>
    <w:rsid w:val="00600E8A"/>
    <w:rsid w:val="0060118C"/>
    <w:rsid w:val="00601416"/>
    <w:rsid w:val="00601609"/>
    <w:rsid w:val="006016D7"/>
    <w:rsid w:val="0060185A"/>
    <w:rsid w:val="00601DBD"/>
    <w:rsid w:val="00601F35"/>
    <w:rsid w:val="0060219C"/>
    <w:rsid w:val="00602264"/>
    <w:rsid w:val="00602798"/>
    <w:rsid w:val="006027E4"/>
    <w:rsid w:val="00602875"/>
    <w:rsid w:val="00602BC9"/>
    <w:rsid w:val="00602C62"/>
    <w:rsid w:val="006031D3"/>
    <w:rsid w:val="006042AE"/>
    <w:rsid w:val="006047A7"/>
    <w:rsid w:val="00604956"/>
    <w:rsid w:val="00604AD6"/>
    <w:rsid w:val="00604B6C"/>
    <w:rsid w:val="00604CFB"/>
    <w:rsid w:val="00604D0D"/>
    <w:rsid w:val="00604F7F"/>
    <w:rsid w:val="0060522B"/>
    <w:rsid w:val="00605298"/>
    <w:rsid w:val="006052BD"/>
    <w:rsid w:val="006052C9"/>
    <w:rsid w:val="006059A4"/>
    <w:rsid w:val="00605D7C"/>
    <w:rsid w:val="0060621D"/>
    <w:rsid w:val="00606BAE"/>
    <w:rsid w:val="00606BC4"/>
    <w:rsid w:val="00606CCE"/>
    <w:rsid w:val="00606CD7"/>
    <w:rsid w:val="00606EB4"/>
    <w:rsid w:val="00607034"/>
    <w:rsid w:val="00607435"/>
    <w:rsid w:val="0060756B"/>
    <w:rsid w:val="006076AA"/>
    <w:rsid w:val="00607763"/>
    <w:rsid w:val="00607CCA"/>
    <w:rsid w:val="0061009D"/>
    <w:rsid w:val="006107FD"/>
    <w:rsid w:val="006109A9"/>
    <w:rsid w:val="006109C2"/>
    <w:rsid w:val="00610BAE"/>
    <w:rsid w:val="00610C4A"/>
    <w:rsid w:val="00610DB5"/>
    <w:rsid w:val="00611441"/>
    <w:rsid w:val="006117BB"/>
    <w:rsid w:val="006118EC"/>
    <w:rsid w:val="00611B53"/>
    <w:rsid w:val="00611C7C"/>
    <w:rsid w:val="00611CD0"/>
    <w:rsid w:val="00611D0E"/>
    <w:rsid w:val="00611DC6"/>
    <w:rsid w:val="00611E0F"/>
    <w:rsid w:val="00611E95"/>
    <w:rsid w:val="00611FDD"/>
    <w:rsid w:val="00612273"/>
    <w:rsid w:val="00612377"/>
    <w:rsid w:val="00612387"/>
    <w:rsid w:val="00612745"/>
    <w:rsid w:val="00612ABC"/>
    <w:rsid w:val="00612BF7"/>
    <w:rsid w:val="00612F8B"/>
    <w:rsid w:val="006133A8"/>
    <w:rsid w:val="006138AF"/>
    <w:rsid w:val="00613A90"/>
    <w:rsid w:val="006140FE"/>
    <w:rsid w:val="006142E6"/>
    <w:rsid w:val="0061464B"/>
    <w:rsid w:val="00614B2B"/>
    <w:rsid w:val="00615387"/>
    <w:rsid w:val="00615459"/>
    <w:rsid w:val="006157F5"/>
    <w:rsid w:val="0061595C"/>
    <w:rsid w:val="00615966"/>
    <w:rsid w:val="0061597C"/>
    <w:rsid w:val="00615DF7"/>
    <w:rsid w:val="00616080"/>
    <w:rsid w:val="006160D6"/>
    <w:rsid w:val="00616191"/>
    <w:rsid w:val="006163B2"/>
    <w:rsid w:val="0061669C"/>
    <w:rsid w:val="00616824"/>
    <w:rsid w:val="006168B6"/>
    <w:rsid w:val="00616928"/>
    <w:rsid w:val="00616A83"/>
    <w:rsid w:val="00616D80"/>
    <w:rsid w:val="00617017"/>
    <w:rsid w:val="0061709F"/>
    <w:rsid w:val="006173B5"/>
    <w:rsid w:val="006203F3"/>
    <w:rsid w:val="006207EB"/>
    <w:rsid w:val="0062089D"/>
    <w:rsid w:val="00620ED2"/>
    <w:rsid w:val="0062125A"/>
    <w:rsid w:val="006212A8"/>
    <w:rsid w:val="006214DB"/>
    <w:rsid w:val="00621DF6"/>
    <w:rsid w:val="006221C5"/>
    <w:rsid w:val="006226A5"/>
    <w:rsid w:val="006228EA"/>
    <w:rsid w:val="00622C64"/>
    <w:rsid w:val="00622EDA"/>
    <w:rsid w:val="0062347D"/>
    <w:rsid w:val="006235C7"/>
    <w:rsid w:val="00623601"/>
    <w:rsid w:val="006238FE"/>
    <w:rsid w:val="00623F4D"/>
    <w:rsid w:val="00623F7A"/>
    <w:rsid w:val="00624133"/>
    <w:rsid w:val="00624160"/>
    <w:rsid w:val="006241C6"/>
    <w:rsid w:val="00624247"/>
    <w:rsid w:val="0062454A"/>
    <w:rsid w:val="00624603"/>
    <w:rsid w:val="00624746"/>
    <w:rsid w:val="00624828"/>
    <w:rsid w:val="006249D9"/>
    <w:rsid w:val="00624C42"/>
    <w:rsid w:val="00624D8C"/>
    <w:rsid w:val="00624DDA"/>
    <w:rsid w:val="00624FC0"/>
    <w:rsid w:val="00625293"/>
    <w:rsid w:val="00625316"/>
    <w:rsid w:val="00625900"/>
    <w:rsid w:val="00625A6C"/>
    <w:rsid w:val="00625EB0"/>
    <w:rsid w:val="006261D2"/>
    <w:rsid w:val="006262E3"/>
    <w:rsid w:val="006263BF"/>
    <w:rsid w:val="006264A3"/>
    <w:rsid w:val="0062653B"/>
    <w:rsid w:val="006266B9"/>
    <w:rsid w:val="006268F6"/>
    <w:rsid w:val="0062694F"/>
    <w:rsid w:val="00626BD2"/>
    <w:rsid w:val="00626F2F"/>
    <w:rsid w:val="006272D6"/>
    <w:rsid w:val="006278F7"/>
    <w:rsid w:val="006300F7"/>
    <w:rsid w:val="0063079A"/>
    <w:rsid w:val="00631001"/>
    <w:rsid w:val="00631427"/>
    <w:rsid w:val="0063185C"/>
    <w:rsid w:val="00631954"/>
    <w:rsid w:val="006319FE"/>
    <w:rsid w:val="006321D6"/>
    <w:rsid w:val="006322E9"/>
    <w:rsid w:val="00632381"/>
    <w:rsid w:val="0063240A"/>
    <w:rsid w:val="0063272D"/>
    <w:rsid w:val="0063273E"/>
    <w:rsid w:val="00632CAD"/>
    <w:rsid w:val="00632FA6"/>
    <w:rsid w:val="00633122"/>
    <w:rsid w:val="0063317C"/>
    <w:rsid w:val="00633478"/>
    <w:rsid w:val="00633480"/>
    <w:rsid w:val="0063356A"/>
    <w:rsid w:val="00633FA1"/>
    <w:rsid w:val="00634022"/>
    <w:rsid w:val="0063409B"/>
    <w:rsid w:val="00634136"/>
    <w:rsid w:val="006342E5"/>
    <w:rsid w:val="00634569"/>
    <w:rsid w:val="006345FF"/>
    <w:rsid w:val="0063461B"/>
    <w:rsid w:val="0063464C"/>
    <w:rsid w:val="006346BA"/>
    <w:rsid w:val="00634A2D"/>
    <w:rsid w:val="00634C59"/>
    <w:rsid w:val="00634CCD"/>
    <w:rsid w:val="00635063"/>
    <w:rsid w:val="00635A2E"/>
    <w:rsid w:val="00635A50"/>
    <w:rsid w:val="00635AC0"/>
    <w:rsid w:val="00635D56"/>
    <w:rsid w:val="006362BF"/>
    <w:rsid w:val="006365A4"/>
    <w:rsid w:val="00636884"/>
    <w:rsid w:val="00636AB5"/>
    <w:rsid w:val="00637352"/>
    <w:rsid w:val="00637570"/>
    <w:rsid w:val="006375C0"/>
    <w:rsid w:val="0063770E"/>
    <w:rsid w:val="00637EDF"/>
    <w:rsid w:val="0064000E"/>
    <w:rsid w:val="006402DB"/>
    <w:rsid w:val="00640450"/>
    <w:rsid w:val="00640993"/>
    <w:rsid w:val="00640B3A"/>
    <w:rsid w:val="00641111"/>
    <w:rsid w:val="0064169B"/>
    <w:rsid w:val="00641835"/>
    <w:rsid w:val="00641A18"/>
    <w:rsid w:val="0064298A"/>
    <w:rsid w:val="006429C3"/>
    <w:rsid w:val="006429F7"/>
    <w:rsid w:val="00642AE7"/>
    <w:rsid w:val="00642BFC"/>
    <w:rsid w:val="00642C40"/>
    <w:rsid w:val="00642E76"/>
    <w:rsid w:val="006431A2"/>
    <w:rsid w:val="00643563"/>
    <w:rsid w:val="00643B34"/>
    <w:rsid w:val="00643EFD"/>
    <w:rsid w:val="00643F7D"/>
    <w:rsid w:val="00644424"/>
    <w:rsid w:val="00644AB7"/>
    <w:rsid w:val="00644ACE"/>
    <w:rsid w:val="00645116"/>
    <w:rsid w:val="00645137"/>
    <w:rsid w:val="00645502"/>
    <w:rsid w:val="00645A3F"/>
    <w:rsid w:val="00645CBB"/>
    <w:rsid w:val="00645E97"/>
    <w:rsid w:val="00645F0B"/>
    <w:rsid w:val="00645F41"/>
    <w:rsid w:val="00646040"/>
    <w:rsid w:val="006463B9"/>
    <w:rsid w:val="0064669C"/>
    <w:rsid w:val="006466B2"/>
    <w:rsid w:val="00647DE1"/>
    <w:rsid w:val="00650191"/>
    <w:rsid w:val="00650B39"/>
    <w:rsid w:val="00650B6E"/>
    <w:rsid w:val="00650EC6"/>
    <w:rsid w:val="00651106"/>
    <w:rsid w:val="006512DE"/>
    <w:rsid w:val="00651321"/>
    <w:rsid w:val="006515A3"/>
    <w:rsid w:val="00651AC3"/>
    <w:rsid w:val="00651B85"/>
    <w:rsid w:val="00651BF0"/>
    <w:rsid w:val="00651CC3"/>
    <w:rsid w:val="00651E8F"/>
    <w:rsid w:val="0065210D"/>
    <w:rsid w:val="00652405"/>
    <w:rsid w:val="00652485"/>
    <w:rsid w:val="00652711"/>
    <w:rsid w:val="00652B97"/>
    <w:rsid w:val="00652D6A"/>
    <w:rsid w:val="00652DE4"/>
    <w:rsid w:val="00653010"/>
    <w:rsid w:val="0065322B"/>
    <w:rsid w:val="006534CB"/>
    <w:rsid w:val="006537A9"/>
    <w:rsid w:val="006537E1"/>
    <w:rsid w:val="00653828"/>
    <w:rsid w:val="006538B3"/>
    <w:rsid w:val="00653A71"/>
    <w:rsid w:val="00653F6B"/>
    <w:rsid w:val="00654283"/>
    <w:rsid w:val="00654706"/>
    <w:rsid w:val="006548C5"/>
    <w:rsid w:val="00654904"/>
    <w:rsid w:val="00654A35"/>
    <w:rsid w:val="00654F16"/>
    <w:rsid w:val="00654F63"/>
    <w:rsid w:val="0065509A"/>
    <w:rsid w:val="006554D1"/>
    <w:rsid w:val="006557F2"/>
    <w:rsid w:val="00655897"/>
    <w:rsid w:val="00655C7C"/>
    <w:rsid w:val="00655EBE"/>
    <w:rsid w:val="00655FBF"/>
    <w:rsid w:val="006561A4"/>
    <w:rsid w:val="0065634C"/>
    <w:rsid w:val="006563E7"/>
    <w:rsid w:val="00656ADD"/>
    <w:rsid w:val="0065716D"/>
    <w:rsid w:val="0065734D"/>
    <w:rsid w:val="006573B5"/>
    <w:rsid w:val="0065756D"/>
    <w:rsid w:val="006576DF"/>
    <w:rsid w:val="00657862"/>
    <w:rsid w:val="00657EDB"/>
    <w:rsid w:val="00657F0D"/>
    <w:rsid w:val="006603F8"/>
    <w:rsid w:val="006603FF"/>
    <w:rsid w:val="0066060F"/>
    <w:rsid w:val="0066065F"/>
    <w:rsid w:val="00660B94"/>
    <w:rsid w:val="00660DC9"/>
    <w:rsid w:val="00660FCA"/>
    <w:rsid w:val="006618D8"/>
    <w:rsid w:val="00661BE9"/>
    <w:rsid w:val="00661D53"/>
    <w:rsid w:val="00661E64"/>
    <w:rsid w:val="0066230B"/>
    <w:rsid w:val="00662B96"/>
    <w:rsid w:val="00662DD0"/>
    <w:rsid w:val="00662E01"/>
    <w:rsid w:val="00663756"/>
    <w:rsid w:val="00663797"/>
    <w:rsid w:val="00663895"/>
    <w:rsid w:val="00663C78"/>
    <w:rsid w:val="00663F2D"/>
    <w:rsid w:val="00664003"/>
    <w:rsid w:val="00664119"/>
    <w:rsid w:val="00664349"/>
    <w:rsid w:val="00664386"/>
    <w:rsid w:val="006644AC"/>
    <w:rsid w:val="00664AE6"/>
    <w:rsid w:val="00664B9A"/>
    <w:rsid w:val="00664D3E"/>
    <w:rsid w:val="00664EEE"/>
    <w:rsid w:val="00664FFE"/>
    <w:rsid w:val="00665759"/>
    <w:rsid w:val="00665F49"/>
    <w:rsid w:val="00666455"/>
    <w:rsid w:val="00666598"/>
    <w:rsid w:val="006665D4"/>
    <w:rsid w:val="006668EA"/>
    <w:rsid w:val="00666935"/>
    <w:rsid w:val="00666E41"/>
    <w:rsid w:val="00666E91"/>
    <w:rsid w:val="00666EBE"/>
    <w:rsid w:val="00666F1A"/>
    <w:rsid w:val="00666F2A"/>
    <w:rsid w:val="0066704E"/>
    <w:rsid w:val="006672D2"/>
    <w:rsid w:val="00667654"/>
    <w:rsid w:val="00667862"/>
    <w:rsid w:val="00667B21"/>
    <w:rsid w:val="00670331"/>
    <w:rsid w:val="006704CC"/>
    <w:rsid w:val="0067079F"/>
    <w:rsid w:val="00670856"/>
    <w:rsid w:val="00670AC6"/>
    <w:rsid w:val="00671088"/>
    <w:rsid w:val="00671092"/>
    <w:rsid w:val="0067109A"/>
    <w:rsid w:val="0067126D"/>
    <w:rsid w:val="006712E0"/>
    <w:rsid w:val="006716ED"/>
    <w:rsid w:val="0067181B"/>
    <w:rsid w:val="0067196F"/>
    <w:rsid w:val="00671C31"/>
    <w:rsid w:val="00672193"/>
    <w:rsid w:val="0067245B"/>
    <w:rsid w:val="006726BD"/>
    <w:rsid w:val="00672962"/>
    <w:rsid w:val="00672D51"/>
    <w:rsid w:val="006733C8"/>
    <w:rsid w:val="0067354E"/>
    <w:rsid w:val="006737D0"/>
    <w:rsid w:val="00673845"/>
    <w:rsid w:val="006739AC"/>
    <w:rsid w:val="00673B42"/>
    <w:rsid w:val="00673F4C"/>
    <w:rsid w:val="0067408C"/>
    <w:rsid w:val="00674115"/>
    <w:rsid w:val="0067455B"/>
    <w:rsid w:val="006749C0"/>
    <w:rsid w:val="00674B4A"/>
    <w:rsid w:val="00674E93"/>
    <w:rsid w:val="00674FEC"/>
    <w:rsid w:val="00675430"/>
    <w:rsid w:val="006759C0"/>
    <w:rsid w:val="00675E4A"/>
    <w:rsid w:val="00675E73"/>
    <w:rsid w:val="0067632E"/>
    <w:rsid w:val="00676423"/>
    <w:rsid w:val="00677131"/>
    <w:rsid w:val="006772F8"/>
    <w:rsid w:val="006775E5"/>
    <w:rsid w:val="0067767F"/>
    <w:rsid w:val="006778FA"/>
    <w:rsid w:val="00677A93"/>
    <w:rsid w:val="00677CC6"/>
    <w:rsid w:val="00677D87"/>
    <w:rsid w:val="00677E4A"/>
    <w:rsid w:val="00677FE7"/>
    <w:rsid w:val="00680324"/>
    <w:rsid w:val="00680814"/>
    <w:rsid w:val="00680E89"/>
    <w:rsid w:val="00681300"/>
    <w:rsid w:val="00681398"/>
    <w:rsid w:val="00681C83"/>
    <w:rsid w:val="00682486"/>
    <w:rsid w:val="00682544"/>
    <w:rsid w:val="0068277A"/>
    <w:rsid w:val="006828E8"/>
    <w:rsid w:val="0068298E"/>
    <w:rsid w:val="00682A22"/>
    <w:rsid w:val="00682F06"/>
    <w:rsid w:val="00683164"/>
    <w:rsid w:val="006834DE"/>
    <w:rsid w:val="00683568"/>
    <w:rsid w:val="00683B26"/>
    <w:rsid w:val="00683BAB"/>
    <w:rsid w:val="00683D1D"/>
    <w:rsid w:val="00683F61"/>
    <w:rsid w:val="00683FC3"/>
    <w:rsid w:val="00684073"/>
    <w:rsid w:val="006843D8"/>
    <w:rsid w:val="00684534"/>
    <w:rsid w:val="006847A6"/>
    <w:rsid w:val="00684887"/>
    <w:rsid w:val="00684BB0"/>
    <w:rsid w:val="00684E24"/>
    <w:rsid w:val="00684EAE"/>
    <w:rsid w:val="00685206"/>
    <w:rsid w:val="006856BE"/>
    <w:rsid w:val="00685B34"/>
    <w:rsid w:val="00685CED"/>
    <w:rsid w:val="006861A3"/>
    <w:rsid w:val="00686235"/>
    <w:rsid w:val="006862A4"/>
    <w:rsid w:val="0068669A"/>
    <w:rsid w:val="00686F67"/>
    <w:rsid w:val="0068752C"/>
    <w:rsid w:val="0068767C"/>
    <w:rsid w:val="0068797F"/>
    <w:rsid w:val="00687A31"/>
    <w:rsid w:val="00687A97"/>
    <w:rsid w:val="00687BB2"/>
    <w:rsid w:val="00687C1C"/>
    <w:rsid w:val="006900F3"/>
    <w:rsid w:val="0069047C"/>
    <w:rsid w:val="0069050C"/>
    <w:rsid w:val="0069054F"/>
    <w:rsid w:val="006905A0"/>
    <w:rsid w:val="00690D2E"/>
    <w:rsid w:val="00690F42"/>
    <w:rsid w:val="00691670"/>
    <w:rsid w:val="00691767"/>
    <w:rsid w:val="00691881"/>
    <w:rsid w:val="006918C7"/>
    <w:rsid w:val="0069198C"/>
    <w:rsid w:val="00691A08"/>
    <w:rsid w:val="00691BAD"/>
    <w:rsid w:val="00691E0E"/>
    <w:rsid w:val="0069213D"/>
    <w:rsid w:val="006922F5"/>
    <w:rsid w:val="006923A2"/>
    <w:rsid w:val="0069275D"/>
    <w:rsid w:val="006929E8"/>
    <w:rsid w:val="00692A37"/>
    <w:rsid w:val="00692F92"/>
    <w:rsid w:val="0069316C"/>
    <w:rsid w:val="006932F1"/>
    <w:rsid w:val="006934D4"/>
    <w:rsid w:val="00693975"/>
    <w:rsid w:val="00693AA5"/>
    <w:rsid w:val="00693AC4"/>
    <w:rsid w:val="00693B43"/>
    <w:rsid w:val="00693BDF"/>
    <w:rsid w:val="00693E98"/>
    <w:rsid w:val="00694006"/>
    <w:rsid w:val="006942A6"/>
    <w:rsid w:val="00694350"/>
    <w:rsid w:val="006948DC"/>
    <w:rsid w:val="00694928"/>
    <w:rsid w:val="00694C98"/>
    <w:rsid w:val="00694F04"/>
    <w:rsid w:val="00694F15"/>
    <w:rsid w:val="00695370"/>
    <w:rsid w:val="0069563F"/>
    <w:rsid w:val="006956F2"/>
    <w:rsid w:val="00695724"/>
    <w:rsid w:val="00695E83"/>
    <w:rsid w:val="006963C3"/>
    <w:rsid w:val="006968A3"/>
    <w:rsid w:val="00696D3A"/>
    <w:rsid w:val="00696EFE"/>
    <w:rsid w:val="00697052"/>
    <w:rsid w:val="006972F0"/>
    <w:rsid w:val="00697303"/>
    <w:rsid w:val="0069761D"/>
    <w:rsid w:val="00697CDA"/>
    <w:rsid w:val="006A026C"/>
    <w:rsid w:val="006A047C"/>
    <w:rsid w:val="006A05DD"/>
    <w:rsid w:val="006A077A"/>
    <w:rsid w:val="006A0CFD"/>
    <w:rsid w:val="006A0D63"/>
    <w:rsid w:val="006A0D86"/>
    <w:rsid w:val="006A14CD"/>
    <w:rsid w:val="006A156D"/>
    <w:rsid w:val="006A16A6"/>
    <w:rsid w:val="006A1D37"/>
    <w:rsid w:val="006A23C6"/>
    <w:rsid w:val="006A246A"/>
    <w:rsid w:val="006A26CC"/>
    <w:rsid w:val="006A27AD"/>
    <w:rsid w:val="006A2A40"/>
    <w:rsid w:val="006A2B16"/>
    <w:rsid w:val="006A2BBB"/>
    <w:rsid w:val="006A2CB6"/>
    <w:rsid w:val="006A2D56"/>
    <w:rsid w:val="006A33B4"/>
    <w:rsid w:val="006A3526"/>
    <w:rsid w:val="006A368A"/>
    <w:rsid w:val="006A3DB0"/>
    <w:rsid w:val="006A4045"/>
    <w:rsid w:val="006A42BD"/>
    <w:rsid w:val="006A4688"/>
    <w:rsid w:val="006A4975"/>
    <w:rsid w:val="006A4AF1"/>
    <w:rsid w:val="006A4AF8"/>
    <w:rsid w:val="006A4B87"/>
    <w:rsid w:val="006A4F53"/>
    <w:rsid w:val="006A4FC1"/>
    <w:rsid w:val="006A50A8"/>
    <w:rsid w:val="006A55A3"/>
    <w:rsid w:val="006A56FC"/>
    <w:rsid w:val="006A57CD"/>
    <w:rsid w:val="006A5CAE"/>
    <w:rsid w:val="006A65AC"/>
    <w:rsid w:val="006A671A"/>
    <w:rsid w:val="006A6BC7"/>
    <w:rsid w:val="006A6C41"/>
    <w:rsid w:val="006A6D67"/>
    <w:rsid w:val="006A6D6F"/>
    <w:rsid w:val="006A7408"/>
    <w:rsid w:val="006A76F9"/>
    <w:rsid w:val="006A7B2E"/>
    <w:rsid w:val="006A7FC5"/>
    <w:rsid w:val="006B009A"/>
    <w:rsid w:val="006B00D2"/>
    <w:rsid w:val="006B017D"/>
    <w:rsid w:val="006B01C3"/>
    <w:rsid w:val="006B03D3"/>
    <w:rsid w:val="006B05ED"/>
    <w:rsid w:val="006B0C73"/>
    <w:rsid w:val="006B0CBE"/>
    <w:rsid w:val="006B0E68"/>
    <w:rsid w:val="006B0FF2"/>
    <w:rsid w:val="006B108A"/>
    <w:rsid w:val="006B1B26"/>
    <w:rsid w:val="006B1BF0"/>
    <w:rsid w:val="006B1DA2"/>
    <w:rsid w:val="006B1EBB"/>
    <w:rsid w:val="006B21E6"/>
    <w:rsid w:val="006B224A"/>
    <w:rsid w:val="006B22F2"/>
    <w:rsid w:val="006B231E"/>
    <w:rsid w:val="006B3762"/>
    <w:rsid w:val="006B385A"/>
    <w:rsid w:val="006B3B66"/>
    <w:rsid w:val="006B3F32"/>
    <w:rsid w:val="006B415D"/>
    <w:rsid w:val="006B422F"/>
    <w:rsid w:val="006B42A0"/>
    <w:rsid w:val="006B48E2"/>
    <w:rsid w:val="006B4D52"/>
    <w:rsid w:val="006B517F"/>
    <w:rsid w:val="006B5400"/>
    <w:rsid w:val="006B541F"/>
    <w:rsid w:val="006B5479"/>
    <w:rsid w:val="006B54F1"/>
    <w:rsid w:val="006B5540"/>
    <w:rsid w:val="006B58D9"/>
    <w:rsid w:val="006B59DF"/>
    <w:rsid w:val="006B5A4A"/>
    <w:rsid w:val="006B5AEA"/>
    <w:rsid w:val="006B5B68"/>
    <w:rsid w:val="006B5EE0"/>
    <w:rsid w:val="006B5F60"/>
    <w:rsid w:val="006B6035"/>
    <w:rsid w:val="006B624D"/>
    <w:rsid w:val="006B6434"/>
    <w:rsid w:val="006B6692"/>
    <w:rsid w:val="006B706B"/>
    <w:rsid w:val="006B7124"/>
    <w:rsid w:val="006B766F"/>
    <w:rsid w:val="006B78C2"/>
    <w:rsid w:val="006B7C64"/>
    <w:rsid w:val="006B7D1F"/>
    <w:rsid w:val="006B7D3F"/>
    <w:rsid w:val="006B7D43"/>
    <w:rsid w:val="006C024D"/>
    <w:rsid w:val="006C0557"/>
    <w:rsid w:val="006C0631"/>
    <w:rsid w:val="006C0746"/>
    <w:rsid w:val="006C0B33"/>
    <w:rsid w:val="006C0D27"/>
    <w:rsid w:val="006C113E"/>
    <w:rsid w:val="006C1322"/>
    <w:rsid w:val="006C1FB5"/>
    <w:rsid w:val="006C2018"/>
    <w:rsid w:val="006C212F"/>
    <w:rsid w:val="006C261A"/>
    <w:rsid w:val="006C2670"/>
    <w:rsid w:val="006C2C57"/>
    <w:rsid w:val="006C302D"/>
    <w:rsid w:val="006C3164"/>
    <w:rsid w:val="006C31BB"/>
    <w:rsid w:val="006C3E4B"/>
    <w:rsid w:val="006C43D3"/>
    <w:rsid w:val="006C46BA"/>
    <w:rsid w:val="006C4CCA"/>
    <w:rsid w:val="006C4CF6"/>
    <w:rsid w:val="006C527F"/>
    <w:rsid w:val="006C52B4"/>
    <w:rsid w:val="006C5315"/>
    <w:rsid w:val="006C57DD"/>
    <w:rsid w:val="006C5ADE"/>
    <w:rsid w:val="006C5F0A"/>
    <w:rsid w:val="006C5F38"/>
    <w:rsid w:val="006C6476"/>
    <w:rsid w:val="006C65C3"/>
    <w:rsid w:val="006C6615"/>
    <w:rsid w:val="006C6FF1"/>
    <w:rsid w:val="006C7180"/>
    <w:rsid w:val="006C765B"/>
    <w:rsid w:val="006C791B"/>
    <w:rsid w:val="006C7F4A"/>
    <w:rsid w:val="006D0276"/>
    <w:rsid w:val="006D041D"/>
    <w:rsid w:val="006D05B0"/>
    <w:rsid w:val="006D083C"/>
    <w:rsid w:val="006D0E28"/>
    <w:rsid w:val="006D1110"/>
    <w:rsid w:val="006D1762"/>
    <w:rsid w:val="006D1B3D"/>
    <w:rsid w:val="006D1BEF"/>
    <w:rsid w:val="006D1C17"/>
    <w:rsid w:val="006D1E71"/>
    <w:rsid w:val="006D1E79"/>
    <w:rsid w:val="006D25AB"/>
    <w:rsid w:val="006D2E87"/>
    <w:rsid w:val="006D2E99"/>
    <w:rsid w:val="006D3168"/>
    <w:rsid w:val="006D3192"/>
    <w:rsid w:val="006D33CE"/>
    <w:rsid w:val="006D36FA"/>
    <w:rsid w:val="006D3841"/>
    <w:rsid w:val="006D3A6F"/>
    <w:rsid w:val="006D3B43"/>
    <w:rsid w:val="006D4183"/>
    <w:rsid w:val="006D447D"/>
    <w:rsid w:val="006D449C"/>
    <w:rsid w:val="006D450E"/>
    <w:rsid w:val="006D4AC0"/>
    <w:rsid w:val="006D4BC1"/>
    <w:rsid w:val="006D4D4C"/>
    <w:rsid w:val="006D4FB8"/>
    <w:rsid w:val="006D524B"/>
    <w:rsid w:val="006D5608"/>
    <w:rsid w:val="006D59AB"/>
    <w:rsid w:val="006D5E0C"/>
    <w:rsid w:val="006D5E33"/>
    <w:rsid w:val="006D5E9E"/>
    <w:rsid w:val="006D60C1"/>
    <w:rsid w:val="006D620C"/>
    <w:rsid w:val="006D62B0"/>
    <w:rsid w:val="006D6828"/>
    <w:rsid w:val="006D6887"/>
    <w:rsid w:val="006D6C0E"/>
    <w:rsid w:val="006D72F3"/>
    <w:rsid w:val="006D7362"/>
    <w:rsid w:val="006D7550"/>
    <w:rsid w:val="006D756D"/>
    <w:rsid w:val="006D7890"/>
    <w:rsid w:val="006D7BFA"/>
    <w:rsid w:val="006D7CC1"/>
    <w:rsid w:val="006D7D8D"/>
    <w:rsid w:val="006D7F80"/>
    <w:rsid w:val="006E0146"/>
    <w:rsid w:val="006E019B"/>
    <w:rsid w:val="006E02C8"/>
    <w:rsid w:val="006E0A15"/>
    <w:rsid w:val="006E0A29"/>
    <w:rsid w:val="006E0B9E"/>
    <w:rsid w:val="006E0E00"/>
    <w:rsid w:val="006E1071"/>
    <w:rsid w:val="006E1605"/>
    <w:rsid w:val="006E1765"/>
    <w:rsid w:val="006E1A42"/>
    <w:rsid w:val="006E1C29"/>
    <w:rsid w:val="006E1C6F"/>
    <w:rsid w:val="006E1D00"/>
    <w:rsid w:val="006E1DF8"/>
    <w:rsid w:val="006E2252"/>
    <w:rsid w:val="006E23AD"/>
    <w:rsid w:val="006E23FC"/>
    <w:rsid w:val="006E26F5"/>
    <w:rsid w:val="006E2886"/>
    <w:rsid w:val="006E2906"/>
    <w:rsid w:val="006E2997"/>
    <w:rsid w:val="006E2CB1"/>
    <w:rsid w:val="006E2EE9"/>
    <w:rsid w:val="006E2FC7"/>
    <w:rsid w:val="006E3083"/>
    <w:rsid w:val="006E30AF"/>
    <w:rsid w:val="006E3128"/>
    <w:rsid w:val="006E32BD"/>
    <w:rsid w:val="006E32E7"/>
    <w:rsid w:val="006E3673"/>
    <w:rsid w:val="006E389D"/>
    <w:rsid w:val="006E3925"/>
    <w:rsid w:val="006E405D"/>
    <w:rsid w:val="006E4233"/>
    <w:rsid w:val="006E46AC"/>
    <w:rsid w:val="006E4826"/>
    <w:rsid w:val="006E4954"/>
    <w:rsid w:val="006E5C55"/>
    <w:rsid w:val="006E5D10"/>
    <w:rsid w:val="006E638A"/>
    <w:rsid w:val="006E67B6"/>
    <w:rsid w:val="006E69EB"/>
    <w:rsid w:val="006E6B32"/>
    <w:rsid w:val="006E6EEF"/>
    <w:rsid w:val="006E6F58"/>
    <w:rsid w:val="006E7BAF"/>
    <w:rsid w:val="006E7C0A"/>
    <w:rsid w:val="006E7C7D"/>
    <w:rsid w:val="006E7EA3"/>
    <w:rsid w:val="006E7FB1"/>
    <w:rsid w:val="006F054E"/>
    <w:rsid w:val="006F0939"/>
    <w:rsid w:val="006F0FA1"/>
    <w:rsid w:val="006F1094"/>
    <w:rsid w:val="006F11AD"/>
    <w:rsid w:val="006F19C6"/>
    <w:rsid w:val="006F2362"/>
    <w:rsid w:val="006F23EA"/>
    <w:rsid w:val="006F25BB"/>
    <w:rsid w:val="006F2A37"/>
    <w:rsid w:val="006F2AA6"/>
    <w:rsid w:val="006F2CF5"/>
    <w:rsid w:val="006F2D73"/>
    <w:rsid w:val="006F2F00"/>
    <w:rsid w:val="006F2FC1"/>
    <w:rsid w:val="006F30E1"/>
    <w:rsid w:val="006F313F"/>
    <w:rsid w:val="006F3485"/>
    <w:rsid w:val="006F3644"/>
    <w:rsid w:val="006F36AB"/>
    <w:rsid w:val="006F37B3"/>
    <w:rsid w:val="006F38AF"/>
    <w:rsid w:val="006F3A16"/>
    <w:rsid w:val="006F3C48"/>
    <w:rsid w:val="006F3C5A"/>
    <w:rsid w:val="006F42D3"/>
    <w:rsid w:val="006F431C"/>
    <w:rsid w:val="006F440C"/>
    <w:rsid w:val="006F4632"/>
    <w:rsid w:val="006F4BBE"/>
    <w:rsid w:val="006F4DD5"/>
    <w:rsid w:val="006F4E53"/>
    <w:rsid w:val="006F5252"/>
    <w:rsid w:val="006F55CF"/>
    <w:rsid w:val="006F5619"/>
    <w:rsid w:val="006F5692"/>
    <w:rsid w:val="006F5852"/>
    <w:rsid w:val="006F589F"/>
    <w:rsid w:val="006F63E4"/>
    <w:rsid w:val="006F6420"/>
    <w:rsid w:val="006F654D"/>
    <w:rsid w:val="006F6BC5"/>
    <w:rsid w:val="006F6CFE"/>
    <w:rsid w:val="006F75E2"/>
    <w:rsid w:val="006F7B92"/>
    <w:rsid w:val="006F7C6F"/>
    <w:rsid w:val="006F7E5A"/>
    <w:rsid w:val="0070035C"/>
    <w:rsid w:val="007005C3"/>
    <w:rsid w:val="007006FE"/>
    <w:rsid w:val="007007EA"/>
    <w:rsid w:val="00700803"/>
    <w:rsid w:val="0070092B"/>
    <w:rsid w:val="007014A6"/>
    <w:rsid w:val="00701612"/>
    <w:rsid w:val="007018A0"/>
    <w:rsid w:val="00701A35"/>
    <w:rsid w:val="00701BDB"/>
    <w:rsid w:val="00701C31"/>
    <w:rsid w:val="00701E48"/>
    <w:rsid w:val="00701F7F"/>
    <w:rsid w:val="00702313"/>
    <w:rsid w:val="007027C6"/>
    <w:rsid w:val="00702DB5"/>
    <w:rsid w:val="00703032"/>
    <w:rsid w:val="007031EF"/>
    <w:rsid w:val="0070356D"/>
    <w:rsid w:val="00703581"/>
    <w:rsid w:val="007036A8"/>
    <w:rsid w:val="007039D5"/>
    <w:rsid w:val="00703BAE"/>
    <w:rsid w:val="00703C28"/>
    <w:rsid w:val="00703D6B"/>
    <w:rsid w:val="00703E88"/>
    <w:rsid w:val="007044C4"/>
    <w:rsid w:val="0070474D"/>
    <w:rsid w:val="00704820"/>
    <w:rsid w:val="00704EEA"/>
    <w:rsid w:val="00704F78"/>
    <w:rsid w:val="00705086"/>
    <w:rsid w:val="00705726"/>
    <w:rsid w:val="00705786"/>
    <w:rsid w:val="0070587B"/>
    <w:rsid w:val="007058FB"/>
    <w:rsid w:val="00705AF8"/>
    <w:rsid w:val="00705DB0"/>
    <w:rsid w:val="007065F5"/>
    <w:rsid w:val="0070670D"/>
    <w:rsid w:val="007068EE"/>
    <w:rsid w:val="00707094"/>
    <w:rsid w:val="0070713C"/>
    <w:rsid w:val="00707194"/>
    <w:rsid w:val="00707368"/>
    <w:rsid w:val="007074AB"/>
    <w:rsid w:val="00707B82"/>
    <w:rsid w:val="00707E7F"/>
    <w:rsid w:val="00707EC9"/>
    <w:rsid w:val="0071016B"/>
    <w:rsid w:val="0071025A"/>
    <w:rsid w:val="00710972"/>
    <w:rsid w:val="00710C82"/>
    <w:rsid w:val="00710C8A"/>
    <w:rsid w:val="00710F14"/>
    <w:rsid w:val="00710F27"/>
    <w:rsid w:val="00711004"/>
    <w:rsid w:val="00711397"/>
    <w:rsid w:val="00711947"/>
    <w:rsid w:val="00712243"/>
    <w:rsid w:val="00713226"/>
    <w:rsid w:val="007132B0"/>
    <w:rsid w:val="00713610"/>
    <w:rsid w:val="007136AF"/>
    <w:rsid w:val="00713A2C"/>
    <w:rsid w:val="00713AA8"/>
    <w:rsid w:val="00714065"/>
    <w:rsid w:val="00714319"/>
    <w:rsid w:val="0071454A"/>
    <w:rsid w:val="0071461E"/>
    <w:rsid w:val="00714A84"/>
    <w:rsid w:val="00715068"/>
    <w:rsid w:val="007150E6"/>
    <w:rsid w:val="007152B4"/>
    <w:rsid w:val="007152F0"/>
    <w:rsid w:val="007153DD"/>
    <w:rsid w:val="007154E8"/>
    <w:rsid w:val="007155EE"/>
    <w:rsid w:val="007156A5"/>
    <w:rsid w:val="007156C2"/>
    <w:rsid w:val="00715C28"/>
    <w:rsid w:val="00716020"/>
    <w:rsid w:val="00716294"/>
    <w:rsid w:val="007163B8"/>
    <w:rsid w:val="00716744"/>
    <w:rsid w:val="0071677E"/>
    <w:rsid w:val="007167C4"/>
    <w:rsid w:val="00716983"/>
    <w:rsid w:val="00716B42"/>
    <w:rsid w:val="00716CDF"/>
    <w:rsid w:val="00716F07"/>
    <w:rsid w:val="00717264"/>
    <w:rsid w:val="00717361"/>
    <w:rsid w:val="007174B4"/>
    <w:rsid w:val="0071755D"/>
    <w:rsid w:val="00717871"/>
    <w:rsid w:val="00717D97"/>
    <w:rsid w:val="00717E6C"/>
    <w:rsid w:val="00720054"/>
    <w:rsid w:val="007202F1"/>
    <w:rsid w:val="0072043E"/>
    <w:rsid w:val="00720A02"/>
    <w:rsid w:val="00720FBE"/>
    <w:rsid w:val="00721017"/>
    <w:rsid w:val="0072120D"/>
    <w:rsid w:val="00721709"/>
    <w:rsid w:val="00721765"/>
    <w:rsid w:val="00721B59"/>
    <w:rsid w:val="00721F1E"/>
    <w:rsid w:val="00722008"/>
    <w:rsid w:val="007220C2"/>
    <w:rsid w:val="00722181"/>
    <w:rsid w:val="007223CF"/>
    <w:rsid w:val="007227F1"/>
    <w:rsid w:val="0072280B"/>
    <w:rsid w:val="00722821"/>
    <w:rsid w:val="0072284B"/>
    <w:rsid w:val="00722AE5"/>
    <w:rsid w:val="00722C5B"/>
    <w:rsid w:val="0072315F"/>
    <w:rsid w:val="007233E3"/>
    <w:rsid w:val="00723441"/>
    <w:rsid w:val="0072355B"/>
    <w:rsid w:val="00723696"/>
    <w:rsid w:val="007236FB"/>
    <w:rsid w:val="007237B6"/>
    <w:rsid w:val="00723933"/>
    <w:rsid w:val="00723F82"/>
    <w:rsid w:val="0072409A"/>
    <w:rsid w:val="0072434C"/>
    <w:rsid w:val="007245D2"/>
    <w:rsid w:val="00724709"/>
    <w:rsid w:val="007248C5"/>
    <w:rsid w:val="00724DAA"/>
    <w:rsid w:val="0072567C"/>
    <w:rsid w:val="0072580C"/>
    <w:rsid w:val="0072586E"/>
    <w:rsid w:val="00725A83"/>
    <w:rsid w:val="00725C3D"/>
    <w:rsid w:val="00725CE4"/>
    <w:rsid w:val="00725E2F"/>
    <w:rsid w:val="00725E54"/>
    <w:rsid w:val="00725EC0"/>
    <w:rsid w:val="007262C9"/>
    <w:rsid w:val="00726564"/>
    <w:rsid w:val="0072659D"/>
    <w:rsid w:val="00726A7C"/>
    <w:rsid w:val="00726C86"/>
    <w:rsid w:val="00726CB9"/>
    <w:rsid w:val="00726DD1"/>
    <w:rsid w:val="00727168"/>
    <w:rsid w:val="00727901"/>
    <w:rsid w:val="00727AED"/>
    <w:rsid w:val="00727E0B"/>
    <w:rsid w:val="007302F6"/>
    <w:rsid w:val="0073036F"/>
    <w:rsid w:val="00730806"/>
    <w:rsid w:val="00730847"/>
    <w:rsid w:val="00730953"/>
    <w:rsid w:val="00730A85"/>
    <w:rsid w:val="0073121E"/>
    <w:rsid w:val="007312BC"/>
    <w:rsid w:val="007314A5"/>
    <w:rsid w:val="00731A74"/>
    <w:rsid w:val="00731C16"/>
    <w:rsid w:val="007320B3"/>
    <w:rsid w:val="007322AE"/>
    <w:rsid w:val="00732680"/>
    <w:rsid w:val="007327E8"/>
    <w:rsid w:val="0073289E"/>
    <w:rsid w:val="007329D5"/>
    <w:rsid w:val="00733005"/>
    <w:rsid w:val="0073316C"/>
    <w:rsid w:val="0073335F"/>
    <w:rsid w:val="00733371"/>
    <w:rsid w:val="00733555"/>
    <w:rsid w:val="00733617"/>
    <w:rsid w:val="00733682"/>
    <w:rsid w:val="007337E0"/>
    <w:rsid w:val="007338E4"/>
    <w:rsid w:val="007339DE"/>
    <w:rsid w:val="00733C1A"/>
    <w:rsid w:val="00733E59"/>
    <w:rsid w:val="00733F0B"/>
    <w:rsid w:val="00734A03"/>
    <w:rsid w:val="00734AD8"/>
    <w:rsid w:val="00734C36"/>
    <w:rsid w:val="00734C70"/>
    <w:rsid w:val="00734D28"/>
    <w:rsid w:val="00734F8F"/>
    <w:rsid w:val="007351A5"/>
    <w:rsid w:val="007351C2"/>
    <w:rsid w:val="0073533C"/>
    <w:rsid w:val="00735DA9"/>
    <w:rsid w:val="007361C2"/>
    <w:rsid w:val="007362FD"/>
    <w:rsid w:val="00736345"/>
    <w:rsid w:val="007367A6"/>
    <w:rsid w:val="0073685F"/>
    <w:rsid w:val="00736965"/>
    <w:rsid w:val="007369D6"/>
    <w:rsid w:val="00736D4F"/>
    <w:rsid w:val="007372E0"/>
    <w:rsid w:val="0073744B"/>
    <w:rsid w:val="007377D1"/>
    <w:rsid w:val="00737838"/>
    <w:rsid w:val="00737873"/>
    <w:rsid w:val="00737AE6"/>
    <w:rsid w:val="00737FC3"/>
    <w:rsid w:val="007400D9"/>
    <w:rsid w:val="007401B2"/>
    <w:rsid w:val="0074048D"/>
    <w:rsid w:val="00740BBF"/>
    <w:rsid w:val="00740DC7"/>
    <w:rsid w:val="00740EC1"/>
    <w:rsid w:val="0074120A"/>
    <w:rsid w:val="007412CB"/>
    <w:rsid w:val="007417B9"/>
    <w:rsid w:val="00741A92"/>
    <w:rsid w:val="00741B9B"/>
    <w:rsid w:val="00741E4F"/>
    <w:rsid w:val="00741F91"/>
    <w:rsid w:val="0074232D"/>
    <w:rsid w:val="007425DC"/>
    <w:rsid w:val="00742771"/>
    <w:rsid w:val="007429C7"/>
    <w:rsid w:val="0074307D"/>
    <w:rsid w:val="007433C0"/>
    <w:rsid w:val="00743764"/>
    <w:rsid w:val="00743A5F"/>
    <w:rsid w:val="0074402B"/>
    <w:rsid w:val="00744403"/>
    <w:rsid w:val="00744551"/>
    <w:rsid w:val="007445B5"/>
    <w:rsid w:val="00744690"/>
    <w:rsid w:val="00744A8F"/>
    <w:rsid w:val="00744D16"/>
    <w:rsid w:val="00744E18"/>
    <w:rsid w:val="0074508C"/>
    <w:rsid w:val="007450B3"/>
    <w:rsid w:val="007451BF"/>
    <w:rsid w:val="007453A7"/>
    <w:rsid w:val="00745444"/>
    <w:rsid w:val="00745454"/>
    <w:rsid w:val="00745515"/>
    <w:rsid w:val="007455E0"/>
    <w:rsid w:val="00746111"/>
    <w:rsid w:val="00746BA1"/>
    <w:rsid w:val="00746BDD"/>
    <w:rsid w:val="0074770E"/>
    <w:rsid w:val="00747EE3"/>
    <w:rsid w:val="007500B2"/>
    <w:rsid w:val="007501F4"/>
    <w:rsid w:val="007502A7"/>
    <w:rsid w:val="007505D3"/>
    <w:rsid w:val="0075087C"/>
    <w:rsid w:val="00750B31"/>
    <w:rsid w:val="007520BB"/>
    <w:rsid w:val="0075246E"/>
    <w:rsid w:val="007524C0"/>
    <w:rsid w:val="00752994"/>
    <w:rsid w:val="00752C72"/>
    <w:rsid w:val="00752EF0"/>
    <w:rsid w:val="007530A2"/>
    <w:rsid w:val="007530B9"/>
    <w:rsid w:val="00753140"/>
    <w:rsid w:val="00753442"/>
    <w:rsid w:val="007535AB"/>
    <w:rsid w:val="007540B4"/>
    <w:rsid w:val="00754758"/>
    <w:rsid w:val="007547E5"/>
    <w:rsid w:val="007547FE"/>
    <w:rsid w:val="00754A17"/>
    <w:rsid w:val="00754B8F"/>
    <w:rsid w:val="00754BDD"/>
    <w:rsid w:val="00754C3B"/>
    <w:rsid w:val="00754C43"/>
    <w:rsid w:val="00754F9C"/>
    <w:rsid w:val="0075511B"/>
    <w:rsid w:val="00755517"/>
    <w:rsid w:val="007559C5"/>
    <w:rsid w:val="00755A99"/>
    <w:rsid w:val="00755DF4"/>
    <w:rsid w:val="00755E56"/>
    <w:rsid w:val="00755F37"/>
    <w:rsid w:val="0075626B"/>
    <w:rsid w:val="0075628B"/>
    <w:rsid w:val="007565C6"/>
    <w:rsid w:val="007567A6"/>
    <w:rsid w:val="00756B73"/>
    <w:rsid w:val="00756E4E"/>
    <w:rsid w:val="00757120"/>
    <w:rsid w:val="00757255"/>
    <w:rsid w:val="007575C5"/>
    <w:rsid w:val="00757772"/>
    <w:rsid w:val="007579B5"/>
    <w:rsid w:val="00757A15"/>
    <w:rsid w:val="00757A6A"/>
    <w:rsid w:val="00757DE1"/>
    <w:rsid w:val="00757FFC"/>
    <w:rsid w:val="0076000D"/>
    <w:rsid w:val="007607BF"/>
    <w:rsid w:val="00760CAC"/>
    <w:rsid w:val="00760E23"/>
    <w:rsid w:val="00760F4B"/>
    <w:rsid w:val="00761570"/>
    <w:rsid w:val="00761609"/>
    <w:rsid w:val="00761647"/>
    <w:rsid w:val="007619A4"/>
    <w:rsid w:val="00761DA8"/>
    <w:rsid w:val="00762183"/>
    <w:rsid w:val="007621B9"/>
    <w:rsid w:val="00762293"/>
    <w:rsid w:val="00762336"/>
    <w:rsid w:val="007623DB"/>
    <w:rsid w:val="007627CB"/>
    <w:rsid w:val="007628A7"/>
    <w:rsid w:val="0076297C"/>
    <w:rsid w:val="00762A13"/>
    <w:rsid w:val="00762AEA"/>
    <w:rsid w:val="0076301F"/>
    <w:rsid w:val="007630FE"/>
    <w:rsid w:val="007631B5"/>
    <w:rsid w:val="00763483"/>
    <w:rsid w:val="007636E7"/>
    <w:rsid w:val="0076374C"/>
    <w:rsid w:val="007638B9"/>
    <w:rsid w:val="00763997"/>
    <w:rsid w:val="0076416D"/>
    <w:rsid w:val="00764586"/>
    <w:rsid w:val="00764755"/>
    <w:rsid w:val="007649C3"/>
    <w:rsid w:val="00764AE7"/>
    <w:rsid w:val="00764C7F"/>
    <w:rsid w:val="0076549C"/>
    <w:rsid w:val="007659F2"/>
    <w:rsid w:val="00765E7F"/>
    <w:rsid w:val="00766007"/>
    <w:rsid w:val="00766199"/>
    <w:rsid w:val="007661CE"/>
    <w:rsid w:val="007662C8"/>
    <w:rsid w:val="007664E2"/>
    <w:rsid w:val="00766576"/>
    <w:rsid w:val="00766828"/>
    <w:rsid w:val="00766C0F"/>
    <w:rsid w:val="00766D39"/>
    <w:rsid w:val="00767B77"/>
    <w:rsid w:val="00767C43"/>
    <w:rsid w:val="00767D81"/>
    <w:rsid w:val="00767EFD"/>
    <w:rsid w:val="00770082"/>
    <w:rsid w:val="007700A4"/>
    <w:rsid w:val="0077024C"/>
    <w:rsid w:val="00770257"/>
    <w:rsid w:val="00770653"/>
    <w:rsid w:val="00770E05"/>
    <w:rsid w:val="00771260"/>
    <w:rsid w:val="00771674"/>
    <w:rsid w:val="00771720"/>
    <w:rsid w:val="00771AE6"/>
    <w:rsid w:val="00771B35"/>
    <w:rsid w:val="00771BC0"/>
    <w:rsid w:val="00771F03"/>
    <w:rsid w:val="00772109"/>
    <w:rsid w:val="00772A8F"/>
    <w:rsid w:val="0077303E"/>
    <w:rsid w:val="007731AE"/>
    <w:rsid w:val="00773934"/>
    <w:rsid w:val="00773B66"/>
    <w:rsid w:val="00773F36"/>
    <w:rsid w:val="007743B9"/>
    <w:rsid w:val="0077481E"/>
    <w:rsid w:val="007749C3"/>
    <w:rsid w:val="00774D7F"/>
    <w:rsid w:val="00774D92"/>
    <w:rsid w:val="007752BB"/>
    <w:rsid w:val="0077534B"/>
    <w:rsid w:val="0077571A"/>
    <w:rsid w:val="00775C83"/>
    <w:rsid w:val="00775CAD"/>
    <w:rsid w:val="00775FA1"/>
    <w:rsid w:val="007761C6"/>
    <w:rsid w:val="00776217"/>
    <w:rsid w:val="00776731"/>
    <w:rsid w:val="007769C2"/>
    <w:rsid w:val="00776D41"/>
    <w:rsid w:val="0077712C"/>
    <w:rsid w:val="00777485"/>
    <w:rsid w:val="0077753F"/>
    <w:rsid w:val="00777856"/>
    <w:rsid w:val="00777B10"/>
    <w:rsid w:val="00777E70"/>
    <w:rsid w:val="007806D5"/>
    <w:rsid w:val="00780A45"/>
    <w:rsid w:val="00780B4C"/>
    <w:rsid w:val="00780B64"/>
    <w:rsid w:val="00780BA9"/>
    <w:rsid w:val="00780C9E"/>
    <w:rsid w:val="00781A00"/>
    <w:rsid w:val="00781B1A"/>
    <w:rsid w:val="00782166"/>
    <w:rsid w:val="007824F6"/>
    <w:rsid w:val="0078279E"/>
    <w:rsid w:val="007827CE"/>
    <w:rsid w:val="00782910"/>
    <w:rsid w:val="00782A52"/>
    <w:rsid w:val="00782AEA"/>
    <w:rsid w:val="00782BA3"/>
    <w:rsid w:val="00782FC4"/>
    <w:rsid w:val="0078303B"/>
    <w:rsid w:val="007830C0"/>
    <w:rsid w:val="00783DF0"/>
    <w:rsid w:val="00783F86"/>
    <w:rsid w:val="00783FD8"/>
    <w:rsid w:val="00783FEB"/>
    <w:rsid w:val="00784044"/>
    <w:rsid w:val="007840C6"/>
    <w:rsid w:val="007844F8"/>
    <w:rsid w:val="0078478D"/>
    <w:rsid w:val="00784C82"/>
    <w:rsid w:val="00784EEE"/>
    <w:rsid w:val="00785373"/>
    <w:rsid w:val="007856EA"/>
    <w:rsid w:val="00785D59"/>
    <w:rsid w:val="0078631C"/>
    <w:rsid w:val="007865CB"/>
    <w:rsid w:val="007868E5"/>
    <w:rsid w:val="00786D53"/>
    <w:rsid w:val="00786D58"/>
    <w:rsid w:val="00786D6E"/>
    <w:rsid w:val="00787902"/>
    <w:rsid w:val="0079029D"/>
    <w:rsid w:val="0079077F"/>
    <w:rsid w:val="0079088F"/>
    <w:rsid w:val="007908F3"/>
    <w:rsid w:val="0079115C"/>
    <w:rsid w:val="0079167D"/>
    <w:rsid w:val="007918B5"/>
    <w:rsid w:val="00791CE8"/>
    <w:rsid w:val="00792015"/>
    <w:rsid w:val="00792595"/>
    <w:rsid w:val="007926A1"/>
    <w:rsid w:val="007932DB"/>
    <w:rsid w:val="00793321"/>
    <w:rsid w:val="00793595"/>
    <w:rsid w:val="00793741"/>
    <w:rsid w:val="00793E11"/>
    <w:rsid w:val="00793E8C"/>
    <w:rsid w:val="0079400A"/>
    <w:rsid w:val="007943B0"/>
    <w:rsid w:val="007944B6"/>
    <w:rsid w:val="00794880"/>
    <w:rsid w:val="00794DD0"/>
    <w:rsid w:val="00794F8B"/>
    <w:rsid w:val="007951EA"/>
    <w:rsid w:val="0079528E"/>
    <w:rsid w:val="0079574E"/>
    <w:rsid w:val="007958FC"/>
    <w:rsid w:val="00795979"/>
    <w:rsid w:val="00795A14"/>
    <w:rsid w:val="00795C4A"/>
    <w:rsid w:val="00795EEF"/>
    <w:rsid w:val="00795F73"/>
    <w:rsid w:val="0079641E"/>
    <w:rsid w:val="0079674C"/>
    <w:rsid w:val="007969DC"/>
    <w:rsid w:val="00796E1D"/>
    <w:rsid w:val="00796E73"/>
    <w:rsid w:val="007971F5"/>
    <w:rsid w:val="00797437"/>
    <w:rsid w:val="007979CD"/>
    <w:rsid w:val="007979FE"/>
    <w:rsid w:val="00797A86"/>
    <w:rsid w:val="00797C31"/>
    <w:rsid w:val="00797FF7"/>
    <w:rsid w:val="007A015E"/>
    <w:rsid w:val="007A01E4"/>
    <w:rsid w:val="007A06AF"/>
    <w:rsid w:val="007A090E"/>
    <w:rsid w:val="007A0D57"/>
    <w:rsid w:val="007A0EC2"/>
    <w:rsid w:val="007A14A4"/>
    <w:rsid w:val="007A15FE"/>
    <w:rsid w:val="007A178A"/>
    <w:rsid w:val="007A17D8"/>
    <w:rsid w:val="007A1890"/>
    <w:rsid w:val="007A293A"/>
    <w:rsid w:val="007A2EB6"/>
    <w:rsid w:val="007A3031"/>
    <w:rsid w:val="007A31EF"/>
    <w:rsid w:val="007A3220"/>
    <w:rsid w:val="007A34DF"/>
    <w:rsid w:val="007A3E0E"/>
    <w:rsid w:val="007A410A"/>
    <w:rsid w:val="007A43ED"/>
    <w:rsid w:val="007A4550"/>
    <w:rsid w:val="007A45BD"/>
    <w:rsid w:val="007A4649"/>
    <w:rsid w:val="007A5081"/>
    <w:rsid w:val="007A5394"/>
    <w:rsid w:val="007A5915"/>
    <w:rsid w:val="007A5C1F"/>
    <w:rsid w:val="007A5D35"/>
    <w:rsid w:val="007A5D67"/>
    <w:rsid w:val="007A5F6F"/>
    <w:rsid w:val="007A6459"/>
    <w:rsid w:val="007A6934"/>
    <w:rsid w:val="007A6A5D"/>
    <w:rsid w:val="007A6AAB"/>
    <w:rsid w:val="007A6EF5"/>
    <w:rsid w:val="007A7470"/>
    <w:rsid w:val="007A74F6"/>
    <w:rsid w:val="007A7631"/>
    <w:rsid w:val="007A76DC"/>
    <w:rsid w:val="007A7725"/>
    <w:rsid w:val="007A7C15"/>
    <w:rsid w:val="007B0165"/>
    <w:rsid w:val="007B0232"/>
    <w:rsid w:val="007B081B"/>
    <w:rsid w:val="007B086C"/>
    <w:rsid w:val="007B0C5F"/>
    <w:rsid w:val="007B0D11"/>
    <w:rsid w:val="007B0E17"/>
    <w:rsid w:val="007B1530"/>
    <w:rsid w:val="007B17B1"/>
    <w:rsid w:val="007B1E13"/>
    <w:rsid w:val="007B1F39"/>
    <w:rsid w:val="007B21EF"/>
    <w:rsid w:val="007B2213"/>
    <w:rsid w:val="007B23D4"/>
    <w:rsid w:val="007B243E"/>
    <w:rsid w:val="007B24D0"/>
    <w:rsid w:val="007B2525"/>
    <w:rsid w:val="007B27CA"/>
    <w:rsid w:val="007B2838"/>
    <w:rsid w:val="007B2C44"/>
    <w:rsid w:val="007B2EAB"/>
    <w:rsid w:val="007B30CE"/>
    <w:rsid w:val="007B3224"/>
    <w:rsid w:val="007B350E"/>
    <w:rsid w:val="007B372E"/>
    <w:rsid w:val="007B3862"/>
    <w:rsid w:val="007B3F6B"/>
    <w:rsid w:val="007B41E8"/>
    <w:rsid w:val="007B44BC"/>
    <w:rsid w:val="007B460A"/>
    <w:rsid w:val="007B4634"/>
    <w:rsid w:val="007B482D"/>
    <w:rsid w:val="007B485A"/>
    <w:rsid w:val="007B49AE"/>
    <w:rsid w:val="007B4A59"/>
    <w:rsid w:val="007B4BDC"/>
    <w:rsid w:val="007B4C8D"/>
    <w:rsid w:val="007B5400"/>
    <w:rsid w:val="007B5EDD"/>
    <w:rsid w:val="007B5FF9"/>
    <w:rsid w:val="007B6028"/>
    <w:rsid w:val="007B602C"/>
    <w:rsid w:val="007B6279"/>
    <w:rsid w:val="007B6481"/>
    <w:rsid w:val="007B665D"/>
    <w:rsid w:val="007B6E86"/>
    <w:rsid w:val="007B6EE1"/>
    <w:rsid w:val="007B6F15"/>
    <w:rsid w:val="007B729B"/>
    <w:rsid w:val="007B7430"/>
    <w:rsid w:val="007B75D0"/>
    <w:rsid w:val="007B7B2E"/>
    <w:rsid w:val="007C0050"/>
    <w:rsid w:val="007C00EB"/>
    <w:rsid w:val="007C00ED"/>
    <w:rsid w:val="007C054F"/>
    <w:rsid w:val="007C06B7"/>
    <w:rsid w:val="007C0B23"/>
    <w:rsid w:val="007C0D8E"/>
    <w:rsid w:val="007C0DB0"/>
    <w:rsid w:val="007C11F0"/>
    <w:rsid w:val="007C145E"/>
    <w:rsid w:val="007C1A79"/>
    <w:rsid w:val="007C1E99"/>
    <w:rsid w:val="007C2185"/>
    <w:rsid w:val="007C2500"/>
    <w:rsid w:val="007C25AC"/>
    <w:rsid w:val="007C290C"/>
    <w:rsid w:val="007C2A00"/>
    <w:rsid w:val="007C2A8E"/>
    <w:rsid w:val="007C2A91"/>
    <w:rsid w:val="007C2C9C"/>
    <w:rsid w:val="007C30C7"/>
    <w:rsid w:val="007C3351"/>
    <w:rsid w:val="007C34DC"/>
    <w:rsid w:val="007C377D"/>
    <w:rsid w:val="007C3953"/>
    <w:rsid w:val="007C3995"/>
    <w:rsid w:val="007C3C88"/>
    <w:rsid w:val="007C3E24"/>
    <w:rsid w:val="007C3F02"/>
    <w:rsid w:val="007C43CD"/>
    <w:rsid w:val="007C462C"/>
    <w:rsid w:val="007C47A6"/>
    <w:rsid w:val="007C497E"/>
    <w:rsid w:val="007C4A31"/>
    <w:rsid w:val="007C4A50"/>
    <w:rsid w:val="007C4D8C"/>
    <w:rsid w:val="007C4DC3"/>
    <w:rsid w:val="007C4EE6"/>
    <w:rsid w:val="007C52C3"/>
    <w:rsid w:val="007C56E2"/>
    <w:rsid w:val="007C5723"/>
    <w:rsid w:val="007C5C35"/>
    <w:rsid w:val="007C5C64"/>
    <w:rsid w:val="007C5DEF"/>
    <w:rsid w:val="007C61E7"/>
    <w:rsid w:val="007C623F"/>
    <w:rsid w:val="007C6521"/>
    <w:rsid w:val="007C6A33"/>
    <w:rsid w:val="007C6B6A"/>
    <w:rsid w:val="007C6BF7"/>
    <w:rsid w:val="007C6E0A"/>
    <w:rsid w:val="007C70E6"/>
    <w:rsid w:val="007C7103"/>
    <w:rsid w:val="007C72F3"/>
    <w:rsid w:val="007C73F4"/>
    <w:rsid w:val="007C742D"/>
    <w:rsid w:val="007C7433"/>
    <w:rsid w:val="007C74EB"/>
    <w:rsid w:val="007C7844"/>
    <w:rsid w:val="007C794B"/>
    <w:rsid w:val="007C7B96"/>
    <w:rsid w:val="007C7C61"/>
    <w:rsid w:val="007C7CDC"/>
    <w:rsid w:val="007C7F2F"/>
    <w:rsid w:val="007C7F54"/>
    <w:rsid w:val="007D036A"/>
    <w:rsid w:val="007D03B3"/>
    <w:rsid w:val="007D0431"/>
    <w:rsid w:val="007D056B"/>
    <w:rsid w:val="007D0C1D"/>
    <w:rsid w:val="007D11F0"/>
    <w:rsid w:val="007D140C"/>
    <w:rsid w:val="007D1428"/>
    <w:rsid w:val="007D160B"/>
    <w:rsid w:val="007D166F"/>
    <w:rsid w:val="007D1949"/>
    <w:rsid w:val="007D1975"/>
    <w:rsid w:val="007D1B63"/>
    <w:rsid w:val="007D20C0"/>
    <w:rsid w:val="007D2149"/>
    <w:rsid w:val="007D220B"/>
    <w:rsid w:val="007D26E1"/>
    <w:rsid w:val="007D2AB7"/>
    <w:rsid w:val="007D2EED"/>
    <w:rsid w:val="007D2FB4"/>
    <w:rsid w:val="007D3022"/>
    <w:rsid w:val="007D305C"/>
    <w:rsid w:val="007D329C"/>
    <w:rsid w:val="007D32C2"/>
    <w:rsid w:val="007D34AD"/>
    <w:rsid w:val="007D3553"/>
    <w:rsid w:val="007D37C3"/>
    <w:rsid w:val="007D387E"/>
    <w:rsid w:val="007D38E2"/>
    <w:rsid w:val="007D3EB3"/>
    <w:rsid w:val="007D4247"/>
    <w:rsid w:val="007D4669"/>
    <w:rsid w:val="007D4672"/>
    <w:rsid w:val="007D4B01"/>
    <w:rsid w:val="007D4CE7"/>
    <w:rsid w:val="007D4F57"/>
    <w:rsid w:val="007D53A7"/>
    <w:rsid w:val="007D5C6C"/>
    <w:rsid w:val="007D5E53"/>
    <w:rsid w:val="007D6012"/>
    <w:rsid w:val="007D6090"/>
    <w:rsid w:val="007D63F5"/>
    <w:rsid w:val="007D64F0"/>
    <w:rsid w:val="007D65D3"/>
    <w:rsid w:val="007D67B2"/>
    <w:rsid w:val="007D6871"/>
    <w:rsid w:val="007D691D"/>
    <w:rsid w:val="007D6AA3"/>
    <w:rsid w:val="007D6BF6"/>
    <w:rsid w:val="007D6F98"/>
    <w:rsid w:val="007D7290"/>
    <w:rsid w:val="007D72D8"/>
    <w:rsid w:val="007D7A65"/>
    <w:rsid w:val="007D7BA5"/>
    <w:rsid w:val="007D7CCF"/>
    <w:rsid w:val="007D7CF5"/>
    <w:rsid w:val="007D7DF1"/>
    <w:rsid w:val="007D7E6F"/>
    <w:rsid w:val="007D7FE2"/>
    <w:rsid w:val="007E036F"/>
    <w:rsid w:val="007E052D"/>
    <w:rsid w:val="007E06CB"/>
    <w:rsid w:val="007E0730"/>
    <w:rsid w:val="007E07DC"/>
    <w:rsid w:val="007E099F"/>
    <w:rsid w:val="007E0A4B"/>
    <w:rsid w:val="007E0E20"/>
    <w:rsid w:val="007E12AB"/>
    <w:rsid w:val="007E12BB"/>
    <w:rsid w:val="007E12C3"/>
    <w:rsid w:val="007E1549"/>
    <w:rsid w:val="007E162E"/>
    <w:rsid w:val="007E1A6C"/>
    <w:rsid w:val="007E1CE4"/>
    <w:rsid w:val="007E250D"/>
    <w:rsid w:val="007E25C3"/>
    <w:rsid w:val="007E29C5"/>
    <w:rsid w:val="007E2D74"/>
    <w:rsid w:val="007E2FC5"/>
    <w:rsid w:val="007E3064"/>
    <w:rsid w:val="007E30EF"/>
    <w:rsid w:val="007E3304"/>
    <w:rsid w:val="007E34A9"/>
    <w:rsid w:val="007E361E"/>
    <w:rsid w:val="007E38D2"/>
    <w:rsid w:val="007E3FBD"/>
    <w:rsid w:val="007E4051"/>
    <w:rsid w:val="007E49E7"/>
    <w:rsid w:val="007E4B19"/>
    <w:rsid w:val="007E4B70"/>
    <w:rsid w:val="007E4E64"/>
    <w:rsid w:val="007E532B"/>
    <w:rsid w:val="007E53BC"/>
    <w:rsid w:val="007E56B0"/>
    <w:rsid w:val="007E5CCC"/>
    <w:rsid w:val="007E5DDD"/>
    <w:rsid w:val="007E5E02"/>
    <w:rsid w:val="007E6045"/>
    <w:rsid w:val="007E624A"/>
    <w:rsid w:val="007E6303"/>
    <w:rsid w:val="007E6780"/>
    <w:rsid w:val="007E6ABD"/>
    <w:rsid w:val="007E715D"/>
    <w:rsid w:val="007E7996"/>
    <w:rsid w:val="007E79B3"/>
    <w:rsid w:val="007E7A07"/>
    <w:rsid w:val="007E7F69"/>
    <w:rsid w:val="007F06B0"/>
    <w:rsid w:val="007F0AB2"/>
    <w:rsid w:val="007F0DF9"/>
    <w:rsid w:val="007F0E49"/>
    <w:rsid w:val="007F0F88"/>
    <w:rsid w:val="007F14AE"/>
    <w:rsid w:val="007F1EB6"/>
    <w:rsid w:val="007F1F64"/>
    <w:rsid w:val="007F2214"/>
    <w:rsid w:val="007F258A"/>
    <w:rsid w:val="007F2590"/>
    <w:rsid w:val="007F268D"/>
    <w:rsid w:val="007F273E"/>
    <w:rsid w:val="007F2957"/>
    <w:rsid w:val="007F2983"/>
    <w:rsid w:val="007F2D69"/>
    <w:rsid w:val="007F2F3B"/>
    <w:rsid w:val="007F312E"/>
    <w:rsid w:val="007F329C"/>
    <w:rsid w:val="007F39B1"/>
    <w:rsid w:val="007F3AE3"/>
    <w:rsid w:val="007F3B5F"/>
    <w:rsid w:val="007F3DE9"/>
    <w:rsid w:val="007F3E7F"/>
    <w:rsid w:val="007F3EA2"/>
    <w:rsid w:val="007F3FA7"/>
    <w:rsid w:val="007F436C"/>
    <w:rsid w:val="007F47F6"/>
    <w:rsid w:val="007F4916"/>
    <w:rsid w:val="007F49B5"/>
    <w:rsid w:val="007F4B3B"/>
    <w:rsid w:val="007F4FFA"/>
    <w:rsid w:val="007F5306"/>
    <w:rsid w:val="007F5496"/>
    <w:rsid w:val="007F584B"/>
    <w:rsid w:val="007F586E"/>
    <w:rsid w:val="007F5B97"/>
    <w:rsid w:val="007F6A89"/>
    <w:rsid w:val="007F6C8E"/>
    <w:rsid w:val="007F6E63"/>
    <w:rsid w:val="007F6E7F"/>
    <w:rsid w:val="007F7020"/>
    <w:rsid w:val="007F7712"/>
    <w:rsid w:val="007F7794"/>
    <w:rsid w:val="007F7A09"/>
    <w:rsid w:val="007F7BC3"/>
    <w:rsid w:val="00800060"/>
    <w:rsid w:val="00800B35"/>
    <w:rsid w:val="00800C7C"/>
    <w:rsid w:val="00801232"/>
    <w:rsid w:val="00801768"/>
    <w:rsid w:val="008018A1"/>
    <w:rsid w:val="00801D70"/>
    <w:rsid w:val="00802184"/>
    <w:rsid w:val="008021CA"/>
    <w:rsid w:val="0080268A"/>
    <w:rsid w:val="0080285A"/>
    <w:rsid w:val="008028A6"/>
    <w:rsid w:val="00802B9C"/>
    <w:rsid w:val="00802C02"/>
    <w:rsid w:val="00803046"/>
    <w:rsid w:val="0080326A"/>
    <w:rsid w:val="00803A26"/>
    <w:rsid w:val="00803C19"/>
    <w:rsid w:val="008043B6"/>
    <w:rsid w:val="008046FF"/>
    <w:rsid w:val="0080492C"/>
    <w:rsid w:val="00804A98"/>
    <w:rsid w:val="00804AC3"/>
    <w:rsid w:val="00804B65"/>
    <w:rsid w:val="00804DF0"/>
    <w:rsid w:val="00804E9F"/>
    <w:rsid w:val="00804EC1"/>
    <w:rsid w:val="008051BF"/>
    <w:rsid w:val="00805251"/>
    <w:rsid w:val="008052CE"/>
    <w:rsid w:val="008053E1"/>
    <w:rsid w:val="00805414"/>
    <w:rsid w:val="00805B05"/>
    <w:rsid w:val="008060F4"/>
    <w:rsid w:val="008065C1"/>
    <w:rsid w:val="0080693F"/>
    <w:rsid w:val="00806AE9"/>
    <w:rsid w:val="00806AF2"/>
    <w:rsid w:val="00806C77"/>
    <w:rsid w:val="00806CD4"/>
    <w:rsid w:val="00807256"/>
    <w:rsid w:val="00807268"/>
    <w:rsid w:val="00807270"/>
    <w:rsid w:val="008076F2"/>
    <w:rsid w:val="0080774F"/>
    <w:rsid w:val="008079B9"/>
    <w:rsid w:val="008079F6"/>
    <w:rsid w:val="00807AE7"/>
    <w:rsid w:val="00807B16"/>
    <w:rsid w:val="00807D5A"/>
    <w:rsid w:val="00807E75"/>
    <w:rsid w:val="008100CC"/>
    <w:rsid w:val="00810639"/>
    <w:rsid w:val="00810789"/>
    <w:rsid w:val="00810A61"/>
    <w:rsid w:val="00810A6A"/>
    <w:rsid w:val="00810AB8"/>
    <w:rsid w:val="00810D6C"/>
    <w:rsid w:val="00810FE6"/>
    <w:rsid w:val="00811341"/>
    <w:rsid w:val="00811920"/>
    <w:rsid w:val="00811AC5"/>
    <w:rsid w:val="00811F5C"/>
    <w:rsid w:val="00811F97"/>
    <w:rsid w:val="00812165"/>
    <w:rsid w:val="008121C8"/>
    <w:rsid w:val="00812558"/>
    <w:rsid w:val="00812AA2"/>
    <w:rsid w:val="00812C07"/>
    <w:rsid w:val="008134C7"/>
    <w:rsid w:val="008138B9"/>
    <w:rsid w:val="00813921"/>
    <w:rsid w:val="00813A25"/>
    <w:rsid w:val="00813EFC"/>
    <w:rsid w:val="00814041"/>
    <w:rsid w:val="00814372"/>
    <w:rsid w:val="008143A7"/>
    <w:rsid w:val="0081443F"/>
    <w:rsid w:val="00814B3C"/>
    <w:rsid w:val="00814D65"/>
    <w:rsid w:val="00815004"/>
    <w:rsid w:val="0081517B"/>
    <w:rsid w:val="008151EE"/>
    <w:rsid w:val="0081528D"/>
    <w:rsid w:val="0081534E"/>
    <w:rsid w:val="008155F5"/>
    <w:rsid w:val="00815630"/>
    <w:rsid w:val="008157AD"/>
    <w:rsid w:val="00815938"/>
    <w:rsid w:val="00815A4A"/>
    <w:rsid w:val="00815C48"/>
    <w:rsid w:val="00815F91"/>
    <w:rsid w:val="00816161"/>
    <w:rsid w:val="008161A8"/>
    <w:rsid w:val="008163D1"/>
    <w:rsid w:val="0081641E"/>
    <w:rsid w:val="00816CE4"/>
    <w:rsid w:val="00816D89"/>
    <w:rsid w:val="00816F14"/>
    <w:rsid w:val="00817761"/>
    <w:rsid w:val="008178D8"/>
    <w:rsid w:val="00817F1A"/>
    <w:rsid w:val="00820058"/>
    <w:rsid w:val="00820456"/>
    <w:rsid w:val="00820644"/>
    <w:rsid w:val="00820647"/>
    <w:rsid w:val="008206FF"/>
    <w:rsid w:val="00820C93"/>
    <w:rsid w:val="00820D0F"/>
    <w:rsid w:val="00820DFB"/>
    <w:rsid w:val="00821092"/>
    <w:rsid w:val="008211A7"/>
    <w:rsid w:val="0082162F"/>
    <w:rsid w:val="008217F8"/>
    <w:rsid w:val="0082194A"/>
    <w:rsid w:val="008219BA"/>
    <w:rsid w:val="00821A09"/>
    <w:rsid w:val="00821C3F"/>
    <w:rsid w:val="00821E4D"/>
    <w:rsid w:val="00821F31"/>
    <w:rsid w:val="00822061"/>
    <w:rsid w:val="00822148"/>
    <w:rsid w:val="008221AA"/>
    <w:rsid w:val="0082227F"/>
    <w:rsid w:val="0082260B"/>
    <w:rsid w:val="00823590"/>
    <w:rsid w:val="0082385E"/>
    <w:rsid w:val="0082386C"/>
    <w:rsid w:val="008238D6"/>
    <w:rsid w:val="00823BB8"/>
    <w:rsid w:val="00823C05"/>
    <w:rsid w:val="00823F86"/>
    <w:rsid w:val="00824362"/>
    <w:rsid w:val="008243DD"/>
    <w:rsid w:val="00824659"/>
    <w:rsid w:val="008246E9"/>
    <w:rsid w:val="008248BE"/>
    <w:rsid w:val="00824B02"/>
    <w:rsid w:val="00824B4E"/>
    <w:rsid w:val="00824C13"/>
    <w:rsid w:val="00824C1C"/>
    <w:rsid w:val="00824C6E"/>
    <w:rsid w:val="00824D49"/>
    <w:rsid w:val="0082563A"/>
    <w:rsid w:val="008256E2"/>
    <w:rsid w:val="008257DE"/>
    <w:rsid w:val="008257F6"/>
    <w:rsid w:val="008259DF"/>
    <w:rsid w:val="00826087"/>
    <w:rsid w:val="0082631C"/>
    <w:rsid w:val="0082649C"/>
    <w:rsid w:val="0082649F"/>
    <w:rsid w:val="00826709"/>
    <w:rsid w:val="00826852"/>
    <w:rsid w:val="0082686B"/>
    <w:rsid w:val="00826CEB"/>
    <w:rsid w:val="008270D3"/>
    <w:rsid w:val="00827B39"/>
    <w:rsid w:val="00827B83"/>
    <w:rsid w:val="00827CF4"/>
    <w:rsid w:val="00830160"/>
    <w:rsid w:val="0083017D"/>
    <w:rsid w:val="00830186"/>
    <w:rsid w:val="0083028A"/>
    <w:rsid w:val="008304B3"/>
    <w:rsid w:val="00830750"/>
    <w:rsid w:val="008308A9"/>
    <w:rsid w:val="00830EE9"/>
    <w:rsid w:val="008311A4"/>
    <w:rsid w:val="00831AE5"/>
    <w:rsid w:val="0083249B"/>
    <w:rsid w:val="008324BE"/>
    <w:rsid w:val="00832866"/>
    <w:rsid w:val="00832E3C"/>
    <w:rsid w:val="00832EFA"/>
    <w:rsid w:val="00833232"/>
    <w:rsid w:val="008336F7"/>
    <w:rsid w:val="00833F25"/>
    <w:rsid w:val="00834739"/>
    <w:rsid w:val="00834A63"/>
    <w:rsid w:val="00834CF2"/>
    <w:rsid w:val="00835551"/>
    <w:rsid w:val="008356B8"/>
    <w:rsid w:val="0083586C"/>
    <w:rsid w:val="00835943"/>
    <w:rsid w:val="00835BC4"/>
    <w:rsid w:val="00835D00"/>
    <w:rsid w:val="00836170"/>
    <w:rsid w:val="008364A1"/>
    <w:rsid w:val="0083656E"/>
    <w:rsid w:val="00836764"/>
    <w:rsid w:val="00836771"/>
    <w:rsid w:val="00836889"/>
    <w:rsid w:val="00836964"/>
    <w:rsid w:val="00836C85"/>
    <w:rsid w:val="00837483"/>
    <w:rsid w:val="008374A9"/>
    <w:rsid w:val="0083783F"/>
    <w:rsid w:val="00837A3A"/>
    <w:rsid w:val="00837C99"/>
    <w:rsid w:val="00837ED0"/>
    <w:rsid w:val="00840595"/>
    <w:rsid w:val="008407B4"/>
    <w:rsid w:val="008407ED"/>
    <w:rsid w:val="00840A4A"/>
    <w:rsid w:val="00841693"/>
    <w:rsid w:val="00841769"/>
    <w:rsid w:val="00841AE0"/>
    <w:rsid w:val="00841AF0"/>
    <w:rsid w:val="00842228"/>
    <w:rsid w:val="00842745"/>
    <w:rsid w:val="008428B8"/>
    <w:rsid w:val="00842C5B"/>
    <w:rsid w:val="00842E3F"/>
    <w:rsid w:val="0084327B"/>
    <w:rsid w:val="0084366B"/>
    <w:rsid w:val="00843927"/>
    <w:rsid w:val="0084395E"/>
    <w:rsid w:val="00843CCB"/>
    <w:rsid w:val="00843DC5"/>
    <w:rsid w:val="008442AB"/>
    <w:rsid w:val="008442D3"/>
    <w:rsid w:val="00844674"/>
    <w:rsid w:val="008446A4"/>
    <w:rsid w:val="008449EC"/>
    <w:rsid w:val="00844A33"/>
    <w:rsid w:val="00844A64"/>
    <w:rsid w:val="00844C10"/>
    <w:rsid w:val="00844F56"/>
    <w:rsid w:val="00844FDE"/>
    <w:rsid w:val="00845052"/>
    <w:rsid w:val="0084522C"/>
    <w:rsid w:val="00845488"/>
    <w:rsid w:val="008454B9"/>
    <w:rsid w:val="008454DD"/>
    <w:rsid w:val="00845B2F"/>
    <w:rsid w:val="00845FD9"/>
    <w:rsid w:val="0084657E"/>
    <w:rsid w:val="00846C4C"/>
    <w:rsid w:val="00846FAD"/>
    <w:rsid w:val="00847055"/>
    <w:rsid w:val="00847064"/>
    <w:rsid w:val="008470B7"/>
    <w:rsid w:val="00847374"/>
    <w:rsid w:val="008473AD"/>
    <w:rsid w:val="00847435"/>
    <w:rsid w:val="00847828"/>
    <w:rsid w:val="008502C2"/>
    <w:rsid w:val="008506D4"/>
    <w:rsid w:val="00850FAE"/>
    <w:rsid w:val="008515E9"/>
    <w:rsid w:val="008516C2"/>
    <w:rsid w:val="0085171E"/>
    <w:rsid w:val="008517D9"/>
    <w:rsid w:val="00851A2F"/>
    <w:rsid w:val="00851C94"/>
    <w:rsid w:val="00852097"/>
    <w:rsid w:val="008520AA"/>
    <w:rsid w:val="00852418"/>
    <w:rsid w:val="00852852"/>
    <w:rsid w:val="00852BE3"/>
    <w:rsid w:val="00852C3F"/>
    <w:rsid w:val="008532E4"/>
    <w:rsid w:val="008533AC"/>
    <w:rsid w:val="00853A82"/>
    <w:rsid w:val="00853DA3"/>
    <w:rsid w:val="00853E0E"/>
    <w:rsid w:val="00853EE9"/>
    <w:rsid w:val="00854157"/>
    <w:rsid w:val="008544CB"/>
    <w:rsid w:val="00854E23"/>
    <w:rsid w:val="00854F96"/>
    <w:rsid w:val="00855103"/>
    <w:rsid w:val="008554F3"/>
    <w:rsid w:val="00855859"/>
    <w:rsid w:val="00855BB0"/>
    <w:rsid w:val="00855F3E"/>
    <w:rsid w:val="00856018"/>
    <w:rsid w:val="00856449"/>
    <w:rsid w:val="008564AD"/>
    <w:rsid w:val="00856A0E"/>
    <w:rsid w:val="008570FC"/>
    <w:rsid w:val="00857106"/>
    <w:rsid w:val="008571AF"/>
    <w:rsid w:val="008573D7"/>
    <w:rsid w:val="00857537"/>
    <w:rsid w:val="008577EB"/>
    <w:rsid w:val="00857E2C"/>
    <w:rsid w:val="00857E55"/>
    <w:rsid w:val="00857FEE"/>
    <w:rsid w:val="00857FF1"/>
    <w:rsid w:val="00860137"/>
    <w:rsid w:val="008603FA"/>
    <w:rsid w:val="00860A8C"/>
    <w:rsid w:val="00860B71"/>
    <w:rsid w:val="00860F81"/>
    <w:rsid w:val="00860F96"/>
    <w:rsid w:val="00861013"/>
    <w:rsid w:val="00861075"/>
    <w:rsid w:val="008615A8"/>
    <w:rsid w:val="00861820"/>
    <w:rsid w:val="00861E34"/>
    <w:rsid w:val="00861E3F"/>
    <w:rsid w:val="00862363"/>
    <w:rsid w:val="008627E9"/>
    <w:rsid w:val="00862B2F"/>
    <w:rsid w:val="00862BF1"/>
    <w:rsid w:val="00862C40"/>
    <w:rsid w:val="00862F30"/>
    <w:rsid w:val="008631BA"/>
    <w:rsid w:val="008631E4"/>
    <w:rsid w:val="0086326D"/>
    <w:rsid w:val="00863406"/>
    <w:rsid w:val="00863540"/>
    <w:rsid w:val="00863576"/>
    <w:rsid w:val="008635C0"/>
    <w:rsid w:val="00863663"/>
    <w:rsid w:val="00863807"/>
    <w:rsid w:val="00863B5A"/>
    <w:rsid w:val="00863CA4"/>
    <w:rsid w:val="00863E1F"/>
    <w:rsid w:val="008641CA"/>
    <w:rsid w:val="008642DC"/>
    <w:rsid w:val="00864488"/>
    <w:rsid w:val="008645EA"/>
    <w:rsid w:val="008647A9"/>
    <w:rsid w:val="00864928"/>
    <w:rsid w:val="00864B01"/>
    <w:rsid w:val="00864B3C"/>
    <w:rsid w:val="00864C18"/>
    <w:rsid w:val="00864D59"/>
    <w:rsid w:val="00864D5B"/>
    <w:rsid w:val="008651E1"/>
    <w:rsid w:val="0086529D"/>
    <w:rsid w:val="00865484"/>
    <w:rsid w:val="00865A3D"/>
    <w:rsid w:val="00865AF5"/>
    <w:rsid w:val="00865FDE"/>
    <w:rsid w:val="00866153"/>
    <w:rsid w:val="00866323"/>
    <w:rsid w:val="008664ED"/>
    <w:rsid w:val="00866CBB"/>
    <w:rsid w:val="00866E46"/>
    <w:rsid w:val="00866F96"/>
    <w:rsid w:val="00867380"/>
    <w:rsid w:val="008674B8"/>
    <w:rsid w:val="008674E8"/>
    <w:rsid w:val="00867825"/>
    <w:rsid w:val="00867855"/>
    <w:rsid w:val="00867B68"/>
    <w:rsid w:val="00867D58"/>
    <w:rsid w:val="00867EA1"/>
    <w:rsid w:val="0087013C"/>
    <w:rsid w:val="008701DB"/>
    <w:rsid w:val="008702AB"/>
    <w:rsid w:val="00870508"/>
    <w:rsid w:val="00870DF4"/>
    <w:rsid w:val="008710F2"/>
    <w:rsid w:val="008715F6"/>
    <w:rsid w:val="0087181A"/>
    <w:rsid w:val="00871C41"/>
    <w:rsid w:val="00871E13"/>
    <w:rsid w:val="0087228B"/>
    <w:rsid w:val="008722A8"/>
    <w:rsid w:val="00872B4F"/>
    <w:rsid w:val="00872BB2"/>
    <w:rsid w:val="00872BF1"/>
    <w:rsid w:val="00872C77"/>
    <w:rsid w:val="00872D41"/>
    <w:rsid w:val="00872D74"/>
    <w:rsid w:val="008732CB"/>
    <w:rsid w:val="00873522"/>
    <w:rsid w:val="008736D4"/>
    <w:rsid w:val="00873758"/>
    <w:rsid w:val="00873847"/>
    <w:rsid w:val="008739A5"/>
    <w:rsid w:val="00873C11"/>
    <w:rsid w:val="00873E26"/>
    <w:rsid w:val="008741A1"/>
    <w:rsid w:val="008742FE"/>
    <w:rsid w:val="00874788"/>
    <w:rsid w:val="00874977"/>
    <w:rsid w:val="0087568E"/>
    <w:rsid w:val="008757EE"/>
    <w:rsid w:val="008758B6"/>
    <w:rsid w:val="00875EE9"/>
    <w:rsid w:val="0087672F"/>
    <w:rsid w:val="00876DD7"/>
    <w:rsid w:val="0087741B"/>
    <w:rsid w:val="008774DC"/>
    <w:rsid w:val="0087770C"/>
    <w:rsid w:val="008800AE"/>
    <w:rsid w:val="008800CA"/>
    <w:rsid w:val="00880306"/>
    <w:rsid w:val="008803FE"/>
    <w:rsid w:val="0088047C"/>
    <w:rsid w:val="00880541"/>
    <w:rsid w:val="0088071C"/>
    <w:rsid w:val="00880A24"/>
    <w:rsid w:val="00880C36"/>
    <w:rsid w:val="00880E85"/>
    <w:rsid w:val="00880EC8"/>
    <w:rsid w:val="00881107"/>
    <w:rsid w:val="00881411"/>
    <w:rsid w:val="00881882"/>
    <w:rsid w:val="00881D7B"/>
    <w:rsid w:val="00881E00"/>
    <w:rsid w:val="00881ECB"/>
    <w:rsid w:val="008823A4"/>
    <w:rsid w:val="008826B6"/>
    <w:rsid w:val="0088297E"/>
    <w:rsid w:val="00882A20"/>
    <w:rsid w:val="00882A7D"/>
    <w:rsid w:val="008834A1"/>
    <w:rsid w:val="0088375D"/>
    <w:rsid w:val="0088393E"/>
    <w:rsid w:val="00883DCD"/>
    <w:rsid w:val="00883EE4"/>
    <w:rsid w:val="00884130"/>
    <w:rsid w:val="008843A6"/>
    <w:rsid w:val="008847B2"/>
    <w:rsid w:val="008848F2"/>
    <w:rsid w:val="00884976"/>
    <w:rsid w:val="00884A7E"/>
    <w:rsid w:val="00884E16"/>
    <w:rsid w:val="008857A5"/>
    <w:rsid w:val="0088592C"/>
    <w:rsid w:val="008859C5"/>
    <w:rsid w:val="008859CF"/>
    <w:rsid w:val="00885B82"/>
    <w:rsid w:val="00885F41"/>
    <w:rsid w:val="00885FF9"/>
    <w:rsid w:val="0088600A"/>
    <w:rsid w:val="0088666D"/>
    <w:rsid w:val="00886FCD"/>
    <w:rsid w:val="0088705D"/>
    <w:rsid w:val="008876A1"/>
    <w:rsid w:val="00887835"/>
    <w:rsid w:val="00887A0C"/>
    <w:rsid w:val="00887F6C"/>
    <w:rsid w:val="00890026"/>
    <w:rsid w:val="008901B5"/>
    <w:rsid w:val="00890593"/>
    <w:rsid w:val="008908AF"/>
    <w:rsid w:val="0089097D"/>
    <w:rsid w:val="00890DC2"/>
    <w:rsid w:val="00890E2A"/>
    <w:rsid w:val="00891062"/>
    <w:rsid w:val="00891140"/>
    <w:rsid w:val="00891166"/>
    <w:rsid w:val="008914B7"/>
    <w:rsid w:val="00891643"/>
    <w:rsid w:val="008917DE"/>
    <w:rsid w:val="008917F6"/>
    <w:rsid w:val="00891805"/>
    <w:rsid w:val="00891BF3"/>
    <w:rsid w:val="00892205"/>
    <w:rsid w:val="0089232B"/>
    <w:rsid w:val="008925B5"/>
    <w:rsid w:val="008928C1"/>
    <w:rsid w:val="00893105"/>
    <w:rsid w:val="008933F8"/>
    <w:rsid w:val="008934B1"/>
    <w:rsid w:val="008935CA"/>
    <w:rsid w:val="008939C3"/>
    <w:rsid w:val="00894079"/>
    <w:rsid w:val="0089453A"/>
    <w:rsid w:val="0089469B"/>
    <w:rsid w:val="00894727"/>
    <w:rsid w:val="0089486B"/>
    <w:rsid w:val="0089491E"/>
    <w:rsid w:val="0089495C"/>
    <w:rsid w:val="00894995"/>
    <w:rsid w:val="008949EF"/>
    <w:rsid w:val="00894B95"/>
    <w:rsid w:val="00894C25"/>
    <w:rsid w:val="00894C26"/>
    <w:rsid w:val="0089520D"/>
    <w:rsid w:val="008953A1"/>
    <w:rsid w:val="008953FF"/>
    <w:rsid w:val="0089542F"/>
    <w:rsid w:val="00895A0D"/>
    <w:rsid w:val="008963D1"/>
    <w:rsid w:val="0089648B"/>
    <w:rsid w:val="00896820"/>
    <w:rsid w:val="00896A5C"/>
    <w:rsid w:val="00897213"/>
    <w:rsid w:val="00897666"/>
    <w:rsid w:val="008976DC"/>
    <w:rsid w:val="00897959"/>
    <w:rsid w:val="00897B19"/>
    <w:rsid w:val="00897C25"/>
    <w:rsid w:val="00897C30"/>
    <w:rsid w:val="008A00D9"/>
    <w:rsid w:val="008A05D2"/>
    <w:rsid w:val="008A0A71"/>
    <w:rsid w:val="008A0D26"/>
    <w:rsid w:val="008A0D36"/>
    <w:rsid w:val="008A141D"/>
    <w:rsid w:val="008A160F"/>
    <w:rsid w:val="008A183C"/>
    <w:rsid w:val="008A1A66"/>
    <w:rsid w:val="008A1A94"/>
    <w:rsid w:val="008A1C09"/>
    <w:rsid w:val="008A230B"/>
    <w:rsid w:val="008A2609"/>
    <w:rsid w:val="008A2955"/>
    <w:rsid w:val="008A2C9F"/>
    <w:rsid w:val="008A2D6C"/>
    <w:rsid w:val="008A35B2"/>
    <w:rsid w:val="008A3A8D"/>
    <w:rsid w:val="008A3AA3"/>
    <w:rsid w:val="008A3B1D"/>
    <w:rsid w:val="008A3BCA"/>
    <w:rsid w:val="008A446A"/>
    <w:rsid w:val="008A44B7"/>
    <w:rsid w:val="008A45BD"/>
    <w:rsid w:val="008A4675"/>
    <w:rsid w:val="008A484B"/>
    <w:rsid w:val="008A49D9"/>
    <w:rsid w:val="008A4A0C"/>
    <w:rsid w:val="008A4CBB"/>
    <w:rsid w:val="008A4DC8"/>
    <w:rsid w:val="008A4DD9"/>
    <w:rsid w:val="008A4E1A"/>
    <w:rsid w:val="008A50D0"/>
    <w:rsid w:val="008A52D9"/>
    <w:rsid w:val="008A587E"/>
    <w:rsid w:val="008A5992"/>
    <w:rsid w:val="008A5C9E"/>
    <w:rsid w:val="008A6112"/>
    <w:rsid w:val="008A653E"/>
    <w:rsid w:val="008A682F"/>
    <w:rsid w:val="008A69FB"/>
    <w:rsid w:val="008A6A82"/>
    <w:rsid w:val="008A6E1D"/>
    <w:rsid w:val="008A795D"/>
    <w:rsid w:val="008A7A8D"/>
    <w:rsid w:val="008A7EBC"/>
    <w:rsid w:val="008B0017"/>
    <w:rsid w:val="008B0059"/>
    <w:rsid w:val="008B0154"/>
    <w:rsid w:val="008B01B1"/>
    <w:rsid w:val="008B0341"/>
    <w:rsid w:val="008B0541"/>
    <w:rsid w:val="008B0794"/>
    <w:rsid w:val="008B07DB"/>
    <w:rsid w:val="008B083C"/>
    <w:rsid w:val="008B0C80"/>
    <w:rsid w:val="008B0F88"/>
    <w:rsid w:val="008B11D9"/>
    <w:rsid w:val="008B1943"/>
    <w:rsid w:val="008B1B3B"/>
    <w:rsid w:val="008B1D4A"/>
    <w:rsid w:val="008B2606"/>
    <w:rsid w:val="008B273D"/>
    <w:rsid w:val="008B27A0"/>
    <w:rsid w:val="008B283E"/>
    <w:rsid w:val="008B2C53"/>
    <w:rsid w:val="008B2C84"/>
    <w:rsid w:val="008B2E46"/>
    <w:rsid w:val="008B2F00"/>
    <w:rsid w:val="008B31CA"/>
    <w:rsid w:val="008B32CA"/>
    <w:rsid w:val="008B37F5"/>
    <w:rsid w:val="008B391C"/>
    <w:rsid w:val="008B3D18"/>
    <w:rsid w:val="008B4084"/>
    <w:rsid w:val="008B438F"/>
    <w:rsid w:val="008B48D1"/>
    <w:rsid w:val="008B4C87"/>
    <w:rsid w:val="008B4E24"/>
    <w:rsid w:val="008B4F21"/>
    <w:rsid w:val="008B527D"/>
    <w:rsid w:val="008B57F7"/>
    <w:rsid w:val="008B58FB"/>
    <w:rsid w:val="008B5CCB"/>
    <w:rsid w:val="008B5EE4"/>
    <w:rsid w:val="008B6920"/>
    <w:rsid w:val="008B693D"/>
    <w:rsid w:val="008B6976"/>
    <w:rsid w:val="008B69D2"/>
    <w:rsid w:val="008B6CC7"/>
    <w:rsid w:val="008B6EBA"/>
    <w:rsid w:val="008B6FA1"/>
    <w:rsid w:val="008B70BF"/>
    <w:rsid w:val="008B7271"/>
    <w:rsid w:val="008B731D"/>
    <w:rsid w:val="008B74CC"/>
    <w:rsid w:val="008B7556"/>
    <w:rsid w:val="008B7772"/>
    <w:rsid w:val="008B7913"/>
    <w:rsid w:val="008B7D3D"/>
    <w:rsid w:val="008B7E76"/>
    <w:rsid w:val="008B7EC5"/>
    <w:rsid w:val="008C013C"/>
    <w:rsid w:val="008C0693"/>
    <w:rsid w:val="008C0B41"/>
    <w:rsid w:val="008C0DD6"/>
    <w:rsid w:val="008C106E"/>
    <w:rsid w:val="008C11EF"/>
    <w:rsid w:val="008C123B"/>
    <w:rsid w:val="008C12B4"/>
    <w:rsid w:val="008C1A4F"/>
    <w:rsid w:val="008C1B11"/>
    <w:rsid w:val="008C1BD7"/>
    <w:rsid w:val="008C1E11"/>
    <w:rsid w:val="008C1EF5"/>
    <w:rsid w:val="008C20BF"/>
    <w:rsid w:val="008C22F3"/>
    <w:rsid w:val="008C25CF"/>
    <w:rsid w:val="008C2960"/>
    <w:rsid w:val="008C31E5"/>
    <w:rsid w:val="008C3204"/>
    <w:rsid w:val="008C32C8"/>
    <w:rsid w:val="008C339A"/>
    <w:rsid w:val="008C368A"/>
    <w:rsid w:val="008C3813"/>
    <w:rsid w:val="008C385B"/>
    <w:rsid w:val="008C3A37"/>
    <w:rsid w:val="008C3ADB"/>
    <w:rsid w:val="008C3CE1"/>
    <w:rsid w:val="008C3E79"/>
    <w:rsid w:val="008C4055"/>
    <w:rsid w:val="008C4C91"/>
    <w:rsid w:val="008C4E06"/>
    <w:rsid w:val="008C53B4"/>
    <w:rsid w:val="008C53DF"/>
    <w:rsid w:val="008C5962"/>
    <w:rsid w:val="008C5C24"/>
    <w:rsid w:val="008C641C"/>
    <w:rsid w:val="008C6E5F"/>
    <w:rsid w:val="008C6E74"/>
    <w:rsid w:val="008C736D"/>
    <w:rsid w:val="008C7594"/>
    <w:rsid w:val="008C79F4"/>
    <w:rsid w:val="008C7C38"/>
    <w:rsid w:val="008C7DD4"/>
    <w:rsid w:val="008C7E64"/>
    <w:rsid w:val="008C7EF7"/>
    <w:rsid w:val="008C7F90"/>
    <w:rsid w:val="008D0135"/>
    <w:rsid w:val="008D054E"/>
    <w:rsid w:val="008D0767"/>
    <w:rsid w:val="008D0B11"/>
    <w:rsid w:val="008D0B33"/>
    <w:rsid w:val="008D1117"/>
    <w:rsid w:val="008D1261"/>
    <w:rsid w:val="008D1357"/>
    <w:rsid w:val="008D175C"/>
    <w:rsid w:val="008D1EC9"/>
    <w:rsid w:val="008D1F51"/>
    <w:rsid w:val="008D1FAC"/>
    <w:rsid w:val="008D2124"/>
    <w:rsid w:val="008D22B2"/>
    <w:rsid w:val="008D2341"/>
    <w:rsid w:val="008D2684"/>
    <w:rsid w:val="008D28AF"/>
    <w:rsid w:val="008D291D"/>
    <w:rsid w:val="008D2D2A"/>
    <w:rsid w:val="008D2D4B"/>
    <w:rsid w:val="008D31CF"/>
    <w:rsid w:val="008D3548"/>
    <w:rsid w:val="008D35A4"/>
    <w:rsid w:val="008D381E"/>
    <w:rsid w:val="008D3BDE"/>
    <w:rsid w:val="008D3D15"/>
    <w:rsid w:val="008D4057"/>
    <w:rsid w:val="008D40CA"/>
    <w:rsid w:val="008D410F"/>
    <w:rsid w:val="008D426F"/>
    <w:rsid w:val="008D4526"/>
    <w:rsid w:val="008D45D0"/>
    <w:rsid w:val="008D47F8"/>
    <w:rsid w:val="008D4D06"/>
    <w:rsid w:val="008D4D9A"/>
    <w:rsid w:val="008D4EF8"/>
    <w:rsid w:val="008D56B4"/>
    <w:rsid w:val="008D56BE"/>
    <w:rsid w:val="008D57BF"/>
    <w:rsid w:val="008D5A46"/>
    <w:rsid w:val="008D5E58"/>
    <w:rsid w:val="008D5EBD"/>
    <w:rsid w:val="008D6048"/>
    <w:rsid w:val="008D61F3"/>
    <w:rsid w:val="008D62EC"/>
    <w:rsid w:val="008D637E"/>
    <w:rsid w:val="008D66BA"/>
    <w:rsid w:val="008D683C"/>
    <w:rsid w:val="008D6D66"/>
    <w:rsid w:val="008D6FA7"/>
    <w:rsid w:val="008D7090"/>
    <w:rsid w:val="008D70CD"/>
    <w:rsid w:val="008D7402"/>
    <w:rsid w:val="008D765E"/>
    <w:rsid w:val="008D76CC"/>
    <w:rsid w:val="008D77D5"/>
    <w:rsid w:val="008D79A1"/>
    <w:rsid w:val="008D7B8A"/>
    <w:rsid w:val="008D7C4E"/>
    <w:rsid w:val="008E004E"/>
    <w:rsid w:val="008E01A4"/>
    <w:rsid w:val="008E072D"/>
    <w:rsid w:val="008E07BD"/>
    <w:rsid w:val="008E12E5"/>
    <w:rsid w:val="008E13D3"/>
    <w:rsid w:val="008E1AE9"/>
    <w:rsid w:val="008E1D36"/>
    <w:rsid w:val="008E1E2D"/>
    <w:rsid w:val="008E1EB9"/>
    <w:rsid w:val="008E2260"/>
    <w:rsid w:val="008E2A24"/>
    <w:rsid w:val="008E2BDD"/>
    <w:rsid w:val="008E3524"/>
    <w:rsid w:val="008E367F"/>
    <w:rsid w:val="008E3720"/>
    <w:rsid w:val="008E4361"/>
    <w:rsid w:val="008E445F"/>
    <w:rsid w:val="008E469F"/>
    <w:rsid w:val="008E48F7"/>
    <w:rsid w:val="008E4AAF"/>
    <w:rsid w:val="008E4BD5"/>
    <w:rsid w:val="008E4CAC"/>
    <w:rsid w:val="008E4EB7"/>
    <w:rsid w:val="008E5140"/>
    <w:rsid w:val="008E5452"/>
    <w:rsid w:val="008E5801"/>
    <w:rsid w:val="008E5985"/>
    <w:rsid w:val="008E5BCE"/>
    <w:rsid w:val="008E5C35"/>
    <w:rsid w:val="008E5D44"/>
    <w:rsid w:val="008E6150"/>
    <w:rsid w:val="008E64F5"/>
    <w:rsid w:val="008E6742"/>
    <w:rsid w:val="008E6DE2"/>
    <w:rsid w:val="008E6F26"/>
    <w:rsid w:val="008E6FBE"/>
    <w:rsid w:val="008E7100"/>
    <w:rsid w:val="008E79A7"/>
    <w:rsid w:val="008E7AEC"/>
    <w:rsid w:val="008E7DEF"/>
    <w:rsid w:val="008E7EE0"/>
    <w:rsid w:val="008E7F84"/>
    <w:rsid w:val="008F045D"/>
    <w:rsid w:val="008F0AB2"/>
    <w:rsid w:val="008F0C69"/>
    <w:rsid w:val="008F10E1"/>
    <w:rsid w:val="008F1391"/>
    <w:rsid w:val="008F1B9C"/>
    <w:rsid w:val="008F1C94"/>
    <w:rsid w:val="008F1F8A"/>
    <w:rsid w:val="008F1FAA"/>
    <w:rsid w:val="008F207D"/>
    <w:rsid w:val="008F2295"/>
    <w:rsid w:val="008F234B"/>
    <w:rsid w:val="008F2366"/>
    <w:rsid w:val="008F23ED"/>
    <w:rsid w:val="008F2685"/>
    <w:rsid w:val="008F271D"/>
    <w:rsid w:val="008F2B2C"/>
    <w:rsid w:val="008F2BA6"/>
    <w:rsid w:val="008F2E23"/>
    <w:rsid w:val="008F3199"/>
    <w:rsid w:val="008F34EA"/>
    <w:rsid w:val="008F3569"/>
    <w:rsid w:val="008F3A25"/>
    <w:rsid w:val="008F3BA3"/>
    <w:rsid w:val="008F3EA4"/>
    <w:rsid w:val="008F4501"/>
    <w:rsid w:val="008F45F5"/>
    <w:rsid w:val="008F467F"/>
    <w:rsid w:val="008F4B3F"/>
    <w:rsid w:val="008F4DD9"/>
    <w:rsid w:val="008F4F56"/>
    <w:rsid w:val="008F4F60"/>
    <w:rsid w:val="008F501F"/>
    <w:rsid w:val="008F502C"/>
    <w:rsid w:val="008F536E"/>
    <w:rsid w:val="008F5C1F"/>
    <w:rsid w:val="008F5C2F"/>
    <w:rsid w:val="008F5C47"/>
    <w:rsid w:val="008F5D40"/>
    <w:rsid w:val="008F5EED"/>
    <w:rsid w:val="008F6273"/>
    <w:rsid w:val="008F62C9"/>
    <w:rsid w:val="008F633C"/>
    <w:rsid w:val="008F6362"/>
    <w:rsid w:val="008F63C7"/>
    <w:rsid w:val="008F63FE"/>
    <w:rsid w:val="008F643F"/>
    <w:rsid w:val="008F687A"/>
    <w:rsid w:val="008F6A3F"/>
    <w:rsid w:val="008F6E59"/>
    <w:rsid w:val="008F753C"/>
    <w:rsid w:val="008F76A7"/>
    <w:rsid w:val="008F7CDE"/>
    <w:rsid w:val="008F7E37"/>
    <w:rsid w:val="00900040"/>
    <w:rsid w:val="00900186"/>
    <w:rsid w:val="0090037F"/>
    <w:rsid w:val="009003B1"/>
    <w:rsid w:val="00900614"/>
    <w:rsid w:val="0090061B"/>
    <w:rsid w:val="00900733"/>
    <w:rsid w:val="00900801"/>
    <w:rsid w:val="00900CCC"/>
    <w:rsid w:val="00901391"/>
    <w:rsid w:val="00901555"/>
    <w:rsid w:val="009016C6"/>
    <w:rsid w:val="009019AE"/>
    <w:rsid w:val="00901BAE"/>
    <w:rsid w:val="00901FFC"/>
    <w:rsid w:val="0090206D"/>
    <w:rsid w:val="00902128"/>
    <w:rsid w:val="0090219B"/>
    <w:rsid w:val="009023F8"/>
    <w:rsid w:val="0090271B"/>
    <w:rsid w:val="009027AC"/>
    <w:rsid w:val="009027F5"/>
    <w:rsid w:val="00902E71"/>
    <w:rsid w:val="00902FAA"/>
    <w:rsid w:val="00903200"/>
    <w:rsid w:val="0090353D"/>
    <w:rsid w:val="0090364D"/>
    <w:rsid w:val="009037A8"/>
    <w:rsid w:val="00903B17"/>
    <w:rsid w:val="009042C5"/>
    <w:rsid w:val="009044DD"/>
    <w:rsid w:val="009045BE"/>
    <w:rsid w:val="00904686"/>
    <w:rsid w:val="009046FF"/>
    <w:rsid w:val="00904788"/>
    <w:rsid w:val="00904867"/>
    <w:rsid w:val="00904B82"/>
    <w:rsid w:val="00905076"/>
    <w:rsid w:val="0090528E"/>
    <w:rsid w:val="00905326"/>
    <w:rsid w:val="009054FC"/>
    <w:rsid w:val="00905642"/>
    <w:rsid w:val="00905817"/>
    <w:rsid w:val="009058C6"/>
    <w:rsid w:val="00905DAA"/>
    <w:rsid w:val="00905DB1"/>
    <w:rsid w:val="00905DF0"/>
    <w:rsid w:val="00905F72"/>
    <w:rsid w:val="009062A0"/>
    <w:rsid w:val="009066DE"/>
    <w:rsid w:val="0090671C"/>
    <w:rsid w:val="00906C74"/>
    <w:rsid w:val="00906E8E"/>
    <w:rsid w:val="00906F1C"/>
    <w:rsid w:val="0090717E"/>
    <w:rsid w:val="009077EA"/>
    <w:rsid w:val="00907B10"/>
    <w:rsid w:val="00907B68"/>
    <w:rsid w:val="00907EC4"/>
    <w:rsid w:val="00907EF1"/>
    <w:rsid w:val="009107CF"/>
    <w:rsid w:val="00910E57"/>
    <w:rsid w:val="00910ECC"/>
    <w:rsid w:val="00910EFB"/>
    <w:rsid w:val="009114AC"/>
    <w:rsid w:val="009115FE"/>
    <w:rsid w:val="00911AF1"/>
    <w:rsid w:val="00911C91"/>
    <w:rsid w:val="0091213F"/>
    <w:rsid w:val="00912455"/>
    <w:rsid w:val="009124B0"/>
    <w:rsid w:val="0091267D"/>
    <w:rsid w:val="0091270C"/>
    <w:rsid w:val="00912F16"/>
    <w:rsid w:val="009131D9"/>
    <w:rsid w:val="009131F7"/>
    <w:rsid w:val="00913224"/>
    <w:rsid w:val="00913317"/>
    <w:rsid w:val="009133E0"/>
    <w:rsid w:val="0091343B"/>
    <w:rsid w:val="0091369B"/>
    <w:rsid w:val="00914097"/>
    <w:rsid w:val="0091415F"/>
    <w:rsid w:val="00914173"/>
    <w:rsid w:val="0091433B"/>
    <w:rsid w:val="009148B8"/>
    <w:rsid w:val="00914E1A"/>
    <w:rsid w:val="009155DB"/>
    <w:rsid w:val="00915A45"/>
    <w:rsid w:val="00915CF8"/>
    <w:rsid w:val="00915D6D"/>
    <w:rsid w:val="00915E02"/>
    <w:rsid w:val="00915E48"/>
    <w:rsid w:val="00915E8A"/>
    <w:rsid w:val="00916086"/>
    <w:rsid w:val="009160D5"/>
    <w:rsid w:val="00916237"/>
    <w:rsid w:val="00916360"/>
    <w:rsid w:val="0091665F"/>
    <w:rsid w:val="00916673"/>
    <w:rsid w:val="0091673C"/>
    <w:rsid w:val="00916A0D"/>
    <w:rsid w:val="00916A5D"/>
    <w:rsid w:val="00916B39"/>
    <w:rsid w:val="00916BCE"/>
    <w:rsid w:val="00916D90"/>
    <w:rsid w:val="00917092"/>
    <w:rsid w:val="00917561"/>
    <w:rsid w:val="009178D2"/>
    <w:rsid w:val="00917DA2"/>
    <w:rsid w:val="0092029F"/>
    <w:rsid w:val="00920770"/>
    <w:rsid w:val="00920845"/>
    <w:rsid w:val="009209EC"/>
    <w:rsid w:val="00920B66"/>
    <w:rsid w:val="00920D0A"/>
    <w:rsid w:val="00920D80"/>
    <w:rsid w:val="00920DCE"/>
    <w:rsid w:val="00920F34"/>
    <w:rsid w:val="00921034"/>
    <w:rsid w:val="009210AF"/>
    <w:rsid w:val="009211AE"/>
    <w:rsid w:val="009212C1"/>
    <w:rsid w:val="009213A0"/>
    <w:rsid w:val="0092143F"/>
    <w:rsid w:val="00921508"/>
    <w:rsid w:val="00921BEF"/>
    <w:rsid w:val="00922079"/>
    <w:rsid w:val="0092217E"/>
    <w:rsid w:val="0092223D"/>
    <w:rsid w:val="009222AD"/>
    <w:rsid w:val="009222EF"/>
    <w:rsid w:val="00922802"/>
    <w:rsid w:val="009229FF"/>
    <w:rsid w:val="00922D85"/>
    <w:rsid w:val="009231F4"/>
    <w:rsid w:val="0092331C"/>
    <w:rsid w:val="0092333D"/>
    <w:rsid w:val="009238AC"/>
    <w:rsid w:val="009238CF"/>
    <w:rsid w:val="00923C70"/>
    <w:rsid w:val="00923FDA"/>
    <w:rsid w:val="009240D3"/>
    <w:rsid w:val="00924198"/>
    <w:rsid w:val="009241DA"/>
    <w:rsid w:val="009241F0"/>
    <w:rsid w:val="0092420F"/>
    <w:rsid w:val="00924540"/>
    <w:rsid w:val="00924544"/>
    <w:rsid w:val="00924609"/>
    <w:rsid w:val="0092476E"/>
    <w:rsid w:val="00924864"/>
    <w:rsid w:val="00924BD7"/>
    <w:rsid w:val="00925022"/>
    <w:rsid w:val="009251AC"/>
    <w:rsid w:val="009251ED"/>
    <w:rsid w:val="00925225"/>
    <w:rsid w:val="009255A7"/>
    <w:rsid w:val="0092566F"/>
    <w:rsid w:val="00925730"/>
    <w:rsid w:val="00925CAF"/>
    <w:rsid w:val="009260F1"/>
    <w:rsid w:val="0092624E"/>
    <w:rsid w:val="009263D8"/>
    <w:rsid w:val="00926416"/>
    <w:rsid w:val="009264BF"/>
    <w:rsid w:val="00926A62"/>
    <w:rsid w:val="00926DB4"/>
    <w:rsid w:val="00926F77"/>
    <w:rsid w:val="0092702F"/>
    <w:rsid w:val="00927133"/>
    <w:rsid w:val="00927316"/>
    <w:rsid w:val="0092752F"/>
    <w:rsid w:val="0092799C"/>
    <w:rsid w:val="00927C46"/>
    <w:rsid w:val="00927DF7"/>
    <w:rsid w:val="00930433"/>
    <w:rsid w:val="009304D4"/>
    <w:rsid w:val="0093071C"/>
    <w:rsid w:val="00930788"/>
    <w:rsid w:val="00930C27"/>
    <w:rsid w:val="00930C4B"/>
    <w:rsid w:val="0093114D"/>
    <w:rsid w:val="00931221"/>
    <w:rsid w:val="009312D4"/>
    <w:rsid w:val="0093150F"/>
    <w:rsid w:val="009315E2"/>
    <w:rsid w:val="00931894"/>
    <w:rsid w:val="009318A8"/>
    <w:rsid w:val="00931A03"/>
    <w:rsid w:val="00931B0D"/>
    <w:rsid w:val="00931F9E"/>
    <w:rsid w:val="009322F3"/>
    <w:rsid w:val="009323ED"/>
    <w:rsid w:val="009329DA"/>
    <w:rsid w:val="00932FFE"/>
    <w:rsid w:val="00933082"/>
    <w:rsid w:val="0093323D"/>
    <w:rsid w:val="00933840"/>
    <w:rsid w:val="009339FE"/>
    <w:rsid w:val="00933AFC"/>
    <w:rsid w:val="00933EAB"/>
    <w:rsid w:val="00934284"/>
    <w:rsid w:val="00934679"/>
    <w:rsid w:val="00934A78"/>
    <w:rsid w:val="00934AD3"/>
    <w:rsid w:val="00934AFB"/>
    <w:rsid w:val="00934BDF"/>
    <w:rsid w:val="00934BE0"/>
    <w:rsid w:val="00935081"/>
    <w:rsid w:val="00935136"/>
    <w:rsid w:val="009351F0"/>
    <w:rsid w:val="0093523A"/>
    <w:rsid w:val="0093527B"/>
    <w:rsid w:val="00935682"/>
    <w:rsid w:val="00935705"/>
    <w:rsid w:val="009358DA"/>
    <w:rsid w:val="0093597D"/>
    <w:rsid w:val="00935A59"/>
    <w:rsid w:val="00935BE7"/>
    <w:rsid w:val="00935E53"/>
    <w:rsid w:val="00935F1A"/>
    <w:rsid w:val="00935F6D"/>
    <w:rsid w:val="00935FCA"/>
    <w:rsid w:val="00936113"/>
    <w:rsid w:val="009363AA"/>
    <w:rsid w:val="009365BD"/>
    <w:rsid w:val="0093685D"/>
    <w:rsid w:val="00936AAA"/>
    <w:rsid w:val="00936C2E"/>
    <w:rsid w:val="00936CE6"/>
    <w:rsid w:val="00937419"/>
    <w:rsid w:val="0093759B"/>
    <w:rsid w:val="00937682"/>
    <w:rsid w:val="009376B1"/>
    <w:rsid w:val="00937EC5"/>
    <w:rsid w:val="009400FA"/>
    <w:rsid w:val="00940269"/>
    <w:rsid w:val="0094032F"/>
    <w:rsid w:val="009405BB"/>
    <w:rsid w:val="00940726"/>
    <w:rsid w:val="009407CB"/>
    <w:rsid w:val="00940806"/>
    <w:rsid w:val="00940847"/>
    <w:rsid w:val="00940A02"/>
    <w:rsid w:val="00941880"/>
    <w:rsid w:val="00941AE6"/>
    <w:rsid w:val="00941DF2"/>
    <w:rsid w:val="00941E74"/>
    <w:rsid w:val="00942530"/>
    <w:rsid w:val="009425CA"/>
    <w:rsid w:val="00942B6F"/>
    <w:rsid w:val="00942E87"/>
    <w:rsid w:val="00943023"/>
    <w:rsid w:val="00943619"/>
    <w:rsid w:val="0094376D"/>
    <w:rsid w:val="0094395F"/>
    <w:rsid w:val="00943CC1"/>
    <w:rsid w:val="00943CDD"/>
    <w:rsid w:val="00943DD5"/>
    <w:rsid w:val="00944EBD"/>
    <w:rsid w:val="00944F70"/>
    <w:rsid w:val="009450DC"/>
    <w:rsid w:val="00945120"/>
    <w:rsid w:val="0094514E"/>
    <w:rsid w:val="009458F0"/>
    <w:rsid w:val="0094686C"/>
    <w:rsid w:val="00946B9A"/>
    <w:rsid w:val="00946E80"/>
    <w:rsid w:val="00947224"/>
    <w:rsid w:val="00947A01"/>
    <w:rsid w:val="00947BFD"/>
    <w:rsid w:val="00947CDA"/>
    <w:rsid w:val="00950039"/>
    <w:rsid w:val="009501CE"/>
    <w:rsid w:val="00950585"/>
    <w:rsid w:val="009505EE"/>
    <w:rsid w:val="0095061A"/>
    <w:rsid w:val="009508CE"/>
    <w:rsid w:val="0095093F"/>
    <w:rsid w:val="00950DAE"/>
    <w:rsid w:val="009510DD"/>
    <w:rsid w:val="00951390"/>
    <w:rsid w:val="009515F5"/>
    <w:rsid w:val="0095161E"/>
    <w:rsid w:val="00951747"/>
    <w:rsid w:val="00951A7D"/>
    <w:rsid w:val="00951B2A"/>
    <w:rsid w:val="00951BEE"/>
    <w:rsid w:val="0095213F"/>
    <w:rsid w:val="0095217E"/>
    <w:rsid w:val="009521E3"/>
    <w:rsid w:val="009524D0"/>
    <w:rsid w:val="009528B8"/>
    <w:rsid w:val="00952987"/>
    <w:rsid w:val="00952C48"/>
    <w:rsid w:val="00952E23"/>
    <w:rsid w:val="00952F53"/>
    <w:rsid w:val="009533C9"/>
    <w:rsid w:val="0095363B"/>
    <w:rsid w:val="00953E92"/>
    <w:rsid w:val="00954058"/>
    <w:rsid w:val="0095412A"/>
    <w:rsid w:val="009542DA"/>
    <w:rsid w:val="00954410"/>
    <w:rsid w:val="009546F0"/>
    <w:rsid w:val="00954AF6"/>
    <w:rsid w:val="00954C56"/>
    <w:rsid w:val="00954D45"/>
    <w:rsid w:val="00954E57"/>
    <w:rsid w:val="00954EC2"/>
    <w:rsid w:val="00955104"/>
    <w:rsid w:val="00955131"/>
    <w:rsid w:val="009555BC"/>
    <w:rsid w:val="00955A39"/>
    <w:rsid w:val="00955B5A"/>
    <w:rsid w:val="00955F44"/>
    <w:rsid w:val="00956137"/>
    <w:rsid w:val="00956197"/>
    <w:rsid w:val="009561BA"/>
    <w:rsid w:val="00956A27"/>
    <w:rsid w:val="00956A2B"/>
    <w:rsid w:val="00956EFF"/>
    <w:rsid w:val="0095713D"/>
    <w:rsid w:val="0095732A"/>
    <w:rsid w:val="00957376"/>
    <w:rsid w:val="0095737C"/>
    <w:rsid w:val="00957453"/>
    <w:rsid w:val="00957891"/>
    <w:rsid w:val="00957918"/>
    <w:rsid w:val="00957A43"/>
    <w:rsid w:val="00957C8D"/>
    <w:rsid w:val="009607BF"/>
    <w:rsid w:val="00960C8C"/>
    <w:rsid w:val="00960EB1"/>
    <w:rsid w:val="00960F56"/>
    <w:rsid w:val="009610F6"/>
    <w:rsid w:val="00961288"/>
    <w:rsid w:val="00962101"/>
    <w:rsid w:val="009626FB"/>
    <w:rsid w:val="009627A7"/>
    <w:rsid w:val="00962E4A"/>
    <w:rsid w:val="00963038"/>
    <w:rsid w:val="009635BC"/>
    <w:rsid w:val="00963A49"/>
    <w:rsid w:val="00963DFE"/>
    <w:rsid w:val="00964393"/>
    <w:rsid w:val="00964441"/>
    <w:rsid w:val="00964B4C"/>
    <w:rsid w:val="00964FA2"/>
    <w:rsid w:val="009651E0"/>
    <w:rsid w:val="00965252"/>
    <w:rsid w:val="0096550E"/>
    <w:rsid w:val="009657A7"/>
    <w:rsid w:val="00966067"/>
    <w:rsid w:val="0096632A"/>
    <w:rsid w:val="00966531"/>
    <w:rsid w:val="0096675C"/>
    <w:rsid w:val="00966A97"/>
    <w:rsid w:val="00966AE2"/>
    <w:rsid w:val="00966DCF"/>
    <w:rsid w:val="009670CE"/>
    <w:rsid w:val="0096720F"/>
    <w:rsid w:val="009673DA"/>
    <w:rsid w:val="00967F56"/>
    <w:rsid w:val="00970100"/>
    <w:rsid w:val="00970A92"/>
    <w:rsid w:val="00970D64"/>
    <w:rsid w:val="0097105D"/>
    <w:rsid w:val="0097119D"/>
    <w:rsid w:val="0097151F"/>
    <w:rsid w:val="00971CBD"/>
    <w:rsid w:val="0097200C"/>
    <w:rsid w:val="00972067"/>
    <w:rsid w:val="00972075"/>
    <w:rsid w:val="0097211F"/>
    <w:rsid w:val="009729C5"/>
    <w:rsid w:val="00972D86"/>
    <w:rsid w:val="00972EA2"/>
    <w:rsid w:val="00972F50"/>
    <w:rsid w:val="009731A8"/>
    <w:rsid w:val="00973339"/>
    <w:rsid w:val="00973617"/>
    <w:rsid w:val="00973731"/>
    <w:rsid w:val="0097375D"/>
    <w:rsid w:val="009737A0"/>
    <w:rsid w:val="00973A32"/>
    <w:rsid w:val="00973AB1"/>
    <w:rsid w:val="009746BB"/>
    <w:rsid w:val="009749E6"/>
    <w:rsid w:val="00974B09"/>
    <w:rsid w:val="00974E87"/>
    <w:rsid w:val="00974E88"/>
    <w:rsid w:val="00975404"/>
    <w:rsid w:val="009756C8"/>
    <w:rsid w:val="00975763"/>
    <w:rsid w:val="009759B9"/>
    <w:rsid w:val="00975EE5"/>
    <w:rsid w:val="00975F3E"/>
    <w:rsid w:val="009760FC"/>
    <w:rsid w:val="009766A0"/>
    <w:rsid w:val="0097671E"/>
    <w:rsid w:val="0097696B"/>
    <w:rsid w:val="00977B14"/>
    <w:rsid w:val="00977BF3"/>
    <w:rsid w:val="009802CC"/>
    <w:rsid w:val="009802F0"/>
    <w:rsid w:val="009803D3"/>
    <w:rsid w:val="009804F0"/>
    <w:rsid w:val="009808A7"/>
    <w:rsid w:val="00980C94"/>
    <w:rsid w:val="00980EDD"/>
    <w:rsid w:val="00980F18"/>
    <w:rsid w:val="00980F1E"/>
    <w:rsid w:val="00980F51"/>
    <w:rsid w:val="009811A5"/>
    <w:rsid w:val="00981495"/>
    <w:rsid w:val="0098168B"/>
    <w:rsid w:val="009817D9"/>
    <w:rsid w:val="009818C4"/>
    <w:rsid w:val="00981A79"/>
    <w:rsid w:val="0098200D"/>
    <w:rsid w:val="0098246A"/>
    <w:rsid w:val="00982734"/>
    <w:rsid w:val="0098284A"/>
    <w:rsid w:val="00982C72"/>
    <w:rsid w:val="00982EA8"/>
    <w:rsid w:val="0098318B"/>
    <w:rsid w:val="0098323C"/>
    <w:rsid w:val="00983506"/>
    <w:rsid w:val="00983611"/>
    <w:rsid w:val="00983890"/>
    <w:rsid w:val="00983902"/>
    <w:rsid w:val="0098391A"/>
    <w:rsid w:val="00983E04"/>
    <w:rsid w:val="00984040"/>
    <w:rsid w:val="0098428E"/>
    <w:rsid w:val="00984453"/>
    <w:rsid w:val="00984EE6"/>
    <w:rsid w:val="00985022"/>
    <w:rsid w:val="0098512B"/>
    <w:rsid w:val="009853F6"/>
    <w:rsid w:val="00985560"/>
    <w:rsid w:val="0098574B"/>
    <w:rsid w:val="009857B8"/>
    <w:rsid w:val="009857C0"/>
    <w:rsid w:val="0098591E"/>
    <w:rsid w:val="0098606D"/>
    <w:rsid w:val="009863F4"/>
    <w:rsid w:val="009866DA"/>
    <w:rsid w:val="00986781"/>
    <w:rsid w:val="00986944"/>
    <w:rsid w:val="009869A2"/>
    <w:rsid w:val="00986E5D"/>
    <w:rsid w:val="00987127"/>
    <w:rsid w:val="00987143"/>
    <w:rsid w:val="0098722E"/>
    <w:rsid w:val="00987258"/>
    <w:rsid w:val="00987553"/>
    <w:rsid w:val="00987563"/>
    <w:rsid w:val="0098771A"/>
    <w:rsid w:val="0098789E"/>
    <w:rsid w:val="00987CDF"/>
    <w:rsid w:val="00987DC1"/>
    <w:rsid w:val="00987E44"/>
    <w:rsid w:val="00987F49"/>
    <w:rsid w:val="009900D9"/>
    <w:rsid w:val="00990382"/>
    <w:rsid w:val="0099043F"/>
    <w:rsid w:val="0099046A"/>
    <w:rsid w:val="009905AC"/>
    <w:rsid w:val="00990A6F"/>
    <w:rsid w:val="00990B22"/>
    <w:rsid w:val="00991083"/>
    <w:rsid w:val="009910AB"/>
    <w:rsid w:val="009918A7"/>
    <w:rsid w:val="00991956"/>
    <w:rsid w:val="00991E89"/>
    <w:rsid w:val="009921CB"/>
    <w:rsid w:val="0099240E"/>
    <w:rsid w:val="0099245A"/>
    <w:rsid w:val="00992591"/>
    <w:rsid w:val="009926D2"/>
    <w:rsid w:val="00992E51"/>
    <w:rsid w:val="00992F54"/>
    <w:rsid w:val="009930AD"/>
    <w:rsid w:val="00993145"/>
    <w:rsid w:val="009931F7"/>
    <w:rsid w:val="00993335"/>
    <w:rsid w:val="00993811"/>
    <w:rsid w:val="00993FAE"/>
    <w:rsid w:val="00994055"/>
    <w:rsid w:val="00994180"/>
    <w:rsid w:val="00994431"/>
    <w:rsid w:val="00994839"/>
    <w:rsid w:val="009951ED"/>
    <w:rsid w:val="00995337"/>
    <w:rsid w:val="00995474"/>
    <w:rsid w:val="00995659"/>
    <w:rsid w:val="0099588E"/>
    <w:rsid w:val="00995C0A"/>
    <w:rsid w:val="00995D47"/>
    <w:rsid w:val="00995FFE"/>
    <w:rsid w:val="00996419"/>
    <w:rsid w:val="009965E2"/>
    <w:rsid w:val="009967F0"/>
    <w:rsid w:val="00996941"/>
    <w:rsid w:val="00996B50"/>
    <w:rsid w:val="00996C42"/>
    <w:rsid w:val="00996F19"/>
    <w:rsid w:val="0099703E"/>
    <w:rsid w:val="0099754C"/>
    <w:rsid w:val="00997AFA"/>
    <w:rsid w:val="00997B26"/>
    <w:rsid w:val="00997B82"/>
    <w:rsid w:val="00997EAF"/>
    <w:rsid w:val="00997EE6"/>
    <w:rsid w:val="009A06E8"/>
    <w:rsid w:val="009A0826"/>
    <w:rsid w:val="009A1073"/>
    <w:rsid w:val="009A11A2"/>
    <w:rsid w:val="009A1433"/>
    <w:rsid w:val="009A1437"/>
    <w:rsid w:val="009A174D"/>
    <w:rsid w:val="009A187D"/>
    <w:rsid w:val="009A19E7"/>
    <w:rsid w:val="009A1CEF"/>
    <w:rsid w:val="009A1D66"/>
    <w:rsid w:val="009A1D6C"/>
    <w:rsid w:val="009A1D90"/>
    <w:rsid w:val="009A2245"/>
    <w:rsid w:val="009A24D7"/>
    <w:rsid w:val="009A2511"/>
    <w:rsid w:val="009A255D"/>
    <w:rsid w:val="009A274E"/>
    <w:rsid w:val="009A28F3"/>
    <w:rsid w:val="009A2B43"/>
    <w:rsid w:val="009A2BAE"/>
    <w:rsid w:val="009A2CEB"/>
    <w:rsid w:val="009A2F9E"/>
    <w:rsid w:val="009A30B3"/>
    <w:rsid w:val="009A37CE"/>
    <w:rsid w:val="009A3BAE"/>
    <w:rsid w:val="009A3DDF"/>
    <w:rsid w:val="009A3E82"/>
    <w:rsid w:val="009A432E"/>
    <w:rsid w:val="009A442E"/>
    <w:rsid w:val="009A448C"/>
    <w:rsid w:val="009A4636"/>
    <w:rsid w:val="009A46C7"/>
    <w:rsid w:val="009A4723"/>
    <w:rsid w:val="009A4748"/>
    <w:rsid w:val="009A480C"/>
    <w:rsid w:val="009A4851"/>
    <w:rsid w:val="009A4886"/>
    <w:rsid w:val="009A4B61"/>
    <w:rsid w:val="009A4BB5"/>
    <w:rsid w:val="009A53C2"/>
    <w:rsid w:val="009A58DA"/>
    <w:rsid w:val="009A5F2B"/>
    <w:rsid w:val="009A5F9F"/>
    <w:rsid w:val="009A60BF"/>
    <w:rsid w:val="009A646C"/>
    <w:rsid w:val="009A64A2"/>
    <w:rsid w:val="009A6A0C"/>
    <w:rsid w:val="009A727D"/>
    <w:rsid w:val="009A748D"/>
    <w:rsid w:val="009A75F4"/>
    <w:rsid w:val="009A77DC"/>
    <w:rsid w:val="009A7912"/>
    <w:rsid w:val="009A7D07"/>
    <w:rsid w:val="009A7DEA"/>
    <w:rsid w:val="009A7E40"/>
    <w:rsid w:val="009A7E64"/>
    <w:rsid w:val="009A7F01"/>
    <w:rsid w:val="009B00B8"/>
    <w:rsid w:val="009B03E4"/>
    <w:rsid w:val="009B06B0"/>
    <w:rsid w:val="009B0781"/>
    <w:rsid w:val="009B0B66"/>
    <w:rsid w:val="009B0C0B"/>
    <w:rsid w:val="009B0C1C"/>
    <w:rsid w:val="009B11E4"/>
    <w:rsid w:val="009B1309"/>
    <w:rsid w:val="009B1310"/>
    <w:rsid w:val="009B13BD"/>
    <w:rsid w:val="009B184C"/>
    <w:rsid w:val="009B197E"/>
    <w:rsid w:val="009B1FEF"/>
    <w:rsid w:val="009B2013"/>
    <w:rsid w:val="009B2318"/>
    <w:rsid w:val="009B2AF8"/>
    <w:rsid w:val="009B2B6E"/>
    <w:rsid w:val="009B2CCB"/>
    <w:rsid w:val="009B2DF0"/>
    <w:rsid w:val="009B2F42"/>
    <w:rsid w:val="009B30D2"/>
    <w:rsid w:val="009B313E"/>
    <w:rsid w:val="009B322B"/>
    <w:rsid w:val="009B3731"/>
    <w:rsid w:val="009B39CC"/>
    <w:rsid w:val="009B402E"/>
    <w:rsid w:val="009B44BC"/>
    <w:rsid w:val="009B5071"/>
    <w:rsid w:val="009B526D"/>
    <w:rsid w:val="009B5713"/>
    <w:rsid w:val="009B57DB"/>
    <w:rsid w:val="009B58E7"/>
    <w:rsid w:val="009B5983"/>
    <w:rsid w:val="009B5A49"/>
    <w:rsid w:val="009B5AF4"/>
    <w:rsid w:val="009B5B65"/>
    <w:rsid w:val="009B5F92"/>
    <w:rsid w:val="009B6039"/>
    <w:rsid w:val="009B61F2"/>
    <w:rsid w:val="009B6439"/>
    <w:rsid w:val="009B6460"/>
    <w:rsid w:val="009B668E"/>
    <w:rsid w:val="009B6707"/>
    <w:rsid w:val="009B6AF4"/>
    <w:rsid w:val="009B6EC4"/>
    <w:rsid w:val="009B715D"/>
    <w:rsid w:val="009B73BD"/>
    <w:rsid w:val="009B7442"/>
    <w:rsid w:val="009B7617"/>
    <w:rsid w:val="009B76B4"/>
    <w:rsid w:val="009B7878"/>
    <w:rsid w:val="009B7C3E"/>
    <w:rsid w:val="009B7DF3"/>
    <w:rsid w:val="009B7DFA"/>
    <w:rsid w:val="009C07E7"/>
    <w:rsid w:val="009C0B02"/>
    <w:rsid w:val="009C0C2A"/>
    <w:rsid w:val="009C0CA3"/>
    <w:rsid w:val="009C10A3"/>
    <w:rsid w:val="009C11A7"/>
    <w:rsid w:val="009C1540"/>
    <w:rsid w:val="009C171B"/>
    <w:rsid w:val="009C18A6"/>
    <w:rsid w:val="009C1C53"/>
    <w:rsid w:val="009C20E1"/>
    <w:rsid w:val="009C26D3"/>
    <w:rsid w:val="009C3271"/>
    <w:rsid w:val="009C348F"/>
    <w:rsid w:val="009C368B"/>
    <w:rsid w:val="009C37A3"/>
    <w:rsid w:val="009C3D34"/>
    <w:rsid w:val="009C3D71"/>
    <w:rsid w:val="009C3E0E"/>
    <w:rsid w:val="009C47E0"/>
    <w:rsid w:val="009C4976"/>
    <w:rsid w:val="009C49BE"/>
    <w:rsid w:val="009C4BA7"/>
    <w:rsid w:val="009C4C5D"/>
    <w:rsid w:val="009C4D27"/>
    <w:rsid w:val="009C4FA5"/>
    <w:rsid w:val="009C500F"/>
    <w:rsid w:val="009C5445"/>
    <w:rsid w:val="009C5847"/>
    <w:rsid w:val="009C5994"/>
    <w:rsid w:val="009C5A01"/>
    <w:rsid w:val="009C5D1C"/>
    <w:rsid w:val="009C5D8A"/>
    <w:rsid w:val="009C5E46"/>
    <w:rsid w:val="009C5E7A"/>
    <w:rsid w:val="009C65DC"/>
    <w:rsid w:val="009C6756"/>
    <w:rsid w:val="009C67ED"/>
    <w:rsid w:val="009C6D85"/>
    <w:rsid w:val="009C7135"/>
    <w:rsid w:val="009C7246"/>
    <w:rsid w:val="009C7357"/>
    <w:rsid w:val="009C7490"/>
    <w:rsid w:val="009C7841"/>
    <w:rsid w:val="009C7F67"/>
    <w:rsid w:val="009D0176"/>
    <w:rsid w:val="009D0237"/>
    <w:rsid w:val="009D0391"/>
    <w:rsid w:val="009D0428"/>
    <w:rsid w:val="009D04E3"/>
    <w:rsid w:val="009D050C"/>
    <w:rsid w:val="009D0609"/>
    <w:rsid w:val="009D07CD"/>
    <w:rsid w:val="009D0BD5"/>
    <w:rsid w:val="009D0C41"/>
    <w:rsid w:val="009D0D48"/>
    <w:rsid w:val="009D0E06"/>
    <w:rsid w:val="009D1700"/>
    <w:rsid w:val="009D18E0"/>
    <w:rsid w:val="009D1A0B"/>
    <w:rsid w:val="009D1C45"/>
    <w:rsid w:val="009D20C0"/>
    <w:rsid w:val="009D2272"/>
    <w:rsid w:val="009D2340"/>
    <w:rsid w:val="009D2356"/>
    <w:rsid w:val="009D260C"/>
    <w:rsid w:val="009D27DB"/>
    <w:rsid w:val="009D2C48"/>
    <w:rsid w:val="009D2D09"/>
    <w:rsid w:val="009D30B1"/>
    <w:rsid w:val="009D3658"/>
    <w:rsid w:val="009D36A3"/>
    <w:rsid w:val="009D39A4"/>
    <w:rsid w:val="009D3B3E"/>
    <w:rsid w:val="009D3C4A"/>
    <w:rsid w:val="009D3FAD"/>
    <w:rsid w:val="009D40A8"/>
    <w:rsid w:val="009D4254"/>
    <w:rsid w:val="009D44E2"/>
    <w:rsid w:val="009D4518"/>
    <w:rsid w:val="009D4D96"/>
    <w:rsid w:val="009D4ECC"/>
    <w:rsid w:val="009D508C"/>
    <w:rsid w:val="009D52EE"/>
    <w:rsid w:val="009D6257"/>
    <w:rsid w:val="009D6408"/>
    <w:rsid w:val="009D65F5"/>
    <w:rsid w:val="009D7243"/>
    <w:rsid w:val="009D7C6E"/>
    <w:rsid w:val="009D7D81"/>
    <w:rsid w:val="009D7FB8"/>
    <w:rsid w:val="009E00C8"/>
    <w:rsid w:val="009E0291"/>
    <w:rsid w:val="009E0755"/>
    <w:rsid w:val="009E07A5"/>
    <w:rsid w:val="009E0D17"/>
    <w:rsid w:val="009E1113"/>
    <w:rsid w:val="009E151B"/>
    <w:rsid w:val="009E1B56"/>
    <w:rsid w:val="009E1D8B"/>
    <w:rsid w:val="009E1E7A"/>
    <w:rsid w:val="009E1ED7"/>
    <w:rsid w:val="009E220B"/>
    <w:rsid w:val="009E225B"/>
    <w:rsid w:val="009E2352"/>
    <w:rsid w:val="009E23F4"/>
    <w:rsid w:val="009E2473"/>
    <w:rsid w:val="009E248D"/>
    <w:rsid w:val="009E2A20"/>
    <w:rsid w:val="009E2F60"/>
    <w:rsid w:val="009E3427"/>
    <w:rsid w:val="009E35C2"/>
    <w:rsid w:val="009E3739"/>
    <w:rsid w:val="009E3849"/>
    <w:rsid w:val="009E3AD4"/>
    <w:rsid w:val="009E3BB2"/>
    <w:rsid w:val="009E3D4F"/>
    <w:rsid w:val="009E40CD"/>
    <w:rsid w:val="009E4AFB"/>
    <w:rsid w:val="009E4C17"/>
    <w:rsid w:val="009E4CD1"/>
    <w:rsid w:val="009E518E"/>
    <w:rsid w:val="009E51D2"/>
    <w:rsid w:val="009E5259"/>
    <w:rsid w:val="009E52EF"/>
    <w:rsid w:val="009E5924"/>
    <w:rsid w:val="009E5C06"/>
    <w:rsid w:val="009E5D7E"/>
    <w:rsid w:val="009E5F10"/>
    <w:rsid w:val="009E627A"/>
    <w:rsid w:val="009E628D"/>
    <w:rsid w:val="009E62C3"/>
    <w:rsid w:val="009E6653"/>
    <w:rsid w:val="009E66AD"/>
    <w:rsid w:val="009E6860"/>
    <w:rsid w:val="009E6CD4"/>
    <w:rsid w:val="009E7041"/>
    <w:rsid w:val="009E7058"/>
    <w:rsid w:val="009E7244"/>
    <w:rsid w:val="009E727A"/>
    <w:rsid w:val="009E74D5"/>
    <w:rsid w:val="009E7686"/>
    <w:rsid w:val="009E77F7"/>
    <w:rsid w:val="009E79B5"/>
    <w:rsid w:val="009E7AFA"/>
    <w:rsid w:val="009E7C60"/>
    <w:rsid w:val="009E7D96"/>
    <w:rsid w:val="009F0539"/>
    <w:rsid w:val="009F067D"/>
    <w:rsid w:val="009F06A9"/>
    <w:rsid w:val="009F0719"/>
    <w:rsid w:val="009F076C"/>
    <w:rsid w:val="009F0F2F"/>
    <w:rsid w:val="009F0FFC"/>
    <w:rsid w:val="009F1164"/>
    <w:rsid w:val="009F199F"/>
    <w:rsid w:val="009F1A32"/>
    <w:rsid w:val="009F1AC8"/>
    <w:rsid w:val="009F1C8B"/>
    <w:rsid w:val="009F220A"/>
    <w:rsid w:val="009F2231"/>
    <w:rsid w:val="009F22DE"/>
    <w:rsid w:val="009F23AB"/>
    <w:rsid w:val="009F26C6"/>
    <w:rsid w:val="009F26C8"/>
    <w:rsid w:val="009F2D7F"/>
    <w:rsid w:val="009F2ECF"/>
    <w:rsid w:val="009F3310"/>
    <w:rsid w:val="009F346C"/>
    <w:rsid w:val="009F3500"/>
    <w:rsid w:val="009F3504"/>
    <w:rsid w:val="009F357A"/>
    <w:rsid w:val="009F3690"/>
    <w:rsid w:val="009F3755"/>
    <w:rsid w:val="009F37CD"/>
    <w:rsid w:val="009F3910"/>
    <w:rsid w:val="009F3994"/>
    <w:rsid w:val="009F3A61"/>
    <w:rsid w:val="009F3A64"/>
    <w:rsid w:val="009F405A"/>
    <w:rsid w:val="009F49B4"/>
    <w:rsid w:val="009F4BBC"/>
    <w:rsid w:val="009F4C5A"/>
    <w:rsid w:val="009F50B0"/>
    <w:rsid w:val="009F50F4"/>
    <w:rsid w:val="009F53B0"/>
    <w:rsid w:val="009F54FD"/>
    <w:rsid w:val="009F5661"/>
    <w:rsid w:val="009F57E0"/>
    <w:rsid w:val="009F57E7"/>
    <w:rsid w:val="009F5EBD"/>
    <w:rsid w:val="009F602F"/>
    <w:rsid w:val="009F612E"/>
    <w:rsid w:val="009F6202"/>
    <w:rsid w:val="009F6A60"/>
    <w:rsid w:val="009F6AE1"/>
    <w:rsid w:val="009F6C58"/>
    <w:rsid w:val="009F6C5A"/>
    <w:rsid w:val="009F6EF3"/>
    <w:rsid w:val="009F7031"/>
    <w:rsid w:val="009F730F"/>
    <w:rsid w:val="009F742B"/>
    <w:rsid w:val="009F760F"/>
    <w:rsid w:val="009F7E36"/>
    <w:rsid w:val="009F7F22"/>
    <w:rsid w:val="00A00455"/>
    <w:rsid w:val="00A00CFA"/>
    <w:rsid w:val="00A00DE2"/>
    <w:rsid w:val="00A00F1B"/>
    <w:rsid w:val="00A00FE7"/>
    <w:rsid w:val="00A012DF"/>
    <w:rsid w:val="00A012FA"/>
    <w:rsid w:val="00A018B7"/>
    <w:rsid w:val="00A01A14"/>
    <w:rsid w:val="00A01ADA"/>
    <w:rsid w:val="00A01E81"/>
    <w:rsid w:val="00A01FF2"/>
    <w:rsid w:val="00A02222"/>
    <w:rsid w:val="00A02482"/>
    <w:rsid w:val="00A025F3"/>
    <w:rsid w:val="00A029A8"/>
    <w:rsid w:val="00A02B0D"/>
    <w:rsid w:val="00A02E7F"/>
    <w:rsid w:val="00A03107"/>
    <w:rsid w:val="00A0325E"/>
    <w:rsid w:val="00A036EB"/>
    <w:rsid w:val="00A0388E"/>
    <w:rsid w:val="00A0399C"/>
    <w:rsid w:val="00A03B0D"/>
    <w:rsid w:val="00A03B44"/>
    <w:rsid w:val="00A03DC4"/>
    <w:rsid w:val="00A03E6F"/>
    <w:rsid w:val="00A03FEE"/>
    <w:rsid w:val="00A0449B"/>
    <w:rsid w:val="00A04CB0"/>
    <w:rsid w:val="00A04FBB"/>
    <w:rsid w:val="00A04FEF"/>
    <w:rsid w:val="00A05348"/>
    <w:rsid w:val="00A0549A"/>
    <w:rsid w:val="00A0557C"/>
    <w:rsid w:val="00A058BA"/>
    <w:rsid w:val="00A05DE0"/>
    <w:rsid w:val="00A05FC4"/>
    <w:rsid w:val="00A05FE8"/>
    <w:rsid w:val="00A06376"/>
    <w:rsid w:val="00A063BF"/>
    <w:rsid w:val="00A064A0"/>
    <w:rsid w:val="00A06D47"/>
    <w:rsid w:val="00A06DDA"/>
    <w:rsid w:val="00A06FB7"/>
    <w:rsid w:val="00A0701C"/>
    <w:rsid w:val="00A070F9"/>
    <w:rsid w:val="00A075F1"/>
    <w:rsid w:val="00A0762A"/>
    <w:rsid w:val="00A078B1"/>
    <w:rsid w:val="00A0794E"/>
    <w:rsid w:val="00A07E32"/>
    <w:rsid w:val="00A10187"/>
    <w:rsid w:val="00A10353"/>
    <w:rsid w:val="00A103EF"/>
    <w:rsid w:val="00A1071B"/>
    <w:rsid w:val="00A10A90"/>
    <w:rsid w:val="00A10AA8"/>
    <w:rsid w:val="00A10AF4"/>
    <w:rsid w:val="00A10B7F"/>
    <w:rsid w:val="00A10FA3"/>
    <w:rsid w:val="00A11350"/>
    <w:rsid w:val="00A11602"/>
    <w:rsid w:val="00A116FC"/>
    <w:rsid w:val="00A1186B"/>
    <w:rsid w:val="00A11BE2"/>
    <w:rsid w:val="00A12041"/>
    <w:rsid w:val="00A1208E"/>
    <w:rsid w:val="00A127A4"/>
    <w:rsid w:val="00A12B85"/>
    <w:rsid w:val="00A12EB0"/>
    <w:rsid w:val="00A130F6"/>
    <w:rsid w:val="00A136BB"/>
    <w:rsid w:val="00A137BC"/>
    <w:rsid w:val="00A137D7"/>
    <w:rsid w:val="00A13BBF"/>
    <w:rsid w:val="00A13D00"/>
    <w:rsid w:val="00A13EAB"/>
    <w:rsid w:val="00A13F03"/>
    <w:rsid w:val="00A1486A"/>
    <w:rsid w:val="00A149A5"/>
    <w:rsid w:val="00A15146"/>
    <w:rsid w:val="00A154A8"/>
    <w:rsid w:val="00A15F92"/>
    <w:rsid w:val="00A1612B"/>
    <w:rsid w:val="00A16363"/>
    <w:rsid w:val="00A16434"/>
    <w:rsid w:val="00A1669E"/>
    <w:rsid w:val="00A167F7"/>
    <w:rsid w:val="00A16A03"/>
    <w:rsid w:val="00A16D32"/>
    <w:rsid w:val="00A17073"/>
    <w:rsid w:val="00A17863"/>
    <w:rsid w:val="00A17DC8"/>
    <w:rsid w:val="00A17DE3"/>
    <w:rsid w:val="00A17F0B"/>
    <w:rsid w:val="00A2003F"/>
    <w:rsid w:val="00A20077"/>
    <w:rsid w:val="00A2017B"/>
    <w:rsid w:val="00A20227"/>
    <w:rsid w:val="00A204A9"/>
    <w:rsid w:val="00A209E3"/>
    <w:rsid w:val="00A20DC4"/>
    <w:rsid w:val="00A2110A"/>
    <w:rsid w:val="00A2125A"/>
    <w:rsid w:val="00A212FB"/>
    <w:rsid w:val="00A21927"/>
    <w:rsid w:val="00A21A57"/>
    <w:rsid w:val="00A21F61"/>
    <w:rsid w:val="00A2203E"/>
    <w:rsid w:val="00A22096"/>
    <w:rsid w:val="00A22116"/>
    <w:rsid w:val="00A2235F"/>
    <w:rsid w:val="00A2258D"/>
    <w:rsid w:val="00A22785"/>
    <w:rsid w:val="00A22B2B"/>
    <w:rsid w:val="00A22C3C"/>
    <w:rsid w:val="00A22D05"/>
    <w:rsid w:val="00A22E05"/>
    <w:rsid w:val="00A232C2"/>
    <w:rsid w:val="00A23580"/>
    <w:rsid w:val="00A23A10"/>
    <w:rsid w:val="00A23A23"/>
    <w:rsid w:val="00A23D1D"/>
    <w:rsid w:val="00A24051"/>
    <w:rsid w:val="00A24246"/>
    <w:rsid w:val="00A243EB"/>
    <w:rsid w:val="00A246AE"/>
    <w:rsid w:val="00A246DC"/>
    <w:rsid w:val="00A2471D"/>
    <w:rsid w:val="00A248C1"/>
    <w:rsid w:val="00A24903"/>
    <w:rsid w:val="00A24CCA"/>
    <w:rsid w:val="00A251E0"/>
    <w:rsid w:val="00A25269"/>
    <w:rsid w:val="00A25A88"/>
    <w:rsid w:val="00A25EEB"/>
    <w:rsid w:val="00A26393"/>
    <w:rsid w:val="00A2646A"/>
    <w:rsid w:val="00A2657F"/>
    <w:rsid w:val="00A268A2"/>
    <w:rsid w:val="00A269C9"/>
    <w:rsid w:val="00A269F4"/>
    <w:rsid w:val="00A26AC7"/>
    <w:rsid w:val="00A26CAF"/>
    <w:rsid w:val="00A27CB6"/>
    <w:rsid w:val="00A27D21"/>
    <w:rsid w:val="00A27FBC"/>
    <w:rsid w:val="00A30449"/>
    <w:rsid w:val="00A307F1"/>
    <w:rsid w:val="00A308C9"/>
    <w:rsid w:val="00A30C9D"/>
    <w:rsid w:val="00A30F2F"/>
    <w:rsid w:val="00A31335"/>
    <w:rsid w:val="00A31522"/>
    <w:rsid w:val="00A31554"/>
    <w:rsid w:val="00A316BB"/>
    <w:rsid w:val="00A319A1"/>
    <w:rsid w:val="00A31A34"/>
    <w:rsid w:val="00A31ED3"/>
    <w:rsid w:val="00A3227D"/>
    <w:rsid w:val="00A3240D"/>
    <w:rsid w:val="00A32AFF"/>
    <w:rsid w:val="00A32B61"/>
    <w:rsid w:val="00A33351"/>
    <w:rsid w:val="00A336BA"/>
    <w:rsid w:val="00A338E9"/>
    <w:rsid w:val="00A33B25"/>
    <w:rsid w:val="00A33C0F"/>
    <w:rsid w:val="00A34041"/>
    <w:rsid w:val="00A3406A"/>
    <w:rsid w:val="00A34149"/>
    <w:rsid w:val="00A344EF"/>
    <w:rsid w:val="00A3454F"/>
    <w:rsid w:val="00A34C52"/>
    <w:rsid w:val="00A35897"/>
    <w:rsid w:val="00A35E37"/>
    <w:rsid w:val="00A35E9A"/>
    <w:rsid w:val="00A36015"/>
    <w:rsid w:val="00A360FE"/>
    <w:rsid w:val="00A36618"/>
    <w:rsid w:val="00A36664"/>
    <w:rsid w:val="00A36690"/>
    <w:rsid w:val="00A366D8"/>
    <w:rsid w:val="00A3694C"/>
    <w:rsid w:val="00A36A82"/>
    <w:rsid w:val="00A36BFC"/>
    <w:rsid w:val="00A36CBE"/>
    <w:rsid w:val="00A3709D"/>
    <w:rsid w:val="00A37456"/>
    <w:rsid w:val="00A3761B"/>
    <w:rsid w:val="00A3784A"/>
    <w:rsid w:val="00A37C63"/>
    <w:rsid w:val="00A37CA9"/>
    <w:rsid w:val="00A37DA6"/>
    <w:rsid w:val="00A37FEB"/>
    <w:rsid w:val="00A4002B"/>
    <w:rsid w:val="00A40144"/>
    <w:rsid w:val="00A4034E"/>
    <w:rsid w:val="00A4048A"/>
    <w:rsid w:val="00A40524"/>
    <w:rsid w:val="00A4080E"/>
    <w:rsid w:val="00A40F11"/>
    <w:rsid w:val="00A4100B"/>
    <w:rsid w:val="00A412A0"/>
    <w:rsid w:val="00A413A6"/>
    <w:rsid w:val="00A421F4"/>
    <w:rsid w:val="00A424CF"/>
    <w:rsid w:val="00A42686"/>
    <w:rsid w:val="00A4276F"/>
    <w:rsid w:val="00A43271"/>
    <w:rsid w:val="00A43475"/>
    <w:rsid w:val="00A43545"/>
    <w:rsid w:val="00A43681"/>
    <w:rsid w:val="00A43AD6"/>
    <w:rsid w:val="00A43CF0"/>
    <w:rsid w:val="00A43FB8"/>
    <w:rsid w:val="00A448BB"/>
    <w:rsid w:val="00A449C6"/>
    <w:rsid w:val="00A44B83"/>
    <w:rsid w:val="00A44CC4"/>
    <w:rsid w:val="00A44F00"/>
    <w:rsid w:val="00A44F42"/>
    <w:rsid w:val="00A45467"/>
    <w:rsid w:val="00A45D82"/>
    <w:rsid w:val="00A45FDF"/>
    <w:rsid w:val="00A4604B"/>
    <w:rsid w:val="00A460A8"/>
    <w:rsid w:val="00A465F3"/>
    <w:rsid w:val="00A46B08"/>
    <w:rsid w:val="00A46DC9"/>
    <w:rsid w:val="00A4755F"/>
    <w:rsid w:val="00A478DC"/>
    <w:rsid w:val="00A47965"/>
    <w:rsid w:val="00A479B3"/>
    <w:rsid w:val="00A47A19"/>
    <w:rsid w:val="00A47A5D"/>
    <w:rsid w:val="00A47AA3"/>
    <w:rsid w:val="00A47C7C"/>
    <w:rsid w:val="00A47DC2"/>
    <w:rsid w:val="00A47DD5"/>
    <w:rsid w:val="00A5041A"/>
    <w:rsid w:val="00A5044D"/>
    <w:rsid w:val="00A5075A"/>
    <w:rsid w:val="00A50773"/>
    <w:rsid w:val="00A508A0"/>
    <w:rsid w:val="00A50ACA"/>
    <w:rsid w:val="00A50B56"/>
    <w:rsid w:val="00A50D82"/>
    <w:rsid w:val="00A50FA5"/>
    <w:rsid w:val="00A5111A"/>
    <w:rsid w:val="00A5123B"/>
    <w:rsid w:val="00A513D1"/>
    <w:rsid w:val="00A513E3"/>
    <w:rsid w:val="00A516A0"/>
    <w:rsid w:val="00A5185D"/>
    <w:rsid w:val="00A5194B"/>
    <w:rsid w:val="00A51B9E"/>
    <w:rsid w:val="00A51D07"/>
    <w:rsid w:val="00A52083"/>
    <w:rsid w:val="00A52169"/>
    <w:rsid w:val="00A52B65"/>
    <w:rsid w:val="00A52E7F"/>
    <w:rsid w:val="00A52EB8"/>
    <w:rsid w:val="00A53042"/>
    <w:rsid w:val="00A53094"/>
    <w:rsid w:val="00A53FAA"/>
    <w:rsid w:val="00A54070"/>
    <w:rsid w:val="00A54455"/>
    <w:rsid w:val="00A54613"/>
    <w:rsid w:val="00A549FD"/>
    <w:rsid w:val="00A551CB"/>
    <w:rsid w:val="00A551EA"/>
    <w:rsid w:val="00A5522D"/>
    <w:rsid w:val="00A5548A"/>
    <w:rsid w:val="00A555E4"/>
    <w:rsid w:val="00A556C7"/>
    <w:rsid w:val="00A559AF"/>
    <w:rsid w:val="00A56246"/>
    <w:rsid w:val="00A566DC"/>
    <w:rsid w:val="00A56843"/>
    <w:rsid w:val="00A56CD2"/>
    <w:rsid w:val="00A56D5D"/>
    <w:rsid w:val="00A56F68"/>
    <w:rsid w:val="00A570A6"/>
    <w:rsid w:val="00A57306"/>
    <w:rsid w:val="00A574AB"/>
    <w:rsid w:val="00A60B29"/>
    <w:rsid w:val="00A60B89"/>
    <w:rsid w:val="00A61479"/>
    <w:rsid w:val="00A61A4E"/>
    <w:rsid w:val="00A61B4C"/>
    <w:rsid w:val="00A61B71"/>
    <w:rsid w:val="00A61F25"/>
    <w:rsid w:val="00A625B6"/>
    <w:rsid w:val="00A62773"/>
    <w:rsid w:val="00A62B67"/>
    <w:rsid w:val="00A62DC7"/>
    <w:rsid w:val="00A63776"/>
    <w:rsid w:val="00A63ADE"/>
    <w:rsid w:val="00A64136"/>
    <w:rsid w:val="00A6455B"/>
    <w:rsid w:val="00A645E5"/>
    <w:rsid w:val="00A6462F"/>
    <w:rsid w:val="00A64A7C"/>
    <w:rsid w:val="00A65635"/>
    <w:rsid w:val="00A65637"/>
    <w:rsid w:val="00A65640"/>
    <w:rsid w:val="00A6623E"/>
    <w:rsid w:val="00A66289"/>
    <w:rsid w:val="00A662C7"/>
    <w:rsid w:val="00A663B4"/>
    <w:rsid w:val="00A664D5"/>
    <w:rsid w:val="00A667FE"/>
    <w:rsid w:val="00A66C8E"/>
    <w:rsid w:val="00A66F34"/>
    <w:rsid w:val="00A67270"/>
    <w:rsid w:val="00A67399"/>
    <w:rsid w:val="00A674D4"/>
    <w:rsid w:val="00A67817"/>
    <w:rsid w:val="00A6795C"/>
    <w:rsid w:val="00A679A4"/>
    <w:rsid w:val="00A67B0E"/>
    <w:rsid w:val="00A700C1"/>
    <w:rsid w:val="00A70190"/>
    <w:rsid w:val="00A70275"/>
    <w:rsid w:val="00A70515"/>
    <w:rsid w:val="00A70679"/>
    <w:rsid w:val="00A7075D"/>
    <w:rsid w:val="00A708B9"/>
    <w:rsid w:val="00A709CF"/>
    <w:rsid w:val="00A70B67"/>
    <w:rsid w:val="00A7131A"/>
    <w:rsid w:val="00A71514"/>
    <w:rsid w:val="00A71AAD"/>
    <w:rsid w:val="00A72162"/>
    <w:rsid w:val="00A72426"/>
    <w:rsid w:val="00A7246F"/>
    <w:rsid w:val="00A727BC"/>
    <w:rsid w:val="00A72947"/>
    <w:rsid w:val="00A72A5F"/>
    <w:rsid w:val="00A72AD4"/>
    <w:rsid w:val="00A72DD8"/>
    <w:rsid w:val="00A73072"/>
    <w:rsid w:val="00A730EA"/>
    <w:rsid w:val="00A734F3"/>
    <w:rsid w:val="00A7373B"/>
    <w:rsid w:val="00A737BC"/>
    <w:rsid w:val="00A738A1"/>
    <w:rsid w:val="00A738C6"/>
    <w:rsid w:val="00A739D0"/>
    <w:rsid w:val="00A73C12"/>
    <w:rsid w:val="00A73EEE"/>
    <w:rsid w:val="00A743DA"/>
    <w:rsid w:val="00A747C2"/>
    <w:rsid w:val="00A749DB"/>
    <w:rsid w:val="00A74ADE"/>
    <w:rsid w:val="00A74AF2"/>
    <w:rsid w:val="00A74CF4"/>
    <w:rsid w:val="00A74EB1"/>
    <w:rsid w:val="00A74F44"/>
    <w:rsid w:val="00A7519A"/>
    <w:rsid w:val="00A75304"/>
    <w:rsid w:val="00A75326"/>
    <w:rsid w:val="00A75406"/>
    <w:rsid w:val="00A754A5"/>
    <w:rsid w:val="00A75778"/>
    <w:rsid w:val="00A75EB9"/>
    <w:rsid w:val="00A76342"/>
    <w:rsid w:val="00A76751"/>
    <w:rsid w:val="00A76815"/>
    <w:rsid w:val="00A76895"/>
    <w:rsid w:val="00A76B05"/>
    <w:rsid w:val="00A76F6D"/>
    <w:rsid w:val="00A76FF2"/>
    <w:rsid w:val="00A774E0"/>
    <w:rsid w:val="00A77621"/>
    <w:rsid w:val="00A77A04"/>
    <w:rsid w:val="00A77AD2"/>
    <w:rsid w:val="00A80463"/>
    <w:rsid w:val="00A8058F"/>
    <w:rsid w:val="00A80650"/>
    <w:rsid w:val="00A81129"/>
    <w:rsid w:val="00A81164"/>
    <w:rsid w:val="00A81222"/>
    <w:rsid w:val="00A81931"/>
    <w:rsid w:val="00A819DC"/>
    <w:rsid w:val="00A81BBE"/>
    <w:rsid w:val="00A81FB0"/>
    <w:rsid w:val="00A82164"/>
    <w:rsid w:val="00A824E7"/>
    <w:rsid w:val="00A826A7"/>
    <w:rsid w:val="00A829B5"/>
    <w:rsid w:val="00A82B0E"/>
    <w:rsid w:val="00A82BA0"/>
    <w:rsid w:val="00A82E86"/>
    <w:rsid w:val="00A8324A"/>
    <w:rsid w:val="00A83277"/>
    <w:rsid w:val="00A83432"/>
    <w:rsid w:val="00A83440"/>
    <w:rsid w:val="00A8369B"/>
    <w:rsid w:val="00A83821"/>
    <w:rsid w:val="00A83911"/>
    <w:rsid w:val="00A83A11"/>
    <w:rsid w:val="00A83E9C"/>
    <w:rsid w:val="00A84228"/>
    <w:rsid w:val="00A8473D"/>
    <w:rsid w:val="00A8490B"/>
    <w:rsid w:val="00A84DBF"/>
    <w:rsid w:val="00A85408"/>
    <w:rsid w:val="00A8546D"/>
    <w:rsid w:val="00A85641"/>
    <w:rsid w:val="00A85998"/>
    <w:rsid w:val="00A85BD4"/>
    <w:rsid w:val="00A85FB2"/>
    <w:rsid w:val="00A860B2"/>
    <w:rsid w:val="00A86239"/>
    <w:rsid w:val="00A86422"/>
    <w:rsid w:val="00A8643F"/>
    <w:rsid w:val="00A86572"/>
    <w:rsid w:val="00A865E1"/>
    <w:rsid w:val="00A86872"/>
    <w:rsid w:val="00A86A4F"/>
    <w:rsid w:val="00A86A53"/>
    <w:rsid w:val="00A875B6"/>
    <w:rsid w:val="00A87D3D"/>
    <w:rsid w:val="00A906C0"/>
    <w:rsid w:val="00A907D8"/>
    <w:rsid w:val="00A90960"/>
    <w:rsid w:val="00A90C5C"/>
    <w:rsid w:val="00A90CAD"/>
    <w:rsid w:val="00A90CC0"/>
    <w:rsid w:val="00A90D37"/>
    <w:rsid w:val="00A90F04"/>
    <w:rsid w:val="00A91300"/>
    <w:rsid w:val="00A9143C"/>
    <w:rsid w:val="00A9184A"/>
    <w:rsid w:val="00A91D81"/>
    <w:rsid w:val="00A91F15"/>
    <w:rsid w:val="00A91F45"/>
    <w:rsid w:val="00A92272"/>
    <w:rsid w:val="00A924B5"/>
    <w:rsid w:val="00A92AD7"/>
    <w:rsid w:val="00A9376E"/>
    <w:rsid w:val="00A9394E"/>
    <w:rsid w:val="00A93BEE"/>
    <w:rsid w:val="00A93C4E"/>
    <w:rsid w:val="00A94060"/>
    <w:rsid w:val="00A94098"/>
    <w:rsid w:val="00A9433D"/>
    <w:rsid w:val="00A943C1"/>
    <w:rsid w:val="00A94439"/>
    <w:rsid w:val="00A94452"/>
    <w:rsid w:val="00A94625"/>
    <w:rsid w:val="00A94A97"/>
    <w:rsid w:val="00A94B2D"/>
    <w:rsid w:val="00A94E3B"/>
    <w:rsid w:val="00A94F41"/>
    <w:rsid w:val="00A94F63"/>
    <w:rsid w:val="00A94FF9"/>
    <w:rsid w:val="00A95355"/>
    <w:rsid w:val="00A95706"/>
    <w:rsid w:val="00A95969"/>
    <w:rsid w:val="00A95D38"/>
    <w:rsid w:val="00A963A5"/>
    <w:rsid w:val="00A9653B"/>
    <w:rsid w:val="00A965E1"/>
    <w:rsid w:val="00A965F8"/>
    <w:rsid w:val="00A96E62"/>
    <w:rsid w:val="00A96F24"/>
    <w:rsid w:val="00A97625"/>
    <w:rsid w:val="00A97B1E"/>
    <w:rsid w:val="00A97B79"/>
    <w:rsid w:val="00A97D89"/>
    <w:rsid w:val="00A97DF2"/>
    <w:rsid w:val="00AA04E7"/>
    <w:rsid w:val="00AA0D6D"/>
    <w:rsid w:val="00AA0F13"/>
    <w:rsid w:val="00AA0FE4"/>
    <w:rsid w:val="00AA115C"/>
    <w:rsid w:val="00AA1300"/>
    <w:rsid w:val="00AA1411"/>
    <w:rsid w:val="00AA17A0"/>
    <w:rsid w:val="00AA1A20"/>
    <w:rsid w:val="00AA1B58"/>
    <w:rsid w:val="00AA1CE3"/>
    <w:rsid w:val="00AA1E14"/>
    <w:rsid w:val="00AA2151"/>
    <w:rsid w:val="00AA21FF"/>
    <w:rsid w:val="00AA29A3"/>
    <w:rsid w:val="00AA2D02"/>
    <w:rsid w:val="00AA30F8"/>
    <w:rsid w:val="00AA3349"/>
    <w:rsid w:val="00AA3458"/>
    <w:rsid w:val="00AA36B4"/>
    <w:rsid w:val="00AA3827"/>
    <w:rsid w:val="00AA3981"/>
    <w:rsid w:val="00AA4018"/>
    <w:rsid w:val="00AA41ED"/>
    <w:rsid w:val="00AA41F7"/>
    <w:rsid w:val="00AA4217"/>
    <w:rsid w:val="00AA47A2"/>
    <w:rsid w:val="00AA4B30"/>
    <w:rsid w:val="00AA4D8B"/>
    <w:rsid w:val="00AA50F1"/>
    <w:rsid w:val="00AA558B"/>
    <w:rsid w:val="00AA5AA8"/>
    <w:rsid w:val="00AA5C39"/>
    <w:rsid w:val="00AA6325"/>
    <w:rsid w:val="00AA6C57"/>
    <w:rsid w:val="00AA6EF3"/>
    <w:rsid w:val="00AA71F0"/>
    <w:rsid w:val="00AA76F1"/>
    <w:rsid w:val="00AA7782"/>
    <w:rsid w:val="00AA77BC"/>
    <w:rsid w:val="00AA78D5"/>
    <w:rsid w:val="00AA7A17"/>
    <w:rsid w:val="00AA7EED"/>
    <w:rsid w:val="00AB001F"/>
    <w:rsid w:val="00AB054F"/>
    <w:rsid w:val="00AB08AE"/>
    <w:rsid w:val="00AB0B6A"/>
    <w:rsid w:val="00AB0C34"/>
    <w:rsid w:val="00AB0CC3"/>
    <w:rsid w:val="00AB0D63"/>
    <w:rsid w:val="00AB10D3"/>
    <w:rsid w:val="00AB171B"/>
    <w:rsid w:val="00AB1C48"/>
    <w:rsid w:val="00AB1D6E"/>
    <w:rsid w:val="00AB1DDA"/>
    <w:rsid w:val="00AB21BC"/>
    <w:rsid w:val="00AB2265"/>
    <w:rsid w:val="00AB24CA"/>
    <w:rsid w:val="00AB2A5F"/>
    <w:rsid w:val="00AB2A7E"/>
    <w:rsid w:val="00AB2CFE"/>
    <w:rsid w:val="00AB2DCE"/>
    <w:rsid w:val="00AB2E20"/>
    <w:rsid w:val="00AB3145"/>
    <w:rsid w:val="00AB35F0"/>
    <w:rsid w:val="00AB3BEC"/>
    <w:rsid w:val="00AB3F4C"/>
    <w:rsid w:val="00AB4A9E"/>
    <w:rsid w:val="00AB4B16"/>
    <w:rsid w:val="00AB4C10"/>
    <w:rsid w:val="00AB564A"/>
    <w:rsid w:val="00AB5D0A"/>
    <w:rsid w:val="00AB5EC5"/>
    <w:rsid w:val="00AB6071"/>
    <w:rsid w:val="00AB60E9"/>
    <w:rsid w:val="00AB65E3"/>
    <w:rsid w:val="00AB6723"/>
    <w:rsid w:val="00AB6846"/>
    <w:rsid w:val="00AB6DB5"/>
    <w:rsid w:val="00AB7183"/>
    <w:rsid w:val="00AB76F5"/>
    <w:rsid w:val="00AB7A09"/>
    <w:rsid w:val="00AB7BC5"/>
    <w:rsid w:val="00AB7C0A"/>
    <w:rsid w:val="00AC02F8"/>
    <w:rsid w:val="00AC05B2"/>
    <w:rsid w:val="00AC06F5"/>
    <w:rsid w:val="00AC08E5"/>
    <w:rsid w:val="00AC0E7F"/>
    <w:rsid w:val="00AC10E8"/>
    <w:rsid w:val="00AC1530"/>
    <w:rsid w:val="00AC15C5"/>
    <w:rsid w:val="00AC1620"/>
    <w:rsid w:val="00AC167B"/>
    <w:rsid w:val="00AC1808"/>
    <w:rsid w:val="00AC1A37"/>
    <w:rsid w:val="00AC1CAE"/>
    <w:rsid w:val="00AC1D03"/>
    <w:rsid w:val="00AC26AC"/>
    <w:rsid w:val="00AC2A5F"/>
    <w:rsid w:val="00AC2B34"/>
    <w:rsid w:val="00AC32AE"/>
    <w:rsid w:val="00AC35BC"/>
    <w:rsid w:val="00AC3612"/>
    <w:rsid w:val="00AC3D2A"/>
    <w:rsid w:val="00AC43FE"/>
    <w:rsid w:val="00AC44A5"/>
    <w:rsid w:val="00AC4563"/>
    <w:rsid w:val="00AC4B9E"/>
    <w:rsid w:val="00AC4EB7"/>
    <w:rsid w:val="00AC4EFD"/>
    <w:rsid w:val="00AC4F8D"/>
    <w:rsid w:val="00AC53BF"/>
    <w:rsid w:val="00AC5794"/>
    <w:rsid w:val="00AC58FE"/>
    <w:rsid w:val="00AC59A4"/>
    <w:rsid w:val="00AC5AD7"/>
    <w:rsid w:val="00AC5C1F"/>
    <w:rsid w:val="00AC5F06"/>
    <w:rsid w:val="00AC62DD"/>
    <w:rsid w:val="00AC6497"/>
    <w:rsid w:val="00AC6543"/>
    <w:rsid w:val="00AC66CF"/>
    <w:rsid w:val="00AC66F8"/>
    <w:rsid w:val="00AC7234"/>
    <w:rsid w:val="00AC7976"/>
    <w:rsid w:val="00AC7B47"/>
    <w:rsid w:val="00AC7C77"/>
    <w:rsid w:val="00AC7E8B"/>
    <w:rsid w:val="00AC7E8F"/>
    <w:rsid w:val="00AC7EF6"/>
    <w:rsid w:val="00AD03FE"/>
    <w:rsid w:val="00AD0538"/>
    <w:rsid w:val="00AD07C8"/>
    <w:rsid w:val="00AD0B51"/>
    <w:rsid w:val="00AD0EEE"/>
    <w:rsid w:val="00AD0F96"/>
    <w:rsid w:val="00AD11ED"/>
    <w:rsid w:val="00AD12BE"/>
    <w:rsid w:val="00AD16C2"/>
    <w:rsid w:val="00AD16CF"/>
    <w:rsid w:val="00AD1D3F"/>
    <w:rsid w:val="00AD1DED"/>
    <w:rsid w:val="00AD1E8B"/>
    <w:rsid w:val="00AD1FC8"/>
    <w:rsid w:val="00AD2101"/>
    <w:rsid w:val="00AD2200"/>
    <w:rsid w:val="00AD24D7"/>
    <w:rsid w:val="00AD2A88"/>
    <w:rsid w:val="00AD2B1E"/>
    <w:rsid w:val="00AD2FD3"/>
    <w:rsid w:val="00AD3005"/>
    <w:rsid w:val="00AD307A"/>
    <w:rsid w:val="00AD34C5"/>
    <w:rsid w:val="00AD374C"/>
    <w:rsid w:val="00AD3AD7"/>
    <w:rsid w:val="00AD3B16"/>
    <w:rsid w:val="00AD3C5D"/>
    <w:rsid w:val="00AD3C9D"/>
    <w:rsid w:val="00AD3D2B"/>
    <w:rsid w:val="00AD3DD1"/>
    <w:rsid w:val="00AD43FB"/>
    <w:rsid w:val="00AD4723"/>
    <w:rsid w:val="00AD4D33"/>
    <w:rsid w:val="00AD4D52"/>
    <w:rsid w:val="00AD52E7"/>
    <w:rsid w:val="00AD540D"/>
    <w:rsid w:val="00AD5489"/>
    <w:rsid w:val="00AD5721"/>
    <w:rsid w:val="00AD5A22"/>
    <w:rsid w:val="00AD5DA1"/>
    <w:rsid w:val="00AD60D1"/>
    <w:rsid w:val="00AD6234"/>
    <w:rsid w:val="00AD62CB"/>
    <w:rsid w:val="00AD64EA"/>
    <w:rsid w:val="00AD6BA6"/>
    <w:rsid w:val="00AD6BF3"/>
    <w:rsid w:val="00AD6C88"/>
    <w:rsid w:val="00AD6CDC"/>
    <w:rsid w:val="00AD6D51"/>
    <w:rsid w:val="00AD711D"/>
    <w:rsid w:val="00AD75E8"/>
    <w:rsid w:val="00AD78BB"/>
    <w:rsid w:val="00AD7BE3"/>
    <w:rsid w:val="00AD7C7F"/>
    <w:rsid w:val="00AD7FC2"/>
    <w:rsid w:val="00AE0074"/>
    <w:rsid w:val="00AE022D"/>
    <w:rsid w:val="00AE0473"/>
    <w:rsid w:val="00AE06E3"/>
    <w:rsid w:val="00AE0A19"/>
    <w:rsid w:val="00AE1006"/>
    <w:rsid w:val="00AE1333"/>
    <w:rsid w:val="00AE1405"/>
    <w:rsid w:val="00AE18F2"/>
    <w:rsid w:val="00AE1AE8"/>
    <w:rsid w:val="00AE1C67"/>
    <w:rsid w:val="00AE22BF"/>
    <w:rsid w:val="00AE2377"/>
    <w:rsid w:val="00AE243A"/>
    <w:rsid w:val="00AE24A2"/>
    <w:rsid w:val="00AE2670"/>
    <w:rsid w:val="00AE29B9"/>
    <w:rsid w:val="00AE2A03"/>
    <w:rsid w:val="00AE2AB1"/>
    <w:rsid w:val="00AE2B1B"/>
    <w:rsid w:val="00AE2BED"/>
    <w:rsid w:val="00AE3006"/>
    <w:rsid w:val="00AE3090"/>
    <w:rsid w:val="00AE31D9"/>
    <w:rsid w:val="00AE3482"/>
    <w:rsid w:val="00AE3688"/>
    <w:rsid w:val="00AE3A22"/>
    <w:rsid w:val="00AE4234"/>
    <w:rsid w:val="00AE503D"/>
    <w:rsid w:val="00AE5B1B"/>
    <w:rsid w:val="00AE6157"/>
    <w:rsid w:val="00AE62A2"/>
    <w:rsid w:val="00AE6710"/>
    <w:rsid w:val="00AE676D"/>
    <w:rsid w:val="00AE6AC3"/>
    <w:rsid w:val="00AE6E6A"/>
    <w:rsid w:val="00AE71D2"/>
    <w:rsid w:val="00AE73DB"/>
    <w:rsid w:val="00AE7485"/>
    <w:rsid w:val="00AE75D9"/>
    <w:rsid w:val="00AE75EC"/>
    <w:rsid w:val="00AE7840"/>
    <w:rsid w:val="00AE7C5C"/>
    <w:rsid w:val="00AF0287"/>
    <w:rsid w:val="00AF04F9"/>
    <w:rsid w:val="00AF0534"/>
    <w:rsid w:val="00AF0953"/>
    <w:rsid w:val="00AF09A5"/>
    <w:rsid w:val="00AF0B11"/>
    <w:rsid w:val="00AF1159"/>
    <w:rsid w:val="00AF16DF"/>
    <w:rsid w:val="00AF19C8"/>
    <w:rsid w:val="00AF1CB5"/>
    <w:rsid w:val="00AF237F"/>
    <w:rsid w:val="00AF2886"/>
    <w:rsid w:val="00AF2D88"/>
    <w:rsid w:val="00AF2F20"/>
    <w:rsid w:val="00AF3008"/>
    <w:rsid w:val="00AF361C"/>
    <w:rsid w:val="00AF379E"/>
    <w:rsid w:val="00AF3834"/>
    <w:rsid w:val="00AF3DA6"/>
    <w:rsid w:val="00AF426B"/>
    <w:rsid w:val="00AF4330"/>
    <w:rsid w:val="00AF4CCB"/>
    <w:rsid w:val="00AF4E9F"/>
    <w:rsid w:val="00AF50B1"/>
    <w:rsid w:val="00AF5835"/>
    <w:rsid w:val="00AF5974"/>
    <w:rsid w:val="00AF5DEE"/>
    <w:rsid w:val="00AF5FF2"/>
    <w:rsid w:val="00AF63E8"/>
    <w:rsid w:val="00AF6E42"/>
    <w:rsid w:val="00AF7024"/>
    <w:rsid w:val="00AF7046"/>
    <w:rsid w:val="00AF7065"/>
    <w:rsid w:val="00AF713D"/>
    <w:rsid w:val="00AF7271"/>
    <w:rsid w:val="00AF750D"/>
    <w:rsid w:val="00AF76F5"/>
    <w:rsid w:val="00AF7C3E"/>
    <w:rsid w:val="00AF7C7F"/>
    <w:rsid w:val="00AF7ED3"/>
    <w:rsid w:val="00AF7F71"/>
    <w:rsid w:val="00B00465"/>
    <w:rsid w:val="00B0056F"/>
    <w:rsid w:val="00B00581"/>
    <w:rsid w:val="00B0069F"/>
    <w:rsid w:val="00B009C7"/>
    <w:rsid w:val="00B00A58"/>
    <w:rsid w:val="00B00C1C"/>
    <w:rsid w:val="00B011A2"/>
    <w:rsid w:val="00B01476"/>
    <w:rsid w:val="00B014D9"/>
    <w:rsid w:val="00B01A83"/>
    <w:rsid w:val="00B01AE0"/>
    <w:rsid w:val="00B01D43"/>
    <w:rsid w:val="00B01D64"/>
    <w:rsid w:val="00B01D7A"/>
    <w:rsid w:val="00B01F24"/>
    <w:rsid w:val="00B01FD6"/>
    <w:rsid w:val="00B020A9"/>
    <w:rsid w:val="00B0210D"/>
    <w:rsid w:val="00B02189"/>
    <w:rsid w:val="00B0237C"/>
    <w:rsid w:val="00B026AE"/>
    <w:rsid w:val="00B026D1"/>
    <w:rsid w:val="00B02BEC"/>
    <w:rsid w:val="00B03346"/>
    <w:rsid w:val="00B03B53"/>
    <w:rsid w:val="00B04378"/>
    <w:rsid w:val="00B043F4"/>
    <w:rsid w:val="00B04444"/>
    <w:rsid w:val="00B0457E"/>
    <w:rsid w:val="00B045B7"/>
    <w:rsid w:val="00B04A7F"/>
    <w:rsid w:val="00B04C38"/>
    <w:rsid w:val="00B04E20"/>
    <w:rsid w:val="00B04FBB"/>
    <w:rsid w:val="00B05304"/>
    <w:rsid w:val="00B05389"/>
    <w:rsid w:val="00B055A5"/>
    <w:rsid w:val="00B0566E"/>
    <w:rsid w:val="00B05879"/>
    <w:rsid w:val="00B05B41"/>
    <w:rsid w:val="00B05D08"/>
    <w:rsid w:val="00B05DD6"/>
    <w:rsid w:val="00B063BF"/>
    <w:rsid w:val="00B0650B"/>
    <w:rsid w:val="00B06C96"/>
    <w:rsid w:val="00B06CC9"/>
    <w:rsid w:val="00B07001"/>
    <w:rsid w:val="00B07434"/>
    <w:rsid w:val="00B07652"/>
    <w:rsid w:val="00B07857"/>
    <w:rsid w:val="00B0794A"/>
    <w:rsid w:val="00B07CE1"/>
    <w:rsid w:val="00B07FAF"/>
    <w:rsid w:val="00B1002D"/>
    <w:rsid w:val="00B101F2"/>
    <w:rsid w:val="00B10206"/>
    <w:rsid w:val="00B10303"/>
    <w:rsid w:val="00B10614"/>
    <w:rsid w:val="00B10834"/>
    <w:rsid w:val="00B108C5"/>
    <w:rsid w:val="00B10C61"/>
    <w:rsid w:val="00B10D3C"/>
    <w:rsid w:val="00B10F1D"/>
    <w:rsid w:val="00B11011"/>
    <w:rsid w:val="00B11032"/>
    <w:rsid w:val="00B114EB"/>
    <w:rsid w:val="00B117B4"/>
    <w:rsid w:val="00B11869"/>
    <w:rsid w:val="00B11AD9"/>
    <w:rsid w:val="00B120E3"/>
    <w:rsid w:val="00B1222C"/>
    <w:rsid w:val="00B122AC"/>
    <w:rsid w:val="00B126F6"/>
    <w:rsid w:val="00B127BB"/>
    <w:rsid w:val="00B12928"/>
    <w:rsid w:val="00B12BDD"/>
    <w:rsid w:val="00B12CE5"/>
    <w:rsid w:val="00B12E09"/>
    <w:rsid w:val="00B12E2A"/>
    <w:rsid w:val="00B12FB2"/>
    <w:rsid w:val="00B12FCA"/>
    <w:rsid w:val="00B13185"/>
    <w:rsid w:val="00B1320D"/>
    <w:rsid w:val="00B13383"/>
    <w:rsid w:val="00B135A1"/>
    <w:rsid w:val="00B13608"/>
    <w:rsid w:val="00B1376A"/>
    <w:rsid w:val="00B1380D"/>
    <w:rsid w:val="00B143B2"/>
    <w:rsid w:val="00B14946"/>
    <w:rsid w:val="00B14BD4"/>
    <w:rsid w:val="00B14E48"/>
    <w:rsid w:val="00B15004"/>
    <w:rsid w:val="00B15705"/>
    <w:rsid w:val="00B15DAB"/>
    <w:rsid w:val="00B15DC9"/>
    <w:rsid w:val="00B15E28"/>
    <w:rsid w:val="00B162D6"/>
    <w:rsid w:val="00B165E7"/>
    <w:rsid w:val="00B16AE0"/>
    <w:rsid w:val="00B16BC6"/>
    <w:rsid w:val="00B17016"/>
    <w:rsid w:val="00B17034"/>
    <w:rsid w:val="00B170A2"/>
    <w:rsid w:val="00B170A9"/>
    <w:rsid w:val="00B1738A"/>
    <w:rsid w:val="00B17CC2"/>
    <w:rsid w:val="00B17D58"/>
    <w:rsid w:val="00B17EAB"/>
    <w:rsid w:val="00B17FEB"/>
    <w:rsid w:val="00B2003C"/>
    <w:rsid w:val="00B20201"/>
    <w:rsid w:val="00B20537"/>
    <w:rsid w:val="00B2055E"/>
    <w:rsid w:val="00B20674"/>
    <w:rsid w:val="00B20C25"/>
    <w:rsid w:val="00B20DBC"/>
    <w:rsid w:val="00B212E8"/>
    <w:rsid w:val="00B212FE"/>
    <w:rsid w:val="00B2131A"/>
    <w:rsid w:val="00B21381"/>
    <w:rsid w:val="00B2149E"/>
    <w:rsid w:val="00B21C1F"/>
    <w:rsid w:val="00B21C5F"/>
    <w:rsid w:val="00B21D2B"/>
    <w:rsid w:val="00B21D67"/>
    <w:rsid w:val="00B21F4B"/>
    <w:rsid w:val="00B22054"/>
    <w:rsid w:val="00B221EF"/>
    <w:rsid w:val="00B22268"/>
    <w:rsid w:val="00B229CF"/>
    <w:rsid w:val="00B22A8B"/>
    <w:rsid w:val="00B22CCF"/>
    <w:rsid w:val="00B22DC5"/>
    <w:rsid w:val="00B23578"/>
    <w:rsid w:val="00B23A38"/>
    <w:rsid w:val="00B23BBD"/>
    <w:rsid w:val="00B23C69"/>
    <w:rsid w:val="00B23FCA"/>
    <w:rsid w:val="00B2407B"/>
    <w:rsid w:val="00B242A3"/>
    <w:rsid w:val="00B24530"/>
    <w:rsid w:val="00B248C7"/>
    <w:rsid w:val="00B249F5"/>
    <w:rsid w:val="00B24C9E"/>
    <w:rsid w:val="00B24FD7"/>
    <w:rsid w:val="00B253B5"/>
    <w:rsid w:val="00B253C6"/>
    <w:rsid w:val="00B25787"/>
    <w:rsid w:val="00B25ACD"/>
    <w:rsid w:val="00B25F6C"/>
    <w:rsid w:val="00B26272"/>
    <w:rsid w:val="00B263C8"/>
    <w:rsid w:val="00B26405"/>
    <w:rsid w:val="00B26539"/>
    <w:rsid w:val="00B265E3"/>
    <w:rsid w:val="00B26945"/>
    <w:rsid w:val="00B26C89"/>
    <w:rsid w:val="00B26F09"/>
    <w:rsid w:val="00B27157"/>
    <w:rsid w:val="00B2750F"/>
    <w:rsid w:val="00B27686"/>
    <w:rsid w:val="00B27B26"/>
    <w:rsid w:val="00B27B95"/>
    <w:rsid w:val="00B27C98"/>
    <w:rsid w:val="00B27EA6"/>
    <w:rsid w:val="00B30222"/>
    <w:rsid w:val="00B30DE5"/>
    <w:rsid w:val="00B3157D"/>
    <w:rsid w:val="00B317F1"/>
    <w:rsid w:val="00B318CE"/>
    <w:rsid w:val="00B31D48"/>
    <w:rsid w:val="00B320EF"/>
    <w:rsid w:val="00B322DC"/>
    <w:rsid w:val="00B327DD"/>
    <w:rsid w:val="00B3284A"/>
    <w:rsid w:val="00B32E04"/>
    <w:rsid w:val="00B32F3B"/>
    <w:rsid w:val="00B32F5C"/>
    <w:rsid w:val="00B32F70"/>
    <w:rsid w:val="00B33110"/>
    <w:rsid w:val="00B33570"/>
    <w:rsid w:val="00B33677"/>
    <w:rsid w:val="00B33875"/>
    <w:rsid w:val="00B338C6"/>
    <w:rsid w:val="00B339EA"/>
    <w:rsid w:val="00B33BA1"/>
    <w:rsid w:val="00B33BD6"/>
    <w:rsid w:val="00B33C94"/>
    <w:rsid w:val="00B33D8D"/>
    <w:rsid w:val="00B34039"/>
    <w:rsid w:val="00B34581"/>
    <w:rsid w:val="00B34B88"/>
    <w:rsid w:val="00B34C1C"/>
    <w:rsid w:val="00B34CF1"/>
    <w:rsid w:val="00B3518B"/>
    <w:rsid w:val="00B356A7"/>
    <w:rsid w:val="00B35A24"/>
    <w:rsid w:val="00B35E00"/>
    <w:rsid w:val="00B35ED1"/>
    <w:rsid w:val="00B35FBC"/>
    <w:rsid w:val="00B36826"/>
    <w:rsid w:val="00B36960"/>
    <w:rsid w:val="00B36E1C"/>
    <w:rsid w:val="00B3740B"/>
    <w:rsid w:val="00B37443"/>
    <w:rsid w:val="00B375B3"/>
    <w:rsid w:val="00B3768D"/>
    <w:rsid w:val="00B37753"/>
    <w:rsid w:val="00B3775A"/>
    <w:rsid w:val="00B37B50"/>
    <w:rsid w:val="00B37C3E"/>
    <w:rsid w:val="00B37E60"/>
    <w:rsid w:val="00B403D1"/>
    <w:rsid w:val="00B403ED"/>
    <w:rsid w:val="00B4099F"/>
    <w:rsid w:val="00B40A53"/>
    <w:rsid w:val="00B40C5A"/>
    <w:rsid w:val="00B40D22"/>
    <w:rsid w:val="00B40D80"/>
    <w:rsid w:val="00B41163"/>
    <w:rsid w:val="00B4154D"/>
    <w:rsid w:val="00B41DC6"/>
    <w:rsid w:val="00B41E91"/>
    <w:rsid w:val="00B42229"/>
    <w:rsid w:val="00B426D9"/>
    <w:rsid w:val="00B42919"/>
    <w:rsid w:val="00B42AF4"/>
    <w:rsid w:val="00B42C5F"/>
    <w:rsid w:val="00B42DB2"/>
    <w:rsid w:val="00B42F39"/>
    <w:rsid w:val="00B42F41"/>
    <w:rsid w:val="00B432ED"/>
    <w:rsid w:val="00B434B0"/>
    <w:rsid w:val="00B434F9"/>
    <w:rsid w:val="00B43F08"/>
    <w:rsid w:val="00B44755"/>
    <w:rsid w:val="00B44DB0"/>
    <w:rsid w:val="00B44DC8"/>
    <w:rsid w:val="00B44E57"/>
    <w:rsid w:val="00B4522E"/>
    <w:rsid w:val="00B45514"/>
    <w:rsid w:val="00B4578E"/>
    <w:rsid w:val="00B45AAC"/>
    <w:rsid w:val="00B45D08"/>
    <w:rsid w:val="00B45EA9"/>
    <w:rsid w:val="00B45FDD"/>
    <w:rsid w:val="00B460B4"/>
    <w:rsid w:val="00B46221"/>
    <w:rsid w:val="00B46301"/>
    <w:rsid w:val="00B4644A"/>
    <w:rsid w:val="00B46794"/>
    <w:rsid w:val="00B46989"/>
    <w:rsid w:val="00B469A9"/>
    <w:rsid w:val="00B46AE0"/>
    <w:rsid w:val="00B46BBE"/>
    <w:rsid w:val="00B47165"/>
    <w:rsid w:val="00B4736E"/>
    <w:rsid w:val="00B47504"/>
    <w:rsid w:val="00B47A4C"/>
    <w:rsid w:val="00B47FBE"/>
    <w:rsid w:val="00B500C4"/>
    <w:rsid w:val="00B50507"/>
    <w:rsid w:val="00B50BBB"/>
    <w:rsid w:val="00B50BF9"/>
    <w:rsid w:val="00B50E92"/>
    <w:rsid w:val="00B50F36"/>
    <w:rsid w:val="00B511E6"/>
    <w:rsid w:val="00B51246"/>
    <w:rsid w:val="00B517B6"/>
    <w:rsid w:val="00B51C37"/>
    <w:rsid w:val="00B52038"/>
    <w:rsid w:val="00B52FC5"/>
    <w:rsid w:val="00B532D9"/>
    <w:rsid w:val="00B536B9"/>
    <w:rsid w:val="00B538F2"/>
    <w:rsid w:val="00B53923"/>
    <w:rsid w:val="00B53A3F"/>
    <w:rsid w:val="00B53BFB"/>
    <w:rsid w:val="00B53C1B"/>
    <w:rsid w:val="00B53CAD"/>
    <w:rsid w:val="00B53F03"/>
    <w:rsid w:val="00B53FB8"/>
    <w:rsid w:val="00B54106"/>
    <w:rsid w:val="00B54329"/>
    <w:rsid w:val="00B5436B"/>
    <w:rsid w:val="00B54455"/>
    <w:rsid w:val="00B546E0"/>
    <w:rsid w:val="00B54770"/>
    <w:rsid w:val="00B54AA1"/>
    <w:rsid w:val="00B54E8A"/>
    <w:rsid w:val="00B54EA5"/>
    <w:rsid w:val="00B5521F"/>
    <w:rsid w:val="00B55586"/>
    <w:rsid w:val="00B55760"/>
    <w:rsid w:val="00B55885"/>
    <w:rsid w:val="00B55960"/>
    <w:rsid w:val="00B5598C"/>
    <w:rsid w:val="00B55B1C"/>
    <w:rsid w:val="00B55C45"/>
    <w:rsid w:val="00B56041"/>
    <w:rsid w:val="00B560CC"/>
    <w:rsid w:val="00B5624D"/>
    <w:rsid w:val="00B5696C"/>
    <w:rsid w:val="00B56A12"/>
    <w:rsid w:val="00B56A1B"/>
    <w:rsid w:val="00B57177"/>
    <w:rsid w:val="00B571F7"/>
    <w:rsid w:val="00B5770B"/>
    <w:rsid w:val="00B57C7F"/>
    <w:rsid w:val="00B601D4"/>
    <w:rsid w:val="00B602DA"/>
    <w:rsid w:val="00B6059B"/>
    <w:rsid w:val="00B60828"/>
    <w:rsid w:val="00B608B2"/>
    <w:rsid w:val="00B6091C"/>
    <w:rsid w:val="00B60942"/>
    <w:rsid w:val="00B60AFB"/>
    <w:rsid w:val="00B611A8"/>
    <w:rsid w:val="00B61273"/>
    <w:rsid w:val="00B61317"/>
    <w:rsid w:val="00B614EC"/>
    <w:rsid w:val="00B6161F"/>
    <w:rsid w:val="00B61AD4"/>
    <w:rsid w:val="00B61B41"/>
    <w:rsid w:val="00B61C17"/>
    <w:rsid w:val="00B61D29"/>
    <w:rsid w:val="00B61EA6"/>
    <w:rsid w:val="00B620EB"/>
    <w:rsid w:val="00B62246"/>
    <w:rsid w:val="00B62398"/>
    <w:rsid w:val="00B6252E"/>
    <w:rsid w:val="00B62583"/>
    <w:rsid w:val="00B62B79"/>
    <w:rsid w:val="00B62FA1"/>
    <w:rsid w:val="00B63118"/>
    <w:rsid w:val="00B6319E"/>
    <w:rsid w:val="00B6338A"/>
    <w:rsid w:val="00B634B7"/>
    <w:rsid w:val="00B63631"/>
    <w:rsid w:val="00B6366D"/>
    <w:rsid w:val="00B637B7"/>
    <w:rsid w:val="00B637E4"/>
    <w:rsid w:val="00B63B30"/>
    <w:rsid w:val="00B63B6F"/>
    <w:rsid w:val="00B63CB3"/>
    <w:rsid w:val="00B63D8C"/>
    <w:rsid w:val="00B63DE5"/>
    <w:rsid w:val="00B6415B"/>
    <w:rsid w:val="00B6417F"/>
    <w:rsid w:val="00B642BA"/>
    <w:rsid w:val="00B64651"/>
    <w:rsid w:val="00B6488F"/>
    <w:rsid w:val="00B648AA"/>
    <w:rsid w:val="00B64AF9"/>
    <w:rsid w:val="00B64B5F"/>
    <w:rsid w:val="00B65056"/>
    <w:rsid w:val="00B657CF"/>
    <w:rsid w:val="00B65916"/>
    <w:rsid w:val="00B65A63"/>
    <w:rsid w:val="00B65BCD"/>
    <w:rsid w:val="00B65C04"/>
    <w:rsid w:val="00B65DCA"/>
    <w:rsid w:val="00B65FB5"/>
    <w:rsid w:val="00B66547"/>
    <w:rsid w:val="00B66846"/>
    <w:rsid w:val="00B66BFD"/>
    <w:rsid w:val="00B66E6A"/>
    <w:rsid w:val="00B67184"/>
    <w:rsid w:val="00B6724F"/>
    <w:rsid w:val="00B672C5"/>
    <w:rsid w:val="00B67507"/>
    <w:rsid w:val="00B67ADA"/>
    <w:rsid w:val="00B67C5F"/>
    <w:rsid w:val="00B67ECC"/>
    <w:rsid w:val="00B67F18"/>
    <w:rsid w:val="00B67F2C"/>
    <w:rsid w:val="00B67F31"/>
    <w:rsid w:val="00B702DD"/>
    <w:rsid w:val="00B70434"/>
    <w:rsid w:val="00B707F2"/>
    <w:rsid w:val="00B70861"/>
    <w:rsid w:val="00B70DA2"/>
    <w:rsid w:val="00B70DF8"/>
    <w:rsid w:val="00B71082"/>
    <w:rsid w:val="00B7176D"/>
    <w:rsid w:val="00B7179B"/>
    <w:rsid w:val="00B719F3"/>
    <w:rsid w:val="00B71BF1"/>
    <w:rsid w:val="00B71D68"/>
    <w:rsid w:val="00B72276"/>
    <w:rsid w:val="00B7263D"/>
    <w:rsid w:val="00B72E70"/>
    <w:rsid w:val="00B734FA"/>
    <w:rsid w:val="00B735C1"/>
    <w:rsid w:val="00B736AB"/>
    <w:rsid w:val="00B73876"/>
    <w:rsid w:val="00B73AC2"/>
    <w:rsid w:val="00B73CB2"/>
    <w:rsid w:val="00B73DCB"/>
    <w:rsid w:val="00B74243"/>
    <w:rsid w:val="00B74367"/>
    <w:rsid w:val="00B74B2F"/>
    <w:rsid w:val="00B74C1B"/>
    <w:rsid w:val="00B74CAD"/>
    <w:rsid w:val="00B74EA4"/>
    <w:rsid w:val="00B74ECF"/>
    <w:rsid w:val="00B751B3"/>
    <w:rsid w:val="00B7521F"/>
    <w:rsid w:val="00B7545C"/>
    <w:rsid w:val="00B75BC6"/>
    <w:rsid w:val="00B75CC6"/>
    <w:rsid w:val="00B76408"/>
    <w:rsid w:val="00B766C2"/>
    <w:rsid w:val="00B76A80"/>
    <w:rsid w:val="00B76E36"/>
    <w:rsid w:val="00B770FB"/>
    <w:rsid w:val="00B772E4"/>
    <w:rsid w:val="00B77383"/>
    <w:rsid w:val="00B7746A"/>
    <w:rsid w:val="00B778E1"/>
    <w:rsid w:val="00B77903"/>
    <w:rsid w:val="00B77B2B"/>
    <w:rsid w:val="00B77DD9"/>
    <w:rsid w:val="00B8014E"/>
    <w:rsid w:val="00B8061C"/>
    <w:rsid w:val="00B8064B"/>
    <w:rsid w:val="00B806B3"/>
    <w:rsid w:val="00B80B72"/>
    <w:rsid w:val="00B81013"/>
    <w:rsid w:val="00B8107B"/>
    <w:rsid w:val="00B81226"/>
    <w:rsid w:val="00B81358"/>
    <w:rsid w:val="00B81545"/>
    <w:rsid w:val="00B8183C"/>
    <w:rsid w:val="00B8193B"/>
    <w:rsid w:val="00B81A69"/>
    <w:rsid w:val="00B81AB3"/>
    <w:rsid w:val="00B81B0D"/>
    <w:rsid w:val="00B81FB0"/>
    <w:rsid w:val="00B82370"/>
    <w:rsid w:val="00B829E6"/>
    <w:rsid w:val="00B82B18"/>
    <w:rsid w:val="00B82B58"/>
    <w:rsid w:val="00B82CDB"/>
    <w:rsid w:val="00B82D89"/>
    <w:rsid w:val="00B832CD"/>
    <w:rsid w:val="00B83356"/>
    <w:rsid w:val="00B834A1"/>
    <w:rsid w:val="00B834A8"/>
    <w:rsid w:val="00B83698"/>
    <w:rsid w:val="00B83831"/>
    <w:rsid w:val="00B83A01"/>
    <w:rsid w:val="00B83AD2"/>
    <w:rsid w:val="00B83B8B"/>
    <w:rsid w:val="00B83D31"/>
    <w:rsid w:val="00B83E93"/>
    <w:rsid w:val="00B84332"/>
    <w:rsid w:val="00B8436E"/>
    <w:rsid w:val="00B84613"/>
    <w:rsid w:val="00B8473E"/>
    <w:rsid w:val="00B84DD3"/>
    <w:rsid w:val="00B84E56"/>
    <w:rsid w:val="00B85026"/>
    <w:rsid w:val="00B85382"/>
    <w:rsid w:val="00B85B96"/>
    <w:rsid w:val="00B85CAD"/>
    <w:rsid w:val="00B85F94"/>
    <w:rsid w:val="00B863F6"/>
    <w:rsid w:val="00B86729"/>
    <w:rsid w:val="00B867C1"/>
    <w:rsid w:val="00B8698D"/>
    <w:rsid w:val="00B86D1B"/>
    <w:rsid w:val="00B86DB9"/>
    <w:rsid w:val="00B8731F"/>
    <w:rsid w:val="00B87352"/>
    <w:rsid w:val="00B873BC"/>
    <w:rsid w:val="00B878B2"/>
    <w:rsid w:val="00B87CD5"/>
    <w:rsid w:val="00B9007C"/>
    <w:rsid w:val="00B906FF"/>
    <w:rsid w:val="00B90C5D"/>
    <w:rsid w:val="00B90E07"/>
    <w:rsid w:val="00B91144"/>
    <w:rsid w:val="00B911DC"/>
    <w:rsid w:val="00B9125E"/>
    <w:rsid w:val="00B916BF"/>
    <w:rsid w:val="00B91746"/>
    <w:rsid w:val="00B9196A"/>
    <w:rsid w:val="00B91BD3"/>
    <w:rsid w:val="00B91DFE"/>
    <w:rsid w:val="00B91EAE"/>
    <w:rsid w:val="00B9213C"/>
    <w:rsid w:val="00B921C9"/>
    <w:rsid w:val="00B92439"/>
    <w:rsid w:val="00B9298E"/>
    <w:rsid w:val="00B9334C"/>
    <w:rsid w:val="00B93640"/>
    <w:rsid w:val="00B936A1"/>
    <w:rsid w:val="00B93701"/>
    <w:rsid w:val="00B93803"/>
    <w:rsid w:val="00B93810"/>
    <w:rsid w:val="00B939A8"/>
    <w:rsid w:val="00B93B07"/>
    <w:rsid w:val="00B945DE"/>
    <w:rsid w:val="00B9471B"/>
    <w:rsid w:val="00B94A3B"/>
    <w:rsid w:val="00B94FAD"/>
    <w:rsid w:val="00B95210"/>
    <w:rsid w:val="00B953D8"/>
    <w:rsid w:val="00B95773"/>
    <w:rsid w:val="00B96586"/>
    <w:rsid w:val="00B96765"/>
    <w:rsid w:val="00B967CC"/>
    <w:rsid w:val="00B96878"/>
    <w:rsid w:val="00B968B0"/>
    <w:rsid w:val="00B96E72"/>
    <w:rsid w:val="00B96EDE"/>
    <w:rsid w:val="00B9708A"/>
    <w:rsid w:val="00B97261"/>
    <w:rsid w:val="00B972DA"/>
    <w:rsid w:val="00B97618"/>
    <w:rsid w:val="00B979A4"/>
    <w:rsid w:val="00B97DF6"/>
    <w:rsid w:val="00B97FF7"/>
    <w:rsid w:val="00BA00DE"/>
    <w:rsid w:val="00BA016E"/>
    <w:rsid w:val="00BA02ED"/>
    <w:rsid w:val="00BA031B"/>
    <w:rsid w:val="00BA0499"/>
    <w:rsid w:val="00BA0748"/>
    <w:rsid w:val="00BA078A"/>
    <w:rsid w:val="00BA0F63"/>
    <w:rsid w:val="00BA10B4"/>
    <w:rsid w:val="00BA14CD"/>
    <w:rsid w:val="00BA16FA"/>
    <w:rsid w:val="00BA1A3A"/>
    <w:rsid w:val="00BA1CA5"/>
    <w:rsid w:val="00BA1D97"/>
    <w:rsid w:val="00BA1E36"/>
    <w:rsid w:val="00BA2363"/>
    <w:rsid w:val="00BA29FC"/>
    <w:rsid w:val="00BA2B91"/>
    <w:rsid w:val="00BA2C77"/>
    <w:rsid w:val="00BA33B2"/>
    <w:rsid w:val="00BA34F5"/>
    <w:rsid w:val="00BA366A"/>
    <w:rsid w:val="00BA3752"/>
    <w:rsid w:val="00BA3A2E"/>
    <w:rsid w:val="00BA3B2C"/>
    <w:rsid w:val="00BA4099"/>
    <w:rsid w:val="00BA41A8"/>
    <w:rsid w:val="00BA4505"/>
    <w:rsid w:val="00BA45EA"/>
    <w:rsid w:val="00BA4DD2"/>
    <w:rsid w:val="00BA4E3E"/>
    <w:rsid w:val="00BA4EB3"/>
    <w:rsid w:val="00BA51AE"/>
    <w:rsid w:val="00BA51FF"/>
    <w:rsid w:val="00BA526A"/>
    <w:rsid w:val="00BA5AA9"/>
    <w:rsid w:val="00BA5C58"/>
    <w:rsid w:val="00BA5C7C"/>
    <w:rsid w:val="00BA5EFB"/>
    <w:rsid w:val="00BA613D"/>
    <w:rsid w:val="00BA629D"/>
    <w:rsid w:val="00BA66A5"/>
    <w:rsid w:val="00BA6782"/>
    <w:rsid w:val="00BA69E5"/>
    <w:rsid w:val="00BA6ACF"/>
    <w:rsid w:val="00BA6CDC"/>
    <w:rsid w:val="00BA6DA4"/>
    <w:rsid w:val="00BA7290"/>
    <w:rsid w:val="00BA734E"/>
    <w:rsid w:val="00BA7818"/>
    <w:rsid w:val="00BB0271"/>
    <w:rsid w:val="00BB039A"/>
    <w:rsid w:val="00BB0433"/>
    <w:rsid w:val="00BB0612"/>
    <w:rsid w:val="00BB06A4"/>
    <w:rsid w:val="00BB0966"/>
    <w:rsid w:val="00BB097B"/>
    <w:rsid w:val="00BB0A18"/>
    <w:rsid w:val="00BB0B28"/>
    <w:rsid w:val="00BB0F5C"/>
    <w:rsid w:val="00BB109D"/>
    <w:rsid w:val="00BB1262"/>
    <w:rsid w:val="00BB1E02"/>
    <w:rsid w:val="00BB1EE2"/>
    <w:rsid w:val="00BB2103"/>
    <w:rsid w:val="00BB2347"/>
    <w:rsid w:val="00BB2ADA"/>
    <w:rsid w:val="00BB2C79"/>
    <w:rsid w:val="00BB2D98"/>
    <w:rsid w:val="00BB2FFC"/>
    <w:rsid w:val="00BB3208"/>
    <w:rsid w:val="00BB32DB"/>
    <w:rsid w:val="00BB342C"/>
    <w:rsid w:val="00BB390C"/>
    <w:rsid w:val="00BB396C"/>
    <w:rsid w:val="00BB3B7B"/>
    <w:rsid w:val="00BB4102"/>
    <w:rsid w:val="00BB431F"/>
    <w:rsid w:val="00BB441D"/>
    <w:rsid w:val="00BB44BE"/>
    <w:rsid w:val="00BB4788"/>
    <w:rsid w:val="00BB47FA"/>
    <w:rsid w:val="00BB485E"/>
    <w:rsid w:val="00BB49AA"/>
    <w:rsid w:val="00BB4B39"/>
    <w:rsid w:val="00BB529C"/>
    <w:rsid w:val="00BB54CB"/>
    <w:rsid w:val="00BB5FA1"/>
    <w:rsid w:val="00BB61F7"/>
    <w:rsid w:val="00BB632D"/>
    <w:rsid w:val="00BB65AD"/>
    <w:rsid w:val="00BB661B"/>
    <w:rsid w:val="00BB69B5"/>
    <w:rsid w:val="00BB6C73"/>
    <w:rsid w:val="00BB6DB5"/>
    <w:rsid w:val="00BB71A4"/>
    <w:rsid w:val="00BB7540"/>
    <w:rsid w:val="00BB78AF"/>
    <w:rsid w:val="00BB7AB7"/>
    <w:rsid w:val="00BB7D17"/>
    <w:rsid w:val="00BB7E6A"/>
    <w:rsid w:val="00BC0318"/>
    <w:rsid w:val="00BC035F"/>
    <w:rsid w:val="00BC03CC"/>
    <w:rsid w:val="00BC0CDB"/>
    <w:rsid w:val="00BC1290"/>
    <w:rsid w:val="00BC1334"/>
    <w:rsid w:val="00BC169C"/>
    <w:rsid w:val="00BC1AB6"/>
    <w:rsid w:val="00BC1D5C"/>
    <w:rsid w:val="00BC1D78"/>
    <w:rsid w:val="00BC1EAE"/>
    <w:rsid w:val="00BC211F"/>
    <w:rsid w:val="00BC236F"/>
    <w:rsid w:val="00BC2400"/>
    <w:rsid w:val="00BC2700"/>
    <w:rsid w:val="00BC27D8"/>
    <w:rsid w:val="00BC28AE"/>
    <w:rsid w:val="00BC2B8C"/>
    <w:rsid w:val="00BC2BFB"/>
    <w:rsid w:val="00BC38E9"/>
    <w:rsid w:val="00BC3943"/>
    <w:rsid w:val="00BC399B"/>
    <w:rsid w:val="00BC3B0E"/>
    <w:rsid w:val="00BC3D39"/>
    <w:rsid w:val="00BC41B2"/>
    <w:rsid w:val="00BC42FA"/>
    <w:rsid w:val="00BC468A"/>
    <w:rsid w:val="00BC47D9"/>
    <w:rsid w:val="00BC4877"/>
    <w:rsid w:val="00BC4985"/>
    <w:rsid w:val="00BC4A26"/>
    <w:rsid w:val="00BC4B23"/>
    <w:rsid w:val="00BC4C6F"/>
    <w:rsid w:val="00BC4F9D"/>
    <w:rsid w:val="00BC53DB"/>
    <w:rsid w:val="00BC54FE"/>
    <w:rsid w:val="00BC5C40"/>
    <w:rsid w:val="00BC5E5F"/>
    <w:rsid w:val="00BC5F91"/>
    <w:rsid w:val="00BC6225"/>
    <w:rsid w:val="00BC6A72"/>
    <w:rsid w:val="00BC6D5D"/>
    <w:rsid w:val="00BC6D93"/>
    <w:rsid w:val="00BC6FD3"/>
    <w:rsid w:val="00BC7542"/>
    <w:rsid w:val="00BC7726"/>
    <w:rsid w:val="00BC7982"/>
    <w:rsid w:val="00BC7A2F"/>
    <w:rsid w:val="00BC7A89"/>
    <w:rsid w:val="00BC7DCE"/>
    <w:rsid w:val="00BC7FDF"/>
    <w:rsid w:val="00BD03C6"/>
    <w:rsid w:val="00BD0E2D"/>
    <w:rsid w:val="00BD1041"/>
    <w:rsid w:val="00BD1063"/>
    <w:rsid w:val="00BD10C1"/>
    <w:rsid w:val="00BD1107"/>
    <w:rsid w:val="00BD12BD"/>
    <w:rsid w:val="00BD18CE"/>
    <w:rsid w:val="00BD2469"/>
    <w:rsid w:val="00BD2478"/>
    <w:rsid w:val="00BD2605"/>
    <w:rsid w:val="00BD2653"/>
    <w:rsid w:val="00BD277F"/>
    <w:rsid w:val="00BD2797"/>
    <w:rsid w:val="00BD2A24"/>
    <w:rsid w:val="00BD2B25"/>
    <w:rsid w:val="00BD2E32"/>
    <w:rsid w:val="00BD3574"/>
    <w:rsid w:val="00BD36AD"/>
    <w:rsid w:val="00BD38D8"/>
    <w:rsid w:val="00BD3A7C"/>
    <w:rsid w:val="00BD4179"/>
    <w:rsid w:val="00BD42A1"/>
    <w:rsid w:val="00BD4450"/>
    <w:rsid w:val="00BD4638"/>
    <w:rsid w:val="00BD474A"/>
    <w:rsid w:val="00BD4782"/>
    <w:rsid w:val="00BD4830"/>
    <w:rsid w:val="00BD4D55"/>
    <w:rsid w:val="00BD4F78"/>
    <w:rsid w:val="00BD5024"/>
    <w:rsid w:val="00BD50A2"/>
    <w:rsid w:val="00BD50CD"/>
    <w:rsid w:val="00BD50D0"/>
    <w:rsid w:val="00BD5596"/>
    <w:rsid w:val="00BD5661"/>
    <w:rsid w:val="00BD5872"/>
    <w:rsid w:val="00BD589A"/>
    <w:rsid w:val="00BD58E3"/>
    <w:rsid w:val="00BD5DF8"/>
    <w:rsid w:val="00BD6029"/>
    <w:rsid w:val="00BD608F"/>
    <w:rsid w:val="00BD66A3"/>
    <w:rsid w:val="00BD670D"/>
    <w:rsid w:val="00BD67B8"/>
    <w:rsid w:val="00BD67F8"/>
    <w:rsid w:val="00BD6B00"/>
    <w:rsid w:val="00BD6C32"/>
    <w:rsid w:val="00BD6EDF"/>
    <w:rsid w:val="00BD7444"/>
    <w:rsid w:val="00BD77A4"/>
    <w:rsid w:val="00BD79D8"/>
    <w:rsid w:val="00BD7A27"/>
    <w:rsid w:val="00BD7DD4"/>
    <w:rsid w:val="00BD7DEA"/>
    <w:rsid w:val="00BE0022"/>
    <w:rsid w:val="00BE0A35"/>
    <w:rsid w:val="00BE0F36"/>
    <w:rsid w:val="00BE1231"/>
    <w:rsid w:val="00BE12BD"/>
    <w:rsid w:val="00BE1638"/>
    <w:rsid w:val="00BE18F5"/>
    <w:rsid w:val="00BE1A72"/>
    <w:rsid w:val="00BE1BE4"/>
    <w:rsid w:val="00BE1CDD"/>
    <w:rsid w:val="00BE23AE"/>
    <w:rsid w:val="00BE2516"/>
    <w:rsid w:val="00BE2AF0"/>
    <w:rsid w:val="00BE3048"/>
    <w:rsid w:val="00BE31F3"/>
    <w:rsid w:val="00BE35FB"/>
    <w:rsid w:val="00BE3774"/>
    <w:rsid w:val="00BE3AFB"/>
    <w:rsid w:val="00BE3CE0"/>
    <w:rsid w:val="00BE3FE7"/>
    <w:rsid w:val="00BE413A"/>
    <w:rsid w:val="00BE43D0"/>
    <w:rsid w:val="00BE4475"/>
    <w:rsid w:val="00BE47CB"/>
    <w:rsid w:val="00BE4862"/>
    <w:rsid w:val="00BE4D35"/>
    <w:rsid w:val="00BE4DF0"/>
    <w:rsid w:val="00BE4FC3"/>
    <w:rsid w:val="00BE5166"/>
    <w:rsid w:val="00BE5593"/>
    <w:rsid w:val="00BE55A1"/>
    <w:rsid w:val="00BE5722"/>
    <w:rsid w:val="00BE584E"/>
    <w:rsid w:val="00BE5936"/>
    <w:rsid w:val="00BE5944"/>
    <w:rsid w:val="00BE5E08"/>
    <w:rsid w:val="00BE5F38"/>
    <w:rsid w:val="00BE605F"/>
    <w:rsid w:val="00BE60F8"/>
    <w:rsid w:val="00BE6417"/>
    <w:rsid w:val="00BE676E"/>
    <w:rsid w:val="00BE6A96"/>
    <w:rsid w:val="00BE6B09"/>
    <w:rsid w:val="00BE6BD7"/>
    <w:rsid w:val="00BE6E77"/>
    <w:rsid w:val="00BE7102"/>
    <w:rsid w:val="00BE75D5"/>
    <w:rsid w:val="00BE7A27"/>
    <w:rsid w:val="00BE7A6D"/>
    <w:rsid w:val="00BE7E37"/>
    <w:rsid w:val="00BF01DB"/>
    <w:rsid w:val="00BF0AA9"/>
    <w:rsid w:val="00BF0BE9"/>
    <w:rsid w:val="00BF102D"/>
    <w:rsid w:val="00BF10E5"/>
    <w:rsid w:val="00BF1235"/>
    <w:rsid w:val="00BF1671"/>
    <w:rsid w:val="00BF1762"/>
    <w:rsid w:val="00BF1AD6"/>
    <w:rsid w:val="00BF1C82"/>
    <w:rsid w:val="00BF1DA4"/>
    <w:rsid w:val="00BF200F"/>
    <w:rsid w:val="00BF2726"/>
    <w:rsid w:val="00BF2B56"/>
    <w:rsid w:val="00BF2B8E"/>
    <w:rsid w:val="00BF2BBC"/>
    <w:rsid w:val="00BF324F"/>
    <w:rsid w:val="00BF36D3"/>
    <w:rsid w:val="00BF3BB2"/>
    <w:rsid w:val="00BF4365"/>
    <w:rsid w:val="00BF44D5"/>
    <w:rsid w:val="00BF4932"/>
    <w:rsid w:val="00BF49E1"/>
    <w:rsid w:val="00BF4C55"/>
    <w:rsid w:val="00BF5145"/>
    <w:rsid w:val="00BF525D"/>
    <w:rsid w:val="00BF5AA4"/>
    <w:rsid w:val="00BF5D2A"/>
    <w:rsid w:val="00BF5F39"/>
    <w:rsid w:val="00BF632D"/>
    <w:rsid w:val="00BF64B8"/>
    <w:rsid w:val="00BF656F"/>
    <w:rsid w:val="00BF67B8"/>
    <w:rsid w:val="00BF67D6"/>
    <w:rsid w:val="00BF685B"/>
    <w:rsid w:val="00BF6EB4"/>
    <w:rsid w:val="00BF72D0"/>
    <w:rsid w:val="00BF73CC"/>
    <w:rsid w:val="00BF74B9"/>
    <w:rsid w:val="00BF7669"/>
    <w:rsid w:val="00BF7CFC"/>
    <w:rsid w:val="00BF7D42"/>
    <w:rsid w:val="00BF7E4F"/>
    <w:rsid w:val="00C0067F"/>
    <w:rsid w:val="00C007AB"/>
    <w:rsid w:val="00C007C6"/>
    <w:rsid w:val="00C008A3"/>
    <w:rsid w:val="00C00B7C"/>
    <w:rsid w:val="00C00CDA"/>
    <w:rsid w:val="00C016BB"/>
    <w:rsid w:val="00C01C46"/>
    <w:rsid w:val="00C01CA9"/>
    <w:rsid w:val="00C01FEC"/>
    <w:rsid w:val="00C02325"/>
    <w:rsid w:val="00C02347"/>
    <w:rsid w:val="00C02412"/>
    <w:rsid w:val="00C02878"/>
    <w:rsid w:val="00C02889"/>
    <w:rsid w:val="00C02C8D"/>
    <w:rsid w:val="00C02D98"/>
    <w:rsid w:val="00C02DC3"/>
    <w:rsid w:val="00C02E31"/>
    <w:rsid w:val="00C0314E"/>
    <w:rsid w:val="00C03406"/>
    <w:rsid w:val="00C0359A"/>
    <w:rsid w:val="00C038DA"/>
    <w:rsid w:val="00C03A87"/>
    <w:rsid w:val="00C03E7E"/>
    <w:rsid w:val="00C03E8F"/>
    <w:rsid w:val="00C03E96"/>
    <w:rsid w:val="00C03EAE"/>
    <w:rsid w:val="00C03EEB"/>
    <w:rsid w:val="00C03F79"/>
    <w:rsid w:val="00C041F8"/>
    <w:rsid w:val="00C042B1"/>
    <w:rsid w:val="00C04445"/>
    <w:rsid w:val="00C04781"/>
    <w:rsid w:val="00C047F8"/>
    <w:rsid w:val="00C04917"/>
    <w:rsid w:val="00C04EF8"/>
    <w:rsid w:val="00C04FB3"/>
    <w:rsid w:val="00C053AD"/>
    <w:rsid w:val="00C0548B"/>
    <w:rsid w:val="00C05678"/>
    <w:rsid w:val="00C0588D"/>
    <w:rsid w:val="00C05C9D"/>
    <w:rsid w:val="00C05DA9"/>
    <w:rsid w:val="00C05FC9"/>
    <w:rsid w:val="00C061B7"/>
    <w:rsid w:val="00C06229"/>
    <w:rsid w:val="00C06509"/>
    <w:rsid w:val="00C06549"/>
    <w:rsid w:val="00C065E1"/>
    <w:rsid w:val="00C066C3"/>
    <w:rsid w:val="00C067B8"/>
    <w:rsid w:val="00C0750C"/>
    <w:rsid w:val="00C07ED1"/>
    <w:rsid w:val="00C1031D"/>
    <w:rsid w:val="00C105A4"/>
    <w:rsid w:val="00C109C4"/>
    <w:rsid w:val="00C109EF"/>
    <w:rsid w:val="00C10F7F"/>
    <w:rsid w:val="00C110C3"/>
    <w:rsid w:val="00C11118"/>
    <w:rsid w:val="00C11F73"/>
    <w:rsid w:val="00C12333"/>
    <w:rsid w:val="00C12B36"/>
    <w:rsid w:val="00C12C43"/>
    <w:rsid w:val="00C12D68"/>
    <w:rsid w:val="00C1382A"/>
    <w:rsid w:val="00C13851"/>
    <w:rsid w:val="00C13B4B"/>
    <w:rsid w:val="00C13C2C"/>
    <w:rsid w:val="00C1402F"/>
    <w:rsid w:val="00C1408D"/>
    <w:rsid w:val="00C14166"/>
    <w:rsid w:val="00C141D9"/>
    <w:rsid w:val="00C14245"/>
    <w:rsid w:val="00C14357"/>
    <w:rsid w:val="00C14738"/>
    <w:rsid w:val="00C148C0"/>
    <w:rsid w:val="00C1493F"/>
    <w:rsid w:val="00C14AEE"/>
    <w:rsid w:val="00C15486"/>
    <w:rsid w:val="00C1593F"/>
    <w:rsid w:val="00C1608E"/>
    <w:rsid w:val="00C160BC"/>
    <w:rsid w:val="00C162C8"/>
    <w:rsid w:val="00C16B84"/>
    <w:rsid w:val="00C16D8B"/>
    <w:rsid w:val="00C17513"/>
    <w:rsid w:val="00C175D0"/>
    <w:rsid w:val="00C1770B"/>
    <w:rsid w:val="00C179D5"/>
    <w:rsid w:val="00C17A2F"/>
    <w:rsid w:val="00C17BB8"/>
    <w:rsid w:val="00C17BDA"/>
    <w:rsid w:val="00C17F5C"/>
    <w:rsid w:val="00C17FAD"/>
    <w:rsid w:val="00C17FF7"/>
    <w:rsid w:val="00C2043B"/>
    <w:rsid w:val="00C20C32"/>
    <w:rsid w:val="00C20D7C"/>
    <w:rsid w:val="00C20F2F"/>
    <w:rsid w:val="00C211F3"/>
    <w:rsid w:val="00C21335"/>
    <w:rsid w:val="00C21353"/>
    <w:rsid w:val="00C21409"/>
    <w:rsid w:val="00C21848"/>
    <w:rsid w:val="00C21A46"/>
    <w:rsid w:val="00C21C42"/>
    <w:rsid w:val="00C21F44"/>
    <w:rsid w:val="00C22084"/>
    <w:rsid w:val="00C22222"/>
    <w:rsid w:val="00C2223C"/>
    <w:rsid w:val="00C22555"/>
    <w:rsid w:val="00C22582"/>
    <w:rsid w:val="00C2286C"/>
    <w:rsid w:val="00C22BA7"/>
    <w:rsid w:val="00C22D5A"/>
    <w:rsid w:val="00C22E7C"/>
    <w:rsid w:val="00C23018"/>
    <w:rsid w:val="00C23629"/>
    <w:rsid w:val="00C23A76"/>
    <w:rsid w:val="00C24290"/>
    <w:rsid w:val="00C24301"/>
    <w:rsid w:val="00C24794"/>
    <w:rsid w:val="00C24819"/>
    <w:rsid w:val="00C24B23"/>
    <w:rsid w:val="00C24D13"/>
    <w:rsid w:val="00C24D1A"/>
    <w:rsid w:val="00C252F1"/>
    <w:rsid w:val="00C25555"/>
    <w:rsid w:val="00C259DB"/>
    <w:rsid w:val="00C25AA9"/>
    <w:rsid w:val="00C260C7"/>
    <w:rsid w:val="00C2629F"/>
    <w:rsid w:val="00C269A0"/>
    <w:rsid w:val="00C278D5"/>
    <w:rsid w:val="00C278DF"/>
    <w:rsid w:val="00C27E0D"/>
    <w:rsid w:val="00C30704"/>
    <w:rsid w:val="00C30DCB"/>
    <w:rsid w:val="00C30E57"/>
    <w:rsid w:val="00C31044"/>
    <w:rsid w:val="00C311FB"/>
    <w:rsid w:val="00C318E9"/>
    <w:rsid w:val="00C31932"/>
    <w:rsid w:val="00C319D5"/>
    <w:rsid w:val="00C31A00"/>
    <w:rsid w:val="00C31F33"/>
    <w:rsid w:val="00C31F9F"/>
    <w:rsid w:val="00C3205A"/>
    <w:rsid w:val="00C321D6"/>
    <w:rsid w:val="00C32315"/>
    <w:rsid w:val="00C32437"/>
    <w:rsid w:val="00C32625"/>
    <w:rsid w:val="00C33279"/>
    <w:rsid w:val="00C33350"/>
    <w:rsid w:val="00C33378"/>
    <w:rsid w:val="00C33490"/>
    <w:rsid w:val="00C335E6"/>
    <w:rsid w:val="00C33864"/>
    <w:rsid w:val="00C33950"/>
    <w:rsid w:val="00C33AEA"/>
    <w:rsid w:val="00C33B8F"/>
    <w:rsid w:val="00C33D32"/>
    <w:rsid w:val="00C34183"/>
    <w:rsid w:val="00C34196"/>
    <w:rsid w:val="00C3427B"/>
    <w:rsid w:val="00C34432"/>
    <w:rsid w:val="00C345DB"/>
    <w:rsid w:val="00C34D51"/>
    <w:rsid w:val="00C34E3E"/>
    <w:rsid w:val="00C34FA1"/>
    <w:rsid w:val="00C35069"/>
    <w:rsid w:val="00C3530A"/>
    <w:rsid w:val="00C356F1"/>
    <w:rsid w:val="00C35991"/>
    <w:rsid w:val="00C35D5D"/>
    <w:rsid w:val="00C36603"/>
    <w:rsid w:val="00C36FBA"/>
    <w:rsid w:val="00C37B97"/>
    <w:rsid w:val="00C37D6F"/>
    <w:rsid w:val="00C4067A"/>
    <w:rsid w:val="00C407B0"/>
    <w:rsid w:val="00C40CD1"/>
    <w:rsid w:val="00C41401"/>
    <w:rsid w:val="00C415EB"/>
    <w:rsid w:val="00C41603"/>
    <w:rsid w:val="00C41E38"/>
    <w:rsid w:val="00C42350"/>
    <w:rsid w:val="00C42544"/>
    <w:rsid w:val="00C42ABB"/>
    <w:rsid w:val="00C42C5E"/>
    <w:rsid w:val="00C430F1"/>
    <w:rsid w:val="00C432D9"/>
    <w:rsid w:val="00C434E3"/>
    <w:rsid w:val="00C437D8"/>
    <w:rsid w:val="00C4394C"/>
    <w:rsid w:val="00C43BDE"/>
    <w:rsid w:val="00C43F91"/>
    <w:rsid w:val="00C440A0"/>
    <w:rsid w:val="00C4414C"/>
    <w:rsid w:val="00C44309"/>
    <w:rsid w:val="00C44319"/>
    <w:rsid w:val="00C44B6A"/>
    <w:rsid w:val="00C44BEA"/>
    <w:rsid w:val="00C44EC5"/>
    <w:rsid w:val="00C451A7"/>
    <w:rsid w:val="00C45271"/>
    <w:rsid w:val="00C4547C"/>
    <w:rsid w:val="00C4573A"/>
    <w:rsid w:val="00C45897"/>
    <w:rsid w:val="00C45A87"/>
    <w:rsid w:val="00C46519"/>
    <w:rsid w:val="00C468CE"/>
    <w:rsid w:val="00C46CBE"/>
    <w:rsid w:val="00C4767D"/>
    <w:rsid w:val="00C47927"/>
    <w:rsid w:val="00C479C5"/>
    <w:rsid w:val="00C47B65"/>
    <w:rsid w:val="00C47E27"/>
    <w:rsid w:val="00C47E77"/>
    <w:rsid w:val="00C47F17"/>
    <w:rsid w:val="00C50271"/>
    <w:rsid w:val="00C50405"/>
    <w:rsid w:val="00C5066C"/>
    <w:rsid w:val="00C5087F"/>
    <w:rsid w:val="00C509CD"/>
    <w:rsid w:val="00C50A2F"/>
    <w:rsid w:val="00C50C41"/>
    <w:rsid w:val="00C50C96"/>
    <w:rsid w:val="00C50F80"/>
    <w:rsid w:val="00C510AC"/>
    <w:rsid w:val="00C51483"/>
    <w:rsid w:val="00C5199F"/>
    <w:rsid w:val="00C5227B"/>
    <w:rsid w:val="00C524B7"/>
    <w:rsid w:val="00C52EA6"/>
    <w:rsid w:val="00C53213"/>
    <w:rsid w:val="00C546BB"/>
    <w:rsid w:val="00C54B52"/>
    <w:rsid w:val="00C54E67"/>
    <w:rsid w:val="00C54E7B"/>
    <w:rsid w:val="00C5504F"/>
    <w:rsid w:val="00C5549E"/>
    <w:rsid w:val="00C5577A"/>
    <w:rsid w:val="00C558CE"/>
    <w:rsid w:val="00C559D1"/>
    <w:rsid w:val="00C56189"/>
    <w:rsid w:val="00C5641E"/>
    <w:rsid w:val="00C5662C"/>
    <w:rsid w:val="00C566BF"/>
    <w:rsid w:val="00C568B6"/>
    <w:rsid w:val="00C568E8"/>
    <w:rsid w:val="00C56920"/>
    <w:rsid w:val="00C56C20"/>
    <w:rsid w:val="00C56DEF"/>
    <w:rsid w:val="00C5703F"/>
    <w:rsid w:val="00C578FA"/>
    <w:rsid w:val="00C57990"/>
    <w:rsid w:val="00C57D03"/>
    <w:rsid w:val="00C57DA9"/>
    <w:rsid w:val="00C57EE5"/>
    <w:rsid w:val="00C601B2"/>
    <w:rsid w:val="00C609F4"/>
    <w:rsid w:val="00C60AB7"/>
    <w:rsid w:val="00C60B13"/>
    <w:rsid w:val="00C60BBD"/>
    <w:rsid w:val="00C61917"/>
    <w:rsid w:val="00C62076"/>
    <w:rsid w:val="00C622A7"/>
    <w:rsid w:val="00C627D1"/>
    <w:rsid w:val="00C62878"/>
    <w:rsid w:val="00C6287A"/>
    <w:rsid w:val="00C62A12"/>
    <w:rsid w:val="00C62AA3"/>
    <w:rsid w:val="00C62F0C"/>
    <w:rsid w:val="00C62F19"/>
    <w:rsid w:val="00C636FC"/>
    <w:rsid w:val="00C63AD0"/>
    <w:rsid w:val="00C63BDA"/>
    <w:rsid w:val="00C6433C"/>
    <w:rsid w:val="00C644E4"/>
    <w:rsid w:val="00C65033"/>
    <w:rsid w:val="00C65035"/>
    <w:rsid w:val="00C65097"/>
    <w:rsid w:val="00C652FC"/>
    <w:rsid w:val="00C65554"/>
    <w:rsid w:val="00C65B6E"/>
    <w:rsid w:val="00C65E1B"/>
    <w:rsid w:val="00C65F43"/>
    <w:rsid w:val="00C6606B"/>
    <w:rsid w:val="00C66FC6"/>
    <w:rsid w:val="00C6701F"/>
    <w:rsid w:val="00C6727B"/>
    <w:rsid w:val="00C67564"/>
    <w:rsid w:val="00C67582"/>
    <w:rsid w:val="00C676CA"/>
    <w:rsid w:val="00C67A01"/>
    <w:rsid w:val="00C67A70"/>
    <w:rsid w:val="00C67CB1"/>
    <w:rsid w:val="00C67E0D"/>
    <w:rsid w:val="00C67EA3"/>
    <w:rsid w:val="00C703C4"/>
    <w:rsid w:val="00C704F6"/>
    <w:rsid w:val="00C708E4"/>
    <w:rsid w:val="00C70B7E"/>
    <w:rsid w:val="00C70D05"/>
    <w:rsid w:val="00C7113B"/>
    <w:rsid w:val="00C71872"/>
    <w:rsid w:val="00C7198E"/>
    <w:rsid w:val="00C71A95"/>
    <w:rsid w:val="00C71BE7"/>
    <w:rsid w:val="00C71D66"/>
    <w:rsid w:val="00C71E41"/>
    <w:rsid w:val="00C71F38"/>
    <w:rsid w:val="00C721D3"/>
    <w:rsid w:val="00C72225"/>
    <w:rsid w:val="00C72432"/>
    <w:rsid w:val="00C725D7"/>
    <w:rsid w:val="00C725F6"/>
    <w:rsid w:val="00C7264B"/>
    <w:rsid w:val="00C72848"/>
    <w:rsid w:val="00C72952"/>
    <w:rsid w:val="00C72B4A"/>
    <w:rsid w:val="00C72E6E"/>
    <w:rsid w:val="00C7343A"/>
    <w:rsid w:val="00C741E2"/>
    <w:rsid w:val="00C742D9"/>
    <w:rsid w:val="00C7458D"/>
    <w:rsid w:val="00C7481C"/>
    <w:rsid w:val="00C74897"/>
    <w:rsid w:val="00C74955"/>
    <w:rsid w:val="00C749D1"/>
    <w:rsid w:val="00C74A3C"/>
    <w:rsid w:val="00C74B76"/>
    <w:rsid w:val="00C74CC2"/>
    <w:rsid w:val="00C74CE4"/>
    <w:rsid w:val="00C75501"/>
    <w:rsid w:val="00C757E6"/>
    <w:rsid w:val="00C75B83"/>
    <w:rsid w:val="00C75EB5"/>
    <w:rsid w:val="00C75F7C"/>
    <w:rsid w:val="00C762D4"/>
    <w:rsid w:val="00C7689A"/>
    <w:rsid w:val="00C7698E"/>
    <w:rsid w:val="00C76E34"/>
    <w:rsid w:val="00C76F32"/>
    <w:rsid w:val="00C77091"/>
    <w:rsid w:val="00C773C8"/>
    <w:rsid w:val="00C774D2"/>
    <w:rsid w:val="00C77E59"/>
    <w:rsid w:val="00C77E78"/>
    <w:rsid w:val="00C77E86"/>
    <w:rsid w:val="00C80092"/>
    <w:rsid w:val="00C80C04"/>
    <w:rsid w:val="00C80CFA"/>
    <w:rsid w:val="00C813B4"/>
    <w:rsid w:val="00C81794"/>
    <w:rsid w:val="00C81A9C"/>
    <w:rsid w:val="00C81D39"/>
    <w:rsid w:val="00C81FFB"/>
    <w:rsid w:val="00C820D0"/>
    <w:rsid w:val="00C8251A"/>
    <w:rsid w:val="00C82688"/>
    <w:rsid w:val="00C8291A"/>
    <w:rsid w:val="00C82BE2"/>
    <w:rsid w:val="00C82F39"/>
    <w:rsid w:val="00C8312E"/>
    <w:rsid w:val="00C8322E"/>
    <w:rsid w:val="00C83372"/>
    <w:rsid w:val="00C83656"/>
    <w:rsid w:val="00C837CD"/>
    <w:rsid w:val="00C83AE9"/>
    <w:rsid w:val="00C83B88"/>
    <w:rsid w:val="00C83DA7"/>
    <w:rsid w:val="00C83E20"/>
    <w:rsid w:val="00C83E3D"/>
    <w:rsid w:val="00C84028"/>
    <w:rsid w:val="00C84519"/>
    <w:rsid w:val="00C84522"/>
    <w:rsid w:val="00C84654"/>
    <w:rsid w:val="00C84715"/>
    <w:rsid w:val="00C84801"/>
    <w:rsid w:val="00C84AF7"/>
    <w:rsid w:val="00C84C59"/>
    <w:rsid w:val="00C84CCD"/>
    <w:rsid w:val="00C84D20"/>
    <w:rsid w:val="00C84DFC"/>
    <w:rsid w:val="00C84FA2"/>
    <w:rsid w:val="00C85104"/>
    <w:rsid w:val="00C85181"/>
    <w:rsid w:val="00C8525C"/>
    <w:rsid w:val="00C85266"/>
    <w:rsid w:val="00C85476"/>
    <w:rsid w:val="00C857C0"/>
    <w:rsid w:val="00C85DB2"/>
    <w:rsid w:val="00C85E34"/>
    <w:rsid w:val="00C85F4A"/>
    <w:rsid w:val="00C86585"/>
    <w:rsid w:val="00C866E4"/>
    <w:rsid w:val="00C87074"/>
    <w:rsid w:val="00C870CA"/>
    <w:rsid w:val="00C87243"/>
    <w:rsid w:val="00C8755C"/>
    <w:rsid w:val="00C9014B"/>
    <w:rsid w:val="00C9035B"/>
    <w:rsid w:val="00C90AA7"/>
    <w:rsid w:val="00C90F82"/>
    <w:rsid w:val="00C91659"/>
    <w:rsid w:val="00C91AA3"/>
    <w:rsid w:val="00C92215"/>
    <w:rsid w:val="00C92760"/>
    <w:rsid w:val="00C92A3A"/>
    <w:rsid w:val="00C93151"/>
    <w:rsid w:val="00C931CE"/>
    <w:rsid w:val="00C93816"/>
    <w:rsid w:val="00C9395A"/>
    <w:rsid w:val="00C93B1D"/>
    <w:rsid w:val="00C93DC3"/>
    <w:rsid w:val="00C943B9"/>
    <w:rsid w:val="00C94503"/>
    <w:rsid w:val="00C9470A"/>
    <w:rsid w:val="00C94A62"/>
    <w:rsid w:val="00C94B22"/>
    <w:rsid w:val="00C94C64"/>
    <w:rsid w:val="00C94ED2"/>
    <w:rsid w:val="00C94F27"/>
    <w:rsid w:val="00C95256"/>
    <w:rsid w:val="00C95308"/>
    <w:rsid w:val="00C95432"/>
    <w:rsid w:val="00C9551E"/>
    <w:rsid w:val="00C95A7F"/>
    <w:rsid w:val="00C95DB2"/>
    <w:rsid w:val="00C95E34"/>
    <w:rsid w:val="00C95E91"/>
    <w:rsid w:val="00C95EA9"/>
    <w:rsid w:val="00C9656A"/>
    <w:rsid w:val="00C965D5"/>
    <w:rsid w:val="00C9669E"/>
    <w:rsid w:val="00C966F0"/>
    <w:rsid w:val="00C967AE"/>
    <w:rsid w:val="00C967C5"/>
    <w:rsid w:val="00C9683D"/>
    <w:rsid w:val="00C96AEB"/>
    <w:rsid w:val="00C96B39"/>
    <w:rsid w:val="00C96DE7"/>
    <w:rsid w:val="00C9727E"/>
    <w:rsid w:val="00C973B4"/>
    <w:rsid w:val="00C97878"/>
    <w:rsid w:val="00C97C33"/>
    <w:rsid w:val="00C97C3F"/>
    <w:rsid w:val="00C97E16"/>
    <w:rsid w:val="00CA041F"/>
    <w:rsid w:val="00CA044A"/>
    <w:rsid w:val="00CA05E2"/>
    <w:rsid w:val="00CA0975"/>
    <w:rsid w:val="00CA135E"/>
    <w:rsid w:val="00CA1A25"/>
    <w:rsid w:val="00CA1AAE"/>
    <w:rsid w:val="00CA207A"/>
    <w:rsid w:val="00CA208F"/>
    <w:rsid w:val="00CA2140"/>
    <w:rsid w:val="00CA2960"/>
    <w:rsid w:val="00CA32A2"/>
    <w:rsid w:val="00CA3314"/>
    <w:rsid w:val="00CA3BA5"/>
    <w:rsid w:val="00CA3EAC"/>
    <w:rsid w:val="00CA468E"/>
    <w:rsid w:val="00CA492C"/>
    <w:rsid w:val="00CA4BE9"/>
    <w:rsid w:val="00CA4D67"/>
    <w:rsid w:val="00CA4DE1"/>
    <w:rsid w:val="00CA4E49"/>
    <w:rsid w:val="00CA4F58"/>
    <w:rsid w:val="00CA4FB8"/>
    <w:rsid w:val="00CA5D9F"/>
    <w:rsid w:val="00CA5F33"/>
    <w:rsid w:val="00CA6056"/>
    <w:rsid w:val="00CA618D"/>
    <w:rsid w:val="00CA62AD"/>
    <w:rsid w:val="00CA6426"/>
    <w:rsid w:val="00CA64C0"/>
    <w:rsid w:val="00CA6585"/>
    <w:rsid w:val="00CA6655"/>
    <w:rsid w:val="00CA6A01"/>
    <w:rsid w:val="00CA6BBB"/>
    <w:rsid w:val="00CA6E3A"/>
    <w:rsid w:val="00CA7108"/>
    <w:rsid w:val="00CA720D"/>
    <w:rsid w:val="00CA72E2"/>
    <w:rsid w:val="00CA7336"/>
    <w:rsid w:val="00CA74FB"/>
    <w:rsid w:val="00CA7783"/>
    <w:rsid w:val="00CA7870"/>
    <w:rsid w:val="00CA7872"/>
    <w:rsid w:val="00CA791B"/>
    <w:rsid w:val="00CA7A1F"/>
    <w:rsid w:val="00CA7A43"/>
    <w:rsid w:val="00CA7BCE"/>
    <w:rsid w:val="00CB021C"/>
    <w:rsid w:val="00CB08AF"/>
    <w:rsid w:val="00CB0A56"/>
    <w:rsid w:val="00CB0D79"/>
    <w:rsid w:val="00CB0FF3"/>
    <w:rsid w:val="00CB1411"/>
    <w:rsid w:val="00CB19AD"/>
    <w:rsid w:val="00CB19F3"/>
    <w:rsid w:val="00CB1AF8"/>
    <w:rsid w:val="00CB2689"/>
    <w:rsid w:val="00CB2961"/>
    <w:rsid w:val="00CB2AA4"/>
    <w:rsid w:val="00CB2E79"/>
    <w:rsid w:val="00CB32AD"/>
    <w:rsid w:val="00CB33C4"/>
    <w:rsid w:val="00CB363C"/>
    <w:rsid w:val="00CB364E"/>
    <w:rsid w:val="00CB3694"/>
    <w:rsid w:val="00CB3F77"/>
    <w:rsid w:val="00CB4164"/>
    <w:rsid w:val="00CB468E"/>
    <w:rsid w:val="00CB47A2"/>
    <w:rsid w:val="00CB492A"/>
    <w:rsid w:val="00CB4AE3"/>
    <w:rsid w:val="00CB5385"/>
    <w:rsid w:val="00CB58BA"/>
    <w:rsid w:val="00CB58DF"/>
    <w:rsid w:val="00CB5BE6"/>
    <w:rsid w:val="00CB5C24"/>
    <w:rsid w:val="00CB5C91"/>
    <w:rsid w:val="00CB5FF0"/>
    <w:rsid w:val="00CB6090"/>
    <w:rsid w:val="00CB652C"/>
    <w:rsid w:val="00CB689C"/>
    <w:rsid w:val="00CB6997"/>
    <w:rsid w:val="00CB6B1C"/>
    <w:rsid w:val="00CB6E48"/>
    <w:rsid w:val="00CB7260"/>
    <w:rsid w:val="00CB75F3"/>
    <w:rsid w:val="00CB76F6"/>
    <w:rsid w:val="00CB776C"/>
    <w:rsid w:val="00CB77F3"/>
    <w:rsid w:val="00CB7A39"/>
    <w:rsid w:val="00CB7ABC"/>
    <w:rsid w:val="00CB7C0F"/>
    <w:rsid w:val="00CB7D5E"/>
    <w:rsid w:val="00CB7E63"/>
    <w:rsid w:val="00CB7F27"/>
    <w:rsid w:val="00CC008D"/>
    <w:rsid w:val="00CC0513"/>
    <w:rsid w:val="00CC0724"/>
    <w:rsid w:val="00CC078F"/>
    <w:rsid w:val="00CC1057"/>
    <w:rsid w:val="00CC1109"/>
    <w:rsid w:val="00CC11F6"/>
    <w:rsid w:val="00CC133C"/>
    <w:rsid w:val="00CC18E9"/>
    <w:rsid w:val="00CC1AEB"/>
    <w:rsid w:val="00CC1C53"/>
    <w:rsid w:val="00CC20E8"/>
    <w:rsid w:val="00CC2156"/>
    <w:rsid w:val="00CC2A32"/>
    <w:rsid w:val="00CC2E75"/>
    <w:rsid w:val="00CC3241"/>
    <w:rsid w:val="00CC334E"/>
    <w:rsid w:val="00CC3350"/>
    <w:rsid w:val="00CC33C2"/>
    <w:rsid w:val="00CC3568"/>
    <w:rsid w:val="00CC3674"/>
    <w:rsid w:val="00CC3675"/>
    <w:rsid w:val="00CC3813"/>
    <w:rsid w:val="00CC3DA3"/>
    <w:rsid w:val="00CC409A"/>
    <w:rsid w:val="00CC4360"/>
    <w:rsid w:val="00CC4C60"/>
    <w:rsid w:val="00CC4CEE"/>
    <w:rsid w:val="00CC4DEA"/>
    <w:rsid w:val="00CC4E97"/>
    <w:rsid w:val="00CC5115"/>
    <w:rsid w:val="00CC51B0"/>
    <w:rsid w:val="00CC5261"/>
    <w:rsid w:val="00CC52CA"/>
    <w:rsid w:val="00CC5572"/>
    <w:rsid w:val="00CC5C82"/>
    <w:rsid w:val="00CC5D7A"/>
    <w:rsid w:val="00CC60CE"/>
    <w:rsid w:val="00CC6340"/>
    <w:rsid w:val="00CC638F"/>
    <w:rsid w:val="00CC6A02"/>
    <w:rsid w:val="00CC6CB4"/>
    <w:rsid w:val="00CC6D00"/>
    <w:rsid w:val="00CC7334"/>
    <w:rsid w:val="00CC78B8"/>
    <w:rsid w:val="00CC78E0"/>
    <w:rsid w:val="00CC7D94"/>
    <w:rsid w:val="00CC7E1B"/>
    <w:rsid w:val="00CC7E57"/>
    <w:rsid w:val="00CD00D5"/>
    <w:rsid w:val="00CD0389"/>
    <w:rsid w:val="00CD077F"/>
    <w:rsid w:val="00CD09C0"/>
    <w:rsid w:val="00CD0A66"/>
    <w:rsid w:val="00CD0ACD"/>
    <w:rsid w:val="00CD0C91"/>
    <w:rsid w:val="00CD0D4A"/>
    <w:rsid w:val="00CD11DF"/>
    <w:rsid w:val="00CD1204"/>
    <w:rsid w:val="00CD137E"/>
    <w:rsid w:val="00CD1638"/>
    <w:rsid w:val="00CD1790"/>
    <w:rsid w:val="00CD1840"/>
    <w:rsid w:val="00CD1AE8"/>
    <w:rsid w:val="00CD1E93"/>
    <w:rsid w:val="00CD2014"/>
    <w:rsid w:val="00CD2160"/>
    <w:rsid w:val="00CD22F2"/>
    <w:rsid w:val="00CD2487"/>
    <w:rsid w:val="00CD24C3"/>
    <w:rsid w:val="00CD24E8"/>
    <w:rsid w:val="00CD2666"/>
    <w:rsid w:val="00CD2AB8"/>
    <w:rsid w:val="00CD2C05"/>
    <w:rsid w:val="00CD2DD6"/>
    <w:rsid w:val="00CD2FB8"/>
    <w:rsid w:val="00CD317A"/>
    <w:rsid w:val="00CD367E"/>
    <w:rsid w:val="00CD3981"/>
    <w:rsid w:val="00CD3D32"/>
    <w:rsid w:val="00CD465C"/>
    <w:rsid w:val="00CD4910"/>
    <w:rsid w:val="00CD4DEF"/>
    <w:rsid w:val="00CD4E32"/>
    <w:rsid w:val="00CD4EF9"/>
    <w:rsid w:val="00CD52C3"/>
    <w:rsid w:val="00CD5629"/>
    <w:rsid w:val="00CD588F"/>
    <w:rsid w:val="00CD5AB6"/>
    <w:rsid w:val="00CD5E5E"/>
    <w:rsid w:val="00CD6489"/>
    <w:rsid w:val="00CD66D6"/>
    <w:rsid w:val="00CD66D7"/>
    <w:rsid w:val="00CD66F0"/>
    <w:rsid w:val="00CD68C3"/>
    <w:rsid w:val="00CD6EDB"/>
    <w:rsid w:val="00CD7419"/>
    <w:rsid w:val="00CD7492"/>
    <w:rsid w:val="00CD77CD"/>
    <w:rsid w:val="00CD7A8E"/>
    <w:rsid w:val="00CD7EB4"/>
    <w:rsid w:val="00CE00CE"/>
    <w:rsid w:val="00CE011F"/>
    <w:rsid w:val="00CE02BC"/>
    <w:rsid w:val="00CE0769"/>
    <w:rsid w:val="00CE08C5"/>
    <w:rsid w:val="00CE0C2B"/>
    <w:rsid w:val="00CE0E21"/>
    <w:rsid w:val="00CE11E7"/>
    <w:rsid w:val="00CE1212"/>
    <w:rsid w:val="00CE13DB"/>
    <w:rsid w:val="00CE1442"/>
    <w:rsid w:val="00CE18C7"/>
    <w:rsid w:val="00CE196E"/>
    <w:rsid w:val="00CE1B63"/>
    <w:rsid w:val="00CE1E41"/>
    <w:rsid w:val="00CE240E"/>
    <w:rsid w:val="00CE25D7"/>
    <w:rsid w:val="00CE28AD"/>
    <w:rsid w:val="00CE2A4C"/>
    <w:rsid w:val="00CE2A7C"/>
    <w:rsid w:val="00CE2D30"/>
    <w:rsid w:val="00CE33BC"/>
    <w:rsid w:val="00CE34F7"/>
    <w:rsid w:val="00CE359D"/>
    <w:rsid w:val="00CE3857"/>
    <w:rsid w:val="00CE3A1A"/>
    <w:rsid w:val="00CE3F91"/>
    <w:rsid w:val="00CE42BC"/>
    <w:rsid w:val="00CE4375"/>
    <w:rsid w:val="00CE437D"/>
    <w:rsid w:val="00CE4397"/>
    <w:rsid w:val="00CE46AE"/>
    <w:rsid w:val="00CE4758"/>
    <w:rsid w:val="00CE4C3B"/>
    <w:rsid w:val="00CE4C7F"/>
    <w:rsid w:val="00CE4D81"/>
    <w:rsid w:val="00CE5209"/>
    <w:rsid w:val="00CE5357"/>
    <w:rsid w:val="00CE5393"/>
    <w:rsid w:val="00CE53D7"/>
    <w:rsid w:val="00CE53E1"/>
    <w:rsid w:val="00CE5400"/>
    <w:rsid w:val="00CE5607"/>
    <w:rsid w:val="00CE5A6F"/>
    <w:rsid w:val="00CE5D14"/>
    <w:rsid w:val="00CE5D8E"/>
    <w:rsid w:val="00CE5EBD"/>
    <w:rsid w:val="00CE5F49"/>
    <w:rsid w:val="00CE6175"/>
    <w:rsid w:val="00CE61D7"/>
    <w:rsid w:val="00CE628A"/>
    <w:rsid w:val="00CE6394"/>
    <w:rsid w:val="00CE6868"/>
    <w:rsid w:val="00CE6E28"/>
    <w:rsid w:val="00CE6F5A"/>
    <w:rsid w:val="00CE707D"/>
    <w:rsid w:val="00CE74E4"/>
    <w:rsid w:val="00CE78D3"/>
    <w:rsid w:val="00CE79F0"/>
    <w:rsid w:val="00CE7ACA"/>
    <w:rsid w:val="00CE7CF2"/>
    <w:rsid w:val="00CE7EEE"/>
    <w:rsid w:val="00CF02F0"/>
    <w:rsid w:val="00CF0888"/>
    <w:rsid w:val="00CF09D6"/>
    <w:rsid w:val="00CF0AE7"/>
    <w:rsid w:val="00CF10A6"/>
    <w:rsid w:val="00CF10E1"/>
    <w:rsid w:val="00CF146B"/>
    <w:rsid w:val="00CF2CC5"/>
    <w:rsid w:val="00CF2D86"/>
    <w:rsid w:val="00CF2FE5"/>
    <w:rsid w:val="00CF34C1"/>
    <w:rsid w:val="00CF3C44"/>
    <w:rsid w:val="00CF40A7"/>
    <w:rsid w:val="00CF4553"/>
    <w:rsid w:val="00CF47CE"/>
    <w:rsid w:val="00CF490D"/>
    <w:rsid w:val="00CF4A33"/>
    <w:rsid w:val="00CF4A53"/>
    <w:rsid w:val="00CF4C6D"/>
    <w:rsid w:val="00CF4D77"/>
    <w:rsid w:val="00CF52E9"/>
    <w:rsid w:val="00CF5C04"/>
    <w:rsid w:val="00CF5E2E"/>
    <w:rsid w:val="00CF6298"/>
    <w:rsid w:val="00CF6523"/>
    <w:rsid w:val="00CF663C"/>
    <w:rsid w:val="00CF6745"/>
    <w:rsid w:val="00CF6A13"/>
    <w:rsid w:val="00CF6F4A"/>
    <w:rsid w:val="00CF71E9"/>
    <w:rsid w:val="00CF733B"/>
    <w:rsid w:val="00CF765F"/>
    <w:rsid w:val="00CF792E"/>
    <w:rsid w:val="00CF7B8E"/>
    <w:rsid w:val="00D0008D"/>
    <w:rsid w:val="00D0018C"/>
    <w:rsid w:val="00D002F9"/>
    <w:rsid w:val="00D0041E"/>
    <w:rsid w:val="00D0057D"/>
    <w:rsid w:val="00D00673"/>
    <w:rsid w:val="00D0070C"/>
    <w:rsid w:val="00D008C4"/>
    <w:rsid w:val="00D00909"/>
    <w:rsid w:val="00D00F6B"/>
    <w:rsid w:val="00D012E3"/>
    <w:rsid w:val="00D01CD3"/>
    <w:rsid w:val="00D02197"/>
    <w:rsid w:val="00D022DE"/>
    <w:rsid w:val="00D022FD"/>
    <w:rsid w:val="00D028FF"/>
    <w:rsid w:val="00D02948"/>
    <w:rsid w:val="00D02D64"/>
    <w:rsid w:val="00D02DD1"/>
    <w:rsid w:val="00D0330A"/>
    <w:rsid w:val="00D03A63"/>
    <w:rsid w:val="00D03F05"/>
    <w:rsid w:val="00D03FCA"/>
    <w:rsid w:val="00D03FFB"/>
    <w:rsid w:val="00D040F8"/>
    <w:rsid w:val="00D040F9"/>
    <w:rsid w:val="00D04211"/>
    <w:rsid w:val="00D0487D"/>
    <w:rsid w:val="00D04A95"/>
    <w:rsid w:val="00D04D5B"/>
    <w:rsid w:val="00D04D89"/>
    <w:rsid w:val="00D04FC1"/>
    <w:rsid w:val="00D05002"/>
    <w:rsid w:val="00D05458"/>
    <w:rsid w:val="00D05599"/>
    <w:rsid w:val="00D05A7D"/>
    <w:rsid w:val="00D05ED0"/>
    <w:rsid w:val="00D06370"/>
    <w:rsid w:val="00D06688"/>
    <w:rsid w:val="00D06BE6"/>
    <w:rsid w:val="00D06C08"/>
    <w:rsid w:val="00D06D75"/>
    <w:rsid w:val="00D06FB7"/>
    <w:rsid w:val="00D06FDB"/>
    <w:rsid w:val="00D07028"/>
    <w:rsid w:val="00D07300"/>
    <w:rsid w:val="00D073F8"/>
    <w:rsid w:val="00D0752A"/>
    <w:rsid w:val="00D075B0"/>
    <w:rsid w:val="00D0767A"/>
    <w:rsid w:val="00D078D6"/>
    <w:rsid w:val="00D07AAD"/>
    <w:rsid w:val="00D07B3A"/>
    <w:rsid w:val="00D1002F"/>
    <w:rsid w:val="00D104D1"/>
    <w:rsid w:val="00D11228"/>
    <w:rsid w:val="00D114FF"/>
    <w:rsid w:val="00D11752"/>
    <w:rsid w:val="00D117B1"/>
    <w:rsid w:val="00D11995"/>
    <w:rsid w:val="00D11C6C"/>
    <w:rsid w:val="00D11E48"/>
    <w:rsid w:val="00D1217F"/>
    <w:rsid w:val="00D12A79"/>
    <w:rsid w:val="00D12D47"/>
    <w:rsid w:val="00D12E60"/>
    <w:rsid w:val="00D12FBB"/>
    <w:rsid w:val="00D13268"/>
    <w:rsid w:val="00D133CC"/>
    <w:rsid w:val="00D13914"/>
    <w:rsid w:val="00D1393C"/>
    <w:rsid w:val="00D14020"/>
    <w:rsid w:val="00D143BB"/>
    <w:rsid w:val="00D144C5"/>
    <w:rsid w:val="00D14523"/>
    <w:rsid w:val="00D147A9"/>
    <w:rsid w:val="00D14979"/>
    <w:rsid w:val="00D14989"/>
    <w:rsid w:val="00D14AA7"/>
    <w:rsid w:val="00D14AF6"/>
    <w:rsid w:val="00D14E0F"/>
    <w:rsid w:val="00D14F6B"/>
    <w:rsid w:val="00D14F9D"/>
    <w:rsid w:val="00D14FC3"/>
    <w:rsid w:val="00D15569"/>
    <w:rsid w:val="00D15648"/>
    <w:rsid w:val="00D15D28"/>
    <w:rsid w:val="00D15E3A"/>
    <w:rsid w:val="00D15F57"/>
    <w:rsid w:val="00D1607D"/>
    <w:rsid w:val="00D160F9"/>
    <w:rsid w:val="00D16EC7"/>
    <w:rsid w:val="00D16F92"/>
    <w:rsid w:val="00D176CB"/>
    <w:rsid w:val="00D179CD"/>
    <w:rsid w:val="00D17C9D"/>
    <w:rsid w:val="00D17E4E"/>
    <w:rsid w:val="00D17E7B"/>
    <w:rsid w:val="00D2007C"/>
    <w:rsid w:val="00D2021F"/>
    <w:rsid w:val="00D2038E"/>
    <w:rsid w:val="00D2038F"/>
    <w:rsid w:val="00D205A2"/>
    <w:rsid w:val="00D2096B"/>
    <w:rsid w:val="00D20AC5"/>
    <w:rsid w:val="00D20B1B"/>
    <w:rsid w:val="00D20D71"/>
    <w:rsid w:val="00D20EB6"/>
    <w:rsid w:val="00D21065"/>
    <w:rsid w:val="00D210F1"/>
    <w:rsid w:val="00D21675"/>
    <w:rsid w:val="00D21969"/>
    <w:rsid w:val="00D220A9"/>
    <w:rsid w:val="00D224CC"/>
    <w:rsid w:val="00D22690"/>
    <w:rsid w:val="00D22A0E"/>
    <w:rsid w:val="00D22E51"/>
    <w:rsid w:val="00D23800"/>
    <w:rsid w:val="00D23825"/>
    <w:rsid w:val="00D2383A"/>
    <w:rsid w:val="00D23940"/>
    <w:rsid w:val="00D23A1E"/>
    <w:rsid w:val="00D23EA3"/>
    <w:rsid w:val="00D242CC"/>
    <w:rsid w:val="00D2477C"/>
    <w:rsid w:val="00D248BF"/>
    <w:rsid w:val="00D24B64"/>
    <w:rsid w:val="00D24E93"/>
    <w:rsid w:val="00D24F0B"/>
    <w:rsid w:val="00D24F31"/>
    <w:rsid w:val="00D24FAD"/>
    <w:rsid w:val="00D2535C"/>
    <w:rsid w:val="00D25C20"/>
    <w:rsid w:val="00D25DD4"/>
    <w:rsid w:val="00D25DF6"/>
    <w:rsid w:val="00D25E6B"/>
    <w:rsid w:val="00D26034"/>
    <w:rsid w:val="00D26150"/>
    <w:rsid w:val="00D26165"/>
    <w:rsid w:val="00D261C5"/>
    <w:rsid w:val="00D2640C"/>
    <w:rsid w:val="00D26834"/>
    <w:rsid w:val="00D26939"/>
    <w:rsid w:val="00D26A84"/>
    <w:rsid w:val="00D26AFC"/>
    <w:rsid w:val="00D26EB6"/>
    <w:rsid w:val="00D27452"/>
    <w:rsid w:val="00D27587"/>
    <w:rsid w:val="00D27595"/>
    <w:rsid w:val="00D276F4"/>
    <w:rsid w:val="00D279C5"/>
    <w:rsid w:val="00D27CC9"/>
    <w:rsid w:val="00D27E2D"/>
    <w:rsid w:val="00D27F7F"/>
    <w:rsid w:val="00D3080B"/>
    <w:rsid w:val="00D30AB1"/>
    <w:rsid w:val="00D30B15"/>
    <w:rsid w:val="00D31227"/>
    <w:rsid w:val="00D314B0"/>
    <w:rsid w:val="00D3198C"/>
    <w:rsid w:val="00D31A9F"/>
    <w:rsid w:val="00D31B91"/>
    <w:rsid w:val="00D31F3C"/>
    <w:rsid w:val="00D31FD6"/>
    <w:rsid w:val="00D32076"/>
    <w:rsid w:val="00D3213B"/>
    <w:rsid w:val="00D322E1"/>
    <w:rsid w:val="00D32346"/>
    <w:rsid w:val="00D3295F"/>
    <w:rsid w:val="00D32B30"/>
    <w:rsid w:val="00D32BE4"/>
    <w:rsid w:val="00D32CCF"/>
    <w:rsid w:val="00D32D05"/>
    <w:rsid w:val="00D32D4A"/>
    <w:rsid w:val="00D3327C"/>
    <w:rsid w:val="00D33444"/>
    <w:rsid w:val="00D33570"/>
    <w:rsid w:val="00D335E4"/>
    <w:rsid w:val="00D3376B"/>
    <w:rsid w:val="00D33A10"/>
    <w:rsid w:val="00D33F31"/>
    <w:rsid w:val="00D349D6"/>
    <w:rsid w:val="00D34B6B"/>
    <w:rsid w:val="00D34CEA"/>
    <w:rsid w:val="00D34D45"/>
    <w:rsid w:val="00D3521C"/>
    <w:rsid w:val="00D35517"/>
    <w:rsid w:val="00D355F1"/>
    <w:rsid w:val="00D35793"/>
    <w:rsid w:val="00D35A1D"/>
    <w:rsid w:val="00D360FC"/>
    <w:rsid w:val="00D36247"/>
    <w:rsid w:val="00D3677D"/>
    <w:rsid w:val="00D36C30"/>
    <w:rsid w:val="00D36D17"/>
    <w:rsid w:val="00D36F9F"/>
    <w:rsid w:val="00D371FF"/>
    <w:rsid w:val="00D37354"/>
    <w:rsid w:val="00D376A9"/>
    <w:rsid w:val="00D376F9"/>
    <w:rsid w:val="00D37841"/>
    <w:rsid w:val="00D37886"/>
    <w:rsid w:val="00D37C63"/>
    <w:rsid w:val="00D37EC1"/>
    <w:rsid w:val="00D401B2"/>
    <w:rsid w:val="00D40388"/>
    <w:rsid w:val="00D405D2"/>
    <w:rsid w:val="00D4100D"/>
    <w:rsid w:val="00D4109C"/>
    <w:rsid w:val="00D41167"/>
    <w:rsid w:val="00D411B9"/>
    <w:rsid w:val="00D41366"/>
    <w:rsid w:val="00D41369"/>
    <w:rsid w:val="00D413F1"/>
    <w:rsid w:val="00D4147F"/>
    <w:rsid w:val="00D41616"/>
    <w:rsid w:val="00D4170A"/>
    <w:rsid w:val="00D41787"/>
    <w:rsid w:val="00D41AD7"/>
    <w:rsid w:val="00D423EC"/>
    <w:rsid w:val="00D42821"/>
    <w:rsid w:val="00D42A87"/>
    <w:rsid w:val="00D42BED"/>
    <w:rsid w:val="00D42D33"/>
    <w:rsid w:val="00D42DFF"/>
    <w:rsid w:val="00D43380"/>
    <w:rsid w:val="00D43462"/>
    <w:rsid w:val="00D434A7"/>
    <w:rsid w:val="00D437B7"/>
    <w:rsid w:val="00D43867"/>
    <w:rsid w:val="00D43BC8"/>
    <w:rsid w:val="00D43CAD"/>
    <w:rsid w:val="00D446C0"/>
    <w:rsid w:val="00D447BF"/>
    <w:rsid w:val="00D44FEB"/>
    <w:rsid w:val="00D45482"/>
    <w:rsid w:val="00D456F0"/>
    <w:rsid w:val="00D4575F"/>
    <w:rsid w:val="00D45766"/>
    <w:rsid w:val="00D4608F"/>
    <w:rsid w:val="00D460D5"/>
    <w:rsid w:val="00D463AD"/>
    <w:rsid w:val="00D46927"/>
    <w:rsid w:val="00D46DAB"/>
    <w:rsid w:val="00D46DB8"/>
    <w:rsid w:val="00D46EFC"/>
    <w:rsid w:val="00D47130"/>
    <w:rsid w:val="00D47724"/>
    <w:rsid w:val="00D479A8"/>
    <w:rsid w:val="00D47EED"/>
    <w:rsid w:val="00D501B0"/>
    <w:rsid w:val="00D505DB"/>
    <w:rsid w:val="00D506C0"/>
    <w:rsid w:val="00D509E7"/>
    <w:rsid w:val="00D50DEB"/>
    <w:rsid w:val="00D50FE8"/>
    <w:rsid w:val="00D51398"/>
    <w:rsid w:val="00D51521"/>
    <w:rsid w:val="00D51B78"/>
    <w:rsid w:val="00D51BA0"/>
    <w:rsid w:val="00D520CA"/>
    <w:rsid w:val="00D522CC"/>
    <w:rsid w:val="00D52301"/>
    <w:rsid w:val="00D525B5"/>
    <w:rsid w:val="00D525C8"/>
    <w:rsid w:val="00D52BC5"/>
    <w:rsid w:val="00D52F0A"/>
    <w:rsid w:val="00D52F2B"/>
    <w:rsid w:val="00D53147"/>
    <w:rsid w:val="00D53A35"/>
    <w:rsid w:val="00D53B97"/>
    <w:rsid w:val="00D53F6A"/>
    <w:rsid w:val="00D54557"/>
    <w:rsid w:val="00D54B97"/>
    <w:rsid w:val="00D54BDB"/>
    <w:rsid w:val="00D54C27"/>
    <w:rsid w:val="00D54E42"/>
    <w:rsid w:val="00D54FFD"/>
    <w:rsid w:val="00D551BB"/>
    <w:rsid w:val="00D556C1"/>
    <w:rsid w:val="00D55983"/>
    <w:rsid w:val="00D55BFD"/>
    <w:rsid w:val="00D55C4A"/>
    <w:rsid w:val="00D55CC6"/>
    <w:rsid w:val="00D55D66"/>
    <w:rsid w:val="00D55F88"/>
    <w:rsid w:val="00D5610E"/>
    <w:rsid w:val="00D561D5"/>
    <w:rsid w:val="00D561E5"/>
    <w:rsid w:val="00D563C8"/>
    <w:rsid w:val="00D564D9"/>
    <w:rsid w:val="00D56643"/>
    <w:rsid w:val="00D56725"/>
    <w:rsid w:val="00D56861"/>
    <w:rsid w:val="00D569F8"/>
    <w:rsid w:val="00D57134"/>
    <w:rsid w:val="00D571A1"/>
    <w:rsid w:val="00D572A3"/>
    <w:rsid w:val="00D57435"/>
    <w:rsid w:val="00D57596"/>
    <w:rsid w:val="00D5797F"/>
    <w:rsid w:val="00D57CEB"/>
    <w:rsid w:val="00D601C8"/>
    <w:rsid w:val="00D60234"/>
    <w:rsid w:val="00D60311"/>
    <w:rsid w:val="00D60330"/>
    <w:rsid w:val="00D60696"/>
    <w:rsid w:val="00D6096D"/>
    <w:rsid w:val="00D60A1F"/>
    <w:rsid w:val="00D60C56"/>
    <w:rsid w:val="00D612EF"/>
    <w:rsid w:val="00D612F4"/>
    <w:rsid w:val="00D61450"/>
    <w:rsid w:val="00D61736"/>
    <w:rsid w:val="00D61CDC"/>
    <w:rsid w:val="00D61CF8"/>
    <w:rsid w:val="00D61D26"/>
    <w:rsid w:val="00D61F56"/>
    <w:rsid w:val="00D620B9"/>
    <w:rsid w:val="00D62737"/>
    <w:rsid w:val="00D628BA"/>
    <w:rsid w:val="00D634CF"/>
    <w:rsid w:val="00D63A2B"/>
    <w:rsid w:val="00D63C4C"/>
    <w:rsid w:val="00D63F89"/>
    <w:rsid w:val="00D6408E"/>
    <w:rsid w:val="00D641B4"/>
    <w:rsid w:val="00D64395"/>
    <w:rsid w:val="00D64543"/>
    <w:rsid w:val="00D6462A"/>
    <w:rsid w:val="00D64D2D"/>
    <w:rsid w:val="00D64F6B"/>
    <w:rsid w:val="00D656B3"/>
    <w:rsid w:val="00D65851"/>
    <w:rsid w:val="00D65C08"/>
    <w:rsid w:val="00D65CBC"/>
    <w:rsid w:val="00D65CFD"/>
    <w:rsid w:val="00D65E4E"/>
    <w:rsid w:val="00D65F67"/>
    <w:rsid w:val="00D66789"/>
    <w:rsid w:val="00D66A9B"/>
    <w:rsid w:val="00D67535"/>
    <w:rsid w:val="00D6785F"/>
    <w:rsid w:val="00D67A77"/>
    <w:rsid w:val="00D67AD6"/>
    <w:rsid w:val="00D67D82"/>
    <w:rsid w:val="00D67EC0"/>
    <w:rsid w:val="00D67FBF"/>
    <w:rsid w:val="00D701D8"/>
    <w:rsid w:val="00D7037E"/>
    <w:rsid w:val="00D70490"/>
    <w:rsid w:val="00D70716"/>
    <w:rsid w:val="00D707AB"/>
    <w:rsid w:val="00D70825"/>
    <w:rsid w:val="00D71590"/>
    <w:rsid w:val="00D7187D"/>
    <w:rsid w:val="00D71EC9"/>
    <w:rsid w:val="00D72065"/>
    <w:rsid w:val="00D7231F"/>
    <w:rsid w:val="00D72385"/>
    <w:rsid w:val="00D72B4B"/>
    <w:rsid w:val="00D72CA5"/>
    <w:rsid w:val="00D72CB8"/>
    <w:rsid w:val="00D72D6A"/>
    <w:rsid w:val="00D72E5B"/>
    <w:rsid w:val="00D73104"/>
    <w:rsid w:val="00D7325A"/>
    <w:rsid w:val="00D73564"/>
    <w:rsid w:val="00D73C14"/>
    <w:rsid w:val="00D73DC1"/>
    <w:rsid w:val="00D74404"/>
    <w:rsid w:val="00D746CB"/>
    <w:rsid w:val="00D7472B"/>
    <w:rsid w:val="00D7474C"/>
    <w:rsid w:val="00D74E47"/>
    <w:rsid w:val="00D750BE"/>
    <w:rsid w:val="00D751B0"/>
    <w:rsid w:val="00D75D8D"/>
    <w:rsid w:val="00D762A8"/>
    <w:rsid w:val="00D763B5"/>
    <w:rsid w:val="00D76957"/>
    <w:rsid w:val="00D76B07"/>
    <w:rsid w:val="00D77143"/>
    <w:rsid w:val="00D778B0"/>
    <w:rsid w:val="00D778FB"/>
    <w:rsid w:val="00D77F76"/>
    <w:rsid w:val="00D80078"/>
    <w:rsid w:val="00D80282"/>
    <w:rsid w:val="00D802F4"/>
    <w:rsid w:val="00D80369"/>
    <w:rsid w:val="00D805A0"/>
    <w:rsid w:val="00D805C2"/>
    <w:rsid w:val="00D80F4F"/>
    <w:rsid w:val="00D81279"/>
    <w:rsid w:val="00D81647"/>
    <w:rsid w:val="00D816BB"/>
    <w:rsid w:val="00D816D0"/>
    <w:rsid w:val="00D816F4"/>
    <w:rsid w:val="00D81AC7"/>
    <w:rsid w:val="00D81B7B"/>
    <w:rsid w:val="00D81BF9"/>
    <w:rsid w:val="00D81D60"/>
    <w:rsid w:val="00D81E77"/>
    <w:rsid w:val="00D81F17"/>
    <w:rsid w:val="00D81F41"/>
    <w:rsid w:val="00D82328"/>
    <w:rsid w:val="00D82704"/>
    <w:rsid w:val="00D82905"/>
    <w:rsid w:val="00D829AB"/>
    <w:rsid w:val="00D82B07"/>
    <w:rsid w:val="00D82E39"/>
    <w:rsid w:val="00D8306E"/>
    <w:rsid w:val="00D833BB"/>
    <w:rsid w:val="00D833C8"/>
    <w:rsid w:val="00D8343D"/>
    <w:rsid w:val="00D83454"/>
    <w:rsid w:val="00D83B10"/>
    <w:rsid w:val="00D83C87"/>
    <w:rsid w:val="00D83EF4"/>
    <w:rsid w:val="00D83F9C"/>
    <w:rsid w:val="00D840D3"/>
    <w:rsid w:val="00D84A4A"/>
    <w:rsid w:val="00D84BAB"/>
    <w:rsid w:val="00D84E9B"/>
    <w:rsid w:val="00D84F90"/>
    <w:rsid w:val="00D85266"/>
    <w:rsid w:val="00D85288"/>
    <w:rsid w:val="00D858FF"/>
    <w:rsid w:val="00D859D8"/>
    <w:rsid w:val="00D85C8B"/>
    <w:rsid w:val="00D86108"/>
    <w:rsid w:val="00D86415"/>
    <w:rsid w:val="00D8657D"/>
    <w:rsid w:val="00D865F6"/>
    <w:rsid w:val="00D86707"/>
    <w:rsid w:val="00D868FE"/>
    <w:rsid w:val="00D86C57"/>
    <w:rsid w:val="00D86D93"/>
    <w:rsid w:val="00D86DB9"/>
    <w:rsid w:val="00D86E2A"/>
    <w:rsid w:val="00D86ED3"/>
    <w:rsid w:val="00D86F81"/>
    <w:rsid w:val="00D870F0"/>
    <w:rsid w:val="00D87183"/>
    <w:rsid w:val="00D87288"/>
    <w:rsid w:val="00D87338"/>
    <w:rsid w:val="00D87A28"/>
    <w:rsid w:val="00D87A9E"/>
    <w:rsid w:val="00D87BA1"/>
    <w:rsid w:val="00D87E36"/>
    <w:rsid w:val="00D90188"/>
    <w:rsid w:val="00D90210"/>
    <w:rsid w:val="00D902E3"/>
    <w:rsid w:val="00D902FD"/>
    <w:rsid w:val="00D9067F"/>
    <w:rsid w:val="00D9075F"/>
    <w:rsid w:val="00D907DA"/>
    <w:rsid w:val="00D9083B"/>
    <w:rsid w:val="00D90C23"/>
    <w:rsid w:val="00D90D4D"/>
    <w:rsid w:val="00D90E7A"/>
    <w:rsid w:val="00D90E81"/>
    <w:rsid w:val="00D90F6A"/>
    <w:rsid w:val="00D914EC"/>
    <w:rsid w:val="00D9153C"/>
    <w:rsid w:val="00D918EF"/>
    <w:rsid w:val="00D91BDE"/>
    <w:rsid w:val="00D91C50"/>
    <w:rsid w:val="00D922F8"/>
    <w:rsid w:val="00D92564"/>
    <w:rsid w:val="00D92661"/>
    <w:rsid w:val="00D928F7"/>
    <w:rsid w:val="00D92EEB"/>
    <w:rsid w:val="00D92FF5"/>
    <w:rsid w:val="00D93203"/>
    <w:rsid w:val="00D932DB"/>
    <w:rsid w:val="00D93F54"/>
    <w:rsid w:val="00D9425F"/>
    <w:rsid w:val="00D943A5"/>
    <w:rsid w:val="00D94B75"/>
    <w:rsid w:val="00D952C2"/>
    <w:rsid w:val="00D95434"/>
    <w:rsid w:val="00D958AD"/>
    <w:rsid w:val="00D95A2C"/>
    <w:rsid w:val="00D95ACE"/>
    <w:rsid w:val="00D95AD1"/>
    <w:rsid w:val="00D9656A"/>
    <w:rsid w:val="00D9673D"/>
    <w:rsid w:val="00D96ADB"/>
    <w:rsid w:val="00D97502"/>
    <w:rsid w:val="00D97558"/>
    <w:rsid w:val="00D97779"/>
    <w:rsid w:val="00D9795C"/>
    <w:rsid w:val="00D97C60"/>
    <w:rsid w:val="00D97FA6"/>
    <w:rsid w:val="00DA0072"/>
    <w:rsid w:val="00DA0716"/>
    <w:rsid w:val="00DA080C"/>
    <w:rsid w:val="00DA0859"/>
    <w:rsid w:val="00DA0C27"/>
    <w:rsid w:val="00DA1613"/>
    <w:rsid w:val="00DA170D"/>
    <w:rsid w:val="00DA1790"/>
    <w:rsid w:val="00DA1FB6"/>
    <w:rsid w:val="00DA259B"/>
    <w:rsid w:val="00DA25D3"/>
    <w:rsid w:val="00DA26FE"/>
    <w:rsid w:val="00DA2AF6"/>
    <w:rsid w:val="00DA2C26"/>
    <w:rsid w:val="00DA2CDC"/>
    <w:rsid w:val="00DA2CED"/>
    <w:rsid w:val="00DA36BC"/>
    <w:rsid w:val="00DA3BEB"/>
    <w:rsid w:val="00DA46E0"/>
    <w:rsid w:val="00DA4A5C"/>
    <w:rsid w:val="00DA4DEF"/>
    <w:rsid w:val="00DA558F"/>
    <w:rsid w:val="00DA5594"/>
    <w:rsid w:val="00DA5799"/>
    <w:rsid w:val="00DA57F4"/>
    <w:rsid w:val="00DA5ED6"/>
    <w:rsid w:val="00DA5F00"/>
    <w:rsid w:val="00DA61BB"/>
    <w:rsid w:val="00DA6235"/>
    <w:rsid w:val="00DA62C1"/>
    <w:rsid w:val="00DA6385"/>
    <w:rsid w:val="00DA63CE"/>
    <w:rsid w:val="00DA648F"/>
    <w:rsid w:val="00DA66E9"/>
    <w:rsid w:val="00DA66FE"/>
    <w:rsid w:val="00DA682E"/>
    <w:rsid w:val="00DA696A"/>
    <w:rsid w:val="00DA7041"/>
    <w:rsid w:val="00DA72F5"/>
    <w:rsid w:val="00DA78EB"/>
    <w:rsid w:val="00DA79E0"/>
    <w:rsid w:val="00DA7B7E"/>
    <w:rsid w:val="00DA7C28"/>
    <w:rsid w:val="00DA7D73"/>
    <w:rsid w:val="00DA7F1A"/>
    <w:rsid w:val="00DA7FF8"/>
    <w:rsid w:val="00DB01B8"/>
    <w:rsid w:val="00DB01FE"/>
    <w:rsid w:val="00DB0256"/>
    <w:rsid w:val="00DB045F"/>
    <w:rsid w:val="00DB0505"/>
    <w:rsid w:val="00DB061A"/>
    <w:rsid w:val="00DB0742"/>
    <w:rsid w:val="00DB0BEC"/>
    <w:rsid w:val="00DB0D8D"/>
    <w:rsid w:val="00DB0FD5"/>
    <w:rsid w:val="00DB1260"/>
    <w:rsid w:val="00DB19C3"/>
    <w:rsid w:val="00DB1B66"/>
    <w:rsid w:val="00DB1BBD"/>
    <w:rsid w:val="00DB1ECD"/>
    <w:rsid w:val="00DB231D"/>
    <w:rsid w:val="00DB2894"/>
    <w:rsid w:val="00DB28FC"/>
    <w:rsid w:val="00DB2C30"/>
    <w:rsid w:val="00DB2C91"/>
    <w:rsid w:val="00DB2CC4"/>
    <w:rsid w:val="00DB2D04"/>
    <w:rsid w:val="00DB2EFD"/>
    <w:rsid w:val="00DB355F"/>
    <w:rsid w:val="00DB3F10"/>
    <w:rsid w:val="00DB41A3"/>
    <w:rsid w:val="00DB41E5"/>
    <w:rsid w:val="00DB4AE4"/>
    <w:rsid w:val="00DB4BB1"/>
    <w:rsid w:val="00DB4D3F"/>
    <w:rsid w:val="00DB569E"/>
    <w:rsid w:val="00DB5746"/>
    <w:rsid w:val="00DB5DCD"/>
    <w:rsid w:val="00DB5DDD"/>
    <w:rsid w:val="00DB60C7"/>
    <w:rsid w:val="00DB61E8"/>
    <w:rsid w:val="00DB6458"/>
    <w:rsid w:val="00DB65EE"/>
    <w:rsid w:val="00DB674F"/>
    <w:rsid w:val="00DB679F"/>
    <w:rsid w:val="00DB6A7D"/>
    <w:rsid w:val="00DB6C8E"/>
    <w:rsid w:val="00DB70C8"/>
    <w:rsid w:val="00DB7374"/>
    <w:rsid w:val="00DB7453"/>
    <w:rsid w:val="00DB75A6"/>
    <w:rsid w:val="00DB7BBC"/>
    <w:rsid w:val="00DB7DB0"/>
    <w:rsid w:val="00DB7E04"/>
    <w:rsid w:val="00DB7E89"/>
    <w:rsid w:val="00DC007A"/>
    <w:rsid w:val="00DC00AB"/>
    <w:rsid w:val="00DC01C9"/>
    <w:rsid w:val="00DC056C"/>
    <w:rsid w:val="00DC05BF"/>
    <w:rsid w:val="00DC07E5"/>
    <w:rsid w:val="00DC08B1"/>
    <w:rsid w:val="00DC17BD"/>
    <w:rsid w:val="00DC184F"/>
    <w:rsid w:val="00DC18C3"/>
    <w:rsid w:val="00DC1E90"/>
    <w:rsid w:val="00DC1EF9"/>
    <w:rsid w:val="00DC2013"/>
    <w:rsid w:val="00DC24BB"/>
    <w:rsid w:val="00DC291C"/>
    <w:rsid w:val="00DC2BEA"/>
    <w:rsid w:val="00DC2C2C"/>
    <w:rsid w:val="00DC2DA0"/>
    <w:rsid w:val="00DC2E43"/>
    <w:rsid w:val="00DC328B"/>
    <w:rsid w:val="00DC33F1"/>
    <w:rsid w:val="00DC373D"/>
    <w:rsid w:val="00DC3928"/>
    <w:rsid w:val="00DC3CF9"/>
    <w:rsid w:val="00DC3D7B"/>
    <w:rsid w:val="00DC3DA4"/>
    <w:rsid w:val="00DC3E58"/>
    <w:rsid w:val="00DC3ED8"/>
    <w:rsid w:val="00DC41CD"/>
    <w:rsid w:val="00DC4436"/>
    <w:rsid w:val="00DC4516"/>
    <w:rsid w:val="00DC453D"/>
    <w:rsid w:val="00DC457B"/>
    <w:rsid w:val="00DC45E8"/>
    <w:rsid w:val="00DC4600"/>
    <w:rsid w:val="00DC4CF3"/>
    <w:rsid w:val="00DC4DEB"/>
    <w:rsid w:val="00DC4E5E"/>
    <w:rsid w:val="00DC5373"/>
    <w:rsid w:val="00DC5446"/>
    <w:rsid w:val="00DC54C0"/>
    <w:rsid w:val="00DC5803"/>
    <w:rsid w:val="00DC5D21"/>
    <w:rsid w:val="00DC5E5E"/>
    <w:rsid w:val="00DC5F94"/>
    <w:rsid w:val="00DC60A2"/>
    <w:rsid w:val="00DC612B"/>
    <w:rsid w:val="00DC64F8"/>
    <w:rsid w:val="00DC6528"/>
    <w:rsid w:val="00DC6864"/>
    <w:rsid w:val="00DC6A8B"/>
    <w:rsid w:val="00DC6F37"/>
    <w:rsid w:val="00DC7122"/>
    <w:rsid w:val="00DC74B1"/>
    <w:rsid w:val="00DC7647"/>
    <w:rsid w:val="00DC7930"/>
    <w:rsid w:val="00DC7BDA"/>
    <w:rsid w:val="00DC7BEB"/>
    <w:rsid w:val="00DC7CC4"/>
    <w:rsid w:val="00DC7D86"/>
    <w:rsid w:val="00DD0640"/>
    <w:rsid w:val="00DD1768"/>
    <w:rsid w:val="00DD180A"/>
    <w:rsid w:val="00DD1935"/>
    <w:rsid w:val="00DD1ECD"/>
    <w:rsid w:val="00DD2251"/>
    <w:rsid w:val="00DD2398"/>
    <w:rsid w:val="00DD2422"/>
    <w:rsid w:val="00DD2434"/>
    <w:rsid w:val="00DD248E"/>
    <w:rsid w:val="00DD25A8"/>
    <w:rsid w:val="00DD29FD"/>
    <w:rsid w:val="00DD2B56"/>
    <w:rsid w:val="00DD2F1F"/>
    <w:rsid w:val="00DD343E"/>
    <w:rsid w:val="00DD3718"/>
    <w:rsid w:val="00DD3900"/>
    <w:rsid w:val="00DD3B74"/>
    <w:rsid w:val="00DD3B80"/>
    <w:rsid w:val="00DD3BF9"/>
    <w:rsid w:val="00DD3EAA"/>
    <w:rsid w:val="00DD3EE7"/>
    <w:rsid w:val="00DD48B4"/>
    <w:rsid w:val="00DD4B81"/>
    <w:rsid w:val="00DD4B99"/>
    <w:rsid w:val="00DD538B"/>
    <w:rsid w:val="00DD53FA"/>
    <w:rsid w:val="00DD5A1D"/>
    <w:rsid w:val="00DD5B5B"/>
    <w:rsid w:val="00DD5B6E"/>
    <w:rsid w:val="00DD5D2E"/>
    <w:rsid w:val="00DD5FB4"/>
    <w:rsid w:val="00DD608E"/>
    <w:rsid w:val="00DD6180"/>
    <w:rsid w:val="00DD6258"/>
    <w:rsid w:val="00DD6352"/>
    <w:rsid w:val="00DD67B0"/>
    <w:rsid w:val="00DD6B16"/>
    <w:rsid w:val="00DD7055"/>
    <w:rsid w:val="00DD7280"/>
    <w:rsid w:val="00DD7385"/>
    <w:rsid w:val="00DD744A"/>
    <w:rsid w:val="00DD74EA"/>
    <w:rsid w:val="00DD7890"/>
    <w:rsid w:val="00DD7B14"/>
    <w:rsid w:val="00DD7C3E"/>
    <w:rsid w:val="00DD7D51"/>
    <w:rsid w:val="00DD7DC3"/>
    <w:rsid w:val="00DD7DC8"/>
    <w:rsid w:val="00DD7FDC"/>
    <w:rsid w:val="00DE061E"/>
    <w:rsid w:val="00DE0A52"/>
    <w:rsid w:val="00DE0F8F"/>
    <w:rsid w:val="00DE1400"/>
    <w:rsid w:val="00DE14FB"/>
    <w:rsid w:val="00DE17A7"/>
    <w:rsid w:val="00DE1C9F"/>
    <w:rsid w:val="00DE1D20"/>
    <w:rsid w:val="00DE1D6B"/>
    <w:rsid w:val="00DE1E25"/>
    <w:rsid w:val="00DE1FEE"/>
    <w:rsid w:val="00DE249E"/>
    <w:rsid w:val="00DE2665"/>
    <w:rsid w:val="00DE26C2"/>
    <w:rsid w:val="00DE29DF"/>
    <w:rsid w:val="00DE2A72"/>
    <w:rsid w:val="00DE2BBC"/>
    <w:rsid w:val="00DE2C84"/>
    <w:rsid w:val="00DE3075"/>
    <w:rsid w:val="00DE34EB"/>
    <w:rsid w:val="00DE41DF"/>
    <w:rsid w:val="00DE4304"/>
    <w:rsid w:val="00DE47CC"/>
    <w:rsid w:val="00DE4913"/>
    <w:rsid w:val="00DE4FAF"/>
    <w:rsid w:val="00DE58D3"/>
    <w:rsid w:val="00DE5A8D"/>
    <w:rsid w:val="00DE5B25"/>
    <w:rsid w:val="00DE5DED"/>
    <w:rsid w:val="00DE67A3"/>
    <w:rsid w:val="00DE69B7"/>
    <w:rsid w:val="00DE6A14"/>
    <w:rsid w:val="00DE7445"/>
    <w:rsid w:val="00DE7472"/>
    <w:rsid w:val="00DE7708"/>
    <w:rsid w:val="00DE7790"/>
    <w:rsid w:val="00DE7964"/>
    <w:rsid w:val="00DE7A23"/>
    <w:rsid w:val="00DE7B83"/>
    <w:rsid w:val="00DE7C76"/>
    <w:rsid w:val="00DE7D5E"/>
    <w:rsid w:val="00DE7EF5"/>
    <w:rsid w:val="00DE7FD4"/>
    <w:rsid w:val="00DF01A9"/>
    <w:rsid w:val="00DF035B"/>
    <w:rsid w:val="00DF0432"/>
    <w:rsid w:val="00DF04D0"/>
    <w:rsid w:val="00DF0893"/>
    <w:rsid w:val="00DF0D9D"/>
    <w:rsid w:val="00DF1461"/>
    <w:rsid w:val="00DF15ED"/>
    <w:rsid w:val="00DF16C9"/>
    <w:rsid w:val="00DF1701"/>
    <w:rsid w:val="00DF17F5"/>
    <w:rsid w:val="00DF17FF"/>
    <w:rsid w:val="00DF1CD2"/>
    <w:rsid w:val="00DF1E66"/>
    <w:rsid w:val="00DF1F91"/>
    <w:rsid w:val="00DF26E8"/>
    <w:rsid w:val="00DF287F"/>
    <w:rsid w:val="00DF29D5"/>
    <w:rsid w:val="00DF2CA8"/>
    <w:rsid w:val="00DF2D36"/>
    <w:rsid w:val="00DF302A"/>
    <w:rsid w:val="00DF3095"/>
    <w:rsid w:val="00DF30AB"/>
    <w:rsid w:val="00DF37B7"/>
    <w:rsid w:val="00DF38A1"/>
    <w:rsid w:val="00DF3951"/>
    <w:rsid w:val="00DF3992"/>
    <w:rsid w:val="00DF3CDB"/>
    <w:rsid w:val="00DF3E4D"/>
    <w:rsid w:val="00DF3F3A"/>
    <w:rsid w:val="00DF4016"/>
    <w:rsid w:val="00DF4140"/>
    <w:rsid w:val="00DF4416"/>
    <w:rsid w:val="00DF4BD0"/>
    <w:rsid w:val="00DF4D74"/>
    <w:rsid w:val="00DF4DD0"/>
    <w:rsid w:val="00DF4E6B"/>
    <w:rsid w:val="00DF4ED3"/>
    <w:rsid w:val="00DF51A8"/>
    <w:rsid w:val="00DF5258"/>
    <w:rsid w:val="00DF55C3"/>
    <w:rsid w:val="00DF55D0"/>
    <w:rsid w:val="00DF57B6"/>
    <w:rsid w:val="00DF59FB"/>
    <w:rsid w:val="00DF5B26"/>
    <w:rsid w:val="00DF6513"/>
    <w:rsid w:val="00DF682E"/>
    <w:rsid w:val="00DF6D7E"/>
    <w:rsid w:val="00DF6FAB"/>
    <w:rsid w:val="00DF70F0"/>
    <w:rsid w:val="00DF7104"/>
    <w:rsid w:val="00DF7126"/>
    <w:rsid w:val="00DF7299"/>
    <w:rsid w:val="00DF72CE"/>
    <w:rsid w:val="00DF76A8"/>
    <w:rsid w:val="00DF76CF"/>
    <w:rsid w:val="00DF76F1"/>
    <w:rsid w:val="00DF7809"/>
    <w:rsid w:val="00DF7841"/>
    <w:rsid w:val="00DF7A18"/>
    <w:rsid w:val="00DF7A60"/>
    <w:rsid w:val="00DF7D9F"/>
    <w:rsid w:val="00E0084B"/>
    <w:rsid w:val="00E00CBF"/>
    <w:rsid w:val="00E00CF5"/>
    <w:rsid w:val="00E00D2B"/>
    <w:rsid w:val="00E00D68"/>
    <w:rsid w:val="00E00E39"/>
    <w:rsid w:val="00E012EC"/>
    <w:rsid w:val="00E0148F"/>
    <w:rsid w:val="00E01AE1"/>
    <w:rsid w:val="00E01BFD"/>
    <w:rsid w:val="00E01CDB"/>
    <w:rsid w:val="00E02259"/>
    <w:rsid w:val="00E02303"/>
    <w:rsid w:val="00E0244D"/>
    <w:rsid w:val="00E02459"/>
    <w:rsid w:val="00E025C8"/>
    <w:rsid w:val="00E02743"/>
    <w:rsid w:val="00E02A91"/>
    <w:rsid w:val="00E02AD1"/>
    <w:rsid w:val="00E02BD8"/>
    <w:rsid w:val="00E02CBC"/>
    <w:rsid w:val="00E02E4E"/>
    <w:rsid w:val="00E02EF2"/>
    <w:rsid w:val="00E03119"/>
    <w:rsid w:val="00E03339"/>
    <w:rsid w:val="00E0339E"/>
    <w:rsid w:val="00E03559"/>
    <w:rsid w:val="00E035C0"/>
    <w:rsid w:val="00E03D68"/>
    <w:rsid w:val="00E04047"/>
    <w:rsid w:val="00E04320"/>
    <w:rsid w:val="00E0468B"/>
    <w:rsid w:val="00E0468E"/>
    <w:rsid w:val="00E04701"/>
    <w:rsid w:val="00E04ABB"/>
    <w:rsid w:val="00E05022"/>
    <w:rsid w:val="00E05095"/>
    <w:rsid w:val="00E052AA"/>
    <w:rsid w:val="00E052CD"/>
    <w:rsid w:val="00E0537C"/>
    <w:rsid w:val="00E055EF"/>
    <w:rsid w:val="00E05B2C"/>
    <w:rsid w:val="00E05E2B"/>
    <w:rsid w:val="00E068FB"/>
    <w:rsid w:val="00E07426"/>
    <w:rsid w:val="00E07725"/>
    <w:rsid w:val="00E0779D"/>
    <w:rsid w:val="00E07B55"/>
    <w:rsid w:val="00E07BCB"/>
    <w:rsid w:val="00E07CAD"/>
    <w:rsid w:val="00E10A10"/>
    <w:rsid w:val="00E11077"/>
    <w:rsid w:val="00E1144B"/>
    <w:rsid w:val="00E11590"/>
    <w:rsid w:val="00E11B5D"/>
    <w:rsid w:val="00E11F45"/>
    <w:rsid w:val="00E11FED"/>
    <w:rsid w:val="00E124FD"/>
    <w:rsid w:val="00E12517"/>
    <w:rsid w:val="00E125BF"/>
    <w:rsid w:val="00E126E7"/>
    <w:rsid w:val="00E12C1B"/>
    <w:rsid w:val="00E12E1B"/>
    <w:rsid w:val="00E12FD9"/>
    <w:rsid w:val="00E13346"/>
    <w:rsid w:val="00E1347A"/>
    <w:rsid w:val="00E137D4"/>
    <w:rsid w:val="00E13B10"/>
    <w:rsid w:val="00E13E37"/>
    <w:rsid w:val="00E13ED0"/>
    <w:rsid w:val="00E13F69"/>
    <w:rsid w:val="00E142D5"/>
    <w:rsid w:val="00E144E1"/>
    <w:rsid w:val="00E14A98"/>
    <w:rsid w:val="00E14D55"/>
    <w:rsid w:val="00E14F33"/>
    <w:rsid w:val="00E150D6"/>
    <w:rsid w:val="00E1520C"/>
    <w:rsid w:val="00E152E6"/>
    <w:rsid w:val="00E15362"/>
    <w:rsid w:val="00E15369"/>
    <w:rsid w:val="00E159EA"/>
    <w:rsid w:val="00E16118"/>
    <w:rsid w:val="00E16D57"/>
    <w:rsid w:val="00E16D9E"/>
    <w:rsid w:val="00E16F00"/>
    <w:rsid w:val="00E16FB8"/>
    <w:rsid w:val="00E1726F"/>
    <w:rsid w:val="00E175D4"/>
    <w:rsid w:val="00E175F3"/>
    <w:rsid w:val="00E17688"/>
    <w:rsid w:val="00E1775A"/>
    <w:rsid w:val="00E17E73"/>
    <w:rsid w:val="00E20157"/>
    <w:rsid w:val="00E20CA2"/>
    <w:rsid w:val="00E20D08"/>
    <w:rsid w:val="00E20DFC"/>
    <w:rsid w:val="00E2133B"/>
    <w:rsid w:val="00E21833"/>
    <w:rsid w:val="00E21943"/>
    <w:rsid w:val="00E219FC"/>
    <w:rsid w:val="00E21BCD"/>
    <w:rsid w:val="00E21F06"/>
    <w:rsid w:val="00E2204C"/>
    <w:rsid w:val="00E224C3"/>
    <w:rsid w:val="00E225D2"/>
    <w:rsid w:val="00E228C5"/>
    <w:rsid w:val="00E2297B"/>
    <w:rsid w:val="00E22BDD"/>
    <w:rsid w:val="00E22D12"/>
    <w:rsid w:val="00E23172"/>
    <w:rsid w:val="00E231D2"/>
    <w:rsid w:val="00E234F1"/>
    <w:rsid w:val="00E23F5B"/>
    <w:rsid w:val="00E24297"/>
    <w:rsid w:val="00E24463"/>
    <w:rsid w:val="00E246DE"/>
    <w:rsid w:val="00E2471F"/>
    <w:rsid w:val="00E24813"/>
    <w:rsid w:val="00E248CE"/>
    <w:rsid w:val="00E24997"/>
    <w:rsid w:val="00E24B82"/>
    <w:rsid w:val="00E250E8"/>
    <w:rsid w:val="00E2517B"/>
    <w:rsid w:val="00E2532F"/>
    <w:rsid w:val="00E256FE"/>
    <w:rsid w:val="00E25B53"/>
    <w:rsid w:val="00E25BD6"/>
    <w:rsid w:val="00E25DAC"/>
    <w:rsid w:val="00E25E2B"/>
    <w:rsid w:val="00E260CB"/>
    <w:rsid w:val="00E262E2"/>
    <w:rsid w:val="00E269F2"/>
    <w:rsid w:val="00E26D48"/>
    <w:rsid w:val="00E27028"/>
    <w:rsid w:val="00E272D6"/>
    <w:rsid w:val="00E2754C"/>
    <w:rsid w:val="00E27551"/>
    <w:rsid w:val="00E27CED"/>
    <w:rsid w:val="00E27E10"/>
    <w:rsid w:val="00E3005A"/>
    <w:rsid w:val="00E302D1"/>
    <w:rsid w:val="00E303EE"/>
    <w:rsid w:val="00E304E3"/>
    <w:rsid w:val="00E3055D"/>
    <w:rsid w:val="00E308CB"/>
    <w:rsid w:val="00E308CE"/>
    <w:rsid w:val="00E30CE0"/>
    <w:rsid w:val="00E30D9E"/>
    <w:rsid w:val="00E30ED9"/>
    <w:rsid w:val="00E30FC3"/>
    <w:rsid w:val="00E310CE"/>
    <w:rsid w:val="00E31136"/>
    <w:rsid w:val="00E31461"/>
    <w:rsid w:val="00E31765"/>
    <w:rsid w:val="00E3196E"/>
    <w:rsid w:val="00E31B10"/>
    <w:rsid w:val="00E31D0A"/>
    <w:rsid w:val="00E31D2A"/>
    <w:rsid w:val="00E31F64"/>
    <w:rsid w:val="00E32408"/>
    <w:rsid w:val="00E32491"/>
    <w:rsid w:val="00E32864"/>
    <w:rsid w:val="00E3292F"/>
    <w:rsid w:val="00E32BFF"/>
    <w:rsid w:val="00E32CEB"/>
    <w:rsid w:val="00E32D90"/>
    <w:rsid w:val="00E33692"/>
    <w:rsid w:val="00E337D4"/>
    <w:rsid w:val="00E3392C"/>
    <w:rsid w:val="00E33CFB"/>
    <w:rsid w:val="00E33EC7"/>
    <w:rsid w:val="00E33F1F"/>
    <w:rsid w:val="00E34799"/>
    <w:rsid w:val="00E34A84"/>
    <w:rsid w:val="00E34F17"/>
    <w:rsid w:val="00E3506B"/>
    <w:rsid w:val="00E352C9"/>
    <w:rsid w:val="00E35BA4"/>
    <w:rsid w:val="00E35C08"/>
    <w:rsid w:val="00E35E5B"/>
    <w:rsid w:val="00E36205"/>
    <w:rsid w:val="00E36263"/>
    <w:rsid w:val="00E36354"/>
    <w:rsid w:val="00E3637E"/>
    <w:rsid w:val="00E363E2"/>
    <w:rsid w:val="00E36643"/>
    <w:rsid w:val="00E37255"/>
    <w:rsid w:val="00E37657"/>
    <w:rsid w:val="00E37672"/>
    <w:rsid w:val="00E37DA1"/>
    <w:rsid w:val="00E37EBC"/>
    <w:rsid w:val="00E402EB"/>
    <w:rsid w:val="00E40353"/>
    <w:rsid w:val="00E40626"/>
    <w:rsid w:val="00E408C3"/>
    <w:rsid w:val="00E408DD"/>
    <w:rsid w:val="00E409F9"/>
    <w:rsid w:val="00E4109B"/>
    <w:rsid w:val="00E4127D"/>
    <w:rsid w:val="00E4138E"/>
    <w:rsid w:val="00E413A9"/>
    <w:rsid w:val="00E41648"/>
    <w:rsid w:val="00E41705"/>
    <w:rsid w:val="00E417A6"/>
    <w:rsid w:val="00E419C5"/>
    <w:rsid w:val="00E41E26"/>
    <w:rsid w:val="00E42681"/>
    <w:rsid w:val="00E426BB"/>
    <w:rsid w:val="00E426CD"/>
    <w:rsid w:val="00E426F2"/>
    <w:rsid w:val="00E42794"/>
    <w:rsid w:val="00E42876"/>
    <w:rsid w:val="00E428A8"/>
    <w:rsid w:val="00E42AE0"/>
    <w:rsid w:val="00E42C94"/>
    <w:rsid w:val="00E42D3C"/>
    <w:rsid w:val="00E42DA8"/>
    <w:rsid w:val="00E430F2"/>
    <w:rsid w:val="00E43354"/>
    <w:rsid w:val="00E4398A"/>
    <w:rsid w:val="00E43DC1"/>
    <w:rsid w:val="00E43E08"/>
    <w:rsid w:val="00E44647"/>
    <w:rsid w:val="00E44DDA"/>
    <w:rsid w:val="00E44EC9"/>
    <w:rsid w:val="00E4506A"/>
    <w:rsid w:val="00E45539"/>
    <w:rsid w:val="00E459DC"/>
    <w:rsid w:val="00E45AF7"/>
    <w:rsid w:val="00E45C35"/>
    <w:rsid w:val="00E45CBB"/>
    <w:rsid w:val="00E462A3"/>
    <w:rsid w:val="00E463AC"/>
    <w:rsid w:val="00E46B5D"/>
    <w:rsid w:val="00E46D2B"/>
    <w:rsid w:val="00E46EB5"/>
    <w:rsid w:val="00E46FD4"/>
    <w:rsid w:val="00E46FE8"/>
    <w:rsid w:val="00E473C2"/>
    <w:rsid w:val="00E4760F"/>
    <w:rsid w:val="00E4799C"/>
    <w:rsid w:val="00E47AA2"/>
    <w:rsid w:val="00E47CB7"/>
    <w:rsid w:val="00E47CC3"/>
    <w:rsid w:val="00E47F48"/>
    <w:rsid w:val="00E500E5"/>
    <w:rsid w:val="00E500FF"/>
    <w:rsid w:val="00E50751"/>
    <w:rsid w:val="00E50810"/>
    <w:rsid w:val="00E508E8"/>
    <w:rsid w:val="00E51739"/>
    <w:rsid w:val="00E5180D"/>
    <w:rsid w:val="00E51BEA"/>
    <w:rsid w:val="00E51E5B"/>
    <w:rsid w:val="00E52167"/>
    <w:rsid w:val="00E52239"/>
    <w:rsid w:val="00E5236A"/>
    <w:rsid w:val="00E52897"/>
    <w:rsid w:val="00E529AF"/>
    <w:rsid w:val="00E52CC8"/>
    <w:rsid w:val="00E52CDC"/>
    <w:rsid w:val="00E52DBD"/>
    <w:rsid w:val="00E531A4"/>
    <w:rsid w:val="00E537E8"/>
    <w:rsid w:val="00E5382A"/>
    <w:rsid w:val="00E53F3A"/>
    <w:rsid w:val="00E542FA"/>
    <w:rsid w:val="00E5457F"/>
    <w:rsid w:val="00E546BF"/>
    <w:rsid w:val="00E54743"/>
    <w:rsid w:val="00E54B08"/>
    <w:rsid w:val="00E54D36"/>
    <w:rsid w:val="00E5514D"/>
    <w:rsid w:val="00E55722"/>
    <w:rsid w:val="00E557F2"/>
    <w:rsid w:val="00E55A66"/>
    <w:rsid w:val="00E55C20"/>
    <w:rsid w:val="00E55D98"/>
    <w:rsid w:val="00E56069"/>
    <w:rsid w:val="00E560F4"/>
    <w:rsid w:val="00E56230"/>
    <w:rsid w:val="00E564D7"/>
    <w:rsid w:val="00E57282"/>
    <w:rsid w:val="00E5797E"/>
    <w:rsid w:val="00E57B46"/>
    <w:rsid w:val="00E60985"/>
    <w:rsid w:val="00E609F0"/>
    <w:rsid w:val="00E60B5E"/>
    <w:rsid w:val="00E611BA"/>
    <w:rsid w:val="00E613AD"/>
    <w:rsid w:val="00E6157D"/>
    <w:rsid w:val="00E615BE"/>
    <w:rsid w:val="00E619A5"/>
    <w:rsid w:val="00E61F69"/>
    <w:rsid w:val="00E62047"/>
    <w:rsid w:val="00E623C4"/>
    <w:rsid w:val="00E626E6"/>
    <w:rsid w:val="00E62734"/>
    <w:rsid w:val="00E629E2"/>
    <w:rsid w:val="00E62A23"/>
    <w:rsid w:val="00E63106"/>
    <w:rsid w:val="00E63B59"/>
    <w:rsid w:val="00E64510"/>
    <w:rsid w:val="00E64950"/>
    <w:rsid w:val="00E64B4F"/>
    <w:rsid w:val="00E64F2B"/>
    <w:rsid w:val="00E65175"/>
    <w:rsid w:val="00E6529C"/>
    <w:rsid w:val="00E652D6"/>
    <w:rsid w:val="00E65487"/>
    <w:rsid w:val="00E654AB"/>
    <w:rsid w:val="00E6575F"/>
    <w:rsid w:val="00E6578A"/>
    <w:rsid w:val="00E65811"/>
    <w:rsid w:val="00E6583E"/>
    <w:rsid w:val="00E65C6E"/>
    <w:rsid w:val="00E65D8F"/>
    <w:rsid w:val="00E65F4F"/>
    <w:rsid w:val="00E665CF"/>
    <w:rsid w:val="00E66676"/>
    <w:rsid w:val="00E66D9C"/>
    <w:rsid w:val="00E66E99"/>
    <w:rsid w:val="00E671D5"/>
    <w:rsid w:val="00E672F7"/>
    <w:rsid w:val="00E7012D"/>
    <w:rsid w:val="00E70188"/>
    <w:rsid w:val="00E7057B"/>
    <w:rsid w:val="00E70932"/>
    <w:rsid w:val="00E70F33"/>
    <w:rsid w:val="00E71348"/>
    <w:rsid w:val="00E71464"/>
    <w:rsid w:val="00E71557"/>
    <w:rsid w:val="00E71CFD"/>
    <w:rsid w:val="00E71D0F"/>
    <w:rsid w:val="00E71E53"/>
    <w:rsid w:val="00E72602"/>
    <w:rsid w:val="00E72741"/>
    <w:rsid w:val="00E72794"/>
    <w:rsid w:val="00E727FE"/>
    <w:rsid w:val="00E72A5A"/>
    <w:rsid w:val="00E72CD9"/>
    <w:rsid w:val="00E73476"/>
    <w:rsid w:val="00E737B4"/>
    <w:rsid w:val="00E737DE"/>
    <w:rsid w:val="00E739A8"/>
    <w:rsid w:val="00E73F1C"/>
    <w:rsid w:val="00E73F91"/>
    <w:rsid w:val="00E7401A"/>
    <w:rsid w:val="00E740B2"/>
    <w:rsid w:val="00E740C1"/>
    <w:rsid w:val="00E741D9"/>
    <w:rsid w:val="00E7470A"/>
    <w:rsid w:val="00E74773"/>
    <w:rsid w:val="00E74954"/>
    <w:rsid w:val="00E74CBD"/>
    <w:rsid w:val="00E74F7D"/>
    <w:rsid w:val="00E7510F"/>
    <w:rsid w:val="00E7529D"/>
    <w:rsid w:val="00E75346"/>
    <w:rsid w:val="00E7545A"/>
    <w:rsid w:val="00E7546B"/>
    <w:rsid w:val="00E75681"/>
    <w:rsid w:val="00E7577B"/>
    <w:rsid w:val="00E7591E"/>
    <w:rsid w:val="00E75C30"/>
    <w:rsid w:val="00E75C61"/>
    <w:rsid w:val="00E75DCC"/>
    <w:rsid w:val="00E75DE1"/>
    <w:rsid w:val="00E75F2D"/>
    <w:rsid w:val="00E76073"/>
    <w:rsid w:val="00E76378"/>
    <w:rsid w:val="00E766E1"/>
    <w:rsid w:val="00E76CB2"/>
    <w:rsid w:val="00E76E31"/>
    <w:rsid w:val="00E76FD0"/>
    <w:rsid w:val="00E7721A"/>
    <w:rsid w:val="00E7728E"/>
    <w:rsid w:val="00E773DF"/>
    <w:rsid w:val="00E77413"/>
    <w:rsid w:val="00E7753E"/>
    <w:rsid w:val="00E775A8"/>
    <w:rsid w:val="00E775AA"/>
    <w:rsid w:val="00E7766F"/>
    <w:rsid w:val="00E777BE"/>
    <w:rsid w:val="00E77A57"/>
    <w:rsid w:val="00E77BB8"/>
    <w:rsid w:val="00E800B7"/>
    <w:rsid w:val="00E801FA"/>
    <w:rsid w:val="00E80262"/>
    <w:rsid w:val="00E80454"/>
    <w:rsid w:val="00E8047F"/>
    <w:rsid w:val="00E807AA"/>
    <w:rsid w:val="00E808CA"/>
    <w:rsid w:val="00E8090A"/>
    <w:rsid w:val="00E80946"/>
    <w:rsid w:val="00E80AB8"/>
    <w:rsid w:val="00E80B09"/>
    <w:rsid w:val="00E80B6A"/>
    <w:rsid w:val="00E80E31"/>
    <w:rsid w:val="00E81041"/>
    <w:rsid w:val="00E810AC"/>
    <w:rsid w:val="00E81124"/>
    <w:rsid w:val="00E81553"/>
    <w:rsid w:val="00E81CFD"/>
    <w:rsid w:val="00E81D8C"/>
    <w:rsid w:val="00E81E88"/>
    <w:rsid w:val="00E82100"/>
    <w:rsid w:val="00E8225A"/>
    <w:rsid w:val="00E8231C"/>
    <w:rsid w:val="00E824FA"/>
    <w:rsid w:val="00E826C1"/>
    <w:rsid w:val="00E82711"/>
    <w:rsid w:val="00E82A27"/>
    <w:rsid w:val="00E82BE2"/>
    <w:rsid w:val="00E8316E"/>
    <w:rsid w:val="00E83213"/>
    <w:rsid w:val="00E837B7"/>
    <w:rsid w:val="00E83BF7"/>
    <w:rsid w:val="00E840CC"/>
    <w:rsid w:val="00E841BF"/>
    <w:rsid w:val="00E841D1"/>
    <w:rsid w:val="00E84447"/>
    <w:rsid w:val="00E844B9"/>
    <w:rsid w:val="00E84591"/>
    <w:rsid w:val="00E84616"/>
    <w:rsid w:val="00E84C6D"/>
    <w:rsid w:val="00E84CF9"/>
    <w:rsid w:val="00E84D8D"/>
    <w:rsid w:val="00E850B3"/>
    <w:rsid w:val="00E8573F"/>
    <w:rsid w:val="00E85A18"/>
    <w:rsid w:val="00E85ADD"/>
    <w:rsid w:val="00E85EFF"/>
    <w:rsid w:val="00E85F7F"/>
    <w:rsid w:val="00E862FB"/>
    <w:rsid w:val="00E86355"/>
    <w:rsid w:val="00E86365"/>
    <w:rsid w:val="00E864EE"/>
    <w:rsid w:val="00E86603"/>
    <w:rsid w:val="00E868D6"/>
    <w:rsid w:val="00E869BA"/>
    <w:rsid w:val="00E869F5"/>
    <w:rsid w:val="00E86AB1"/>
    <w:rsid w:val="00E86C0C"/>
    <w:rsid w:val="00E8708A"/>
    <w:rsid w:val="00E87690"/>
    <w:rsid w:val="00E87969"/>
    <w:rsid w:val="00E8797A"/>
    <w:rsid w:val="00E9004B"/>
    <w:rsid w:val="00E9015B"/>
    <w:rsid w:val="00E9067B"/>
    <w:rsid w:val="00E90889"/>
    <w:rsid w:val="00E90ACE"/>
    <w:rsid w:val="00E90BB0"/>
    <w:rsid w:val="00E9173C"/>
    <w:rsid w:val="00E917C7"/>
    <w:rsid w:val="00E91AA8"/>
    <w:rsid w:val="00E921A6"/>
    <w:rsid w:val="00E929BD"/>
    <w:rsid w:val="00E92F97"/>
    <w:rsid w:val="00E932DC"/>
    <w:rsid w:val="00E93811"/>
    <w:rsid w:val="00E93E1A"/>
    <w:rsid w:val="00E94167"/>
    <w:rsid w:val="00E94671"/>
    <w:rsid w:val="00E94A4D"/>
    <w:rsid w:val="00E95046"/>
    <w:rsid w:val="00E95284"/>
    <w:rsid w:val="00E95326"/>
    <w:rsid w:val="00E95405"/>
    <w:rsid w:val="00E9542D"/>
    <w:rsid w:val="00E9565E"/>
    <w:rsid w:val="00E95ACC"/>
    <w:rsid w:val="00E95BBE"/>
    <w:rsid w:val="00E95FB0"/>
    <w:rsid w:val="00E96050"/>
    <w:rsid w:val="00E96250"/>
    <w:rsid w:val="00E969A3"/>
    <w:rsid w:val="00E96B00"/>
    <w:rsid w:val="00E96B9F"/>
    <w:rsid w:val="00E96DDA"/>
    <w:rsid w:val="00E971B4"/>
    <w:rsid w:val="00E978C5"/>
    <w:rsid w:val="00E979F2"/>
    <w:rsid w:val="00EA0183"/>
    <w:rsid w:val="00EA01EA"/>
    <w:rsid w:val="00EA02C5"/>
    <w:rsid w:val="00EA0314"/>
    <w:rsid w:val="00EA0998"/>
    <w:rsid w:val="00EA0AC1"/>
    <w:rsid w:val="00EA10AA"/>
    <w:rsid w:val="00EA12C5"/>
    <w:rsid w:val="00EA12D7"/>
    <w:rsid w:val="00EA1F62"/>
    <w:rsid w:val="00EA21B7"/>
    <w:rsid w:val="00EA233B"/>
    <w:rsid w:val="00EA29BB"/>
    <w:rsid w:val="00EA2A15"/>
    <w:rsid w:val="00EA35C0"/>
    <w:rsid w:val="00EA367A"/>
    <w:rsid w:val="00EA36C3"/>
    <w:rsid w:val="00EA38A5"/>
    <w:rsid w:val="00EA3F02"/>
    <w:rsid w:val="00EA3FAE"/>
    <w:rsid w:val="00EA4290"/>
    <w:rsid w:val="00EA4628"/>
    <w:rsid w:val="00EA467D"/>
    <w:rsid w:val="00EA4975"/>
    <w:rsid w:val="00EA4E51"/>
    <w:rsid w:val="00EA4E82"/>
    <w:rsid w:val="00EA4F47"/>
    <w:rsid w:val="00EA5031"/>
    <w:rsid w:val="00EA5309"/>
    <w:rsid w:val="00EA5464"/>
    <w:rsid w:val="00EA6443"/>
    <w:rsid w:val="00EA67AA"/>
    <w:rsid w:val="00EA696E"/>
    <w:rsid w:val="00EA6EC1"/>
    <w:rsid w:val="00EA7256"/>
    <w:rsid w:val="00EA7293"/>
    <w:rsid w:val="00EA729D"/>
    <w:rsid w:val="00EA731E"/>
    <w:rsid w:val="00EA7757"/>
    <w:rsid w:val="00EA7871"/>
    <w:rsid w:val="00EA7AD1"/>
    <w:rsid w:val="00EA94BF"/>
    <w:rsid w:val="00EB0444"/>
    <w:rsid w:val="00EB056F"/>
    <w:rsid w:val="00EB05F7"/>
    <w:rsid w:val="00EB0920"/>
    <w:rsid w:val="00EB0A45"/>
    <w:rsid w:val="00EB0B0F"/>
    <w:rsid w:val="00EB0E63"/>
    <w:rsid w:val="00EB1015"/>
    <w:rsid w:val="00EB11D0"/>
    <w:rsid w:val="00EB15C2"/>
    <w:rsid w:val="00EB195B"/>
    <w:rsid w:val="00EB27BB"/>
    <w:rsid w:val="00EB29DD"/>
    <w:rsid w:val="00EB2DEE"/>
    <w:rsid w:val="00EB30C7"/>
    <w:rsid w:val="00EB3132"/>
    <w:rsid w:val="00EB3293"/>
    <w:rsid w:val="00EB3344"/>
    <w:rsid w:val="00EB33DC"/>
    <w:rsid w:val="00EB3630"/>
    <w:rsid w:val="00EB36FC"/>
    <w:rsid w:val="00EB3B72"/>
    <w:rsid w:val="00EB3C99"/>
    <w:rsid w:val="00EB3CD8"/>
    <w:rsid w:val="00EB3D81"/>
    <w:rsid w:val="00EB4055"/>
    <w:rsid w:val="00EB414A"/>
    <w:rsid w:val="00EB44EA"/>
    <w:rsid w:val="00EB453E"/>
    <w:rsid w:val="00EB46FA"/>
    <w:rsid w:val="00EB499A"/>
    <w:rsid w:val="00EB4A03"/>
    <w:rsid w:val="00EB4B47"/>
    <w:rsid w:val="00EB528A"/>
    <w:rsid w:val="00EB5695"/>
    <w:rsid w:val="00EB56FC"/>
    <w:rsid w:val="00EB5863"/>
    <w:rsid w:val="00EB5DD6"/>
    <w:rsid w:val="00EB6153"/>
    <w:rsid w:val="00EB6216"/>
    <w:rsid w:val="00EB68E7"/>
    <w:rsid w:val="00EB69F3"/>
    <w:rsid w:val="00EB6CE3"/>
    <w:rsid w:val="00EB6FF4"/>
    <w:rsid w:val="00EB7329"/>
    <w:rsid w:val="00EB736A"/>
    <w:rsid w:val="00EB7404"/>
    <w:rsid w:val="00EB7DBD"/>
    <w:rsid w:val="00EB7EEB"/>
    <w:rsid w:val="00EC0A42"/>
    <w:rsid w:val="00EC0A69"/>
    <w:rsid w:val="00EC0CDD"/>
    <w:rsid w:val="00EC0D17"/>
    <w:rsid w:val="00EC0E99"/>
    <w:rsid w:val="00EC134B"/>
    <w:rsid w:val="00EC1555"/>
    <w:rsid w:val="00EC16C1"/>
    <w:rsid w:val="00EC17C9"/>
    <w:rsid w:val="00EC1927"/>
    <w:rsid w:val="00EC1C31"/>
    <w:rsid w:val="00EC20F8"/>
    <w:rsid w:val="00EC24F3"/>
    <w:rsid w:val="00EC2A2D"/>
    <w:rsid w:val="00EC2C62"/>
    <w:rsid w:val="00EC2CD9"/>
    <w:rsid w:val="00EC2DFF"/>
    <w:rsid w:val="00EC304C"/>
    <w:rsid w:val="00EC3149"/>
    <w:rsid w:val="00EC3706"/>
    <w:rsid w:val="00EC39C7"/>
    <w:rsid w:val="00EC3D48"/>
    <w:rsid w:val="00EC40E0"/>
    <w:rsid w:val="00EC4175"/>
    <w:rsid w:val="00EC420B"/>
    <w:rsid w:val="00EC4286"/>
    <w:rsid w:val="00EC43C9"/>
    <w:rsid w:val="00EC443B"/>
    <w:rsid w:val="00EC4BE4"/>
    <w:rsid w:val="00EC4D04"/>
    <w:rsid w:val="00EC4DF0"/>
    <w:rsid w:val="00EC4E4A"/>
    <w:rsid w:val="00EC532A"/>
    <w:rsid w:val="00EC5393"/>
    <w:rsid w:val="00EC5898"/>
    <w:rsid w:val="00EC5AC9"/>
    <w:rsid w:val="00EC5B0F"/>
    <w:rsid w:val="00EC64C6"/>
    <w:rsid w:val="00EC6764"/>
    <w:rsid w:val="00EC6A1C"/>
    <w:rsid w:val="00EC6CBA"/>
    <w:rsid w:val="00EC726D"/>
    <w:rsid w:val="00EC7277"/>
    <w:rsid w:val="00EC7332"/>
    <w:rsid w:val="00EC741E"/>
    <w:rsid w:val="00EC7475"/>
    <w:rsid w:val="00EC75B9"/>
    <w:rsid w:val="00EC78C6"/>
    <w:rsid w:val="00EC7A8A"/>
    <w:rsid w:val="00EC7C2B"/>
    <w:rsid w:val="00EC7D33"/>
    <w:rsid w:val="00EC7E22"/>
    <w:rsid w:val="00EC7FBD"/>
    <w:rsid w:val="00ED008B"/>
    <w:rsid w:val="00ED01E4"/>
    <w:rsid w:val="00ED086C"/>
    <w:rsid w:val="00ED09DD"/>
    <w:rsid w:val="00ED0D86"/>
    <w:rsid w:val="00ED0EE5"/>
    <w:rsid w:val="00ED0F4C"/>
    <w:rsid w:val="00ED103E"/>
    <w:rsid w:val="00ED1148"/>
    <w:rsid w:val="00ED15B1"/>
    <w:rsid w:val="00ED1801"/>
    <w:rsid w:val="00ED18AF"/>
    <w:rsid w:val="00ED192F"/>
    <w:rsid w:val="00ED1AF4"/>
    <w:rsid w:val="00ED21FE"/>
    <w:rsid w:val="00ED24A1"/>
    <w:rsid w:val="00ED24ED"/>
    <w:rsid w:val="00ED292E"/>
    <w:rsid w:val="00ED2999"/>
    <w:rsid w:val="00ED2B42"/>
    <w:rsid w:val="00ED2CF3"/>
    <w:rsid w:val="00ED2F7B"/>
    <w:rsid w:val="00ED3173"/>
    <w:rsid w:val="00ED3558"/>
    <w:rsid w:val="00ED35D0"/>
    <w:rsid w:val="00ED37A7"/>
    <w:rsid w:val="00ED37A8"/>
    <w:rsid w:val="00ED3B8A"/>
    <w:rsid w:val="00ED3D23"/>
    <w:rsid w:val="00ED3D32"/>
    <w:rsid w:val="00ED3E33"/>
    <w:rsid w:val="00ED41E6"/>
    <w:rsid w:val="00ED432B"/>
    <w:rsid w:val="00ED459E"/>
    <w:rsid w:val="00ED49C4"/>
    <w:rsid w:val="00ED4F12"/>
    <w:rsid w:val="00ED4FF5"/>
    <w:rsid w:val="00ED5696"/>
    <w:rsid w:val="00ED58E5"/>
    <w:rsid w:val="00ED59F0"/>
    <w:rsid w:val="00ED5C1E"/>
    <w:rsid w:val="00ED5D8C"/>
    <w:rsid w:val="00ED6635"/>
    <w:rsid w:val="00ED663C"/>
    <w:rsid w:val="00ED694C"/>
    <w:rsid w:val="00ED6C9D"/>
    <w:rsid w:val="00ED6EFC"/>
    <w:rsid w:val="00ED7091"/>
    <w:rsid w:val="00ED736E"/>
    <w:rsid w:val="00ED7396"/>
    <w:rsid w:val="00ED73BE"/>
    <w:rsid w:val="00ED73DB"/>
    <w:rsid w:val="00ED76CF"/>
    <w:rsid w:val="00ED7770"/>
    <w:rsid w:val="00ED7BD7"/>
    <w:rsid w:val="00ED7F67"/>
    <w:rsid w:val="00EE006D"/>
    <w:rsid w:val="00EE03CE"/>
    <w:rsid w:val="00EE0B48"/>
    <w:rsid w:val="00EE0BCE"/>
    <w:rsid w:val="00EE0DB8"/>
    <w:rsid w:val="00EE15ED"/>
    <w:rsid w:val="00EE19D9"/>
    <w:rsid w:val="00EE1C27"/>
    <w:rsid w:val="00EE2168"/>
    <w:rsid w:val="00EE21E0"/>
    <w:rsid w:val="00EE23B2"/>
    <w:rsid w:val="00EE277D"/>
    <w:rsid w:val="00EE27C3"/>
    <w:rsid w:val="00EE2A0D"/>
    <w:rsid w:val="00EE2C5A"/>
    <w:rsid w:val="00EE2FC8"/>
    <w:rsid w:val="00EE34F3"/>
    <w:rsid w:val="00EE3527"/>
    <w:rsid w:val="00EE3737"/>
    <w:rsid w:val="00EE37CC"/>
    <w:rsid w:val="00EE3A33"/>
    <w:rsid w:val="00EE3C0C"/>
    <w:rsid w:val="00EE3D47"/>
    <w:rsid w:val="00EE3ECB"/>
    <w:rsid w:val="00EE400A"/>
    <w:rsid w:val="00EE409E"/>
    <w:rsid w:val="00EE45C2"/>
    <w:rsid w:val="00EE48C3"/>
    <w:rsid w:val="00EE4A19"/>
    <w:rsid w:val="00EE4AE1"/>
    <w:rsid w:val="00EE4B0C"/>
    <w:rsid w:val="00EE4BF9"/>
    <w:rsid w:val="00EE51B4"/>
    <w:rsid w:val="00EE561F"/>
    <w:rsid w:val="00EE5865"/>
    <w:rsid w:val="00EE58E6"/>
    <w:rsid w:val="00EE599E"/>
    <w:rsid w:val="00EE5B23"/>
    <w:rsid w:val="00EE5D5F"/>
    <w:rsid w:val="00EE63A3"/>
    <w:rsid w:val="00EE647F"/>
    <w:rsid w:val="00EE67C3"/>
    <w:rsid w:val="00EE6B73"/>
    <w:rsid w:val="00EE6BBD"/>
    <w:rsid w:val="00EE6C67"/>
    <w:rsid w:val="00EE6ED7"/>
    <w:rsid w:val="00EE6F01"/>
    <w:rsid w:val="00EE74CB"/>
    <w:rsid w:val="00EE7FF3"/>
    <w:rsid w:val="00EF0222"/>
    <w:rsid w:val="00EF05B2"/>
    <w:rsid w:val="00EF06E2"/>
    <w:rsid w:val="00EF0A63"/>
    <w:rsid w:val="00EF0BED"/>
    <w:rsid w:val="00EF0C8A"/>
    <w:rsid w:val="00EF0D31"/>
    <w:rsid w:val="00EF1105"/>
    <w:rsid w:val="00EF130D"/>
    <w:rsid w:val="00EF15EA"/>
    <w:rsid w:val="00EF18EB"/>
    <w:rsid w:val="00EF1A4E"/>
    <w:rsid w:val="00EF1A5B"/>
    <w:rsid w:val="00EF1D1C"/>
    <w:rsid w:val="00EF20D6"/>
    <w:rsid w:val="00EF2444"/>
    <w:rsid w:val="00EF2488"/>
    <w:rsid w:val="00EF2518"/>
    <w:rsid w:val="00EF2993"/>
    <w:rsid w:val="00EF2A7C"/>
    <w:rsid w:val="00EF2CE7"/>
    <w:rsid w:val="00EF34F9"/>
    <w:rsid w:val="00EF39C4"/>
    <w:rsid w:val="00EF3A14"/>
    <w:rsid w:val="00EF3FAC"/>
    <w:rsid w:val="00EF407A"/>
    <w:rsid w:val="00EF40B0"/>
    <w:rsid w:val="00EF468F"/>
    <w:rsid w:val="00EF4A74"/>
    <w:rsid w:val="00EF4ACC"/>
    <w:rsid w:val="00EF4DA2"/>
    <w:rsid w:val="00EF5034"/>
    <w:rsid w:val="00EF51F5"/>
    <w:rsid w:val="00EF547A"/>
    <w:rsid w:val="00EF5513"/>
    <w:rsid w:val="00EF5810"/>
    <w:rsid w:val="00EF5833"/>
    <w:rsid w:val="00EF5AB3"/>
    <w:rsid w:val="00EF5B12"/>
    <w:rsid w:val="00EF5D26"/>
    <w:rsid w:val="00EF5D8C"/>
    <w:rsid w:val="00EF5EB2"/>
    <w:rsid w:val="00EF5FB8"/>
    <w:rsid w:val="00EF6031"/>
    <w:rsid w:val="00EF63C1"/>
    <w:rsid w:val="00EF6758"/>
    <w:rsid w:val="00EF67C8"/>
    <w:rsid w:val="00EF6B7C"/>
    <w:rsid w:val="00EF6CEF"/>
    <w:rsid w:val="00EF6D0F"/>
    <w:rsid w:val="00EF73DB"/>
    <w:rsid w:val="00EF7A5C"/>
    <w:rsid w:val="00EF7F40"/>
    <w:rsid w:val="00EF7F47"/>
    <w:rsid w:val="00F000E4"/>
    <w:rsid w:val="00F0062C"/>
    <w:rsid w:val="00F0063B"/>
    <w:rsid w:val="00F00D18"/>
    <w:rsid w:val="00F0151C"/>
    <w:rsid w:val="00F01CA3"/>
    <w:rsid w:val="00F01F9D"/>
    <w:rsid w:val="00F02033"/>
    <w:rsid w:val="00F021EF"/>
    <w:rsid w:val="00F025CE"/>
    <w:rsid w:val="00F02638"/>
    <w:rsid w:val="00F02713"/>
    <w:rsid w:val="00F027CF"/>
    <w:rsid w:val="00F02B85"/>
    <w:rsid w:val="00F02C10"/>
    <w:rsid w:val="00F02D83"/>
    <w:rsid w:val="00F030B3"/>
    <w:rsid w:val="00F0318A"/>
    <w:rsid w:val="00F03253"/>
    <w:rsid w:val="00F0325D"/>
    <w:rsid w:val="00F0331B"/>
    <w:rsid w:val="00F039AA"/>
    <w:rsid w:val="00F03B9B"/>
    <w:rsid w:val="00F03CC0"/>
    <w:rsid w:val="00F03CED"/>
    <w:rsid w:val="00F0402C"/>
    <w:rsid w:val="00F043C5"/>
    <w:rsid w:val="00F04472"/>
    <w:rsid w:val="00F04717"/>
    <w:rsid w:val="00F04943"/>
    <w:rsid w:val="00F04FE9"/>
    <w:rsid w:val="00F05132"/>
    <w:rsid w:val="00F05218"/>
    <w:rsid w:val="00F05314"/>
    <w:rsid w:val="00F0563B"/>
    <w:rsid w:val="00F0577F"/>
    <w:rsid w:val="00F05955"/>
    <w:rsid w:val="00F05C6D"/>
    <w:rsid w:val="00F05D3B"/>
    <w:rsid w:val="00F05DBE"/>
    <w:rsid w:val="00F06064"/>
    <w:rsid w:val="00F063B3"/>
    <w:rsid w:val="00F06560"/>
    <w:rsid w:val="00F0674F"/>
    <w:rsid w:val="00F068EE"/>
    <w:rsid w:val="00F06A0A"/>
    <w:rsid w:val="00F06A1B"/>
    <w:rsid w:val="00F06D3D"/>
    <w:rsid w:val="00F06FF9"/>
    <w:rsid w:val="00F0741A"/>
    <w:rsid w:val="00F074AA"/>
    <w:rsid w:val="00F07EDA"/>
    <w:rsid w:val="00F10153"/>
    <w:rsid w:val="00F10451"/>
    <w:rsid w:val="00F10585"/>
    <w:rsid w:val="00F10748"/>
    <w:rsid w:val="00F109C3"/>
    <w:rsid w:val="00F109C6"/>
    <w:rsid w:val="00F10B3A"/>
    <w:rsid w:val="00F10C0B"/>
    <w:rsid w:val="00F10C18"/>
    <w:rsid w:val="00F10F08"/>
    <w:rsid w:val="00F1108F"/>
    <w:rsid w:val="00F11416"/>
    <w:rsid w:val="00F11887"/>
    <w:rsid w:val="00F11929"/>
    <w:rsid w:val="00F11B60"/>
    <w:rsid w:val="00F11D2D"/>
    <w:rsid w:val="00F11F87"/>
    <w:rsid w:val="00F12208"/>
    <w:rsid w:val="00F1238B"/>
    <w:rsid w:val="00F1247E"/>
    <w:rsid w:val="00F124D0"/>
    <w:rsid w:val="00F128B3"/>
    <w:rsid w:val="00F128F0"/>
    <w:rsid w:val="00F12D6A"/>
    <w:rsid w:val="00F13007"/>
    <w:rsid w:val="00F13055"/>
    <w:rsid w:val="00F13444"/>
    <w:rsid w:val="00F13ADE"/>
    <w:rsid w:val="00F13CBD"/>
    <w:rsid w:val="00F13D91"/>
    <w:rsid w:val="00F13DFC"/>
    <w:rsid w:val="00F13F7F"/>
    <w:rsid w:val="00F140C1"/>
    <w:rsid w:val="00F14468"/>
    <w:rsid w:val="00F14B8B"/>
    <w:rsid w:val="00F15129"/>
    <w:rsid w:val="00F15349"/>
    <w:rsid w:val="00F15C2A"/>
    <w:rsid w:val="00F15E08"/>
    <w:rsid w:val="00F15F9D"/>
    <w:rsid w:val="00F1643C"/>
    <w:rsid w:val="00F16653"/>
    <w:rsid w:val="00F168A1"/>
    <w:rsid w:val="00F16B3B"/>
    <w:rsid w:val="00F16CB7"/>
    <w:rsid w:val="00F170FA"/>
    <w:rsid w:val="00F17132"/>
    <w:rsid w:val="00F17458"/>
    <w:rsid w:val="00F176A2"/>
    <w:rsid w:val="00F178B4"/>
    <w:rsid w:val="00F17907"/>
    <w:rsid w:val="00F17914"/>
    <w:rsid w:val="00F17BFC"/>
    <w:rsid w:val="00F17C55"/>
    <w:rsid w:val="00F17C71"/>
    <w:rsid w:val="00F17D33"/>
    <w:rsid w:val="00F20078"/>
    <w:rsid w:val="00F205C4"/>
    <w:rsid w:val="00F209CE"/>
    <w:rsid w:val="00F20B5F"/>
    <w:rsid w:val="00F20C26"/>
    <w:rsid w:val="00F20D86"/>
    <w:rsid w:val="00F20F29"/>
    <w:rsid w:val="00F2172B"/>
    <w:rsid w:val="00F217FC"/>
    <w:rsid w:val="00F21A23"/>
    <w:rsid w:val="00F21AB3"/>
    <w:rsid w:val="00F21D33"/>
    <w:rsid w:val="00F21E79"/>
    <w:rsid w:val="00F220BF"/>
    <w:rsid w:val="00F22402"/>
    <w:rsid w:val="00F22506"/>
    <w:rsid w:val="00F22548"/>
    <w:rsid w:val="00F22902"/>
    <w:rsid w:val="00F22BC9"/>
    <w:rsid w:val="00F22E05"/>
    <w:rsid w:val="00F22F5F"/>
    <w:rsid w:val="00F2316D"/>
    <w:rsid w:val="00F23333"/>
    <w:rsid w:val="00F23340"/>
    <w:rsid w:val="00F233B2"/>
    <w:rsid w:val="00F23783"/>
    <w:rsid w:val="00F238CD"/>
    <w:rsid w:val="00F23967"/>
    <w:rsid w:val="00F23B02"/>
    <w:rsid w:val="00F23BF7"/>
    <w:rsid w:val="00F23E65"/>
    <w:rsid w:val="00F240D7"/>
    <w:rsid w:val="00F244C3"/>
    <w:rsid w:val="00F2456F"/>
    <w:rsid w:val="00F246D4"/>
    <w:rsid w:val="00F2470F"/>
    <w:rsid w:val="00F24822"/>
    <w:rsid w:val="00F24A84"/>
    <w:rsid w:val="00F24F0A"/>
    <w:rsid w:val="00F251E7"/>
    <w:rsid w:val="00F251FA"/>
    <w:rsid w:val="00F25B35"/>
    <w:rsid w:val="00F26025"/>
    <w:rsid w:val="00F261F8"/>
    <w:rsid w:val="00F261FA"/>
    <w:rsid w:val="00F26359"/>
    <w:rsid w:val="00F2646B"/>
    <w:rsid w:val="00F265C0"/>
    <w:rsid w:val="00F26624"/>
    <w:rsid w:val="00F26746"/>
    <w:rsid w:val="00F26954"/>
    <w:rsid w:val="00F26A98"/>
    <w:rsid w:val="00F26C3A"/>
    <w:rsid w:val="00F26CB9"/>
    <w:rsid w:val="00F26DC2"/>
    <w:rsid w:val="00F26E1E"/>
    <w:rsid w:val="00F26F21"/>
    <w:rsid w:val="00F27245"/>
    <w:rsid w:val="00F27662"/>
    <w:rsid w:val="00F276CB"/>
    <w:rsid w:val="00F27704"/>
    <w:rsid w:val="00F27910"/>
    <w:rsid w:val="00F27DFF"/>
    <w:rsid w:val="00F27E36"/>
    <w:rsid w:val="00F27E51"/>
    <w:rsid w:val="00F30184"/>
    <w:rsid w:val="00F3054D"/>
    <w:rsid w:val="00F30E85"/>
    <w:rsid w:val="00F30ECC"/>
    <w:rsid w:val="00F31363"/>
    <w:rsid w:val="00F313EB"/>
    <w:rsid w:val="00F3173C"/>
    <w:rsid w:val="00F31928"/>
    <w:rsid w:val="00F31A65"/>
    <w:rsid w:val="00F31B32"/>
    <w:rsid w:val="00F32084"/>
    <w:rsid w:val="00F325C3"/>
    <w:rsid w:val="00F33034"/>
    <w:rsid w:val="00F3311A"/>
    <w:rsid w:val="00F332E6"/>
    <w:rsid w:val="00F33461"/>
    <w:rsid w:val="00F3370D"/>
    <w:rsid w:val="00F338BD"/>
    <w:rsid w:val="00F33936"/>
    <w:rsid w:val="00F33A0E"/>
    <w:rsid w:val="00F33B1C"/>
    <w:rsid w:val="00F33D8F"/>
    <w:rsid w:val="00F344AE"/>
    <w:rsid w:val="00F35045"/>
    <w:rsid w:val="00F354E3"/>
    <w:rsid w:val="00F3566C"/>
    <w:rsid w:val="00F35741"/>
    <w:rsid w:val="00F358AA"/>
    <w:rsid w:val="00F35C30"/>
    <w:rsid w:val="00F35CB5"/>
    <w:rsid w:val="00F36077"/>
    <w:rsid w:val="00F360D2"/>
    <w:rsid w:val="00F36128"/>
    <w:rsid w:val="00F36157"/>
    <w:rsid w:val="00F36295"/>
    <w:rsid w:val="00F3680D"/>
    <w:rsid w:val="00F36845"/>
    <w:rsid w:val="00F36B90"/>
    <w:rsid w:val="00F36C43"/>
    <w:rsid w:val="00F36C48"/>
    <w:rsid w:val="00F3702E"/>
    <w:rsid w:val="00F370F3"/>
    <w:rsid w:val="00F3715F"/>
    <w:rsid w:val="00F371F0"/>
    <w:rsid w:val="00F3745D"/>
    <w:rsid w:val="00F374E5"/>
    <w:rsid w:val="00F37566"/>
    <w:rsid w:val="00F37961"/>
    <w:rsid w:val="00F37990"/>
    <w:rsid w:val="00F37A6D"/>
    <w:rsid w:val="00F37AAA"/>
    <w:rsid w:val="00F37E67"/>
    <w:rsid w:val="00F40192"/>
    <w:rsid w:val="00F401AE"/>
    <w:rsid w:val="00F40393"/>
    <w:rsid w:val="00F40869"/>
    <w:rsid w:val="00F40A8E"/>
    <w:rsid w:val="00F41476"/>
    <w:rsid w:val="00F4184E"/>
    <w:rsid w:val="00F418D5"/>
    <w:rsid w:val="00F41A99"/>
    <w:rsid w:val="00F41B3C"/>
    <w:rsid w:val="00F41E52"/>
    <w:rsid w:val="00F41E89"/>
    <w:rsid w:val="00F421EC"/>
    <w:rsid w:val="00F422A4"/>
    <w:rsid w:val="00F422AB"/>
    <w:rsid w:val="00F4240F"/>
    <w:rsid w:val="00F42BB2"/>
    <w:rsid w:val="00F42BCC"/>
    <w:rsid w:val="00F42C6A"/>
    <w:rsid w:val="00F42F18"/>
    <w:rsid w:val="00F43066"/>
    <w:rsid w:val="00F4306D"/>
    <w:rsid w:val="00F4309D"/>
    <w:rsid w:val="00F4312B"/>
    <w:rsid w:val="00F43270"/>
    <w:rsid w:val="00F43431"/>
    <w:rsid w:val="00F438AF"/>
    <w:rsid w:val="00F43FC1"/>
    <w:rsid w:val="00F43FE5"/>
    <w:rsid w:val="00F44038"/>
    <w:rsid w:val="00F44100"/>
    <w:rsid w:val="00F4427A"/>
    <w:rsid w:val="00F446A0"/>
    <w:rsid w:val="00F44FAF"/>
    <w:rsid w:val="00F45357"/>
    <w:rsid w:val="00F453AE"/>
    <w:rsid w:val="00F458FA"/>
    <w:rsid w:val="00F459BC"/>
    <w:rsid w:val="00F45FA7"/>
    <w:rsid w:val="00F46632"/>
    <w:rsid w:val="00F46796"/>
    <w:rsid w:val="00F4683C"/>
    <w:rsid w:val="00F46DAD"/>
    <w:rsid w:val="00F4729E"/>
    <w:rsid w:val="00F477CB"/>
    <w:rsid w:val="00F47A06"/>
    <w:rsid w:val="00F47B9F"/>
    <w:rsid w:val="00F47BB1"/>
    <w:rsid w:val="00F47C8F"/>
    <w:rsid w:val="00F50414"/>
    <w:rsid w:val="00F5044C"/>
    <w:rsid w:val="00F506A4"/>
    <w:rsid w:val="00F5095D"/>
    <w:rsid w:val="00F509DB"/>
    <w:rsid w:val="00F50A50"/>
    <w:rsid w:val="00F50A77"/>
    <w:rsid w:val="00F50B55"/>
    <w:rsid w:val="00F50BC2"/>
    <w:rsid w:val="00F51183"/>
    <w:rsid w:val="00F515F1"/>
    <w:rsid w:val="00F51A14"/>
    <w:rsid w:val="00F51BF1"/>
    <w:rsid w:val="00F51D1A"/>
    <w:rsid w:val="00F5266D"/>
    <w:rsid w:val="00F52D44"/>
    <w:rsid w:val="00F52DA8"/>
    <w:rsid w:val="00F530B8"/>
    <w:rsid w:val="00F5347E"/>
    <w:rsid w:val="00F53B0D"/>
    <w:rsid w:val="00F53C33"/>
    <w:rsid w:val="00F53D26"/>
    <w:rsid w:val="00F53D40"/>
    <w:rsid w:val="00F53E3A"/>
    <w:rsid w:val="00F53E54"/>
    <w:rsid w:val="00F5461F"/>
    <w:rsid w:val="00F546A2"/>
    <w:rsid w:val="00F54893"/>
    <w:rsid w:val="00F548CD"/>
    <w:rsid w:val="00F54C7A"/>
    <w:rsid w:val="00F553EF"/>
    <w:rsid w:val="00F5540D"/>
    <w:rsid w:val="00F556CA"/>
    <w:rsid w:val="00F55995"/>
    <w:rsid w:val="00F55C1F"/>
    <w:rsid w:val="00F55D93"/>
    <w:rsid w:val="00F563BF"/>
    <w:rsid w:val="00F5669C"/>
    <w:rsid w:val="00F56A6C"/>
    <w:rsid w:val="00F56D7E"/>
    <w:rsid w:val="00F572CF"/>
    <w:rsid w:val="00F57338"/>
    <w:rsid w:val="00F57361"/>
    <w:rsid w:val="00F574DB"/>
    <w:rsid w:val="00F57720"/>
    <w:rsid w:val="00F57893"/>
    <w:rsid w:val="00F57C50"/>
    <w:rsid w:val="00F57CDD"/>
    <w:rsid w:val="00F57CE6"/>
    <w:rsid w:val="00F57E70"/>
    <w:rsid w:val="00F60FCF"/>
    <w:rsid w:val="00F6105E"/>
    <w:rsid w:val="00F61098"/>
    <w:rsid w:val="00F61159"/>
    <w:rsid w:val="00F61547"/>
    <w:rsid w:val="00F61627"/>
    <w:rsid w:val="00F6180D"/>
    <w:rsid w:val="00F61DAA"/>
    <w:rsid w:val="00F62013"/>
    <w:rsid w:val="00F62133"/>
    <w:rsid w:val="00F621D6"/>
    <w:rsid w:val="00F62454"/>
    <w:rsid w:val="00F6252B"/>
    <w:rsid w:val="00F627E9"/>
    <w:rsid w:val="00F628E4"/>
    <w:rsid w:val="00F62A02"/>
    <w:rsid w:val="00F62A40"/>
    <w:rsid w:val="00F62A82"/>
    <w:rsid w:val="00F62B11"/>
    <w:rsid w:val="00F62B19"/>
    <w:rsid w:val="00F62CFE"/>
    <w:rsid w:val="00F62F55"/>
    <w:rsid w:val="00F630EB"/>
    <w:rsid w:val="00F6326C"/>
    <w:rsid w:val="00F6372F"/>
    <w:rsid w:val="00F637CA"/>
    <w:rsid w:val="00F63822"/>
    <w:rsid w:val="00F638EB"/>
    <w:rsid w:val="00F63A83"/>
    <w:rsid w:val="00F63BC6"/>
    <w:rsid w:val="00F63C3E"/>
    <w:rsid w:val="00F63EA3"/>
    <w:rsid w:val="00F64202"/>
    <w:rsid w:val="00F64278"/>
    <w:rsid w:val="00F642B8"/>
    <w:rsid w:val="00F64928"/>
    <w:rsid w:val="00F64A1E"/>
    <w:rsid w:val="00F64E7B"/>
    <w:rsid w:val="00F656C7"/>
    <w:rsid w:val="00F65853"/>
    <w:rsid w:val="00F65A14"/>
    <w:rsid w:val="00F65F63"/>
    <w:rsid w:val="00F662B9"/>
    <w:rsid w:val="00F664E4"/>
    <w:rsid w:val="00F668F6"/>
    <w:rsid w:val="00F66D53"/>
    <w:rsid w:val="00F66EC3"/>
    <w:rsid w:val="00F66FA5"/>
    <w:rsid w:val="00F6702D"/>
    <w:rsid w:val="00F675B0"/>
    <w:rsid w:val="00F6785A"/>
    <w:rsid w:val="00F67A63"/>
    <w:rsid w:val="00F67BAC"/>
    <w:rsid w:val="00F67D30"/>
    <w:rsid w:val="00F67E82"/>
    <w:rsid w:val="00F7003D"/>
    <w:rsid w:val="00F70136"/>
    <w:rsid w:val="00F7062B"/>
    <w:rsid w:val="00F706B0"/>
    <w:rsid w:val="00F706FF"/>
    <w:rsid w:val="00F70975"/>
    <w:rsid w:val="00F709E1"/>
    <w:rsid w:val="00F70A54"/>
    <w:rsid w:val="00F70BC0"/>
    <w:rsid w:val="00F70CA5"/>
    <w:rsid w:val="00F71532"/>
    <w:rsid w:val="00F7175D"/>
    <w:rsid w:val="00F717D8"/>
    <w:rsid w:val="00F7194D"/>
    <w:rsid w:val="00F72140"/>
    <w:rsid w:val="00F723F5"/>
    <w:rsid w:val="00F72429"/>
    <w:rsid w:val="00F725D6"/>
    <w:rsid w:val="00F725FA"/>
    <w:rsid w:val="00F72E8A"/>
    <w:rsid w:val="00F73171"/>
    <w:rsid w:val="00F73AD3"/>
    <w:rsid w:val="00F73B29"/>
    <w:rsid w:val="00F73C85"/>
    <w:rsid w:val="00F74014"/>
    <w:rsid w:val="00F741E1"/>
    <w:rsid w:val="00F74454"/>
    <w:rsid w:val="00F74533"/>
    <w:rsid w:val="00F745C4"/>
    <w:rsid w:val="00F74610"/>
    <w:rsid w:val="00F748B8"/>
    <w:rsid w:val="00F748CB"/>
    <w:rsid w:val="00F75161"/>
    <w:rsid w:val="00F75266"/>
    <w:rsid w:val="00F753B4"/>
    <w:rsid w:val="00F75455"/>
    <w:rsid w:val="00F7580F"/>
    <w:rsid w:val="00F75ACA"/>
    <w:rsid w:val="00F75E23"/>
    <w:rsid w:val="00F75E70"/>
    <w:rsid w:val="00F767E1"/>
    <w:rsid w:val="00F76986"/>
    <w:rsid w:val="00F76A69"/>
    <w:rsid w:val="00F76F48"/>
    <w:rsid w:val="00F770BE"/>
    <w:rsid w:val="00F77175"/>
    <w:rsid w:val="00F776ED"/>
    <w:rsid w:val="00F77751"/>
    <w:rsid w:val="00F7782C"/>
    <w:rsid w:val="00F77DC8"/>
    <w:rsid w:val="00F80268"/>
    <w:rsid w:val="00F8029C"/>
    <w:rsid w:val="00F80561"/>
    <w:rsid w:val="00F80629"/>
    <w:rsid w:val="00F807D3"/>
    <w:rsid w:val="00F80BA5"/>
    <w:rsid w:val="00F80C44"/>
    <w:rsid w:val="00F81079"/>
    <w:rsid w:val="00F81121"/>
    <w:rsid w:val="00F813CA"/>
    <w:rsid w:val="00F816E5"/>
    <w:rsid w:val="00F81726"/>
    <w:rsid w:val="00F81901"/>
    <w:rsid w:val="00F81A96"/>
    <w:rsid w:val="00F81C8E"/>
    <w:rsid w:val="00F82AF6"/>
    <w:rsid w:val="00F82C4D"/>
    <w:rsid w:val="00F82E28"/>
    <w:rsid w:val="00F82EF2"/>
    <w:rsid w:val="00F83396"/>
    <w:rsid w:val="00F83725"/>
    <w:rsid w:val="00F83BDC"/>
    <w:rsid w:val="00F83C40"/>
    <w:rsid w:val="00F84067"/>
    <w:rsid w:val="00F8420B"/>
    <w:rsid w:val="00F843F1"/>
    <w:rsid w:val="00F8441F"/>
    <w:rsid w:val="00F84581"/>
    <w:rsid w:val="00F84668"/>
    <w:rsid w:val="00F84EF6"/>
    <w:rsid w:val="00F85224"/>
    <w:rsid w:val="00F85298"/>
    <w:rsid w:val="00F85349"/>
    <w:rsid w:val="00F85C25"/>
    <w:rsid w:val="00F85D33"/>
    <w:rsid w:val="00F85FB2"/>
    <w:rsid w:val="00F8645A"/>
    <w:rsid w:val="00F86CC1"/>
    <w:rsid w:val="00F86D8F"/>
    <w:rsid w:val="00F87163"/>
    <w:rsid w:val="00F873A1"/>
    <w:rsid w:val="00F8742C"/>
    <w:rsid w:val="00F87619"/>
    <w:rsid w:val="00F8766A"/>
    <w:rsid w:val="00F87C23"/>
    <w:rsid w:val="00F87DD3"/>
    <w:rsid w:val="00F87F3F"/>
    <w:rsid w:val="00F90026"/>
    <w:rsid w:val="00F90064"/>
    <w:rsid w:val="00F900D0"/>
    <w:rsid w:val="00F90256"/>
    <w:rsid w:val="00F903A0"/>
    <w:rsid w:val="00F9057C"/>
    <w:rsid w:val="00F90A0B"/>
    <w:rsid w:val="00F90AEB"/>
    <w:rsid w:val="00F90FAD"/>
    <w:rsid w:val="00F9108E"/>
    <w:rsid w:val="00F910BF"/>
    <w:rsid w:val="00F91166"/>
    <w:rsid w:val="00F9120B"/>
    <w:rsid w:val="00F9128F"/>
    <w:rsid w:val="00F914A2"/>
    <w:rsid w:val="00F914B0"/>
    <w:rsid w:val="00F91735"/>
    <w:rsid w:val="00F917A9"/>
    <w:rsid w:val="00F91A7C"/>
    <w:rsid w:val="00F91BCA"/>
    <w:rsid w:val="00F91CEB"/>
    <w:rsid w:val="00F91D17"/>
    <w:rsid w:val="00F9224F"/>
    <w:rsid w:val="00F92C80"/>
    <w:rsid w:val="00F92DF5"/>
    <w:rsid w:val="00F932CC"/>
    <w:rsid w:val="00F93344"/>
    <w:rsid w:val="00F9340D"/>
    <w:rsid w:val="00F9385D"/>
    <w:rsid w:val="00F93B53"/>
    <w:rsid w:val="00F93C68"/>
    <w:rsid w:val="00F93E76"/>
    <w:rsid w:val="00F940EA"/>
    <w:rsid w:val="00F941C4"/>
    <w:rsid w:val="00F942C8"/>
    <w:rsid w:val="00F9444F"/>
    <w:rsid w:val="00F9490E"/>
    <w:rsid w:val="00F94AA8"/>
    <w:rsid w:val="00F94AF8"/>
    <w:rsid w:val="00F95631"/>
    <w:rsid w:val="00F95728"/>
    <w:rsid w:val="00F95974"/>
    <w:rsid w:val="00F95A28"/>
    <w:rsid w:val="00F95F1E"/>
    <w:rsid w:val="00F95F7C"/>
    <w:rsid w:val="00F962E5"/>
    <w:rsid w:val="00F966BD"/>
    <w:rsid w:val="00F967B9"/>
    <w:rsid w:val="00F968FB"/>
    <w:rsid w:val="00F96AD1"/>
    <w:rsid w:val="00F96C1C"/>
    <w:rsid w:val="00F96DFD"/>
    <w:rsid w:val="00F97223"/>
    <w:rsid w:val="00F97372"/>
    <w:rsid w:val="00F973F8"/>
    <w:rsid w:val="00F97442"/>
    <w:rsid w:val="00F974B6"/>
    <w:rsid w:val="00F97730"/>
    <w:rsid w:val="00F9798E"/>
    <w:rsid w:val="00F97A4F"/>
    <w:rsid w:val="00F97CEC"/>
    <w:rsid w:val="00F97D9A"/>
    <w:rsid w:val="00F97F79"/>
    <w:rsid w:val="00FA00CE"/>
    <w:rsid w:val="00FA00D7"/>
    <w:rsid w:val="00FA015B"/>
    <w:rsid w:val="00FA07D2"/>
    <w:rsid w:val="00FA086E"/>
    <w:rsid w:val="00FA0892"/>
    <w:rsid w:val="00FA115A"/>
    <w:rsid w:val="00FA12BB"/>
    <w:rsid w:val="00FA1385"/>
    <w:rsid w:val="00FA1DAC"/>
    <w:rsid w:val="00FA24E5"/>
    <w:rsid w:val="00FA2BA9"/>
    <w:rsid w:val="00FA32E0"/>
    <w:rsid w:val="00FA33FF"/>
    <w:rsid w:val="00FA3418"/>
    <w:rsid w:val="00FA3765"/>
    <w:rsid w:val="00FA3A1A"/>
    <w:rsid w:val="00FA3BCC"/>
    <w:rsid w:val="00FA3CF3"/>
    <w:rsid w:val="00FA3EF7"/>
    <w:rsid w:val="00FA408C"/>
    <w:rsid w:val="00FA434E"/>
    <w:rsid w:val="00FA4828"/>
    <w:rsid w:val="00FA49B8"/>
    <w:rsid w:val="00FA508C"/>
    <w:rsid w:val="00FA51FD"/>
    <w:rsid w:val="00FA54F6"/>
    <w:rsid w:val="00FA5638"/>
    <w:rsid w:val="00FA5708"/>
    <w:rsid w:val="00FA573A"/>
    <w:rsid w:val="00FA5B40"/>
    <w:rsid w:val="00FA5B8C"/>
    <w:rsid w:val="00FA5C56"/>
    <w:rsid w:val="00FA5C79"/>
    <w:rsid w:val="00FA5E38"/>
    <w:rsid w:val="00FA5EDD"/>
    <w:rsid w:val="00FA6287"/>
    <w:rsid w:val="00FA6612"/>
    <w:rsid w:val="00FA6734"/>
    <w:rsid w:val="00FA67AF"/>
    <w:rsid w:val="00FA6968"/>
    <w:rsid w:val="00FA6B3F"/>
    <w:rsid w:val="00FA6F5F"/>
    <w:rsid w:val="00FA70EA"/>
    <w:rsid w:val="00FA719F"/>
    <w:rsid w:val="00FA726E"/>
    <w:rsid w:val="00FA755B"/>
    <w:rsid w:val="00FA759A"/>
    <w:rsid w:val="00FA75BF"/>
    <w:rsid w:val="00FA7839"/>
    <w:rsid w:val="00FA79A5"/>
    <w:rsid w:val="00FA7D9C"/>
    <w:rsid w:val="00FA7FA6"/>
    <w:rsid w:val="00FB05B4"/>
    <w:rsid w:val="00FB07FE"/>
    <w:rsid w:val="00FB0C14"/>
    <w:rsid w:val="00FB0EF4"/>
    <w:rsid w:val="00FB12A3"/>
    <w:rsid w:val="00FB17C9"/>
    <w:rsid w:val="00FB1C5E"/>
    <w:rsid w:val="00FB1CD1"/>
    <w:rsid w:val="00FB1E07"/>
    <w:rsid w:val="00FB240E"/>
    <w:rsid w:val="00FB2603"/>
    <w:rsid w:val="00FB293F"/>
    <w:rsid w:val="00FB29F5"/>
    <w:rsid w:val="00FB2EF2"/>
    <w:rsid w:val="00FB2F99"/>
    <w:rsid w:val="00FB39B4"/>
    <w:rsid w:val="00FB3BCF"/>
    <w:rsid w:val="00FB3E30"/>
    <w:rsid w:val="00FB3EDB"/>
    <w:rsid w:val="00FB3EE7"/>
    <w:rsid w:val="00FB3F72"/>
    <w:rsid w:val="00FB446F"/>
    <w:rsid w:val="00FB4563"/>
    <w:rsid w:val="00FB4719"/>
    <w:rsid w:val="00FB472F"/>
    <w:rsid w:val="00FB4BCC"/>
    <w:rsid w:val="00FB4C66"/>
    <w:rsid w:val="00FB4D0E"/>
    <w:rsid w:val="00FB4E20"/>
    <w:rsid w:val="00FB4F18"/>
    <w:rsid w:val="00FB5008"/>
    <w:rsid w:val="00FB5312"/>
    <w:rsid w:val="00FB5790"/>
    <w:rsid w:val="00FB5B6A"/>
    <w:rsid w:val="00FB5C93"/>
    <w:rsid w:val="00FB6269"/>
    <w:rsid w:val="00FB62FD"/>
    <w:rsid w:val="00FB6713"/>
    <w:rsid w:val="00FB6779"/>
    <w:rsid w:val="00FB6B68"/>
    <w:rsid w:val="00FB6D15"/>
    <w:rsid w:val="00FB7457"/>
    <w:rsid w:val="00FB75D9"/>
    <w:rsid w:val="00FB76D8"/>
    <w:rsid w:val="00FB7985"/>
    <w:rsid w:val="00FB7B42"/>
    <w:rsid w:val="00FC02C5"/>
    <w:rsid w:val="00FC03C1"/>
    <w:rsid w:val="00FC068A"/>
    <w:rsid w:val="00FC0932"/>
    <w:rsid w:val="00FC0C6B"/>
    <w:rsid w:val="00FC0CC8"/>
    <w:rsid w:val="00FC120D"/>
    <w:rsid w:val="00FC1236"/>
    <w:rsid w:val="00FC13B0"/>
    <w:rsid w:val="00FC15B9"/>
    <w:rsid w:val="00FC19FF"/>
    <w:rsid w:val="00FC1CEC"/>
    <w:rsid w:val="00FC2321"/>
    <w:rsid w:val="00FC2587"/>
    <w:rsid w:val="00FC26D7"/>
    <w:rsid w:val="00FC291C"/>
    <w:rsid w:val="00FC2CA9"/>
    <w:rsid w:val="00FC2E92"/>
    <w:rsid w:val="00FC2F69"/>
    <w:rsid w:val="00FC3304"/>
    <w:rsid w:val="00FC35E0"/>
    <w:rsid w:val="00FC3A3C"/>
    <w:rsid w:val="00FC3BA7"/>
    <w:rsid w:val="00FC3ECF"/>
    <w:rsid w:val="00FC42F2"/>
    <w:rsid w:val="00FC4419"/>
    <w:rsid w:val="00FC456A"/>
    <w:rsid w:val="00FC45D9"/>
    <w:rsid w:val="00FC473C"/>
    <w:rsid w:val="00FC47E3"/>
    <w:rsid w:val="00FC4885"/>
    <w:rsid w:val="00FC4969"/>
    <w:rsid w:val="00FC4E4A"/>
    <w:rsid w:val="00FC4E6A"/>
    <w:rsid w:val="00FC5158"/>
    <w:rsid w:val="00FC54DE"/>
    <w:rsid w:val="00FC56F7"/>
    <w:rsid w:val="00FC574E"/>
    <w:rsid w:val="00FC5BD8"/>
    <w:rsid w:val="00FC6396"/>
    <w:rsid w:val="00FC6563"/>
    <w:rsid w:val="00FC697F"/>
    <w:rsid w:val="00FC6A09"/>
    <w:rsid w:val="00FC6A10"/>
    <w:rsid w:val="00FC6D35"/>
    <w:rsid w:val="00FC6D71"/>
    <w:rsid w:val="00FC70D3"/>
    <w:rsid w:val="00FC71D7"/>
    <w:rsid w:val="00FC7485"/>
    <w:rsid w:val="00FC7F1D"/>
    <w:rsid w:val="00FD021C"/>
    <w:rsid w:val="00FD03E9"/>
    <w:rsid w:val="00FD059E"/>
    <w:rsid w:val="00FD08C8"/>
    <w:rsid w:val="00FD09DE"/>
    <w:rsid w:val="00FD0A87"/>
    <w:rsid w:val="00FD1130"/>
    <w:rsid w:val="00FD11D9"/>
    <w:rsid w:val="00FD1483"/>
    <w:rsid w:val="00FD18E0"/>
    <w:rsid w:val="00FD1969"/>
    <w:rsid w:val="00FD20BF"/>
    <w:rsid w:val="00FD2135"/>
    <w:rsid w:val="00FD21C4"/>
    <w:rsid w:val="00FD22F2"/>
    <w:rsid w:val="00FD2389"/>
    <w:rsid w:val="00FD2507"/>
    <w:rsid w:val="00FD2714"/>
    <w:rsid w:val="00FD273F"/>
    <w:rsid w:val="00FD29B8"/>
    <w:rsid w:val="00FD3178"/>
    <w:rsid w:val="00FD349B"/>
    <w:rsid w:val="00FD34BA"/>
    <w:rsid w:val="00FD359C"/>
    <w:rsid w:val="00FD3AD7"/>
    <w:rsid w:val="00FD3BCB"/>
    <w:rsid w:val="00FD3C1C"/>
    <w:rsid w:val="00FD3CC6"/>
    <w:rsid w:val="00FD3CFA"/>
    <w:rsid w:val="00FD3E0E"/>
    <w:rsid w:val="00FD40B9"/>
    <w:rsid w:val="00FD4B11"/>
    <w:rsid w:val="00FD5065"/>
    <w:rsid w:val="00FD51FE"/>
    <w:rsid w:val="00FD5297"/>
    <w:rsid w:val="00FD557A"/>
    <w:rsid w:val="00FD570B"/>
    <w:rsid w:val="00FD5947"/>
    <w:rsid w:val="00FD5A26"/>
    <w:rsid w:val="00FD604B"/>
    <w:rsid w:val="00FD663A"/>
    <w:rsid w:val="00FD6B65"/>
    <w:rsid w:val="00FD6DA1"/>
    <w:rsid w:val="00FD6F47"/>
    <w:rsid w:val="00FD71A8"/>
    <w:rsid w:val="00FD7317"/>
    <w:rsid w:val="00FD7723"/>
    <w:rsid w:val="00FD78F8"/>
    <w:rsid w:val="00FD7BC0"/>
    <w:rsid w:val="00FD7CA8"/>
    <w:rsid w:val="00FD7DE4"/>
    <w:rsid w:val="00FD7FDD"/>
    <w:rsid w:val="00FD7FFE"/>
    <w:rsid w:val="00FE00B2"/>
    <w:rsid w:val="00FE048B"/>
    <w:rsid w:val="00FE0AF2"/>
    <w:rsid w:val="00FE10A7"/>
    <w:rsid w:val="00FE10E9"/>
    <w:rsid w:val="00FE11A9"/>
    <w:rsid w:val="00FE1225"/>
    <w:rsid w:val="00FE1AD7"/>
    <w:rsid w:val="00FE1FD2"/>
    <w:rsid w:val="00FE2309"/>
    <w:rsid w:val="00FE23D6"/>
    <w:rsid w:val="00FE2988"/>
    <w:rsid w:val="00FE3002"/>
    <w:rsid w:val="00FE30D5"/>
    <w:rsid w:val="00FE31F3"/>
    <w:rsid w:val="00FE33A3"/>
    <w:rsid w:val="00FE346D"/>
    <w:rsid w:val="00FE36F0"/>
    <w:rsid w:val="00FE3A1B"/>
    <w:rsid w:val="00FE3F2A"/>
    <w:rsid w:val="00FE418A"/>
    <w:rsid w:val="00FE41DC"/>
    <w:rsid w:val="00FE475B"/>
    <w:rsid w:val="00FE47DC"/>
    <w:rsid w:val="00FE4A83"/>
    <w:rsid w:val="00FE4ADC"/>
    <w:rsid w:val="00FE4F6A"/>
    <w:rsid w:val="00FE5015"/>
    <w:rsid w:val="00FE501F"/>
    <w:rsid w:val="00FE502C"/>
    <w:rsid w:val="00FE52A8"/>
    <w:rsid w:val="00FE5911"/>
    <w:rsid w:val="00FE5AD9"/>
    <w:rsid w:val="00FE5F7B"/>
    <w:rsid w:val="00FE6243"/>
    <w:rsid w:val="00FE639D"/>
    <w:rsid w:val="00FE63AC"/>
    <w:rsid w:val="00FE64D2"/>
    <w:rsid w:val="00FE6850"/>
    <w:rsid w:val="00FE685D"/>
    <w:rsid w:val="00FE694F"/>
    <w:rsid w:val="00FE6970"/>
    <w:rsid w:val="00FE6A48"/>
    <w:rsid w:val="00FE6A96"/>
    <w:rsid w:val="00FE74EC"/>
    <w:rsid w:val="00FE782E"/>
    <w:rsid w:val="00FE7836"/>
    <w:rsid w:val="00FE78C8"/>
    <w:rsid w:val="00FE7EDB"/>
    <w:rsid w:val="00FE7EE3"/>
    <w:rsid w:val="00FE7F13"/>
    <w:rsid w:val="00FF0771"/>
    <w:rsid w:val="00FF0BBF"/>
    <w:rsid w:val="00FF0CBC"/>
    <w:rsid w:val="00FF0E0C"/>
    <w:rsid w:val="00FF100F"/>
    <w:rsid w:val="00FF1017"/>
    <w:rsid w:val="00FF14DA"/>
    <w:rsid w:val="00FF1645"/>
    <w:rsid w:val="00FF16E0"/>
    <w:rsid w:val="00FF17B4"/>
    <w:rsid w:val="00FF18F7"/>
    <w:rsid w:val="00FF1E76"/>
    <w:rsid w:val="00FF1F63"/>
    <w:rsid w:val="00FF205B"/>
    <w:rsid w:val="00FF21AC"/>
    <w:rsid w:val="00FF22B1"/>
    <w:rsid w:val="00FF25A0"/>
    <w:rsid w:val="00FF25DD"/>
    <w:rsid w:val="00FF2636"/>
    <w:rsid w:val="00FF2A44"/>
    <w:rsid w:val="00FF2DA5"/>
    <w:rsid w:val="00FF2F5F"/>
    <w:rsid w:val="00FF35E0"/>
    <w:rsid w:val="00FF3654"/>
    <w:rsid w:val="00FF37A9"/>
    <w:rsid w:val="00FF37EE"/>
    <w:rsid w:val="00FF3949"/>
    <w:rsid w:val="00FF3A23"/>
    <w:rsid w:val="00FF3AA8"/>
    <w:rsid w:val="00FF3FD6"/>
    <w:rsid w:val="00FF40E6"/>
    <w:rsid w:val="00FF414A"/>
    <w:rsid w:val="00FF41F8"/>
    <w:rsid w:val="00FF41FA"/>
    <w:rsid w:val="00FF489B"/>
    <w:rsid w:val="00FF48D8"/>
    <w:rsid w:val="00FF4D64"/>
    <w:rsid w:val="00FF500B"/>
    <w:rsid w:val="00FF56EE"/>
    <w:rsid w:val="00FF5ADB"/>
    <w:rsid w:val="00FF5CDB"/>
    <w:rsid w:val="00FF5D4B"/>
    <w:rsid w:val="00FF5ECE"/>
    <w:rsid w:val="00FF5F2C"/>
    <w:rsid w:val="00FF5F88"/>
    <w:rsid w:val="00FF6534"/>
    <w:rsid w:val="00FF68A5"/>
    <w:rsid w:val="00FF6909"/>
    <w:rsid w:val="00FF6CF6"/>
    <w:rsid w:val="00FF6E35"/>
    <w:rsid w:val="00FF7199"/>
    <w:rsid w:val="00FF73D4"/>
    <w:rsid w:val="00FF7477"/>
    <w:rsid w:val="00FF7BCA"/>
    <w:rsid w:val="00FF7CDA"/>
    <w:rsid w:val="01137DC5"/>
    <w:rsid w:val="0123D66C"/>
    <w:rsid w:val="015719D8"/>
    <w:rsid w:val="0164CAD3"/>
    <w:rsid w:val="017E014F"/>
    <w:rsid w:val="01BB24F9"/>
    <w:rsid w:val="01BC3AEC"/>
    <w:rsid w:val="02221AFD"/>
    <w:rsid w:val="0292A1C3"/>
    <w:rsid w:val="02A6A22F"/>
    <w:rsid w:val="02C9A16E"/>
    <w:rsid w:val="02CEF81E"/>
    <w:rsid w:val="02D82712"/>
    <w:rsid w:val="02E79D2D"/>
    <w:rsid w:val="03300F7C"/>
    <w:rsid w:val="03713206"/>
    <w:rsid w:val="03984610"/>
    <w:rsid w:val="03AC2137"/>
    <w:rsid w:val="03B2A6BD"/>
    <w:rsid w:val="03ED7396"/>
    <w:rsid w:val="041FD5A9"/>
    <w:rsid w:val="0455DF89"/>
    <w:rsid w:val="047E4C28"/>
    <w:rsid w:val="0483FF10"/>
    <w:rsid w:val="04BDD3B9"/>
    <w:rsid w:val="04E1704D"/>
    <w:rsid w:val="04E1CAB8"/>
    <w:rsid w:val="05175507"/>
    <w:rsid w:val="05392FFF"/>
    <w:rsid w:val="056771FD"/>
    <w:rsid w:val="064B137B"/>
    <w:rsid w:val="065FFA0C"/>
    <w:rsid w:val="06A49824"/>
    <w:rsid w:val="07185EB3"/>
    <w:rsid w:val="075EC1E5"/>
    <w:rsid w:val="07A7559A"/>
    <w:rsid w:val="07B493FD"/>
    <w:rsid w:val="07D8EA4F"/>
    <w:rsid w:val="07E34B05"/>
    <w:rsid w:val="07F1E66B"/>
    <w:rsid w:val="0804FE10"/>
    <w:rsid w:val="08599655"/>
    <w:rsid w:val="0864C4E6"/>
    <w:rsid w:val="08B5B3EA"/>
    <w:rsid w:val="08F3458D"/>
    <w:rsid w:val="09AF5B7F"/>
    <w:rsid w:val="09C59C73"/>
    <w:rsid w:val="0A1758DF"/>
    <w:rsid w:val="0A3050E5"/>
    <w:rsid w:val="0A31FD98"/>
    <w:rsid w:val="0A682D51"/>
    <w:rsid w:val="0A873792"/>
    <w:rsid w:val="0A99A2DC"/>
    <w:rsid w:val="0ABEA60B"/>
    <w:rsid w:val="0B191A80"/>
    <w:rsid w:val="0B1A8024"/>
    <w:rsid w:val="0B4F5933"/>
    <w:rsid w:val="0B55D9BF"/>
    <w:rsid w:val="0B87EA51"/>
    <w:rsid w:val="0C3B1206"/>
    <w:rsid w:val="0C3E665F"/>
    <w:rsid w:val="0CDB6EB3"/>
    <w:rsid w:val="0CDE92CB"/>
    <w:rsid w:val="0D1F014B"/>
    <w:rsid w:val="0D272317"/>
    <w:rsid w:val="0D2EF3A3"/>
    <w:rsid w:val="0D659D5C"/>
    <w:rsid w:val="0DBA9C2F"/>
    <w:rsid w:val="0E0A6BC0"/>
    <w:rsid w:val="0E513F35"/>
    <w:rsid w:val="0E752C5F"/>
    <w:rsid w:val="0EAA43E3"/>
    <w:rsid w:val="0EDBE29E"/>
    <w:rsid w:val="0EEB59DD"/>
    <w:rsid w:val="0F03690B"/>
    <w:rsid w:val="0F0C478C"/>
    <w:rsid w:val="0F0DF760"/>
    <w:rsid w:val="0F45BA20"/>
    <w:rsid w:val="105A83A4"/>
    <w:rsid w:val="1076693E"/>
    <w:rsid w:val="10C5797B"/>
    <w:rsid w:val="12168086"/>
    <w:rsid w:val="1243F664"/>
    <w:rsid w:val="12856E81"/>
    <w:rsid w:val="12B66219"/>
    <w:rsid w:val="12C97DCB"/>
    <w:rsid w:val="12E05E8E"/>
    <w:rsid w:val="1338AFC9"/>
    <w:rsid w:val="14EC3A73"/>
    <w:rsid w:val="1513AB3E"/>
    <w:rsid w:val="151909F8"/>
    <w:rsid w:val="152B9D8C"/>
    <w:rsid w:val="15357AE2"/>
    <w:rsid w:val="1540E3DA"/>
    <w:rsid w:val="15954C51"/>
    <w:rsid w:val="15A3EB21"/>
    <w:rsid w:val="15B1792F"/>
    <w:rsid w:val="15B4C7BC"/>
    <w:rsid w:val="15C0BD55"/>
    <w:rsid w:val="15E478B4"/>
    <w:rsid w:val="15EC1A93"/>
    <w:rsid w:val="16086B38"/>
    <w:rsid w:val="1660B16F"/>
    <w:rsid w:val="1667DC96"/>
    <w:rsid w:val="169AD261"/>
    <w:rsid w:val="16AF6D06"/>
    <w:rsid w:val="17149525"/>
    <w:rsid w:val="1771C9B8"/>
    <w:rsid w:val="177B9B79"/>
    <w:rsid w:val="1781AD56"/>
    <w:rsid w:val="1781C9F0"/>
    <w:rsid w:val="17838A3F"/>
    <w:rsid w:val="180F8A40"/>
    <w:rsid w:val="1857365D"/>
    <w:rsid w:val="189D237A"/>
    <w:rsid w:val="18ACDED7"/>
    <w:rsid w:val="18F990D1"/>
    <w:rsid w:val="1912BFBB"/>
    <w:rsid w:val="1915EEDE"/>
    <w:rsid w:val="19167BA0"/>
    <w:rsid w:val="195F9CC0"/>
    <w:rsid w:val="19C51544"/>
    <w:rsid w:val="19C8BAB6"/>
    <w:rsid w:val="19E8E208"/>
    <w:rsid w:val="19F00601"/>
    <w:rsid w:val="1A37496D"/>
    <w:rsid w:val="1A3BC875"/>
    <w:rsid w:val="1AB874BE"/>
    <w:rsid w:val="1B011BA8"/>
    <w:rsid w:val="1B240069"/>
    <w:rsid w:val="1B667FED"/>
    <w:rsid w:val="1BB24766"/>
    <w:rsid w:val="1BDCBBE7"/>
    <w:rsid w:val="1BDDC01E"/>
    <w:rsid w:val="1C105A72"/>
    <w:rsid w:val="1C4C868B"/>
    <w:rsid w:val="1C5AC95F"/>
    <w:rsid w:val="1C73949F"/>
    <w:rsid w:val="1C9BD3AD"/>
    <w:rsid w:val="1C9D0535"/>
    <w:rsid w:val="1CB3A1C4"/>
    <w:rsid w:val="1CB97CCB"/>
    <w:rsid w:val="1CDF0B04"/>
    <w:rsid w:val="1CEA72A9"/>
    <w:rsid w:val="1D2FF5DD"/>
    <w:rsid w:val="1D3EF352"/>
    <w:rsid w:val="1D4FD9EF"/>
    <w:rsid w:val="1D6C11E5"/>
    <w:rsid w:val="1D7AE952"/>
    <w:rsid w:val="1D88AAED"/>
    <w:rsid w:val="1D8D77A0"/>
    <w:rsid w:val="1E0D652B"/>
    <w:rsid w:val="1E98E86E"/>
    <w:rsid w:val="1EA502A8"/>
    <w:rsid w:val="1FBE46D7"/>
    <w:rsid w:val="1FE5862F"/>
    <w:rsid w:val="200B9FBA"/>
    <w:rsid w:val="2028E4D5"/>
    <w:rsid w:val="204D7671"/>
    <w:rsid w:val="2067D1CD"/>
    <w:rsid w:val="20E70131"/>
    <w:rsid w:val="210FF1E3"/>
    <w:rsid w:val="2127E758"/>
    <w:rsid w:val="212ED1B7"/>
    <w:rsid w:val="2159F94A"/>
    <w:rsid w:val="21650A65"/>
    <w:rsid w:val="21A1CEC7"/>
    <w:rsid w:val="21A5E005"/>
    <w:rsid w:val="21C265DB"/>
    <w:rsid w:val="21C88175"/>
    <w:rsid w:val="22192443"/>
    <w:rsid w:val="22312A1F"/>
    <w:rsid w:val="2281AFB9"/>
    <w:rsid w:val="23A5A7E4"/>
    <w:rsid w:val="23CA0B41"/>
    <w:rsid w:val="23EE520A"/>
    <w:rsid w:val="242F05B7"/>
    <w:rsid w:val="243750B2"/>
    <w:rsid w:val="244F5945"/>
    <w:rsid w:val="246FB784"/>
    <w:rsid w:val="2491EF37"/>
    <w:rsid w:val="2497C251"/>
    <w:rsid w:val="24F7DB33"/>
    <w:rsid w:val="2531403E"/>
    <w:rsid w:val="25473D4F"/>
    <w:rsid w:val="257B87CD"/>
    <w:rsid w:val="2596F13D"/>
    <w:rsid w:val="2600849F"/>
    <w:rsid w:val="2654EAB2"/>
    <w:rsid w:val="266988C6"/>
    <w:rsid w:val="268F2062"/>
    <w:rsid w:val="26A17DD6"/>
    <w:rsid w:val="26C96D0E"/>
    <w:rsid w:val="26CBF051"/>
    <w:rsid w:val="26D0929F"/>
    <w:rsid w:val="26DACFC1"/>
    <w:rsid w:val="275032E5"/>
    <w:rsid w:val="27853AF3"/>
    <w:rsid w:val="27FE082F"/>
    <w:rsid w:val="281C704C"/>
    <w:rsid w:val="2826A9B9"/>
    <w:rsid w:val="28477806"/>
    <w:rsid w:val="287F538D"/>
    <w:rsid w:val="28897569"/>
    <w:rsid w:val="28A71437"/>
    <w:rsid w:val="28BB860F"/>
    <w:rsid w:val="28E386EF"/>
    <w:rsid w:val="2918CDE3"/>
    <w:rsid w:val="2958BFCD"/>
    <w:rsid w:val="2987E1FE"/>
    <w:rsid w:val="29EEDD19"/>
    <w:rsid w:val="2A015610"/>
    <w:rsid w:val="2A1B3D02"/>
    <w:rsid w:val="2A2394B9"/>
    <w:rsid w:val="2A3AFD31"/>
    <w:rsid w:val="2A4FC6B5"/>
    <w:rsid w:val="2A77782E"/>
    <w:rsid w:val="2AA5616D"/>
    <w:rsid w:val="2B70439A"/>
    <w:rsid w:val="2B7682EA"/>
    <w:rsid w:val="2B92738E"/>
    <w:rsid w:val="2BD0FDB5"/>
    <w:rsid w:val="2C31DE71"/>
    <w:rsid w:val="2C5B40C8"/>
    <w:rsid w:val="2CBA5479"/>
    <w:rsid w:val="2CD0E6EF"/>
    <w:rsid w:val="2CE5684A"/>
    <w:rsid w:val="2D3BC103"/>
    <w:rsid w:val="2D3F94EB"/>
    <w:rsid w:val="2D7E0FC5"/>
    <w:rsid w:val="2D99BE1F"/>
    <w:rsid w:val="2D9C0343"/>
    <w:rsid w:val="2DC88794"/>
    <w:rsid w:val="2DD0FF8A"/>
    <w:rsid w:val="2DD1293D"/>
    <w:rsid w:val="2DE55E59"/>
    <w:rsid w:val="2DFDE251"/>
    <w:rsid w:val="2E20BE26"/>
    <w:rsid w:val="2E5287CB"/>
    <w:rsid w:val="2E6C1C89"/>
    <w:rsid w:val="2E8AFD63"/>
    <w:rsid w:val="2ED1A8C6"/>
    <w:rsid w:val="2F320B72"/>
    <w:rsid w:val="2F435B5F"/>
    <w:rsid w:val="2FA2EABE"/>
    <w:rsid w:val="2FA8064E"/>
    <w:rsid w:val="2FC8C8E6"/>
    <w:rsid w:val="2FDE0DAA"/>
    <w:rsid w:val="2FE246DD"/>
    <w:rsid w:val="3096DEC5"/>
    <w:rsid w:val="30A7BA9A"/>
    <w:rsid w:val="30E3AEDB"/>
    <w:rsid w:val="310C9B16"/>
    <w:rsid w:val="31178A7C"/>
    <w:rsid w:val="3188875E"/>
    <w:rsid w:val="31A18D4D"/>
    <w:rsid w:val="31FFA17A"/>
    <w:rsid w:val="3293AEC2"/>
    <w:rsid w:val="329E6CFE"/>
    <w:rsid w:val="32C92F62"/>
    <w:rsid w:val="32DEB0D8"/>
    <w:rsid w:val="32E3460E"/>
    <w:rsid w:val="32F95F8C"/>
    <w:rsid w:val="3315A3E0"/>
    <w:rsid w:val="333B587B"/>
    <w:rsid w:val="34178FF0"/>
    <w:rsid w:val="3429B9ED"/>
    <w:rsid w:val="342A5BF7"/>
    <w:rsid w:val="34639407"/>
    <w:rsid w:val="34D3F2BA"/>
    <w:rsid w:val="34DF132F"/>
    <w:rsid w:val="34E23D1A"/>
    <w:rsid w:val="34F1F286"/>
    <w:rsid w:val="355ED8E6"/>
    <w:rsid w:val="358373DC"/>
    <w:rsid w:val="35AC9FC2"/>
    <w:rsid w:val="35EBE4F4"/>
    <w:rsid w:val="3652CE09"/>
    <w:rsid w:val="3657185D"/>
    <w:rsid w:val="37019F60"/>
    <w:rsid w:val="3704375D"/>
    <w:rsid w:val="3704F964"/>
    <w:rsid w:val="372A60DA"/>
    <w:rsid w:val="3742781E"/>
    <w:rsid w:val="3770E008"/>
    <w:rsid w:val="37B58E62"/>
    <w:rsid w:val="37D21A38"/>
    <w:rsid w:val="37E0AE8D"/>
    <w:rsid w:val="37F92F4F"/>
    <w:rsid w:val="3807C8AD"/>
    <w:rsid w:val="3856E29C"/>
    <w:rsid w:val="3887BCB9"/>
    <w:rsid w:val="38A95C52"/>
    <w:rsid w:val="38B02562"/>
    <w:rsid w:val="38F0329E"/>
    <w:rsid w:val="38FBFAE2"/>
    <w:rsid w:val="39128AA7"/>
    <w:rsid w:val="39515EC3"/>
    <w:rsid w:val="3967BC53"/>
    <w:rsid w:val="398CF504"/>
    <w:rsid w:val="3A106B88"/>
    <w:rsid w:val="3A614497"/>
    <w:rsid w:val="3A6DCE30"/>
    <w:rsid w:val="3A77F9A1"/>
    <w:rsid w:val="3A9ED9DD"/>
    <w:rsid w:val="3B0E9EFB"/>
    <w:rsid w:val="3B511D6D"/>
    <w:rsid w:val="3B8B5F38"/>
    <w:rsid w:val="3BAEBD3D"/>
    <w:rsid w:val="3BC08959"/>
    <w:rsid w:val="3BC48DA8"/>
    <w:rsid w:val="3BE27EEB"/>
    <w:rsid w:val="3BE940C5"/>
    <w:rsid w:val="3BF39192"/>
    <w:rsid w:val="3BF666F8"/>
    <w:rsid w:val="3C5B7A46"/>
    <w:rsid w:val="3C6F5FB3"/>
    <w:rsid w:val="3C9B5DDC"/>
    <w:rsid w:val="3CB106DD"/>
    <w:rsid w:val="3CD2336D"/>
    <w:rsid w:val="3CF3EE6E"/>
    <w:rsid w:val="3D84C42B"/>
    <w:rsid w:val="3DC92C1E"/>
    <w:rsid w:val="3DE51683"/>
    <w:rsid w:val="3DFBC4C9"/>
    <w:rsid w:val="3E1399DA"/>
    <w:rsid w:val="3E3138A0"/>
    <w:rsid w:val="3E3B486B"/>
    <w:rsid w:val="3E7A458D"/>
    <w:rsid w:val="3EA204D9"/>
    <w:rsid w:val="3EF9317D"/>
    <w:rsid w:val="3F0F552C"/>
    <w:rsid w:val="3F9841C0"/>
    <w:rsid w:val="3FB083CB"/>
    <w:rsid w:val="3FD54AF3"/>
    <w:rsid w:val="3FD944B2"/>
    <w:rsid w:val="3FE857E7"/>
    <w:rsid w:val="3FF21A2C"/>
    <w:rsid w:val="3FF59635"/>
    <w:rsid w:val="403EABF6"/>
    <w:rsid w:val="40D5A2E3"/>
    <w:rsid w:val="40D9CB27"/>
    <w:rsid w:val="40E8CF07"/>
    <w:rsid w:val="40F10B6F"/>
    <w:rsid w:val="411A4E2D"/>
    <w:rsid w:val="413752F4"/>
    <w:rsid w:val="414C637E"/>
    <w:rsid w:val="41629FC5"/>
    <w:rsid w:val="417B2F06"/>
    <w:rsid w:val="41FED415"/>
    <w:rsid w:val="428F9000"/>
    <w:rsid w:val="42BBBC72"/>
    <w:rsid w:val="42C52209"/>
    <w:rsid w:val="431A02B6"/>
    <w:rsid w:val="432E5A92"/>
    <w:rsid w:val="43453153"/>
    <w:rsid w:val="436A05D2"/>
    <w:rsid w:val="4393C358"/>
    <w:rsid w:val="43BB0623"/>
    <w:rsid w:val="43BDBB8B"/>
    <w:rsid w:val="43D00741"/>
    <w:rsid w:val="43D70544"/>
    <w:rsid w:val="43E57396"/>
    <w:rsid w:val="43EE1DB4"/>
    <w:rsid w:val="44235AC9"/>
    <w:rsid w:val="443694CB"/>
    <w:rsid w:val="444DD6BD"/>
    <w:rsid w:val="44C0A509"/>
    <w:rsid w:val="44C0FE75"/>
    <w:rsid w:val="451B0C33"/>
    <w:rsid w:val="45748385"/>
    <w:rsid w:val="45C80DD8"/>
    <w:rsid w:val="45E156B3"/>
    <w:rsid w:val="45F2CFB8"/>
    <w:rsid w:val="4625058F"/>
    <w:rsid w:val="466D1689"/>
    <w:rsid w:val="4677519A"/>
    <w:rsid w:val="4732FB6E"/>
    <w:rsid w:val="47386D2F"/>
    <w:rsid w:val="47B1A581"/>
    <w:rsid w:val="47BC4B44"/>
    <w:rsid w:val="47E39FB0"/>
    <w:rsid w:val="4839256E"/>
    <w:rsid w:val="485EC927"/>
    <w:rsid w:val="486EB7F5"/>
    <w:rsid w:val="489FF8E7"/>
    <w:rsid w:val="4901864C"/>
    <w:rsid w:val="491D8CB5"/>
    <w:rsid w:val="493BF18C"/>
    <w:rsid w:val="494C2A6F"/>
    <w:rsid w:val="49514910"/>
    <w:rsid w:val="49DB2B1E"/>
    <w:rsid w:val="49DDD7A8"/>
    <w:rsid w:val="4A38BD05"/>
    <w:rsid w:val="4A5277FB"/>
    <w:rsid w:val="4A5D73D5"/>
    <w:rsid w:val="4AC18FE6"/>
    <w:rsid w:val="4B0596A7"/>
    <w:rsid w:val="4B2975B6"/>
    <w:rsid w:val="4B5FB1AE"/>
    <w:rsid w:val="4B668C6F"/>
    <w:rsid w:val="4BC7F4FF"/>
    <w:rsid w:val="4C6814FE"/>
    <w:rsid w:val="4CCF027C"/>
    <w:rsid w:val="4CD4EF7A"/>
    <w:rsid w:val="4D5E356C"/>
    <w:rsid w:val="4D8D8C29"/>
    <w:rsid w:val="4DE1501F"/>
    <w:rsid w:val="4DF8A56A"/>
    <w:rsid w:val="4E0159B1"/>
    <w:rsid w:val="4E13947F"/>
    <w:rsid w:val="4E6778A3"/>
    <w:rsid w:val="4E769459"/>
    <w:rsid w:val="4E825D29"/>
    <w:rsid w:val="4E9684FB"/>
    <w:rsid w:val="4EA5251D"/>
    <w:rsid w:val="4F13080C"/>
    <w:rsid w:val="4F1B89C8"/>
    <w:rsid w:val="4F40BFAC"/>
    <w:rsid w:val="4F6B988E"/>
    <w:rsid w:val="4F83F240"/>
    <w:rsid w:val="4FB54206"/>
    <w:rsid w:val="4FF99F83"/>
    <w:rsid w:val="4FFDE3BC"/>
    <w:rsid w:val="500D508E"/>
    <w:rsid w:val="504139D8"/>
    <w:rsid w:val="50605062"/>
    <w:rsid w:val="5064128B"/>
    <w:rsid w:val="508FB9AD"/>
    <w:rsid w:val="509A46F3"/>
    <w:rsid w:val="50A71238"/>
    <w:rsid w:val="50E03753"/>
    <w:rsid w:val="50E1701D"/>
    <w:rsid w:val="510ECE9B"/>
    <w:rsid w:val="5177DA7D"/>
    <w:rsid w:val="51B85412"/>
    <w:rsid w:val="51BA287D"/>
    <w:rsid w:val="51C58FB6"/>
    <w:rsid w:val="52263F3B"/>
    <w:rsid w:val="5258CFAF"/>
    <w:rsid w:val="52B0A798"/>
    <w:rsid w:val="531C7E98"/>
    <w:rsid w:val="533B9396"/>
    <w:rsid w:val="5371B24A"/>
    <w:rsid w:val="5373F9A0"/>
    <w:rsid w:val="538D8423"/>
    <w:rsid w:val="542FE4AA"/>
    <w:rsid w:val="544430A6"/>
    <w:rsid w:val="5474D67E"/>
    <w:rsid w:val="54950F16"/>
    <w:rsid w:val="54BE8FBD"/>
    <w:rsid w:val="54D56742"/>
    <w:rsid w:val="54FB06C2"/>
    <w:rsid w:val="55F3D8BF"/>
    <w:rsid w:val="5601AB87"/>
    <w:rsid w:val="5635955F"/>
    <w:rsid w:val="5677102E"/>
    <w:rsid w:val="56854930"/>
    <w:rsid w:val="56A39DD9"/>
    <w:rsid w:val="56BCB932"/>
    <w:rsid w:val="56BFD2C5"/>
    <w:rsid w:val="56D80692"/>
    <w:rsid w:val="570417ED"/>
    <w:rsid w:val="571EB243"/>
    <w:rsid w:val="57245504"/>
    <w:rsid w:val="572954CB"/>
    <w:rsid w:val="57BD7AC4"/>
    <w:rsid w:val="57D26807"/>
    <w:rsid w:val="58078A4F"/>
    <w:rsid w:val="58142CAC"/>
    <w:rsid w:val="58146995"/>
    <w:rsid w:val="5815E804"/>
    <w:rsid w:val="584C671D"/>
    <w:rsid w:val="586DCFC1"/>
    <w:rsid w:val="58931CE0"/>
    <w:rsid w:val="58AB22B4"/>
    <w:rsid w:val="58F6FC54"/>
    <w:rsid w:val="59111EA8"/>
    <w:rsid w:val="599F9174"/>
    <w:rsid w:val="59C0E63A"/>
    <w:rsid w:val="59CD9ADE"/>
    <w:rsid w:val="5A66B938"/>
    <w:rsid w:val="5A78324A"/>
    <w:rsid w:val="5A8D4F93"/>
    <w:rsid w:val="5AFC5D07"/>
    <w:rsid w:val="5B2A59B5"/>
    <w:rsid w:val="5B5401A3"/>
    <w:rsid w:val="5B814A9F"/>
    <w:rsid w:val="5B99B5D6"/>
    <w:rsid w:val="5BB52573"/>
    <w:rsid w:val="5BBC0732"/>
    <w:rsid w:val="5BD0F799"/>
    <w:rsid w:val="5C030DF7"/>
    <w:rsid w:val="5C1C3258"/>
    <w:rsid w:val="5C302457"/>
    <w:rsid w:val="5C37935D"/>
    <w:rsid w:val="5C3F5F59"/>
    <w:rsid w:val="5CB877E6"/>
    <w:rsid w:val="5D2018A3"/>
    <w:rsid w:val="5D2B4E82"/>
    <w:rsid w:val="5D797BF9"/>
    <w:rsid w:val="5DA2BC1F"/>
    <w:rsid w:val="5DB698DF"/>
    <w:rsid w:val="5E3D2232"/>
    <w:rsid w:val="5E45E944"/>
    <w:rsid w:val="5EAEC679"/>
    <w:rsid w:val="5EC7AC08"/>
    <w:rsid w:val="5F2AF235"/>
    <w:rsid w:val="5F38E544"/>
    <w:rsid w:val="5F707705"/>
    <w:rsid w:val="5FA45684"/>
    <w:rsid w:val="5FAA48BE"/>
    <w:rsid w:val="5FFCB422"/>
    <w:rsid w:val="60221456"/>
    <w:rsid w:val="6026C68E"/>
    <w:rsid w:val="6058430B"/>
    <w:rsid w:val="605FE84B"/>
    <w:rsid w:val="60838EB0"/>
    <w:rsid w:val="60934D67"/>
    <w:rsid w:val="60D8D9D4"/>
    <w:rsid w:val="60DA4E9E"/>
    <w:rsid w:val="6118B06C"/>
    <w:rsid w:val="6145D9F2"/>
    <w:rsid w:val="61B33DEC"/>
    <w:rsid w:val="61D0E9D2"/>
    <w:rsid w:val="61D9AF2E"/>
    <w:rsid w:val="61E11A5E"/>
    <w:rsid w:val="61EF21F6"/>
    <w:rsid w:val="624ED466"/>
    <w:rsid w:val="629C54FB"/>
    <w:rsid w:val="62EBE15C"/>
    <w:rsid w:val="62F15898"/>
    <w:rsid w:val="635482FF"/>
    <w:rsid w:val="63A39DBF"/>
    <w:rsid w:val="63C47F15"/>
    <w:rsid w:val="63C50539"/>
    <w:rsid w:val="6421BD73"/>
    <w:rsid w:val="645723AF"/>
    <w:rsid w:val="64786790"/>
    <w:rsid w:val="648F8193"/>
    <w:rsid w:val="649D7672"/>
    <w:rsid w:val="6511A69F"/>
    <w:rsid w:val="65DF7F8D"/>
    <w:rsid w:val="66117C40"/>
    <w:rsid w:val="663246D4"/>
    <w:rsid w:val="664CBF17"/>
    <w:rsid w:val="66B08ABB"/>
    <w:rsid w:val="66D51E8E"/>
    <w:rsid w:val="66EB66D5"/>
    <w:rsid w:val="66F61DFB"/>
    <w:rsid w:val="670132E6"/>
    <w:rsid w:val="675399A3"/>
    <w:rsid w:val="67FE6A5E"/>
    <w:rsid w:val="684C6B82"/>
    <w:rsid w:val="6893EBE2"/>
    <w:rsid w:val="68CC0D23"/>
    <w:rsid w:val="68E21718"/>
    <w:rsid w:val="68F1EB5B"/>
    <w:rsid w:val="690E6D5F"/>
    <w:rsid w:val="691CCD64"/>
    <w:rsid w:val="69DB65B8"/>
    <w:rsid w:val="69E5E1B6"/>
    <w:rsid w:val="69FD072C"/>
    <w:rsid w:val="6A25FF9E"/>
    <w:rsid w:val="6A828ED4"/>
    <w:rsid w:val="6A874067"/>
    <w:rsid w:val="6AA9F4E2"/>
    <w:rsid w:val="6AB82A7E"/>
    <w:rsid w:val="6AD81B1B"/>
    <w:rsid w:val="6AD8EAB3"/>
    <w:rsid w:val="6ADFDE06"/>
    <w:rsid w:val="6B1A0314"/>
    <w:rsid w:val="6B348C23"/>
    <w:rsid w:val="6B8D53BB"/>
    <w:rsid w:val="6C32D3E8"/>
    <w:rsid w:val="6C500CFF"/>
    <w:rsid w:val="6C511220"/>
    <w:rsid w:val="6C6C8113"/>
    <w:rsid w:val="6CC14585"/>
    <w:rsid w:val="6CD5A168"/>
    <w:rsid w:val="6D14CB66"/>
    <w:rsid w:val="6D80455C"/>
    <w:rsid w:val="6DD14F33"/>
    <w:rsid w:val="6DE9472B"/>
    <w:rsid w:val="6E319380"/>
    <w:rsid w:val="6E43F5B0"/>
    <w:rsid w:val="6E55B1D4"/>
    <w:rsid w:val="6EA17CCB"/>
    <w:rsid w:val="6EFD4FAF"/>
    <w:rsid w:val="6F33B293"/>
    <w:rsid w:val="6FBB7C26"/>
    <w:rsid w:val="6FE04D9F"/>
    <w:rsid w:val="6FF65C5C"/>
    <w:rsid w:val="70006F4E"/>
    <w:rsid w:val="70A47415"/>
    <w:rsid w:val="70F9B796"/>
    <w:rsid w:val="71116792"/>
    <w:rsid w:val="71162624"/>
    <w:rsid w:val="71176409"/>
    <w:rsid w:val="71A23072"/>
    <w:rsid w:val="71CF8201"/>
    <w:rsid w:val="71D2B1B5"/>
    <w:rsid w:val="71D47E37"/>
    <w:rsid w:val="71D6D2F0"/>
    <w:rsid w:val="72091807"/>
    <w:rsid w:val="723C244E"/>
    <w:rsid w:val="723CA77A"/>
    <w:rsid w:val="728EB33A"/>
    <w:rsid w:val="72A408D6"/>
    <w:rsid w:val="7310C3A3"/>
    <w:rsid w:val="73232B28"/>
    <w:rsid w:val="73264CC1"/>
    <w:rsid w:val="73702FC4"/>
    <w:rsid w:val="737454A6"/>
    <w:rsid w:val="73865A24"/>
    <w:rsid w:val="738E9D4B"/>
    <w:rsid w:val="73A85777"/>
    <w:rsid w:val="73D42482"/>
    <w:rsid w:val="740778D3"/>
    <w:rsid w:val="7489EABC"/>
    <w:rsid w:val="74A1BEDC"/>
    <w:rsid w:val="74FA977C"/>
    <w:rsid w:val="75473190"/>
    <w:rsid w:val="7556E991"/>
    <w:rsid w:val="7562D5A0"/>
    <w:rsid w:val="75EE4BD7"/>
    <w:rsid w:val="760EE7B2"/>
    <w:rsid w:val="767445A0"/>
    <w:rsid w:val="76C87B64"/>
    <w:rsid w:val="76EA2F7F"/>
    <w:rsid w:val="770AFA1D"/>
    <w:rsid w:val="772D704B"/>
    <w:rsid w:val="774A5525"/>
    <w:rsid w:val="775D9182"/>
    <w:rsid w:val="77B8204B"/>
    <w:rsid w:val="78336F02"/>
    <w:rsid w:val="784D0F72"/>
    <w:rsid w:val="7850FD00"/>
    <w:rsid w:val="787277C7"/>
    <w:rsid w:val="78CDA554"/>
    <w:rsid w:val="78F2383A"/>
    <w:rsid w:val="793717A0"/>
    <w:rsid w:val="793F6772"/>
    <w:rsid w:val="79599067"/>
    <w:rsid w:val="79C292F4"/>
    <w:rsid w:val="7A0A10ED"/>
    <w:rsid w:val="7A19EBBA"/>
    <w:rsid w:val="7A7B83F6"/>
    <w:rsid w:val="7AC3DFB0"/>
    <w:rsid w:val="7AD748DE"/>
    <w:rsid w:val="7AD99A4D"/>
    <w:rsid w:val="7B1FACAD"/>
    <w:rsid w:val="7B3A5FEB"/>
    <w:rsid w:val="7BA7FCD7"/>
    <w:rsid w:val="7BC5FBBA"/>
    <w:rsid w:val="7BF1E73A"/>
    <w:rsid w:val="7C210637"/>
    <w:rsid w:val="7C442BEF"/>
    <w:rsid w:val="7C50559B"/>
    <w:rsid w:val="7C77C5DE"/>
    <w:rsid w:val="7C7DA664"/>
    <w:rsid w:val="7C803B07"/>
    <w:rsid w:val="7C8936A0"/>
    <w:rsid w:val="7C9B9ACC"/>
    <w:rsid w:val="7CF5AE34"/>
    <w:rsid w:val="7D0D0DD4"/>
    <w:rsid w:val="7D8F1E5B"/>
    <w:rsid w:val="7D96962A"/>
    <w:rsid w:val="7DCBB305"/>
    <w:rsid w:val="7DF25963"/>
    <w:rsid w:val="7E15FF08"/>
    <w:rsid w:val="7E171931"/>
    <w:rsid w:val="7E8E0F37"/>
    <w:rsid w:val="7E8FADFB"/>
    <w:rsid w:val="7EBB47E6"/>
    <w:rsid w:val="7EF2E40F"/>
    <w:rsid w:val="7F28AC3F"/>
    <w:rsid w:val="7F379FBF"/>
    <w:rsid w:val="7F446F27"/>
    <w:rsid w:val="7F51EC31"/>
    <w:rsid w:val="7FB69595"/>
    <w:rsid w:val="7FC67F0E"/>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066763"/>
  <w15:chartTrackingRefBased/>
  <w15:docId w15:val="{1209D01B-BAEE-407B-A5B9-50D3F686B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kk-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650B"/>
  </w:style>
  <w:style w:type="paragraph" w:styleId="1">
    <w:name w:val="heading 1"/>
    <w:basedOn w:val="a"/>
    <w:link w:val="10"/>
    <w:uiPriority w:val="9"/>
    <w:qFormat/>
    <w:rsid w:val="005E305B"/>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14:ligatures w14:val="none"/>
    </w:rPr>
  </w:style>
  <w:style w:type="paragraph" w:styleId="2">
    <w:name w:val="heading 2"/>
    <w:basedOn w:val="a"/>
    <w:next w:val="a"/>
    <w:link w:val="20"/>
    <w:uiPriority w:val="9"/>
    <w:semiHidden/>
    <w:unhideWhenUsed/>
    <w:qFormat/>
    <w:rsid w:val="00CD038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D31FD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semiHidden/>
    <w:unhideWhenUsed/>
    <w:qFormat/>
    <w:rsid w:val="00D31FD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semiHidden/>
    <w:unhideWhenUsed/>
    <w:qFormat/>
    <w:rsid w:val="002B4886"/>
    <w:pPr>
      <w:keepNext/>
      <w:keepLines/>
      <w:spacing w:before="40" w:after="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semiHidden/>
    <w:unhideWhenUsed/>
    <w:qFormat/>
    <w:rsid w:val="00AA1411"/>
    <w:pPr>
      <w:keepNext/>
      <w:keepLines/>
      <w:spacing w:before="40" w:after="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semiHidden/>
    <w:unhideWhenUsed/>
    <w:qFormat/>
    <w:rsid w:val="0039196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9196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9196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E305B"/>
    <w:rPr>
      <w:rFonts w:ascii="Times New Roman" w:eastAsia="Times New Roman" w:hAnsi="Times New Roman" w:cs="Times New Roman"/>
      <w:b/>
      <w:bCs/>
      <w:kern w:val="36"/>
      <w:sz w:val="48"/>
      <w:szCs w:val="48"/>
      <w:lang w:val="ru-RU" w:eastAsia="ru-RU"/>
      <w14:ligatures w14:val="none"/>
    </w:rPr>
  </w:style>
  <w:style w:type="character" w:customStyle="1" w:styleId="20">
    <w:name w:val="Заголовок 2 Знак"/>
    <w:basedOn w:val="a0"/>
    <w:link w:val="2"/>
    <w:uiPriority w:val="9"/>
    <w:semiHidden/>
    <w:rsid w:val="00CD0389"/>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D31FD6"/>
    <w:rPr>
      <w:rFonts w:asciiTheme="majorHAnsi" w:eastAsiaTheme="majorEastAsia" w:hAnsiTheme="majorHAnsi" w:cstheme="majorBidi"/>
      <w:color w:val="1F3763" w:themeColor="accent1" w:themeShade="7F"/>
      <w:sz w:val="24"/>
      <w:szCs w:val="24"/>
    </w:rPr>
  </w:style>
  <w:style w:type="character" w:customStyle="1" w:styleId="40">
    <w:name w:val="Заголовок 4 Знак"/>
    <w:basedOn w:val="a0"/>
    <w:link w:val="4"/>
    <w:uiPriority w:val="9"/>
    <w:semiHidden/>
    <w:rsid w:val="00D31FD6"/>
    <w:rPr>
      <w:rFonts w:asciiTheme="majorHAnsi" w:eastAsiaTheme="majorEastAsia" w:hAnsiTheme="majorHAnsi" w:cstheme="majorBidi"/>
      <w:i/>
      <w:iCs/>
      <w:color w:val="2F5496" w:themeColor="accent1" w:themeShade="BF"/>
    </w:rPr>
  </w:style>
  <w:style w:type="table" w:styleId="a3">
    <w:name w:val="Table Grid"/>
    <w:aliases w:val="Table UUM"/>
    <w:basedOn w:val="a1"/>
    <w:uiPriority w:val="39"/>
    <w:qFormat/>
    <w:rsid w:val="00CF34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a"/>
    <w:rsid w:val="00CF34C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a0"/>
    <w:rsid w:val="00CF34C1"/>
  </w:style>
  <w:style w:type="character" w:customStyle="1" w:styleId="eop">
    <w:name w:val="eop"/>
    <w:basedOn w:val="a0"/>
    <w:rsid w:val="00CF34C1"/>
  </w:style>
  <w:style w:type="paragraph" w:styleId="a4">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H"/>
    <w:basedOn w:val="a"/>
    <w:link w:val="a5"/>
    <w:uiPriority w:val="34"/>
    <w:qFormat/>
    <w:rsid w:val="006160D6"/>
    <w:pPr>
      <w:ind w:left="720"/>
      <w:contextualSpacing/>
    </w:pPr>
  </w:style>
  <w:style w:type="character" w:customStyle="1" w:styleId="a5">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4"/>
    <w:uiPriority w:val="34"/>
    <w:qFormat/>
    <w:locked/>
    <w:rsid w:val="00327C7C"/>
  </w:style>
  <w:style w:type="paragraph" w:customStyle="1" w:styleId="Default">
    <w:name w:val="Default"/>
    <w:rsid w:val="006160D6"/>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a6">
    <w:name w:val="Balloon Text"/>
    <w:basedOn w:val="a"/>
    <w:link w:val="a7"/>
    <w:uiPriority w:val="99"/>
    <w:semiHidden/>
    <w:unhideWhenUsed/>
    <w:rsid w:val="00427631"/>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427631"/>
    <w:rPr>
      <w:rFonts w:ascii="Segoe UI" w:hAnsi="Segoe UI" w:cs="Segoe UI"/>
      <w:sz w:val="18"/>
      <w:szCs w:val="18"/>
    </w:rPr>
  </w:style>
  <w:style w:type="paragraph" w:styleId="a8">
    <w:name w:val="header"/>
    <w:basedOn w:val="a"/>
    <w:link w:val="a9"/>
    <w:uiPriority w:val="99"/>
    <w:unhideWhenUsed/>
    <w:rsid w:val="00586E93"/>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86E93"/>
  </w:style>
  <w:style w:type="paragraph" w:styleId="aa">
    <w:name w:val="footer"/>
    <w:basedOn w:val="a"/>
    <w:link w:val="ab"/>
    <w:uiPriority w:val="99"/>
    <w:unhideWhenUsed/>
    <w:rsid w:val="00586E93"/>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86E93"/>
  </w:style>
  <w:style w:type="paragraph" w:styleId="ac">
    <w:name w:val="Normal (Web)"/>
    <w:aliases w:val="Знак4,Знак4 Знак Знак,Знак4 Знак,Знак Знак Знак Знак Зн,Знак Знак1 Зн,Знак Зн,Обычный (веб)1,Обычный (веб)1 Знак Знак Зн,Знак Знак,Знак4 Знак Знак Знак Знак,Обычный (Web) Знак Знак Знак Знак,Знак Знак1 Знак Знак,Знак Знак6, Знак4, Зна"/>
    <w:basedOn w:val="a"/>
    <w:link w:val="ad"/>
    <w:uiPriority w:val="99"/>
    <w:unhideWhenUsed/>
    <w:qFormat/>
    <w:rsid w:val="00772A8F"/>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 w:type="character" w:customStyle="1" w:styleId="ad">
    <w:name w:val="Обычный (Интернет) Знак"/>
    <w:aliases w:val="Знак4 Знак1,Знак4 Знак Знак Знак,Знак4 Знак Знак1,Знак Знак Знак Знак Зн Знак,Знак Знак1 Зн Знак,Знак Зн Знак,Обычный (веб)1 Знак,Обычный (веб)1 Знак Знак Зн Знак,Знак Знак Знак,Знак4 Знак Знак Знак Знак Знак,Знак Знак6 Знак"/>
    <w:link w:val="ac"/>
    <w:uiPriority w:val="99"/>
    <w:qFormat/>
    <w:locked/>
    <w:rsid w:val="00772A8F"/>
    <w:rPr>
      <w:rFonts w:ascii="Times New Roman" w:eastAsia="Times New Roman" w:hAnsi="Times New Roman" w:cs="Times New Roman"/>
      <w:kern w:val="0"/>
      <w:sz w:val="24"/>
      <w:szCs w:val="24"/>
      <w:lang w:val="ru-RU" w:eastAsia="ru-RU"/>
      <w14:ligatures w14:val="none"/>
    </w:rPr>
  </w:style>
  <w:style w:type="character" w:styleId="ae">
    <w:name w:val="Hyperlink"/>
    <w:basedOn w:val="a0"/>
    <w:uiPriority w:val="99"/>
    <w:unhideWhenUsed/>
    <w:rsid w:val="00327C7C"/>
    <w:rPr>
      <w:color w:val="0000FF"/>
      <w:u w:val="single"/>
    </w:rPr>
  </w:style>
  <w:style w:type="character" w:customStyle="1" w:styleId="FontStyle25">
    <w:name w:val="Font Style25"/>
    <w:uiPriority w:val="99"/>
    <w:rsid w:val="00327C7C"/>
    <w:rPr>
      <w:rFonts w:ascii="Palatino Linotype" w:hAnsi="Palatino Linotype" w:cs="Palatino Linotype"/>
      <w:color w:val="000000"/>
      <w:sz w:val="20"/>
      <w:szCs w:val="20"/>
    </w:rPr>
  </w:style>
  <w:style w:type="paragraph" w:customStyle="1" w:styleId="Pa10">
    <w:name w:val="Pa10"/>
    <w:basedOn w:val="a"/>
    <w:next w:val="a"/>
    <w:uiPriority w:val="99"/>
    <w:rsid w:val="00327C7C"/>
    <w:pPr>
      <w:autoSpaceDE w:val="0"/>
      <w:autoSpaceDN w:val="0"/>
      <w:adjustRightInd w:val="0"/>
      <w:spacing w:after="0" w:line="231" w:lineRule="atLeast"/>
    </w:pPr>
    <w:rPr>
      <w:rFonts w:ascii="KZ_Baltica" w:hAnsi="KZ_Baltica"/>
      <w:kern w:val="0"/>
      <w:sz w:val="24"/>
      <w:szCs w:val="24"/>
      <w:lang w:val="ru-RU"/>
      <w14:ligatures w14:val="none"/>
    </w:rPr>
  </w:style>
  <w:style w:type="character" w:styleId="af">
    <w:name w:val="Strong"/>
    <w:basedOn w:val="a0"/>
    <w:uiPriority w:val="22"/>
    <w:qFormat/>
    <w:rsid w:val="00A70190"/>
    <w:rPr>
      <w:b/>
      <w:bCs/>
    </w:rPr>
  </w:style>
  <w:style w:type="paragraph" w:styleId="af0">
    <w:name w:val="Intense Quote"/>
    <w:basedOn w:val="a"/>
    <w:next w:val="a"/>
    <w:link w:val="af1"/>
    <w:uiPriority w:val="30"/>
    <w:qFormat/>
    <w:rsid w:val="007374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lang w:val="ru-RU"/>
    </w:rPr>
  </w:style>
  <w:style w:type="character" w:customStyle="1" w:styleId="af1">
    <w:name w:val="Выделенная цитата Знак"/>
    <w:basedOn w:val="a0"/>
    <w:link w:val="af0"/>
    <w:uiPriority w:val="30"/>
    <w:rsid w:val="0073744B"/>
    <w:rPr>
      <w:i/>
      <w:iCs/>
      <w:color w:val="2F5496" w:themeColor="accent1" w:themeShade="BF"/>
      <w:lang w:val="ru-RU"/>
    </w:rPr>
  </w:style>
  <w:style w:type="character" w:customStyle="1" w:styleId="note">
    <w:name w:val="note"/>
    <w:basedOn w:val="a0"/>
    <w:rsid w:val="005E305B"/>
  </w:style>
  <w:style w:type="paragraph" w:styleId="af2">
    <w:name w:val="No Spacing"/>
    <w:aliases w:val="Интервалсыз,Без интервала1,Обя,мелкий,мой рабочий,норма,Айгерим,ТекстОтчета,свой,14 TNR,Без интервала2,No Spacing1,Елжан,СНОСКИ,Алия,Без интервала3,Без интервала11,без интервала,МОЙ СТИЛЬ,Без интеБез интервала,Article,Ерк!н,ARSH,ARSH_N"/>
    <w:link w:val="af3"/>
    <w:uiPriority w:val="1"/>
    <w:qFormat/>
    <w:rsid w:val="005E305B"/>
    <w:pPr>
      <w:spacing w:after="0" w:line="240" w:lineRule="auto"/>
    </w:pPr>
  </w:style>
  <w:style w:type="character" w:customStyle="1" w:styleId="af3">
    <w:name w:val="Без интервала Знак"/>
    <w:aliases w:val="Интервалсыз Знак,Без интервала1 Знак,Обя Знак,мелкий Знак,мой рабочий Знак,норма Знак,Айгерим Знак,ТекстОтчета Знак,свой Знак,14 TNR Знак,Без интервала2 Знак,No Spacing1 Знак,Елжан Знак,СНОСКИ Знак,Алия Знак,Без интервала3 Знак"/>
    <w:basedOn w:val="a0"/>
    <w:link w:val="af2"/>
    <w:uiPriority w:val="1"/>
    <w:qFormat/>
    <w:rsid w:val="00C622A7"/>
  </w:style>
  <w:style w:type="paragraph" w:customStyle="1" w:styleId="NESNormal">
    <w:name w:val="NES Normal"/>
    <w:basedOn w:val="a"/>
    <w:link w:val="NESNormalChar"/>
    <w:autoRedefine/>
    <w:qFormat/>
    <w:rsid w:val="00FD3BCB"/>
    <w:pPr>
      <w:widowControl w:val="0"/>
      <w:spacing w:after="0" w:line="240" w:lineRule="auto"/>
      <w:ind w:firstLine="709"/>
      <w:jc w:val="both"/>
    </w:pPr>
    <w:rPr>
      <w:rFonts w:ascii="Times New Roman" w:eastAsia="Times New Roman" w:hAnsi="Times New Roman" w:cs="Times New Roman"/>
      <w:iCs/>
      <w:kern w:val="0"/>
      <w:sz w:val="28"/>
      <w:szCs w:val="28"/>
      <w:lang w:val="x-none"/>
      <w14:ligatures w14:val="none"/>
    </w:rPr>
  </w:style>
  <w:style w:type="character" w:customStyle="1" w:styleId="NESNormalChar">
    <w:name w:val="NES Normal Char"/>
    <w:link w:val="NESNormal"/>
    <w:rsid w:val="00FD3BCB"/>
    <w:rPr>
      <w:rFonts w:ascii="Times New Roman" w:eastAsia="Times New Roman" w:hAnsi="Times New Roman" w:cs="Times New Roman"/>
      <w:iCs/>
      <w:kern w:val="0"/>
      <w:sz w:val="28"/>
      <w:szCs w:val="28"/>
      <w:lang w:val="x-none"/>
      <w14:ligatures w14:val="none"/>
    </w:rPr>
  </w:style>
  <w:style w:type="character" w:styleId="af4">
    <w:name w:val="FollowedHyperlink"/>
    <w:basedOn w:val="a0"/>
    <w:uiPriority w:val="99"/>
    <w:semiHidden/>
    <w:unhideWhenUsed/>
    <w:rsid w:val="0004325F"/>
    <w:rPr>
      <w:color w:val="954F72" w:themeColor="followedHyperlink"/>
      <w:u w:val="single"/>
    </w:rPr>
  </w:style>
  <w:style w:type="character" w:customStyle="1" w:styleId="ezkurwreuab5ozgtqnkl">
    <w:name w:val="ezkurwreuab5ozgtqnkl"/>
    <w:basedOn w:val="a0"/>
    <w:rsid w:val="00984EE6"/>
  </w:style>
  <w:style w:type="character" w:customStyle="1" w:styleId="11">
    <w:name w:val="Неразрешенное упоминание1"/>
    <w:basedOn w:val="a0"/>
    <w:uiPriority w:val="99"/>
    <w:semiHidden/>
    <w:unhideWhenUsed/>
    <w:rsid w:val="00F370F3"/>
    <w:rPr>
      <w:color w:val="605E5C"/>
      <w:shd w:val="clear" w:color="auto" w:fill="E1DFDD"/>
    </w:rPr>
  </w:style>
  <w:style w:type="paragraph" w:customStyle="1" w:styleId="Pa22">
    <w:name w:val="Pa22"/>
    <w:basedOn w:val="Default"/>
    <w:next w:val="Default"/>
    <w:uiPriority w:val="99"/>
    <w:rsid w:val="00A4100B"/>
    <w:pPr>
      <w:spacing w:line="201" w:lineRule="atLeast"/>
    </w:pPr>
    <w:rPr>
      <w:rFonts w:ascii="Montserrat" w:hAnsi="Montserrat" w:cstheme="minorBidi"/>
      <w:color w:val="auto"/>
      <w:lang w:val="ru-RU"/>
    </w:rPr>
  </w:style>
  <w:style w:type="character" w:customStyle="1" w:styleId="21">
    <w:name w:val="Неразрешенное упоминание2"/>
    <w:basedOn w:val="a0"/>
    <w:uiPriority w:val="99"/>
    <w:semiHidden/>
    <w:unhideWhenUsed/>
    <w:rsid w:val="00702DB5"/>
    <w:rPr>
      <w:color w:val="605E5C"/>
      <w:shd w:val="clear" w:color="auto" w:fill="E1DFDD"/>
    </w:rPr>
  </w:style>
  <w:style w:type="paragraph" w:styleId="af5">
    <w:name w:val="Body Text"/>
    <w:aliases w:val="Знак15 Знак,Основной текст Знак Знак,Знак16 Знак Знак,Основной текст Знак1,Знак15 Знак Знак,Знак16 Знак1,Знак"/>
    <w:basedOn w:val="a"/>
    <w:link w:val="af6"/>
    <w:uiPriority w:val="99"/>
    <w:qFormat/>
    <w:rsid w:val="00C622A7"/>
    <w:pPr>
      <w:widowControl w:val="0"/>
      <w:autoSpaceDE w:val="0"/>
      <w:autoSpaceDN w:val="0"/>
      <w:spacing w:after="0" w:line="240" w:lineRule="auto"/>
      <w:ind w:left="252" w:firstLine="708"/>
      <w:jc w:val="both"/>
    </w:pPr>
    <w:rPr>
      <w:rFonts w:ascii="Times New Roman" w:eastAsia="Times New Roman" w:hAnsi="Times New Roman" w:cs="Times New Roman"/>
      <w:kern w:val="0"/>
      <w:sz w:val="28"/>
      <w:szCs w:val="28"/>
      <w:lang w:val="ru-RU"/>
      <w14:ligatures w14:val="none"/>
    </w:rPr>
  </w:style>
  <w:style w:type="character" w:customStyle="1" w:styleId="af6">
    <w:name w:val="Основной текст Знак"/>
    <w:aliases w:val="Знак15 Знак Знак1,Основной текст Знак Знак Знак,Знак16 Знак Знак Знак,Основной текст Знак1 Знак,Знак15 Знак Знак Знак,Знак16 Знак1 Знак,Знак Знак1"/>
    <w:basedOn w:val="a0"/>
    <w:link w:val="af5"/>
    <w:uiPriority w:val="99"/>
    <w:rsid w:val="00C622A7"/>
    <w:rPr>
      <w:rFonts w:ascii="Times New Roman" w:eastAsia="Times New Roman" w:hAnsi="Times New Roman" w:cs="Times New Roman"/>
      <w:kern w:val="0"/>
      <w:sz w:val="28"/>
      <w:szCs w:val="28"/>
      <w:lang w:val="ru-RU"/>
      <w14:ligatures w14:val="none"/>
    </w:rPr>
  </w:style>
  <w:style w:type="paragraph" w:customStyle="1" w:styleId="c0">
    <w:name w:val="c0"/>
    <w:basedOn w:val="a"/>
    <w:rsid w:val="00C622A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1">
    <w:name w:val="c1"/>
    <w:basedOn w:val="a0"/>
    <w:rsid w:val="00C622A7"/>
  </w:style>
  <w:style w:type="paragraph" w:customStyle="1" w:styleId="12">
    <w:name w:val="Обычный1"/>
    <w:rsid w:val="00E035C0"/>
    <w:pPr>
      <w:spacing w:after="200" w:line="276" w:lineRule="auto"/>
    </w:pPr>
    <w:rPr>
      <w:rFonts w:ascii="Calibri" w:eastAsia="Calibri" w:hAnsi="Calibri" w:cs="Calibri"/>
      <w:kern w:val="0"/>
      <w:lang w:val="ru-RU" w:eastAsia="ru-RU"/>
      <w14:ligatures w14:val="none"/>
    </w:rPr>
  </w:style>
  <w:style w:type="paragraph" w:styleId="31">
    <w:name w:val="Body Text 3"/>
    <w:basedOn w:val="a"/>
    <w:link w:val="32"/>
    <w:uiPriority w:val="99"/>
    <w:semiHidden/>
    <w:unhideWhenUsed/>
    <w:rsid w:val="0030460F"/>
    <w:pPr>
      <w:spacing w:after="120"/>
    </w:pPr>
    <w:rPr>
      <w:sz w:val="16"/>
      <w:szCs w:val="16"/>
    </w:rPr>
  </w:style>
  <w:style w:type="character" w:customStyle="1" w:styleId="32">
    <w:name w:val="Основной текст 3 Знак"/>
    <w:basedOn w:val="a0"/>
    <w:link w:val="31"/>
    <w:uiPriority w:val="99"/>
    <w:semiHidden/>
    <w:rsid w:val="0030460F"/>
    <w:rPr>
      <w:sz w:val="16"/>
      <w:szCs w:val="16"/>
    </w:rPr>
  </w:style>
  <w:style w:type="character" w:customStyle="1" w:styleId="A50">
    <w:name w:val="A5"/>
    <w:uiPriority w:val="99"/>
    <w:rsid w:val="0092799C"/>
    <w:rPr>
      <w:rFonts w:cs="Montserrat"/>
      <w:color w:val="221E1F"/>
      <w:sz w:val="26"/>
      <w:szCs w:val="26"/>
    </w:rPr>
  </w:style>
  <w:style w:type="character" w:customStyle="1" w:styleId="tabchar">
    <w:name w:val="tabchar"/>
    <w:basedOn w:val="a0"/>
    <w:rsid w:val="0092799C"/>
  </w:style>
  <w:style w:type="paragraph" w:styleId="af7">
    <w:name w:val="footnote text"/>
    <w:basedOn w:val="a"/>
    <w:link w:val="af8"/>
    <w:uiPriority w:val="99"/>
    <w:semiHidden/>
    <w:unhideWhenUsed/>
    <w:rsid w:val="00C0750C"/>
    <w:pPr>
      <w:spacing w:after="0" w:line="240" w:lineRule="auto"/>
    </w:pPr>
    <w:rPr>
      <w:sz w:val="20"/>
      <w:szCs w:val="20"/>
      <w:lang w:val="ru-RU"/>
    </w:rPr>
  </w:style>
  <w:style w:type="character" w:customStyle="1" w:styleId="af8">
    <w:name w:val="Текст сноски Знак"/>
    <w:basedOn w:val="a0"/>
    <w:link w:val="af7"/>
    <w:uiPriority w:val="99"/>
    <w:semiHidden/>
    <w:rsid w:val="00C0750C"/>
    <w:rPr>
      <w:sz w:val="20"/>
      <w:szCs w:val="20"/>
      <w:lang w:val="ru-RU"/>
    </w:rPr>
  </w:style>
  <w:style w:type="character" w:styleId="af9">
    <w:name w:val="footnote reference"/>
    <w:basedOn w:val="a0"/>
    <w:uiPriority w:val="99"/>
    <w:semiHidden/>
    <w:unhideWhenUsed/>
    <w:rsid w:val="00C0750C"/>
    <w:rPr>
      <w:vertAlign w:val="superscript"/>
    </w:rPr>
  </w:style>
  <w:style w:type="character" w:styleId="afa">
    <w:name w:val="Emphasis"/>
    <w:basedOn w:val="a0"/>
    <w:uiPriority w:val="20"/>
    <w:qFormat/>
    <w:rsid w:val="000F0659"/>
    <w:rPr>
      <w:i/>
      <w:iCs/>
    </w:rPr>
  </w:style>
  <w:style w:type="table" w:customStyle="1" w:styleId="13">
    <w:name w:val="Сетка таблицы1"/>
    <w:basedOn w:val="a1"/>
    <w:next w:val="a3"/>
    <w:uiPriority w:val="39"/>
    <w:rsid w:val="00377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 светлая1"/>
    <w:basedOn w:val="a1"/>
    <w:next w:val="afb"/>
    <w:uiPriority w:val="40"/>
    <w:rsid w:val="0037718F"/>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afb">
    <w:name w:val="Grid Table Light"/>
    <w:basedOn w:val="a1"/>
    <w:uiPriority w:val="40"/>
    <w:rsid w:val="0037718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33">
    <w:name w:val="Неразрешенное упоминание3"/>
    <w:basedOn w:val="a0"/>
    <w:uiPriority w:val="99"/>
    <w:semiHidden/>
    <w:unhideWhenUsed/>
    <w:rsid w:val="00B248C7"/>
    <w:rPr>
      <w:color w:val="605E5C"/>
      <w:shd w:val="clear" w:color="auto" w:fill="E1DFDD"/>
    </w:rPr>
  </w:style>
  <w:style w:type="table" w:customStyle="1" w:styleId="22">
    <w:name w:val="Сетка таблицы светлая2"/>
    <w:basedOn w:val="a1"/>
    <w:uiPriority w:val="40"/>
    <w:rsid w:val="005B10C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300">
    <w:name w:val="Неразрешенное упоминание30"/>
    <w:basedOn w:val="a0"/>
    <w:uiPriority w:val="99"/>
    <w:semiHidden/>
    <w:unhideWhenUsed/>
    <w:rsid w:val="005B10CB"/>
    <w:rPr>
      <w:color w:val="605E5C"/>
      <w:shd w:val="clear" w:color="auto" w:fill="E1DFDD"/>
    </w:rPr>
  </w:style>
  <w:style w:type="table" w:styleId="-42">
    <w:name w:val="Grid Table 4 Accent 2"/>
    <w:basedOn w:val="a1"/>
    <w:uiPriority w:val="49"/>
    <w:rsid w:val="005B10CB"/>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60">
    <w:name w:val="Заголовок 6 Знак"/>
    <w:basedOn w:val="a0"/>
    <w:link w:val="6"/>
    <w:uiPriority w:val="9"/>
    <w:semiHidden/>
    <w:rsid w:val="00AA1411"/>
    <w:rPr>
      <w:rFonts w:asciiTheme="majorHAnsi" w:eastAsiaTheme="majorEastAsia" w:hAnsiTheme="majorHAnsi" w:cstheme="majorBidi"/>
      <w:color w:val="1F3763" w:themeColor="accent1" w:themeShade="7F"/>
    </w:rPr>
  </w:style>
  <w:style w:type="paragraph" w:customStyle="1" w:styleId="Pa14">
    <w:name w:val="Pa14"/>
    <w:basedOn w:val="a"/>
    <w:next w:val="a"/>
    <w:uiPriority w:val="99"/>
    <w:rsid w:val="003C7702"/>
    <w:pPr>
      <w:autoSpaceDE w:val="0"/>
      <w:autoSpaceDN w:val="0"/>
      <w:adjustRightInd w:val="0"/>
      <w:spacing w:after="0" w:line="221" w:lineRule="atLeast"/>
    </w:pPr>
    <w:rPr>
      <w:rFonts w:ascii="Montserrat" w:hAnsi="Montserrat"/>
      <w:kern w:val="0"/>
      <w:sz w:val="24"/>
      <w:szCs w:val="24"/>
      <w:lang w:val="ru-RU"/>
      <w14:ligatures w14:val="none"/>
    </w:rPr>
  </w:style>
  <w:style w:type="character" w:customStyle="1" w:styleId="50">
    <w:name w:val="Заголовок 5 Знак"/>
    <w:basedOn w:val="a0"/>
    <w:link w:val="5"/>
    <w:uiPriority w:val="9"/>
    <w:semiHidden/>
    <w:rsid w:val="002B4886"/>
    <w:rPr>
      <w:rFonts w:asciiTheme="majorHAnsi" w:eastAsiaTheme="majorEastAsia" w:hAnsiTheme="majorHAnsi" w:cstheme="majorBidi"/>
      <w:color w:val="2F5496" w:themeColor="accent1" w:themeShade="BF"/>
    </w:rPr>
  </w:style>
  <w:style w:type="character" w:customStyle="1" w:styleId="ypks7kbdpwfgdykd3qb9">
    <w:name w:val="ypks7kbdpwfgdykd3qb9"/>
    <w:basedOn w:val="a0"/>
    <w:rsid w:val="00E869F5"/>
  </w:style>
  <w:style w:type="table" w:styleId="-32">
    <w:name w:val="List Table 3 Accent 2"/>
    <w:basedOn w:val="a1"/>
    <w:uiPriority w:val="48"/>
    <w:rsid w:val="00737873"/>
    <w:pPr>
      <w:spacing w:after="0" w:line="240" w:lineRule="auto"/>
    </w:pPr>
    <w:rPr>
      <w:sz w:val="24"/>
      <w:szCs w:val="24"/>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12">
    <w:name w:val="Grid Table 1 Light Accent 2"/>
    <w:basedOn w:val="a1"/>
    <w:uiPriority w:val="46"/>
    <w:rsid w:val="0073787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character" w:styleId="afc">
    <w:name w:val="Placeholder Text"/>
    <w:basedOn w:val="a0"/>
    <w:uiPriority w:val="99"/>
    <w:semiHidden/>
    <w:rsid w:val="004D0459"/>
    <w:rPr>
      <w:color w:val="808080"/>
    </w:rPr>
  </w:style>
  <w:style w:type="character" w:customStyle="1" w:styleId="41">
    <w:name w:val="Неразрешенное упоминание4"/>
    <w:basedOn w:val="a0"/>
    <w:uiPriority w:val="99"/>
    <w:semiHidden/>
    <w:unhideWhenUsed/>
    <w:rsid w:val="00C24D1A"/>
    <w:rPr>
      <w:color w:val="605E5C"/>
      <w:shd w:val="clear" w:color="auto" w:fill="E1DFDD"/>
    </w:rPr>
  </w:style>
  <w:style w:type="character" w:styleId="afd">
    <w:name w:val="Unresolved Mention"/>
    <w:basedOn w:val="a0"/>
    <w:uiPriority w:val="99"/>
    <w:semiHidden/>
    <w:unhideWhenUsed/>
    <w:rsid w:val="004262FD"/>
    <w:rPr>
      <w:color w:val="605E5C"/>
      <w:shd w:val="clear" w:color="auto" w:fill="E1DFDD"/>
    </w:rPr>
  </w:style>
  <w:style w:type="character" w:customStyle="1" w:styleId="3000">
    <w:name w:val="Неразрешенное упоминание300"/>
    <w:basedOn w:val="a0"/>
    <w:uiPriority w:val="99"/>
    <w:semiHidden/>
    <w:unhideWhenUsed/>
    <w:rsid w:val="003E5D50"/>
    <w:rPr>
      <w:color w:val="605E5C"/>
      <w:shd w:val="clear" w:color="auto" w:fill="E1DFDD"/>
    </w:rPr>
  </w:style>
  <w:style w:type="paragraph" w:customStyle="1" w:styleId="afe">
    <w:basedOn w:val="a"/>
    <w:next w:val="a4"/>
    <w:uiPriority w:val="34"/>
    <w:qFormat/>
    <w:rsid w:val="00B0650B"/>
    <w:pPr>
      <w:spacing w:after="0" w:line="240" w:lineRule="auto"/>
      <w:ind w:left="720" w:firstLine="709"/>
      <w:contextualSpacing/>
    </w:pPr>
    <w:rPr>
      <w:kern w:val="0"/>
      <w:lang w:val="ru-RU" w:bidi="ug-CN"/>
      <w14:ligatures w14:val="none"/>
    </w:rPr>
  </w:style>
  <w:style w:type="character" w:customStyle="1" w:styleId="30000">
    <w:name w:val="Неразрешенное упоминание3000"/>
    <w:basedOn w:val="a0"/>
    <w:uiPriority w:val="99"/>
    <w:semiHidden/>
    <w:unhideWhenUsed/>
    <w:rsid w:val="002D1D92"/>
    <w:rPr>
      <w:color w:val="605E5C"/>
      <w:shd w:val="clear" w:color="auto" w:fill="E1DFDD"/>
    </w:rPr>
  </w:style>
  <w:style w:type="character" w:customStyle="1" w:styleId="70">
    <w:name w:val="Заголовок 7 Знак"/>
    <w:basedOn w:val="a0"/>
    <w:link w:val="7"/>
    <w:uiPriority w:val="9"/>
    <w:semiHidden/>
    <w:rsid w:val="00391961"/>
    <w:rPr>
      <w:rFonts w:eastAsiaTheme="majorEastAsia" w:cstheme="majorBidi"/>
      <w:color w:val="595959" w:themeColor="text1" w:themeTint="A6"/>
    </w:rPr>
  </w:style>
  <w:style w:type="character" w:customStyle="1" w:styleId="80">
    <w:name w:val="Заголовок 8 Знак"/>
    <w:basedOn w:val="a0"/>
    <w:link w:val="8"/>
    <w:uiPriority w:val="9"/>
    <w:semiHidden/>
    <w:rsid w:val="0039196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91961"/>
    <w:rPr>
      <w:rFonts w:eastAsiaTheme="majorEastAsia" w:cstheme="majorBidi"/>
      <w:color w:val="272727" w:themeColor="text1" w:themeTint="D8"/>
    </w:rPr>
  </w:style>
  <w:style w:type="paragraph" w:styleId="aff">
    <w:name w:val="Title"/>
    <w:basedOn w:val="a"/>
    <w:next w:val="a"/>
    <w:link w:val="aff0"/>
    <w:uiPriority w:val="10"/>
    <w:qFormat/>
    <w:rsid w:val="003919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ff0">
    <w:name w:val="Заголовок Знак"/>
    <w:basedOn w:val="a0"/>
    <w:link w:val="aff"/>
    <w:uiPriority w:val="10"/>
    <w:rsid w:val="00391961"/>
    <w:rPr>
      <w:rFonts w:asciiTheme="majorHAnsi" w:eastAsiaTheme="majorEastAsia" w:hAnsiTheme="majorHAnsi" w:cstheme="majorBidi"/>
      <w:spacing w:val="-10"/>
      <w:kern w:val="28"/>
      <w:sz w:val="56"/>
      <w:szCs w:val="56"/>
    </w:rPr>
  </w:style>
  <w:style w:type="paragraph" w:styleId="aff1">
    <w:name w:val="Subtitle"/>
    <w:basedOn w:val="a"/>
    <w:next w:val="a"/>
    <w:link w:val="aff2"/>
    <w:uiPriority w:val="11"/>
    <w:qFormat/>
    <w:rsid w:val="00391961"/>
    <w:pPr>
      <w:numPr>
        <w:ilvl w:val="1"/>
      </w:numPr>
    </w:pPr>
    <w:rPr>
      <w:rFonts w:eastAsiaTheme="majorEastAsia" w:cstheme="majorBidi"/>
      <w:color w:val="595959" w:themeColor="text1" w:themeTint="A6"/>
      <w:spacing w:val="15"/>
      <w:sz w:val="28"/>
      <w:szCs w:val="28"/>
    </w:rPr>
  </w:style>
  <w:style w:type="character" w:customStyle="1" w:styleId="aff2">
    <w:name w:val="Подзаголовок Знак"/>
    <w:basedOn w:val="a0"/>
    <w:link w:val="aff1"/>
    <w:uiPriority w:val="11"/>
    <w:rsid w:val="00391961"/>
    <w:rPr>
      <w:rFonts w:eastAsiaTheme="majorEastAsia" w:cstheme="majorBidi"/>
      <w:color w:val="595959" w:themeColor="text1" w:themeTint="A6"/>
      <w:spacing w:val="15"/>
      <w:sz w:val="28"/>
      <w:szCs w:val="28"/>
    </w:rPr>
  </w:style>
  <w:style w:type="paragraph" w:styleId="23">
    <w:name w:val="Quote"/>
    <w:basedOn w:val="a"/>
    <w:next w:val="a"/>
    <w:link w:val="24"/>
    <w:uiPriority w:val="29"/>
    <w:qFormat/>
    <w:rsid w:val="00391961"/>
    <w:pPr>
      <w:spacing w:before="160"/>
      <w:jc w:val="center"/>
    </w:pPr>
    <w:rPr>
      <w:i/>
      <w:iCs/>
      <w:color w:val="404040" w:themeColor="text1" w:themeTint="BF"/>
    </w:rPr>
  </w:style>
  <w:style w:type="character" w:customStyle="1" w:styleId="24">
    <w:name w:val="Цитата 2 Знак"/>
    <w:basedOn w:val="a0"/>
    <w:link w:val="23"/>
    <w:uiPriority w:val="29"/>
    <w:rsid w:val="00391961"/>
    <w:rPr>
      <w:i/>
      <w:iCs/>
      <w:color w:val="404040" w:themeColor="text1" w:themeTint="BF"/>
    </w:rPr>
  </w:style>
  <w:style w:type="character" w:styleId="aff3">
    <w:name w:val="Intense Emphasis"/>
    <w:basedOn w:val="a0"/>
    <w:uiPriority w:val="21"/>
    <w:qFormat/>
    <w:rsid w:val="00391961"/>
    <w:rPr>
      <w:i/>
      <w:iCs/>
      <w:color w:val="2F5496" w:themeColor="accent1" w:themeShade="BF"/>
    </w:rPr>
  </w:style>
  <w:style w:type="character" w:styleId="aff4">
    <w:name w:val="Intense Reference"/>
    <w:basedOn w:val="a0"/>
    <w:uiPriority w:val="32"/>
    <w:qFormat/>
    <w:rsid w:val="0039196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8537">
      <w:bodyDiv w:val="1"/>
      <w:marLeft w:val="0"/>
      <w:marRight w:val="0"/>
      <w:marTop w:val="0"/>
      <w:marBottom w:val="0"/>
      <w:divBdr>
        <w:top w:val="none" w:sz="0" w:space="0" w:color="auto"/>
        <w:left w:val="none" w:sz="0" w:space="0" w:color="auto"/>
        <w:bottom w:val="none" w:sz="0" w:space="0" w:color="auto"/>
        <w:right w:val="none" w:sz="0" w:space="0" w:color="auto"/>
      </w:divBdr>
    </w:div>
    <w:div w:id="17049784">
      <w:bodyDiv w:val="1"/>
      <w:marLeft w:val="0"/>
      <w:marRight w:val="0"/>
      <w:marTop w:val="0"/>
      <w:marBottom w:val="0"/>
      <w:divBdr>
        <w:top w:val="none" w:sz="0" w:space="0" w:color="auto"/>
        <w:left w:val="none" w:sz="0" w:space="0" w:color="auto"/>
        <w:bottom w:val="none" w:sz="0" w:space="0" w:color="auto"/>
        <w:right w:val="none" w:sz="0" w:space="0" w:color="auto"/>
      </w:divBdr>
    </w:div>
    <w:div w:id="28529941">
      <w:bodyDiv w:val="1"/>
      <w:marLeft w:val="0"/>
      <w:marRight w:val="0"/>
      <w:marTop w:val="0"/>
      <w:marBottom w:val="0"/>
      <w:divBdr>
        <w:top w:val="none" w:sz="0" w:space="0" w:color="auto"/>
        <w:left w:val="none" w:sz="0" w:space="0" w:color="auto"/>
        <w:bottom w:val="none" w:sz="0" w:space="0" w:color="auto"/>
        <w:right w:val="none" w:sz="0" w:space="0" w:color="auto"/>
      </w:divBdr>
    </w:div>
    <w:div w:id="31731657">
      <w:bodyDiv w:val="1"/>
      <w:marLeft w:val="0"/>
      <w:marRight w:val="0"/>
      <w:marTop w:val="0"/>
      <w:marBottom w:val="0"/>
      <w:divBdr>
        <w:top w:val="none" w:sz="0" w:space="0" w:color="auto"/>
        <w:left w:val="none" w:sz="0" w:space="0" w:color="auto"/>
        <w:bottom w:val="none" w:sz="0" w:space="0" w:color="auto"/>
        <w:right w:val="none" w:sz="0" w:space="0" w:color="auto"/>
      </w:divBdr>
    </w:div>
    <w:div w:id="107353957">
      <w:bodyDiv w:val="1"/>
      <w:marLeft w:val="0"/>
      <w:marRight w:val="0"/>
      <w:marTop w:val="0"/>
      <w:marBottom w:val="0"/>
      <w:divBdr>
        <w:top w:val="none" w:sz="0" w:space="0" w:color="auto"/>
        <w:left w:val="none" w:sz="0" w:space="0" w:color="auto"/>
        <w:bottom w:val="none" w:sz="0" w:space="0" w:color="auto"/>
        <w:right w:val="none" w:sz="0" w:space="0" w:color="auto"/>
      </w:divBdr>
    </w:div>
    <w:div w:id="111947685">
      <w:bodyDiv w:val="1"/>
      <w:marLeft w:val="0"/>
      <w:marRight w:val="0"/>
      <w:marTop w:val="0"/>
      <w:marBottom w:val="0"/>
      <w:divBdr>
        <w:top w:val="none" w:sz="0" w:space="0" w:color="auto"/>
        <w:left w:val="none" w:sz="0" w:space="0" w:color="auto"/>
        <w:bottom w:val="none" w:sz="0" w:space="0" w:color="auto"/>
        <w:right w:val="none" w:sz="0" w:space="0" w:color="auto"/>
      </w:divBdr>
    </w:div>
    <w:div w:id="115567740">
      <w:bodyDiv w:val="1"/>
      <w:marLeft w:val="0"/>
      <w:marRight w:val="0"/>
      <w:marTop w:val="0"/>
      <w:marBottom w:val="0"/>
      <w:divBdr>
        <w:top w:val="none" w:sz="0" w:space="0" w:color="auto"/>
        <w:left w:val="none" w:sz="0" w:space="0" w:color="auto"/>
        <w:bottom w:val="none" w:sz="0" w:space="0" w:color="auto"/>
        <w:right w:val="none" w:sz="0" w:space="0" w:color="auto"/>
      </w:divBdr>
    </w:div>
    <w:div w:id="125709312">
      <w:bodyDiv w:val="1"/>
      <w:marLeft w:val="0"/>
      <w:marRight w:val="0"/>
      <w:marTop w:val="0"/>
      <w:marBottom w:val="0"/>
      <w:divBdr>
        <w:top w:val="none" w:sz="0" w:space="0" w:color="auto"/>
        <w:left w:val="none" w:sz="0" w:space="0" w:color="auto"/>
        <w:bottom w:val="none" w:sz="0" w:space="0" w:color="auto"/>
        <w:right w:val="none" w:sz="0" w:space="0" w:color="auto"/>
      </w:divBdr>
    </w:div>
    <w:div w:id="161088883">
      <w:bodyDiv w:val="1"/>
      <w:marLeft w:val="0"/>
      <w:marRight w:val="0"/>
      <w:marTop w:val="0"/>
      <w:marBottom w:val="0"/>
      <w:divBdr>
        <w:top w:val="none" w:sz="0" w:space="0" w:color="auto"/>
        <w:left w:val="none" w:sz="0" w:space="0" w:color="auto"/>
        <w:bottom w:val="none" w:sz="0" w:space="0" w:color="auto"/>
        <w:right w:val="none" w:sz="0" w:space="0" w:color="auto"/>
      </w:divBdr>
    </w:div>
    <w:div w:id="176817045">
      <w:bodyDiv w:val="1"/>
      <w:marLeft w:val="0"/>
      <w:marRight w:val="0"/>
      <w:marTop w:val="0"/>
      <w:marBottom w:val="0"/>
      <w:divBdr>
        <w:top w:val="none" w:sz="0" w:space="0" w:color="auto"/>
        <w:left w:val="none" w:sz="0" w:space="0" w:color="auto"/>
        <w:bottom w:val="none" w:sz="0" w:space="0" w:color="auto"/>
        <w:right w:val="none" w:sz="0" w:space="0" w:color="auto"/>
      </w:divBdr>
    </w:div>
    <w:div w:id="176896692">
      <w:bodyDiv w:val="1"/>
      <w:marLeft w:val="0"/>
      <w:marRight w:val="0"/>
      <w:marTop w:val="0"/>
      <w:marBottom w:val="0"/>
      <w:divBdr>
        <w:top w:val="none" w:sz="0" w:space="0" w:color="auto"/>
        <w:left w:val="none" w:sz="0" w:space="0" w:color="auto"/>
        <w:bottom w:val="none" w:sz="0" w:space="0" w:color="auto"/>
        <w:right w:val="none" w:sz="0" w:space="0" w:color="auto"/>
      </w:divBdr>
      <w:divsChild>
        <w:div w:id="1283684047">
          <w:marLeft w:val="0"/>
          <w:marRight w:val="0"/>
          <w:marTop w:val="0"/>
          <w:marBottom w:val="0"/>
          <w:divBdr>
            <w:top w:val="none" w:sz="0" w:space="0" w:color="auto"/>
            <w:left w:val="none" w:sz="0" w:space="0" w:color="auto"/>
            <w:bottom w:val="none" w:sz="0" w:space="0" w:color="auto"/>
            <w:right w:val="none" w:sz="0" w:space="0" w:color="auto"/>
          </w:divBdr>
        </w:div>
        <w:div w:id="1412703694">
          <w:marLeft w:val="0"/>
          <w:marRight w:val="0"/>
          <w:marTop w:val="0"/>
          <w:marBottom w:val="0"/>
          <w:divBdr>
            <w:top w:val="none" w:sz="0" w:space="0" w:color="auto"/>
            <w:left w:val="none" w:sz="0" w:space="0" w:color="auto"/>
            <w:bottom w:val="none" w:sz="0" w:space="0" w:color="auto"/>
            <w:right w:val="none" w:sz="0" w:space="0" w:color="auto"/>
          </w:divBdr>
        </w:div>
        <w:div w:id="1500728864">
          <w:marLeft w:val="0"/>
          <w:marRight w:val="0"/>
          <w:marTop w:val="0"/>
          <w:marBottom w:val="0"/>
          <w:divBdr>
            <w:top w:val="none" w:sz="0" w:space="0" w:color="auto"/>
            <w:left w:val="none" w:sz="0" w:space="0" w:color="auto"/>
            <w:bottom w:val="none" w:sz="0" w:space="0" w:color="auto"/>
            <w:right w:val="none" w:sz="0" w:space="0" w:color="auto"/>
          </w:divBdr>
        </w:div>
      </w:divsChild>
    </w:div>
    <w:div w:id="198974505">
      <w:bodyDiv w:val="1"/>
      <w:marLeft w:val="0"/>
      <w:marRight w:val="0"/>
      <w:marTop w:val="0"/>
      <w:marBottom w:val="0"/>
      <w:divBdr>
        <w:top w:val="none" w:sz="0" w:space="0" w:color="auto"/>
        <w:left w:val="none" w:sz="0" w:space="0" w:color="auto"/>
        <w:bottom w:val="none" w:sz="0" w:space="0" w:color="auto"/>
        <w:right w:val="none" w:sz="0" w:space="0" w:color="auto"/>
      </w:divBdr>
    </w:div>
    <w:div w:id="217515760">
      <w:bodyDiv w:val="1"/>
      <w:marLeft w:val="0"/>
      <w:marRight w:val="0"/>
      <w:marTop w:val="0"/>
      <w:marBottom w:val="0"/>
      <w:divBdr>
        <w:top w:val="none" w:sz="0" w:space="0" w:color="auto"/>
        <w:left w:val="none" w:sz="0" w:space="0" w:color="auto"/>
        <w:bottom w:val="none" w:sz="0" w:space="0" w:color="auto"/>
        <w:right w:val="none" w:sz="0" w:space="0" w:color="auto"/>
      </w:divBdr>
    </w:div>
    <w:div w:id="258876007">
      <w:bodyDiv w:val="1"/>
      <w:marLeft w:val="0"/>
      <w:marRight w:val="0"/>
      <w:marTop w:val="0"/>
      <w:marBottom w:val="0"/>
      <w:divBdr>
        <w:top w:val="none" w:sz="0" w:space="0" w:color="auto"/>
        <w:left w:val="none" w:sz="0" w:space="0" w:color="auto"/>
        <w:bottom w:val="none" w:sz="0" w:space="0" w:color="auto"/>
        <w:right w:val="none" w:sz="0" w:space="0" w:color="auto"/>
      </w:divBdr>
    </w:div>
    <w:div w:id="271785723">
      <w:bodyDiv w:val="1"/>
      <w:marLeft w:val="0"/>
      <w:marRight w:val="0"/>
      <w:marTop w:val="0"/>
      <w:marBottom w:val="0"/>
      <w:divBdr>
        <w:top w:val="none" w:sz="0" w:space="0" w:color="auto"/>
        <w:left w:val="none" w:sz="0" w:space="0" w:color="auto"/>
        <w:bottom w:val="none" w:sz="0" w:space="0" w:color="auto"/>
        <w:right w:val="none" w:sz="0" w:space="0" w:color="auto"/>
      </w:divBdr>
    </w:div>
    <w:div w:id="271792356">
      <w:bodyDiv w:val="1"/>
      <w:marLeft w:val="0"/>
      <w:marRight w:val="0"/>
      <w:marTop w:val="0"/>
      <w:marBottom w:val="0"/>
      <w:divBdr>
        <w:top w:val="none" w:sz="0" w:space="0" w:color="auto"/>
        <w:left w:val="none" w:sz="0" w:space="0" w:color="auto"/>
        <w:bottom w:val="none" w:sz="0" w:space="0" w:color="auto"/>
        <w:right w:val="none" w:sz="0" w:space="0" w:color="auto"/>
      </w:divBdr>
    </w:div>
    <w:div w:id="334116224">
      <w:bodyDiv w:val="1"/>
      <w:marLeft w:val="0"/>
      <w:marRight w:val="0"/>
      <w:marTop w:val="0"/>
      <w:marBottom w:val="0"/>
      <w:divBdr>
        <w:top w:val="none" w:sz="0" w:space="0" w:color="auto"/>
        <w:left w:val="none" w:sz="0" w:space="0" w:color="auto"/>
        <w:bottom w:val="none" w:sz="0" w:space="0" w:color="auto"/>
        <w:right w:val="none" w:sz="0" w:space="0" w:color="auto"/>
      </w:divBdr>
    </w:div>
    <w:div w:id="340939902">
      <w:bodyDiv w:val="1"/>
      <w:marLeft w:val="0"/>
      <w:marRight w:val="0"/>
      <w:marTop w:val="0"/>
      <w:marBottom w:val="0"/>
      <w:divBdr>
        <w:top w:val="none" w:sz="0" w:space="0" w:color="auto"/>
        <w:left w:val="none" w:sz="0" w:space="0" w:color="auto"/>
        <w:bottom w:val="none" w:sz="0" w:space="0" w:color="auto"/>
        <w:right w:val="none" w:sz="0" w:space="0" w:color="auto"/>
      </w:divBdr>
    </w:div>
    <w:div w:id="440997438">
      <w:bodyDiv w:val="1"/>
      <w:marLeft w:val="0"/>
      <w:marRight w:val="0"/>
      <w:marTop w:val="0"/>
      <w:marBottom w:val="0"/>
      <w:divBdr>
        <w:top w:val="none" w:sz="0" w:space="0" w:color="auto"/>
        <w:left w:val="none" w:sz="0" w:space="0" w:color="auto"/>
        <w:bottom w:val="none" w:sz="0" w:space="0" w:color="auto"/>
        <w:right w:val="none" w:sz="0" w:space="0" w:color="auto"/>
      </w:divBdr>
    </w:div>
    <w:div w:id="443892095">
      <w:bodyDiv w:val="1"/>
      <w:marLeft w:val="0"/>
      <w:marRight w:val="0"/>
      <w:marTop w:val="0"/>
      <w:marBottom w:val="0"/>
      <w:divBdr>
        <w:top w:val="none" w:sz="0" w:space="0" w:color="auto"/>
        <w:left w:val="none" w:sz="0" w:space="0" w:color="auto"/>
        <w:bottom w:val="none" w:sz="0" w:space="0" w:color="auto"/>
        <w:right w:val="none" w:sz="0" w:space="0" w:color="auto"/>
      </w:divBdr>
    </w:div>
    <w:div w:id="465701421">
      <w:bodyDiv w:val="1"/>
      <w:marLeft w:val="0"/>
      <w:marRight w:val="0"/>
      <w:marTop w:val="0"/>
      <w:marBottom w:val="0"/>
      <w:divBdr>
        <w:top w:val="none" w:sz="0" w:space="0" w:color="auto"/>
        <w:left w:val="none" w:sz="0" w:space="0" w:color="auto"/>
        <w:bottom w:val="none" w:sz="0" w:space="0" w:color="auto"/>
        <w:right w:val="none" w:sz="0" w:space="0" w:color="auto"/>
      </w:divBdr>
    </w:div>
    <w:div w:id="496650128">
      <w:bodyDiv w:val="1"/>
      <w:marLeft w:val="0"/>
      <w:marRight w:val="0"/>
      <w:marTop w:val="0"/>
      <w:marBottom w:val="0"/>
      <w:divBdr>
        <w:top w:val="none" w:sz="0" w:space="0" w:color="auto"/>
        <w:left w:val="none" w:sz="0" w:space="0" w:color="auto"/>
        <w:bottom w:val="none" w:sz="0" w:space="0" w:color="auto"/>
        <w:right w:val="none" w:sz="0" w:space="0" w:color="auto"/>
      </w:divBdr>
      <w:divsChild>
        <w:div w:id="95831100">
          <w:marLeft w:val="446"/>
          <w:marRight w:val="0"/>
          <w:marTop w:val="0"/>
          <w:marBottom w:val="0"/>
          <w:divBdr>
            <w:top w:val="none" w:sz="0" w:space="0" w:color="auto"/>
            <w:left w:val="none" w:sz="0" w:space="0" w:color="auto"/>
            <w:bottom w:val="none" w:sz="0" w:space="0" w:color="auto"/>
            <w:right w:val="none" w:sz="0" w:space="0" w:color="auto"/>
          </w:divBdr>
        </w:div>
        <w:div w:id="283655113">
          <w:marLeft w:val="446"/>
          <w:marRight w:val="0"/>
          <w:marTop w:val="0"/>
          <w:marBottom w:val="0"/>
          <w:divBdr>
            <w:top w:val="none" w:sz="0" w:space="0" w:color="auto"/>
            <w:left w:val="none" w:sz="0" w:space="0" w:color="auto"/>
            <w:bottom w:val="none" w:sz="0" w:space="0" w:color="auto"/>
            <w:right w:val="none" w:sz="0" w:space="0" w:color="auto"/>
          </w:divBdr>
        </w:div>
        <w:div w:id="592515052">
          <w:marLeft w:val="446"/>
          <w:marRight w:val="0"/>
          <w:marTop w:val="0"/>
          <w:marBottom w:val="0"/>
          <w:divBdr>
            <w:top w:val="none" w:sz="0" w:space="0" w:color="auto"/>
            <w:left w:val="none" w:sz="0" w:space="0" w:color="auto"/>
            <w:bottom w:val="none" w:sz="0" w:space="0" w:color="auto"/>
            <w:right w:val="none" w:sz="0" w:space="0" w:color="auto"/>
          </w:divBdr>
        </w:div>
        <w:div w:id="887834239">
          <w:marLeft w:val="446"/>
          <w:marRight w:val="0"/>
          <w:marTop w:val="0"/>
          <w:marBottom w:val="0"/>
          <w:divBdr>
            <w:top w:val="none" w:sz="0" w:space="0" w:color="auto"/>
            <w:left w:val="none" w:sz="0" w:space="0" w:color="auto"/>
            <w:bottom w:val="none" w:sz="0" w:space="0" w:color="auto"/>
            <w:right w:val="none" w:sz="0" w:space="0" w:color="auto"/>
          </w:divBdr>
        </w:div>
        <w:div w:id="1080130900">
          <w:marLeft w:val="446"/>
          <w:marRight w:val="0"/>
          <w:marTop w:val="0"/>
          <w:marBottom w:val="0"/>
          <w:divBdr>
            <w:top w:val="none" w:sz="0" w:space="0" w:color="auto"/>
            <w:left w:val="none" w:sz="0" w:space="0" w:color="auto"/>
            <w:bottom w:val="none" w:sz="0" w:space="0" w:color="auto"/>
            <w:right w:val="none" w:sz="0" w:space="0" w:color="auto"/>
          </w:divBdr>
        </w:div>
        <w:div w:id="1312055924">
          <w:marLeft w:val="446"/>
          <w:marRight w:val="0"/>
          <w:marTop w:val="0"/>
          <w:marBottom w:val="0"/>
          <w:divBdr>
            <w:top w:val="none" w:sz="0" w:space="0" w:color="auto"/>
            <w:left w:val="none" w:sz="0" w:space="0" w:color="auto"/>
            <w:bottom w:val="none" w:sz="0" w:space="0" w:color="auto"/>
            <w:right w:val="none" w:sz="0" w:space="0" w:color="auto"/>
          </w:divBdr>
        </w:div>
        <w:div w:id="1438795638">
          <w:marLeft w:val="446"/>
          <w:marRight w:val="0"/>
          <w:marTop w:val="0"/>
          <w:marBottom w:val="0"/>
          <w:divBdr>
            <w:top w:val="none" w:sz="0" w:space="0" w:color="auto"/>
            <w:left w:val="none" w:sz="0" w:space="0" w:color="auto"/>
            <w:bottom w:val="none" w:sz="0" w:space="0" w:color="auto"/>
            <w:right w:val="none" w:sz="0" w:space="0" w:color="auto"/>
          </w:divBdr>
        </w:div>
        <w:div w:id="1817603030">
          <w:marLeft w:val="446"/>
          <w:marRight w:val="0"/>
          <w:marTop w:val="0"/>
          <w:marBottom w:val="0"/>
          <w:divBdr>
            <w:top w:val="none" w:sz="0" w:space="0" w:color="auto"/>
            <w:left w:val="none" w:sz="0" w:space="0" w:color="auto"/>
            <w:bottom w:val="none" w:sz="0" w:space="0" w:color="auto"/>
            <w:right w:val="none" w:sz="0" w:space="0" w:color="auto"/>
          </w:divBdr>
        </w:div>
      </w:divsChild>
    </w:div>
    <w:div w:id="514996891">
      <w:bodyDiv w:val="1"/>
      <w:marLeft w:val="0"/>
      <w:marRight w:val="0"/>
      <w:marTop w:val="0"/>
      <w:marBottom w:val="0"/>
      <w:divBdr>
        <w:top w:val="none" w:sz="0" w:space="0" w:color="auto"/>
        <w:left w:val="none" w:sz="0" w:space="0" w:color="auto"/>
        <w:bottom w:val="none" w:sz="0" w:space="0" w:color="auto"/>
        <w:right w:val="none" w:sz="0" w:space="0" w:color="auto"/>
      </w:divBdr>
      <w:divsChild>
        <w:div w:id="97414142">
          <w:marLeft w:val="0"/>
          <w:marRight w:val="0"/>
          <w:marTop w:val="0"/>
          <w:marBottom w:val="0"/>
          <w:divBdr>
            <w:top w:val="none" w:sz="0" w:space="0" w:color="auto"/>
            <w:left w:val="none" w:sz="0" w:space="0" w:color="auto"/>
            <w:bottom w:val="none" w:sz="0" w:space="0" w:color="auto"/>
            <w:right w:val="none" w:sz="0" w:space="0" w:color="auto"/>
          </w:divBdr>
        </w:div>
        <w:div w:id="158736900">
          <w:marLeft w:val="0"/>
          <w:marRight w:val="0"/>
          <w:marTop w:val="0"/>
          <w:marBottom w:val="0"/>
          <w:divBdr>
            <w:top w:val="none" w:sz="0" w:space="0" w:color="auto"/>
            <w:left w:val="none" w:sz="0" w:space="0" w:color="auto"/>
            <w:bottom w:val="none" w:sz="0" w:space="0" w:color="auto"/>
            <w:right w:val="none" w:sz="0" w:space="0" w:color="auto"/>
          </w:divBdr>
        </w:div>
        <w:div w:id="522671600">
          <w:marLeft w:val="0"/>
          <w:marRight w:val="0"/>
          <w:marTop w:val="0"/>
          <w:marBottom w:val="0"/>
          <w:divBdr>
            <w:top w:val="none" w:sz="0" w:space="0" w:color="auto"/>
            <w:left w:val="none" w:sz="0" w:space="0" w:color="auto"/>
            <w:bottom w:val="none" w:sz="0" w:space="0" w:color="auto"/>
            <w:right w:val="none" w:sz="0" w:space="0" w:color="auto"/>
          </w:divBdr>
        </w:div>
        <w:div w:id="540938482">
          <w:marLeft w:val="0"/>
          <w:marRight w:val="0"/>
          <w:marTop w:val="0"/>
          <w:marBottom w:val="0"/>
          <w:divBdr>
            <w:top w:val="none" w:sz="0" w:space="0" w:color="auto"/>
            <w:left w:val="none" w:sz="0" w:space="0" w:color="auto"/>
            <w:bottom w:val="none" w:sz="0" w:space="0" w:color="auto"/>
            <w:right w:val="none" w:sz="0" w:space="0" w:color="auto"/>
          </w:divBdr>
        </w:div>
        <w:div w:id="681586183">
          <w:marLeft w:val="0"/>
          <w:marRight w:val="0"/>
          <w:marTop w:val="0"/>
          <w:marBottom w:val="0"/>
          <w:divBdr>
            <w:top w:val="none" w:sz="0" w:space="0" w:color="auto"/>
            <w:left w:val="none" w:sz="0" w:space="0" w:color="auto"/>
            <w:bottom w:val="none" w:sz="0" w:space="0" w:color="auto"/>
            <w:right w:val="none" w:sz="0" w:space="0" w:color="auto"/>
          </w:divBdr>
        </w:div>
        <w:div w:id="1298759162">
          <w:marLeft w:val="0"/>
          <w:marRight w:val="0"/>
          <w:marTop w:val="0"/>
          <w:marBottom w:val="0"/>
          <w:divBdr>
            <w:top w:val="none" w:sz="0" w:space="0" w:color="auto"/>
            <w:left w:val="none" w:sz="0" w:space="0" w:color="auto"/>
            <w:bottom w:val="none" w:sz="0" w:space="0" w:color="auto"/>
            <w:right w:val="none" w:sz="0" w:space="0" w:color="auto"/>
          </w:divBdr>
        </w:div>
        <w:div w:id="1528103132">
          <w:marLeft w:val="0"/>
          <w:marRight w:val="0"/>
          <w:marTop w:val="0"/>
          <w:marBottom w:val="0"/>
          <w:divBdr>
            <w:top w:val="none" w:sz="0" w:space="0" w:color="auto"/>
            <w:left w:val="none" w:sz="0" w:space="0" w:color="auto"/>
            <w:bottom w:val="none" w:sz="0" w:space="0" w:color="auto"/>
            <w:right w:val="none" w:sz="0" w:space="0" w:color="auto"/>
          </w:divBdr>
        </w:div>
        <w:div w:id="1942907967">
          <w:marLeft w:val="0"/>
          <w:marRight w:val="0"/>
          <w:marTop w:val="0"/>
          <w:marBottom w:val="0"/>
          <w:divBdr>
            <w:top w:val="none" w:sz="0" w:space="0" w:color="auto"/>
            <w:left w:val="none" w:sz="0" w:space="0" w:color="auto"/>
            <w:bottom w:val="none" w:sz="0" w:space="0" w:color="auto"/>
            <w:right w:val="none" w:sz="0" w:space="0" w:color="auto"/>
          </w:divBdr>
        </w:div>
        <w:div w:id="2041128306">
          <w:marLeft w:val="0"/>
          <w:marRight w:val="0"/>
          <w:marTop w:val="0"/>
          <w:marBottom w:val="0"/>
          <w:divBdr>
            <w:top w:val="none" w:sz="0" w:space="0" w:color="auto"/>
            <w:left w:val="none" w:sz="0" w:space="0" w:color="auto"/>
            <w:bottom w:val="none" w:sz="0" w:space="0" w:color="auto"/>
            <w:right w:val="none" w:sz="0" w:space="0" w:color="auto"/>
          </w:divBdr>
        </w:div>
      </w:divsChild>
    </w:div>
    <w:div w:id="531724368">
      <w:bodyDiv w:val="1"/>
      <w:marLeft w:val="0"/>
      <w:marRight w:val="0"/>
      <w:marTop w:val="0"/>
      <w:marBottom w:val="0"/>
      <w:divBdr>
        <w:top w:val="none" w:sz="0" w:space="0" w:color="auto"/>
        <w:left w:val="none" w:sz="0" w:space="0" w:color="auto"/>
        <w:bottom w:val="none" w:sz="0" w:space="0" w:color="auto"/>
        <w:right w:val="none" w:sz="0" w:space="0" w:color="auto"/>
      </w:divBdr>
    </w:div>
    <w:div w:id="551968031">
      <w:bodyDiv w:val="1"/>
      <w:marLeft w:val="0"/>
      <w:marRight w:val="0"/>
      <w:marTop w:val="0"/>
      <w:marBottom w:val="0"/>
      <w:divBdr>
        <w:top w:val="none" w:sz="0" w:space="0" w:color="auto"/>
        <w:left w:val="none" w:sz="0" w:space="0" w:color="auto"/>
        <w:bottom w:val="none" w:sz="0" w:space="0" w:color="auto"/>
        <w:right w:val="none" w:sz="0" w:space="0" w:color="auto"/>
      </w:divBdr>
    </w:div>
    <w:div w:id="558899435">
      <w:bodyDiv w:val="1"/>
      <w:marLeft w:val="0"/>
      <w:marRight w:val="0"/>
      <w:marTop w:val="0"/>
      <w:marBottom w:val="0"/>
      <w:divBdr>
        <w:top w:val="none" w:sz="0" w:space="0" w:color="auto"/>
        <w:left w:val="none" w:sz="0" w:space="0" w:color="auto"/>
        <w:bottom w:val="none" w:sz="0" w:space="0" w:color="auto"/>
        <w:right w:val="none" w:sz="0" w:space="0" w:color="auto"/>
      </w:divBdr>
    </w:div>
    <w:div w:id="561062605">
      <w:bodyDiv w:val="1"/>
      <w:marLeft w:val="0"/>
      <w:marRight w:val="0"/>
      <w:marTop w:val="0"/>
      <w:marBottom w:val="0"/>
      <w:divBdr>
        <w:top w:val="none" w:sz="0" w:space="0" w:color="auto"/>
        <w:left w:val="none" w:sz="0" w:space="0" w:color="auto"/>
        <w:bottom w:val="none" w:sz="0" w:space="0" w:color="auto"/>
        <w:right w:val="none" w:sz="0" w:space="0" w:color="auto"/>
      </w:divBdr>
    </w:div>
    <w:div w:id="561865990">
      <w:bodyDiv w:val="1"/>
      <w:marLeft w:val="0"/>
      <w:marRight w:val="0"/>
      <w:marTop w:val="0"/>
      <w:marBottom w:val="0"/>
      <w:divBdr>
        <w:top w:val="none" w:sz="0" w:space="0" w:color="auto"/>
        <w:left w:val="none" w:sz="0" w:space="0" w:color="auto"/>
        <w:bottom w:val="none" w:sz="0" w:space="0" w:color="auto"/>
        <w:right w:val="none" w:sz="0" w:space="0" w:color="auto"/>
      </w:divBdr>
    </w:div>
    <w:div w:id="571892853">
      <w:bodyDiv w:val="1"/>
      <w:marLeft w:val="0"/>
      <w:marRight w:val="0"/>
      <w:marTop w:val="0"/>
      <w:marBottom w:val="0"/>
      <w:divBdr>
        <w:top w:val="none" w:sz="0" w:space="0" w:color="auto"/>
        <w:left w:val="none" w:sz="0" w:space="0" w:color="auto"/>
        <w:bottom w:val="none" w:sz="0" w:space="0" w:color="auto"/>
        <w:right w:val="none" w:sz="0" w:space="0" w:color="auto"/>
      </w:divBdr>
    </w:div>
    <w:div w:id="574821566">
      <w:bodyDiv w:val="1"/>
      <w:marLeft w:val="0"/>
      <w:marRight w:val="0"/>
      <w:marTop w:val="0"/>
      <w:marBottom w:val="0"/>
      <w:divBdr>
        <w:top w:val="none" w:sz="0" w:space="0" w:color="auto"/>
        <w:left w:val="none" w:sz="0" w:space="0" w:color="auto"/>
        <w:bottom w:val="none" w:sz="0" w:space="0" w:color="auto"/>
        <w:right w:val="none" w:sz="0" w:space="0" w:color="auto"/>
      </w:divBdr>
    </w:div>
    <w:div w:id="608053025">
      <w:bodyDiv w:val="1"/>
      <w:marLeft w:val="0"/>
      <w:marRight w:val="0"/>
      <w:marTop w:val="0"/>
      <w:marBottom w:val="0"/>
      <w:divBdr>
        <w:top w:val="none" w:sz="0" w:space="0" w:color="auto"/>
        <w:left w:val="none" w:sz="0" w:space="0" w:color="auto"/>
        <w:bottom w:val="none" w:sz="0" w:space="0" w:color="auto"/>
        <w:right w:val="none" w:sz="0" w:space="0" w:color="auto"/>
      </w:divBdr>
    </w:div>
    <w:div w:id="643586533">
      <w:bodyDiv w:val="1"/>
      <w:marLeft w:val="0"/>
      <w:marRight w:val="0"/>
      <w:marTop w:val="0"/>
      <w:marBottom w:val="0"/>
      <w:divBdr>
        <w:top w:val="none" w:sz="0" w:space="0" w:color="auto"/>
        <w:left w:val="none" w:sz="0" w:space="0" w:color="auto"/>
        <w:bottom w:val="none" w:sz="0" w:space="0" w:color="auto"/>
        <w:right w:val="none" w:sz="0" w:space="0" w:color="auto"/>
      </w:divBdr>
    </w:div>
    <w:div w:id="723217692">
      <w:bodyDiv w:val="1"/>
      <w:marLeft w:val="0"/>
      <w:marRight w:val="0"/>
      <w:marTop w:val="0"/>
      <w:marBottom w:val="0"/>
      <w:divBdr>
        <w:top w:val="none" w:sz="0" w:space="0" w:color="auto"/>
        <w:left w:val="none" w:sz="0" w:space="0" w:color="auto"/>
        <w:bottom w:val="none" w:sz="0" w:space="0" w:color="auto"/>
        <w:right w:val="none" w:sz="0" w:space="0" w:color="auto"/>
      </w:divBdr>
    </w:div>
    <w:div w:id="759372912">
      <w:bodyDiv w:val="1"/>
      <w:marLeft w:val="0"/>
      <w:marRight w:val="0"/>
      <w:marTop w:val="0"/>
      <w:marBottom w:val="0"/>
      <w:divBdr>
        <w:top w:val="none" w:sz="0" w:space="0" w:color="auto"/>
        <w:left w:val="none" w:sz="0" w:space="0" w:color="auto"/>
        <w:bottom w:val="none" w:sz="0" w:space="0" w:color="auto"/>
        <w:right w:val="none" w:sz="0" w:space="0" w:color="auto"/>
      </w:divBdr>
    </w:div>
    <w:div w:id="761071139">
      <w:bodyDiv w:val="1"/>
      <w:marLeft w:val="0"/>
      <w:marRight w:val="0"/>
      <w:marTop w:val="0"/>
      <w:marBottom w:val="0"/>
      <w:divBdr>
        <w:top w:val="none" w:sz="0" w:space="0" w:color="auto"/>
        <w:left w:val="none" w:sz="0" w:space="0" w:color="auto"/>
        <w:bottom w:val="none" w:sz="0" w:space="0" w:color="auto"/>
        <w:right w:val="none" w:sz="0" w:space="0" w:color="auto"/>
      </w:divBdr>
    </w:div>
    <w:div w:id="786851525">
      <w:bodyDiv w:val="1"/>
      <w:marLeft w:val="0"/>
      <w:marRight w:val="0"/>
      <w:marTop w:val="0"/>
      <w:marBottom w:val="0"/>
      <w:divBdr>
        <w:top w:val="none" w:sz="0" w:space="0" w:color="auto"/>
        <w:left w:val="none" w:sz="0" w:space="0" w:color="auto"/>
        <w:bottom w:val="none" w:sz="0" w:space="0" w:color="auto"/>
        <w:right w:val="none" w:sz="0" w:space="0" w:color="auto"/>
      </w:divBdr>
    </w:div>
    <w:div w:id="816535767">
      <w:bodyDiv w:val="1"/>
      <w:marLeft w:val="0"/>
      <w:marRight w:val="0"/>
      <w:marTop w:val="0"/>
      <w:marBottom w:val="0"/>
      <w:divBdr>
        <w:top w:val="none" w:sz="0" w:space="0" w:color="auto"/>
        <w:left w:val="none" w:sz="0" w:space="0" w:color="auto"/>
        <w:bottom w:val="none" w:sz="0" w:space="0" w:color="auto"/>
        <w:right w:val="none" w:sz="0" w:space="0" w:color="auto"/>
      </w:divBdr>
      <w:divsChild>
        <w:div w:id="1720011879">
          <w:marLeft w:val="446"/>
          <w:marRight w:val="0"/>
          <w:marTop w:val="0"/>
          <w:marBottom w:val="0"/>
          <w:divBdr>
            <w:top w:val="none" w:sz="0" w:space="0" w:color="auto"/>
            <w:left w:val="none" w:sz="0" w:space="0" w:color="auto"/>
            <w:bottom w:val="none" w:sz="0" w:space="0" w:color="auto"/>
            <w:right w:val="none" w:sz="0" w:space="0" w:color="auto"/>
          </w:divBdr>
        </w:div>
      </w:divsChild>
    </w:div>
    <w:div w:id="885138892">
      <w:bodyDiv w:val="1"/>
      <w:marLeft w:val="0"/>
      <w:marRight w:val="0"/>
      <w:marTop w:val="0"/>
      <w:marBottom w:val="0"/>
      <w:divBdr>
        <w:top w:val="none" w:sz="0" w:space="0" w:color="auto"/>
        <w:left w:val="none" w:sz="0" w:space="0" w:color="auto"/>
        <w:bottom w:val="none" w:sz="0" w:space="0" w:color="auto"/>
        <w:right w:val="none" w:sz="0" w:space="0" w:color="auto"/>
      </w:divBdr>
    </w:div>
    <w:div w:id="888296574">
      <w:bodyDiv w:val="1"/>
      <w:marLeft w:val="0"/>
      <w:marRight w:val="0"/>
      <w:marTop w:val="0"/>
      <w:marBottom w:val="0"/>
      <w:divBdr>
        <w:top w:val="none" w:sz="0" w:space="0" w:color="auto"/>
        <w:left w:val="none" w:sz="0" w:space="0" w:color="auto"/>
        <w:bottom w:val="none" w:sz="0" w:space="0" w:color="auto"/>
        <w:right w:val="none" w:sz="0" w:space="0" w:color="auto"/>
      </w:divBdr>
    </w:div>
    <w:div w:id="900020348">
      <w:bodyDiv w:val="1"/>
      <w:marLeft w:val="0"/>
      <w:marRight w:val="0"/>
      <w:marTop w:val="0"/>
      <w:marBottom w:val="0"/>
      <w:divBdr>
        <w:top w:val="none" w:sz="0" w:space="0" w:color="auto"/>
        <w:left w:val="none" w:sz="0" w:space="0" w:color="auto"/>
        <w:bottom w:val="none" w:sz="0" w:space="0" w:color="auto"/>
        <w:right w:val="none" w:sz="0" w:space="0" w:color="auto"/>
      </w:divBdr>
    </w:div>
    <w:div w:id="989793527">
      <w:bodyDiv w:val="1"/>
      <w:marLeft w:val="0"/>
      <w:marRight w:val="0"/>
      <w:marTop w:val="0"/>
      <w:marBottom w:val="0"/>
      <w:divBdr>
        <w:top w:val="none" w:sz="0" w:space="0" w:color="auto"/>
        <w:left w:val="none" w:sz="0" w:space="0" w:color="auto"/>
        <w:bottom w:val="none" w:sz="0" w:space="0" w:color="auto"/>
        <w:right w:val="none" w:sz="0" w:space="0" w:color="auto"/>
      </w:divBdr>
    </w:div>
    <w:div w:id="993294156">
      <w:bodyDiv w:val="1"/>
      <w:marLeft w:val="0"/>
      <w:marRight w:val="0"/>
      <w:marTop w:val="0"/>
      <w:marBottom w:val="0"/>
      <w:divBdr>
        <w:top w:val="none" w:sz="0" w:space="0" w:color="auto"/>
        <w:left w:val="none" w:sz="0" w:space="0" w:color="auto"/>
        <w:bottom w:val="none" w:sz="0" w:space="0" w:color="auto"/>
        <w:right w:val="none" w:sz="0" w:space="0" w:color="auto"/>
      </w:divBdr>
    </w:div>
    <w:div w:id="1062483285">
      <w:bodyDiv w:val="1"/>
      <w:marLeft w:val="0"/>
      <w:marRight w:val="0"/>
      <w:marTop w:val="0"/>
      <w:marBottom w:val="0"/>
      <w:divBdr>
        <w:top w:val="none" w:sz="0" w:space="0" w:color="auto"/>
        <w:left w:val="none" w:sz="0" w:space="0" w:color="auto"/>
        <w:bottom w:val="none" w:sz="0" w:space="0" w:color="auto"/>
        <w:right w:val="none" w:sz="0" w:space="0" w:color="auto"/>
      </w:divBdr>
    </w:div>
    <w:div w:id="1071806332">
      <w:bodyDiv w:val="1"/>
      <w:marLeft w:val="0"/>
      <w:marRight w:val="0"/>
      <w:marTop w:val="0"/>
      <w:marBottom w:val="0"/>
      <w:divBdr>
        <w:top w:val="none" w:sz="0" w:space="0" w:color="auto"/>
        <w:left w:val="none" w:sz="0" w:space="0" w:color="auto"/>
        <w:bottom w:val="none" w:sz="0" w:space="0" w:color="auto"/>
        <w:right w:val="none" w:sz="0" w:space="0" w:color="auto"/>
      </w:divBdr>
    </w:div>
    <w:div w:id="1095592456">
      <w:bodyDiv w:val="1"/>
      <w:marLeft w:val="0"/>
      <w:marRight w:val="0"/>
      <w:marTop w:val="0"/>
      <w:marBottom w:val="0"/>
      <w:divBdr>
        <w:top w:val="none" w:sz="0" w:space="0" w:color="auto"/>
        <w:left w:val="none" w:sz="0" w:space="0" w:color="auto"/>
        <w:bottom w:val="none" w:sz="0" w:space="0" w:color="auto"/>
        <w:right w:val="none" w:sz="0" w:space="0" w:color="auto"/>
      </w:divBdr>
    </w:div>
    <w:div w:id="1114448813">
      <w:bodyDiv w:val="1"/>
      <w:marLeft w:val="0"/>
      <w:marRight w:val="0"/>
      <w:marTop w:val="0"/>
      <w:marBottom w:val="0"/>
      <w:divBdr>
        <w:top w:val="none" w:sz="0" w:space="0" w:color="auto"/>
        <w:left w:val="none" w:sz="0" w:space="0" w:color="auto"/>
        <w:bottom w:val="none" w:sz="0" w:space="0" w:color="auto"/>
        <w:right w:val="none" w:sz="0" w:space="0" w:color="auto"/>
      </w:divBdr>
    </w:div>
    <w:div w:id="1151411561">
      <w:bodyDiv w:val="1"/>
      <w:marLeft w:val="0"/>
      <w:marRight w:val="0"/>
      <w:marTop w:val="0"/>
      <w:marBottom w:val="0"/>
      <w:divBdr>
        <w:top w:val="none" w:sz="0" w:space="0" w:color="auto"/>
        <w:left w:val="none" w:sz="0" w:space="0" w:color="auto"/>
        <w:bottom w:val="none" w:sz="0" w:space="0" w:color="auto"/>
        <w:right w:val="none" w:sz="0" w:space="0" w:color="auto"/>
      </w:divBdr>
    </w:div>
    <w:div w:id="1157110111">
      <w:bodyDiv w:val="1"/>
      <w:marLeft w:val="0"/>
      <w:marRight w:val="0"/>
      <w:marTop w:val="0"/>
      <w:marBottom w:val="0"/>
      <w:divBdr>
        <w:top w:val="none" w:sz="0" w:space="0" w:color="auto"/>
        <w:left w:val="none" w:sz="0" w:space="0" w:color="auto"/>
        <w:bottom w:val="none" w:sz="0" w:space="0" w:color="auto"/>
        <w:right w:val="none" w:sz="0" w:space="0" w:color="auto"/>
      </w:divBdr>
    </w:div>
    <w:div w:id="1159148463">
      <w:bodyDiv w:val="1"/>
      <w:marLeft w:val="0"/>
      <w:marRight w:val="0"/>
      <w:marTop w:val="0"/>
      <w:marBottom w:val="0"/>
      <w:divBdr>
        <w:top w:val="none" w:sz="0" w:space="0" w:color="auto"/>
        <w:left w:val="none" w:sz="0" w:space="0" w:color="auto"/>
        <w:bottom w:val="none" w:sz="0" w:space="0" w:color="auto"/>
        <w:right w:val="none" w:sz="0" w:space="0" w:color="auto"/>
      </w:divBdr>
    </w:div>
    <w:div w:id="1171095221">
      <w:bodyDiv w:val="1"/>
      <w:marLeft w:val="0"/>
      <w:marRight w:val="0"/>
      <w:marTop w:val="0"/>
      <w:marBottom w:val="0"/>
      <w:divBdr>
        <w:top w:val="none" w:sz="0" w:space="0" w:color="auto"/>
        <w:left w:val="none" w:sz="0" w:space="0" w:color="auto"/>
        <w:bottom w:val="none" w:sz="0" w:space="0" w:color="auto"/>
        <w:right w:val="none" w:sz="0" w:space="0" w:color="auto"/>
      </w:divBdr>
    </w:div>
    <w:div w:id="1173103596">
      <w:bodyDiv w:val="1"/>
      <w:marLeft w:val="0"/>
      <w:marRight w:val="0"/>
      <w:marTop w:val="0"/>
      <w:marBottom w:val="0"/>
      <w:divBdr>
        <w:top w:val="none" w:sz="0" w:space="0" w:color="auto"/>
        <w:left w:val="none" w:sz="0" w:space="0" w:color="auto"/>
        <w:bottom w:val="none" w:sz="0" w:space="0" w:color="auto"/>
        <w:right w:val="none" w:sz="0" w:space="0" w:color="auto"/>
      </w:divBdr>
    </w:div>
    <w:div w:id="1173255621">
      <w:bodyDiv w:val="1"/>
      <w:marLeft w:val="0"/>
      <w:marRight w:val="0"/>
      <w:marTop w:val="0"/>
      <w:marBottom w:val="0"/>
      <w:divBdr>
        <w:top w:val="none" w:sz="0" w:space="0" w:color="auto"/>
        <w:left w:val="none" w:sz="0" w:space="0" w:color="auto"/>
        <w:bottom w:val="none" w:sz="0" w:space="0" w:color="auto"/>
        <w:right w:val="none" w:sz="0" w:space="0" w:color="auto"/>
      </w:divBdr>
    </w:div>
    <w:div w:id="1191839208">
      <w:bodyDiv w:val="1"/>
      <w:marLeft w:val="0"/>
      <w:marRight w:val="0"/>
      <w:marTop w:val="0"/>
      <w:marBottom w:val="0"/>
      <w:divBdr>
        <w:top w:val="none" w:sz="0" w:space="0" w:color="auto"/>
        <w:left w:val="none" w:sz="0" w:space="0" w:color="auto"/>
        <w:bottom w:val="none" w:sz="0" w:space="0" w:color="auto"/>
        <w:right w:val="none" w:sz="0" w:space="0" w:color="auto"/>
      </w:divBdr>
    </w:div>
    <w:div w:id="1209489546">
      <w:bodyDiv w:val="1"/>
      <w:marLeft w:val="0"/>
      <w:marRight w:val="0"/>
      <w:marTop w:val="0"/>
      <w:marBottom w:val="0"/>
      <w:divBdr>
        <w:top w:val="none" w:sz="0" w:space="0" w:color="auto"/>
        <w:left w:val="none" w:sz="0" w:space="0" w:color="auto"/>
        <w:bottom w:val="none" w:sz="0" w:space="0" w:color="auto"/>
        <w:right w:val="none" w:sz="0" w:space="0" w:color="auto"/>
      </w:divBdr>
    </w:div>
    <w:div w:id="1212227354">
      <w:bodyDiv w:val="1"/>
      <w:marLeft w:val="0"/>
      <w:marRight w:val="0"/>
      <w:marTop w:val="0"/>
      <w:marBottom w:val="0"/>
      <w:divBdr>
        <w:top w:val="none" w:sz="0" w:space="0" w:color="auto"/>
        <w:left w:val="none" w:sz="0" w:space="0" w:color="auto"/>
        <w:bottom w:val="none" w:sz="0" w:space="0" w:color="auto"/>
        <w:right w:val="none" w:sz="0" w:space="0" w:color="auto"/>
      </w:divBdr>
    </w:div>
    <w:div w:id="1237783041">
      <w:bodyDiv w:val="1"/>
      <w:marLeft w:val="0"/>
      <w:marRight w:val="0"/>
      <w:marTop w:val="0"/>
      <w:marBottom w:val="0"/>
      <w:divBdr>
        <w:top w:val="none" w:sz="0" w:space="0" w:color="auto"/>
        <w:left w:val="none" w:sz="0" w:space="0" w:color="auto"/>
        <w:bottom w:val="none" w:sz="0" w:space="0" w:color="auto"/>
        <w:right w:val="none" w:sz="0" w:space="0" w:color="auto"/>
      </w:divBdr>
    </w:div>
    <w:div w:id="1261138484">
      <w:bodyDiv w:val="1"/>
      <w:marLeft w:val="0"/>
      <w:marRight w:val="0"/>
      <w:marTop w:val="0"/>
      <w:marBottom w:val="0"/>
      <w:divBdr>
        <w:top w:val="none" w:sz="0" w:space="0" w:color="auto"/>
        <w:left w:val="none" w:sz="0" w:space="0" w:color="auto"/>
        <w:bottom w:val="none" w:sz="0" w:space="0" w:color="auto"/>
        <w:right w:val="none" w:sz="0" w:space="0" w:color="auto"/>
      </w:divBdr>
    </w:div>
    <w:div w:id="1290279263">
      <w:bodyDiv w:val="1"/>
      <w:marLeft w:val="0"/>
      <w:marRight w:val="0"/>
      <w:marTop w:val="0"/>
      <w:marBottom w:val="0"/>
      <w:divBdr>
        <w:top w:val="none" w:sz="0" w:space="0" w:color="auto"/>
        <w:left w:val="none" w:sz="0" w:space="0" w:color="auto"/>
        <w:bottom w:val="none" w:sz="0" w:space="0" w:color="auto"/>
        <w:right w:val="none" w:sz="0" w:space="0" w:color="auto"/>
      </w:divBdr>
      <w:divsChild>
        <w:div w:id="1084036002">
          <w:marLeft w:val="0"/>
          <w:marRight w:val="0"/>
          <w:marTop w:val="0"/>
          <w:marBottom w:val="0"/>
          <w:divBdr>
            <w:top w:val="none" w:sz="0" w:space="0" w:color="auto"/>
            <w:left w:val="none" w:sz="0" w:space="0" w:color="auto"/>
            <w:bottom w:val="none" w:sz="0" w:space="0" w:color="auto"/>
            <w:right w:val="none" w:sz="0" w:space="0" w:color="auto"/>
          </w:divBdr>
          <w:divsChild>
            <w:div w:id="1628898926">
              <w:marLeft w:val="0"/>
              <w:marRight w:val="0"/>
              <w:marTop w:val="0"/>
              <w:marBottom w:val="0"/>
              <w:divBdr>
                <w:top w:val="none" w:sz="0" w:space="0" w:color="auto"/>
                <w:left w:val="none" w:sz="0" w:space="0" w:color="auto"/>
                <w:bottom w:val="none" w:sz="0" w:space="0" w:color="auto"/>
                <w:right w:val="none" w:sz="0" w:space="0" w:color="auto"/>
              </w:divBdr>
              <w:divsChild>
                <w:div w:id="1873567626">
                  <w:marLeft w:val="0"/>
                  <w:marRight w:val="0"/>
                  <w:marTop w:val="0"/>
                  <w:marBottom w:val="0"/>
                  <w:divBdr>
                    <w:top w:val="none" w:sz="0" w:space="0" w:color="auto"/>
                    <w:left w:val="none" w:sz="0" w:space="0" w:color="auto"/>
                    <w:bottom w:val="none" w:sz="0" w:space="0" w:color="auto"/>
                    <w:right w:val="none" w:sz="0" w:space="0" w:color="auto"/>
                  </w:divBdr>
                  <w:divsChild>
                    <w:div w:id="529534800">
                      <w:marLeft w:val="0"/>
                      <w:marRight w:val="0"/>
                      <w:marTop w:val="0"/>
                      <w:marBottom w:val="0"/>
                      <w:divBdr>
                        <w:top w:val="none" w:sz="0" w:space="0" w:color="auto"/>
                        <w:left w:val="none" w:sz="0" w:space="0" w:color="auto"/>
                        <w:bottom w:val="none" w:sz="0" w:space="0" w:color="auto"/>
                        <w:right w:val="none" w:sz="0" w:space="0" w:color="auto"/>
                      </w:divBdr>
                      <w:divsChild>
                        <w:div w:id="2083218086">
                          <w:marLeft w:val="0"/>
                          <w:marRight w:val="0"/>
                          <w:marTop w:val="0"/>
                          <w:marBottom w:val="0"/>
                          <w:divBdr>
                            <w:top w:val="none" w:sz="0" w:space="0" w:color="auto"/>
                            <w:left w:val="none" w:sz="0" w:space="0" w:color="auto"/>
                            <w:bottom w:val="none" w:sz="0" w:space="0" w:color="auto"/>
                            <w:right w:val="none" w:sz="0" w:space="0" w:color="auto"/>
                          </w:divBdr>
                          <w:divsChild>
                            <w:div w:id="25525313">
                              <w:marLeft w:val="0"/>
                              <w:marRight w:val="0"/>
                              <w:marTop w:val="0"/>
                              <w:marBottom w:val="0"/>
                              <w:divBdr>
                                <w:top w:val="none" w:sz="0" w:space="0" w:color="auto"/>
                                <w:left w:val="none" w:sz="0" w:space="0" w:color="auto"/>
                                <w:bottom w:val="none" w:sz="0" w:space="0" w:color="auto"/>
                                <w:right w:val="none" w:sz="0" w:space="0" w:color="auto"/>
                              </w:divBdr>
                              <w:divsChild>
                                <w:div w:id="1252278667">
                                  <w:marLeft w:val="0"/>
                                  <w:marRight w:val="0"/>
                                  <w:marTop w:val="0"/>
                                  <w:marBottom w:val="0"/>
                                  <w:divBdr>
                                    <w:top w:val="none" w:sz="0" w:space="0" w:color="auto"/>
                                    <w:left w:val="none" w:sz="0" w:space="0" w:color="auto"/>
                                    <w:bottom w:val="none" w:sz="0" w:space="0" w:color="auto"/>
                                    <w:right w:val="none" w:sz="0" w:space="0" w:color="auto"/>
                                  </w:divBdr>
                                  <w:divsChild>
                                    <w:div w:id="57705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9995406">
      <w:bodyDiv w:val="1"/>
      <w:marLeft w:val="0"/>
      <w:marRight w:val="0"/>
      <w:marTop w:val="0"/>
      <w:marBottom w:val="0"/>
      <w:divBdr>
        <w:top w:val="none" w:sz="0" w:space="0" w:color="auto"/>
        <w:left w:val="none" w:sz="0" w:space="0" w:color="auto"/>
        <w:bottom w:val="none" w:sz="0" w:space="0" w:color="auto"/>
        <w:right w:val="none" w:sz="0" w:space="0" w:color="auto"/>
      </w:divBdr>
    </w:div>
    <w:div w:id="1356227330">
      <w:bodyDiv w:val="1"/>
      <w:marLeft w:val="0"/>
      <w:marRight w:val="0"/>
      <w:marTop w:val="0"/>
      <w:marBottom w:val="0"/>
      <w:divBdr>
        <w:top w:val="none" w:sz="0" w:space="0" w:color="auto"/>
        <w:left w:val="none" w:sz="0" w:space="0" w:color="auto"/>
        <w:bottom w:val="none" w:sz="0" w:space="0" w:color="auto"/>
        <w:right w:val="none" w:sz="0" w:space="0" w:color="auto"/>
      </w:divBdr>
    </w:div>
    <w:div w:id="1358504459">
      <w:bodyDiv w:val="1"/>
      <w:marLeft w:val="0"/>
      <w:marRight w:val="0"/>
      <w:marTop w:val="0"/>
      <w:marBottom w:val="0"/>
      <w:divBdr>
        <w:top w:val="none" w:sz="0" w:space="0" w:color="auto"/>
        <w:left w:val="none" w:sz="0" w:space="0" w:color="auto"/>
        <w:bottom w:val="none" w:sz="0" w:space="0" w:color="auto"/>
        <w:right w:val="none" w:sz="0" w:space="0" w:color="auto"/>
      </w:divBdr>
    </w:div>
    <w:div w:id="1367410052">
      <w:bodyDiv w:val="1"/>
      <w:marLeft w:val="0"/>
      <w:marRight w:val="0"/>
      <w:marTop w:val="0"/>
      <w:marBottom w:val="0"/>
      <w:divBdr>
        <w:top w:val="none" w:sz="0" w:space="0" w:color="auto"/>
        <w:left w:val="none" w:sz="0" w:space="0" w:color="auto"/>
        <w:bottom w:val="none" w:sz="0" w:space="0" w:color="auto"/>
        <w:right w:val="none" w:sz="0" w:space="0" w:color="auto"/>
      </w:divBdr>
    </w:div>
    <w:div w:id="1409380463">
      <w:bodyDiv w:val="1"/>
      <w:marLeft w:val="0"/>
      <w:marRight w:val="0"/>
      <w:marTop w:val="0"/>
      <w:marBottom w:val="0"/>
      <w:divBdr>
        <w:top w:val="none" w:sz="0" w:space="0" w:color="auto"/>
        <w:left w:val="none" w:sz="0" w:space="0" w:color="auto"/>
        <w:bottom w:val="none" w:sz="0" w:space="0" w:color="auto"/>
        <w:right w:val="none" w:sz="0" w:space="0" w:color="auto"/>
      </w:divBdr>
    </w:div>
    <w:div w:id="1417097239">
      <w:bodyDiv w:val="1"/>
      <w:marLeft w:val="0"/>
      <w:marRight w:val="0"/>
      <w:marTop w:val="0"/>
      <w:marBottom w:val="0"/>
      <w:divBdr>
        <w:top w:val="none" w:sz="0" w:space="0" w:color="auto"/>
        <w:left w:val="none" w:sz="0" w:space="0" w:color="auto"/>
        <w:bottom w:val="none" w:sz="0" w:space="0" w:color="auto"/>
        <w:right w:val="none" w:sz="0" w:space="0" w:color="auto"/>
      </w:divBdr>
    </w:div>
    <w:div w:id="1453941922">
      <w:bodyDiv w:val="1"/>
      <w:marLeft w:val="0"/>
      <w:marRight w:val="0"/>
      <w:marTop w:val="0"/>
      <w:marBottom w:val="0"/>
      <w:divBdr>
        <w:top w:val="none" w:sz="0" w:space="0" w:color="auto"/>
        <w:left w:val="none" w:sz="0" w:space="0" w:color="auto"/>
        <w:bottom w:val="none" w:sz="0" w:space="0" w:color="auto"/>
        <w:right w:val="none" w:sz="0" w:space="0" w:color="auto"/>
      </w:divBdr>
    </w:div>
    <w:div w:id="1486048337">
      <w:bodyDiv w:val="1"/>
      <w:marLeft w:val="0"/>
      <w:marRight w:val="0"/>
      <w:marTop w:val="0"/>
      <w:marBottom w:val="0"/>
      <w:divBdr>
        <w:top w:val="none" w:sz="0" w:space="0" w:color="auto"/>
        <w:left w:val="none" w:sz="0" w:space="0" w:color="auto"/>
        <w:bottom w:val="none" w:sz="0" w:space="0" w:color="auto"/>
        <w:right w:val="none" w:sz="0" w:space="0" w:color="auto"/>
      </w:divBdr>
    </w:div>
    <w:div w:id="1521507401">
      <w:bodyDiv w:val="1"/>
      <w:marLeft w:val="0"/>
      <w:marRight w:val="0"/>
      <w:marTop w:val="0"/>
      <w:marBottom w:val="0"/>
      <w:divBdr>
        <w:top w:val="none" w:sz="0" w:space="0" w:color="auto"/>
        <w:left w:val="none" w:sz="0" w:space="0" w:color="auto"/>
        <w:bottom w:val="none" w:sz="0" w:space="0" w:color="auto"/>
        <w:right w:val="none" w:sz="0" w:space="0" w:color="auto"/>
      </w:divBdr>
    </w:div>
    <w:div w:id="1531214816">
      <w:bodyDiv w:val="1"/>
      <w:marLeft w:val="0"/>
      <w:marRight w:val="0"/>
      <w:marTop w:val="0"/>
      <w:marBottom w:val="0"/>
      <w:divBdr>
        <w:top w:val="none" w:sz="0" w:space="0" w:color="auto"/>
        <w:left w:val="none" w:sz="0" w:space="0" w:color="auto"/>
        <w:bottom w:val="none" w:sz="0" w:space="0" w:color="auto"/>
        <w:right w:val="none" w:sz="0" w:space="0" w:color="auto"/>
      </w:divBdr>
    </w:div>
    <w:div w:id="1555241456">
      <w:bodyDiv w:val="1"/>
      <w:marLeft w:val="0"/>
      <w:marRight w:val="0"/>
      <w:marTop w:val="0"/>
      <w:marBottom w:val="0"/>
      <w:divBdr>
        <w:top w:val="none" w:sz="0" w:space="0" w:color="auto"/>
        <w:left w:val="none" w:sz="0" w:space="0" w:color="auto"/>
        <w:bottom w:val="none" w:sz="0" w:space="0" w:color="auto"/>
        <w:right w:val="none" w:sz="0" w:space="0" w:color="auto"/>
      </w:divBdr>
    </w:div>
    <w:div w:id="1566141632">
      <w:bodyDiv w:val="1"/>
      <w:marLeft w:val="0"/>
      <w:marRight w:val="0"/>
      <w:marTop w:val="0"/>
      <w:marBottom w:val="0"/>
      <w:divBdr>
        <w:top w:val="none" w:sz="0" w:space="0" w:color="auto"/>
        <w:left w:val="none" w:sz="0" w:space="0" w:color="auto"/>
        <w:bottom w:val="none" w:sz="0" w:space="0" w:color="auto"/>
        <w:right w:val="none" w:sz="0" w:space="0" w:color="auto"/>
      </w:divBdr>
      <w:divsChild>
        <w:div w:id="1144354270">
          <w:marLeft w:val="0"/>
          <w:marRight w:val="0"/>
          <w:marTop w:val="0"/>
          <w:marBottom w:val="0"/>
          <w:divBdr>
            <w:top w:val="none" w:sz="0" w:space="0" w:color="auto"/>
            <w:left w:val="none" w:sz="0" w:space="0" w:color="auto"/>
            <w:bottom w:val="none" w:sz="0" w:space="0" w:color="auto"/>
            <w:right w:val="none" w:sz="0" w:space="0" w:color="auto"/>
          </w:divBdr>
        </w:div>
        <w:div w:id="1991056295">
          <w:marLeft w:val="0"/>
          <w:marRight w:val="0"/>
          <w:marTop w:val="0"/>
          <w:marBottom w:val="0"/>
          <w:divBdr>
            <w:top w:val="none" w:sz="0" w:space="0" w:color="auto"/>
            <w:left w:val="none" w:sz="0" w:space="0" w:color="auto"/>
            <w:bottom w:val="none" w:sz="0" w:space="0" w:color="auto"/>
            <w:right w:val="none" w:sz="0" w:space="0" w:color="auto"/>
          </w:divBdr>
        </w:div>
      </w:divsChild>
    </w:div>
    <w:div w:id="1583836433">
      <w:bodyDiv w:val="1"/>
      <w:marLeft w:val="0"/>
      <w:marRight w:val="0"/>
      <w:marTop w:val="0"/>
      <w:marBottom w:val="0"/>
      <w:divBdr>
        <w:top w:val="none" w:sz="0" w:space="0" w:color="auto"/>
        <w:left w:val="none" w:sz="0" w:space="0" w:color="auto"/>
        <w:bottom w:val="none" w:sz="0" w:space="0" w:color="auto"/>
        <w:right w:val="none" w:sz="0" w:space="0" w:color="auto"/>
      </w:divBdr>
    </w:div>
    <w:div w:id="1587231523">
      <w:bodyDiv w:val="1"/>
      <w:marLeft w:val="0"/>
      <w:marRight w:val="0"/>
      <w:marTop w:val="0"/>
      <w:marBottom w:val="0"/>
      <w:divBdr>
        <w:top w:val="none" w:sz="0" w:space="0" w:color="auto"/>
        <w:left w:val="none" w:sz="0" w:space="0" w:color="auto"/>
        <w:bottom w:val="none" w:sz="0" w:space="0" w:color="auto"/>
        <w:right w:val="none" w:sz="0" w:space="0" w:color="auto"/>
      </w:divBdr>
    </w:div>
    <w:div w:id="1601133853">
      <w:bodyDiv w:val="1"/>
      <w:marLeft w:val="0"/>
      <w:marRight w:val="0"/>
      <w:marTop w:val="0"/>
      <w:marBottom w:val="0"/>
      <w:divBdr>
        <w:top w:val="none" w:sz="0" w:space="0" w:color="auto"/>
        <w:left w:val="none" w:sz="0" w:space="0" w:color="auto"/>
        <w:bottom w:val="none" w:sz="0" w:space="0" w:color="auto"/>
        <w:right w:val="none" w:sz="0" w:space="0" w:color="auto"/>
      </w:divBdr>
    </w:div>
    <w:div w:id="1614706909">
      <w:bodyDiv w:val="1"/>
      <w:marLeft w:val="0"/>
      <w:marRight w:val="0"/>
      <w:marTop w:val="0"/>
      <w:marBottom w:val="0"/>
      <w:divBdr>
        <w:top w:val="none" w:sz="0" w:space="0" w:color="auto"/>
        <w:left w:val="none" w:sz="0" w:space="0" w:color="auto"/>
        <w:bottom w:val="none" w:sz="0" w:space="0" w:color="auto"/>
        <w:right w:val="none" w:sz="0" w:space="0" w:color="auto"/>
      </w:divBdr>
    </w:div>
    <w:div w:id="1634368094">
      <w:bodyDiv w:val="1"/>
      <w:marLeft w:val="0"/>
      <w:marRight w:val="0"/>
      <w:marTop w:val="0"/>
      <w:marBottom w:val="0"/>
      <w:divBdr>
        <w:top w:val="none" w:sz="0" w:space="0" w:color="auto"/>
        <w:left w:val="none" w:sz="0" w:space="0" w:color="auto"/>
        <w:bottom w:val="none" w:sz="0" w:space="0" w:color="auto"/>
        <w:right w:val="none" w:sz="0" w:space="0" w:color="auto"/>
      </w:divBdr>
    </w:div>
    <w:div w:id="1639384744">
      <w:bodyDiv w:val="1"/>
      <w:marLeft w:val="0"/>
      <w:marRight w:val="0"/>
      <w:marTop w:val="0"/>
      <w:marBottom w:val="0"/>
      <w:divBdr>
        <w:top w:val="none" w:sz="0" w:space="0" w:color="auto"/>
        <w:left w:val="none" w:sz="0" w:space="0" w:color="auto"/>
        <w:bottom w:val="none" w:sz="0" w:space="0" w:color="auto"/>
        <w:right w:val="none" w:sz="0" w:space="0" w:color="auto"/>
      </w:divBdr>
    </w:div>
    <w:div w:id="1739596204">
      <w:bodyDiv w:val="1"/>
      <w:marLeft w:val="0"/>
      <w:marRight w:val="0"/>
      <w:marTop w:val="0"/>
      <w:marBottom w:val="0"/>
      <w:divBdr>
        <w:top w:val="none" w:sz="0" w:space="0" w:color="auto"/>
        <w:left w:val="none" w:sz="0" w:space="0" w:color="auto"/>
        <w:bottom w:val="none" w:sz="0" w:space="0" w:color="auto"/>
        <w:right w:val="none" w:sz="0" w:space="0" w:color="auto"/>
      </w:divBdr>
    </w:div>
    <w:div w:id="1741441353">
      <w:bodyDiv w:val="1"/>
      <w:marLeft w:val="0"/>
      <w:marRight w:val="0"/>
      <w:marTop w:val="0"/>
      <w:marBottom w:val="0"/>
      <w:divBdr>
        <w:top w:val="none" w:sz="0" w:space="0" w:color="auto"/>
        <w:left w:val="none" w:sz="0" w:space="0" w:color="auto"/>
        <w:bottom w:val="none" w:sz="0" w:space="0" w:color="auto"/>
        <w:right w:val="none" w:sz="0" w:space="0" w:color="auto"/>
      </w:divBdr>
    </w:div>
    <w:div w:id="1751467159">
      <w:bodyDiv w:val="1"/>
      <w:marLeft w:val="0"/>
      <w:marRight w:val="0"/>
      <w:marTop w:val="0"/>
      <w:marBottom w:val="0"/>
      <w:divBdr>
        <w:top w:val="none" w:sz="0" w:space="0" w:color="auto"/>
        <w:left w:val="none" w:sz="0" w:space="0" w:color="auto"/>
        <w:bottom w:val="none" w:sz="0" w:space="0" w:color="auto"/>
        <w:right w:val="none" w:sz="0" w:space="0" w:color="auto"/>
      </w:divBdr>
    </w:div>
    <w:div w:id="1758209787">
      <w:bodyDiv w:val="1"/>
      <w:marLeft w:val="0"/>
      <w:marRight w:val="0"/>
      <w:marTop w:val="0"/>
      <w:marBottom w:val="0"/>
      <w:divBdr>
        <w:top w:val="none" w:sz="0" w:space="0" w:color="auto"/>
        <w:left w:val="none" w:sz="0" w:space="0" w:color="auto"/>
        <w:bottom w:val="none" w:sz="0" w:space="0" w:color="auto"/>
        <w:right w:val="none" w:sz="0" w:space="0" w:color="auto"/>
      </w:divBdr>
    </w:div>
    <w:div w:id="1784501009">
      <w:bodyDiv w:val="1"/>
      <w:marLeft w:val="0"/>
      <w:marRight w:val="0"/>
      <w:marTop w:val="0"/>
      <w:marBottom w:val="0"/>
      <w:divBdr>
        <w:top w:val="none" w:sz="0" w:space="0" w:color="auto"/>
        <w:left w:val="none" w:sz="0" w:space="0" w:color="auto"/>
        <w:bottom w:val="none" w:sz="0" w:space="0" w:color="auto"/>
        <w:right w:val="none" w:sz="0" w:space="0" w:color="auto"/>
      </w:divBdr>
      <w:divsChild>
        <w:div w:id="331572621">
          <w:marLeft w:val="0"/>
          <w:marRight w:val="0"/>
          <w:marTop w:val="0"/>
          <w:marBottom w:val="0"/>
          <w:divBdr>
            <w:top w:val="none" w:sz="0" w:space="0" w:color="auto"/>
            <w:left w:val="none" w:sz="0" w:space="0" w:color="auto"/>
            <w:bottom w:val="none" w:sz="0" w:space="0" w:color="auto"/>
            <w:right w:val="none" w:sz="0" w:space="0" w:color="auto"/>
          </w:divBdr>
        </w:div>
        <w:div w:id="558370173">
          <w:marLeft w:val="0"/>
          <w:marRight w:val="0"/>
          <w:marTop w:val="0"/>
          <w:marBottom w:val="0"/>
          <w:divBdr>
            <w:top w:val="none" w:sz="0" w:space="0" w:color="auto"/>
            <w:left w:val="none" w:sz="0" w:space="0" w:color="auto"/>
            <w:bottom w:val="none" w:sz="0" w:space="0" w:color="auto"/>
            <w:right w:val="none" w:sz="0" w:space="0" w:color="auto"/>
          </w:divBdr>
        </w:div>
        <w:div w:id="1876456429">
          <w:marLeft w:val="0"/>
          <w:marRight w:val="0"/>
          <w:marTop w:val="0"/>
          <w:marBottom w:val="0"/>
          <w:divBdr>
            <w:top w:val="none" w:sz="0" w:space="0" w:color="auto"/>
            <w:left w:val="none" w:sz="0" w:space="0" w:color="auto"/>
            <w:bottom w:val="none" w:sz="0" w:space="0" w:color="auto"/>
            <w:right w:val="none" w:sz="0" w:space="0" w:color="auto"/>
          </w:divBdr>
        </w:div>
        <w:div w:id="1961522625">
          <w:marLeft w:val="0"/>
          <w:marRight w:val="0"/>
          <w:marTop w:val="0"/>
          <w:marBottom w:val="0"/>
          <w:divBdr>
            <w:top w:val="none" w:sz="0" w:space="0" w:color="auto"/>
            <w:left w:val="none" w:sz="0" w:space="0" w:color="auto"/>
            <w:bottom w:val="none" w:sz="0" w:space="0" w:color="auto"/>
            <w:right w:val="none" w:sz="0" w:space="0" w:color="auto"/>
          </w:divBdr>
        </w:div>
        <w:div w:id="2095324041">
          <w:marLeft w:val="0"/>
          <w:marRight w:val="0"/>
          <w:marTop w:val="0"/>
          <w:marBottom w:val="0"/>
          <w:divBdr>
            <w:top w:val="none" w:sz="0" w:space="0" w:color="auto"/>
            <w:left w:val="none" w:sz="0" w:space="0" w:color="auto"/>
            <w:bottom w:val="none" w:sz="0" w:space="0" w:color="auto"/>
            <w:right w:val="none" w:sz="0" w:space="0" w:color="auto"/>
          </w:divBdr>
        </w:div>
      </w:divsChild>
    </w:div>
    <w:div w:id="1810367067">
      <w:bodyDiv w:val="1"/>
      <w:marLeft w:val="0"/>
      <w:marRight w:val="0"/>
      <w:marTop w:val="0"/>
      <w:marBottom w:val="0"/>
      <w:divBdr>
        <w:top w:val="none" w:sz="0" w:space="0" w:color="auto"/>
        <w:left w:val="none" w:sz="0" w:space="0" w:color="auto"/>
        <w:bottom w:val="none" w:sz="0" w:space="0" w:color="auto"/>
        <w:right w:val="none" w:sz="0" w:space="0" w:color="auto"/>
      </w:divBdr>
    </w:div>
    <w:div w:id="1833065509">
      <w:bodyDiv w:val="1"/>
      <w:marLeft w:val="0"/>
      <w:marRight w:val="0"/>
      <w:marTop w:val="0"/>
      <w:marBottom w:val="0"/>
      <w:divBdr>
        <w:top w:val="none" w:sz="0" w:space="0" w:color="auto"/>
        <w:left w:val="none" w:sz="0" w:space="0" w:color="auto"/>
        <w:bottom w:val="none" w:sz="0" w:space="0" w:color="auto"/>
        <w:right w:val="none" w:sz="0" w:space="0" w:color="auto"/>
      </w:divBdr>
    </w:div>
    <w:div w:id="1887133406">
      <w:bodyDiv w:val="1"/>
      <w:marLeft w:val="0"/>
      <w:marRight w:val="0"/>
      <w:marTop w:val="0"/>
      <w:marBottom w:val="0"/>
      <w:divBdr>
        <w:top w:val="none" w:sz="0" w:space="0" w:color="auto"/>
        <w:left w:val="none" w:sz="0" w:space="0" w:color="auto"/>
        <w:bottom w:val="none" w:sz="0" w:space="0" w:color="auto"/>
        <w:right w:val="none" w:sz="0" w:space="0" w:color="auto"/>
      </w:divBdr>
    </w:div>
    <w:div w:id="1903632989">
      <w:bodyDiv w:val="1"/>
      <w:marLeft w:val="0"/>
      <w:marRight w:val="0"/>
      <w:marTop w:val="0"/>
      <w:marBottom w:val="0"/>
      <w:divBdr>
        <w:top w:val="none" w:sz="0" w:space="0" w:color="auto"/>
        <w:left w:val="none" w:sz="0" w:space="0" w:color="auto"/>
        <w:bottom w:val="none" w:sz="0" w:space="0" w:color="auto"/>
        <w:right w:val="none" w:sz="0" w:space="0" w:color="auto"/>
      </w:divBdr>
    </w:div>
    <w:div w:id="1926840416">
      <w:bodyDiv w:val="1"/>
      <w:marLeft w:val="0"/>
      <w:marRight w:val="0"/>
      <w:marTop w:val="0"/>
      <w:marBottom w:val="0"/>
      <w:divBdr>
        <w:top w:val="none" w:sz="0" w:space="0" w:color="auto"/>
        <w:left w:val="none" w:sz="0" w:space="0" w:color="auto"/>
        <w:bottom w:val="none" w:sz="0" w:space="0" w:color="auto"/>
        <w:right w:val="none" w:sz="0" w:space="0" w:color="auto"/>
      </w:divBdr>
      <w:divsChild>
        <w:div w:id="620527528">
          <w:marLeft w:val="446"/>
          <w:marRight w:val="0"/>
          <w:marTop w:val="0"/>
          <w:marBottom w:val="0"/>
          <w:divBdr>
            <w:top w:val="none" w:sz="0" w:space="0" w:color="auto"/>
            <w:left w:val="none" w:sz="0" w:space="0" w:color="auto"/>
            <w:bottom w:val="none" w:sz="0" w:space="0" w:color="auto"/>
            <w:right w:val="none" w:sz="0" w:space="0" w:color="auto"/>
          </w:divBdr>
        </w:div>
        <w:div w:id="871726328">
          <w:marLeft w:val="446"/>
          <w:marRight w:val="0"/>
          <w:marTop w:val="0"/>
          <w:marBottom w:val="0"/>
          <w:divBdr>
            <w:top w:val="none" w:sz="0" w:space="0" w:color="auto"/>
            <w:left w:val="none" w:sz="0" w:space="0" w:color="auto"/>
            <w:bottom w:val="none" w:sz="0" w:space="0" w:color="auto"/>
            <w:right w:val="none" w:sz="0" w:space="0" w:color="auto"/>
          </w:divBdr>
        </w:div>
        <w:div w:id="947588077">
          <w:marLeft w:val="446"/>
          <w:marRight w:val="0"/>
          <w:marTop w:val="0"/>
          <w:marBottom w:val="0"/>
          <w:divBdr>
            <w:top w:val="none" w:sz="0" w:space="0" w:color="auto"/>
            <w:left w:val="none" w:sz="0" w:space="0" w:color="auto"/>
            <w:bottom w:val="none" w:sz="0" w:space="0" w:color="auto"/>
            <w:right w:val="none" w:sz="0" w:space="0" w:color="auto"/>
          </w:divBdr>
        </w:div>
        <w:div w:id="1231043852">
          <w:marLeft w:val="446"/>
          <w:marRight w:val="0"/>
          <w:marTop w:val="0"/>
          <w:marBottom w:val="0"/>
          <w:divBdr>
            <w:top w:val="none" w:sz="0" w:space="0" w:color="auto"/>
            <w:left w:val="none" w:sz="0" w:space="0" w:color="auto"/>
            <w:bottom w:val="none" w:sz="0" w:space="0" w:color="auto"/>
            <w:right w:val="none" w:sz="0" w:space="0" w:color="auto"/>
          </w:divBdr>
        </w:div>
        <w:div w:id="1730182456">
          <w:marLeft w:val="446"/>
          <w:marRight w:val="0"/>
          <w:marTop w:val="0"/>
          <w:marBottom w:val="0"/>
          <w:divBdr>
            <w:top w:val="none" w:sz="0" w:space="0" w:color="auto"/>
            <w:left w:val="none" w:sz="0" w:space="0" w:color="auto"/>
            <w:bottom w:val="none" w:sz="0" w:space="0" w:color="auto"/>
            <w:right w:val="none" w:sz="0" w:space="0" w:color="auto"/>
          </w:divBdr>
        </w:div>
      </w:divsChild>
    </w:div>
    <w:div w:id="1946888762">
      <w:bodyDiv w:val="1"/>
      <w:marLeft w:val="0"/>
      <w:marRight w:val="0"/>
      <w:marTop w:val="0"/>
      <w:marBottom w:val="0"/>
      <w:divBdr>
        <w:top w:val="none" w:sz="0" w:space="0" w:color="auto"/>
        <w:left w:val="none" w:sz="0" w:space="0" w:color="auto"/>
        <w:bottom w:val="none" w:sz="0" w:space="0" w:color="auto"/>
        <w:right w:val="none" w:sz="0" w:space="0" w:color="auto"/>
      </w:divBdr>
    </w:div>
    <w:div w:id="1976523315">
      <w:bodyDiv w:val="1"/>
      <w:marLeft w:val="0"/>
      <w:marRight w:val="0"/>
      <w:marTop w:val="0"/>
      <w:marBottom w:val="0"/>
      <w:divBdr>
        <w:top w:val="none" w:sz="0" w:space="0" w:color="auto"/>
        <w:left w:val="none" w:sz="0" w:space="0" w:color="auto"/>
        <w:bottom w:val="none" w:sz="0" w:space="0" w:color="auto"/>
        <w:right w:val="none" w:sz="0" w:space="0" w:color="auto"/>
      </w:divBdr>
    </w:div>
    <w:div w:id="1976713375">
      <w:bodyDiv w:val="1"/>
      <w:marLeft w:val="0"/>
      <w:marRight w:val="0"/>
      <w:marTop w:val="0"/>
      <w:marBottom w:val="0"/>
      <w:divBdr>
        <w:top w:val="none" w:sz="0" w:space="0" w:color="auto"/>
        <w:left w:val="none" w:sz="0" w:space="0" w:color="auto"/>
        <w:bottom w:val="none" w:sz="0" w:space="0" w:color="auto"/>
        <w:right w:val="none" w:sz="0" w:space="0" w:color="auto"/>
      </w:divBdr>
    </w:div>
    <w:div w:id="2002806068">
      <w:bodyDiv w:val="1"/>
      <w:marLeft w:val="0"/>
      <w:marRight w:val="0"/>
      <w:marTop w:val="0"/>
      <w:marBottom w:val="0"/>
      <w:divBdr>
        <w:top w:val="none" w:sz="0" w:space="0" w:color="auto"/>
        <w:left w:val="none" w:sz="0" w:space="0" w:color="auto"/>
        <w:bottom w:val="none" w:sz="0" w:space="0" w:color="auto"/>
        <w:right w:val="none" w:sz="0" w:space="0" w:color="auto"/>
      </w:divBdr>
    </w:div>
    <w:div w:id="2035692801">
      <w:bodyDiv w:val="1"/>
      <w:marLeft w:val="0"/>
      <w:marRight w:val="0"/>
      <w:marTop w:val="0"/>
      <w:marBottom w:val="0"/>
      <w:divBdr>
        <w:top w:val="none" w:sz="0" w:space="0" w:color="auto"/>
        <w:left w:val="none" w:sz="0" w:space="0" w:color="auto"/>
        <w:bottom w:val="none" w:sz="0" w:space="0" w:color="auto"/>
        <w:right w:val="none" w:sz="0" w:space="0" w:color="auto"/>
      </w:divBdr>
    </w:div>
    <w:div w:id="2037189809">
      <w:bodyDiv w:val="1"/>
      <w:marLeft w:val="0"/>
      <w:marRight w:val="0"/>
      <w:marTop w:val="0"/>
      <w:marBottom w:val="0"/>
      <w:divBdr>
        <w:top w:val="none" w:sz="0" w:space="0" w:color="auto"/>
        <w:left w:val="none" w:sz="0" w:space="0" w:color="auto"/>
        <w:bottom w:val="none" w:sz="0" w:space="0" w:color="auto"/>
        <w:right w:val="none" w:sz="0" w:space="0" w:color="auto"/>
      </w:divBdr>
    </w:div>
    <w:div w:id="2040741124">
      <w:bodyDiv w:val="1"/>
      <w:marLeft w:val="0"/>
      <w:marRight w:val="0"/>
      <w:marTop w:val="0"/>
      <w:marBottom w:val="0"/>
      <w:divBdr>
        <w:top w:val="none" w:sz="0" w:space="0" w:color="auto"/>
        <w:left w:val="none" w:sz="0" w:space="0" w:color="auto"/>
        <w:bottom w:val="none" w:sz="0" w:space="0" w:color="auto"/>
        <w:right w:val="none" w:sz="0" w:space="0" w:color="auto"/>
      </w:divBdr>
    </w:div>
    <w:div w:id="2045134655">
      <w:bodyDiv w:val="1"/>
      <w:marLeft w:val="0"/>
      <w:marRight w:val="0"/>
      <w:marTop w:val="0"/>
      <w:marBottom w:val="0"/>
      <w:divBdr>
        <w:top w:val="none" w:sz="0" w:space="0" w:color="auto"/>
        <w:left w:val="none" w:sz="0" w:space="0" w:color="auto"/>
        <w:bottom w:val="none" w:sz="0" w:space="0" w:color="auto"/>
        <w:right w:val="none" w:sz="0" w:space="0" w:color="auto"/>
      </w:divBdr>
    </w:div>
    <w:div w:id="2045591018">
      <w:bodyDiv w:val="1"/>
      <w:marLeft w:val="0"/>
      <w:marRight w:val="0"/>
      <w:marTop w:val="0"/>
      <w:marBottom w:val="0"/>
      <w:divBdr>
        <w:top w:val="none" w:sz="0" w:space="0" w:color="auto"/>
        <w:left w:val="none" w:sz="0" w:space="0" w:color="auto"/>
        <w:bottom w:val="none" w:sz="0" w:space="0" w:color="auto"/>
        <w:right w:val="none" w:sz="0" w:space="0" w:color="auto"/>
      </w:divBdr>
    </w:div>
    <w:div w:id="2084528245">
      <w:bodyDiv w:val="1"/>
      <w:marLeft w:val="0"/>
      <w:marRight w:val="0"/>
      <w:marTop w:val="0"/>
      <w:marBottom w:val="0"/>
      <w:divBdr>
        <w:top w:val="none" w:sz="0" w:space="0" w:color="auto"/>
        <w:left w:val="none" w:sz="0" w:space="0" w:color="auto"/>
        <w:bottom w:val="none" w:sz="0" w:space="0" w:color="auto"/>
        <w:right w:val="none" w:sz="0" w:space="0" w:color="auto"/>
      </w:divBdr>
    </w:div>
    <w:div w:id="2086996838">
      <w:bodyDiv w:val="1"/>
      <w:marLeft w:val="0"/>
      <w:marRight w:val="0"/>
      <w:marTop w:val="0"/>
      <w:marBottom w:val="0"/>
      <w:divBdr>
        <w:top w:val="none" w:sz="0" w:space="0" w:color="auto"/>
        <w:left w:val="none" w:sz="0" w:space="0" w:color="auto"/>
        <w:bottom w:val="none" w:sz="0" w:space="0" w:color="auto"/>
        <w:right w:val="none" w:sz="0" w:space="0" w:color="auto"/>
      </w:divBdr>
    </w:div>
    <w:div w:id="2090082188">
      <w:bodyDiv w:val="1"/>
      <w:marLeft w:val="0"/>
      <w:marRight w:val="0"/>
      <w:marTop w:val="0"/>
      <w:marBottom w:val="0"/>
      <w:divBdr>
        <w:top w:val="none" w:sz="0" w:space="0" w:color="auto"/>
        <w:left w:val="none" w:sz="0" w:space="0" w:color="auto"/>
        <w:bottom w:val="none" w:sz="0" w:space="0" w:color="auto"/>
        <w:right w:val="none" w:sz="0" w:space="0" w:color="auto"/>
      </w:divBdr>
    </w:div>
    <w:div w:id="2117603622">
      <w:bodyDiv w:val="1"/>
      <w:marLeft w:val="0"/>
      <w:marRight w:val="0"/>
      <w:marTop w:val="0"/>
      <w:marBottom w:val="0"/>
      <w:divBdr>
        <w:top w:val="none" w:sz="0" w:space="0" w:color="auto"/>
        <w:left w:val="none" w:sz="0" w:space="0" w:color="auto"/>
        <w:bottom w:val="none" w:sz="0" w:space="0" w:color="auto"/>
        <w:right w:val="none" w:sz="0" w:space="0" w:color="auto"/>
      </w:divBdr>
    </w:div>
    <w:div w:id="2131314888">
      <w:bodyDiv w:val="1"/>
      <w:marLeft w:val="0"/>
      <w:marRight w:val="0"/>
      <w:marTop w:val="0"/>
      <w:marBottom w:val="0"/>
      <w:divBdr>
        <w:top w:val="none" w:sz="0" w:space="0" w:color="auto"/>
        <w:left w:val="none" w:sz="0" w:space="0" w:color="auto"/>
        <w:bottom w:val="none" w:sz="0" w:space="0" w:color="auto"/>
        <w:right w:val="none" w:sz="0" w:space="0" w:color="auto"/>
      </w:divBdr>
    </w:div>
    <w:div w:id="2146897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dilet.zan.kz/rus/docs/V2200029187" TargetMode="External"/><Relationship Id="rId117" Type="http://schemas.openxmlformats.org/officeDocument/2006/relationships/image" Target="media/image22.png"/><Relationship Id="rId21" Type="http://schemas.openxmlformats.org/officeDocument/2006/relationships/hyperlink" Target="https://adilet.zan.kz/rus/docs/P2300000249" TargetMode="External"/><Relationship Id="rId42" Type="http://schemas.openxmlformats.org/officeDocument/2006/relationships/hyperlink" Target="https://adilet.zan.kz/rus/docs/V1600013420" TargetMode="External"/><Relationship Id="rId47" Type="http://schemas.openxmlformats.org/officeDocument/2006/relationships/hyperlink" Target="https://adilet.zan.kz/rus/docs/V1100007355" TargetMode="External"/><Relationship Id="rId63" Type="http://schemas.openxmlformats.org/officeDocument/2006/relationships/hyperlink" Target="https://irrd.kz/old/sites/irrd.kz/uploads/docs/metodicheskie_razrabotki/2024/dr13.pdf" TargetMode="External"/><Relationship Id="rId68" Type="http://schemas.openxmlformats.org/officeDocument/2006/relationships/hyperlink" Target="https://uba.edu.kz/storage/app/media/22%20QQ%20RS%20RS.pdf" TargetMode="External"/><Relationship Id="rId84" Type="http://schemas.openxmlformats.org/officeDocument/2006/relationships/hyperlink" Target="https://adilet.zan.kz/kaz/docs/Z2000000396" TargetMode="External"/><Relationship Id="rId89" Type="http://schemas.openxmlformats.org/officeDocument/2006/relationships/hyperlink" Target="https://uba.edu.kz/storage/app/media/555%20UU%20RS%20RS.pdf" TargetMode="External"/><Relationship Id="rId112" Type="http://schemas.openxmlformats.org/officeDocument/2006/relationships/image" Target="media/image17.png"/><Relationship Id="rId16" Type="http://schemas.openxmlformats.org/officeDocument/2006/relationships/hyperlink" Target="https://adilet.zan.kz/rus/docs/Z070000319_" TargetMode="External"/><Relationship Id="rId107" Type="http://schemas.openxmlformats.org/officeDocument/2006/relationships/image" Target="media/image12.png"/><Relationship Id="rId11" Type="http://schemas.openxmlformats.org/officeDocument/2006/relationships/image" Target="media/image1.png"/><Relationship Id="rId32" Type="http://schemas.openxmlformats.org/officeDocument/2006/relationships/hyperlink" Target="https://adilet.zan.kz/rus/docs/V1600013272" TargetMode="External"/><Relationship Id="rId37" Type="http://schemas.openxmlformats.org/officeDocument/2006/relationships/hyperlink" Target="https://adilet.zan.kz/rus/docs/V2300033682" TargetMode="External"/><Relationship Id="rId53" Type="http://schemas.openxmlformats.org/officeDocument/2006/relationships/hyperlink" Target="https://adilet.zan.kz/rus/docs/V2600038855" TargetMode="External"/><Relationship Id="rId58" Type="http://schemas.openxmlformats.org/officeDocument/2006/relationships/hyperlink" Target="https://adilet.zan.kz/rus/docs/V1600013088" TargetMode="External"/><Relationship Id="rId74" Type="http://schemas.openxmlformats.org/officeDocument/2006/relationships/hyperlink" Target="https://uba.edu.kz/storage/app/media/555%20EE%20RS%20RS.pdf" TargetMode="External"/><Relationship Id="rId79" Type="http://schemas.openxmlformats.org/officeDocument/2006/relationships/hyperlink" Target="https://uba.edu.kz/storage/app/media/555%20II%20RS%20RS.pdf" TargetMode="External"/><Relationship Id="rId102" Type="http://schemas.openxmlformats.org/officeDocument/2006/relationships/image" Target="media/image7.png"/><Relationship Id="rId5" Type="http://schemas.openxmlformats.org/officeDocument/2006/relationships/numbering" Target="numbering.xml"/><Relationship Id="rId90" Type="http://schemas.openxmlformats.org/officeDocument/2006/relationships/hyperlink" Target="https://taldau.edu.kz/ru" TargetMode="External"/><Relationship Id="rId95" Type="http://schemas.openxmlformats.org/officeDocument/2006/relationships/hyperlink" Target="https://uba.edu.kz/storage/app/media/555%20PP%20RS%20RS.pdf" TargetMode="External"/><Relationship Id="rId22" Type="http://schemas.openxmlformats.org/officeDocument/2006/relationships/hyperlink" Target="https://adilet.zan.kz/rus/docs/G26HP000047" TargetMode="External"/><Relationship Id="rId27" Type="http://schemas.openxmlformats.org/officeDocument/2006/relationships/hyperlink" Target="https://adilet.zan.kz/rus/docs/V1500010348" TargetMode="External"/><Relationship Id="rId43" Type="http://schemas.openxmlformats.org/officeDocument/2006/relationships/hyperlink" Target="https://adilet.zan.kz/rus/docs/V1600013085" TargetMode="External"/><Relationship Id="rId48" Type="http://schemas.openxmlformats.org/officeDocument/2006/relationships/hyperlink" Target="https://adilet.zan.kz/rus/docs/V2200031053" TargetMode="External"/><Relationship Id="rId64" Type="http://schemas.openxmlformats.org/officeDocument/2006/relationships/hyperlink" Target="https://adilet.zan.kz/rus/docs/G26HP000047" TargetMode="External"/><Relationship Id="rId69" Type="http://schemas.openxmlformats.org/officeDocument/2006/relationships/hyperlink" Target="https://uba.edu.kz/storage/app/media/22%20QQ%20RS%20RS.pdf" TargetMode="External"/><Relationship Id="rId113" Type="http://schemas.openxmlformats.org/officeDocument/2006/relationships/image" Target="media/image18.png"/><Relationship Id="rId118" Type="http://schemas.openxmlformats.org/officeDocument/2006/relationships/image" Target="media/image23.png"/><Relationship Id="rId80" Type="http://schemas.openxmlformats.org/officeDocument/2006/relationships/hyperlink" Target="https://adilet.zan.kz/kaz/docs/Z040000588_" TargetMode="External"/><Relationship Id="rId85" Type="http://schemas.openxmlformats.org/officeDocument/2006/relationships/hyperlink" Target="https://adilet.zan.kz/kaz/docs/Z1400000194" TargetMode="External"/><Relationship Id="rId12" Type="http://schemas.openxmlformats.org/officeDocument/2006/relationships/hyperlink" Target="https://adilet.zan.kz/rus/docs/V2500035670" TargetMode="External"/><Relationship Id="rId17" Type="http://schemas.openxmlformats.org/officeDocument/2006/relationships/hyperlink" Target="https://adilet.zan.kz/rus/docs/Z2500000230" TargetMode="External"/><Relationship Id="rId33" Type="http://schemas.openxmlformats.org/officeDocument/2006/relationships/hyperlink" Target="https://adilet.zan.kz/rus/docs/V1600013317" TargetMode="External"/><Relationship Id="rId38" Type="http://schemas.openxmlformats.org/officeDocument/2006/relationships/hyperlink" Target="https://adilet.zan.kz/rus/docs/V2000020292" TargetMode="External"/><Relationship Id="rId59" Type="http://schemas.openxmlformats.org/officeDocument/2006/relationships/hyperlink" Target="https://adilet.zan.kz/rus/docs/V2200029329" TargetMode="External"/><Relationship Id="rId103" Type="http://schemas.openxmlformats.org/officeDocument/2006/relationships/image" Target="media/image8.png"/><Relationship Id="rId108" Type="http://schemas.openxmlformats.org/officeDocument/2006/relationships/image" Target="media/image13.png"/><Relationship Id="rId54" Type="http://schemas.openxmlformats.org/officeDocument/2006/relationships/hyperlink" Target="https://adilet.zan.kz/rus/docs/V2300033166" TargetMode="External"/><Relationship Id="rId70" Type="http://schemas.openxmlformats.org/officeDocument/2006/relationships/hyperlink" Target="https://uba.edu.kz/storage/app/media/555%20OO%20RS%20RS.pdf" TargetMode="External"/><Relationship Id="rId75" Type="http://schemas.openxmlformats.org/officeDocument/2006/relationships/hyperlink" Target="https://uba.edu.kz/storage/app/media/5555%20EEE%20%20RS%20%20RS.pdf" TargetMode="External"/><Relationship Id="rId91" Type="http://schemas.openxmlformats.org/officeDocument/2006/relationships/hyperlink" Target="https://uba.edu.kz/storage/app/media/22%20TT%20RS%20RS.pdf" TargetMode="External"/><Relationship Id="rId96" Type="http://schemas.openxmlformats.org/officeDocument/2006/relationships/hyperlink" Target="https://uba.edu.kz/storage/app/media/1.37%20%D0%9C%D0%A0%20%D1%80%D1%83%D1%81%20%D0%BD%D0%B0%20%D1%81%D0%B0%D0%B9%D1%82.pdf"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adilet.zan.kz/rus/docs/V080005191_" TargetMode="External"/><Relationship Id="rId28" Type="http://schemas.openxmlformats.org/officeDocument/2006/relationships/hyperlink" Target="https://adilet.zan.kz/rus/docs/V2000020486" TargetMode="External"/><Relationship Id="rId49" Type="http://schemas.openxmlformats.org/officeDocument/2006/relationships/hyperlink" Target="https://adilet.zan.kz/rus/docs/V2200027414" TargetMode="External"/><Relationship Id="rId114" Type="http://schemas.openxmlformats.org/officeDocument/2006/relationships/image" Target="media/image19.png"/><Relationship Id="rId119" Type="http://schemas.openxmlformats.org/officeDocument/2006/relationships/fontTable" Target="fontTable.xml"/><Relationship Id="rId44" Type="http://schemas.openxmlformats.org/officeDocument/2006/relationships/hyperlink" Target="https://adilet.zan.kz/rus/docs/V1800017553" TargetMode="External"/><Relationship Id="rId60" Type="http://schemas.openxmlformats.org/officeDocument/2006/relationships/hyperlink" Target="https://adilet.zan.kz/" TargetMode="External"/><Relationship Id="rId65" Type="http://schemas.openxmlformats.org/officeDocument/2006/relationships/hyperlink" Target="https://edu.bookfund.gov.kz/" TargetMode="External"/><Relationship Id="rId81" Type="http://schemas.openxmlformats.org/officeDocument/2006/relationships/hyperlink" Target="https://adilet.zan.kz/kaz/docs/K2100000400" TargetMode="External"/><Relationship Id="rId86" Type="http://schemas.openxmlformats.org/officeDocument/2006/relationships/hyperlink" Target="https://adilet.zan.kz/kaz/docs/Z010000242_"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adilet.zan.kz/rus/docs/V2200029031" TargetMode="External"/><Relationship Id="rId39" Type="http://schemas.openxmlformats.org/officeDocument/2006/relationships/hyperlink" Target="https://adilet.zan.kz/rus/docs/V2100023890" TargetMode="External"/><Relationship Id="rId109" Type="http://schemas.openxmlformats.org/officeDocument/2006/relationships/image" Target="media/image14.png"/><Relationship Id="rId34" Type="http://schemas.openxmlformats.org/officeDocument/2006/relationships/hyperlink" Target="https://adilet.zan.kz/rus/docs/V2100025128" TargetMode="External"/><Relationship Id="rId50" Type="http://schemas.openxmlformats.org/officeDocument/2006/relationships/hyperlink" Target="https://adilet.zan.kz/rus/docs/V2200026618/compare" TargetMode="External"/><Relationship Id="rId55" Type="http://schemas.openxmlformats.org/officeDocument/2006/relationships/hyperlink" Target="https://adilet.zan.kz/rus/docs/V2000020449" TargetMode="External"/><Relationship Id="rId76" Type="http://schemas.openxmlformats.org/officeDocument/2006/relationships/hyperlink" Target="https://uba.edu.kz/storage/app/media/11111%20VC%20VC%20RS%20RS%2011.pdf" TargetMode="External"/><Relationship Id="rId97" Type="http://schemas.openxmlformats.org/officeDocument/2006/relationships/image" Target="media/image2.png"/><Relationship Id="rId104" Type="http://schemas.openxmlformats.org/officeDocument/2006/relationships/image" Target="media/image9.png"/><Relationship Id="rId120"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https://uba.edu.kz/storage/app/media/44444%20CC%20AA%20KZ%20KZ.pdf" TargetMode="External"/><Relationship Id="rId92" Type="http://schemas.openxmlformats.org/officeDocument/2006/relationships/hyperlink" Target="https://uba.edu.kz/storage/app/media/22%20YY%20RS%20RS.pdf" TargetMode="External"/><Relationship Id="rId2" Type="http://schemas.openxmlformats.org/officeDocument/2006/relationships/customXml" Target="../customXml/item2.xml"/><Relationship Id="rId29" Type="http://schemas.openxmlformats.org/officeDocument/2006/relationships/hyperlink" Target="https://adilet.zan.kz/rus/docs/V2000020708" TargetMode="External"/><Relationship Id="rId24" Type="http://schemas.openxmlformats.org/officeDocument/2006/relationships/hyperlink" Target="https://uba.edu.kz/ru/nauka/9" TargetMode="External"/><Relationship Id="rId40" Type="http://schemas.openxmlformats.org/officeDocument/2006/relationships/hyperlink" Target="https://adilet.zan.kz/rus/docs/V2000020567" TargetMode="External"/><Relationship Id="rId45" Type="http://schemas.openxmlformats.org/officeDocument/2006/relationships/hyperlink" Target="https://adilet.zan.kz/rus/docs/V1600013067" TargetMode="External"/><Relationship Id="rId66" Type="http://schemas.openxmlformats.org/officeDocument/2006/relationships/hyperlink" Target="https://uba.edu.kz/storage/app/media/111%20PPP%20RS%20RS.pdf" TargetMode="External"/><Relationship Id="rId87" Type="http://schemas.openxmlformats.org/officeDocument/2006/relationships/hyperlink" Target="https://uba.edu.kz/storage/app/media/555%20TT%20RS%20RS.pdf" TargetMode="External"/><Relationship Id="rId110" Type="http://schemas.openxmlformats.org/officeDocument/2006/relationships/image" Target="media/image15.png"/><Relationship Id="rId115" Type="http://schemas.openxmlformats.org/officeDocument/2006/relationships/image" Target="media/image20.png"/><Relationship Id="rId61" Type="http://schemas.openxmlformats.org/officeDocument/2006/relationships/hyperlink" Target="https://irrd.kz/old/sites/irrd.kz/uploads/docs/2025/11/1714k.pdf" TargetMode="External"/><Relationship Id="rId82" Type="http://schemas.openxmlformats.org/officeDocument/2006/relationships/hyperlink" Target="https://adilet.zan.kz/kaz/docs/Z1600000442" TargetMode="External"/><Relationship Id="rId19" Type="http://schemas.openxmlformats.org/officeDocument/2006/relationships/hyperlink" Target="https://adilet.zan.kz/rus/docs/V2400034631" TargetMode="External"/><Relationship Id="rId14" Type="http://schemas.openxmlformats.org/officeDocument/2006/relationships/hyperlink" Target="https://adilet.zan.kz/rus/docs/K2600000000" TargetMode="External"/><Relationship Id="rId30" Type="http://schemas.openxmlformats.org/officeDocument/2006/relationships/hyperlink" Target="https://adilet.zan.kz/rus/docs/V2200029329" TargetMode="External"/><Relationship Id="rId35" Type="http://schemas.openxmlformats.org/officeDocument/2006/relationships/hyperlink" Target="https://adilet.zan.kz/rus/docs/V2500035900" TargetMode="External"/><Relationship Id="rId56" Type="http://schemas.openxmlformats.org/officeDocument/2006/relationships/hyperlink" Target="https://adilet.zan.kz/rus/docs/P2300000748" TargetMode="External"/><Relationship Id="rId77" Type="http://schemas.openxmlformats.org/officeDocument/2006/relationships/hyperlink" Target="https://uba.edu.kz/storage/app/media/111%20OOO%20RS%20RS.pdf" TargetMode="External"/><Relationship Id="rId100" Type="http://schemas.openxmlformats.org/officeDocument/2006/relationships/image" Target="media/image5.jpeg"/><Relationship Id="rId105" Type="http://schemas.openxmlformats.org/officeDocument/2006/relationships/image" Target="media/image10.png"/><Relationship Id="rId8" Type="http://schemas.openxmlformats.org/officeDocument/2006/relationships/webSettings" Target="webSettings.xml"/><Relationship Id="rId51" Type="http://schemas.openxmlformats.org/officeDocument/2006/relationships/hyperlink" Target="https://adilet.zan.kz/rus/docs/V2500036047" TargetMode="External"/><Relationship Id="rId72" Type="http://schemas.openxmlformats.org/officeDocument/2006/relationships/hyperlink" Target="https://uba.edu.kz/storage/app/media/9999%20AA%20KZ%20KZ%20KZ.pdf" TargetMode="External"/><Relationship Id="rId93" Type="http://schemas.openxmlformats.org/officeDocument/2006/relationships/hyperlink" Target="https://uba.edu.kz/storage/app/media/22%20UU%20RS%20RS.pdf" TargetMode="External"/><Relationship Id="rId98" Type="http://schemas.openxmlformats.org/officeDocument/2006/relationships/image" Target="media/image3.png"/><Relationship Id="rId121" Type="http://schemas.microsoft.com/office/2020/10/relationships/intelligence" Target="intelligence2.xml"/><Relationship Id="rId3" Type="http://schemas.openxmlformats.org/officeDocument/2006/relationships/customXml" Target="../customXml/item3.xml"/><Relationship Id="rId25" Type="http://schemas.openxmlformats.org/officeDocument/2006/relationships/hyperlink" Target="https://adilet.zan.kz/rus/docs/P2400001143" TargetMode="External"/><Relationship Id="rId46" Type="http://schemas.openxmlformats.org/officeDocument/2006/relationships/hyperlink" Target="https://adilet.zan.kz/rus/docs/V2200028915" TargetMode="External"/><Relationship Id="rId67" Type="http://schemas.openxmlformats.org/officeDocument/2006/relationships/hyperlink" Target="https://uba.edu.kz/storage/app/media/555%20EE%20RS%20RS.pdf" TargetMode="External"/><Relationship Id="rId116" Type="http://schemas.openxmlformats.org/officeDocument/2006/relationships/image" Target="media/image21.png"/><Relationship Id="rId20" Type="http://schemas.openxmlformats.org/officeDocument/2006/relationships/hyperlink" Target="https://adilet.zan.kz/rus/docs/V2200029767" TargetMode="External"/><Relationship Id="rId41" Type="http://schemas.openxmlformats.org/officeDocument/2006/relationships/hyperlink" Target="https://adilet.zan.kz/rus/docs/V15H0010279" TargetMode="External"/><Relationship Id="rId62" Type="http://schemas.openxmlformats.org/officeDocument/2006/relationships/hyperlink" Target="https://irrd.kz/old/sites/irrd.kz/uploads/docs/2025/04/d-r1410.pdf" TargetMode="External"/><Relationship Id="rId83" Type="http://schemas.openxmlformats.org/officeDocument/2006/relationships/hyperlink" Target="https://adilet.zan.kz/kaz/docs/Z1400000188" TargetMode="External"/><Relationship Id="rId88" Type="http://schemas.openxmlformats.org/officeDocument/2006/relationships/hyperlink" Target="https://uba.edu.kz/storage/app/media/555%20YY%20RS%20RS.pdf" TargetMode="External"/><Relationship Id="rId111" Type="http://schemas.openxmlformats.org/officeDocument/2006/relationships/image" Target="media/image16.png"/><Relationship Id="rId15" Type="http://schemas.openxmlformats.org/officeDocument/2006/relationships/hyperlink" Target="https://surl.li/jeewds" TargetMode="External"/><Relationship Id="rId36" Type="http://schemas.openxmlformats.org/officeDocument/2006/relationships/hyperlink" Target="https://adilet.zan.kz/rus/docs/V2000020317" TargetMode="External"/><Relationship Id="rId57" Type="http://schemas.openxmlformats.org/officeDocument/2006/relationships/hyperlink" Target="https://adilet.zan.kz/rus/docs/V2100022857" TargetMode="External"/><Relationship Id="rId106" Type="http://schemas.openxmlformats.org/officeDocument/2006/relationships/image" Target="media/image11.png"/><Relationship Id="rId10" Type="http://schemas.openxmlformats.org/officeDocument/2006/relationships/endnotes" Target="endnotes.xml"/><Relationship Id="rId31" Type="http://schemas.openxmlformats.org/officeDocument/2006/relationships/hyperlink" Target="https://adilet.zan.kz/rus/docs/V1700016138" TargetMode="External"/><Relationship Id="rId52" Type="http://schemas.openxmlformats.org/officeDocument/2006/relationships/hyperlink" Target="https://adilet.zan.kz/rus/docs/G26HP000047" TargetMode="External"/><Relationship Id="rId73" Type="http://schemas.openxmlformats.org/officeDocument/2006/relationships/hyperlink" Target="https://uba.edu.kz/storage/app/media/555%20WW%20RZ%20RZ.pdf" TargetMode="External"/><Relationship Id="rId78" Type="http://schemas.openxmlformats.org/officeDocument/2006/relationships/hyperlink" Target="https://uba.edu.kz/storage/app/media/555%20RR%20RZ%20RZ.pdf" TargetMode="External"/><Relationship Id="rId94" Type="http://schemas.openxmlformats.org/officeDocument/2006/relationships/hyperlink" Target="https://uba.edu.kz/storage/app/media/555%20OO%20RS%20RS.pdf" TargetMode="External"/><Relationship Id="rId99" Type="http://schemas.openxmlformats.org/officeDocument/2006/relationships/image" Target="media/image4.jpeg"/><Relationship Id="rId101"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Документ" ma:contentTypeID="0x010100B72F9D2EDC02F64A9F42E6C5B40A84B6" ma:contentTypeVersion="3" ma:contentTypeDescription="Создание документа." ma:contentTypeScope="" ma:versionID="7679573b86a4a9936815e5798de5e605">
  <xsd:schema xmlns:xsd="http://www.w3.org/2001/XMLSchema" xmlns:xs="http://www.w3.org/2001/XMLSchema" xmlns:p="http://schemas.microsoft.com/office/2006/metadata/properties" xmlns:ns2="42cb7af5-9847-4238-852e-ec37e529b335" targetNamespace="http://schemas.microsoft.com/office/2006/metadata/properties" ma:root="true" ma:fieldsID="9e04b77b4961f1154ed26f8344459436" ns2:_="">
    <xsd:import namespace="42cb7af5-9847-4238-852e-ec37e529b33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cb7af5-9847-4238-852e-ec37e529b3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B48883-063F-4DF3-A728-ADBF5335B8D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B65D4B3-40CE-454D-9B7E-1DE088F90266}">
  <ds:schemaRefs>
    <ds:schemaRef ds:uri="http://schemas.openxmlformats.org/officeDocument/2006/bibliography"/>
  </ds:schemaRefs>
</ds:datastoreItem>
</file>

<file path=customXml/itemProps3.xml><?xml version="1.0" encoding="utf-8"?>
<ds:datastoreItem xmlns:ds="http://schemas.openxmlformats.org/officeDocument/2006/customXml" ds:itemID="{2AC5B0BB-427B-4EDB-85CC-56AF6E7E71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cb7af5-9847-4238-852e-ec37e529b3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B13E995-7032-47C6-8C27-D244E439D1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51</Pages>
  <Words>17244</Words>
  <Characters>98295</Characters>
  <Application>Microsoft Office Word</Application>
  <DocSecurity>0</DocSecurity>
  <Lines>819</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Ардак Дюсенбаева</dc:creator>
  <cp:keywords/>
  <dc:description/>
  <cp:lastModifiedBy>Gulbarshin Nogaybaeva</cp:lastModifiedBy>
  <cp:revision>62</cp:revision>
  <cp:lastPrinted>2026-07-31T16:35:00Z</cp:lastPrinted>
  <dcterms:created xsi:type="dcterms:W3CDTF">2026-08-05T06:03:00Z</dcterms:created>
  <dcterms:modified xsi:type="dcterms:W3CDTF">2026-08-04T05:45:00Z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0x010100B72F9D2EDC02F64A9F42E6C5B40A84B6</vt:lpwstr>
  </property>
  <property fmtid="{D5CDD505-2E9C-101B-9397-08002B2CF9AE}" pid="3" name="GrammarlyDocumentId">
    <vt:lpwstr>6217d214-6b2f-4c0d-a83c-85ea0d88d538</vt:lpwstr>
  </property>
</Properties>
</file>