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D7E21" w14:textId="624F36BA" w:rsidR="005478F5" w:rsidRPr="0022593F" w:rsidRDefault="00000000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22593F">
        <w:rPr>
          <w:rFonts w:ascii="Times New Roman" w:hAnsi="Times New Roman" w:cs="Times New Roman"/>
          <w:sz w:val="24"/>
          <w:szCs w:val="24"/>
          <w:lang w:val="ru-RU"/>
        </w:rPr>
        <w:t>Анализ результатов входного контроля</w:t>
      </w:r>
      <w:r w:rsidR="0022593F">
        <w:rPr>
          <w:rFonts w:ascii="Times New Roman" w:hAnsi="Times New Roman" w:cs="Times New Roman"/>
          <w:sz w:val="24"/>
          <w:szCs w:val="24"/>
          <w:lang w:val="ru-RU"/>
        </w:rPr>
        <w:t xml:space="preserve"> 2-4 классов с русским языком обучения</w:t>
      </w:r>
    </w:p>
    <w:p w14:paraId="5D69905C" w14:textId="29EDF8C5" w:rsidR="005478F5" w:rsidRPr="0022593F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2593F">
        <w:rPr>
          <w:rFonts w:ascii="Times New Roman" w:hAnsi="Times New Roman" w:cs="Times New Roman"/>
          <w:sz w:val="24"/>
          <w:szCs w:val="24"/>
          <w:lang w:val="ru-RU"/>
        </w:rPr>
        <w:t>сентябрь 2026 года</w:t>
      </w:r>
    </w:p>
    <w:p w14:paraId="221F00DF" w14:textId="36D683C8" w:rsidR="005478F5" w:rsidRPr="0022593F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2593F">
        <w:rPr>
          <w:rFonts w:ascii="Times New Roman" w:hAnsi="Times New Roman" w:cs="Times New Roman"/>
          <w:sz w:val="24"/>
          <w:szCs w:val="24"/>
          <w:lang w:val="ru-RU"/>
        </w:rPr>
        <w:t xml:space="preserve">Цель анализа — определить стартовые учебные затруднения, выделить направления адресной помощи и установить порядок контроля динамики. </w:t>
      </w:r>
    </w:p>
    <w:p w14:paraId="7AC7B2E9" w14:textId="77777777" w:rsidR="0022593F" w:rsidRDefault="00712F5C" w:rsidP="0022593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2593F">
        <w:rPr>
          <w:rFonts w:ascii="Times New Roman" w:hAnsi="Times New Roman" w:cs="Times New Roman"/>
          <w:sz w:val="24"/>
          <w:szCs w:val="24"/>
          <w:lang w:val="ru-RU"/>
        </w:rPr>
        <w:t>Результаты входного тестирования</w:t>
      </w:r>
    </w:p>
    <w:p w14:paraId="326CB9DC" w14:textId="3C1B34DC" w:rsidR="00737BDF" w:rsidRPr="0022593F" w:rsidRDefault="00737BDF" w:rsidP="0022593F">
      <w:pPr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</w:rPr>
      </w:pPr>
      <w:r w:rsidRPr="0022593F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</w:rPr>
        <w:t>Русский язык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4176"/>
        <w:gridCol w:w="2304"/>
        <w:gridCol w:w="1872"/>
        <w:gridCol w:w="1872"/>
      </w:tblGrid>
      <w:tr w:rsidR="00737BDF" w:rsidRPr="0022593F" w14:paraId="2FE204BD" w14:textId="77777777" w:rsidTr="00ED315C">
        <w:trPr>
          <w:cantSplit/>
          <w:tblHeader/>
        </w:trPr>
        <w:tc>
          <w:tcPr>
            <w:tcW w:w="4176" w:type="dxa"/>
            <w:shd w:val="clear" w:color="auto" w:fill="E8EEF4"/>
          </w:tcPr>
          <w:p w14:paraId="1022FAB4" w14:textId="1FA45B76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Класс / </w:t>
            </w:r>
          </w:p>
        </w:tc>
        <w:tc>
          <w:tcPr>
            <w:tcW w:w="2304" w:type="dxa"/>
            <w:shd w:val="clear" w:color="auto" w:fill="E8EEF4"/>
          </w:tcPr>
          <w:p w14:paraId="28F88456" w14:textId="2A01BC5F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Писали / 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всего в классе</w:t>
            </w:r>
          </w:p>
        </w:tc>
        <w:tc>
          <w:tcPr>
            <w:tcW w:w="1872" w:type="dxa"/>
            <w:shd w:val="clear" w:color="auto" w:fill="E8EEF4"/>
          </w:tcPr>
          <w:p w14:paraId="60F9B2E1" w14:textId="50C4B762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ачество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1872" w:type="dxa"/>
            <w:shd w:val="clear" w:color="auto" w:fill="E8EEF4"/>
          </w:tcPr>
          <w:p w14:paraId="66504132" w14:textId="2F66D386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спеваемость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%</w:t>
            </w:r>
          </w:p>
        </w:tc>
      </w:tr>
      <w:tr w:rsidR="00737BDF" w:rsidRPr="0022593F" w14:paraId="4D09655C" w14:textId="77777777" w:rsidTr="00ED315C">
        <w:trPr>
          <w:cantSplit/>
        </w:trPr>
        <w:tc>
          <w:tcPr>
            <w:tcW w:w="4176" w:type="dxa"/>
          </w:tcPr>
          <w:p w14:paraId="0CDC9DE1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2А</w:t>
            </w:r>
          </w:p>
        </w:tc>
        <w:tc>
          <w:tcPr>
            <w:tcW w:w="2304" w:type="dxa"/>
          </w:tcPr>
          <w:p w14:paraId="06A184B4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24/25</w:t>
            </w:r>
          </w:p>
        </w:tc>
        <w:tc>
          <w:tcPr>
            <w:tcW w:w="1872" w:type="dxa"/>
          </w:tcPr>
          <w:p w14:paraId="7D6C9732" w14:textId="642AEC4F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872" w:type="dxa"/>
          </w:tcPr>
          <w:p w14:paraId="49F16701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737BDF" w:rsidRPr="0022593F" w14:paraId="0A446B7D" w14:textId="77777777" w:rsidTr="00ED315C">
        <w:trPr>
          <w:cantSplit/>
        </w:trPr>
        <w:tc>
          <w:tcPr>
            <w:tcW w:w="4176" w:type="dxa"/>
          </w:tcPr>
          <w:p w14:paraId="7C8245A6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2Б</w:t>
            </w:r>
          </w:p>
        </w:tc>
        <w:tc>
          <w:tcPr>
            <w:tcW w:w="2304" w:type="dxa"/>
          </w:tcPr>
          <w:p w14:paraId="2CB6D93B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23/24</w:t>
            </w:r>
          </w:p>
        </w:tc>
        <w:tc>
          <w:tcPr>
            <w:tcW w:w="1872" w:type="dxa"/>
          </w:tcPr>
          <w:p w14:paraId="7DB883DF" w14:textId="0CC31B46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872" w:type="dxa"/>
          </w:tcPr>
          <w:p w14:paraId="2AA8013E" w14:textId="26D5670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</w:tr>
      <w:tr w:rsidR="00737BDF" w:rsidRPr="0022593F" w14:paraId="11A01D51" w14:textId="77777777" w:rsidTr="00ED315C">
        <w:trPr>
          <w:cantSplit/>
        </w:trPr>
        <w:tc>
          <w:tcPr>
            <w:tcW w:w="4176" w:type="dxa"/>
          </w:tcPr>
          <w:p w14:paraId="7DDC4437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2В</w:t>
            </w:r>
          </w:p>
        </w:tc>
        <w:tc>
          <w:tcPr>
            <w:tcW w:w="2304" w:type="dxa"/>
          </w:tcPr>
          <w:p w14:paraId="0631FFD3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21/24</w:t>
            </w:r>
          </w:p>
        </w:tc>
        <w:tc>
          <w:tcPr>
            <w:tcW w:w="1872" w:type="dxa"/>
          </w:tcPr>
          <w:p w14:paraId="472FEF49" w14:textId="1B117F7A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872" w:type="dxa"/>
          </w:tcPr>
          <w:p w14:paraId="14FB8EC0" w14:textId="56210083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737BDF" w:rsidRPr="0022593F" w14:paraId="783DC82F" w14:textId="77777777" w:rsidTr="00ED315C">
        <w:trPr>
          <w:cantSplit/>
        </w:trPr>
        <w:tc>
          <w:tcPr>
            <w:tcW w:w="4176" w:type="dxa"/>
            <w:shd w:val="clear" w:color="auto" w:fill="E8EEF4"/>
          </w:tcPr>
          <w:p w14:paraId="46915D6E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Среднее по 2 классам</w:t>
            </w:r>
          </w:p>
        </w:tc>
        <w:tc>
          <w:tcPr>
            <w:tcW w:w="2304" w:type="dxa"/>
            <w:shd w:val="clear" w:color="auto" w:fill="E8EEF4"/>
          </w:tcPr>
          <w:p w14:paraId="51BA16DB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</w:t>
            </w:r>
          </w:p>
        </w:tc>
        <w:tc>
          <w:tcPr>
            <w:tcW w:w="1872" w:type="dxa"/>
            <w:shd w:val="clear" w:color="auto" w:fill="E8EEF4"/>
          </w:tcPr>
          <w:p w14:paraId="6B0BBDDA" w14:textId="7FEE3313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72" w:type="dxa"/>
            <w:shd w:val="clear" w:color="auto" w:fill="E8EEF4"/>
          </w:tcPr>
          <w:p w14:paraId="3C7F3C6C" w14:textId="09D7BE0B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93</w:t>
            </w:r>
          </w:p>
        </w:tc>
      </w:tr>
      <w:tr w:rsidR="00737BDF" w:rsidRPr="0022593F" w14:paraId="0D2841FC" w14:textId="77777777" w:rsidTr="00ED315C">
        <w:trPr>
          <w:cantSplit/>
        </w:trPr>
        <w:tc>
          <w:tcPr>
            <w:tcW w:w="4176" w:type="dxa"/>
          </w:tcPr>
          <w:p w14:paraId="7535A1D1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3А</w:t>
            </w:r>
          </w:p>
        </w:tc>
        <w:tc>
          <w:tcPr>
            <w:tcW w:w="2304" w:type="dxa"/>
          </w:tcPr>
          <w:p w14:paraId="258DBAC0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494219E9" w14:textId="3C4EC84C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872" w:type="dxa"/>
          </w:tcPr>
          <w:p w14:paraId="07E8E866" w14:textId="501C251B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22593F" w:rsidRPr="0022593F" w14:paraId="47A019C7" w14:textId="77777777" w:rsidTr="00ED315C">
        <w:trPr>
          <w:cantSplit/>
        </w:trPr>
        <w:tc>
          <w:tcPr>
            <w:tcW w:w="4176" w:type="dxa"/>
          </w:tcPr>
          <w:p w14:paraId="257AA3E7" w14:textId="6315601C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3б</w:t>
            </w:r>
          </w:p>
        </w:tc>
        <w:tc>
          <w:tcPr>
            <w:tcW w:w="2304" w:type="dxa"/>
          </w:tcPr>
          <w:p w14:paraId="6CEE98BA" w14:textId="5C603910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1866002C" w14:textId="77D89E59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  <w:tc>
          <w:tcPr>
            <w:tcW w:w="1872" w:type="dxa"/>
          </w:tcPr>
          <w:p w14:paraId="1C216157" w14:textId="2BA4388E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87</w:t>
            </w:r>
          </w:p>
        </w:tc>
      </w:tr>
      <w:tr w:rsidR="0022593F" w:rsidRPr="0022593F" w14:paraId="6C3D5497" w14:textId="77777777" w:rsidTr="00ED315C">
        <w:trPr>
          <w:cantSplit/>
        </w:trPr>
        <w:tc>
          <w:tcPr>
            <w:tcW w:w="4176" w:type="dxa"/>
          </w:tcPr>
          <w:p w14:paraId="06A2E69B" w14:textId="52D31671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3В</w:t>
            </w:r>
          </w:p>
        </w:tc>
        <w:tc>
          <w:tcPr>
            <w:tcW w:w="2304" w:type="dxa"/>
          </w:tcPr>
          <w:p w14:paraId="3275781D" w14:textId="7279F938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5F8DC607" w14:textId="45C31369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69</w:t>
            </w:r>
          </w:p>
        </w:tc>
        <w:tc>
          <w:tcPr>
            <w:tcW w:w="1872" w:type="dxa"/>
          </w:tcPr>
          <w:p w14:paraId="5CF2DE0C" w14:textId="4F7D8A1B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82</w:t>
            </w:r>
          </w:p>
        </w:tc>
      </w:tr>
      <w:tr w:rsidR="00737BDF" w:rsidRPr="0022593F" w14:paraId="1CD2642B" w14:textId="77777777" w:rsidTr="00ED315C">
        <w:trPr>
          <w:cantSplit/>
        </w:trPr>
        <w:tc>
          <w:tcPr>
            <w:tcW w:w="4176" w:type="dxa"/>
          </w:tcPr>
          <w:p w14:paraId="5C782B79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3Г</w:t>
            </w:r>
          </w:p>
        </w:tc>
        <w:tc>
          <w:tcPr>
            <w:tcW w:w="2304" w:type="dxa"/>
          </w:tcPr>
          <w:p w14:paraId="0928B360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20/22</w:t>
            </w:r>
          </w:p>
        </w:tc>
        <w:tc>
          <w:tcPr>
            <w:tcW w:w="1872" w:type="dxa"/>
          </w:tcPr>
          <w:p w14:paraId="79762B5C" w14:textId="469FE868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872" w:type="dxa"/>
          </w:tcPr>
          <w:p w14:paraId="456A5F2F" w14:textId="62C8512D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737BDF" w:rsidRPr="0022593F" w14:paraId="7788EF50" w14:textId="77777777" w:rsidTr="00ED315C">
        <w:trPr>
          <w:cantSplit/>
        </w:trPr>
        <w:tc>
          <w:tcPr>
            <w:tcW w:w="4176" w:type="dxa"/>
            <w:shd w:val="clear" w:color="auto" w:fill="E8EEF4"/>
          </w:tcPr>
          <w:p w14:paraId="4E599425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Среднее по 3 классам</w:t>
            </w:r>
          </w:p>
        </w:tc>
        <w:tc>
          <w:tcPr>
            <w:tcW w:w="2304" w:type="dxa"/>
            <w:shd w:val="clear" w:color="auto" w:fill="E8EEF4"/>
          </w:tcPr>
          <w:p w14:paraId="5D953711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</w:t>
            </w:r>
          </w:p>
        </w:tc>
        <w:tc>
          <w:tcPr>
            <w:tcW w:w="1872" w:type="dxa"/>
            <w:shd w:val="clear" w:color="auto" w:fill="E8EEF4"/>
          </w:tcPr>
          <w:p w14:paraId="406E6908" w14:textId="48466F3C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62</w:t>
            </w:r>
          </w:p>
        </w:tc>
        <w:tc>
          <w:tcPr>
            <w:tcW w:w="1872" w:type="dxa"/>
            <w:shd w:val="clear" w:color="auto" w:fill="E8EEF4"/>
          </w:tcPr>
          <w:p w14:paraId="66C03A49" w14:textId="46D18601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84</w:t>
            </w:r>
          </w:p>
        </w:tc>
      </w:tr>
      <w:tr w:rsidR="00737BDF" w:rsidRPr="0022593F" w14:paraId="3BCDB573" w14:textId="77777777" w:rsidTr="00ED315C">
        <w:trPr>
          <w:cantSplit/>
        </w:trPr>
        <w:tc>
          <w:tcPr>
            <w:tcW w:w="4176" w:type="dxa"/>
          </w:tcPr>
          <w:p w14:paraId="5B51C65F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4А</w:t>
            </w:r>
          </w:p>
        </w:tc>
        <w:tc>
          <w:tcPr>
            <w:tcW w:w="2304" w:type="dxa"/>
          </w:tcPr>
          <w:p w14:paraId="6B342385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23/23</w:t>
            </w:r>
          </w:p>
        </w:tc>
        <w:tc>
          <w:tcPr>
            <w:tcW w:w="1872" w:type="dxa"/>
          </w:tcPr>
          <w:p w14:paraId="4A438C91" w14:textId="3E89948B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872" w:type="dxa"/>
          </w:tcPr>
          <w:p w14:paraId="1C747C35" w14:textId="592A98E5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22593F" w:rsidRPr="0022593F" w14:paraId="4C197AB9" w14:textId="77777777" w:rsidTr="00ED315C">
        <w:trPr>
          <w:cantSplit/>
        </w:trPr>
        <w:tc>
          <w:tcPr>
            <w:tcW w:w="4176" w:type="dxa"/>
          </w:tcPr>
          <w:p w14:paraId="1106659B" w14:textId="1612339E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4Б</w:t>
            </w:r>
          </w:p>
        </w:tc>
        <w:tc>
          <w:tcPr>
            <w:tcW w:w="2304" w:type="dxa"/>
          </w:tcPr>
          <w:p w14:paraId="3D74A993" w14:textId="729C2531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3F9A4412" w14:textId="03803D09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  <w:tc>
          <w:tcPr>
            <w:tcW w:w="1872" w:type="dxa"/>
          </w:tcPr>
          <w:p w14:paraId="1C322DF3" w14:textId="61877FB9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95</w:t>
            </w:r>
          </w:p>
        </w:tc>
      </w:tr>
      <w:tr w:rsidR="0022593F" w:rsidRPr="0022593F" w14:paraId="7DA135ED" w14:textId="77777777" w:rsidTr="00ED315C">
        <w:trPr>
          <w:cantSplit/>
        </w:trPr>
        <w:tc>
          <w:tcPr>
            <w:tcW w:w="4176" w:type="dxa"/>
          </w:tcPr>
          <w:p w14:paraId="476B472A" w14:textId="641A94AA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4В</w:t>
            </w:r>
          </w:p>
        </w:tc>
        <w:tc>
          <w:tcPr>
            <w:tcW w:w="2304" w:type="dxa"/>
          </w:tcPr>
          <w:p w14:paraId="7995DF16" w14:textId="6B4BB9CA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059C3E1D" w14:textId="776273EC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872" w:type="dxa"/>
          </w:tcPr>
          <w:p w14:paraId="5607A065" w14:textId="58BA75E3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95</w:t>
            </w:r>
          </w:p>
        </w:tc>
      </w:tr>
      <w:tr w:rsidR="00737BDF" w:rsidRPr="0022593F" w14:paraId="33D65D62" w14:textId="77777777" w:rsidTr="00ED315C">
        <w:trPr>
          <w:cantSplit/>
        </w:trPr>
        <w:tc>
          <w:tcPr>
            <w:tcW w:w="4176" w:type="dxa"/>
            <w:shd w:val="clear" w:color="auto" w:fill="E8EEF4"/>
          </w:tcPr>
          <w:p w14:paraId="5DB6DF75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Среднее по 4 классам</w:t>
            </w:r>
          </w:p>
        </w:tc>
        <w:tc>
          <w:tcPr>
            <w:tcW w:w="2304" w:type="dxa"/>
            <w:shd w:val="clear" w:color="auto" w:fill="E8EEF4"/>
          </w:tcPr>
          <w:p w14:paraId="4BA76DCF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72" w:type="dxa"/>
            <w:shd w:val="clear" w:color="auto" w:fill="E8EEF4"/>
          </w:tcPr>
          <w:p w14:paraId="712C8406" w14:textId="1044C9F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</w:t>
            </w:r>
          </w:p>
        </w:tc>
        <w:tc>
          <w:tcPr>
            <w:tcW w:w="1872" w:type="dxa"/>
            <w:shd w:val="clear" w:color="auto" w:fill="E8EEF4"/>
          </w:tcPr>
          <w:p w14:paraId="53D1D49D" w14:textId="66136820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</w:t>
            </w:r>
          </w:p>
        </w:tc>
      </w:tr>
    </w:tbl>
    <w:p w14:paraId="6141C3AE" w14:textId="3ADC8222" w:rsidR="00737BDF" w:rsidRPr="0022593F" w:rsidRDefault="0022593F" w:rsidP="00737BDF">
      <w:pPr>
        <w:keepNext/>
        <w:keepLines/>
        <w:spacing w:before="480" w:after="100"/>
        <w:outlineLvl w:val="0"/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lang w:val="ru-RU"/>
        </w:rPr>
        <w:t>М</w:t>
      </w:r>
      <w:r w:rsidR="00737BDF" w:rsidRPr="0022593F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</w:rPr>
        <w:t>атематика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4176"/>
        <w:gridCol w:w="2304"/>
        <w:gridCol w:w="1872"/>
        <w:gridCol w:w="1872"/>
      </w:tblGrid>
      <w:tr w:rsidR="00737BDF" w:rsidRPr="0022593F" w14:paraId="4188078C" w14:textId="77777777" w:rsidTr="00ED315C">
        <w:trPr>
          <w:cantSplit/>
          <w:tblHeader/>
        </w:trPr>
        <w:tc>
          <w:tcPr>
            <w:tcW w:w="4176" w:type="dxa"/>
            <w:shd w:val="clear" w:color="auto" w:fill="E8EEF4"/>
          </w:tcPr>
          <w:p w14:paraId="32FCDFB3" w14:textId="456828F2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Класс </w:t>
            </w:r>
          </w:p>
        </w:tc>
        <w:tc>
          <w:tcPr>
            <w:tcW w:w="2304" w:type="dxa"/>
            <w:shd w:val="clear" w:color="auto" w:fill="E8EEF4"/>
          </w:tcPr>
          <w:p w14:paraId="2A1EA8AD" w14:textId="22280E9E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Писали / 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всего в классе</w:t>
            </w:r>
          </w:p>
        </w:tc>
        <w:tc>
          <w:tcPr>
            <w:tcW w:w="1872" w:type="dxa"/>
            <w:shd w:val="clear" w:color="auto" w:fill="E8EEF4"/>
          </w:tcPr>
          <w:p w14:paraId="7539B5BC" w14:textId="43FF6ACC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ачество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1872" w:type="dxa"/>
            <w:shd w:val="clear" w:color="auto" w:fill="E8EEF4"/>
          </w:tcPr>
          <w:p w14:paraId="41FDD2AD" w14:textId="4177B474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спеваемость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%</w:t>
            </w:r>
          </w:p>
        </w:tc>
      </w:tr>
      <w:tr w:rsidR="00737BDF" w:rsidRPr="0022593F" w14:paraId="7B78C55A" w14:textId="77777777" w:rsidTr="00ED315C">
        <w:trPr>
          <w:cantSplit/>
        </w:trPr>
        <w:tc>
          <w:tcPr>
            <w:tcW w:w="4176" w:type="dxa"/>
          </w:tcPr>
          <w:p w14:paraId="1A965164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2А</w:t>
            </w:r>
          </w:p>
        </w:tc>
        <w:tc>
          <w:tcPr>
            <w:tcW w:w="2304" w:type="dxa"/>
          </w:tcPr>
          <w:p w14:paraId="13BD2067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25/25</w:t>
            </w:r>
          </w:p>
        </w:tc>
        <w:tc>
          <w:tcPr>
            <w:tcW w:w="1872" w:type="dxa"/>
          </w:tcPr>
          <w:p w14:paraId="5990D64D" w14:textId="60472C68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872" w:type="dxa"/>
          </w:tcPr>
          <w:p w14:paraId="247A1B5F" w14:textId="3240A5A4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37BDF" w:rsidRPr="0022593F" w14:paraId="72A2D84B" w14:textId="77777777" w:rsidTr="00ED315C">
        <w:trPr>
          <w:cantSplit/>
        </w:trPr>
        <w:tc>
          <w:tcPr>
            <w:tcW w:w="4176" w:type="dxa"/>
          </w:tcPr>
          <w:p w14:paraId="63381696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2Б</w:t>
            </w:r>
          </w:p>
        </w:tc>
        <w:tc>
          <w:tcPr>
            <w:tcW w:w="2304" w:type="dxa"/>
          </w:tcPr>
          <w:p w14:paraId="79C7734C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24/24</w:t>
            </w:r>
          </w:p>
        </w:tc>
        <w:tc>
          <w:tcPr>
            <w:tcW w:w="1872" w:type="dxa"/>
          </w:tcPr>
          <w:p w14:paraId="739F1FA5" w14:textId="246A6346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872" w:type="dxa"/>
          </w:tcPr>
          <w:p w14:paraId="3A8DF2A8" w14:textId="4246136B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</w:tr>
      <w:tr w:rsidR="00737BDF" w:rsidRPr="0022593F" w14:paraId="2F840870" w14:textId="77777777" w:rsidTr="00ED315C">
        <w:trPr>
          <w:cantSplit/>
        </w:trPr>
        <w:tc>
          <w:tcPr>
            <w:tcW w:w="4176" w:type="dxa"/>
          </w:tcPr>
          <w:p w14:paraId="6C50971A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2В</w:t>
            </w:r>
          </w:p>
        </w:tc>
        <w:tc>
          <w:tcPr>
            <w:tcW w:w="2304" w:type="dxa"/>
          </w:tcPr>
          <w:p w14:paraId="6AC1A2F9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21/24</w:t>
            </w:r>
          </w:p>
        </w:tc>
        <w:tc>
          <w:tcPr>
            <w:tcW w:w="1872" w:type="dxa"/>
          </w:tcPr>
          <w:p w14:paraId="21962544" w14:textId="637A5F8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872" w:type="dxa"/>
          </w:tcPr>
          <w:p w14:paraId="18207061" w14:textId="4B653AF1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37BDF" w:rsidRPr="0022593F" w14:paraId="29C99BB3" w14:textId="77777777" w:rsidTr="00ED315C">
        <w:trPr>
          <w:cantSplit/>
        </w:trPr>
        <w:tc>
          <w:tcPr>
            <w:tcW w:w="4176" w:type="dxa"/>
            <w:shd w:val="clear" w:color="auto" w:fill="E8EEF4"/>
          </w:tcPr>
          <w:p w14:paraId="77448A4C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Среднее по 2 классам</w:t>
            </w:r>
          </w:p>
        </w:tc>
        <w:tc>
          <w:tcPr>
            <w:tcW w:w="2304" w:type="dxa"/>
            <w:shd w:val="clear" w:color="auto" w:fill="E8EEF4"/>
          </w:tcPr>
          <w:p w14:paraId="1B7A8F1B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</w:t>
            </w:r>
          </w:p>
        </w:tc>
        <w:tc>
          <w:tcPr>
            <w:tcW w:w="1872" w:type="dxa"/>
            <w:shd w:val="clear" w:color="auto" w:fill="E8EEF4"/>
          </w:tcPr>
          <w:p w14:paraId="47D0BE46" w14:textId="3805B55D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78</w:t>
            </w:r>
          </w:p>
        </w:tc>
        <w:tc>
          <w:tcPr>
            <w:tcW w:w="1872" w:type="dxa"/>
            <w:shd w:val="clear" w:color="auto" w:fill="E8EEF4"/>
          </w:tcPr>
          <w:p w14:paraId="2E205780" w14:textId="7179109D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737BDF" w:rsidRPr="0022593F" w14:paraId="645F6817" w14:textId="77777777" w:rsidTr="00ED315C">
        <w:trPr>
          <w:cantSplit/>
        </w:trPr>
        <w:tc>
          <w:tcPr>
            <w:tcW w:w="4176" w:type="dxa"/>
          </w:tcPr>
          <w:p w14:paraId="3666DF78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3А</w:t>
            </w:r>
          </w:p>
        </w:tc>
        <w:tc>
          <w:tcPr>
            <w:tcW w:w="2304" w:type="dxa"/>
          </w:tcPr>
          <w:p w14:paraId="2397D656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25/27</w:t>
            </w:r>
          </w:p>
        </w:tc>
        <w:tc>
          <w:tcPr>
            <w:tcW w:w="1872" w:type="dxa"/>
          </w:tcPr>
          <w:p w14:paraId="13066F9F" w14:textId="29A726C2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872" w:type="dxa"/>
          </w:tcPr>
          <w:p w14:paraId="78F4DA16" w14:textId="5A4DCB71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</w:tr>
      <w:tr w:rsidR="00737BDF" w:rsidRPr="0022593F" w14:paraId="749567E4" w14:textId="77777777" w:rsidTr="00ED315C">
        <w:trPr>
          <w:cantSplit/>
        </w:trPr>
        <w:tc>
          <w:tcPr>
            <w:tcW w:w="4176" w:type="dxa"/>
          </w:tcPr>
          <w:p w14:paraId="3B291BFD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2304" w:type="dxa"/>
          </w:tcPr>
          <w:p w14:paraId="33238663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21/22</w:t>
            </w:r>
          </w:p>
        </w:tc>
        <w:tc>
          <w:tcPr>
            <w:tcW w:w="1872" w:type="dxa"/>
          </w:tcPr>
          <w:p w14:paraId="74E756C2" w14:textId="260B7998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872" w:type="dxa"/>
          </w:tcPr>
          <w:p w14:paraId="69F845AA" w14:textId="2FDF4C53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22593F" w:rsidRPr="0022593F" w14:paraId="2A018631" w14:textId="77777777" w:rsidTr="00ED315C">
        <w:trPr>
          <w:cantSplit/>
        </w:trPr>
        <w:tc>
          <w:tcPr>
            <w:tcW w:w="4176" w:type="dxa"/>
          </w:tcPr>
          <w:p w14:paraId="0864264C" w14:textId="04F2D2FD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3В</w:t>
            </w:r>
          </w:p>
        </w:tc>
        <w:tc>
          <w:tcPr>
            <w:tcW w:w="2304" w:type="dxa"/>
          </w:tcPr>
          <w:p w14:paraId="051DD3C8" w14:textId="30647623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64524C89" w14:textId="0F5B33AE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64</w:t>
            </w:r>
          </w:p>
        </w:tc>
        <w:tc>
          <w:tcPr>
            <w:tcW w:w="1872" w:type="dxa"/>
          </w:tcPr>
          <w:p w14:paraId="444F1C67" w14:textId="2D4D034C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</w:p>
        </w:tc>
      </w:tr>
      <w:tr w:rsidR="0022593F" w:rsidRPr="0022593F" w14:paraId="32B49304" w14:textId="77777777" w:rsidTr="00ED315C">
        <w:trPr>
          <w:cantSplit/>
        </w:trPr>
        <w:tc>
          <w:tcPr>
            <w:tcW w:w="4176" w:type="dxa"/>
          </w:tcPr>
          <w:p w14:paraId="22BF8D91" w14:textId="7777777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3Г</w:t>
            </w:r>
          </w:p>
        </w:tc>
        <w:tc>
          <w:tcPr>
            <w:tcW w:w="2304" w:type="dxa"/>
          </w:tcPr>
          <w:p w14:paraId="29A6B158" w14:textId="7777777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20/22</w:t>
            </w:r>
          </w:p>
        </w:tc>
        <w:tc>
          <w:tcPr>
            <w:tcW w:w="1872" w:type="dxa"/>
          </w:tcPr>
          <w:p w14:paraId="7AEE4340" w14:textId="5B805A2F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872" w:type="dxa"/>
          </w:tcPr>
          <w:p w14:paraId="2196D6A1" w14:textId="191534BC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22593F" w:rsidRPr="0022593F" w14:paraId="4C322370" w14:textId="77777777" w:rsidTr="00ED315C">
        <w:trPr>
          <w:cantSplit/>
        </w:trPr>
        <w:tc>
          <w:tcPr>
            <w:tcW w:w="4176" w:type="dxa"/>
            <w:shd w:val="clear" w:color="auto" w:fill="E8EEF4"/>
          </w:tcPr>
          <w:p w14:paraId="5478C097" w14:textId="7777777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Среднее по 3 классам</w:t>
            </w:r>
          </w:p>
        </w:tc>
        <w:tc>
          <w:tcPr>
            <w:tcW w:w="2304" w:type="dxa"/>
            <w:shd w:val="clear" w:color="auto" w:fill="E8EEF4"/>
          </w:tcPr>
          <w:p w14:paraId="37814D47" w14:textId="7777777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72" w:type="dxa"/>
            <w:shd w:val="clear" w:color="auto" w:fill="E8EEF4"/>
          </w:tcPr>
          <w:p w14:paraId="767E7043" w14:textId="29D88E60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47</w:t>
            </w:r>
          </w:p>
        </w:tc>
        <w:tc>
          <w:tcPr>
            <w:tcW w:w="1872" w:type="dxa"/>
            <w:shd w:val="clear" w:color="auto" w:fill="E8EEF4"/>
          </w:tcPr>
          <w:p w14:paraId="6BA5A184" w14:textId="0AB53EA9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83</w:t>
            </w:r>
          </w:p>
        </w:tc>
      </w:tr>
      <w:tr w:rsidR="0022593F" w:rsidRPr="0022593F" w14:paraId="3EBE9682" w14:textId="77777777" w:rsidTr="00ED315C">
        <w:trPr>
          <w:cantSplit/>
        </w:trPr>
        <w:tc>
          <w:tcPr>
            <w:tcW w:w="4176" w:type="dxa"/>
          </w:tcPr>
          <w:p w14:paraId="3A865B7A" w14:textId="7777777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4А</w:t>
            </w:r>
          </w:p>
        </w:tc>
        <w:tc>
          <w:tcPr>
            <w:tcW w:w="2304" w:type="dxa"/>
          </w:tcPr>
          <w:p w14:paraId="4F701E5A" w14:textId="7777777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22/23</w:t>
            </w:r>
          </w:p>
        </w:tc>
        <w:tc>
          <w:tcPr>
            <w:tcW w:w="1872" w:type="dxa"/>
          </w:tcPr>
          <w:p w14:paraId="1B494408" w14:textId="283ADD0C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872" w:type="dxa"/>
          </w:tcPr>
          <w:p w14:paraId="64C39882" w14:textId="68CAAC84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22593F" w:rsidRPr="0022593F" w14:paraId="60A395BF" w14:textId="77777777" w:rsidTr="00ED315C">
        <w:trPr>
          <w:cantSplit/>
        </w:trPr>
        <w:tc>
          <w:tcPr>
            <w:tcW w:w="4176" w:type="dxa"/>
          </w:tcPr>
          <w:p w14:paraId="245B3C55" w14:textId="14E9AA9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4Б</w:t>
            </w:r>
          </w:p>
        </w:tc>
        <w:tc>
          <w:tcPr>
            <w:tcW w:w="2304" w:type="dxa"/>
          </w:tcPr>
          <w:p w14:paraId="5B266171" w14:textId="1BC514F1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6A7520B6" w14:textId="31D17DAE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1872" w:type="dxa"/>
          </w:tcPr>
          <w:p w14:paraId="2A74DF34" w14:textId="0C6F3578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95</w:t>
            </w:r>
          </w:p>
        </w:tc>
      </w:tr>
      <w:tr w:rsidR="0022593F" w:rsidRPr="0022593F" w14:paraId="58FFE0DB" w14:textId="77777777" w:rsidTr="00ED315C">
        <w:trPr>
          <w:cantSplit/>
        </w:trPr>
        <w:tc>
          <w:tcPr>
            <w:tcW w:w="4176" w:type="dxa"/>
          </w:tcPr>
          <w:p w14:paraId="16E1D89A" w14:textId="2DFCBB7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4В</w:t>
            </w:r>
          </w:p>
        </w:tc>
        <w:tc>
          <w:tcPr>
            <w:tcW w:w="2304" w:type="dxa"/>
          </w:tcPr>
          <w:p w14:paraId="713F4E41" w14:textId="72C13073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24AA0A4D" w14:textId="47929480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76</w:t>
            </w:r>
          </w:p>
        </w:tc>
        <w:tc>
          <w:tcPr>
            <w:tcW w:w="1872" w:type="dxa"/>
          </w:tcPr>
          <w:p w14:paraId="2A59FB06" w14:textId="6E699423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</w:tr>
      <w:tr w:rsidR="0022593F" w:rsidRPr="0022593F" w14:paraId="383FF7F5" w14:textId="77777777" w:rsidTr="00ED315C">
        <w:trPr>
          <w:cantSplit/>
        </w:trPr>
        <w:tc>
          <w:tcPr>
            <w:tcW w:w="4176" w:type="dxa"/>
            <w:shd w:val="clear" w:color="auto" w:fill="E8EEF4"/>
          </w:tcPr>
          <w:p w14:paraId="30A0C68E" w14:textId="7777777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Среднее по 4 классам</w:t>
            </w:r>
          </w:p>
        </w:tc>
        <w:tc>
          <w:tcPr>
            <w:tcW w:w="2304" w:type="dxa"/>
            <w:shd w:val="clear" w:color="auto" w:fill="E8EEF4"/>
          </w:tcPr>
          <w:p w14:paraId="22EDFA72" w14:textId="7777777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72" w:type="dxa"/>
            <w:shd w:val="clear" w:color="auto" w:fill="E8EEF4"/>
          </w:tcPr>
          <w:p w14:paraId="1EADBE7C" w14:textId="09FE0E1E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</w:t>
            </w:r>
          </w:p>
        </w:tc>
        <w:tc>
          <w:tcPr>
            <w:tcW w:w="1872" w:type="dxa"/>
            <w:shd w:val="clear" w:color="auto" w:fill="E8EEF4"/>
          </w:tcPr>
          <w:p w14:paraId="0A715113" w14:textId="58FCD7E4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</w:t>
            </w:r>
          </w:p>
        </w:tc>
      </w:tr>
    </w:tbl>
    <w:p w14:paraId="0918325F" w14:textId="77777777" w:rsidR="00737BDF" w:rsidRPr="0022593F" w:rsidRDefault="00737BDF" w:rsidP="00737BDF">
      <w:pPr>
        <w:spacing w:after="100"/>
        <w:rPr>
          <w:rFonts w:ascii="Times New Roman" w:hAnsi="Times New Roman" w:cs="Times New Roman"/>
          <w:color w:val="000000"/>
          <w:sz w:val="24"/>
          <w:szCs w:val="24"/>
        </w:rPr>
      </w:pPr>
    </w:p>
    <w:p w14:paraId="4094F1E1" w14:textId="77777777" w:rsidR="00737BDF" w:rsidRPr="0022593F" w:rsidRDefault="00737BDF" w:rsidP="00737BDF">
      <w:pPr>
        <w:keepNext/>
        <w:keepLines/>
        <w:spacing w:before="480" w:after="100"/>
        <w:outlineLvl w:val="0"/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</w:rPr>
      </w:pPr>
      <w:r w:rsidRPr="0022593F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</w:rPr>
        <w:t>Литературное чтение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4176"/>
        <w:gridCol w:w="2304"/>
        <w:gridCol w:w="1872"/>
        <w:gridCol w:w="1872"/>
      </w:tblGrid>
      <w:tr w:rsidR="00737BDF" w:rsidRPr="0022593F" w14:paraId="49A90ADA" w14:textId="77777777" w:rsidTr="00ED315C">
        <w:trPr>
          <w:cantSplit/>
          <w:tblHeader/>
        </w:trPr>
        <w:tc>
          <w:tcPr>
            <w:tcW w:w="4176" w:type="dxa"/>
            <w:shd w:val="clear" w:color="auto" w:fill="E8EEF4"/>
          </w:tcPr>
          <w:p w14:paraId="2D1026F9" w14:textId="458AFDF0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Класс </w:t>
            </w:r>
          </w:p>
        </w:tc>
        <w:tc>
          <w:tcPr>
            <w:tcW w:w="2304" w:type="dxa"/>
            <w:shd w:val="clear" w:color="auto" w:fill="E8EEF4"/>
          </w:tcPr>
          <w:p w14:paraId="5FB3D6F4" w14:textId="218A7E0A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Писали / 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всего в класс</w:t>
            </w:r>
          </w:p>
        </w:tc>
        <w:tc>
          <w:tcPr>
            <w:tcW w:w="1872" w:type="dxa"/>
            <w:shd w:val="clear" w:color="auto" w:fill="E8EEF4"/>
          </w:tcPr>
          <w:p w14:paraId="114A26D6" w14:textId="18A10225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ачество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1872" w:type="dxa"/>
            <w:shd w:val="clear" w:color="auto" w:fill="E8EEF4"/>
          </w:tcPr>
          <w:p w14:paraId="64C08B33" w14:textId="15F6D7C5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спеваемость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%</w:t>
            </w:r>
          </w:p>
        </w:tc>
      </w:tr>
      <w:tr w:rsidR="00737BDF" w:rsidRPr="0022593F" w14:paraId="12F10215" w14:textId="77777777" w:rsidTr="00ED315C">
        <w:trPr>
          <w:cantSplit/>
        </w:trPr>
        <w:tc>
          <w:tcPr>
            <w:tcW w:w="4176" w:type="dxa"/>
          </w:tcPr>
          <w:p w14:paraId="7512398A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2А</w:t>
            </w:r>
          </w:p>
        </w:tc>
        <w:tc>
          <w:tcPr>
            <w:tcW w:w="2304" w:type="dxa"/>
          </w:tcPr>
          <w:p w14:paraId="573655FF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25/25</w:t>
            </w:r>
          </w:p>
        </w:tc>
        <w:tc>
          <w:tcPr>
            <w:tcW w:w="1872" w:type="dxa"/>
          </w:tcPr>
          <w:p w14:paraId="5A8E0302" w14:textId="675CBF0F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872" w:type="dxa"/>
          </w:tcPr>
          <w:p w14:paraId="151648BC" w14:textId="466F26C1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37BDF" w:rsidRPr="0022593F" w14:paraId="786DB26B" w14:textId="77777777" w:rsidTr="00ED315C">
        <w:trPr>
          <w:cantSplit/>
        </w:trPr>
        <w:tc>
          <w:tcPr>
            <w:tcW w:w="4176" w:type="dxa"/>
          </w:tcPr>
          <w:p w14:paraId="42E9926E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2Б</w:t>
            </w:r>
          </w:p>
        </w:tc>
        <w:tc>
          <w:tcPr>
            <w:tcW w:w="2304" w:type="dxa"/>
          </w:tcPr>
          <w:p w14:paraId="15A365A6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24/24</w:t>
            </w:r>
          </w:p>
        </w:tc>
        <w:tc>
          <w:tcPr>
            <w:tcW w:w="1872" w:type="dxa"/>
          </w:tcPr>
          <w:p w14:paraId="387F430F" w14:textId="4FABCE38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872" w:type="dxa"/>
          </w:tcPr>
          <w:p w14:paraId="053C614E" w14:textId="2AEAD12C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</w:tr>
      <w:tr w:rsidR="00737BDF" w:rsidRPr="0022593F" w14:paraId="737E50C8" w14:textId="77777777" w:rsidTr="00ED315C">
        <w:trPr>
          <w:cantSplit/>
        </w:trPr>
        <w:tc>
          <w:tcPr>
            <w:tcW w:w="4176" w:type="dxa"/>
          </w:tcPr>
          <w:p w14:paraId="23629ED8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2В</w:t>
            </w:r>
          </w:p>
        </w:tc>
        <w:tc>
          <w:tcPr>
            <w:tcW w:w="2304" w:type="dxa"/>
          </w:tcPr>
          <w:p w14:paraId="19749492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22/24</w:t>
            </w:r>
          </w:p>
        </w:tc>
        <w:tc>
          <w:tcPr>
            <w:tcW w:w="1872" w:type="dxa"/>
          </w:tcPr>
          <w:p w14:paraId="28745F2F" w14:textId="2E67B2DA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872" w:type="dxa"/>
          </w:tcPr>
          <w:p w14:paraId="1374661E" w14:textId="5203D272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</w:tr>
      <w:tr w:rsidR="00737BDF" w:rsidRPr="0022593F" w14:paraId="148B9A99" w14:textId="77777777" w:rsidTr="00ED315C">
        <w:trPr>
          <w:cantSplit/>
        </w:trPr>
        <w:tc>
          <w:tcPr>
            <w:tcW w:w="4176" w:type="dxa"/>
            <w:shd w:val="clear" w:color="auto" w:fill="E8EEF4"/>
          </w:tcPr>
          <w:p w14:paraId="4FEDF839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Среднее по 2 классам</w:t>
            </w:r>
          </w:p>
        </w:tc>
        <w:tc>
          <w:tcPr>
            <w:tcW w:w="2304" w:type="dxa"/>
            <w:shd w:val="clear" w:color="auto" w:fill="E8EEF4"/>
          </w:tcPr>
          <w:p w14:paraId="77588E60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</w:t>
            </w:r>
          </w:p>
        </w:tc>
        <w:tc>
          <w:tcPr>
            <w:tcW w:w="1872" w:type="dxa"/>
            <w:shd w:val="clear" w:color="auto" w:fill="E8EEF4"/>
          </w:tcPr>
          <w:p w14:paraId="1B5AF9C1" w14:textId="08527C22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80</w:t>
            </w:r>
          </w:p>
        </w:tc>
        <w:tc>
          <w:tcPr>
            <w:tcW w:w="1872" w:type="dxa"/>
            <w:shd w:val="clear" w:color="auto" w:fill="E8EEF4"/>
          </w:tcPr>
          <w:p w14:paraId="0C2C24C7" w14:textId="7B98DB2D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93</w:t>
            </w:r>
          </w:p>
        </w:tc>
      </w:tr>
      <w:tr w:rsidR="0022593F" w:rsidRPr="0022593F" w14:paraId="0CD0DC5C" w14:textId="77777777" w:rsidTr="00ED315C">
        <w:trPr>
          <w:cantSplit/>
        </w:trPr>
        <w:tc>
          <w:tcPr>
            <w:tcW w:w="4176" w:type="dxa"/>
          </w:tcPr>
          <w:p w14:paraId="4AB68AD1" w14:textId="7777777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3А</w:t>
            </w:r>
          </w:p>
        </w:tc>
        <w:tc>
          <w:tcPr>
            <w:tcW w:w="2304" w:type="dxa"/>
          </w:tcPr>
          <w:p w14:paraId="57F84659" w14:textId="05017E5F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6AAF96AD" w14:textId="09DD919E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872" w:type="dxa"/>
          </w:tcPr>
          <w:p w14:paraId="6D345C96" w14:textId="2891136B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22593F" w:rsidRPr="0022593F" w14:paraId="22A9063A" w14:textId="77777777" w:rsidTr="00ED315C">
        <w:trPr>
          <w:cantSplit/>
        </w:trPr>
        <w:tc>
          <w:tcPr>
            <w:tcW w:w="4176" w:type="dxa"/>
          </w:tcPr>
          <w:p w14:paraId="43A25E42" w14:textId="7777777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2304" w:type="dxa"/>
          </w:tcPr>
          <w:p w14:paraId="4706E397" w14:textId="7D797EA6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6E55FAFC" w14:textId="229B724A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872" w:type="dxa"/>
          </w:tcPr>
          <w:p w14:paraId="738A7B4C" w14:textId="115D0630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2593F" w:rsidRPr="0022593F" w14:paraId="7D7E3270" w14:textId="77777777" w:rsidTr="00ED315C">
        <w:trPr>
          <w:cantSplit/>
        </w:trPr>
        <w:tc>
          <w:tcPr>
            <w:tcW w:w="4176" w:type="dxa"/>
          </w:tcPr>
          <w:p w14:paraId="412C6B85" w14:textId="61B5A651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3В</w:t>
            </w:r>
          </w:p>
        </w:tc>
        <w:tc>
          <w:tcPr>
            <w:tcW w:w="2304" w:type="dxa"/>
          </w:tcPr>
          <w:p w14:paraId="6025AE32" w14:textId="38FC9B45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2098AF0C" w14:textId="46BC24FB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74</w:t>
            </w:r>
          </w:p>
        </w:tc>
        <w:tc>
          <w:tcPr>
            <w:tcW w:w="1872" w:type="dxa"/>
          </w:tcPr>
          <w:p w14:paraId="1C803501" w14:textId="47870946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95</w:t>
            </w:r>
          </w:p>
        </w:tc>
      </w:tr>
      <w:tr w:rsidR="0022593F" w:rsidRPr="0022593F" w14:paraId="3A980EA8" w14:textId="77777777" w:rsidTr="00ED315C">
        <w:trPr>
          <w:cantSplit/>
        </w:trPr>
        <w:tc>
          <w:tcPr>
            <w:tcW w:w="4176" w:type="dxa"/>
          </w:tcPr>
          <w:p w14:paraId="49609D09" w14:textId="7777777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3Г</w:t>
            </w:r>
          </w:p>
        </w:tc>
        <w:tc>
          <w:tcPr>
            <w:tcW w:w="2304" w:type="dxa"/>
          </w:tcPr>
          <w:p w14:paraId="1A75446E" w14:textId="42E0173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20/22</w:t>
            </w:r>
          </w:p>
        </w:tc>
        <w:tc>
          <w:tcPr>
            <w:tcW w:w="1872" w:type="dxa"/>
          </w:tcPr>
          <w:p w14:paraId="1FCEE17E" w14:textId="15FBD2BB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872" w:type="dxa"/>
          </w:tcPr>
          <w:p w14:paraId="5EAD54B8" w14:textId="1C720CAB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737BDF" w:rsidRPr="0022593F" w14:paraId="44C73F7C" w14:textId="77777777" w:rsidTr="00ED315C">
        <w:trPr>
          <w:cantSplit/>
        </w:trPr>
        <w:tc>
          <w:tcPr>
            <w:tcW w:w="4176" w:type="dxa"/>
            <w:shd w:val="clear" w:color="auto" w:fill="E8EEF4"/>
          </w:tcPr>
          <w:p w14:paraId="76770783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Среднее по 3 классам</w:t>
            </w:r>
          </w:p>
        </w:tc>
        <w:tc>
          <w:tcPr>
            <w:tcW w:w="2304" w:type="dxa"/>
            <w:shd w:val="clear" w:color="auto" w:fill="E8EEF4"/>
          </w:tcPr>
          <w:p w14:paraId="4F682D8A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67</w:t>
            </w:r>
          </w:p>
        </w:tc>
        <w:tc>
          <w:tcPr>
            <w:tcW w:w="1872" w:type="dxa"/>
            <w:shd w:val="clear" w:color="auto" w:fill="E8EEF4"/>
          </w:tcPr>
          <w:p w14:paraId="6AA7F833" w14:textId="5E67AD1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79</w:t>
            </w:r>
          </w:p>
        </w:tc>
        <w:tc>
          <w:tcPr>
            <w:tcW w:w="1872" w:type="dxa"/>
            <w:shd w:val="clear" w:color="auto" w:fill="E8EEF4"/>
          </w:tcPr>
          <w:p w14:paraId="48E99A0A" w14:textId="25112F06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</w:t>
            </w:r>
          </w:p>
        </w:tc>
      </w:tr>
      <w:tr w:rsidR="0022593F" w:rsidRPr="0022593F" w14:paraId="2A9DDEFF" w14:textId="77777777" w:rsidTr="00ED315C">
        <w:trPr>
          <w:cantSplit/>
        </w:trPr>
        <w:tc>
          <w:tcPr>
            <w:tcW w:w="4176" w:type="dxa"/>
          </w:tcPr>
          <w:p w14:paraId="2ADB4753" w14:textId="7777777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4А</w:t>
            </w:r>
          </w:p>
        </w:tc>
        <w:tc>
          <w:tcPr>
            <w:tcW w:w="2304" w:type="dxa"/>
          </w:tcPr>
          <w:p w14:paraId="394BF55F" w14:textId="7A946604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22/23</w:t>
            </w:r>
          </w:p>
        </w:tc>
        <w:tc>
          <w:tcPr>
            <w:tcW w:w="1872" w:type="dxa"/>
          </w:tcPr>
          <w:p w14:paraId="32111C86" w14:textId="1D64076B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872" w:type="dxa"/>
          </w:tcPr>
          <w:p w14:paraId="55800071" w14:textId="50BB06A8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22593F" w:rsidRPr="0022593F" w14:paraId="3DF13AA9" w14:textId="77777777" w:rsidTr="00ED315C">
        <w:trPr>
          <w:cantSplit/>
        </w:trPr>
        <w:tc>
          <w:tcPr>
            <w:tcW w:w="4176" w:type="dxa"/>
          </w:tcPr>
          <w:p w14:paraId="73060DFE" w14:textId="243C4290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4Б</w:t>
            </w:r>
          </w:p>
        </w:tc>
        <w:tc>
          <w:tcPr>
            <w:tcW w:w="2304" w:type="dxa"/>
          </w:tcPr>
          <w:p w14:paraId="4A53AE0D" w14:textId="2A1AAE7A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07490E67" w14:textId="797A8801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65</w:t>
            </w:r>
          </w:p>
        </w:tc>
        <w:tc>
          <w:tcPr>
            <w:tcW w:w="1872" w:type="dxa"/>
          </w:tcPr>
          <w:p w14:paraId="18BA4B8E" w14:textId="28F23BB2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95</w:t>
            </w:r>
          </w:p>
        </w:tc>
      </w:tr>
      <w:tr w:rsidR="0022593F" w:rsidRPr="0022593F" w14:paraId="715DBAA3" w14:textId="77777777" w:rsidTr="00ED315C">
        <w:trPr>
          <w:cantSplit/>
        </w:trPr>
        <w:tc>
          <w:tcPr>
            <w:tcW w:w="4176" w:type="dxa"/>
          </w:tcPr>
          <w:p w14:paraId="15619B19" w14:textId="3FA7E0B6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4в</w:t>
            </w:r>
          </w:p>
        </w:tc>
        <w:tc>
          <w:tcPr>
            <w:tcW w:w="2304" w:type="dxa"/>
          </w:tcPr>
          <w:p w14:paraId="5C87D304" w14:textId="5CA43E15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61B71E7D" w14:textId="322182BD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66</w:t>
            </w:r>
          </w:p>
        </w:tc>
        <w:tc>
          <w:tcPr>
            <w:tcW w:w="1872" w:type="dxa"/>
          </w:tcPr>
          <w:p w14:paraId="491979AD" w14:textId="55F9F4BA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</w:tr>
      <w:tr w:rsidR="00737BDF" w:rsidRPr="0022593F" w14:paraId="0DC5797D" w14:textId="77777777" w:rsidTr="00ED315C">
        <w:trPr>
          <w:cantSplit/>
        </w:trPr>
        <w:tc>
          <w:tcPr>
            <w:tcW w:w="4176" w:type="dxa"/>
            <w:shd w:val="clear" w:color="auto" w:fill="E8EEF4"/>
          </w:tcPr>
          <w:p w14:paraId="05809E5A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Среднее по 4 классам</w:t>
            </w:r>
          </w:p>
        </w:tc>
        <w:tc>
          <w:tcPr>
            <w:tcW w:w="2304" w:type="dxa"/>
            <w:shd w:val="clear" w:color="auto" w:fill="E8EEF4"/>
          </w:tcPr>
          <w:p w14:paraId="3247A1A3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72" w:type="dxa"/>
            <w:shd w:val="clear" w:color="auto" w:fill="E8EEF4"/>
          </w:tcPr>
          <w:p w14:paraId="0110B3E0" w14:textId="5FD61F9A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</w:t>
            </w:r>
          </w:p>
        </w:tc>
        <w:tc>
          <w:tcPr>
            <w:tcW w:w="1872" w:type="dxa"/>
            <w:shd w:val="clear" w:color="auto" w:fill="E8EEF4"/>
          </w:tcPr>
          <w:p w14:paraId="78D13AB0" w14:textId="5D10420C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</w:tbl>
    <w:p w14:paraId="6BD25FB0" w14:textId="77777777" w:rsidR="00737BDF" w:rsidRPr="0022593F" w:rsidRDefault="00737BDF" w:rsidP="00737BDF">
      <w:pPr>
        <w:spacing w:after="100"/>
        <w:rPr>
          <w:rFonts w:ascii="Times New Roman" w:hAnsi="Times New Roman" w:cs="Times New Roman"/>
          <w:color w:val="000000"/>
          <w:sz w:val="24"/>
          <w:szCs w:val="24"/>
        </w:rPr>
      </w:pPr>
    </w:p>
    <w:p w14:paraId="00ADD462" w14:textId="77777777" w:rsidR="00737BDF" w:rsidRPr="0022593F" w:rsidRDefault="00737BDF" w:rsidP="00737BDF">
      <w:pPr>
        <w:keepNext/>
        <w:keepLines/>
        <w:spacing w:before="480" w:after="100"/>
        <w:outlineLvl w:val="0"/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</w:rPr>
      </w:pPr>
      <w:r w:rsidRPr="0022593F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</w:rPr>
        <w:t>Естествознание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4176"/>
        <w:gridCol w:w="2304"/>
        <w:gridCol w:w="1872"/>
        <w:gridCol w:w="1872"/>
      </w:tblGrid>
      <w:tr w:rsidR="00737BDF" w:rsidRPr="0022593F" w14:paraId="2D665DC2" w14:textId="77777777" w:rsidTr="00ED315C">
        <w:trPr>
          <w:cantSplit/>
          <w:tblHeader/>
        </w:trPr>
        <w:tc>
          <w:tcPr>
            <w:tcW w:w="4176" w:type="dxa"/>
            <w:shd w:val="clear" w:color="auto" w:fill="E8EEF4"/>
          </w:tcPr>
          <w:p w14:paraId="27B96761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 / параллель</w:t>
            </w:r>
          </w:p>
        </w:tc>
        <w:tc>
          <w:tcPr>
            <w:tcW w:w="2304" w:type="dxa"/>
            <w:shd w:val="clear" w:color="auto" w:fill="E8EEF4"/>
          </w:tcPr>
          <w:p w14:paraId="0EBFBB6D" w14:textId="1E7AF524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Писали / 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 классе</w:t>
            </w:r>
          </w:p>
        </w:tc>
        <w:tc>
          <w:tcPr>
            <w:tcW w:w="1872" w:type="dxa"/>
            <w:shd w:val="clear" w:color="auto" w:fill="E8EEF4"/>
          </w:tcPr>
          <w:p w14:paraId="6C85F2A4" w14:textId="76E5B63D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ачество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1872" w:type="dxa"/>
            <w:shd w:val="clear" w:color="auto" w:fill="E8EEF4"/>
          </w:tcPr>
          <w:p w14:paraId="69BA5BF3" w14:textId="68BDC66E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спеваемость</w:t>
            </w: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%</w:t>
            </w:r>
          </w:p>
        </w:tc>
      </w:tr>
      <w:tr w:rsidR="00737BDF" w:rsidRPr="0022593F" w14:paraId="4F3E0C7E" w14:textId="77777777" w:rsidTr="00ED315C">
        <w:trPr>
          <w:cantSplit/>
        </w:trPr>
        <w:tc>
          <w:tcPr>
            <w:tcW w:w="4176" w:type="dxa"/>
          </w:tcPr>
          <w:p w14:paraId="4B27A535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2А</w:t>
            </w:r>
          </w:p>
        </w:tc>
        <w:tc>
          <w:tcPr>
            <w:tcW w:w="2304" w:type="dxa"/>
          </w:tcPr>
          <w:p w14:paraId="4AF9B1E7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25/25</w:t>
            </w:r>
          </w:p>
        </w:tc>
        <w:tc>
          <w:tcPr>
            <w:tcW w:w="1872" w:type="dxa"/>
          </w:tcPr>
          <w:p w14:paraId="682AC7FA" w14:textId="7CEACF65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872" w:type="dxa"/>
          </w:tcPr>
          <w:p w14:paraId="4C46B296" w14:textId="6EC1BC9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37BDF" w:rsidRPr="0022593F" w14:paraId="26CC3B04" w14:textId="77777777" w:rsidTr="00ED315C">
        <w:trPr>
          <w:cantSplit/>
        </w:trPr>
        <w:tc>
          <w:tcPr>
            <w:tcW w:w="4176" w:type="dxa"/>
          </w:tcPr>
          <w:p w14:paraId="1A721C1C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2Б</w:t>
            </w:r>
          </w:p>
        </w:tc>
        <w:tc>
          <w:tcPr>
            <w:tcW w:w="2304" w:type="dxa"/>
          </w:tcPr>
          <w:p w14:paraId="26AD2BF3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24/24</w:t>
            </w:r>
          </w:p>
        </w:tc>
        <w:tc>
          <w:tcPr>
            <w:tcW w:w="1872" w:type="dxa"/>
          </w:tcPr>
          <w:p w14:paraId="5C7BD195" w14:textId="03B3EC25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872" w:type="dxa"/>
          </w:tcPr>
          <w:p w14:paraId="152425D6" w14:textId="1937E19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</w:tr>
      <w:tr w:rsidR="00737BDF" w:rsidRPr="0022593F" w14:paraId="6BDC00DC" w14:textId="77777777" w:rsidTr="00ED315C">
        <w:trPr>
          <w:cantSplit/>
        </w:trPr>
        <w:tc>
          <w:tcPr>
            <w:tcW w:w="4176" w:type="dxa"/>
          </w:tcPr>
          <w:p w14:paraId="0400CBBE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2В</w:t>
            </w:r>
          </w:p>
        </w:tc>
        <w:tc>
          <w:tcPr>
            <w:tcW w:w="2304" w:type="dxa"/>
          </w:tcPr>
          <w:p w14:paraId="2D94EFD9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21/24</w:t>
            </w:r>
          </w:p>
        </w:tc>
        <w:tc>
          <w:tcPr>
            <w:tcW w:w="1872" w:type="dxa"/>
          </w:tcPr>
          <w:p w14:paraId="45C217AC" w14:textId="79D7E045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872" w:type="dxa"/>
          </w:tcPr>
          <w:p w14:paraId="4212F208" w14:textId="234F70F3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737BDF" w:rsidRPr="0022593F" w14:paraId="1585AA4B" w14:textId="77777777" w:rsidTr="00ED315C">
        <w:trPr>
          <w:cantSplit/>
        </w:trPr>
        <w:tc>
          <w:tcPr>
            <w:tcW w:w="4176" w:type="dxa"/>
            <w:shd w:val="clear" w:color="auto" w:fill="E8EEF4"/>
          </w:tcPr>
          <w:p w14:paraId="7219DD99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Среднее по 2 классам</w:t>
            </w:r>
          </w:p>
        </w:tc>
        <w:tc>
          <w:tcPr>
            <w:tcW w:w="2304" w:type="dxa"/>
            <w:shd w:val="clear" w:color="auto" w:fill="E8EEF4"/>
          </w:tcPr>
          <w:p w14:paraId="65572327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</w:t>
            </w:r>
          </w:p>
        </w:tc>
        <w:tc>
          <w:tcPr>
            <w:tcW w:w="1872" w:type="dxa"/>
            <w:shd w:val="clear" w:color="auto" w:fill="E8EEF4"/>
          </w:tcPr>
          <w:p w14:paraId="5AEC70A6" w14:textId="12ED942A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78</w:t>
            </w:r>
          </w:p>
        </w:tc>
        <w:tc>
          <w:tcPr>
            <w:tcW w:w="1872" w:type="dxa"/>
            <w:shd w:val="clear" w:color="auto" w:fill="E8EEF4"/>
          </w:tcPr>
          <w:p w14:paraId="3BAA7635" w14:textId="1BB6A45A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93</w:t>
            </w:r>
          </w:p>
        </w:tc>
      </w:tr>
      <w:tr w:rsidR="0022593F" w:rsidRPr="0022593F" w14:paraId="7EFB4EB9" w14:textId="77777777" w:rsidTr="00ED315C">
        <w:trPr>
          <w:cantSplit/>
        </w:trPr>
        <w:tc>
          <w:tcPr>
            <w:tcW w:w="4176" w:type="dxa"/>
          </w:tcPr>
          <w:p w14:paraId="43E2CD52" w14:textId="7777777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3А</w:t>
            </w:r>
          </w:p>
        </w:tc>
        <w:tc>
          <w:tcPr>
            <w:tcW w:w="2304" w:type="dxa"/>
          </w:tcPr>
          <w:p w14:paraId="6EEBA6F7" w14:textId="73D843A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61714C50" w14:textId="7530EE32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872" w:type="dxa"/>
          </w:tcPr>
          <w:p w14:paraId="52897932" w14:textId="4F9E5636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22593F" w:rsidRPr="0022593F" w14:paraId="14B94E0F" w14:textId="77777777" w:rsidTr="00ED315C">
        <w:trPr>
          <w:cantSplit/>
        </w:trPr>
        <w:tc>
          <w:tcPr>
            <w:tcW w:w="4176" w:type="dxa"/>
          </w:tcPr>
          <w:p w14:paraId="0A080E10" w14:textId="7777777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2304" w:type="dxa"/>
          </w:tcPr>
          <w:p w14:paraId="72104337" w14:textId="37C72A1A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74EF9927" w14:textId="2D4E1AC4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872" w:type="dxa"/>
          </w:tcPr>
          <w:p w14:paraId="26D356E5" w14:textId="2199FE4E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2593F" w:rsidRPr="0022593F" w14:paraId="4D991590" w14:textId="77777777" w:rsidTr="00ED315C">
        <w:trPr>
          <w:cantSplit/>
        </w:trPr>
        <w:tc>
          <w:tcPr>
            <w:tcW w:w="4176" w:type="dxa"/>
          </w:tcPr>
          <w:p w14:paraId="4C5706F6" w14:textId="2E75EA08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3В</w:t>
            </w:r>
          </w:p>
        </w:tc>
        <w:tc>
          <w:tcPr>
            <w:tcW w:w="2304" w:type="dxa"/>
          </w:tcPr>
          <w:p w14:paraId="41B2EE0C" w14:textId="6EA6FD50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086324AB" w14:textId="5F4897B3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80</w:t>
            </w:r>
          </w:p>
        </w:tc>
        <w:tc>
          <w:tcPr>
            <w:tcW w:w="1872" w:type="dxa"/>
          </w:tcPr>
          <w:p w14:paraId="5E827395" w14:textId="6EA70791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</w:tr>
      <w:tr w:rsidR="0022593F" w:rsidRPr="0022593F" w14:paraId="2DE40C34" w14:textId="77777777" w:rsidTr="00ED315C">
        <w:trPr>
          <w:cantSplit/>
        </w:trPr>
        <w:tc>
          <w:tcPr>
            <w:tcW w:w="4176" w:type="dxa"/>
          </w:tcPr>
          <w:p w14:paraId="60EF924A" w14:textId="23120AAF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3Г</w:t>
            </w:r>
          </w:p>
        </w:tc>
        <w:tc>
          <w:tcPr>
            <w:tcW w:w="2304" w:type="dxa"/>
          </w:tcPr>
          <w:p w14:paraId="61CC1372" w14:textId="1750C60C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20/22</w:t>
            </w:r>
          </w:p>
        </w:tc>
        <w:tc>
          <w:tcPr>
            <w:tcW w:w="1872" w:type="dxa"/>
          </w:tcPr>
          <w:p w14:paraId="6D12F233" w14:textId="7178A931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85</w:t>
            </w:r>
          </w:p>
        </w:tc>
        <w:tc>
          <w:tcPr>
            <w:tcW w:w="1872" w:type="dxa"/>
          </w:tcPr>
          <w:p w14:paraId="0AE27D0D" w14:textId="058231FC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</w:tr>
      <w:tr w:rsidR="00737BDF" w:rsidRPr="0022593F" w14:paraId="51C5FB17" w14:textId="77777777" w:rsidTr="00ED315C">
        <w:trPr>
          <w:cantSplit/>
        </w:trPr>
        <w:tc>
          <w:tcPr>
            <w:tcW w:w="4176" w:type="dxa"/>
            <w:shd w:val="clear" w:color="auto" w:fill="E8EEF4"/>
          </w:tcPr>
          <w:p w14:paraId="23F45823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Среднее по 3 классам</w:t>
            </w:r>
          </w:p>
        </w:tc>
        <w:tc>
          <w:tcPr>
            <w:tcW w:w="2304" w:type="dxa"/>
            <w:shd w:val="clear" w:color="auto" w:fill="E8EEF4"/>
          </w:tcPr>
          <w:p w14:paraId="6FE60384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</w:t>
            </w:r>
          </w:p>
        </w:tc>
        <w:tc>
          <w:tcPr>
            <w:tcW w:w="1872" w:type="dxa"/>
            <w:shd w:val="clear" w:color="auto" w:fill="E8EEF4"/>
          </w:tcPr>
          <w:p w14:paraId="6621BFC2" w14:textId="77777777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82,8</w:t>
            </w:r>
          </w:p>
        </w:tc>
        <w:tc>
          <w:tcPr>
            <w:tcW w:w="1872" w:type="dxa"/>
            <w:shd w:val="clear" w:color="auto" w:fill="E8EEF4"/>
          </w:tcPr>
          <w:p w14:paraId="37C66964" w14:textId="29CE9835" w:rsidR="00737BDF" w:rsidRPr="0022593F" w:rsidRDefault="00737BDF" w:rsidP="00737BD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97</w:t>
            </w:r>
          </w:p>
        </w:tc>
      </w:tr>
      <w:tr w:rsidR="0022593F" w:rsidRPr="0022593F" w14:paraId="4FECE3E9" w14:textId="77777777" w:rsidTr="00ED315C">
        <w:trPr>
          <w:cantSplit/>
        </w:trPr>
        <w:tc>
          <w:tcPr>
            <w:tcW w:w="4176" w:type="dxa"/>
          </w:tcPr>
          <w:p w14:paraId="333E926C" w14:textId="7777777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4А</w:t>
            </w:r>
          </w:p>
        </w:tc>
        <w:tc>
          <w:tcPr>
            <w:tcW w:w="2304" w:type="dxa"/>
          </w:tcPr>
          <w:p w14:paraId="028416C0" w14:textId="6917ACC4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22/23</w:t>
            </w:r>
          </w:p>
        </w:tc>
        <w:tc>
          <w:tcPr>
            <w:tcW w:w="1872" w:type="dxa"/>
          </w:tcPr>
          <w:p w14:paraId="20696B3D" w14:textId="613E740A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872" w:type="dxa"/>
          </w:tcPr>
          <w:p w14:paraId="0743D271" w14:textId="43DDDE90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2593F" w:rsidRPr="0022593F" w14:paraId="19CCB39A" w14:textId="77777777" w:rsidTr="00ED315C">
        <w:trPr>
          <w:cantSplit/>
        </w:trPr>
        <w:tc>
          <w:tcPr>
            <w:tcW w:w="4176" w:type="dxa"/>
          </w:tcPr>
          <w:p w14:paraId="57A7534F" w14:textId="6009439B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4Б</w:t>
            </w:r>
          </w:p>
        </w:tc>
        <w:tc>
          <w:tcPr>
            <w:tcW w:w="2304" w:type="dxa"/>
          </w:tcPr>
          <w:p w14:paraId="4933F00A" w14:textId="4C4BC9CC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688C9083" w14:textId="33F6A0D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65</w:t>
            </w:r>
          </w:p>
        </w:tc>
        <w:tc>
          <w:tcPr>
            <w:tcW w:w="1872" w:type="dxa"/>
          </w:tcPr>
          <w:p w14:paraId="7390EC78" w14:textId="353983A6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</w:tr>
      <w:tr w:rsidR="0022593F" w:rsidRPr="0022593F" w14:paraId="617F6D5C" w14:textId="77777777" w:rsidTr="00ED315C">
        <w:trPr>
          <w:cantSplit/>
        </w:trPr>
        <w:tc>
          <w:tcPr>
            <w:tcW w:w="4176" w:type="dxa"/>
          </w:tcPr>
          <w:p w14:paraId="028679E5" w14:textId="0FE4BFD2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4В</w:t>
            </w:r>
          </w:p>
        </w:tc>
        <w:tc>
          <w:tcPr>
            <w:tcW w:w="2304" w:type="dxa"/>
          </w:tcPr>
          <w:p w14:paraId="7BFF05F4" w14:textId="128974D9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26/27</w:t>
            </w:r>
          </w:p>
        </w:tc>
        <w:tc>
          <w:tcPr>
            <w:tcW w:w="1872" w:type="dxa"/>
          </w:tcPr>
          <w:p w14:paraId="01945197" w14:textId="17851F97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66</w:t>
            </w:r>
          </w:p>
        </w:tc>
        <w:tc>
          <w:tcPr>
            <w:tcW w:w="1872" w:type="dxa"/>
          </w:tcPr>
          <w:p w14:paraId="320AC049" w14:textId="3047A31D" w:rsidR="0022593F" w:rsidRPr="0022593F" w:rsidRDefault="0022593F" w:rsidP="0022593F">
            <w:pPr>
              <w:spacing w:before="4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</w:tr>
    </w:tbl>
    <w:p w14:paraId="048A929F" w14:textId="365F4B03" w:rsidR="005478F5" w:rsidRPr="0022593F" w:rsidRDefault="0022593F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22593F">
        <w:rPr>
          <w:rFonts w:ascii="Times New Roman" w:hAnsi="Times New Roman" w:cs="Times New Roman"/>
          <w:sz w:val="24"/>
          <w:szCs w:val="24"/>
          <w:lang w:val="ru-RU"/>
        </w:rPr>
        <w:lastRenderedPageBreak/>
        <w:t>Т</w:t>
      </w:r>
      <w:r w:rsidR="00000000" w:rsidRPr="0022593F">
        <w:rPr>
          <w:rFonts w:ascii="Times New Roman" w:hAnsi="Times New Roman" w:cs="Times New Roman"/>
          <w:sz w:val="24"/>
          <w:szCs w:val="24"/>
          <w:lang w:val="ru-RU"/>
        </w:rPr>
        <w:t>екстовый анализ результатов</w:t>
      </w:r>
    </w:p>
    <w:p w14:paraId="532793C9" w14:textId="77777777" w:rsidR="005478F5" w:rsidRPr="0022593F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2593F">
        <w:rPr>
          <w:rFonts w:ascii="Times New Roman" w:hAnsi="Times New Roman" w:cs="Times New Roman"/>
          <w:sz w:val="24"/>
          <w:szCs w:val="24"/>
          <w:lang w:val="ru-RU"/>
        </w:rPr>
        <w:t>Во 2 «А» отмечаются высокие результаты по математике, чтению и естествознанию. Относительно ниже результат по русскому языку: 20 из 24 участников имеют оценки «4» и «5», четыре — «3». В плане учителя выделены фонетика и работа с предложением. Это направления уточняющей диагностики; частота конкретных ошибок в материалах не указана.</w:t>
      </w:r>
    </w:p>
    <w:p w14:paraId="305D5E70" w14:textId="77777777" w:rsidR="005478F5" w:rsidRPr="0022593F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2593F">
        <w:rPr>
          <w:rFonts w:ascii="Times New Roman" w:hAnsi="Times New Roman" w:cs="Times New Roman"/>
          <w:sz w:val="24"/>
          <w:szCs w:val="24"/>
          <w:lang w:val="ru-RU"/>
        </w:rPr>
        <w:t>Во 2 «Б» наиболее низкие заявленные показатели качества — по математике (62%) и русскому языку (65%). Учитель отмечает более трёх ошибок при списывании у шести учащихся, трудности понимания прочитанного у восьми, решения задач и сравнения величин у пяти. Необходимо связывать работу над чтением с пониманием условия математической задачи и последовательной проверкой письменного ответа.</w:t>
      </w:r>
    </w:p>
    <w:p w14:paraId="08FCAF0E" w14:textId="77777777" w:rsidR="005478F5" w:rsidRPr="0022593F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2593F">
        <w:rPr>
          <w:rFonts w:ascii="Times New Roman" w:hAnsi="Times New Roman" w:cs="Times New Roman"/>
          <w:sz w:val="24"/>
          <w:szCs w:val="24"/>
          <w:lang w:val="ru-RU"/>
        </w:rPr>
        <w:t>Во 2 «В» русский язык является наиболее выраженной зоной риска: 10 из 21 участника входят в две верхние результативные группы, три имеют результат ниже 40%. По естествознанию ниже 40% также три из 21, по чтению — три из 22. Эти группы нельзя суммировать как разных детей. По математике общая успеваемость составляет 100%, однако задачу полностью решили только 12 из 21; девять участников не получили полного балла за это умение. Значит, общий результат маскирует трудности применения знаний.</w:t>
      </w:r>
    </w:p>
    <w:p w14:paraId="60D460AF" w14:textId="77777777" w:rsidR="005478F5" w:rsidRPr="0022593F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2593F">
        <w:rPr>
          <w:rFonts w:ascii="Times New Roman" w:hAnsi="Times New Roman" w:cs="Times New Roman"/>
          <w:sz w:val="24"/>
          <w:szCs w:val="24"/>
          <w:lang w:val="ru-RU"/>
        </w:rPr>
        <w:t>В 3 «А» наиболее существенное снижение заявленного качества наблюдается по математике: с 92% за предыдущий учебный год до 36% на входном срезе, то есть на 56 процентных пунктов. Успеваемость 76% при 25 участниках соответствует шести результатам ниже удовлетворительного уровня. По русскому языку качество снизилось на 19 п.п., по чтению — на 14 п.п., по познанию мира — на 19 п.п., по естествознанию — на 7 п.п. Годовая оценка и разовая диагностика различаются по содержанию и условиям; снижение само по себе не устанавливает причину затруднений.</w:t>
      </w:r>
    </w:p>
    <w:p w14:paraId="4E8E070B" w14:textId="77777777" w:rsidR="005478F5" w:rsidRPr="0022593F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2593F">
        <w:rPr>
          <w:rFonts w:ascii="Times New Roman" w:hAnsi="Times New Roman" w:cs="Times New Roman"/>
          <w:sz w:val="24"/>
          <w:szCs w:val="24"/>
          <w:lang w:val="ru-RU"/>
        </w:rPr>
        <w:t>В 3 «Б» по математике качество составляет 12/21 = 57,1%; два участника имеют результат ниже 40%. По поэлементной таблице полное решение уравнения выполнили четыре из 21, задачи — три из 21; действия с величинами — 20 из 21. Приоритет — построение решения и объяснение последовательности действий. По естествознанию все 20 участников распознали среду обитания и значение скелета; полностью назвали части растения восемь, классифицировали животных семь. Следовательно, повторение должно быть направлено прежде всего на строение растений и признаки групп животных.</w:t>
      </w:r>
    </w:p>
    <w:p w14:paraId="39B1194C" w14:textId="77777777" w:rsidR="005478F5" w:rsidRPr="0022593F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2593F">
        <w:rPr>
          <w:rFonts w:ascii="Times New Roman" w:hAnsi="Times New Roman" w:cs="Times New Roman"/>
          <w:sz w:val="24"/>
          <w:szCs w:val="24"/>
          <w:lang w:val="ru-RU"/>
        </w:rPr>
        <w:t>В 3 «Г» качество по русскому языку — 55%, по математике — 50%. Безударные гласные с подбором проверочных слов и разбор по составу полностью выполнили лишь по четыре из 20 учащихся. Математическое уравнение полностью решили пять из 20, задачу в два действия — шесть. По чтению общий результат выше, однако балльную оценку техники чтения необходимо согласовать с указанной в работе шкалой.</w:t>
      </w:r>
    </w:p>
    <w:p w14:paraId="5A244C74" w14:textId="77777777" w:rsidR="005478F5" w:rsidRPr="0022593F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2593F">
        <w:rPr>
          <w:rFonts w:ascii="Times New Roman" w:hAnsi="Times New Roman" w:cs="Times New Roman"/>
          <w:sz w:val="24"/>
          <w:szCs w:val="24"/>
          <w:lang w:val="ru-RU"/>
        </w:rPr>
        <w:t>В 4 «А» по поученичным оценкам русский язык заметно уступает другим представленным предметам. Для уточнения причин необходим разбор ошибок по фонетике, морфемике, морфологии и лексике. В 4 «В» по познанию мира 21 из 23 участников показал высокий или хороший результат. Качество в исходном анализе сохраняется на уровне прошлого года — 91%; локальные затруднения связаны с понятием «Конституция» и расчётом семейного бюджета.</w:t>
      </w:r>
    </w:p>
    <w:p w14:paraId="3D95E1CC" w14:textId="1D812FE1" w:rsidR="005478F5" w:rsidRPr="0022593F" w:rsidRDefault="005478F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A0418EA" w14:textId="77777777" w:rsidR="005478F5" w:rsidRPr="0022593F" w:rsidRDefault="00000000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22593F">
        <w:rPr>
          <w:rFonts w:ascii="Times New Roman" w:hAnsi="Times New Roman" w:cs="Times New Roman"/>
          <w:sz w:val="24"/>
          <w:szCs w:val="24"/>
          <w:lang w:val="ru-RU"/>
        </w:rPr>
        <w:lastRenderedPageBreak/>
        <w:t>Западающие зоны и пути решения</w:t>
      </w:r>
    </w:p>
    <w:tbl>
      <w:tblPr>
        <w:tblStyle w:val="aff0"/>
        <w:tblW w:w="10657" w:type="dxa"/>
        <w:tblLayout w:type="fixed"/>
        <w:tblLook w:val="04A0" w:firstRow="1" w:lastRow="0" w:firstColumn="1" w:lastColumn="0" w:noHBand="0" w:noVBand="1"/>
      </w:tblPr>
      <w:tblGrid>
        <w:gridCol w:w="4179"/>
        <w:gridCol w:w="6478"/>
      </w:tblGrid>
      <w:tr w:rsidR="0022593F" w:rsidRPr="0022593F" w14:paraId="7F9F791E" w14:textId="77777777" w:rsidTr="0022593F">
        <w:trPr>
          <w:cantSplit/>
          <w:trHeight w:val="412"/>
          <w:tblHeader/>
        </w:trPr>
        <w:tc>
          <w:tcPr>
            <w:tcW w:w="4179" w:type="dxa"/>
            <w:shd w:val="clear" w:color="auto" w:fill="E6EDF2"/>
          </w:tcPr>
          <w:p w14:paraId="4A3C9FA0" w14:textId="77777777" w:rsidR="0022593F" w:rsidRPr="0022593F" w:rsidRDefault="0022593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sz w:val="24"/>
                <w:szCs w:val="24"/>
              </w:rPr>
              <w:t>Приоритет и основание</w:t>
            </w:r>
          </w:p>
        </w:tc>
        <w:tc>
          <w:tcPr>
            <w:tcW w:w="6478" w:type="dxa"/>
            <w:shd w:val="clear" w:color="auto" w:fill="E6EDF2"/>
          </w:tcPr>
          <w:p w14:paraId="12C49611" w14:textId="77777777" w:rsidR="0022593F" w:rsidRPr="0022593F" w:rsidRDefault="0022593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Коррекционные действия</w:t>
            </w:r>
          </w:p>
        </w:tc>
      </w:tr>
      <w:tr w:rsidR="0022593F" w:rsidRPr="0022593F" w14:paraId="39087484" w14:textId="77777777" w:rsidTr="0022593F">
        <w:trPr>
          <w:cantSplit/>
          <w:trHeight w:val="2157"/>
        </w:trPr>
        <w:tc>
          <w:tcPr>
            <w:tcW w:w="4179" w:type="dxa"/>
          </w:tcPr>
          <w:p w14:paraId="23F663FE" w14:textId="77777777" w:rsidR="0022593F" w:rsidRPr="0022593F" w:rsidRDefault="0022593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 — 3А, 3Б, 3Г; задачи — 2Б, 2В</w:t>
            </w:r>
          </w:p>
        </w:tc>
        <w:tc>
          <w:tcPr>
            <w:tcW w:w="6478" w:type="dxa"/>
          </w:tcPr>
          <w:p w14:paraId="3E66D6EC" w14:textId="77777777" w:rsidR="0022593F" w:rsidRPr="0022593F" w:rsidRDefault="0022593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Разделить затруднения на понимание условия, выбор действия, вычисление и ответ. Использовать схему задачи, устное объяснение двух шагов, алгоритм нахождения неизвестного и проверку подстановкой. </w:t>
            </w:r>
            <w:r w:rsidRPr="0022593F">
              <w:rPr>
                <w:rFonts w:ascii="Times New Roman" w:hAnsi="Times New Roman" w:cs="Times New Roman"/>
                <w:sz w:val="24"/>
                <w:szCs w:val="24"/>
              </w:rPr>
              <w:t>Ежедневно 1–2 коротких задания.</w:t>
            </w:r>
          </w:p>
        </w:tc>
      </w:tr>
      <w:tr w:rsidR="0022593F" w:rsidRPr="0022593F" w14:paraId="07D17F13" w14:textId="77777777" w:rsidTr="0022593F">
        <w:trPr>
          <w:cantSplit/>
          <w:trHeight w:val="1575"/>
        </w:trPr>
        <w:tc>
          <w:tcPr>
            <w:tcW w:w="4179" w:type="dxa"/>
          </w:tcPr>
          <w:p w14:paraId="146AAD98" w14:textId="77777777" w:rsidR="0022593F" w:rsidRPr="0022593F" w:rsidRDefault="0022593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Письменная грамотность — 2Б, 2В, 3Г; уточнение — 3А, 4А</w:t>
            </w:r>
          </w:p>
        </w:tc>
        <w:tc>
          <w:tcPr>
            <w:tcW w:w="6478" w:type="dxa"/>
          </w:tcPr>
          <w:p w14:paraId="5B925830" w14:textId="77777777" w:rsidR="0022593F" w:rsidRPr="0022593F" w:rsidRDefault="0022593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Проводить орфографические минутки, комментированное письмо и списывание с самопроверкой. Отрабатывать проверочные слова и разбор по составу поэтапно. Вести карту типов ошибок.</w:t>
            </w:r>
          </w:p>
        </w:tc>
      </w:tr>
      <w:tr w:rsidR="0022593F" w:rsidRPr="0022593F" w14:paraId="2D74DDE6" w14:textId="77777777" w:rsidTr="0022593F">
        <w:trPr>
          <w:cantSplit/>
          <w:trHeight w:val="1866"/>
        </w:trPr>
        <w:tc>
          <w:tcPr>
            <w:tcW w:w="4179" w:type="dxa"/>
          </w:tcPr>
          <w:p w14:paraId="0B04BA3F" w14:textId="77777777" w:rsidR="0022593F" w:rsidRPr="0022593F" w:rsidRDefault="0022593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Осознанное чтение — 2Б, 2В, отдельные учащиеся 3Б и 3Г</w:t>
            </w:r>
          </w:p>
        </w:tc>
        <w:tc>
          <w:tcPr>
            <w:tcW w:w="6478" w:type="dxa"/>
          </w:tcPr>
          <w:p w14:paraId="4F69BB28" w14:textId="77777777" w:rsidR="0022593F" w:rsidRPr="0022593F" w:rsidRDefault="0022593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Короткое ежедневное чтение; вопросы «почему» и «найди доказательство». Объяснять незнакомые слова по контексту, пересказывать по плану. Темп оценивать вместе с правильностью и пониманием.</w:t>
            </w:r>
          </w:p>
        </w:tc>
      </w:tr>
      <w:tr w:rsidR="0022593F" w:rsidRPr="0022593F" w14:paraId="70D55115" w14:textId="77777777" w:rsidTr="0022593F">
        <w:trPr>
          <w:cantSplit/>
          <w:trHeight w:val="1575"/>
        </w:trPr>
        <w:tc>
          <w:tcPr>
            <w:tcW w:w="4179" w:type="dxa"/>
          </w:tcPr>
          <w:p w14:paraId="77718064" w14:textId="77777777" w:rsidR="0022593F" w:rsidRPr="0022593F" w:rsidRDefault="0022593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sz w:val="24"/>
                <w:szCs w:val="24"/>
              </w:rPr>
              <w:t>Естествознание — 2В и 3Б</w:t>
            </w:r>
          </w:p>
        </w:tc>
        <w:tc>
          <w:tcPr>
            <w:tcW w:w="6478" w:type="dxa"/>
          </w:tcPr>
          <w:p w14:paraId="5857733D" w14:textId="77777777" w:rsidR="0022593F" w:rsidRPr="0022593F" w:rsidRDefault="0022593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Опыты с прозрачными и непрозрачными предметами; сортировка источников звука. Работа с растением и схемой его частей; классификация животных с объяснением признака.</w:t>
            </w:r>
          </w:p>
        </w:tc>
      </w:tr>
      <w:tr w:rsidR="0022593F" w:rsidRPr="0022593F" w14:paraId="0CD44B2D" w14:textId="77777777" w:rsidTr="0022593F">
        <w:trPr>
          <w:cantSplit/>
          <w:trHeight w:val="1308"/>
        </w:trPr>
        <w:tc>
          <w:tcPr>
            <w:tcW w:w="4179" w:type="dxa"/>
          </w:tcPr>
          <w:p w14:paraId="42947B01" w14:textId="77777777" w:rsidR="0022593F" w:rsidRPr="0022593F" w:rsidRDefault="0022593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9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Познание мира — 2Б, 2В, 4В</w:t>
            </w:r>
          </w:p>
        </w:tc>
        <w:tc>
          <w:tcPr>
            <w:tcW w:w="6478" w:type="dxa"/>
          </w:tcPr>
          <w:p w14:paraId="553FB040" w14:textId="77777777" w:rsidR="0022593F" w:rsidRPr="0022593F" w:rsidRDefault="0022593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259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Карточки понятий и иллюстрации: профессии, гигиена, Томирис, Конституция. </w:t>
            </w:r>
            <w:r w:rsidRPr="0022593F">
              <w:rPr>
                <w:rFonts w:ascii="Times New Roman" w:hAnsi="Times New Roman" w:cs="Times New Roman"/>
                <w:sz w:val="24"/>
                <w:szCs w:val="24"/>
              </w:rPr>
              <w:t>Практические задачи «доходы — расходы — остаток».</w:t>
            </w:r>
          </w:p>
        </w:tc>
      </w:tr>
    </w:tbl>
    <w:p w14:paraId="4754AA74" w14:textId="77777777" w:rsidR="005478F5" w:rsidRPr="0022593F" w:rsidRDefault="00000000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22593F">
        <w:rPr>
          <w:rFonts w:ascii="Times New Roman" w:hAnsi="Times New Roman" w:cs="Times New Roman"/>
          <w:sz w:val="24"/>
          <w:szCs w:val="24"/>
          <w:lang w:val="ru-RU"/>
        </w:rPr>
        <w:t>Организация коррекционной работы</w:t>
      </w:r>
    </w:p>
    <w:p w14:paraId="161C0B52" w14:textId="77777777" w:rsidR="005478F5" w:rsidRPr="0022593F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2593F">
        <w:rPr>
          <w:rFonts w:ascii="Times New Roman" w:hAnsi="Times New Roman" w:cs="Times New Roman"/>
          <w:sz w:val="24"/>
          <w:szCs w:val="24"/>
          <w:lang w:val="ru-RU"/>
        </w:rPr>
        <w:t>Учителям в течение первой недели после обсуждения анализа уточнить индивидуальные затруднения и сформировать подвижные группы по конкретному умению. На протяжении четырёх недель включать короткую коррекционную практику в уроки; учащимся с устойчивыми результатами предлагать задания на перенос и объяснение способа решения.</w:t>
      </w:r>
    </w:p>
    <w:p w14:paraId="4CEB00D6" w14:textId="77777777" w:rsidR="005478F5" w:rsidRPr="0022593F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2593F">
        <w:rPr>
          <w:rFonts w:ascii="Times New Roman" w:hAnsi="Times New Roman" w:cs="Times New Roman"/>
          <w:sz w:val="24"/>
          <w:szCs w:val="24"/>
          <w:lang w:val="ru-RU"/>
        </w:rPr>
        <w:t>Для учащихся с особыми образовательными потребностями использовать короткие инструкции, поэтапное предъявление, наглядные опоры и дополнительное время. При диагностике предметных знаний отделять трудности чтения инструкции от владения самим предметным умением. Динамику оценивать по сопоставимым индивидуальным заданиям.</w:t>
      </w:r>
    </w:p>
    <w:p w14:paraId="49E002C1" w14:textId="6EF68656" w:rsidR="0022593F" w:rsidRPr="0022593F" w:rsidRDefault="0022593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2593F">
        <w:rPr>
          <w:rFonts w:ascii="Times New Roman" w:hAnsi="Times New Roman" w:cs="Times New Roman"/>
          <w:sz w:val="24"/>
          <w:szCs w:val="24"/>
          <w:lang w:val="ru-RU"/>
        </w:rPr>
        <w:t>Айнекова С.А.</w:t>
      </w:r>
    </w:p>
    <w:p w14:paraId="6680AB0D" w14:textId="77777777" w:rsidR="0022593F" w:rsidRPr="0022593F" w:rsidRDefault="0022593F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22593F" w:rsidRPr="0022593F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369971">
    <w:abstractNumId w:val="8"/>
  </w:num>
  <w:num w:numId="2" w16cid:durableId="1825005494">
    <w:abstractNumId w:val="6"/>
  </w:num>
  <w:num w:numId="3" w16cid:durableId="304551546">
    <w:abstractNumId w:val="5"/>
  </w:num>
  <w:num w:numId="4" w16cid:durableId="1929582958">
    <w:abstractNumId w:val="4"/>
  </w:num>
  <w:num w:numId="5" w16cid:durableId="865599992">
    <w:abstractNumId w:val="7"/>
  </w:num>
  <w:num w:numId="6" w16cid:durableId="481577840">
    <w:abstractNumId w:val="3"/>
  </w:num>
  <w:num w:numId="7" w16cid:durableId="1230728502">
    <w:abstractNumId w:val="2"/>
  </w:num>
  <w:num w:numId="8" w16cid:durableId="1526288849">
    <w:abstractNumId w:val="1"/>
  </w:num>
  <w:num w:numId="9" w16cid:durableId="1419860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7E77"/>
    <w:rsid w:val="0022593F"/>
    <w:rsid w:val="0029639D"/>
    <w:rsid w:val="00326F90"/>
    <w:rsid w:val="005478F5"/>
    <w:rsid w:val="00712F5C"/>
    <w:rsid w:val="00737BD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DD50EC"/>
  <w14:defaultImageDpi w14:val="300"/>
  <w15:docId w15:val="{07BD5CAE-8FEF-4D14-B6F9-5A7DB0A71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982</Words>
  <Characters>5602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Салтанат Салтанат</cp:lastModifiedBy>
  <cp:revision>2</cp:revision>
  <dcterms:created xsi:type="dcterms:W3CDTF">2013-12-23T23:15:00Z</dcterms:created>
  <dcterms:modified xsi:type="dcterms:W3CDTF">2026-09-24T17:44:00Z</dcterms:modified>
  <cp:category/>
</cp:coreProperties>
</file>