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10341" w14:textId="77777777" w:rsidR="00AD2007" w:rsidRPr="00E62800" w:rsidRDefault="00AD2007" w:rsidP="00AD20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2800">
        <w:rPr>
          <w:rFonts w:ascii="Times New Roman" w:hAnsi="Times New Roman" w:cs="Times New Roman"/>
          <w:b/>
          <w:bCs/>
          <w:sz w:val="28"/>
          <w:szCs w:val="28"/>
        </w:rPr>
        <w:t>Консультативтік пункт</w:t>
      </w:r>
    </w:p>
    <w:p w14:paraId="52469760" w14:textId="77777777" w:rsidR="00AD2007" w:rsidRPr="00E62800" w:rsidRDefault="00AD2007" w:rsidP="00AD20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2800">
        <w:rPr>
          <w:rFonts w:ascii="Times New Roman" w:hAnsi="Times New Roman" w:cs="Times New Roman"/>
          <w:b/>
          <w:bCs/>
          <w:sz w:val="28"/>
          <w:szCs w:val="28"/>
        </w:rPr>
        <w:t>Тақырыбы: «Баланың өзіне-өзі қызмет ету дағдыларын үйрету» (5 жас)</w:t>
      </w:r>
    </w:p>
    <w:p w14:paraId="792A11A4" w14:textId="77777777" w:rsidR="00AD2007" w:rsidRPr="00E62800" w:rsidRDefault="00AD2007" w:rsidP="00AD20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62800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</w:p>
    <w:p w14:paraId="5DF3C3A0" w14:textId="77777777" w:rsidR="00AD2007" w:rsidRPr="00E62800" w:rsidRDefault="00AD2007" w:rsidP="00AD2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800">
        <w:rPr>
          <w:rFonts w:ascii="Times New Roman" w:hAnsi="Times New Roman" w:cs="Times New Roman"/>
          <w:sz w:val="28"/>
          <w:szCs w:val="28"/>
        </w:rPr>
        <w:t>Ата-аналарға 5 жастағы балалардың өзіне-өзі қызмет ету дағдыларын қалыптастыру жолдары туралы кеңес беру.</w:t>
      </w:r>
    </w:p>
    <w:p w14:paraId="1E44412D" w14:textId="77777777" w:rsidR="00E62800" w:rsidRDefault="00E62800" w:rsidP="00AD20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BA4C57C" w14:textId="48D7EA4C" w:rsidR="00AD2007" w:rsidRPr="00E62800" w:rsidRDefault="00AD2007" w:rsidP="00AD20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62800">
        <w:rPr>
          <w:rFonts w:ascii="Times New Roman" w:hAnsi="Times New Roman" w:cs="Times New Roman"/>
          <w:b/>
          <w:bCs/>
          <w:sz w:val="28"/>
          <w:szCs w:val="28"/>
        </w:rPr>
        <w:t>Міндеттері:</w:t>
      </w:r>
    </w:p>
    <w:p w14:paraId="2B39299F" w14:textId="77777777" w:rsidR="00AD2007" w:rsidRPr="00E62800" w:rsidRDefault="00AD2007" w:rsidP="00AD2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800">
        <w:rPr>
          <w:rFonts w:ascii="Times New Roman" w:hAnsi="Times New Roman" w:cs="Times New Roman"/>
          <w:sz w:val="28"/>
          <w:szCs w:val="28"/>
        </w:rPr>
        <w:t>Баланың дербестігін дамыту;</w:t>
      </w:r>
    </w:p>
    <w:p w14:paraId="4AFE911A" w14:textId="77777777" w:rsidR="00AD2007" w:rsidRPr="00E62800" w:rsidRDefault="00AD2007" w:rsidP="00AD2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800">
        <w:rPr>
          <w:rFonts w:ascii="Times New Roman" w:hAnsi="Times New Roman" w:cs="Times New Roman"/>
          <w:sz w:val="28"/>
          <w:szCs w:val="28"/>
        </w:rPr>
        <w:t>Тазалыққа, ұқыптылыққа тәрбиелеу;</w:t>
      </w:r>
    </w:p>
    <w:p w14:paraId="23117235" w14:textId="77777777" w:rsidR="00AD2007" w:rsidRPr="00E62800" w:rsidRDefault="00AD2007" w:rsidP="00AD2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800">
        <w:rPr>
          <w:rFonts w:ascii="Times New Roman" w:hAnsi="Times New Roman" w:cs="Times New Roman"/>
          <w:sz w:val="28"/>
          <w:szCs w:val="28"/>
        </w:rPr>
        <w:t>Күнделікті өмірде өз бетінше әрекет жасауға үйрету.</w:t>
      </w:r>
    </w:p>
    <w:p w14:paraId="7A62C8A6" w14:textId="77777777" w:rsidR="00E62800" w:rsidRDefault="00E62800" w:rsidP="00AD20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F5713F9" w14:textId="3B850D7A" w:rsidR="00AD2007" w:rsidRPr="00E62800" w:rsidRDefault="00AD2007" w:rsidP="00AD20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62800">
        <w:rPr>
          <w:rFonts w:ascii="Times New Roman" w:hAnsi="Times New Roman" w:cs="Times New Roman"/>
          <w:b/>
          <w:bCs/>
          <w:sz w:val="28"/>
          <w:szCs w:val="28"/>
        </w:rPr>
        <w:t>Кеңес:</w:t>
      </w:r>
    </w:p>
    <w:p w14:paraId="7AA6248D" w14:textId="77777777" w:rsidR="00AD2007" w:rsidRPr="00E62800" w:rsidRDefault="00AD2007" w:rsidP="00AD2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800">
        <w:rPr>
          <w:rFonts w:ascii="Times New Roman" w:hAnsi="Times New Roman" w:cs="Times New Roman"/>
          <w:sz w:val="28"/>
          <w:szCs w:val="28"/>
        </w:rPr>
        <w:t>5 жастағы бала көптеген әрекеттерді өз бетінше орындай алады. Сондықтан ата-ана баланы үнемі қолдап, әр ісін мақтап отырғаны дұрыс.</w:t>
      </w:r>
    </w:p>
    <w:p w14:paraId="1A611EF0" w14:textId="77777777" w:rsidR="00523F73" w:rsidRDefault="00523F73" w:rsidP="00AD20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2D5210B" w14:textId="3F041331" w:rsidR="00AD2007" w:rsidRPr="00E62800" w:rsidRDefault="00AD2007" w:rsidP="00AD2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800">
        <w:rPr>
          <w:rFonts w:ascii="Times New Roman" w:hAnsi="Times New Roman" w:cs="Times New Roman"/>
          <w:sz w:val="28"/>
          <w:szCs w:val="28"/>
        </w:rPr>
        <w:t>Баланың өзіне-өзі қызмет ету дағдыларына:</w:t>
      </w:r>
    </w:p>
    <w:p w14:paraId="55618B85" w14:textId="77777777" w:rsidR="00AD2007" w:rsidRPr="00E62800" w:rsidRDefault="00AD2007" w:rsidP="00AD2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800">
        <w:rPr>
          <w:rFonts w:ascii="Times New Roman" w:hAnsi="Times New Roman" w:cs="Times New Roman"/>
          <w:sz w:val="28"/>
          <w:szCs w:val="28"/>
        </w:rPr>
        <w:t>киіну және шешіну;</w:t>
      </w:r>
    </w:p>
    <w:p w14:paraId="1A325612" w14:textId="77777777" w:rsidR="00AD2007" w:rsidRPr="00E62800" w:rsidRDefault="00AD2007" w:rsidP="00AD2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800">
        <w:rPr>
          <w:rFonts w:ascii="Times New Roman" w:hAnsi="Times New Roman" w:cs="Times New Roman"/>
          <w:sz w:val="28"/>
          <w:szCs w:val="28"/>
        </w:rPr>
        <w:t>қол жуу;</w:t>
      </w:r>
    </w:p>
    <w:p w14:paraId="181CA178" w14:textId="77777777" w:rsidR="00AD2007" w:rsidRPr="00E62800" w:rsidRDefault="00AD2007" w:rsidP="00AD2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800">
        <w:rPr>
          <w:rFonts w:ascii="Times New Roman" w:hAnsi="Times New Roman" w:cs="Times New Roman"/>
          <w:sz w:val="28"/>
          <w:szCs w:val="28"/>
        </w:rPr>
        <w:t>тіс тазалау;</w:t>
      </w:r>
    </w:p>
    <w:p w14:paraId="1D6B4386" w14:textId="77777777" w:rsidR="00AD2007" w:rsidRPr="00E62800" w:rsidRDefault="00AD2007" w:rsidP="00AD2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800">
        <w:rPr>
          <w:rFonts w:ascii="Times New Roman" w:hAnsi="Times New Roman" w:cs="Times New Roman"/>
          <w:sz w:val="28"/>
          <w:szCs w:val="28"/>
        </w:rPr>
        <w:t>тарану;</w:t>
      </w:r>
    </w:p>
    <w:p w14:paraId="370A37BC" w14:textId="77777777" w:rsidR="00AD2007" w:rsidRPr="00E62800" w:rsidRDefault="00AD2007" w:rsidP="00AD2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800">
        <w:rPr>
          <w:rFonts w:ascii="Times New Roman" w:hAnsi="Times New Roman" w:cs="Times New Roman"/>
          <w:sz w:val="28"/>
          <w:szCs w:val="28"/>
        </w:rPr>
        <w:t>тамақты ұқыпты ішу;</w:t>
      </w:r>
    </w:p>
    <w:p w14:paraId="1E08E8C9" w14:textId="77777777" w:rsidR="00AD2007" w:rsidRPr="00E62800" w:rsidRDefault="00AD2007" w:rsidP="00AD2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800">
        <w:rPr>
          <w:rFonts w:ascii="Times New Roman" w:hAnsi="Times New Roman" w:cs="Times New Roman"/>
          <w:sz w:val="28"/>
          <w:szCs w:val="28"/>
        </w:rPr>
        <w:t>ойыншықтарын жинау;</w:t>
      </w:r>
    </w:p>
    <w:p w14:paraId="56D7376B" w14:textId="77777777" w:rsidR="00AD2007" w:rsidRPr="00E62800" w:rsidRDefault="00AD2007" w:rsidP="00AD2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800">
        <w:rPr>
          <w:rFonts w:ascii="Times New Roman" w:hAnsi="Times New Roman" w:cs="Times New Roman"/>
          <w:sz w:val="28"/>
          <w:szCs w:val="28"/>
        </w:rPr>
        <w:t>заттарын орнына қою жатады.</w:t>
      </w:r>
    </w:p>
    <w:p w14:paraId="00B8B876" w14:textId="77777777" w:rsidR="00523F73" w:rsidRDefault="00523F73" w:rsidP="00AD20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975D9E4" w14:textId="1AEC9264" w:rsidR="00AD2007" w:rsidRPr="00E62800" w:rsidRDefault="00AD2007" w:rsidP="00AD2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800">
        <w:rPr>
          <w:rFonts w:ascii="Times New Roman" w:hAnsi="Times New Roman" w:cs="Times New Roman"/>
          <w:sz w:val="28"/>
          <w:szCs w:val="28"/>
        </w:rPr>
        <w:t>Ата-аналар балаға жұмысты өздері істеп бермей, алдымен көрсетіп, кейін өзіне орындатуы қажет. Баланы асықтырмай, сабырмен түсіндіру маңызды. Күн сайын қайталау арқылы балада тұрақты дағды қалыптасады.</w:t>
      </w:r>
    </w:p>
    <w:p w14:paraId="70D5394C" w14:textId="77777777" w:rsidR="00523F73" w:rsidRDefault="00523F73" w:rsidP="00AD20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934C762" w14:textId="677439AB" w:rsidR="00AD2007" w:rsidRPr="00523F73" w:rsidRDefault="00AD2007" w:rsidP="00AD20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23F73">
        <w:rPr>
          <w:rFonts w:ascii="Times New Roman" w:hAnsi="Times New Roman" w:cs="Times New Roman"/>
          <w:b/>
          <w:bCs/>
          <w:sz w:val="28"/>
          <w:szCs w:val="28"/>
        </w:rPr>
        <w:t>Қорытынды:</w:t>
      </w:r>
    </w:p>
    <w:p w14:paraId="6511AE5D" w14:textId="58D1E659" w:rsidR="00AD2007" w:rsidRPr="00E62800" w:rsidRDefault="00AD2007" w:rsidP="00AD2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800">
        <w:rPr>
          <w:rFonts w:ascii="Times New Roman" w:hAnsi="Times New Roman" w:cs="Times New Roman"/>
          <w:sz w:val="28"/>
          <w:szCs w:val="28"/>
        </w:rPr>
        <w:t>Өзіне-өзі қызмет ету дағдылары баланың жауапкершілігін, дербестігін және еңбекке деген қызығушылығын арттырады. Осындай дағдыларды ерте жастан қалыптастыру – баланың болашақта өзіне сенімді тұлға болып өсуіне ықпал етеді.</w:t>
      </w:r>
    </w:p>
    <w:sectPr w:rsidR="00AD2007" w:rsidRPr="00E628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007"/>
    <w:rsid w:val="00523F73"/>
    <w:rsid w:val="005F002E"/>
    <w:rsid w:val="00AD2007"/>
    <w:rsid w:val="00E6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B20F1C"/>
  <w15:chartTrackingRefBased/>
  <w15:docId w15:val="{FE3E3235-93F6-864F-8734-E52EC0A24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20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20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20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20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20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20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20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20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20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20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20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20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20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20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20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20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20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20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20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20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20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20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20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20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20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20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20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20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D20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Күнсұлу Ермалакова</dc:creator>
  <cp:keywords/>
  <dc:description/>
  <cp:lastModifiedBy>Күнсұлу Ермалакова</cp:lastModifiedBy>
  <cp:revision>2</cp:revision>
  <dcterms:created xsi:type="dcterms:W3CDTF">2026-05-14T09:28:00Z</dcterms:created>
  <dcterms:modified xsi:type="dcterms:W3CDTF">2026-05-14T09:28:00Z</dcterms:modified>
</cp:coreProperties>
</file>