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0341" w14:textId="77777777" w:rsidR="00AD2007" w:rsidRPr="00E62800" w:rsidRDefault="00AD2007" w:rsidP="00AD2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00">
        <w:rPr>
          <w:rFonts w:ascii="Times New Roman" w:hAnsi="Times New Roman" w:cs="Times New Roman"/>
          <w:b/>
          <w:bCs/>
          <w:sz w:val="28"/>
          <w:szCs w:val="28"/>
        </w:rPr>
        <w:t>Консультативтік пункт</w:t>
      </w:r>
    </w:p>
    <w:p w14:paraId="52469760" w14:textId="77777777" w:rsidR="00AD2007" w:rsidRPr="00E62800" w:rsidRDefault="00AD2007" w:rsidP="00AD2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00">
        <w:rPr>
          <w:rFonts w:ascii="Times New Roman" w:hAnsi="Times New Roman" w:cs="Times New Roman"/>
          <w:b/>
          <w:bCs/>
          <w:sz w:val="28"/>
          <w:szCs w:val="28"/>
        </w:rPr>
        <w:t>Тақырыбы: «Баланың өзіне-өзі қызмет ету дағдыларын үйрету» (5 жас)</w:t>
      </w:r>
    </w:p>
    <w:p w14:paraId="792A11A4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2800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5DF3C3A0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Ата-аналарға 5 жастағы балалардың өзіне-өзі қызмет ету дағдыларын қалыптастыру жолдары туралы кеңес беру.</w:t>
      </w:r>
    </w:p>
    <w:p w14:paraId="1E44412D" w14:textId="77777777" w:rsidR="00E62800" w:rsidRDefault="00E62800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BA4C57C" w14:textId="48D7EA4C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2800"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2B39299F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Баланың дербестігін дамыту;</w:t>
      </w:r>
    </w:p>
    <w:p w14:paraId="4AFE911A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Тазалыққа, ұқыптылыққа тәрбиелеу;</w:t>
      </w:r>
    </w:p>
    <w:p w14:paraId="23117235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Күнделікті өмірде өз бетінше әрекет жасауға үйрету.</w:t>
      </w:r>
    </w:p>
    <w:p w14:paraId="7A62C8A6" w14:textId="77777777" w:rsidR="00E62800" w:rsidRDefault="00E62800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5713F9" w14:textId="3B850D7A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2800">
        <w:rPr>
          <w:rFonts w:ascii="Times New Roman" w:hAnsi="Times New Roman" w:cs="Times New Roman"/>
          <w:b/>
          <w:bCs/>
          <w:sz w:val="28"/>
          <w:szCs w:val="28"/>
        </w:rPr>
        <w:t>Кеңес:</w:t>
      </w:r>
    </w:p>
    <w:p w14:paraId="7AA6248D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5 жастағы бала көптеген әрекеттерді өз бетінше орындай алады. Сондықтан ата-ана баланы үнемі қолдап, әр ісін мақтап отырғаны дұрыс.</w:t>
      </w:r>
    </w:p>
    <w:p w14:paraId="1A611EF0" w14:textId="77777777" w:rsidR="00523F73" w:rsidRDefault="00523F73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D5210B" w14:textId="3F041331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Баланың өзіне-өзі қызмет ету дағдыларына:</w:t>
      </w:r>
    </w:p>
    <w:p w14:paraId="55618B85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киіну және шешіну;</w:t>
      </w:r>
    </w:p>
    <w:p w14:paraId="1A325612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қол жуу;</w:t>
      </w:r>
    </w:p>
    <w:p w14:paraId="181CA178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тіс тазалау;</w:t>
      </w:r>
    </w:p>
    <w:p w14:paraId="1D6B4386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тарану;</w:t>
      </w:r>
    </w:p>
    <w:p w14:paraId="370A37BC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тамақты ұқыпты ішу;</w:t>
      </w:r>
    </w:p>
    <w:p w14:paraId="1E08E8C9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ойыншықтарын жинау;</w:t>
      </w:r>
    </w:p>
    <w:p w14:paraId="56D7376B" w14:textId="77777777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заттарын орнына қою жатады.</w:t>
      </w:r>
    </w:p>
    <w:p w14:paraId="00B8B876" w14:textId="77777777" w:rsidR="00523F73" w:rsidRDefault="00523F73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75D9E4" w14:textId="1AEC9264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Ата-аналар балаға жұмысты өздері істеп бермей, алдымен көрсетіп, кейін өзіне орындатуы қажет. Баланы асықтырмай, сабырмен түсіндіру маңызды. Күн сайын қайталау арқылы балада тұрақты дағды қалыптасады.</w:t>
      </w:r>
    </w:p>
    <w:p w14:paraId="70D5394C" w14:textId="77777777" w:rsidR="00523F73" w:rsidRDefault="00523F73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34C762" w14:textId="677439AB" w:rsidR="00AD2007" w:rsidRPr="00523F73" w:rsidRDefault="00AD2007" w:rsidP="00AD20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F73"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6511AE5D" w14:textId="58D1E659" w:rsidR="00AD2007" w:rsidRPr="00E62800" w:rsidRDefault="00AD2007" w:rsidP="00AD2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800">
        <w:rPr>
          <w:rFonts w:ascii="Times New Roman" w:hAnsi="Times New Roman" w:cs="Times New Roman"/>
          <w:sz w:val="28"/>
          <w:szCs w:val="28"/>
        </w:rPr>
        <w:t>Өзіне-өзі қызмет ету дағдылары баланың жауапкершілігін, дербестігін және еңбекке деген қызығушылығын арттырады. Осындай дағдыларды ерте жастан қалыптастыру – баланың болашақта өзіне сенімді тұлға болып өсуіне ықпал етеді.</w:t>
      </w:r>
    </w:p>
    <w:sectPr w:rsidR="00AD2007" w:rsidRPr="00E62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07"/>
    <w:rsid w:val="00523F73"/>
    <w:rsid w:val="005F002E"/>
    <w:rsid w:val="00AD2007"/>
    <w:rsid w:val="00E6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20F1C"/>
  <w15:chartTrackingRefBased/>
  <w15:docId w15:val="{FE3E3235-93F6-864F-8734-E52EC0A2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0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0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0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0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0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0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0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0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0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0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Күнсұлу Ермалакова</dc:creator>
  <cp:keywords/>
  <dc:description/>
  <cp:lastModifiedBy>Күнсұлу Ермалакова</cp:lastModifiedBy>
  <cp:revision>2</cp:revision>
  <dcterms:created xsi:type="dcterms:W3CDTF">2026-05-14T09:28:00Z</dcterms:created>
  <dcterms:modified xsi:type="dcterms:W3CDTF">2026-05-14T09:28:00Z</dcterms:modified>
</cp:coreProperties>
</file>