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01FA3" w14:textId="77777777" w:rsidR="00DE725E" w:rsidRPr="00DE725E" w:rsidRDefault="00DE725E" w:rsidP="00DE725E">
      <w:pPr>
        <w:rPr>
          <w:rFonts w:ascii="Times New Roman" w:hAnsi="Times New Roman" w:cs="Times New Roman"/>
          <w:sz w:val="32"/>
          <w:szCs w:val="32"/>
        </w:rPr>
      </w:pPr>
      <w:r w:rsidRPr="00DE725E">
        <w:rPr>
          <w:rFonts w:ascii="Times New Roman" w:hAnsi="Times New Roman" w:cs="Times New Roman"/>
          <w:sz w:val="32"/>
          <w:szCs w:val="32"/>
        </w:rPr>
        <w:t>8 апреля 2026 года педагог-</w:t>
      </w:r>
      <w:proofErr w:type="spellStart"/>
      <w:r w:rsidRPr="00DE725E">
        <w:rPr>
          <w:rFonts w:ascii="Times New Roman" w:hAnsi="Times New Roman" w:cs="Times New Roman"/>
          <w:sz w:val="32"/>
          <w:szCs w:val="32"/>
        </w:rPr>
        <w:t>профориентатор</w:t>
      </w:r>
      <w:proofErr w:type="spellEnd"/>
      <w:r w:rsidRPr="00DE725E">
        <w:rPr>
          <w:rFonts w:ascii="Times New Roman" w:hAnsi="Times New Roman" w:cs="Times New Roman"/>
          <w:sz w:val="32"/>
          <w:szCs w:val="32"/>
        </w:rPr>
        <w:t xml:space="preserve"> провела с учащимися 3 «А» класса профориентационное занятие в игровой форме. В рамках мероприятия были организованы разнообразные игры: «Профессия </w:t>
      </w:r>
      <w:proofErr w:type="spellStart"/>
      <w:r w:rsidRPr="00DE725E">
        <w:rPr>
          <w:rFonts w:ascii="Times New Roman" w:hAnsi="Times New Roman" w:cs="Times New Roman"/>
          <w:sz w:val="32"/>
          <w:szCs w:val="32"/>
        </w:rPr>
        <w:t>баттл</w:t>
      </w:r>
      <w:proofErr w:type="spellEnd"/>
      <w:r w:rsidRPr="00DE725E">
        <w:rPr>
          <w:rFonts w:ascii="Times New Roman" w:hAnsi="Times New Roman" w:cs="Times New Roman"/>
          <w:sz w:val="32"/>
          <w:szCs w:val="32"/>
        </w:rPr>
        <w:t>», «Кто быстрее соберёт профессию», «Покажи – угадай», «Лишний в команде», «Где работает?».</w:t>
      </w:r>
    </w:p>
    <w:p w14:paraId="2745B200" w14:textId="57D20573" w:rsidR="00B63BE2" w:rsidRDefault="00DE725E" w:rsidP="00DE725E">
      <w:pPr>
        <w:rPr>
          <w:rFonts w:ascii="Times New Roman" w:hAnsi="Times New Roman" w:cs="Times New Roman"/>
          <w:sz w:val="32"/>
          <w:szCs w:val="32"/>
        </w:rPr>
      </w:pPr>
      <w:r w:rsidRPr="00DE725E">
        <w:rPr>
          <w:rFonts w:ascii="Times New Roman" w:hAnsi="Times New Roman" w:cs="Times New Roman"/>
          <w:sz w:val="32"/>
          <w:szCs w:val="32"/>
        </w:rPr>
        <w:t>Занятие прошло в увлекательной и позитивной атмосфере. Учащиеся проявили высокую активность, заинтересованность и смекалку, с большим энтузиазмом выполняли задания, работали в командах и демонстрировали хорошие знания о мире профессий. Мероприятие способствовало расширению кругозора детей и формированию интереса к различным видам трудовой деятельности.</w:t>
      </w:r>
    </w:p>
    <w:p w14:paraId="2F2801D1" w14:textId="2CDA7E20" w:rsidR="00DE725E" w:rsidRDefault="00DE725E" w:rsidP="00DE725E">
      <w:pPr>
        <w:rPr>
          <w:rFonts w:ascii="Times New Roman" w:hAnsi="Times New Roman" w:cs="Times New Roman"/>
          <w:sz w:val="32"/>
          <w:szCs w:val="32"/>
        </w:rPr>
      </w:pPr>
    </w:p>
    <w:p w14:paraId="55256B3D" w14:textId="12B14F82" w:rsidR="00DE725E" w:rsidRPr="00DE725E" w:rsidRDefault="00DE725E" w:rsidP="00DE72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09B65BE" wp14:editId="6BA2EC2C">
            <wp:extent cx="3581400" cy="447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725E" w:rsidRPr="00DE7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A0"/>
    <w:rsid w:val="00B63BE2"/>
    <w:rsid w:val="00CA6CA0"/>
    <w:rsid w:val="00DE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8A0EA"/>
  <w15:chartTrackingRefBased/>
  <w15:docId w15:val="{9A956F8B-A248-4E9E-8E86-155F3262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</dc:creator>
  <cp:keywords/>
  <dc:description/>
  <cp:lastModifiedBy>Robot</cp:lastModifiedBy>
  <cp:revision>2</cp:revision>
  <dcterms:created xsi:type="dcterms:W3CDTF">2026-04-08T11:19:00Z</dcterms:created>
  <dcterms:modified xsi:type="dcterms:W3CDTF">2026-04-08T11:20:00Z</dcterms:modified>
</cp:coreProperties>
</file>