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E8FB" w14:textId="77777777" w:rsidR="00447522" w:rsidRP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  <w:r w:rsidRPr="00447522">
        <w:rPr>
          <w:rFonts w:ascii="Times New Roman" w:hAnsi="Times New Roman" w:cs="Times New Roman"/>
          <w:sz w:val="32"/>
          <w:szCs w:val="32"/>
        </w:rPr>
        <w:t>31.03.2026 года прошёл первый этап отборочного тура регионального чемпионата профессионального мастерства «JasSkills Kazakhmys 2026» среди учащихся 9 классов, планирующих поступление в Политехнический колледж корпорации «Казахмыс».</w:t>
      </w:r>
    </w:p>
    <w:p w14:paraId="6543998E" w14:textId="77777777" w:rsidR="00447522" w:rsidRP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  <w:r w:rsidRPr="00447522">
        <w:rPr>
          <w:rFonts w:ascii="Times New Roman" w:hAnsi="Times New Roman" w:cs="Times New Roman"/>
          <w:sz w:val="32"/>
          <w:szCs w:val="32"/>
        </w:rPr>
        <w:t>В отборочном туре приняли участие следующие учащиеся:</w:t>
      </w:r>
    </w:p>
    <w:p w14:paraId="6D66DB83" w14:textId="77777777" w:rsidR="00447522" w:rsidRP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  <w:r w:rsidRPr="00447522">
        <w:rPr>
          <w:rFonts w:ascii="Times New Roman" w:hAnsi="Times New Roman" w:cs="Times New Roman"/>
          <w:sz w:val="32"/>
          <w:szCs w:val="32"/>
        </w:rPr>
        <w:tab/>
        <w:t>•</w:t>
      </w:r>
      <w:r w:rsidRPr="00447522">
        <w:rPr>
          <w:rFonts w:ascii="Times New Roman" w:hAnsi="Times New Roman" w:cs="Times New Roman"/>
          <w:sz w:val="32"/>
          <w:szCs w:val="32"/>
        </w:rPr>
        <w:tab/>
        <w:t>Дзоценидзе Даниил</w:t>
      </w:r>
    </w:p>
    <w:p w14:paraId="1E002541" w14:textId="77777777" w:rsidR="00447522" w:rsidRP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  <w:r w:rsidRPr="00447522">
        <w:rPr>
          <w:rFonts w:ascii="Times New Roman" w:hAnsi="Times New Roman" w:cs="Times New Roman"/>
          <w:sz w:val="32"/>
          <w:szCs w:val="32"/>
        </w:rPr>
        <w:tab/>
        <w:t>•</w:t>
      </w:r>
      <w:r w:rsidRPr="00447522">
        <w:rPr>
          <w:rFonts w:ascii="Times New Roman" w:hAnsi="Times New Roman" w:cs="Times New Roman"/>
          <w:sz w:val="32"/>
          <w:szCs w:val="32"/>
        </w:rPr>
        <w:tab/>
        <w:t>Кульпин Глеб</w:t>
      </w:r>
    </w:p>
    <w:p w14:paraId="06A2016A" w14:textId="77777777" w:rsidR="00447522" w:rsidRP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  <w:r w:rsidRPr="00447522">
        <w:rPr>
          <w:rFonts w:ascii="Times New Roman" w:hAnsi="Times New Roman" w:cs="Times New Roman"/>
          <w:sz w:val="32"/>
          <w:szCs w:val="32"/>
        </w:rPr>
        <w:tab/>
        <w:t>•</w:t>
      </w:r>
      <w:r w:rsidRPr="00447522">
        <w:rPr>
          <w:rFonts w:ascii="Times New Roman" w:hAnsi="Times New Roman" w:cs="Times New Roman"/>
          <w:sz w:val="32"/>
          <w:szCs w:val="32"/>
        </w:rPr>
        <w:tab/>
        <w:t>Майлаяков Тамерлан</w:t>
      </w:r>
    </w:p>
    <w:p w14:paraId="101CE7F9" w14:textId="77777777" w:rsidR="00447522" w:rsidRP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  <w:r w:rsidRPr="00447522">
        <w:rPr>
          <w:rFonts w:ascii="Times New Roman" w:hAnsi="Times New Roman" w:cs="Times New Roman"/>
          <w:sz w:val="32"/>
          <w:szCs w:val="32"/>
        </w:rPr>
        <w:tab/>
        <w:t>•</w:t>
      </w:r>
      <w:r w:rsidRPr="00447522">
        <w:rPr>
          <w:rFonts w:ascii="Times New Roman" w:hAnsi="Times New Roman" w:cs="Times New Roman"/>
          <w:sz w:val="32"/>
          <w:szCs w:val="32"/>
        </w:rPr>
        <w:tab/>
        <w:t>Мусабеков Диас</w:t>
      </w:r>
    </w:p>
    <w:p w14:paraId="3FFBF23B" w14:textId="77777777" w:rsidR="00447522" w:rsidRP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  <w:r w:rsidRPr="00447522">
        <w:rPr>
          <w:rFonts w:ascii="Times New Roman" w:hAnsi="Times New Roman" w:cs="Times New Roman"/>
          <w:sz w:val="32"/>
          <w:szCs w:val="32"/>
        </w:rPr>
        <w:tab/>
        <w:t>•</w:t>
      </w:r>
      <w:r w:rsidRPr="00447522">
        <w:rPr>
          <w:rFonts w:ascii="Times New Roman" w:hAnsi="Times New Roman" w:cs="Times New Roman"/>
          <w:sz w:val="32"/>
          <w:szCs w:val="32"/>
        </w:rPr>
        <w:tab/>
        <w:t>Шелехов Влад</w:t>
      </w:r>
    </w:p>
    <w:p w14:paraId="3F8892CE" w14:textId="77777777" w:rsidR="00447522" w:rsidRP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  <w:r w:rsidRPr="00447522">
        <w:rPr>
          <w:rFonts w:ascii="Times New Roman" w:hAnsi="Times New Roman" w:cs="Times New Roman"/>
          <w:sz w:val="32"/>
          <w:szCs w:val="32"/>
        </w:rPr>
        <w:tab/>
        <w:t>•</w:t>
      </w:r>
      <w:r w:rsidRPr="00447522">
        <w:rPr>
          <w:rFonts w:ascii="Times New Roman" w:hAnsi="Times New Roman" w:cs="Times New Roman"/>
          <w:sz w:val="32"/>
          <w:szCs w:val="32"/>
        </w:rPr>
        <w:tab/>
        <w:t>Жумакан Алан</w:t>
      </w:r>
    </w:p>
    <w:p w14:paraId="7574CCB6" w14:textId="77777777" w:rsidR="00447522" w:rsidRP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  <w:r w:rsidRPr="00447522">
        <w:rPr>
          <w:rFonts w:ascii="Times New Roman" w:hAnsi="Times New Roman" w:cs="Times New Roman"/>
          <w:sz w:val="32"/>
          <w:szCs w:val="32"/>
        </w:rPr>
        <w:tab/>
        <w:t>•</w:t>
      </w:r>
      <w:r w:rsidRPr="00447522">
        <w:rPr>
          <w:rFonts w:ascii="Times New Roman" w:hAnsi="Times New Roman" w:cs="Times New Roman"/>
          <w:sz w:val="32"/>
          <w:szCs w:val="32"/>
        </w:rPr>
        <w:tab/>
        <w:t>Юрин Данил</w:t>
      </w:r>
    </w:p>
    <w:p w14:paraId="1CDE6731" w14:textId="77777777" w:rsidR="00447522" w:rsidRP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  <w:r w:rsidRPr="00447522">
        <w:rPr>
          <w:rFonts w:ascii="Times New Roman" w:hAnsi="Times New Roman" w:cs="Times New Roman"/>
          <w:sz w:val="32"/>
          <w:szCs w:val="32"/>
        </w:rPr>
        <w:t>Профориентатор Рада Галымовна провела разъяснительную работу, в ходе которой ознакомила учащихся с условиями проведения чемпионата. Было рассказано, из скольких этапов состоит конкурс, сроки его проведения, а также информация о призовых местах.</w:t>
      </w:r>
    </w:p>
    <w:p w14:paraId="0577600F" w14:textId="4EE164D6" w:rsidR="00B75BD6" w:rsidRDefault="00447522" w:rsidP="00447522">
      <w:pPr>
        <w:rPr>
          <w:rFonts w:ascii="Times New Roman" w:hAnsi="Times New Roman" w:cs="Times New Roman"/>
          <w:sz w:val="32"/>
          <w:szCs w:val="32"/>
        </w:rPr>
      </w:pPr>
      <w:r w:rsidRPr="00447522">
        <w:rPr>
          <w:rFonts w:ascii="Times New Roman" w:hAnsi="Times New Roman" w:cs="Times New Roman"/>
          <w:sz w:val="32"/>
          <w:szCs w:val="32"/>
        </w:rPr>
        <w:t>Особое внимание было уделено тому, что учащиеся, занявшие призовые места (1, 2, 3), имеют возможность поступления в Политехнический колледж корпорации «Казахмыс» вне конкурса.</w:t>
      </w:r>
    </w:p>
    <w:p w14:paraId="37E6473A" w14:textId="18473B9D" w:rsid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</w:p>
    <w:p w14:paraId="7FC6AAB5" w14:textId="038FD632" w:rsid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</w:p>
    <w:p w14:paraId="4018FA21" w14:textId="1940A626" w:rsid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</w:p>
    <w:p w14:paraId="6032B155" w14:textId="13C9E632" w:rsid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</w:p>
    <w:p w14:paraId="4390B73F" w14:textId="21D2D6BD" w:rsid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</w:p>
    <w:p w14:paraId="3084C4E3" w14:textId="70820317" w:rsid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</w:p>
    <w:p w14:paraId="46BD8643" w14:textId="6FD48A62" w:rsid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</w:p>
    <w:p w14:paraId="47CDCDD5" w14:textId="3D5E4483" w:rsid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</w:p>
    <w:p w14:paraId="64773126" w14:textId="4BA57DA8" w:rsid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</w:p>
    <w:p w14:paraId="26D283BA" w14:textId="0857D442" w:rsidR="00447522" w:rsidRPr="00447522" w:rsidRDefault="00447522" w:rsidP="004475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2D090D48" wp14:editId="08D256C7">
            <wp:extent cx="5934075" cy="445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522" w:rsidRPr="0044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C8"/>
    <w:rsid w:val="00447522"/>
    <w:rsid w:val="00AC33C8"/>
    <w:rsid w:val="00B7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BE03"/>
  <w15:chartTrackingRefBased/>
  <w15:docId w15:val="{CFF92D4E-5893-4091-9616-71368E4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2026-03-31T07:45:00Z</dcterms:created>
  <dcterms:modified xsi:type="dcterms:W3CDTF">2026-03-31T07:46:00Z</dcterms:modified>
</cp:coreProperties>
</file>