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4971" w14:textId="77777777" w:rsidR="007B6D36" w:rsidRPr="007B6D36" w:rsidRDefault="007B6D36" w:rsidP="007B6D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D36">
        <w:rPr>
          <w:rFonts w:ascii="Times New Roman" w:hAnsi="Times New Roman" w:cs="Times New Roman"/>
          <w:sz w:val="28"/>
          <w:szCs w:val="28"/>
        </w:rPr>
        <w:t>9 января 2026 года педагог-профориентатор провела среди обучающихся 10 и 11 классов дифференциально-диагностический опросник с целью выявления профессиональных интересов, склонностей и предпочтительных направлений будущей профессиональной деятельности учащихся.</w:t>
      </w:r>
    </w:p>
    <w:p w14:paraId="6AADF8A8" w14:textId="77777777" w:rsidR="007B6D36" w:rsidRPr="007B6D36" w:rsidRDefault="007B6D36" w:rsidP="007B6D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D36">
        <w:rPr>
          <w:rFonts w:ascii="Times New Roman" w:hAnsi="Times New Roman" w:cs="Times New Roman"/>
          <w:sz w:val="28"/>
          <w:szCs w:val="28"/>
        </w:rPr>
        <w:t>В ходе проведения опросника обучающиеся ознакомились с инструкцией, самостоятельно заполнили диагностические бланки и проявили заинтересованность в процессе профориентационной работы. По результатам диагностики получены данные, позволяющие определить ведущие типы профессиональных интересов школьников и наметить дальнейшую индивидуальную и групповую профориентационную работу.</w:t>
      </w:r>
    </w:p>
    <w:p w14:paraId="5D82BE45" w14:textId="77777777" w:rsidR="007B6D36" w:rsidRPr="007B6D36" w:rsidRDefault="007B6D36" w:rsidP="007B6D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6D36">
        <w:rPr>
          <w:rFonts w:ascii="Times New Roman" w:hAnsi="Times New Roman" w:cs="Times New Roman"/>
          <w:sz w:val="28"/>
          <w:szCs w:val="28"/>
        </w:rPr>
        <w:t>Результаты опросника будут использованы для консультирования обучающихся, планирования профориентационных мероприятий и оказания помощи в осознанном выборе дальнейшего образовательного и профессионального маршрута.</w:t>
      </w:r>
    </w:p>
    <w:p w14:paraId="390E469D" w14:textId="6EFE6ED4" w:rsidR="00152CDA" w:rsidRDefault="00152CDA" w:rsidP="007B6D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EEB79F" w14:textId="56AEE704" w:rsidR="007B6D36" w:rsidRPr="007B6D36" w:rsidRDefault="007B6D36" w:rsidP="007B6D3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B32C877" wp14:editId="72BCFD6E">
            <wp:extent cx="4580890" cy="57374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920" cy="5751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6D36" w:rsidRPr="007B6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36"/>
    <w:rsid w:val="00152CDA"/>
    <w:rsid w:val="007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4999"/>
  <w15:chartTrackingRefBased/>
  <w15:docId w15:val="{FB068CB1-7BEA-4DB6-BA9F-C654E0D3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D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dcterms:created xsi:type="dcterms:W3CDTF">2026-01-09T10:32:00Z</dcterms:created>
  <dcterms:modified xsi:type="dcterms:W3CDTF">2026-01-09T10:38:00Z</dcterms:modified>
</cp:coreProperties>
</file>