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D505D"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09B0FD85"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65FA82FF"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56806CDE"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17DD60A2"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22D0F47B"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453FCD0E"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3BAA58AB"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11187602"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7273F50D"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658CFB1E"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6C8A906D"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1AD3A055" w14:textId="789E0B60" w:rsidR="008D3B2D" w:rsidRPr="008D3B2D" w:rsidRDefault="008D3B2D" w:rsidP="00A7479F">
      <w:pPr>
        <w:spacing w:line="240" w:lineRule="auto"/>
        <w:contextualSpacing/>
        <w:jc w:val="center"/>
        <w:rPr>
          <w:rFonts w:ascii="Times New Roman" w:hAnsi="Times New Roman" w:cs="Times New Roman"/>
          <w:b/>
          <w:bCs/>
          <w:sz w:val="28"/>
          <w:szCs w:val="28"/>
          <w:lang w:val="kk-KZ"/>
        </w:rPr>
      </w:pPr>
      <w:r w:rsidRPr="008D3B2D">
        <w:rPr>
          <w:rFonts w:ascii="Times New Roman" w:hAnsi="Times New Roman" w:cs="Times New Roman"/>
          <w:b/>
          <w:bCs/>
          <w:sz w:val="28"/>
          <w:szCs w:val="28"/>
          <w:lang w:val="kk-KZ"/>
        </w:rPr>
        <w:t>БАЯНДАМА</w:t>
      </w:r>
      <w:r w:rsidRPr="008D3B2D">
        <w:rPr>
          <w:rFonts w:ascii="Times New Roman" w:hAnsi="Times New Roman" w:cs="Times New Roman"/>
          <w:sz w:val="28"/>
          <w:szCs w:val="28"/>
          <w:lang w:val="kk-KZ"/>
        </w:rPr>
        <w:br/>
      </w:r>
      <w:r w:rsidRPr="008D3B2D">
        <w:rPr>
          <w:rFonts w:ascii="Times New Roman" w:hAnsi="Times New Roman" w:cs="Times New Roman"/>
          <w:b/>
          <w:bCs/>
          <w:sz w:val="28"/>
          <w:szCs w:val="28"/>
          <w:lang w:val="kk-KZ"/>
        </w:rPr>
        <w:t>Тақырыбы:</w:t>
      </w:r>
      <w:r w:rsidRPr="008D3B2D">
        <w:rPr>
          <w:rFonts w:ascii="Times New Roman" w:hAnsi="Times New Roman" w:cs="Times New Roman"/>
          <w:sz w:val="28"/>
          <w:szCs w:val="28"/>
          <w:lang w:val="kk-KZ"/>
        </w:rPr>
        <w:t xml:space="preserve"> </w:t>
      </w:r>
      <w:r w:rsidRPr="008D3B2D">
        <w:rPr>
          <w:rFonts w:ascii="Times New Roman" w:hAnsi="Times New Roman" w:cs="Times New Roman"/>
          <w:i/>
          <w:iCs/>
          <w:sz w:val="28"/>
          <w:szCs w:val="28"/>
          <w:lang w:val="kk-KZ"/>
        </w:rPr>
        <w:t>«Білім келешегі: адал азамат – кәсіби маман»</w:t>
      </w:r>
    </w:p>
    <w:p w14:paraId="43BAA4BC"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6A4EA18D"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65989595"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29AF5C88"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477D9A5C"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389783CE"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27A83B25"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7BF1D4F4"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07837EAB"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5A9F1A7F"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24C852B4" w14:textId="77777777" w:rsidR="008D3B2D" w:rsidRDefault="008D3B2D" w:rsidP="00A7479F">
      <w:pPr>
        <w:spacing w:line="240" w:lineRule="auto"/>
        <w:contextualSpacing/>
        <w:jc w:val="center"/>
        <w:rPr>
          <w:rFonts w:ascii="Times New Roman" w:hAnsi="Times New Roman" w:cs="Times New Roman"/>
          <w:b/>
          <w:bCs/>
          <w:sz w:val="28"/>
          <w:szCs w:val="28"/>
          <w:lang w:val="kk-KZ"/>
        </w:rPr>
      </w:pPr>
      <w:bookmarkStart w:id="0" w:name="_GoBack"/>
      <w:bookmarkEnd w:id="0"/>
    </w:p>
    <w:p w14:paraId="341991B1"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53F70605"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46AEDC09"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3D3C2687"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479EDA0A"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341F9909" w14:textId="3E8052C8" w:rsidR="008D3B2D" w:rsidRDefault="008D3B2D" w:rsidP="008D3B2D">
      <w:pPr>
        <w:tabs>
          <w:tab w:val="left" w:pos="6090"/>
        </w:tabs>
        <w:spacing w:line="240" w:lineRule="auto"/>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Дайындаған: Рыскулова Г.М.</w:t>
      </w:r>
    </w:p>
    <w:p w14:paraId="3B3EBB39"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70A14216"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757131A9"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128B2159"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7E8B1E08"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3A0C1CC8"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7DB8F281" w14:textId="77777777" w:rsidR="008D3B2D" w:rsidRDefault="008D3B2D" w:rsidP="00A7479F">
      <w:pPr>
        <w:spacing w:line="240" w:lineRule="auto"/>
        <w:contextualSpacing/>
        <w:jc w:val="center"/>
        <w:rPr>
          <w:rFonts w:ascii="Times New Roman" w:hAnsi="Times New Roman" w:cs="Times New Roman"/>
          <w:b/>
          <w:bCs/>
          <w:sz w:val="28"/>
          <w:szCs w:val="28"/>
          <w:lang w:val="kk-KZ"/>
        </w:rPr>
      </w:pPr>
    </w:p>
    <w:p w14:paraId="6AAB7EF4" w14:textId="77777777" w:rsidR="008D3B2D" w:rsidRDefault="008D3B2D" w:rsidP="008D3B2D">
      <w:pPr>
        <w:spacing w:line="240" w:lineRule="auto"/>
        <w:contextualSpacing/>
        <w:rPr>
          <w:rFonts w:ascii="Times New Roman" w:hAnsi="Times New Roman" w:cs="Times New Roman"/>
          <w:b/>
          <w:bCs/>
          <w:sz w:val="28"/>
          <w:szCs w:val="28"/>
          <w:lang w:val="kk-KZ"/>
        </w:rPr>
      </w:pPr>
    </w:p>
    <w:p w14:paraId="65ACAD41" w14:textId="53FEA277" w:rsidR="00283FD1" w:rsidRPr="008D3B2D" w:rsidRDefault="00283FD1" w:rsidP="008D3B2D">
      <w:pPr>
        <w:spacing w:line="240" w:lineRule="auto"/>
        <w:contextualSpacing/>
        <w:jc w:val="center"/>
        <w:rPr>
          <w:rFonts w:ascii="Times New Roman" w:hAnsi="Times New Roman" w:cs="Times New Roman"/>
          <w:b/>
          <w:i/>
          <w:iCs/>
          <w:sz w:val="28"/>
          <w:szCs w:val="28"/>
          <w:lang w:val="kk-KZ"/>
        </w:rPr>
      </w:pPr>
      <w:r w:rsidRPr="008D3B2D">
        <w:rPr>
          <w:rFonts w:ascii="Times New Roman" w:hAnsi="Times New Roman" w:cs="Times New Roman"/>
          <w:sz w:val="28"/>
          <w:szCs w:val="28"/>
          <w:lang w:val="kk-KZ"/>
        </w:rPr>
        <w:lastRenderedPageBreak/>
        <w:br/>
      </w:r>
      <w:r w:rsidRPr="008D3B2D">
        <w:rPr>
          <w:rFonts w:ascii="Times New Roman" w:hAnsi="Times New Roman" w:cs="Times New Roman"/>
          <w:b/>
          <w:i/>
          <w:iCs/>
          <w:sz w:val="28"/>
          <w:szCs w:val="28"/>
          <w:lang w:val="kk-KZ"/>
        </w:rPr>
        <w:t>«Білім келешегі: адал азамат – кәсіби маман»</w:t>
      </w:r>
    </w:p>
    <w:p w14:paraId="2D0DA8DD" w14:textId="77777777" w:rsidR="00A7479F" w:rsidRPr="00283FD1" w:rsidRDefault="00A7479F" w:rsidP="00A7479F">
      <w:pPr>
        <w:spacing w:line="240" w:lineRule="auto"/>
        <w:contextualSpacing/>
        <w:rPr>
          <w:rFonts w:ascii="Times New Roman" w:hAnsi="Times New Roman" w:cs="Times New Roman"/>
          <w:sz w:val="28"/>
          <w:szCs w:val="28"/>
          <w:lang w:val="kk-KZ"/>
        </w:rPr>
      </w:pPr>
    </w:p>
    <w:p w14:paraId="2C7F75EC" w14:textId="77777777" w:rsidR="00283FD1" w:rsidRPr="008514EC" w:rsidRDefault="00283FD1" w:rsidP="008D3B2D">
      <w:pPr>
        <w:spacing w:line="240" w:lineRule="auto"/>
        <w:contextualSpacing/>
        <w:jc w:val="both"/>
        <w:rPr>
          <w:rFonts w:ascii="Times New Roman" w:hAnsi="Times New Roman" w:cs="Times New Roman"/>
          <w:sz w:val="28"/>
          <w:szCs w:val="28"/>
          <w:lang w:val="kk-KZ"/>
        </w:rPr>
      </w:pPr>
      <w:r w:rsidRPr="008514EC">
        <w:rPr>
          <w:rFonts w:ascii="Times New Roman" w:hAnsi="Times New Roman" w:cs="Times New Roman"/>
          <w:b/>
          <w:bCs/>
          <w:sz w:val="28"/>
          <w:szCs w:val="28"/>
          <w:lang w:val="kk-KZ"/>
        </w:rPr>
        <w:t>Кіріспе</w:t>
      </w:r>
      <w:r w:rsidRPr="008514EC">
        <w:rPr>
          <w:rFonts w:ascii="Times New Roman" w:hAnsi="Times New Roman" w:cs="Times New Roman"/>
          <w:sz w:val="28"/>
          <w:szCs w:val="28"/>
          <w:lang w:val="kk-KZ"/>
        </w:rPr>
        <w:br/>
        <w:t>Қазіргі таңда мектепке дейінгі тәрбие мен оқытудың басты міндеті – жан-жақты дамыған, адалдық пен парасаттылықты бойына сіңірген, елін сүйетін, кәсіби әлеуеті жоғары тұлға қалыптастыру. 2025–2026 оқу жылында бұл бағыт Қазақстан Республикасының заңнамалық талаптары мен стратегиялық құжаттарына, соның ішінде «Мектепке дейінгі, орта, техникалық және кәсіптік білім беруді дамытудың 2023–2029 жылдарға арналған тұжырымдамасына» сәйкес жүзеге асырылады.</w:t>
      </w:r>
    </w:p>
    <w:p w14:paraId="30DBBA5F" w14:textId="77777777" w:rsidR="00283FD1" w:rsidRPr="00283FD1" w:rsidRDefault="00283FD1" w:rsidP="008D3B2D">
      <w:pPr>
        <w:spacing w:line="240" w:lineRule="auto"/>
        <w:contextualSpacing/>
        <w:jc w:val="both"/>
        <w:rPr>
          <w:rFonts w:ascii="Times New Roman" w:hAnsi="Times New Roman" w:cs="Times New Roman"/>
          <w:sz w:val="28"/>
          <w:szCs w:val="28"/>
        </w:rPr>
      </w:pPr>
      <w:proofErr w:type="spellStart"/>
      <w:r w:rsidRPr="00283FD1">
        <w:rPr>
          <w:rFonts w:ascii="Times New Roman" w:hAnsi="Times New Roman" w:cs="Times New Roman"/>
          <w:b/>
          <w:bCs/>
          <w:sz w:val="28"/>
          <w:szCs w:val="28"/>
        </w:rPr>
        <w:t>Мақсат</w:t>
      </w:r>
      <w:proofErr w:type="spellEnd"/>
    </w:p>
    <w:p w14:paraId="7889ADF8" w14:textId="77777777" w:rsidR="00283FD1" w:rsidRPr="00283FD1" w:rsidRDefault="00283FD1" w:rsidP="008D3B2D">
      <w:pPr>
        <w:numPr>
          <w:ilvl w:val="0"/>
          <w:numId w:val="1"/>
        </w:numPr>
        <w:spacing w:line="240" w:lineRule="auto"/>
        <w:contextualSpacing/>
        <w:jc w:val="both"/>
        <w:rPr>
          <w:rFonts w:ascii="Times New Roman" w:hAnsi="Times New Roman" w:cs="Times New Roman"/>
          <w:sz w:val="28"/>
          <w:szCs w:val="28"/>
        </w:rPr>
      </w:pPr>
      <w:proofErr w:type="spellStart"/>
      <w:r w:rsidRPr="00283FD1">
        <w:rPr>
          <w:rFonts w:ascii="Times New Roman" w:hAnsi="Times New Roman" w:cs="Times New Roman"/>
          <w:sz w:val="28"/>
          <w:szCs w:val="28"/>
        </w:rPr>
        <w:t>Мектепке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дейінгі</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балалардың</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зияткерлік</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рухани</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және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кәсіби</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бағыттағы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әлеуетін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дамыта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отырып</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болашақта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қоғамға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адал</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қызмет</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ететін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тұлға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қалыптастыру</w:t>
      </w:r>
      <w:proofErr w:type="spellEnd"/>
      <w:r w:rsidRPr="00283FD1">
        <w:rPr>
          <w:rFonts w:ascii="Times New Roman" w:hAnsi="Times New Roman" w:cs="Times New Roman"/>
          <w:sz w:val="28"/>
          <w:szCs w:val="28"/>
        </w:rPr>
        <w:t>;</w:t>
      </w:r>
    </w:p>
    <w:p w14:paraId="54E3ECAB" w14:textId="77777777" w:rsidR="00283FD1" w:rsidRPr="00283FD1" w:rsidRDefault="00283FD1" w:rsidP="008D3B2D">
      <w:pPr>
        <w:numPr>
          <w:ilvl w:val="0"/>
          <w:numId w:val="1"/>
        </w:numPr>
        <w:spacing w:line="240" w:lineRule="auto"/>
        <w:contextualSpacing/>
        <w:jc w:val="both"/>
        <w:rPr>
          <w:rFonts w:ascii="Times New Roman" w:hAnsi="Times New Roman" w:cs="Times New Roman"/>
          <w:sz w:val="28"/>
          <w:szCs w:val="28"/>
        </w:rPr>
      </w:pPr>
      <w:proofErr w:type="spellStart"/>
      <w:r w:rsidRPr="00283FD1">
        <w:rPr>
          <w:rFonts w:ascii="Times New Roman" w:hAnsi="Times New Roman" w:cs="Times New Roman"/>
          <w:sz w:val="28"/>
          <w:szCs w:val="28"/>
        </w:rPr>
        <w:t>Педагогтардың</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кәсіби</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құзыреттілігін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арттыру</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арқылы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сапалы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білім</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мен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тәрбиені</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қамтамасыз</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ету</w:t>
      </w:r>
      <w:proofErr w:type="spellEnd"/>
      <w:r w:rsidRPr="00283FD1">
        <w:rPr>
          <w:rFonts w:ascii="Times New Roman" w:hAnsi="Times New Roman" w:cs="Times New Roman"/>
          <w:sz w:val="28"/>
          <w:szCs w:val="28"/>
        </w:rPr>
        <w:t>;</w:t>
      </w:r>
    </w:p>
    <w:p w14:paraId="46FB336A" w14:textId="77777777" w:rsidR="00283FD1" w:rsidRPr="00283FD1" w:rsidRDefault="00283FD1" w:rsidP="008D3B2D">
      <w:pPr>
        <w:numPr>
          <w:ilvl w:val="0"/>
          <w:numId w:val="1"/>
        </w:numPr>
        <w:spacing w:line="240" w:lineRule="auto"/>
        <w:contextualSpacing/>
        <w:jc w:val="both"/>
        <w:rPr>
          <w:rFonts w:ascii="Times New Roman" w:hAnsi="Times New Roman" w:cs="Times New Roman"/>
          <w:sz w:val="28"/>
          <w:szCs w:val="28"/>
          <w:lang w:val="ru-RU"/>
        </w:rPr>
      </w:pPr>
      <w:proofErr w:type="spellStart"/>
      <w:r w:rsidRPr="00283FD1">
        <w:rPr>
          <w:rFonts w:ascii="Times New Roman" w:hAnsi="Times New Roman" w:cs="Times New Roman"/>
          <w:sz w:val="28"/>
          <w:szCs w:val="28"/>
          <w:lang w:val="ru-RU"/>
        </w:rPr>
        <w:t>Ата-аналармен</w:t>
      </w:r>
      <w:proofErr w:type="spellEnd"/>
      <w:r w:rsidRPr="00283FD1">
        <w:rPr>
          <w:rFonts w:ascii="Times New Roman" w:hAnsi="Times New Roman" w:cs="Times New Roman"/>
          <w:sz w:val="28"/>
          <w:szCs w:val="28"/>
          <w:lang w:val="ru-RU"/>
        </w:rPr>
        <w:t xml:space="preserve"> </w:t>
      </w:r>
      <w:proofErr w:type="spellStart"/>
      <w:r w:rsidRPr="00283FD1">
        <w:rPr>
          <w:rFonts w:ascii="Times New Roman" w:hAnsi="Times New Roman" w:cs="Times New Roman"/>
          <w:sz w:val="28"/>
          <w:szCs w:val="28"/>
          <w:lang w:val="ru-RU"/>
        </w:rPr>
        <w:t>серіктестік</w:t>
      </w:r>
      <w:proofErr w:type="spellEnd"/>
      <w:r w:rsidRPr="00283FD1">
        <w:rPr>
          <w:rFonts w:ascii="Times New Roman" w:hAnsi="Times New Roman" w:cs="Times New Roman"/>
          <w:sz w:val="28"/>
          <w:szCs w:val="28"/>
          <w:lang w:val="ru-RU"/>
        </w:rPr>
        <w:t xml:space="preserve"> </w:t>
      </w:r>
      <w:proofErr w:type="spellStart"/>
      <w:r w:rsidRPr="00283FD1">
        <w:rPr>
          <w:rFonts w:ascii="Times New Roman" w:hAnsi="Times New Roman" w:cs="Times New Roman"/>
          <w:sz w:val="28"/>
          <w:szCs w:val="28"/>
          <w:lang w:val="ru-RU"/>
        </w:rPr>
        <w:t>негізінде</w:t>
      </w:r>
      <w:proofErr w:type="spellEnd"/>
      <w:r w:rsidRPr="00283FD1">
        <w:rPr>
          <w:rFonts w:ascii="Times New Roman" w:hAnsi="Times New Roman" w:cs="Times New Roman"/>
          <w:sz w:val="28"/>
          <w:szCs w:val="28"/>
          <w:lang w:val="ru-RU"/>
        </w:rPr>
        <w:t xml:space="preserve"> </w:t>
      </w:r>
      <w:proofErr w:type="spellStart"/>
      <w:r w:rsidRPr="00283FD1">
        <w:rPr>
          <w:rFonts w:ascii="Times New Roman" w:hAnsi="Times New Roman" w:cs="Times New Roman"/>
          <w:sz w:val="28"/>
          <w:szCs w:val="28"/>
          <w:lang w:val="ru-RU"/>
        </w:rPr>
        <w:t>баланың</w:t>
      </w:r>
      <w:proofErr w:type="spellEnd"/>
      <w:r w:rsidRPr="00283FD1">
        <w:rPr>
          <w:rFonts w:ascii="Times New Roman" w:hAnsi="Times New Roman" w:cs="Times New Roman"/>
          <w:sz w:val="28"/>
          <w:szCs w:val="28"/>
          <w:lang w:val="ru-RU"/>
        </w:rPr>
        <w:t xml:space="preserve"> </w:t>
      </w:r>
      <w:proofErr w:type="spellStart"/>
      <w:r w:rsidRPr="00283FD1">
        <w:rPr>
          <w:rFonts w:ascii="Times New Roman" w:hAnsi="Times New Roman" w:cs="Times New Roman"/>
          <w:sz w:val="28"/>
          <w:szCs w:val="28"/>
          <w:lang w:val="ru-RU"/>
        </w:rPr>
        <w:t>жеке</w:t>
      </w:r>
      <w:proofErr w:type="spellEnd"/>
      <w:r w:rsidRPr="00283FD1">
        <w:rPr>
          <w:rFonts w:ascii="Times New Roman" w:hAnsi="Times New Roman" w:cs="Times New Roman"/>
          <w:sz w:val="28"/>
          <w:szCs w:val="28"/>
          <w:lang w:val="ru-RU"/>
        </w:rPr>
        <w:t xml:space="preserve"> </w:t>
      </w:r>
      <w:proofErr w:type="spellStart"/>
      <w:r w:rsidRPr="00283FD1">
        <w:rPr>
          <w:rFonts w:ascii="Times New Roman" w:hAnsi="Times New Roman" w:cs="Times New Roman"/>
          <w:sz w:val="28"/>
          <w:szCs w:val="28"/>
          <w:lang w:val="ru-RU"/>
        </w:rPr>
        <w:t>дамуын</w:t>
      </w:r>
      <w:proofErr w:type="spellEnd"/>
      <w:r w:rsidRPr="00283FD1">
        <w:rPr>
          <w:rFonts w:ascii="Times New Roman" w:hAnsi="Times New Roman" w:cs="Times New Roman"/>
          <w:sz w:val="28"/>
          <w:szCs w:val="28"/>
          <w:lang w:val="ru-RU"/>
        </w:rPr>
        <w:t xml:space="preserve"> </w:t>
      </w:r>
      <w:proofErr w:type="spellStart"/>
      <w:r w:rsidRPr="00283FD1">
        <w:rPr>
          <w:rFonts w:ascii="Times New Roman" w:hAnsi="Times New Roman" w:cs="Times New Roman"/>
          <w:sz w:val="28"/>
          <w:szCs w:val="28"/>
          <w:lang w:val="ru-RU"/>
        </w:rPr>
        <w:t>қолдау</w:t>
      </w:r>
      <w:proofErr w:type="spellEnd"/>
      <w:r w:rsidRPr="00283FD1">
        <w:rPr>
          <w:rFonts w:ascii="Times New Roman" w:hAnsi="Times New Roman" w:cs="Times New Roman"/>
          <w:sz w:val="28"/>
          <w:szCs w:val="28"/>
          <w:lang w:val="ru-RU"/>
        </w:rPr>
        <w:t>.</w:t>
      </w:r>
    </w:p>
    <w:p w14:paraId="2DF03470" w14:textId="77777777" w:rsidR="00283FD1" w:rsidRPr="00283FD1" w:rsidRDefault="00283FD1" w:rsidP="008D3B2D">
      <w:pPr>
        <w:spacing w:line="240" w:lineRule="auto"/>
        <w:contextualSpacing/>
        <w:jc w:val="both"/>
        <w:rPr>
          <w:rFonts w:ascii="Times New Roman" w:hAnsi="Times New Roman" w:cs="Times New Roman"/>
          <w:sz w:val="28"/>
          <w:szCs w:val="28"/>
        </w:rPr>
      </w:pPr>
      <w:proofErr w:type="spellStart"/>
      <w:r w:rsidRPr="00283FD1">
        <w:rPr>
          <w:rFonts w:ascii="Times New Roman" w:hAnsi="Times New Roman" w:cs="Times New Roman"/>
          <w:b/>
          <w:bCs/>
          <w:sz w:val="28"/>
          <w:szCs w:val="28"/>
        </w:rPr>
        <w:t>Міндеттер</w:t>
      </w:r>
      <w:proofErr w:type="spellEnd"/>
    </w:p>
    <w:p w14:paraId="731878BD" w14:textId="77777777" w:rsidR="00283FD1" w:rsidRPr="00283FD1" w:rsidRDefault="00283FD1" w:rsidP="008D3B2D">
      <w:pPr>
        <w:numPr>
          <w:ilvl w:val="0"/>
          <w:numId w:val="2"/>
        </w:numPr>
        <w:spacing w:line="240" w:lineRule="auto"/>
        <w:contextualSpacing/>
        <w:jc w:val="both"/>
        <w:rPr>
          <w:rFonts w:ascii="Times New Roman" w:hAnsi="Times New Roman" w:cs="Times New Roman"/>
          <w:sz w:val="28"/>
          <w:szCs w:val="28"/>
        </w:rPr>
      </w:pPr>
      <w:proofErr w:type="spellStart"/>
      <w:r w:rsidRPr="00283FD1">
        <w:rPr>
          <w:rFonts w:ascii="Times New Roman" w:hAnsi="Times New Roman" w:cs="Times New Roman"/>
          <w:sz w:val="28"/>
          <w:szCs w:val="28"/>
        </w:rPr>
        <w:t>Балалардың</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адамгершілік</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қасиеттерін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дамыту</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арқылы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адал</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азаматтық</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сапаларды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қалыптастыру</w:t>
      </w:r>
      <w:proofErr w:type="spellEnd"/>
      <w:r w:rsidRPr="00283FD1">
        <w:rPr>
          <w:rFonts w:ascii="Times New Roman" w:hAnsi="Times New Roman" w:cs="Times New Roman"/>
          <w:sz w:val="28"/>
          <w:szCs w:val="28"/>
        </w:rPr>
        <w:t>;</w:t>
      </w:r>
    </w:p>
    <w:p w14:paraId="0CDCD284" w14:textId="77777777" w:rsidR="00283FD1" w:rsidRPr="00283FD1" w:rsidRDefault="00283FD1" w:rsidP="008D3B2D">
      <w:pPr>
        <w:numPr>
          <w:ilvl w:val="0"/>
          <w:numId w:val="2"/>
        </w:numPr>
        <w:spacing w:line="240" w:lineRule="auto"/>
        <w:contextualSpacing/>
        <w:jc w:val="both"/>
        <w:rPr>
          <w:rFonts w:ascii="Times New Roman" w:hAnsi="Times New Roman" w:cs="Times New Roman"/>
          <w:sz w:val="28"/>
          <w:szCs w:val="28"/>
        </w:rPr>
      </w:pPr>
      <w:proofErr w:type="spellStart"/>
      <w:r w:rsidRPr="00283FD1">
        <w:rPr>
          <w:rFonts w:ascii="Times New Roman" w:hAnsi="Times New Roman" w:cs="Times New Roman"/>
          <w:sz w:val="28"/>
          <w:szCs w:val="28"/>
        </w:rPr>
        <w:t>Әр</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баланың</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қызығушылығы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мен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бейімділігіне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сай</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кәсіби</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бағдар</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негіздерін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ойын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оқу</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шығармашылық</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іс-әрекеттер</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арқылы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дамыту</w:t>
      </w:r>
      <w:proofErr w:type="spellEnd"/>
      <w:r w:rsidRPr="00283FD1">
        <w:rPr>
          <w:rFonts w:ascii="Times New Roman" w:hAnsi="Times New Roman" w:cs="Times New Roman"/>
          <w:sz w:val="28"/>
          <w:szCs w:val="28"/>
        </w:rPr>
        <w:t>;</w:t>
      </w:r>
    </w:p>
    <w:p w14:paraId="10650EC3" w14:textId="77777777" w:rsidR="00BB142F" w:rsidRPr="00BB142F" w:rsidRDefault="00283FD1" w:rsidP="008D3B2D">
      <w:pPr>
        <w:numPr>
          <w:ilvl w:val="0"/>
          <w:numId w:val="2"/>
        </w:numPr>
        <w:spacing w:line="240" w:lineRule="auto"/>
        <w:contextualSpacing/>
        <w:jc w:val="both"/>
        <w:rPr>
          <w:rFonts w:ascii="Times New Roman" w:hAnsi="Times New Roman" w:cs="Times New Roman"/>
          <w:sz w:val="28"/>
          <w:szCs w:val="28"/>
        </w:rPr>
      </w:pPr>
      <w:proofErr w:type="spellStart"/>
      <w:r w:rsidRPr="00BB142F">
        <w:rPr>
          <w:rFonts w:ascii="Times New Roman" w:hAnsi="Times New Roman" w:cs="Times New Roman"/>
          <w:sz w:val="28"/>
          <w:szCs w:val="28"/>
        </w:rPr>
        <w:t>Педагогтердің</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кәсіби</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даму</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деңгейін</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жетілдіру</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мақсатында</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үздіксіз</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әдістемелік</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қолдау</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көрсету</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жаңашыл</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тәжірибелерді</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енгізу</w:t>
      </w:r>
      <w:proofErr w:type="spellEnd"/>
      <w:r w:rsidR="00BB142F" w:rsidRPr="00BB142F">
        <w:rPr>
          <w:rFonts w:ascii="Times New Roman" w:hAnsi="Times New Roman" w:cs="Times New Roman"/>
          <w:sz w:val="28"/>
          <w:szCs w:val="28"/>
          <w:lang w:val="kk-KZ"/>
        </w:rPr>
        <w:t xml:space="preserve">, </w:t>
      </w:r>
      <w:r w:rsidR="00BB142F" w:rsidRPr="00C35632">
        <w:rPr>
          <w:rFonts w:ascii="Times New Roman" w:hAnsi="Times New Roman" w:cs="Times New Roman"/>
          <w:sz w:val="28"/>
          <w:szCs w:val="28"/>
          <w:lang w:val="kk-KZ"/>
        </w:rPr>
        <w:t>жасанды интеллект технологияларын қолдану;</w:t>
      </w:r>
    </w:p>
    <w:p w14:paraId="15326EAC" w14:textId="02083850" w:rsidR="00283FD1" w:rsidRPr="00BB142F" w:rsidRDefault="00283FD1" w:rsidP="008D3B2D">
      <w:pPr>
        <w:numPr>
          <w:ilvl w:val="0"/>
          <w:numId w:val="2"/>
        </w:numPr>
        <w:spacing w:line="240" w:lineRule="auto"/>
        <w:contextualSpacing/>
        <w:jc w:val="both"/>
        <w:rPr>
          <w:rFonts w:ascii="Times New Roman" w:hAnsi="Times New Roman" w:cs="Times New Roman"/>
          <w:sz w:val="28"/>
          <w:szCs w:val="28"/>
        </w:rPr>
      </w:pPr>
      <w:proofErr w:type="spellStart"/>
      <w:r w:rsidRPr="00BB142F">
        <w:rPr>
          <w:rFonts w:ascii="Times New Roman" w:hAnsi="Times New Roman" w:cs="Times New Roman"/>
          <w:sz w:val="28"/>
          <w:szCs w:val="28"/>
        </w:rPr>
        <w:t>Ата-аналардың</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педагогикалық</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мәдениетін</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арттыру</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арқылы</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тәрбие</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мен</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білімнің</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тиімді</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байланысын</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қамтамасыз</w:t>
      </w:r>
      <w:proofErr w:type="spellEnd"/>
      <w:r w:rsidRPr="00BB142F">
        <w:rPr>
          <w:rFonts w:ascii="Times New Roman" w:hAnsi="Times New Roman" w:cs="Times New Roman"/>
          <w:sz w:val="28"/>
          <w:szCs w:val="28"/>
        </w:rPr>
        <w:t xml:space="preserve"> </w:t>
      </w:r>
      <w:proofErr w:type="spellStart"/>
      <w:r w:rsidRPr="00BB142F">
        <w:rPr>
          <w:rFonts w:ascii="Times New Roman" w:hAnsi="Times New Roman" w:cs="Times New Roman"/>
          <w:sz w:val="28"/>
          <w:szCs w:val="28"/>
        </w:rPr>
        <w:t>ету</w:t>
      </w:r>
      <w:proofErr w:type="spellEnd"/>
      <w:r w:rsidRPr="00BB142F">
        <w:rPr>
          <w:rFonts w:ascii="Times New Roman" w:hAnsi="Times New Roman" w:cs="Times New Roman"/>
          <w:sz w:val="28"/>
          <w:szCs w:val="28"/>
        </w:rPr>
        <w:t>.</w:t>
      </w:r>
    </w:p>
    <w:p w14:paraId="4ACC7BCC" w14:textId="5A1AC41A" w:rsidR="00283FD1" w:rsidRPr="00283FD1" w:rsidRDefault="00283FD1" w:rsidP="008D3B2D">
      <w:pPr>
        <w:spacing w:line="240" w:lineRule="auto"/>
        <w:contextualSpacing/>
        <w:jc w:val="both"/>
        <w:rPr>
          <w:rFonts w:ascii="Times New Roman" w:hAnsi="Times New Roman" w:cs="Times New Roman"/>
          <w:sz w:val="28"/>
          <w:szCs w:val="28"/>
        </w:rPr>
      </w:pPr>
    </w:p>
    <w:p w14:paraId="21B62D9C" w14:textId="77777777" w:rsidR="00283FD1" w:rsidRPr="00283FD1" w:rsidRDefault="00283FD1" w:rsidP="008D3B2D">
      <w:pPr>
        <w:spacing w:line="240" w:lineRule="auto"/>
        <w:contextualSpacing/>
        <w:jc w:val="both"/>
        <w:rPr>
          <w:rFonts w:ascii="Times New Roman" w:hAnsi="Times New Roman" w:cs="Times New Roman"/>
          <w:sz w:val="28"/>
          <w:szCs w:val="28"/>
        </w:rPr>
      </w:pPr>
      <w:r w:rsidRPr="00283FD1">
        <w:rPr>
          <w:rFonts w:ascii="Times New Roman" w:hAnsi="Times New Roman" w:cs="Times New Roman"/>
          <w:b/>
          <w:bCs/>
          <w:sz w:val="28"/>
          <w:szCs w:val="28"/>
        </w:rPr>
        <w:t xml:space="preserve">2025–2026 </w:t>
      </w:r>
      <w:proofErr w:type="spellStart"/>
      <w:r w:rsidRPr="00283FD1">
        <w:rPr>
          <w:rFonts w:ascii="Times New Roman" w:hAnsi="Times New Roman" w:cs="Times New Roman"/>
          <w:b/>
          <w:bCs/>
          <w:sz w:val="28"/>
          <w:szCs w:val="28"/>
        </w:rPr>
        <w:t>оқу</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жылының</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негізгі</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ерекшеліктері</w:t>
      </w:r>
      <w:proofErr w:type="spellEnd"/>
      <w:r w:rsidRPr="00283FD1">
        <w:rPr>
          <w:rFonts w:ascii="Times New Roman" w:hAnsi="Times New Roman" w:cs="Times New Roman"/>
          <w:sz w:val="28"/>
          <w:szCs w:val="28"/>
        </w:rPr>
        <w:br/>
      </w:r>
      <w:proofErr w:type="spellStart"/>
      <w:r w:rsidRPr="00283FD1">
        <w:rPr>
          <w:rFonts w:ascii="Times New Roman" w:hAnsi="Times New Roman" w:cs="Times New Roman"/>
          <w:sz w:val="28"/>
          <w:szCs w:val="28"/>
        </w:rPr>
        <w:t>Жаңа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оқу</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жылында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мектепке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дейінгі</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тәрбие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мен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оқыту</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жүйесінде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келесі</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бағыттар</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өзектендірілді</w:t>
      </w:r>
      <w:proofErr w:type="spellEnd"/>
      <w:r w:rsidRPr="00283FD1">
        <w:rPr>
          <w:rFonts w:ascii="Times New Roman" w:hAnsi="Times New Roman" w:cs="Times New Roman"/>
          <w:sz w:val="28"/>
          <w:szCs w:val="28"/>
        </w:rPr>
        <w:t>:</w:t>
      </w:r>
    </w:p>
    <w:p w14:paraId="65006DBF" w14:textId="77777777" w:rsidR="00283FD1" w:rsidRPr="00283FD1" w:rsidRDefault="00283FD1" w:rsidP="008D3B2D">
      <w:pPr>
        <w:numPr>
          <w:ilvl w:val="0"/>
          <w:numId w:val="3"/>
        </w:numPr>
        <w:spacing w:line="240" w:lineRule="auto"/>
        <w:contextualSpacing/>
        <w:jc w:val="both"/>
        <w:rPr>
          <w:rFonts w:ascii="Times New Roman" w:hAnsi="Times New Roman" w:cs="Times New Roman"/>
          <w:sz w:val="28"/>
          <w:szCs w:val="28"/>
        </w:rPr>
      </w:pPr>
      <w:proofErr w:type="spellStart"/>
      <w:r w:rsidRPr="00283FD1">
        <w:rPr>
          <w:rFonts w:ascii="Times New Roman" w:hAnsi="Times New Roman" w:cs="Times New Roman"/>
          <w:b/>
          <w:bCs/>
          <w:sz w:val="28"/>
          <w:szCs w:val="28"/>
        </w:rPr>
        <w:t>Балалардың</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қауіпсіздігін</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қамтамасыз</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ету</w:t>
      </w:r>
      <w:proofErr w:type="spellEnd"/>
      <w:r w:rsidRPr="00283FD1">
        <w:rPr>
          <w:rFonts w:ascii="Times New Roman" w:hAnsi="Times New Roman" w:cs="Times New Roman"/>
          <w:sz w:val="28"/>
          <w:szCs w:val="28"/>
        </w:rPr>
        <w:t xml:space="preserve"> – </w:t>
      </w:r>
      <w:proofErr w:type="spellStart"/>
      <w:r w:rsidRPr="00283FD1">
        <w:rPr>
          <w:rFonts w:ascii="Times New Roman" w:hAnsi="Times New Roman" w:cs="Times New Roman"/>
          <w:sz w:val="28"/>
          <w:szCs w:val="28"/>
        </w:rPr>
        <w:t>барлық</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мектепке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дейінгі</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ұйымдарда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және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мектепалды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сыныптарда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қауіпсіз</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әрі</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қолайлы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орта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құру</w:t>
      </w:r>
      <w:proofErr w:type="spellEnd"/>
      <w:r w:rsidRPr="00283FD1">
        <w:rPr>
          <w:rFonts w:ascii="Times New Roman" w:hAnsi="Times New Roman" w:cs="Times New Roman"/>
          <w:sz w:val="28"/>
          <w:szCs w:val="28"/>
        </w:rPr>
        <w:t>.</w:t>
      </w:r>
    </w:p>
    <w:p w14:paraId="5C7F1B71" w14:textId="77777777" w:rsidR="00283FD1" w:rsidRPr="00283FD1" w:rsidRDefault="00283FD1" w:rsidP="008D3B2D">
      <w:pPr>
        <w:numPr>
          <w:ilvl w:val="0"/>
          <w:numId w:val="3"/>
        </w:numPr>
        <w:spacing w:line="240" w:lineRule="auto"/>
        <w:contextualSpacing/>
        <w:jc w:val="both"/>
        <w:rPr>
          <w:rFonts w:ascii="Times New Roman" w:hAnsi="Times New Roman" w:cs="Times New Roman"/>
          <w:sz w:val="28"/>
          <w:szCs w:val="28"/>
        </w:rPr>
      </w:pPr>
      <w:r w:rsidRPr="00283FD1">
        <w:rPr>
          <w:rFonts w:ascii="Times New Roman" w:hAnsi="Times New Roman" w:cs="Times New Roman"/>
          <w:b/>
          <w:bCs/>
          <w:sz w:val="28"/>
          <w:szCs w:val="28"/>
        </w:rPr>
        <w:t>«</w:t>
      </w:r>
      <w:proofErr w:type="spellStart"/>
      <w:r w:rsidRPr="00283FD1">
        <w:rPr>
          <w:rFonts w:ascii="Times New Roman" w:hAnsi="Times New Roman" w:cs="Times New Roman"/>
          <w:b/>
          <w:bCs/>
          <w:sz w:val="28"/>
          <w:szCs w:val="28"/>
        </w:rPr>
        <w:t>Тілге</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бойлау</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бағдарламасын</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енгізу</w:t>
      </w:r>
      <w:proofErr w:type="spellEnd"/>
      <w:r w:rsidRPr="00283FD1">
        <w:rPr>
          <w:rFonts w:ascii="Times New Roman" w:hAnsi="Times New Roman" w:cs="Times New Roman"/>
          <w:sz w:val="28"/>
          <w:szCs w:val="28"/>
        </w:rPr>
        <w:t xml:space="preserve"> – </w:t>
      </w:r>
      <w:proofErr w:type="spellStart"/>
      <w:r w:rsidRPr="00283FD1">
        <w:rPr>
          <w:rFonts w:ascii="Times New Roman" w:hAnsi="Times New Roman" w:cs="Times New Roman"/>
          <w:sz w:val="28"/>
          <w:szCs w:val="28"/>
        </w:rPr>
        <w:t>өзге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тілде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оқытатын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топтарда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қазақ</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тілін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үйрету</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жұмысын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жүйелі</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жүргізу</w:t>
      </w:r>
      <w:proofErr w:type="spellEnd"/>
      <w:r w:rsidRPr="00283FD1">
        <w:rPr>
          <w:rFonts w:ascii="Times New Roman" w:hAnsi="Times New Roman" w:cs="Times New Roman"/>
          <w:sz w:val="28"/>
          <w:szCs w:val="28"/>
        </w:rPr>
        <w:t>.</w:t>
      </w:r>
    </w:p>
    <w:p w14:paraId="134C9CD7" w14:textId="77777777" w:rsidR="00283FD1" w:rsidRPr="00283FD1" w:rsidRDefault="00283FD1" w:rsidP="008D3B2D">
      <w:pPr>
        <w:numPr>
          <w:ilvl w:val="0"/>
          <w:numId w:val="3"/>
        </w:numPr>
        <w:spacing w:line="240" w:lineRule="auto"/>
        <w:contextualSpacing/>
        <w:jc w:val="both"/>
        <w:rPr>
          <w:rFonts w:ascii="Times New Roman" w:hAnsi="Times New Roman" w:cs="Times New Roman"/>
          <w:sz w:val="28"/>
          <w:szCs w:val="28"/>
        </w:rPr>
      </w:pPr>
      <w:r w:rsidRPr="00283FD1">
        <w:rPr>
          <w:rFonts w:ascii="Times New Roman" w:hAnsi="Times New Roman" w:cs="Times New Roman"/>
          <w:b/>
          <w:bCs/>
          <w:sz w:val="28"/>
          <w:szCs w:val="28"/>
        </w:rPr>
        <w:t>«</w:t>
      </w:r>
      <w:proofErr w:type="spellStart"/>
      <w:r w:rsidRPr="00283FD1">
        <w:rPr>
          <w:rFonts w:ascii="Times New Roman" w:hAnsi="Times New Roman" w:cs="Times New Roman"/>
          <w:b/>
          <w:bCs/>
          <w:sz w:val="28"/>
          <w:szCs w:val="28"/>
        </w:rPr>
        <w:t>Жасыл</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балабақша</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жобасы</w:t>
      </w:r>
      <w:proofErr w:type="spellEnd"/>
      <w:r w:rsidRPr="00283FD1">
        <w:rPr>
          <w:rFonts w:ascii="Times New Roman" w:hAnsi="Times New Roman" w:cs="Times New Roman"/>
          <w:sz w:val="28"/>
          <w:szCs w:val="28"/>
        </w:rPr>
        <w:t xml:space="preserve"> – </w:t>
      </w:r>
      <w:proofErr w:type="spellStart"/>
      <w:r w:rsidRPr="00283FD1">
        <w:rPr>
          <w:rFonts w:ascii="Times New Roman" w:hAnsi="Times New Roman" w:cs="Times New Roman"/>
          <w:sz w:val="28"/>
          <w:szCs w:val="28"/>
        </w:rPr>
        <w:t>экологиялық</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білім</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беру</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мен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табиғатты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аялау</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мәдениетін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қалыптастыру</w:t>
      </w:r>
      <w:proofErr w:type="spellEnd"/>
      <w:r w:rsidRPr="00283FD1">
        <w:rPr>
          <w:rFonts w:ascii="Times New Roman" w:hAnsi="Times New Roman" w:cs="Times New Roman"/>
          <w:sz w:val="28"/>
          <w:szCs w:val="28"/>
        </w:rPr>
        <w:t>.</w:t>
      </w:r>
    </w:p>
    <w:p w14:paraId="7D298EF6" w14:textId="77777777" w:rsidR="00283FD1" w:rsidRPr="00283FD1" w:rsidRDefault="00283FD1" w:rsidP="008D3B2D">
      <w:pPr>
        <w:numPr>
          <w:ilvl w:val="0"/>
          <w:numId w:val="3"/>
        </w:numPr>
        <w:spacing w:line="240" w:lineRule="auto"/>
        <w:contextualSpacing/>
        <w:jc w:val="both"/>
        <w:rPr>
          <w:rFonts w:ascii="Times New Roman" w:hAnsi="Times New Roman" w:cs="Times New Roman"/>
          <w:sz w:val="28"/>
          <w:szCs w:val="28"/>
        </w:rPr>
      </w:pPr>
      <w:proofErr w:type="spellStart"/>
      <w:r w:rsidRPr="00283FD1">
        <w:rPr>
          <w:rFonts w:ascii="Times New Roman" w:hAnsi="Times New Roman" w:cs="Times New Roman"/>
          <w:b/>
          <w:bCs/>
          <w:sz w:val="28"/>
          <w:szCs w:val="28"/>
        </w:rPr>
        <w:lastRenderedPageBreak/>
        <w:t>Ата-аналарға</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арналған</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консультациялық</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пункттерді</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жетілдіру</w:t>
      </w:r>
      <w:proofErr w:type="spellEnd"/>
      <w:r w:rsidRPr="00283FD1">
        <w:rPr>
          <w:rFonts w:ascii="Times New Roman" w:hAnsi="Times New Roman" w:cs="Times New Roman"/>
          <w:sz w:val="28"/>
          <w:szCs w:val="28"/>
        </w:rPr>
        <w:t xml:space="preserve"> – «</w:t>
      </w:r>
      <w:proofErr w:type="spellStart"/>
      <w:r w:rsidRPr="00283FD1">
        <w:rPr>
          <w:rFonts w:ascii="Times New Roman" w:hAnsi="Times New Roman" w:cs="Times New Roman"/>
          <w:sz w:val="28"/>
          <w:szCs w:val="28"/>
        </w:rPr>
        <w:t>Тәрбие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бесігі</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жобасы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аясында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ата-аналарға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әдістемелік</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қолдау</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көрсету</w:t>
      </w:r>
      <w:proofErr w:type="spellEnd"/>
      <w:r w:rsidRPr="00283FD1">
        <w:rPr>
          <w:rFonts w:ascii="Times New Roman" w:hAnsi="Times New Roman" w:cs="Times New Roman"/>
          <w:sz w:val="28"/>
          <w:szCs w:val="28"/>
        </w:rPr>
        <w:t>.</w:t>
      </w:r>
    </w:p>
    <w:p w14:paraId="3E5E6FAC" w14:textId="77777777" w:rsidR="00283FD1" w:rsidRPr="00283FD1" w:rsidRDefault="00283FD1" w:rsidP="008D3B2D">
      <w:pPr>
        <w:numPr>
          <w:ilvl w:val="0"/>
          <w:numId w:val="3"/>
        </w:numPr>
        <w:spacing w:line="240" w:lineRule="auto"/>
        <w:contextualSpacing/>
        <w:jc w:val="both"/>
        <w:rPr>
          <w:rFonts w:ascii="Times New Roman" w:hAnsi="Times New Roman" w:cs="Times New Roman"/>
          <w:sz w:val="28"/>
          <w:szCs w:val="28"/>
        </w:rPr>
      </w:pPr>
      <w:r w:rsidRPr="00283FD1">
        <w:rPr>
          <w:rFonts w:ascii="Times New Roman" w:hAnsi="Times New Roman" w:cs="Times New Roman"/>
          <w:b/>
          <w:bCs/>
          <w:sz w:val="28"/>
          <w:szCs w:val="28"/>
        </w:rPr>
        <w:t>«</w:t>
      </w:r>
      <w:proofErr w:type="spellStart"/>
      <w:r w:rsidRPr="00283FD1">
        <w:rPr>
          <w:rFonts w:ascii="Times New Roman" w:hAnsi="Times New Roman" w:cs="Times New Roman"/>
          <w:b/>
          <w:bCs/>
          <w:sz w:val="28"/>
          <w:szCs w:val="28"/>
        </w:rPr>
        <w:t>Беске</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дейін</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үлгер</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мобильді</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қосымшасын</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қолдану</w:t>
      </w:r>
      <w:proofErr w:type="spellEnd"/>
      <w:r w:rsidRPr="00283FD1">
        <w:rPr>
          <w:rFonts w:ascii="Times New Roman" w:hAnsi="Times New Roman" w:cs="Times New Roman"/>
          <w:sz w:val="28"/>
          <w:szCs w:val="28"/>
        </w:rPr>
        <w:t xml:space="preserve"> – </w:t>
      </w:r>
      <w:proofErr w:type="spellStart"/>
      <w:r w:rsidRPr="00283FD1">
        <w:rPr>
          <w:rFonts w:ascii="Times New Roman" w:hAnsi="Times New Roman" w:cs="Times New Roman"/>
          <w:sz w:val="28"/>
          <w:szCs w:val="28"/>
        </w:rPr>
        <w:t>ата-аналардың</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бала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тәрбиесіндегі</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педагогикалық</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мәдениетін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арттыру</w:t>
      </w:r>
      <w:proofErr w:type="spellEnd"/>
      <w:r w:rsidRPr="00283FD1">
        <w:rPr>
          <w:rFonts w:ascii="Times New Roman" w:hAnsi="Times New Roman" w:cs="Times New Roman"/>
          <w:sz w:val="28"/>
          <w:szCs w:val="28"/>
        </w:rPr>
        <w:t>.</w:t>
      </w:r>
    </w:p>
    <w:p w14:paraId="47EF0083" w14:textId="77777777" w:rsidR="00283FD1" w:rsidRPr="00283FD1" w:rsidRDefault="00283FD1" w:rsidP="008D3B2D">
      <w:pPr>
        <w:numPr>
          <w:ilvl w:val="0"/>
          <w:numId w:val="3"/>
        </w:numPr>
        <w:spacing w:line="240" w:lineRule="auto"/>
        <w:contextualSpacing/>
        <w:jc w:val="both"/>
        <w:rPr>
          <w:rFonts w:ascii="Times New Roman" w:hAnsi="Times New Roman" w:cs="Times New Roman"/>
          <w:sz w:val="28"/>
          <w:szCs w:val="28"/>
        </w:rPr>
      </w:pPr>
      <w:proofErr w:type="spellStart"/>
      <w:r w:rsidRPr="00283FD1">
        <w:rPr>
          <w:rFonts w:ascii="Times New Roman" w:hAnsi="Times New Roman" w:cs="Times New Roman"/>
          <w:b/>
          <w:bCs/>
          <w:sz w:val="28"/>
          <w:szCs w:val="28"/>
        </w:rPr>
        <w:t>Құзыреттілік</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орталықтарының</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жұмысын</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жетілдіру</w:t>
      </w:r>
      <w:proofErr w:type="spellEnd"/>
      <w:r w:rsidRPr="00283FD1">
        <w:rPr>
          <w:rFonts w:ascii="Times New Roman" w:hAnsi="Times New Roman" w:cs="Times New Roman"/>
          <w:sz w:val="28"/>
          <w:szCs w:val="28"/>
        </w:rPr>
        <w:t xml:space="preserve"> – </w:t>
      </w:r>
      <w:proofErr w:type="spellStart"/>
      <w:r w:rsidRPr="00283FD1">
        <w:rPr>
          <w:rFonts w:ascii="Times New Roman" w:hAnsi="Times New Roman" w:cs="Times New Roman"/>
          <w:sz w:val="28"/>
          <w:szCs w:val="28"/>
        </w:rPr>
        <w:t>ауылдық</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және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жеке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балабақшалардың</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дамуын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қолдау</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үздік</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тәжірибелерді</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тарату</w:t>
      </w:r>
      <w:proofErr w:type="spellEnd"/>
      <w:r w:rsidRPr="00283FD1">
        <w:rPr>
          <w:rFonts w:ascii="Times New Roman" w:hAnsi="Times New Roman" w:cs="Times New Roman"/>
          <w:sz w:val="28"/>
          <w:szCs w:val="28"/>
        </w:rPr>
        <w:t>.</w:t>
      </w:r>
    </w:p>
    <w:p w14:paraId="36F37210" w14:textId="77777777" w:rsidR="00283FD1" w:rsidRPr="00283FD1" w:rsidRDefault="00283FD1" w:rsidP="008D3B2D">
      <w:pPr>
        <w:numPr>
          <w:ilvl w:val="0"/>
          <w:numId w:val="3"/>
        </w:numPr>
        <w:spacing w:line="240" w:lineRule="auto"/>
        <w:contextualSpacing/>
        <w:jc w:val="both"/>
        <w:rPr>
          <w:rFonts w:ascii="Times New Roman" w:hAnsi="Times New Roman" w:cs="Times New Roman"/>
          <w:sz w:val="28"/>
          <w:szCs w:val="28"/>
        </w:rPr>
      </w:pPr>
      <w:proofErr w:type="spellStart"/>
      <w:r w:rsidRPr="00283FD1">
        <w:rPr>
          <w:rFonts w:ascii="Times New Roman" w:hAnsi="Times New Roman" w:cs="Times New Roman"/>
          <w:b/>
          <w:bCs/>
          <w:sz w:val="28"/>
          <w:szCs w:val="28"/>
        </w:rPr>
        <w:t>Мобильді</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топтарды</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дамыту</w:t>
      </w:r>
      <w:proofErr w:type="spellEnd"/>
      <w:r w:rsidRPr="00283FD1">
        <w:rPr>
          <w:rFonts w:ascii="Times New Roman" w:hAnsi="Times New Roman" w:cs="Times New Roman"/>
          <w:sz w:val="28"/>
          <w:szCs w:val="28"/>
        </w:rPr>
        <w:t xml:space="preserve"> – </w:t>
      </w:r>
      <w:proofErr w:type="spellStart"/>
      <w:r w:rsidRPr="00283FD1">
        <w:rPr>
          <w:rFonts w:ascii="Times New Roman" w:hAnsi="Times New Roman" w:cs="Times New Roman"/>
          <w:sz w:val="28"/>
          <w:szCs w:val="28"/>
        </w:rPr>
        <w:t>әдістемелік</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қолдау</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көрсету</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үшін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өңірлер</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арасында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тәжірибе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алмасуды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күшейту</w:t>
      </w:r>
      <w:proofErr w:type="spellEnd"/>
      <w:r w:rsidRPr="00283FD1">
        <w:rPr>
          <w:rFonts w:ascii="Times New Roman" w:hAnsi="Times New Roman" w:cs="Times New Roman"/>
          <w:sz w:val="28"/>
          <w:szCs w:val="28"/>
        </w:rPr>
        <w:t>.</w:t>
      </w:r>
    </w:p>
    <w:p w14:paraId="346BACCD" w14:textId="77777777" w:rsidR="00283FD1" w:rsidRPr="00283FD1" w:rsidRDefault="00283FD1" w:rsidP="008D3B2D">
      <w:pPr>
        <w:numPr>
          <w:ilvl w:val="0"/>
          <w:numId w:val="3"/>
        </w:numPr>
        <w:spacing w:line="240" w:lineRule="auto"/>
        <w:contextualSpacing/>
        <w:jc w:val="both"/>
        <w:rPr>
          <w:rFonts w:ascii="Times New Roman" w:hAnsi="Times New Roman" w:cs="Times New Roman"/>
          <w:sz w:val="28"/>
          <w:szCs w:val="28"/>
        </w:rPr>
      </w:pPr>
      <w:r w:rsidRPr="00283FD1">
        <w:rPr>
          <w:rFonts w:ascii="Times New Roman" w:hAnsi="Times New Roman" w:cs="Times New Roman"/>
          <w:b/>
          <w:bCs/>
          <w:sz w:val="28"/>
          <w:szCs w:val="28"/>
        </w:rPr>
        <w:t>«</w:t>
      </w:r>
      <w:proofErr w:type="spellStart"/>
      <w:r w:rsidRPr="00283FD1">
        <w:rPr>
          <w:rFonts w:ascii="Times New Roman" w:hAnsi="Times New Roman" w:cs="Times New Roman"/>
          <w:b/>
          <w:bCs/>
          <w:sz w:val="28"/>
          <w:szCs w:val="28"/>
        </w:rPr>
        <w:t>Балақайлар</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мектебі</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бағдарламасы</w:t>
      </w:r>
      <w:proofErr w:type="spellEnd"/>
      <w:r w:rsidRPr="00283FD1">
        <w:rPr>
          <w:rFonts w:ascii="Times New Roman" w:hAnsi="Times New Roman" w:cs="Times New Roman"/>
          <w:sz w:val="28"/>
          <w:szCs w:val="28"/>
        </w:rPr>
        <w:t xml:space="preserve"> – </w:t>
      </w:r>
      <w:proofErr w:type="spellStart"/>
      <w:r w:rsidRPr="00283FD1">
        <w:rPr>
          <w:rFonts w:ascii="Times New Roman" w:hAnsi="Times New Roman" w:cs="Times New Roman"/>
          <w:sz w:val="28"/>
          <w:szCs w:val="28"/>
        </w:rPr>
        <w:t>жазғы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кезеңде</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мектепалды</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даярлықпен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қамтылмаған</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балаларға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қысқа</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мерзімді</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дайындық</w:t>
      </w:r>
      <w:proofErr w:type="spellEnd"/>
      <w:r w:rsidRPr="00283FD1">
        <w:rPr>
          <w:rFonts w:ascii="Times New Roman" w:hAnsi="Times New Roman" w:cs="Times New Roman"/>
          <w:sz w:val="28"/>
          <w:szCs w:val="28"/>
        </w:rPr>
        <w:t xml:space="preserve"> </w:t>
      </w:r>
      <w:proofErr w:type="spellStart"/>
      <w:r w:rsidRPr="00283FD1">
        <w:rPr>
          <w:rFonts w:ascii="Times New Roman" w:hAnsi="Times New Roman" w:cs="Times New Roman"/>
          <w:sz w:val="28"/>
          <w:szCs w:val="28"/>
        </w:rPr>
        <w:t>ұйымдастыру</w:t>
      </w:r>
      <w:proofErr w:type="spellEnd"/>
      <w:r w:rsidRPr="00283FD1">
        <w:rPr>
          <w:rFonts w:ascii="Times New Roman" w:hAnsi="Times New Roman" w:cs="Times New Roman"/>
          <w:sz w:val="28"/>
          <w:szCs w:val="28"/>
        </w:rPr>
        <w:t>.</w:t>
      </w:r>
    </w:p>
    <w:p w14:paraId="21D0F7E9" w14:textId="4940E840" w:rsidR="00283FD1" w:rsidRPr="00283FD1" w:rsidRDefault="00283FD1" w:rsidP="008D3B2D">
      <w:pPr>
        <w:spacing w:line="240" w:lineRule="auto"/>
        <w:contextualSpacing/>
        <w:jc w:val="both"/>
        <w:rPr>
          <w:rFonts w:ascii="Times New Roman" w:hAnsi="Times New Roman" w:cs="Times New Roman"/>
          <w:sz w:val="28"/>
          <w:szCs w:val="28"/>
        </w:rPr>
      </w:pPr>
    </w:p>
    <w:p w14:paraId="68C36B67" w14:textId="77777777" w:rsidR="00283FD1" w:rsidRPr="00283FD1" w:rsidRDefault="00283FD1" w:rsidP="008D3B2D">
      <w:pPr>
        <w:spacing w:line="240" w:lineRule="auto"/>
        <w:contextualSpacing/>
        <w:jc w:val="both"/>
        <w:rPr>
          <w:rFonts w:ascii="Times New Roman" w:hAnsi="Times New Roman" w:cs="Times New Roman"/>
          <w:sz w:val="28"/>
          <w:szCs w:val="28"/>
        </w:rPr>
      </w:pPr>
      <w:proofErr w:type="spellStart"/>
      <w:r w:rsidRPr="00283FD1">
        <w:rPr>
          <w:rFonts w:ascii="Times New Roman" w:hAnsi="Times New Roman" w:cs="Times New Roman"/>
          <w:b/>
          <w:bCs/>
          <w:sz w:val="28"/>
          <w:szCs w:val="28"/>
        </w:rPr>
        <w:t>Негізгі</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бөлім</w:t>
      </w:r>
      <w:proofErr w:type="spellEnd"/>
    </w:p>
    <w:p w14:paraId="63E0471E" w14:textId="155956B8" w:rsidR="00983897" w:rsidRPr="00A7479F" w:rsidRDefault="00283FD1" w:rsidP="008D3B2D">
      <w:pPr>
        <w:numPr>
          <w:ilvl w:val="0"/>
          <w:numId w:val="4"/>
        </w:numPr>
        <w:spacing w:line="240" w:lineRule="auto"/>
        <w:contextualSpacing/>
        <w:jc w:val="both"/>
        <w:rPr>
          <w:rFonts w:ascii="Times New Roman" w:hAnsi="Times New Roman" w:cs="Times New Roman"/>
          <w:sz w:val="28"/>
          <w:szCs w:val="28"/>
        </w:rPr>
      </w:pPr>
      <w:proofErr w:type="spellStart"/>
      <w:r w:rsidRPr="00283FD1">
        <w:rPr>
          <w:rFonts w:ascii="Times New Roman" w:hAnsi="Times New Roman" w:cs="Times New Roman"/>
          <w:b/>
          <w:bCs/>
          <w:sz w:val="28"/>
          <w:szCs w:val="28"/>
        </w:rPr>
        <w:t>Адал</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азамат</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тұлғасын</w:t>
      </w:r>
      <w:proofErr w:type="spellEnd"/>
      <w:r w:rsidRPr="00283FD1">
        <w:rPr>
          <w:rFonts w:ascii="Times New Roman" w:hAnsi="Times New Roman" w:cs="Times New Roman"/>
          <w:b/>
          <w:bCs/>
          <w:sz w:val="28"/>
          <w:szCs w:val="28"/>
        </w:rPr>
        <w:t xml:space="preserve"> </w:t>
      </w:r>
      <w:proofErr w:type="spellStart"/>
      <w:r w:rsidRPr="00283FD1">
        <w:rPr>
          <w:rFonts w:ascii="Times New Roman" w:hAnsi="Times New Roman" w:cs="Times New Roman"/>
          <w:b/>
          <w:bCs/>
          <w:sz w:val="28"/>
          <w:szCs w:val="28"/>
        </w:rPr>
        <w:t>қалыптастыру</w:t>
      </w:r>
      <w:proofErr w:type="spellEnd"/>
    </w:p>
    <w:p w14:paraId="63B82132" w14:textId="77777777" w:rsidR="00A7479F" w:rsidRPr="00A7479F" w:rsidRDefault="00A7479F" w:rsidP="008D3B2D">
      <w:pPr>
        <w:spacing w:line="240" w:lineRule="auto"/>
        <w:ind w:left="142"/>
        <w:contextualSpacing/>
        <w:jc w:val="both"/>
        <w:rPr>
          <w:rFonts w:ascii="Times New Roman" w:hAnsi="Times New Roman" w:cs="Times New Roman"/>
          <w:sz w:val="28"/>
          <w:szCs w:val="28"/>
        </w:rPr>
      </w:pPr>
      <w:proofErr w:type="spellStart"/>
      <w:r w:rsidRPr="00A7479F">
        <w:rPr>
          <w:rFonts w:ascii="Times New Roman" w:hAnsi="Times New Roman" w:cs="Times New Roman"/>
          <w:sz w:val="28"/>
          <w:szCs w:val="28"/>
        </w:rPr>
        <w:t>Адалдық</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әділдік</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жауапкершілік</w:t>
      </w:r>
      <w:proofErr w:type="spellEnd"/>
      <w:r w:rsidRPr="00A7479F">
        <w:rPr>
          <w:rFonts w:ascii="Times New Roman" w:hAnsi="Times New Roman" w:cs="Times New Roman"/>
          <w:sz w:val="28"/>
          <w:szCs w:val="28"/>
        </w:rPr>
        <w:t xml:space="preserve"> – </w:t>
      </w:r>
      <w:proofErr w:type="spellStart"/>
      <w:r w:rsidRPr="00A7479F">
        <w:rPr>
          <w:rFonts w:ascii="Times New Roman" w:hAnsi="Times New Roman" w:cs="Times New Roman"/>
          <w:sz w:val="28"/>
          <w:szCs w:val="28"/>
        </w:rPr>
        <w:t>тұлғаның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ең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басты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қасиеттерінің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бірі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Мектепке</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дейінгі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жаста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бұл</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құндылықтар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баланың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күнделікті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іс-әрекетінде</w:t>
      </w:r>
      <w:proofErr w:type="spellEnd"/>
      <w:r w:rsidRPr="00A7479F">
        <w:rPr>
          <w:rFonts w:ascii="Times New Roman" w:hAnsi="Times New Roman" w:cs="Times New Roman"/>
          <w:sz w:val="28"/>
          <w:szCs w:val="28"/>
        </w:rPr>
        <w:t xml:space="preserve"> – </w:t>
      </w:r>
      <w:proofErr w:type="spellStart"/>
      <w:r w:rsidRPr="00A7479F">
        <w:rPr>
          <w:rFonts w:ascii="Times New Roman" w:hAnsi="Times New Roman" w:cs="Times New Roman"/>
          <w:sz w:val="28"/>
          <w:szCs w:val="28"/>
        </w:rPr>
        <w:t>ойын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еңбек</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қарым-қатынас</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барысында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қалыптасады</w:t>
      </w:r>
      <w:proofErr w:type="spellEnd"/>
      <w:r w:rsidRPr="00A7479F">
        <w:rPr>
          <w:rFonts w:ascii="Times New Roman" w:hAnsi="Times New Roman" w:cs="Times New Roman"/>
          <w:sz w:val="28"/>
          <w:szCs w:val="28"/>
        </w:rPr>
        <w:t>. «</w:t>
      </w:r>
      <w:proofErr w:type="spellStart"/>
      <w:r w:rsidRPr="00A7479F">
        <w:rPr>
          <w:rFonts w:ascii="Times New Roman" w:hAnsi="Times New Roman" w:cs="Times New Roman"/>
          <w:sz w:val="28"/>
          <w:szCs w:val="28"/>
        </w:rPr>
        <w:t>Адал</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азамат</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тәрбие</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бағдарламасы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аясында</w:t>
      </w:r>
      <w:proofErr w:type="spellEnd"/>
      <w:r w:rsidRPr="00A7479F">
        <w:rPr>
          <w:rFonts w:ascii="Times New Roman" w:hAnsi="Times New Roman" w:cs="Times New Roman"/>
          <w:sz w:val="28"/>
          <w:szCs w:val="28"/>
        </w:rPr>
        <w:t>:</w:t>
      </w:r>
    </w:p>
    <w:p w14:paraId="29DE668A" w14:textId="77777777" w:rsidR="00A7479F" w:rsidRPr="00A7479F" w:rsidRDefault="00A7479F" w:rsidP="008D3B2D">
      <w:pPr>
        <w:numPr>
          <w:ilvl w:val="0"/>
          <w:numId w:val="5"/>
        </w:numPr>
        <w:spacing w:line="240" w:lineRule="auto"/>
        <w:contextualSpacing/>
        <w:jc w:val="both"/>
        <w:rPr>
          <w:rFonts w:ascii="Times New Roman" w:hAnsi="Times New Roman" w:cs="Times New Roman"/>
          <w:sz w:val="28"/>
          <w:szCs w:val="28"/>
        </w:rPr>
      </w:pPr>
      <w:proofErr w:type="spellStart"/>
      <w:r w:rsidRPr="00A7479F">
        <w:rPr>
          <w:rFonts w:ascii="Times New Roman" w:hAnsi="Times New Roman" w:cs="Times New Roman"/>
          <w:sz w:val="28"/>
          <w:szCs w:val="28"/>
        </w:rPr>
        <w:t>Мемлекеттік</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рәміздерді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құрметтеу</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Отанға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деген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сүйіспеншілікке</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баулу</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мақсатында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патриоттық</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әндер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өлеңдер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үйретіледі</w:t>
      </w:r>
      <w:proofErr w:type="spellEnd"/>
      <w:r w:rsidRPr="00A7479F">
        <w:rPr>
          <w:rFonts w:ascii="Times New Roman" w:hAnsi="Times New Roman" w:cs="Times New Roman"/>
          <w:sz w:val="28"/>
          <w:szCs w:val="28"/>
        </w:rPr>
        <w:t>;</w:t>
      </w:r>
    </w:p>
    <w:p w14:paraId="54107AC6" w14:textId="77777777" w:rsidR="00A7479F" w:rsidRPr="00A7479F" w:rsidRDefault="00A7479F" w:rsidP="008D3B2D">
      <w:pPr>
        <w:numPr>
          <w:ilvl w:val="0"/>
          <w:numId w:val="5"/>
        </w:numPr>
        <w:spacing w:line="240" w:lineRule="auto"/>
        <w:contextualSpacing/>
        <w:jc w:val="both"/>
        <w:rPr>
          <w:rFonts w:ascii="Times New Roman" w:hAnsi="Times New Roman" w:cs="Times New Roman"/>
          <w:sz w:val="28"/>
          <w:szCs w:val="28"/>
        </w:rPr>
      </w:pPr>
      <w:r w:rsidRPr="00A7479F">
        <w:rPr>
          <w:rFonts w:ascii="Times New Roman" w:hAnsi="Times New Roman" w:cs="Times New Roman"/>
          <w:sz w:val="28"/>
          <w:szCs w:val="28"/>
        </w:rPr>
        <w:t>«</w:t>
      </w:r>
      <w:proofErr w:type="spellStart"/>
      <w:r w:rsidRPr="00A7479F">
        <w:rPr>
          <w:rFonts w:ascii="Times New Roman" w:hAnsi="Times New Roman" w:cs="Times New Roman"/>
          <w:sz w:val="28"/>
          <w:szCs w:val="28"/>
        </w:rPr>
        <w:t>Туған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жерім</w:t>
      </w:r>
      <w:proofErr w:type="spellEnd"/>
      <w:r w:rsidRPr="00A7479F">
        <w:rPr>
          <w:rFonts w:ascii="Times New Roman" w:hAnsi="Times New Roman" w:cs="Times New Roman"/>
          <w:sz w:val="28"/>
          <w:szCs w:val="28"/>
        </w:rPr>
        <w:t xml:space="preserve"> – </w:t>
      </w:r>
      <w:proofErr w:type="spellStart"/>
      <w:r w:rsidRPr="00A7479F">
        <w:rPr>
          <w:rFonts w:ascii="Times New Roman" w:hAnsi="Times New Roman" w:cs="Times New Roman"/>
          <w:sz w:val="28"/>
          <w:szCs w:val="28"/>
        </w:rPr>
        <w:t>тұғырым</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тақырыбында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әңгімелер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сурет</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көрмелері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саяхат</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сабақтары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өткізіледі</w:t>
      </w:r>
      <w:proofErr w:type="spellEnd"/>
      <w:r w:rsidRPr="00A7479F">
        <w:rPr>
          <w:rFonts w:ascii="Times New Roman" w:hAnsi="Times New Roman" w:cs="Times New Roman"/>
          <w:sz w:val="28"/>
          <w:szCs w:val="28"/>
        </w:rPr>
        <w:t>;</w:t>
      </w:r>
    </w:p>
    <w:p w14:paraId="1742D214" w14:textId="77777777" w:rsidR="00A7479F" w:rsidRPr="00A7479F" w:rsidRDefault="00A7479F" w:rsidP="008D3B2D">
      <w:pPr>
        <w:numPr>
          <w:ilvl w:val="0"/>
          <w:numId w:val="5"/>
        </w:numPr>
        <w:spacing w:line="240" w:lineRule="auto"/>
        <w:contextualSpacing/>
        <w:jc w:val="both"/>
        <w:rPr>
          <w:rFonts w:ascii="Times New Roman" w:hAnsi="Times New Roman" w:cs="Times New Roman"/>
          <w:sz w:val="28"/>
          <w:szCs w:val="28"/>
        </w:rPr>
      </w:pPr>
      <w:proofErr w:type="spellStart"/>
      <w:r w:rsidRPr="00A7479F">
        <w:rPr>
          <w:rFonts w:ascii="Times New Roman" w:hAnsi="Times New Roman" w:cs="Times New Roman"/>
          <w:sz w:val="28"/>
          <w:szCs w:val="28"/>
        </w:rPr>
        <w:t>Табиғатты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қорғау</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бойынша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Жасыл</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балабақша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акциясы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ұйымдастырылады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гүл</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егу</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ағаш</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отырғызу</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қалдықтарды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сұрыптау</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дағдылары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қалыптастырылады</w:t>
      </w:r>
      <w:proofErr w:type="spellEnd"/>
      <w:r w:rsidRPr="00A7479F">
        <w:rPr>
          <w:rFonts w:ascii="Times New Roman" w:hAnsi="Times New Roman" w:cs="Times New Roman"/>
          <w:sz w:val="28"/>
          <w:szCs w:val="28"/>
        </w:rPr>
        <w:t>.</w:t>
      </w:r>
    </w:p>
    <w:p w14:paraId="7981FC10" w14:textId="77777777" w:rsidR="00A7479F" w:rsidRPr="00A7479F" w:rsidRDefault="00A7479F" w:rsidP="008D3B2D">
      <w:pPr>
        <w:spacing w:line="240" w:lineRule="auto"/>
        <w:ind w:left="142"/>
        <w:contextualSpacing/>
        <w:jc w:val="both"/>
        <w:rPr>
          <w:rFonts w:ascii="Times New Roman" w:hAnsi="Times New Roman" w:cs="Times New Roman"/>
          <w:sz w:val="28"/>
          <w:szCs w:val="28"/>
        </w:rPr>
      </w:pPr>
      <w:r w:rsidRPr="00A7479F">
        <w:rPr>
          <w:rFonts w:ascii="Times New Roman" w:hAnsi="Times New Roman" w:cs="Times New Roman"/>
          <w:b/>
          <w:bCs/>
          <w:sz w:val="28"/>
          <w:szCs w:val="28"/>
        </w:rPr>
        <w:t xml:space="preserve">2. </w:t>
      </w:r>
      <w:proofErr w:type="spellStart"/>
      <w:r w:rsidRPr="00A7479F">
        <w:rPr>
          <w:rFonts w:ascii="Times New Roman" w:hAnsi="Times New Roman" w:cs="Times New Roman"/>
          <w:b/>
          <w:bCs/>
          <w:sz w:val="28"/>
          <w:szCs w:val="28"/>
        </w:rPr>
        <w:t>Кәсіби</w:t>
      </w:r>
      <w:proofErr w:type="spellEnd"/>
      <w:r w:rsidRPr="00A7479F">
        <w:rPr>
          <w:rFonts w:ascii="Times New Roman" w:hAnsi="Times New Roman" w:cs="Times New Roman"/>
          <w:b/>
          <w:bCs/>
          <w:sz w:val="28"/>
          <w:szCs w:val="28"/>
        </w:rPr>
        <w:t xml:space="preserve"> </w:t>
      </w:r>
      <w:proofErr w:type="spellStart"/>
      <w:r w:rsidRPr="00A7479F">
        <w:rPr>
          <w:rFonts w:ascii="Times New Roman" w:hAnsi="Times New Roman" w:cs="Times New Roman"/>
          <w:b/>
          <w:bCs/>
          <w:sz w:val="28"/>
          <w:szCs w:val="28"/>
        </w:rPr>
        <w:t>бағдар</w:t>
      </w:r>
      <w:proofErr w:type="spellEnd"/>
      <w:r w:rsidRPr="00A7479F">
        <w:rPr>
          <w:rFonts w:ascii="Times New Roman" w:hAnsi="Times New Roman" w:cs="Times New Roman"/>
          <w:b/>
          <w:bCs/>
          <w:sz w:val="28"/>
          <w:szCs w:val="28"/>
        </w:rPr>
        <w:t xml:space="preserve"> </w:t>
      </w:r>
      <w:proofErr w:type="spellStart"/>
      <w:r w:rsidRPr="00A7479F">
        <w:rPr>
          <w:rFonts w:ascii="Times New Roman" w:hAnsi="Times New Roman" w:cs="Times New Roman"/>
          <w:b/>
          <w:bCs/>
          <w:sz w:val="28"/>
          <w:szCs w:val="28"/>
        </w:rPr>
        <w:t>беру</w:t>
      </w:r>
      <w:proofErr w:type="spellEnd"/>
      <w:r w:rsidRPr="00A7479F">
        <w:rPr>
          <w:rFonts w:ascii="Times New Roman" w:hAnsi="Times New Roman" w:cs="Times New Roman"/>
          <w:b/>
          <w:bCs/>
          <w:sz w:val="28"/>
          <w:szCs w:val="28"/>
        </w:rPr>
        <w:t xml:space="preserve"> </w:t>
      </w:r>
      <w:proofErr w:type="spellStart"/>
      <w:r w:rsidRPr="00A7479F">
        <w:rPr>
          <w:rFonts w:ascii="Times New Roman" w:hAnsi="Times New Roman" w:cs="Times New Roman"/>
          <w:b/>
          <w:bCs/>
          <w:sz w:val="28"/>
          <w:szCs w:val="28"/>
        </w:rPr>
        <w:t>жұмысы</w:t>
      </w:r>
      <w:proofErr w:type="spellEnd"/>
      <w:r w:rsidRPr="00A7479F">
        <w:rPr>
          <w:rFonts w:ascii="Times New Roman" w:hAnsi="Times New Roman" w:cs="Times New Roman"/>
          <w:sz w:val="28"/>
          <w:szCs w:val="28"/>
        </w:rPr>
        <w:br/>
      </w:r>
      <w:proofErr w:type="spellStart"/>
      <w:r w:rsidRPr="00A7479F">
        <w:rPr>
          <w:rFonts w:ascii="Times New Roman" w:hAnsi="Times New Roman" w:cs="Times New Roman"/>
          <w:sz w:val="28"/>
          <w:szCs w:val="28"/>
        </w:rPr>
        <w:t>Ерте</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жастағы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кәсіптік</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бағдар</w:t>
      </w:r>
      <w:proofErr w:type="spellEnd"/>
      <w:r w:rsidRPr="00A7479F">
        <w:rPr>
          <w:rFonts w:ascii="Times New Roman" w:hAnsi="Times New Roman" w:cs="Times New Roman"/>
          <w:sz w:val="28"/>
          <w:szCs w:val="28"/>
        </w:rPr>
        <w:t xml:space="preserve"> – </w:t>
      </w:r>
      <w:proofErr w:type="spellStart"/>
      <w:r w:rsidRPr="00A7479F">
        <w:rPr>
          <w:rFonts w:ascii="Times New Roman" w:hAnsi="Times New Roman" w:cs="Times New Roman"/>
          <w:sz w:val="28"/>
          <w:szCs w:val="28"/>
        </w:rPr>
        <w:t>баланың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қызығушылығы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мен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бейімділігін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анықтаудың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алғашқы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баспалдағы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Сюжетті-рөлдік</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ойындар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арқылы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балалар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әртүрлі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мамандықтармен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танысады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Мысалы</w:t>
      </w:r>
      <w:proofErr w:type="spellEnd"/>
      <w:r w:rsidRPr="00A7479F">
        <w:rPr>
          <w:rFonts w:ascii="Times New Roman" w:hAnsi="Times New Roman" w:cs="Times New Roman"/>
          <w:sz w:val="28"/>
          <w:szCs w:val="28"/>
        </w:rPr>
        <w:t>:</w:t>
      </w:r>
    </w:p>
    <w:p w14:paraId="0AAFF7DD" w14:textId="77777777" w:rsidR="00A7479F" w:rsidRPr="00A7479F" w:rsidRDefault="00A7479F" w:rsidP="008D3B2D">
      <w:pPr>
        <w:numPr>
          <w:ilvl w:val="0"/>
          <w:numId w:val="6"/>
        </w:numPr>
        <w:spacing w:line="240" w:lineRule="auto"/>
        <w:contextualSpacing/>
        <w:jc w:val="both"/>
        <w:rPr>
          <w:rFonts w:ascii="Times New Roman" w:hAnsi="Times New Roman" w:cs="Times New Roman"/>
          <w:sz w:val="28"/>
          <w:szCs w:val="28"/>
        </w:rPr>
      </w:pPr>
      <w:r w:rsidRPr="00A7479F">
        <w:rPr>
          <w:rFonts w:ascii="Times New Roman" w:hAnsi="Times New Roman" w:cs="Times New Roman"/>
          <w:sz w:val="28"/>
          <w:szCs w:val="28"/>
        </w:rPr>
        <w:t>«</w:t>
      </w:r>
      <w:proofErr w:type="spellStart"/>
      <w:r w:rsidRPr="00A7479F">
        <w:rPr>
          <w:rFonts w:ascii="Times New Roman" w:hAnsi="Times New Roman" w:cs="Times New Roman"/>
          <w:sz w:val="28"/>
          <w:szCs w:val="28"/>
        </w:rPr>
        <w:t>Шеберхана</w:t>
      </w:r>
      <w:proofErr w:type="spellEnd"/>
      <w:r w:rsidRPr="00A7479F">
        <w:rPr>
          <w:rFonts w:ascii="Times New Roman" w:hAnsi="Times New Roman" w:cs="Times New Roman"/>
          <w:sz w:val="28"/>
          <w:szCs w:val="28"/>
        </w:rPr>
        <w:t xml:space="preserve">» – </w:t>
      </w:r>
      <w:proofErr w:type="spellStart"/>
      <w:r w:rsidRPr="00A7479F">
        <w:rPr>
          <w:rFonts w:ascii="Times New Roman" w:hAnsi="Times New Roman" w:cs="Times New Roman"/>
          <w:sz w:val="28"/>
          <w:szCs w:val="28"/>
        </w:rPr>
        <w:t>құрылысшы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ағаш</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шебері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суретші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рөлдері</w:t>
      </w:r>
      <w:proofErr w:type="spellEnd"/>
      <w:r w:rsidRPr="00A7479F">
        <w:rPr>
          <w:rFonts w:ascii="Times New Roman" w:hAnsi="Times New Roman" w:cs="Times New Roman"/>
          <w:sz w:val="28"/>
          <w:szCs w:val="28"/>
        </w:rPr>
        <w:t>;</w:t>
      </w:r>
    </w:p>
    <w:p w14:paraId="1BC48B1D" w14:textId="77777777" w:rsidR="00A7479F" w:rsidRPr="00A7479F" w:rsidRDefault="00A7479F" w:rsidP="008D3B2D">
      <w:pPr>
        <w:numPr>
          <w:ilvl w:val="0"/>
          <w:numId w:val="6"/>
        </w:numPr>
        <w:spacing w:line="240" w:lineRule="auto"/>
        <w:contextualSpacing/>
        <w:jc w:val="both"/>
        <w:rPr>
          <w:rFonts w:ascii="Times New Roman" w:hAnsi="Times New Roman" w:cs="Times New Roman"/>
          <w:sz w:val="28"/>
          <w:szCs w:val="28"/>
          <w:lang w:val="ru-RU"/>
        </w:rPr>
      </w:pPr>
      <w:r w:rsidRPr="00A7479F">
        <w:rPr>
          <w:rFonts w:ascii="Times New Roman" w:hAnsi="Times New Roman" w:cs="Times New Roman"/>
          <w:sz w:val="28"/>
          <w:szCs w:val="28"/>
          <w:lang w:val="ru-RU"/>
        </w:rPr>
        <w:t>«Телестудия» – тілші, режиссер, оператор рөлдері;</w:t>
      </w:r>
    </w:p>
    <w:p w14:paraId="5E19A95B" w14:textId="77777777" w:rsidR="00A7479F" w:rsidRPr="00A7479F" w:rsidRDefault="00A7479F" w:rsidP="008D3B2D">
      <w:pPr>
        <w:numPr>
          <w:ilvl w:val="0"/>
          <w:numId w:val="6"/>
        </w:numPr>
        <w:spacing w:line="240" w:lineRule="auto"/>
        <w:contextualSpacing/>
        <w:jc w:val="both"/>
        <w:rPr>
          <w:rFonts w:ascii="Times New Roman" w:hAnsi="Times New Roman" w:cs="Times New Roman"/>
          <w:sz w:val="28"/>
          <w:szCs w:val="28"/>
          <w:lang w:val="ru-RU"/>
        </w:rPr>
      </w:pPr>
      <w:r w:rsidRPr="00A7479F">
        <w:rPr>
          <w:rFonts w:ascii="Times New Roman" w:hAnsi="Times New Roman" w:cs="Times New Roman"/>
          <w:sz w:val="28"/>
          <w:szCs w:val="28"/>
          <w:lang w:val="ru-RU"/>
        </w:rPr>
        <w:t>«Наубайхана» – аспаз, сатушы рөлдері.</w:t>
      </w:r>
      <w:r w:rsidRPr="00A7479F">
        <w:rPr>
          <w:rFonts w:ascii="Times New Roman" w:hAnsi="Times New Roman" w:cs="Times New Roman"/>
          <w:sz w:val="28"/>
          <w:szCs w:val="28"/>
          <w:lang w:val="ru-RU"/>
        </w:rPr>
        <w:br/>
        <w:t>Бұл ойындар балалардың еңбекке құрметпен қарауын, бір-біріне көмектесуді үйретеді.</w:t>
      </w:r>
    </w:p>
    <w:p w14:paraId="1982EF63" w14:textId="77777777" w:rsidR="00A7479F" w:rsidRPr="00A7479F" w:rsidRDefault="00A7479F" w:rsidP="008D3B2D">
      <w:pPr>
        <w:spacing w:line="240" w:lineRule="auto"/>
        <w:ind w:left="142"/>
        <w:contextualSpacing/>
        <w:jc w:val="both"/>
        <w:rPr>
          <w:rFonts w:ascii="Times New Roman" w:hAnsi="Times New Roman" w:cs="Times New Roman"/>
          <w:sz w:val="28"/>
          <w:szCs w:val="28"/>
        </w:rPr>
      </w:pPr>
      <w:r w:rsidRPr="00A7479F">
        <w:rPr>
          <w:rFonts w:ascii="Times New Roman" w:hAnsi="Times New Roman" w:cs="Times New Roman"/>
          <w:b/>
          <w:bCs/>
          <w:sz w:val="28"/>
          <w:szCs w:val="28"/>
          <w:lang w:val="ru-RU"/>
        </w:rPr>
        <w:t>3. Педагогтердің кәсіби құзыреттілігін арттыру</w:t>
      </w:r>
      <w:r w:rsidRPr="00A7479F">
        <w:rPr>
          <w:rFonts w:ascii="Times New Roman" w:hAnsi="Times New Roman" w:cs="Times New Roman"/>
          <w:sz w:val="28"/>
          <w:szCs w:val="28"/>
          <w:lang w:val="ru-RU"/>
        </w:rPr>
        <w:br/>
        <w:t xml:space="preserve">Сапалы тәрбие – білікті педагог еңбегінің нәтижесі. </w:t>
      </w:r>
      <w:proofErr w:type="spellStart"/>
      <w:r w:rsidRPr="00A7479F">
        <w:rPr>
          <w:rFonts w:ascii="Times New Roman" w:hAnsi="Times New Roman" w:cs="Times New Roman"/>
          <w:sz w:val="28"/>
          <w:szCs w:val="28"/>
        </w:rPr>
        <w:t>Сондықтан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педагогтерді</w:t>
      </w:r>
      <w:proofErr w:type="spellEnd"/>
      <w:r w:rsidRPr="00A7479F">
        <w:rPr>
          <w:rFonts w:ascii="Times New Roman" w:hAnsi="Times New Roman" w:cs="Times New Roman"/>
          <w:sz w:val="28"/>
          <w:szCs w:val="28"/>
        </w:rPr>
        <w:t>:</w:t>
      </w:r>
    </w:p>
    <w:p w14:paraId="4F266EF3" w14:textId="77777777" w:rsidR="00A7479F" w:rsidRPr="00A7479F" w:rsidRDefault="00A7479F" w:rsidP="008D3B2D">
      <w:pPr>
        <w:numPr>
          <w:ilvl w:val="0"/>
          <w:numId w:val="7"/>
        </w:numPr>
        <w:spacing w:line="240" w:lineRule="auto"/>
        <w:contextualSpacing/>
        <w:jc w:val="both"/>
        <w:rPr>
          <w:rFonts w:ascii="Times New Roman" w:hAnsi="Times New Roman" w:cs="Times New Roman"/>
          <w:sz w:val="28"/>
          <w:szCs w:val="28"/>
        </w:rPr>
      </w:pPr>
      <w:proofErr w:type="spellStart"/>
      <w:r w:rsidRPr="00A7479F">
        <w:rPr>
          <w:rFonts w:ascii="Times New Roman" w:hAnsi="Times New Roman" w:cs="Times New Roman"/>
          <w:sz w:val="28"/>
          <w:szCs w:val="28"/>
        </w:rPr>
        <w:t>Құзыреттілік</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орталықтарында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тәжірибе</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алмасу</w:t>
      </w:r>
      <w:proofErr w:type="spellEnd"/>
      <w:r w:rsidRPr="00A7479F">
        <w:rPr>
          <w:rFonts w:ascii="Times New Roman" w:hAnsi="Times New Roman" w:cs="Times New Roman"/>
          <w:sz w:val="28"/>
          <w:szCs w:val="28"/>
        </w:rPr>
        <w:t>;</w:t>
      </w:r>
    </w:p>
    <w:p w14:paraId="107B2CC8" w14:textId="77777777" w:rsidR="00A7479F" w:rsidRPr="00A7479F" w:rsidRDefault="00A7479F" w:rsidP="008D3B2D">
      <w:pPr>
        <w:numPr>
          <w:ilvl w:val="0"/>
          <w:numId w:val="7"/>
        </w:numPr>
        <w:spacing w:line="240" w:lineRule="auto"/>
        <w:contextualSpacing/>
        <w:jc w:val="both"/>
        <w:rPr>
          <w:rFonts w:ascii="Times New Roman" w:hAnsi="Times New Roman" w:cs="Times New Roman"/>
          <w:sz w:val="28"/>
          <w:szCs w:val="28"/>
        </w:rPr>
      </w:pPr>
      <w:proofErr w:type="spellStart"/>
      <w:r w:rsidRPr="00A7479F">
        <w:rPr>
          <w:rFonts w:ascii="Times New Roman" w:hAnsi="Times New Roman" w:cs="Times New Roman"/>
          <w:sz w:val="28"/>
          <w:szCs w:val="28"/>
        </w:rPr>
        <w:lastRenderedPageBreak/>
        <w:t>Мобильді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топтардың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әдістемелік</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қолдауына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қатысу</w:t>
      </w:r>
      <w:proofErr w:type="spellEnd"/>
      <w:r w:rsidRPr="00A7479F">
        <w:rPr>
          <w:rFonts w:ascii="Times New Roman" w:hAnsi="Times New Roman" w:cs="Times New Roman"/>
          <w:sz w:val="28"/>
          <w:szCs w:val="28"/>
        </w:rPr>
        <w:t>;</w:t>
      </w:r>
    </w:p>
    <w:p w14:paraId="6071B997" w14:textId="77777777" w:rsidR="00A7479F" w:rsidRPr="00A7479F" w:rsidRDefault="00A7479F" w:rsidP="008D3B2D">
      <w:pPr>
        <w:numPr>
          <w:ilvl w:val="0"/>
          <w:numId w:val="7"/>
        </w:numPr>
        <w:spacing w:line="240" w:lineRule="auto"/>
        <w:contextualSpacing/>
        <w:jc w:val="both"/>
        <w:rPr>
          <w:rFonts w:ascii="Times New Roman" w:hAnsi="Times New Roman" w:cs="Times New Roman"/>
          <w:sz w:val="28"/>
          <w:szCs w:val="28"/>
        </w:rPr>
      </w:pPr>
      <w:proofErr w:type="spellStart"/>
      <w:r w:rsidRPr="00A7479F">
        <w:rPr>
          <w:rFonts w:ascii="Times New Roman" w:hAnsi="Times New Roman" w:cs="Times New Roman"/>
          <w:sz w:val="28"/>
          <w:szCs w:val="28"/>
        </w:rPr>
        <w:t>Онлайн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және</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оффлайн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семинарлар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шеберлік</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сыныптарына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қатысу</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арқылы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дамыту</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маңызды</w:t>
      </w:r>
      <w:proofErr w:type="spellEnd"/>
      <w:r w:rsidRPr="00A7479F">
        <w:rPr>
          <w:rFonts w:ascii="Times New Roman" w:hAnsi="Times New Roman" w:cs="Times New Roman"/>
          <w:sz w:val="28"/>
          <w:szCs w:val="28"/>
        </w:rPr>
        <w:t>.</w:t>
      </w:r>
      <w:r w:rsidRPr="00A7479F">
        <w:rPr>
          <w:rFonts w:ascii="Times New Roman" w:hAnsi="Times New Roman" w:cs="Times New Roman"/>
          <w:sz w:val="28"/>
          <w:szCs w:val="28"/>
        </w:rPr>
        <w:br/>
      </w:r>
      <w:proofErr w:type="spellStart"/>
      <w:r w:rsidRPr="00A7479F">
        <w:rPr>
          <w:rFonts w:ascii="Times New Roman" w:hAnsi="Times New Roman" w:cs="Times New Roman"/>
          <w:sz w:val="28"/>
          <w:szCs w:val="28"/>
        </w:rPr>
        <w:t>Педагог</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өз</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жұмысында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инновациялық</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әдістер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мен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ақпараттық</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технологияларды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тиімді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қолдануы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тиіс</w:t>
      </w:r>
      <w:proofErr w:type="spellEnd"/>
      <w:r w:rsidRPr="00A7479F">
        <w:rPr>
          <w:rFonts w:ascii="Times New Roman" w:hAnsi="Times New Roman" w:cs="Times New Roman"/>
          <w:sz w:val="28"/>
          <w:szCs w:val="28"/>
        </w:rPr>
        <w:t>.</w:t>
      </w:r>
    </w:p>
    <w:p w14:paraId="05E9B3E5" w14:textId="77777777" w:rsidR="00A7479F" w:rsidRPr="00A7479F" w:rsidRDefault="00A7479F" w:rsidP="008D3B2D">
      <w:pPr>
        <w:spacing w:line="240" w:lineRule="auto"/>
        <w:ind w:left="142"/>
        <w:contextualSpacing/>
        <w:jc w:val="both"/>
        <w:rPr>
          <w:rFonts w:ascii="Times New Roman" w:hAnsi="Times New Roman" w:cs="Times New Roman"/>
          <w:sz w:val="28"/>
          <w:szCs w:val="28"/>
        </w:rPr>
      </w:pPr>
      <w:r w:rsidRPr="00A7479F">
        <w:rPr>
          <w:rFonts w:ascii="Times New Roman" w:hAnsi="Times New Roman" w:cs="Times New Roman"/>
          <w:b/>
          <w:bCs/>
          <w:sz w:val="28"/>
          <w:szCs w:val="28"/>
        </w:rPr>
        <w:t xml:space="preserve">4. </w:t>
      </w:r>
      <w:proofErr w:type="spellStart"/>
      <w:r w:rsidRPr="00A7479F">
        <w:rPr>
          <w:rFonts w:ascii="Times New Roman" w:hAnsi="Times New Roman" w:cs="Times New Roman"/>
          <w:b/>
          <w:bCs/>
          <w:sz w:val="28"/>
          <w:szCs w:val="28"/>
        </w:rPr>
        <w:t>Ата-анамен</w:t>
      </w:r>
      <w:proofErr w:type="spellEnd"/>
      <w:r w:rsidRPr="00A7479F">
        <w:rPr>
          <w:rFonts w:ascii="Times New Roman" w:hAnsi="Times New Roman" w:cs="Times New Roman"/>
          <w:b/>
          <w:bCs/>
          <w:sz w:val="28"/>
          <w:szCs w:val="28"/>
        </w:rPr>
        <w:t xml:space="preserve"> </w:t>
      </w:r>
      <w:proofErr w:type="spellStart"/>
      <w:r w:rsidRPr="00A7479F">
        <w:rPr>
          <w:rFonts w:ascii="Times New Roman" w:hAnsi="Times New Roman" w:cs="Times New Roman"/>
          <w:b/>
          <w:bCs/>
          <w:sz w:val="28"/>
          <w:szCs w:val="28"/>
        </w:rPr>
        <w:t>серіктестік</w:t>
      </w:r>
      <w:proofErr w:type="spellEnd"/>
      <w:r w:rsidRPr="00A7479F">
        <w:rPr>
          <w:rFonts w:ascii="Times New Roman" w:hAnsi="Times New Roman" w:cs="Times New Roman"/>
          <w:sz w:val="28"/>
          <w:szCs w:val="28"/>
        </w:rPr>
        <w:br/>
      </w:r>
      <w:proofErr w:type="spellStart"/>
      <w:r w:rsidRPr="00A7479F">
        <w:rPr>
          <w:rFonts w:ascii="Times New Roman" w:hAnsi="Times New Roman" w:cs="Times New Roman"/>
          <w:sz w:val="28"/>
          <w:szCs w:val="28"/>
        </w:rPr>
        <w:t>Балабақша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мен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отбасының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бірлескен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жұмысы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бала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дамуына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ең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тиімді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әсер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етеді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Ол</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үшін</w:t>
      </w:r>
      <w:proofErr w:type="spellEnd"/>
      <w:r w:rsidRPr="00A7479F">
        <w:rPr>
          <w:rFonts w:ascii="Times New Roman" w:hAnsi="Times New Roman" w:cs="Times New Roman"/>
          <w:sz w:val="28"/>
          <w:szCs w:val="28"/>
        </w:rPr>
        <w:t>:</w:t>
      </w:r>
    </w:p>
    <w:p w14:paraId="71A70A17" w14:textId="77777777" w:rsidR="00A7479F" w:rsidRPr="00A7479F" w:rsidRDefault="00A7479F" w:rsidP="008D3B2D">
      <w:pPr>
        <w:numPr>
          <w:ilvl w:val="0"/>
          <w:numId w:val="8"/>
        </w:numPr>
        <w:spacing w:line="240" w:lineRule="auto"/>
        <w:contextualSpacing/>
        <w:jc w:val="both"/>
        <w:rPr>
          <w:rFonts w:ascii="Times New Roman" w:hAnsi="Times New Roman" w:cs="Times New Roman"/>
          <w:sz w:val="28"/>
          <w:szCs w:val="28"/>
        </w:rPr>
      </w:pPr>
      <w:proofErr w:type="spellStart"/>
      <w:r w:rsidRPr="00A7479F">
        <w:rPr>
          <w:rFonts w:ascii="Times New Roman" w:hAnsi="Times New Roman" w:cs="Times New Roman"/>
          <w:sz w:val="28"/>
          <w:szCs w:val="28"/>
        </w:rPr>
        <w:t>Консультациялық</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пункттер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арқылы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ата-аналарға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әдістемелік</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психологиялық</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кеңес</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беру</w:t>
      </w:r>
      <w:proofErr w:type="spellEnd"/>
      <w:r w:rsidRPr="00A7479F">
        <w:rPr>
          <w:rFonts w:ascii="Times New Roman" w:hAnsi="Times New Roman" w:cs="Times New Roman"/>
          <w:sz w:val="28"/>
          <w:szCs w:val="28"/>
        </w:rPr>
        <w:t>;</w:t>
      </w:r>
    </w:p>
    <w:p w14:paraId="303B1383" w14:textId="77777777" w:rsidR="00A7479F" w:rsidRPr="00A7479F" w:rsidRDefault="00A7479F" w:rsidP="008D3B2D">
      <w:pPr>
        <w:numPr>
          <w:ilvl w:val="0"/>
          <w:numId w:val="8"/>
        </w:numPr>
        <w:spacing w:line="240" w:lineRule="auto"/>
        <w:contextualSpacing/>
        <w:jc w:val="both"/>
        <w:rPr>
          <w:rFonts w:ascii="Times New Roman" w:hAnsi="Times New Roman" w:cs="Times New Roman"/>
          <w:sz w:val="28"/>
          <w:szCs w:val="28"/>
        </w:rPr>
      </w:pPr>
      <w:r w:rsidRPr="00A7479F">
        <w:rPr>
          <w:rFonts w:ascii="Times New Roman" w:hAnsi="Times New Roman" w:cs="Times New Roman"/>
          <w:sz w:val="28"/>
          <w:szCs w:val="28"/>
        </w:rPr>
        <w:t>«</w:t>
      </w:r>
      <w:proofErr w:type="spellStart"/>
      <w:r w:rsidRPr="00A7479F">
        <w:rPr>
          <w:rFonts w:ascii="Times New Roman" w:hAnsi="Times New Roman" w:cs="Times New Roman"/>
          <w:sz w:val="28"/>
          <w:szCs w:val="28"/>
        </w:rPr>
        <w:t>Тәрбие</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бесігі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жобасы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аясында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отбасы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құндылықтарын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дәріптеу</w:t>
      </w:r>
      <w:proofErr w:type="spellEnd"/>
      <w:r w:rsidRPr="00A7479F">
        <w:rPr>
          <w:rFonts w:ascii="Times New Roman" w:hAnsi="Times New Roman" w:cs="Times New Roman"/>
          <w:sz w:val="28"/>
          <w:szCs w:val="28"/>
        </w:rPr>
        <w:t>;</w:t>
      </w:r>
    </w:p>
    <w:p w14:paraId="65684581" w14:textId="77777777" w:rsidR="00A7479F" w:rsidRPr="00A7479F" w:rsidRDefault="00A7479F" w:rsidP="008D3B2D">
      <w:pPr>
        <w:numPr>
          <w:ilvl w:val="0"/>
          <w:numId w:val="8"/>
        </w:numPr>
        <w:spacing w:line="240" w:lineRule="auto"/>
        <w:contextualSpacing/>
        <w:jc w:val="both"/>
        <w:rPr>
          <w:rFonts w:ascii="Times New Roman" w:hAnsi="Times New Roman" w:cs="Times New Roman"/>
          <w:sz w:val="28"/>
          <w:szCs w:val="28"/>
        </w:rPr>
      </w:pPr>
      <w:r w:rsidRPr="00A7479F">
        <w:rPr>
          <w:rFonts w:ascii="Times New Roman" w:hAnsi="Times New Roman" w:cs="Times New Roman"/>
          <w:sz w:val="28"/>
          <w:szCs w:val="28"/>
        </w:rPr>
        <w:t>«</w:t>
      </w:r>
      <w:proofErr w:type="spellStart"/>
      <w:r w:rsidRPr="00A7479F">
        <w:rPr>
          <w:rFonts w:ascii="Times New Roman" w:hAnsi="Times New Roman" w:cs="Times New Roman"/>
          <w:sz w:val="28"/>
          <w:szCs w:val="28"/>
        </w:rPr>
        <w:t>Беске</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дейін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үлгер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қосымшасы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арқылы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ата-ананың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педагогикалық</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мәдениетін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көтеру</w:t>
      </w:r>
      <w:proofErr w:type="spellEnd"/>
      <w:r w:rsidRPr="00A7479F">
        <w:rPr>
          <w:rFonts w:ascii="Times New Roman" w:hAnsi="Times New Roman" w:cs="Times New Roman"/>
          <w:sz w:val="28"/>
          <w:szCs w:val="28"/>
        </w:rPr>
        <w:t>;</w:t>
      </w:r>
    </w:p>
    <w:p w14:paraId="6C3F598D" w14:textId="77777777" w:rsidR="00A7479F" w:rsidRPr="00A7479F" w:rsidRDefault="00A7479F" w:rsidP="008D3B2D">
      <w:pPr>
        <w:numPr>
          <w:ilvl w:val="0"/>
          <w:numId w:val="8"/>
        </w:numPr>
        <w:spacing w:line="240" w:lineRule="auto"/>
        <w:contextualSpacing/>
        <w:jc w:val="both"/>
        <w:rPr>
          <w:rFonts w:ascii="Times New Roman" w:hAnsi="Times New Roman" w:cs="Times New Roman"/>
          <w:sz w:val="28"/>
          <w:szCs w:val="28"/>
        </w:rPr>
      </w:pPr>
      <w:proofErr w:type="spellStart"/>
      <w:r w:rsidRPr="00A7479F">
        <w:rPr>
          <w:rFonts w:ascii="Times New Roman" w:hAnsi="Times New Roman" w:cs="Times New Roman"/>
          <w:sz w:val="28"/>
          <w:szCs w:val="28"/>
        </w:rPr>
        <w:t>Ортақ</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іс-шаралар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мерекелер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көрмелер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спорттық</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жарыстар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ұйымдастыру</w:t>
      </w:r>
      <w:proofErr w:type="spellEnd"/>
      <w:r w:rsidRPr="00A7479F">
        <w:rPr>
          <w:rFonts w:ascii="Times New Roman" w:hAnsi="Times New Roman" w:cs="Times New Roman"/>
          <w:sz w:val="28"/>
          <w:szCs w:val="28"/>
        </w:rPr>
        <w:t>.</w:t>
      </w:r>
    </w:p>
    <w:p w14:paraId="555B6172" w14:textId="579AD2E5" w:rsidR="00A7479F" w:rsidRPr="00A7479F" w:rsidRDefault="00A7479F" w:rsidP="008D3B2D">
      <w:pPr>
        <w:spacing w:line="240" w:lineRule="auto"/>
        <w:ind w:left="142"/>
        <w:contextualSpacing/>
        <w:jc w:val="both"/>
        <w:rPr>
          <w:rFonts w:ascii="Times New Roman" w:hAnsi="Times New Roman" w:cs="Times New Roman"/>
          <w:sz w:val="28"/>
          <w:szCs w:val="28"/>
        </w:rPr>
      </w:pPr>
    </w:p>
    <w:p w14:paraId="2DB6298F" w14:textId="77777777" w:rsidR="00A7479F" w:rsidRPr="00A7479F" w:rsidRDefault="00A7479F" w:rsidP="008D3B2D">
      <w:pPr>
        <w:spacing w:line="240" w:lineRule="auto"/>
        <w:ind w:left="142"/>
        <w:contextualSpacing/>
        <w:jc w:val="both"/>
        <w:rPr>
          <w:rFonts w:ascii="Times New Roman" w:hAnsi="Times New Roman" w:cs="Times New Roman"/>
          <w:b/>
          <w:bCs/>
          <w:sz w:val="28"/>
          <w:szCs w:val="28"/>
        </w:rPr>
      </w:pPr>
      <w:proofErr w:type="spellStart"/>
      <w:r w:rsidRPr="00A7479F">
        <w:rPr>
          <w:rFonts w:ascii="Times New Roman" w:hAnsi="Times New Roman" w:cs="Times New Roman"/>
          <w:b/>
          <w:bCs/>
          <w:sz w:val="28"/>
          <w:szCs w:val="28"/>
        </w:rPr>
        <w:t>Қорытынды</w:t>
      </w:r>
      <w:proofErr w:type="spellEnd"/>
    </w:p>
    <w:p w14:paraId="40650FF1" w14:textId="77777777" w:rsidR="00A7479F" w:rsidRPr="00A7479F" w:rsidRDefault="00A7479F" w:rsidP="008D3B2D">
      <w:pPr>
        <w:spacing w:line="240" w:lineRule="auto"/>
        <w:ind w:left="142"/>
        <w:contextualSpacing/>
        <w:jc w:val="both"/>
        <w:rPr>
          <w:rFonts w:ascii="Times New Roman" w:hAnsi="Times New Roman" w:cs="Times New Roman"/>
          <w:sz w:val="28"/>
          <w:szCs w:val="28"/>
        </w:rPr>
      </w:pPr>
      <w:r w:rsidRPr="00A7479F">
        <w:rPr>
          <w:rFonts w:ascii="Times New Roman" w:hAnsi="Times New Roman" w:cs="Times New Roman"/>
          <w:sz w:val="28"/>
          <w:szCs w:val="28"/>
        </w:rPr>
        <w:t>«</w:t>
      </w:r>
      <w:proofErr w:type="spellStart"/>
      <w:r w:rsidRPr="00A7479F">
        <w:rPr>
          <w:rFonts w:ascii="Times New Roman" w:hAnsi="Times New Roman" w:cs="Times New Roman"/>
          <w:sz w:val="28"/>
          <w:szCs w:val="28"/>
        </w:rPr>
        <w:t>Білім</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келешегі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адал</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азамат</w:t>
      </w:r>
      <w:proofErr w:type="spellEnd"/>
      <w:r w:rsidRPr="00A7479F">
        <w:rPr>
          <w:rFonts w:ascii="Times New Roman" w:hAnsi="Times New Roman" w:cs="Times New Roman"/>
          <w:sz w:val="28"/>
          <w:szCs w:val="28"/>
        </w:rPr>
        <w:t xml:space="preserve"> – </w:t>
      </w:r>
      <w:proofErr w:type="spellStart"/>
      <w:r w:rsidRPr="00A7479F">
        <w:rPr>
          <w:rFonts w:ascii="Times New Roman" w:hAnsi="Times New Roman" w:cs="Times New Roman"/>
          <w:sz w:val="28"/>
          <w:szCs w:val="28"/>
        </w:rPr>
        <w:t>кәсіби</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маман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бағыты</w:t>
      </w:r>
      <w:proofErr w:type="spellEnd"/>
      <w:r w:rsidRPr="00A7479F">
        <w:rPr>
          <w:rFonts w:ascii="Times New Roman" w:hAnsi="Times New Roman" w:cs="Times New Roman"/>
          <w:sz w:val="28"/>
          <w:szCs w:val="28"/>
        </w:rPr>
        <w:t xml:space="preserve"> – </w:t>
      </w:r>
      <w:proofErr w:type="spellStart"/>
      <w:r w:rsidRPr="00A7479F">
        <w:rPr>
          <w:rFonts w:ascii="Times New Roman" w:hAnsi="Times New Roman" w:cs="Times New Roman"/>
          <w:sz w:val="28"/>
          <w:szCs w:val="28"/>
        </w:rPr>
        <w:t>еліміздің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болашағын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қалыптастыруға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бағытталған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маңызды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стратегиялық</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қадам</w:t>
      </w:r>
      <w:proofErr w:type="spellEnd"/>
      <w:r w:rsidRPr="00A7479F">
        <w:rPr>
          <w:rFonts w:ascii="Times New Roman" w:hAnsi="Times New Roman" w:cs="Times New Roman"/>
          <w:sz w:val="28"/>
          <w:szCs w:val="28"/>
        </w:rPr>
        <w:t>.</w:t>
      </w:r>
    </w:p>
    <w:p w14:paraId="002164D9" w14:textId="77777777" w:rsidR="00A7479F" w:rsidRPr="00A7479F" w:rsidRDefault="00A7479F" w:rsidP="008D3B2D">
      <w:pPr>
        <w:numPr>
          <w:ilvl w:val="0"/>
          <w:numId w:val="9"/>
        </w:numPr>
        <w:spacing w:line="240" w:lineRule="auto"/>
        <w:contextualSpacing/>
        <w:jc w:val="both"/>
        <w:rPr>
          <w:rFonts w:ascii="Times New Roman" w:hAnsi="Times New Roman" w:cs="Times New Roman"/>
          <w:sz w:val="28"/>
          <w:szCs w:val="28"/>
        </w:rPr>
      </w:pPr>
      <w:proofErr w:type="spellStart"/>
      <w:r w:rsidRPr="00A7479F">
        <w:rPr>
          <w:rFonts w:ascii="Times New Roman" w:hAnsi="Times New Roman" w:cs="Times New Roman"/>
          <w:b/>
          <w:bCs/>
          <w:sz w:val="28"/>
          <w:szCs w:val="28"/>
        </w:rPr>
        <w:t>Балалар</w:t>
      </w:r>
      <w:proofErr w:type="spellEnd"/>
      <w:r w:rsidRPr="00A7479F">
        <w:rPr>
          <w:rFonts w:ascii="Times New Roman" w:hAnsi="Times New Roman" w:cs="Times New Roman"/>
          <w:sz w:val="28"/>
          <w:szCs w:val="28"/>
        </w:rPr>
        <w:t xml:space="preserve"> – </w:t>
      </w:r>
      <w:proofErr w:type="spellStart"/>
      <w:r w:rsidRPr="00A7479F">
        <w:rPr>
          <w:rFonts w:ascii="Times New Roman" w:hAnsi="Times New Roman" w:cs="Times New Roman"/>
          <w:sz w:val="28"/>
          <w:szCs w:val="28"/>
        </w:rPr>
        <w:t>зияткерлік</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рухани</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және</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кәсіби</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тұрғыда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дамиды</w:t>
      </w:r>
      <w:proofErr w:type="spellEnd"/>
      <w:r w:rsidRPr="00A7479F">
        <w:rPr>
          <w:rFonts w:ascii="Times New Roman" w:hAnsi="Times New Roman" w:cs="Times New Roman"/>
          <w:sz w:val="28"/>
          <w:szCs w:val="28"/>
        </w:rPr>
        <w:t>;</w:t>
      </w:r>
    </w:p>
    <w:p w14:paraId="1C269993" w14:textId="77777777" w:rsidR="00A7479F" w:rsidRPr="00A7479F" w:rsidRDefault="00A7479F" w:rsidP="008D3B2D">
      <w:pPr>
        <w:numPr>
          <w:ilvl w:val="0"/>
          <w:numId w:val="9"/>
        </w:numPr>
        <w:spacing w:line="240" w:lineRule="auto"/>
        <w:contextualSpacing/>
        <w:jc w:val="both"/>
        <w:rPr>
          <w:rFonts w:ascii="Times New Roman" w:hAnsi="Times New Roman" w:cs="Times New Roman"/>
          <w:sz w:val="28"/>
          <w:szCs w:val="28"/>
        </w:rPr>
      </w:pPr>
      <w:proofErr w:type="spellStart"/>
      <w:r w:rsidRPr="00A7479F">
        <w:rPr>
          <w:rFonts w:ascii="Times New Roman" w:hAnsi="Times New Roman" w:cs="Times New Roman"/>
          <w:b/>
          <w:bCs/>
          <w:sz w:val="28"/>
          <w:szCs w:val="28"/>
        </w:rPr>
        <w:t>Педагогтер</w:t>
      </w:r>
      <w:proofErr w:type="spellEnd"/>
      <w:r w:rsidRPr="00A7479F">
        <w:rPr>
          <w:rFonts w:ascii="Times New Roman" w:hAnsi="Times New Roman" w:cs="Times New Roman"/>
          <w:sz w:val="28"/>
          <w:szCs w:val="28"/>
        </w:rPr>
        <w:t xml:space="preserve"> – </w:t>
      </w:r>
      <w:proofErr w:type="spellStart"/>
      <w:r w:rsidRPr="00A7479F">
        <w:rPr>
          <w:rFonts w:ascii="Times New Roman" w:hAnsi="Times New Roman" w:cs="Times New Roman"/>
          <w:sz w:val="28"/>
          <w:szCs w:val="28"/>
        </w:rPr>
        <w:t>кәсіби</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шеберлігін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арттырады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заманауи</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әдістерді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қолданады</w:t>
      </w:r>
      <w:proofErr w:type="spellEnd"/>
      <w:r w:rsidRPr="00A7479F">
        <w:rPr>
          <w:rFonts w:ascii="Times New Roman" w:hAnsi="Times New Roman" w:cs="Times New Roman"/>
          <w:sz w:val="28"/>
          <w:szCs w:val="28"/>
        </w:rPr>
        <w:t>;</w:t>
      </w:r>
    </w:p>
    <w:p w14:paraId="0FDE4D7C" w14:textId="77777777" w:rsidR="00A7479F" w:rsidRPr="00A7479F" w:rsidRDefault="00A7479F" w:rsidP="008D3B2D">
      <w:pPr>
        <w:numPr>
          <w:ilvl w:val="0"/>
          <w:numId w:val="9"/>
        </w:numPr>
        <w:spacing w:line="240" w:lineRule="auto"/>
        <w:contextualSpacing/>
        <w:jc w:val="both"/>
        <w:rPr>
          <w:rFonts w:ascii="Times New Roman" w:hAnsi="Times New Roman" w:cs="Times New Roman"/>
          <w:sz w:val="28"/>
          <w:szCs w:val="28"/>
        </w:rPr>
      </w:pPr>
      <w:proofErr w:type="spellStart"/>
      <w:r w:rsidRPr="00A7479F">
        <w:rPr>
          <w:rFonts w:ascii="Times New Roman" w:hAnsi="Times New Roman" w:cs="Times New Roman"/>
          <w:b/>
          <w:bCs/>
          <w:sz w:val="28"/>
          <w:szCs w:val="28"/>
        </w:rPr>
        <w:t>Ата-аналар</w:t>
      </w:r>
      <w:proofErr w:type="spellEnd"/>
      <w:r w:rsidRPr="00A7479F">
        <w:rPr>
          <w:rFonts w:ascii="Times New Roman" w:hAnsi="Times New Roman" w:cs="Times New Roman"/>
          <w:sz w:val="28"/>
          <w:szCs w:val="28"/>
        </w:rPr>
        <w:t xml:space="preserve"> – </w:t>
      </w:r>
      <w:proofErr w:type="spellStart"/>
      <w:r w:rsidRPr="00A7479F">
        <w:rPr>
          <w:rFonts w:ascii="Times New Roman" w:hAnsi="Times New Roman" w:cs="Times New Roman"/>
          <w:sz w:val="28"/>
          <w:szCs w:val="28"/>
        </w:rPr>
        <w:t>баланың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тәрбиесіне</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белсенді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араласады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педагогикалық</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мәдениетін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жетілдіреді</w:t>
      </w:r>
      <w:proofErr w:type="spellEnd"/>
      <w:r w:rsidRPr="00A7479F">
        <w:rPr>
          <w:rFonts w:ascii="Times New Roman" w:hAnsi="Times New Roman" w:cs="Times New Roman"/>
          <w:sz w:val="28"/>
          <w:szCs w:val="28"/>
        </w:rPr>
        <w:t>.</w:t>
      </w:r>
    </w:p>
    <w:p w14:paraId="5E4F4EEF" w14:textId="77777777" w:rsidR="00A7479F" w:rsidRPr="00A7479F" w:rsidRDefault="00A7479F" w:rsidP="008D3B2D">
      <w:pPr>
        <w:spacing w:line="240" w:lineRule="auto"/>
        <w:ind w:left="142"/>
        <w:contextualSpacing/>
        <w:jc w:val="both"/>
        <w:rPr>
          <w:rFonts w:ascii="Times New Roman" w:hAnsi="Times New Roman" w:cs="Times New Roman"/>
          <w:sz w:val="28"/>
          <w:szCs w:val="28"/>
        </w:rPr>
      </w:pPr>
      <w:r w:rsidRPr="00A7479F">
        <w:rPr>
          <w:rFonts w:ascii="Times New Roman" w:hAnsi="Times New Roman" w:cs="Times New Roman"/>
          <w:sz w:val="28"/>
          <w:szCs w:val="28"/>
        </w:rPr>
        <w:t xml:space="preserve">2025–2026 </w:t>
      </w:r>
      <w:proofErr w:type="spellStart"/>
      <w:r w:rsidRPr="00A7479F">
        <w:rPr>
          <w:rFonts w:ascii="Times New Roman" w:hAnsi="Times New Roman" w:cs="Times New Roman"/>
          <w:sz w:val="28"/>
          <w:szCs w:val="28"/>
        </w:rPr>
        <w:t>оқу</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жылының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негізгі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ерекшеліктерін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жүйелі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іске</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асыру</w:t>
      </w:r>
      <w:proofErr w:type="spellEnd"/>
      <w:r w:rsidRPr="00A7479F">
        <w:rPr>
          <w:rFonts w:ascii="Times New Roman" w:hAnsi="Times New Roman" w:cs="Times New Roman"/>
          <w:sz w:val="28"/>
          <w:szCs w:val="28"/>
        </w:rPr>
        <w:t xml:space="preserve"> – </w:t>
      </w:r>
      <w:proofErr w:type="spellStart"/>
      <w:r w:rsidRPr="00A7479F">
        <w:rPr>
          <w:rFonts w:ascii="Times New Roman" w:hAnsi="Times New Roman" w:cs="Times New Roman"/>
          <w:sz w:val="28"/>
          <w:szCs w:val="28"/>
        </w:rPr>
        <w:t>әр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балабақша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ұжымының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басты</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міндеті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Біз</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тек</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білімді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ғана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емес</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рухани</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бай</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адал</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елін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сүйетін</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еңбекқор</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болашақ</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азамат</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тәрбиелесек</w:t>
      </w:r>
      <w:proofErr w:type="spellEnd"/>
      <w:r w:rsidRPr="00A7479F">
        <w:rPr>
          <w:rFonts w:ascii="Times New Roman" w:hAnsi="Times New Roman" w:cs="Times New Roman"/>
          <w:sz w:val="28"/>
          <w:szCs w:val="28"/>
        </w:rPr>
        <w:t xml:space="preserve"> – </w:t>
      </w:r>
      <w:proofErr w:type="spellStart"/>
      <w:r w:rsidRPr="00A7479F">
        <w:rPr>
          <w:rFonts w:ascii="Times New Roman" w:hAnsi="Times New Roman" w:cs="Times New Roman"/>
          <w:sz w:val="28"/>
          <w:szCs w:val="28"/>
        </w:rPr>
        <w:t>онда</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еңбегіміздің</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жемісі</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мол</w:t>
      </w:r>
      <w:proofErr w:type="spellEnd"/>
      <w:r w:rsidRPr="00A7479F">
        <w:rPr>
          <w:rFonts w:ascii="Times New Roman" w:hAnsi="Times New Roman" w:cs="Times New Roman"/>
          <w:sz w:val="28"/>
          <w:szCs w:val="28"/>
        </w:rPr>
        <w:t xml:space="preserve"> </w:t>
      </w:r>
      <w:proofErr w:type="spellStart"/>
      <w:r w:rsidRPr="00A7479F">
        <w:rPr>
          <w:rFonts w:ascii="Times New Roman" w:hAnsi="Times New Roman" w:cs="Times New Roman"/>
          <w:sz w:val="28"/>
          <w:szCs w:val="28"/>
        </w:rPr>
        <w:t>болмақ</w:t>
      </w:r>
      <w:proofErr w:type="spellEnd"/>
      <w:r w:rsidRPr="00A7479F">
        <w:rPr>
          <w:rFonts w:ascii="Times New Roman" w:hAnsi="Times New Roman" w:cs="Times New Roman"/>
          <w:sz w:val="28"/>
          <w:szCs w:val="28"/>
        </w:rPr>
        <w:t>.</w:t>
      </w:r>
    </w:p>
    <w:p w14:paraId="3C64DF9F" w14:textId="77777777" w:rsidR="008514EC" w:rsidRPr="008514EC" w:rsidRDefault="008514EC" w:rsidP="008D3B2D">
      <w:pPr>
        <w:spacing w:line="240" w:lineRule="auto"/>
        <w:ind w:left="142"/>
        <w:contextualSpacing/>
        <w:jc w:val="both"/>
        <w:rPr>
          <w:rFonts w:ascii="Times New Roman" w:hAnsi="Times New Roman" w:cs="Times New Roman"/>
          <w:sz w:val="28"/>
          <w:szCs w:val="28"/>
        </w:rPr>
      </w:pPr>
      <w:r w:rsidRPr="008514EC">
        <w:rPr>
          <w:rFonts w:ascii="Times New Roman" w:hAnsi="Times New Roman" w:cs="Times New Roman"/>
          <w:sz w:val="28"/>
          <w:szCs w:val="28"/>
        </w:rPr>
        <w:t xml:space="preserve">2025–2026 </w:t>
      </w:r>
      <w:proofErr w:type="spellStart"/>
      <w:r w:rsidRPr="008514EC">
        <w:rPr>
          <w:rFonts w:ascii="Times New Roman" w:hAnsi="Times New Roman" w:cs="Times New Roman"/>
          <w:sz w:val="28"/>
          <w:szCs w:val="28"/>
        </w:rPr>
        <w:t>оқу</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жылындағы</w:t>
      </w:r>
      <w:proofErr w:type="spellEnd"/>
      <w:r w:rsidRPr="008514EC">
        <w:rPr>
          <w:rFonts w:ascii="Times New Roman" w:hAnsi="Times New Roman" w:cs="Times New Roman"/>
          <w:sz w:val="28"/>
          <w:szCs w:val="28"/>
        </w:rPr>
        <w:t xml:space="preserve"> </w:t>
      </w:r>
      <w:r w:rsidRPr="008514EC">
        <w:rPr>
          <w:rFonts w:ascii="Times New Roman" w:hAnsi="Times New Roman" w:cs="Times New Roman"/>
          <w:i/>
          <w:iCs/>
          <w:sz w:val="28"/>
          <w:szCs w:val="28"/>
        </w:rPr>
        <w:t>«</w:t>
      </w:r>
      <w:proofErr w:type="spellStart"/>
      <w:r w:rsidRPr="008514EC">
        <w:rPr>
          <w:rFonts w:ascii="Times New Roman" w:hAnsi="Times New Roman" w:cs="Times New Roman"/>
          <w:i/>
          <w:iCs/>
          <w:sz w:val="28"/>
          <w:szCs w:val="28"/>
        </w:rPr>
        <w:t>Білім</w:t>
      </w:r>
      <w:proofErr w:type="spellEnd"/>
      <w:r w:rsidRPr="008514EC">
        <w:rPr>
          <w:rFonts w:ascii="Times New Roman" w:hAnsi="Times New Roman" w:cs="Times New Roman"/>
          <w:i/>
          <w:iCs/>
          <w:sz w:val="28"/>
          <w:szCs w:val="28"/>
        </w:rPr>
        <w:t xml:space="preserve"> </w:t>
      </w:r>
      <w:proofErr w:type="spellStart"/>
      <w:r w:rsidRPr="008514EC">
        <w:rPr>
          <w:rFonts w:ascii="Times New Roman" w:hAnsi="Times New Roman" w:cs="Times New Roman"/>
          <w:i/>
          <w:iCs/>
          <w:sz w:val="28"/>
          <w:szCs w:val="28"/>
        </w:rPr>
        <w:t>келешегі</w:t>
      </w:r>
      <w:proofErr w:type="spellEnd"/>
      <w:r w:rsidRPr="008514EC">
        <w:rPr>
          <w:rFonts w:ascii="Times New Roman" w:hAnsi="Times New Roman" w:cs="Times New Roman"/>
          <w:i/>
          <w:iCs/>
          <w:sz w:val="28"/>
          <w:szCs w:val="28"/>
        </w:rPr>
        <w:t xml:space="preserve">: </w:t>
      </w:r>
      <w:proofErr w:type="spellStart"/>
      <w:r w:rsidRPr="008514EC">
        <w:rPr>
          <w:rFonts w:ascii="Times New Roman" w:hAnsi="Times New Roman" w:cs="Times New Roman"/>
          <w:i/>
          <w:iCs/>
          <w:sz w:val="28"/>
          <w:szCs w:val="28"/>
        </w:rPr>
        <w:t>адал</w:t>
      </w:r>
      <w:proofErr w:type="spellEnd"/>
      <w:r w:rsidRPr="008514EC">
        <w:rPr>
          <w:rFonts w:ascii="Times New Roman" w:hAnsi="Times New Roman" w:cs="Times New Roman"/>
          <w:i/>
          <w:iCs/>
          <w:sz w:val="28"/>
          <w:szCs w:val="28"/>
        </w:rPr>
        <w:t xml:space="preserve"> </w:t>
      </w:r>
      <w:proofErr w:type="spellStart"/>
      <w:r w:rsidRPr="008514EC">
        <w:rPr>
          <w:rFonts w:ascii="Times New Roman" w:hAnsi="Times New Roman" w:cs="Times New Roman"/>
          <w:i/>
          <w:iCs/>
          <w:sz w:val="28"/>
          <w:szCs w:val="28"/>
        </w:rPr>
        <w:t>азамат</w:t>
      </w:r>
      <w:proofErr w:type="spellEnd"/>
      <w:r w:rsidRPr="008514EC">
        <w:rPr>
          <w:rFonts w:ascii="Times New Roman" w:hAnsi="Times New Roman" w:cs="Times New Roman"/>
          <w:i/>
          <w:iCs/>
          <w:sz w:val="28"/>
          <w:szCs w:val="28"/>
        </w:rPr>
        <w:t xml:space="preserve"> – </w:t>
      </w:r>
      <w:proofErr w:type="spellStart"/>
      <w:r w:rsidRPr="008514EC">
        <w:rPr>
          <w:rFonts w:ascii="Times New Roman" w:hAnsi="Times New Roman" w:cs="Times New Roman"/>
          <w:i/>
          <w:iCs/>
          <w:sz w:val="28"/>
          <w:szCs w:val="28"/>
        </w:rPr>
        <w:t>кәсіби</w:t>
      </w:r>
      <w:proofErr w:type="spellEnd"/>
      <w:r w:rsidRPr="008514EC">
        <w:rPr>
          <w:rFonts w:ascii="Times New Roman" w:hAnsi="Times New Roman" w:cs="Times New Roman"/>
          <w:i/>
          <w:iCs/>
          <w:sz w:val="28"/>
          <w:szCs w:val="28"/>
        </w:rPr>
        <w:t xml:space="preserve"> </w:t>
      </w:r>
      <w:proofErr w:type="spellStart"/>
      <w:r w:rsidRPr="008514EC">
        <w:rPr>
          <w:rFonts w:ascii="Times New Roman" w:hAnsi="Times New Roman" w:cs="Times New Roman"/>
          <w:i/>
          <w:iCs/>
          <w:sz w:val="28"/>
          <w:szCs w:val="28"/>
        </w:rPr>
        <w:t>маман</w:t>
      </w:r>
      <w:proofErr w:type="spellEnd"/>
      <w:r w:rsidRPr="008514EC">
        <w:rPr>
          <w:rFonts w:ascii="Times New Roman" w:hAnsi="Times New Roman" w:cs="Times New Roman"/>
          <w:i/>
          <w:iCs/>
          <w:sz w:val="28"/>
          <w:szCs w:val="28"/>
        </w:rPr>
        <w:t>»</w:t>
      </w:r>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бағыты</w:t>
      </w:r>
      <w:proofErr w:type="spellEnd"/>
      <w:r w:rsidRPr="008514EC">
        <w:rPr>
          <w:rFonts w:ascii="Times New Roman" w:hAnsi="Times New Roman" w:cs="Times New Roman"/>
          <w:sz w:val="28"/>
          <w:szCs w:val="28"/>
        </w:rPr>
        <w:t xml:space="preserve"> – </w:t>
      </w:r>
      <w:proofErr w:type="spellStart"/>
      <w:r w:rsidRPr="008514EC">
        <w:rPr>
          <w:rFonts w:ascii="Times New Roman" w:hAnsi="Times New Roman" w:cs="Times New Roman"/>
          <w:sz w:val="28"/>
          <w:szCs w:val="28"/>
        </w:rPr>
        <w:t>еліміздің</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болашақ</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дамуы</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үшін</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маңызды</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стратегиялық</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міндет</w:t>
      </w:r>
      <w:proofErr w:type="spellEnd"/>
      <w:r w:rsidRPr="008514EC">
        <w:rPr>
          <w:rFonts w:ascii="Times New Roman" w:hAnsi="Times New Roman" w:cs="Times New Roman"/>
          <w:sz w:val="28"/>
          <w:szCs w:val="28"/>
        </w:rPr>
        <w:t>.</w:t>
      </w:r>
    </w:p>
    <w:p w14:paraId="04E3AD88" w14:textId="77777777" w:rsidR="008514EC" w:rsidRPr="008514EC" w:rsidRDefault="008514EC" w:rsidP="008D3B2D">
      <w:pPr>
        <w:numPr>
          <w:ilvl w:val="0"/>
          <w:numId w:val="10"/>
        </w:numPr>
        <w:spacing w:line="240" w:lineRule="auto"/>
        <w:contextualSpacing/>
        <w:jc w:val="both"/>
        <w:rPr>
          <w:rFonts w:ascii="Times New Roman" w:hAnsi="Times New Roman" w:cs="Times New Roman"/>
          <w:sz w:val="28"/>
          <w:szCs w:val="28"/>
        </w:rPr>
      </w:pPr>
      <w:proofErr w:type="spellStart"/>
      <w:r w:rsidRPr="008514EC">
        <w:rPr>
          <w:rFonts w:ascii="Times New Roman" w:hAnsi="Times New Roman" w:cs="Times New Roman"/>
          <w:sz w:val="28"/>
          <w:szCs w:val="28"/>
        </w:rPr>
        <w:t>Бұл</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бағыт</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арқылы</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балалардың</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зияткерлік</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рухани</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және</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кәсіби</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әлеуеті</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артады</w:t>
      </w:r>
      <w:proofErr w:type="spellEnd"/>
      <w:r w:rsidRPr="008514EC">
        <w:rPr>
          <w:rFonts w:ascii="Times New Roman" w:hAnsi="Times New Roman" w:cs="Times New Roman"/>
          <w:sz w:val="28"/>
          <w:szCs w:val="28"/>
        </w:rPr>
        <w:t>;</w:t>
      </w:r>
    </w:p>
    <w:p w14:paraId="2D84FAEC" w14:textId="77777777" w:rsidR="008514EC" w:rsidRPr="008514EC" w:rsidRDefault="008514EC" w:rsidP="008D3B2D">
      <w:pPr>
        <w:numPr>
          <w:ilvl w:val="0"/>
          <w:numId w:val="10"/>
        </w:numPr>
        <w:spacing w:line="240" w:lineRule="auto"/>
        <w:contextualSpacing/>
        <w:jc w:val="both"/>
        <w:rPr>
          <w:rFonts w:ascii="Times New Roman" w:hAnsi="Times New Roman" w:cs="Times New Roman"/>
          <w:sz w:val="28"/>
          <w:szCs w:val="28"/>
        </w:rPr>
      </w:pPr>
      <w:proofErr w:type="spellStart"/>
      <w:r w:rsidRPr="008514EC">
        <w:rPr>
          <w:rFonts w:ascii="Times New Roman" w:hAnsi="Times New Roman" w:cs="Times New Roman"/>
          <w:sz w:val="28"/>
          <w:szCs w:val="28"/>
        </w:rPr>
        <w:t>Педагогтердің</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кәсіби</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құзыреттілігі</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күшейеді</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жаңа</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әдістемелер</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енгізіледі</w:t>
      </w:r>
      <w:proofErr w:type="spellEnd"/>
      <w:r w:rsidRPr="008514EC">
        <w:rPr>
          <w:rFonts w:ascii="Times New Roman" w:hAnsi="Times New Roman" w:cs="Times New Roman"/>
          <w:sz w:val="28"/>
          <w:szCs w:val="28"/>
        </w:rPr>
        <w:t>;</w:t>
      </w:r>
    </w:p>
    <w:p w14:paraId="619AF245" w14:textId="77777777" w:rsidR="008514EC" w:rsidRPr="008514EC" w:rsidRDefault="008514EC" w:rsidP="008D3B2D">
      <w:pPr>
        <w:numPr>
          <w:ilvl w:val="0"/>
          <w:numId w:val="10"/>
        </w:numPr>
        <w:spacing w:line="240" w:lineRule="auto"/>
        <w:contextualSpacing/>
        <w:jc w:val="both"/>
        <w:rPr>
          <w:rFonts w:ascii="Times New Roman" w:hAnsi="Times New Roman" w:cs="Times New Roman"/>
          <w:sz w:val="28"/>
          <w:szCs w:val="28"/>
        </w:rPr>
      </w:pPr>
      <w:proofErr w:type="spellStart"/>
      <w:r w:rsidRPr="008514EC">
        <w:rPr>
          <w:rFonts w:ascii="Times New Roman" w:hAnsi="Times New Roman" w:cs="Times New Roman"/>
          <w:sz w:val="28"/>
          <w:szCs w:val="28"/>
        </w:rPr>
        <w:t>Ата-аналардың</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тәрбиелеу</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процесіне</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белсенді</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қатысуы</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қамтамасыз</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етіледі</w:t>
      </w:r>
      <w:proofErr w:type="spellEnd"/>
      <w:r w:rsidRPr="008514EC">
        <w:rPr>
          <w:rFonts w:ascii="Times New Roman" w:hAnsi="Times New Roman" w:cs="Times New Roman"/>
          <w:sz w:val="28"/>
          <w:szCs w:val="28"/>
        </w:rPr>
        <w:t>.</w:t>
      </w:r>
    </w:p>
    <w:p w14:paraId="58AF2FDA" w14:textId="0C8F1D27" w:rsidR="00A7479F" w:rsidRPr="008514EC" w:rsidRDefault="008514EC" w:rsidP="008D3B2D">
      <w:pPr>
        <w:spacing w:line="240" w:lineRule="auto"/>
        <w:ind w:left="142"/>
        <w:contextualSpacing/>
        <w:rPr>
          <w:rFonts w:ascii="Times New Roman" w:hAnsi="Times New Roman" w:cs="Times New Roman"/>
          <w:sz w:val="28"/>
          <w:szCs w:val="28"/>
          <w:lang w:val="kk-KZ"/>
        </w:rPr>
      </w:pPr>
      <w:proofErr w:type="spellStart"/>
      <w:r w:rsidRPr="008514EC">
        <w:rPr>
          <w:rFonts w:ascii="Times New Roman" w:hAnsi="Times New Roman" w:cs="Times New Roman"/>
          <w:sz w:val="28"/>
          <w:szCs w:val="28"/>
        </w:rPr>
        <w:t>Мектепке</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дейінгі</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ұйымдардың</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негізгі</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мақсаты</w:t>
      </w:r>
      <w:proofErr w:type="spellEnd"/>
      <w:r w:rsidRPr="008514EC">
        <w:rPr>
          <w:rFonts w:ascii="Times New Roman" w:hAnsi="Times New Roman" w:cs="Times New Roman"/>
          <w:sz w:val="28"/>
          <w:szCs w:val="28"/>
        </w:rPr>
        <w:t xml:space="preserve"> – </w:t>
      </w:r>
      <w:proofErr w:type="spellStart"/>
      <w:r w:rsidRPr="008514EC">
        <w:rPr>
          <w:rFonts w:ascii="Times New Roman" w:hAnsi="Times New Roman" w:cs="Times New Roman"/>
          <w:sz w:val="28"/>
          <w:szCs w:val="28"/>
        </w:rPr>
        <w:t>тек</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білімді</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емес</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сонымен</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қатар</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елжанды</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адал</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еңбексүйгіш</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болашақ</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азамат</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тәрбиелеу</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Бірлескен</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еңбектің</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нәтижесінде</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біз</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қоғамның</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дамуына</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үлес</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қосатын</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елінің</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абыройын</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асқақтататын</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ұрпақ</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өсіре</w:t>
      </w:r>
      <w:proofErr w:type="spellEnd"/>
      <w:r w:rsidRPr="008514EC">
        <w:rPr>
          <w:rFonts w:ascii="Times New Roman" w:hAnsi="Times New Roman" w:cs="Times New Roman"/>
          <w:sz w:val="28"/>
          <w:szCs w:val="28"/>
        </w:rPr>
        <w:t xml:space="preserve"> </w:t>
      </w:r>
      <w:proofErr w:type="spellStart"/>
      <w:r w:rsidRPr="008514EC">
        <w:rPr>
          <w:rFonts w:ascii="Times New Roman" w:hAnsi="Times New Roman" w:cs="Times New Roman"/>
          <w:sz w:val="28"/>
          <w:szCs w:val="28"/>
        </w:rPr>
        <w:t>аламыз</w:t>
      </w:r>
      <w:proofErr w:type="spellEnd"/>
      <w:r w:rsidRPr="008514EC">
        <w:rPr>
          <w:rFonts w:ascii="Times New Roman" w:hAnsi="Times New Roman" w:cs="Times New Roman"/>
          <w:sz w:val="28"/>
          <w:szCs w:val="28"/>
        </w:rPr>
        <w:t>.</w:t>
      </w:r>
      <w:r>
        <w:rPr>
          <w:rFonts w:ascii="Times New Roman" w:hAnsi="Times New Roman" w:cs="Times New Roman"/>
          <w:sz w:val="28"/>
          <w:szCs w:val="28"/>
          <w:lang w:val="kk-KZ"/>
        </w:rPr>
        <w:t xml:space="preserve"> </w:t>
      </w:r>
    </w:p>
    <w:sectPr w:rsidR="00A7479F" w:rsidRPr="008514EC" w:rsidSect="008D3B2D">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DC2"/>
    <w:multiLevelType w:val="multilevel"/>
    <w:tmpl w:val="DB7A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62E25"/>
    <w:multiLevelType w:val="multilevel"/>
    <w:tmpl w:val="0DC8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3603B"/>
    <w:multiLevelType w:val="multilevel"/>
    <w:tmpl w:val="17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E3BCF"/>
    <w:multiLevelType w:val="multilevel"/>
    <w:tmpl w:val="7970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061EF2"/>
    <w:multiLevelType w:val="multilevel"/>
    <w:tmpl w:val="C732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8171B0"/>
    <w:multiLevelType w:val="multilevel"/>
    <w:tmpl w:val="6DAE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6745AC"/>
    <w:multiLevelType w:val="multilevel"/>
    <w:tmpl w:val="10CCA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C740EB"/>
    <w:multiLevelType w:val="multilevel"/>
    <w:tmpl w:val="562E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010D74"/>
    <w:multiLevelType w:val="multilevel"/>
    <w:tmpl w:val="984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D40BAA"/>
    <w:multiLevelType w:val="multilevel"/>
    <w:tmpl w:val="3BFEF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8"/>
  </w:num>
  <w:num w:numId="4">
    <w:abstractNumId w:val="6"/>
  </w:num>
  <w:num w:numId="5">
    <w:abstractNumId w:val="4"/>
  </w:num>
  <w:num w:numId="6">
    <w:abstractNumId w:val="0"/>
  </w:num>
  <w:num w:numId="7">
    <w:abstractNumId w:val="3"/>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D1"/>
    <w:rsid w:val="00283FD1"/>
    <w:rsid w:val="00532ECB"/>
    <w:rsid w:val="008514EC"/>
    <w:rsid w:val="008D3B2D"/>
    <w:rsid w:val="00983897"/>
    <w:rsid w:val="00A7479F"/>
    <w:rsid w:val="00BB142F"/>
    <w:rsid w:val="00BB62FF"/>
    <w:rsid w:val="00BF4FEB"/>
    <w:rsid w:val="00C35632"/>
    <w:rsid w:val="00C44D62"/>
    <w:rsid w:val="00C6790A"/>
    <w:rsid w:val="00F1707F"/>
    <w:rsid w:val="00F9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3F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83F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83F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83F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83F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83F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3F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3F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3F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F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83F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83F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83F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83F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83F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3FD1"/>
    <w:rPr>
      <w:rFonts w:eastAsiaTheme="majorEastAsia" w:cstheme="majorBidi"/>
      <w:color w:val="595959" w:themeColor="text1" w:themeTint="A6"/>
    </w:rPr>
  </w:style>
  <w:style w:type="character" w:customStyle="1" w:styleId="80">
    <w:name w:val="Заголовок 8 Знак"/>
    <w:basedOn w:val="a0"/>
    <w:link w:val="8"/>
    <w:uiPriority w:val="9"/>
    <w:semiHidden/>
    <w:rsid w:val="00283F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3FD1"/>
    <w:rPr>
      <w:rFonts w:eastAsiaTheme="majorEastAsia" w:cstheme="majorBidi"/>
      <w:color w:val="272727" w:themeColor="text1" w:themeTint="D8"/>
    </w:rPr>
  </w:style>
  <w:style w:type="paragraph" w:styleId="a3">
    <w:name w:val="Title"/>
    <w:basedOn w:val="a"/>
    <w:next w:val="a"/>
    <w:link w:val="a4"/>
    <w:uiPriority w:val="10"/>
    <w:qFormat/>
    <w:rsid w:val="00283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83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F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83F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83FD1"/>
    <w:pPr>
      <w:spacing w:before="160"/>
      <w:jc w:val="center"/>
    </w:pPr>
    <w:rPr>
      <w:i/>
      <w:iCs/>
      <w:color w:val="404040" w:themeColor="text1" w:themeTint="BF"/>
    </w:rPr>
  </w:style>
  <w:style w:type="character" w:customStyle="1" w:styleId="22">
    <w:name w:val="Цитата 2 Знак"/>
    <w:basedOn w:val="a0"/>
    <w:link w:val="21"/>
    <w:uiPriority w:val="29"/>
    <w:rsid w:val="00283FD1"/>
    <w:rPr>
      <w:i/>
      <w:iCs/>
      <w:color w:val="404040" w:themeColor="text1" w:themeTint="BF"/>
    </w:rPr>
  </w:style>
  <w:style w:type="paragraph" w:styleId="a7">
    <w:name w:val="List Paragraph"/>
    <w:basedOn w:val="a"/>
    <w:uiPriority w:val="34"/>
    <w:qFormat/>
    <w:rsid w:val="00283FD1"/>
    <w:pPr>
      <w:ind w:left="720"/>
      <w:contextualSpacing/>
    </w:pPr>
  </w:style>
  <w:style w:type="character" w:styleId="a8">
    <w:name w:val="Intense Emphasis"/>
    <w:basedOn w:val="a0"/>
    <w:uiPriority w:val="21"/>
    <w:qFormat/>
    <w:rsid w:val="00283FD1"/>
    <w:rPr>
      <w:i/>
      <w:iCs/>
      <w:color w:val="2F5496" w:themeColor="accent1" w:themeShade="BF"/>
    </w:rPr>
  </w:style>
  <w:style w:type="paragraph" w:styleId="a9">
    <w:name w:val="Intense Quote"/>
    <w:basedOn w:val="a"/>
    <w:next w:val="a"/>
    <w:link w:val="aa"/>
    <w:uiPriority w:val="30"/>
    <w:qFormat/>
    <w:rsid w:val="00283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83FD1"/>
    <w:rPr>
      <w:i/>
      <w:iCs/>
      <w:color w:val="2F5496" w:themeColor="accent1" w:themeShade="BF"/>
    </w:rPr>
  </w:style>
  <w:style w:type="character" w:styleId="ab">
    <w:name w:val="Intense Reference"/>
    <w:basedOn w:val="a0"/>
    <w:uiPriority w:val="32"/>
    <w:qFormat/>
    <w:rsid w:val="00283FD1"/>
    <w:rPr>
      <w:b/>
      <w:bCs/>
      <w:smallCaps/>
      <w:color w:val="2F5496" w:themeColor="accent1" w:themeShade="BF"/>
      <w:spacing w:val="5"/>
    </w:rPr>
  </w:style>
  <w:style w:type="paragraph" w:styleId="ac">
    <w:name w:val="Normal (Web)"/>
    <w:basedOn w:val="a"/>
    <w:uiPriority w:val="99"/>
    <w:semiHidden/>
    <w:unhideWhenUsed/>
    <w:rsid w:val="00BB142F"/>
    <w:pPr>
      <w:spacing w:before="100" w:beforeAutospacing="1" w:after="100" w:afterAutospacing="1" w:line="240" w:lineRule="auto"/>
    </w:pPr>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3F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83F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83F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83F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83F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83F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3F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3F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3F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F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83F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83F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83F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83F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83F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3FD1"/>
    <w:rPr>
      <w:rFonts w:eastAsiaTheme="majorEastAsia" w:cstheme="majorBidi"/>
      <w:color w:val="595959" w:themeColor="text1" w:themeTint="A6"/>
    </w:rPr>
  </w:style>
  <w:style w:type="character" w:customStyle="1" w:styleId="80">
    <w:name w:val="Заголовок 8 Знак"/>
    <w:basedOn w:val="a0"/>
    <w:link w:val="8"/>
    <w:uiPriority w:val="9"/>
    <w:semiHidden/>
    <w:rsid w:val="00283F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3FD1"/>
    <w:rPr>
      <w:rFonts w:eastAsiaTheme="majorEastAsia" w:cstheme="majorBidi"/>
      <w:color w:val="272727" w:themeColor="text1" w:themeTint="D8"/>
    </w:rPr>
  </w:style>
  <w:style w:type="paragraph" w:styleId="a3">
    <w:name w:val="Title"/>
    <w:basedOn w:val="a"/>
    <w:next w:val="a"/>
    <w:link w:val="a4"/>
    <w:uiPriority w:val="10"/>
    <w:qFormat/>
    <w:rsid w:val="00283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83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F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83F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83FD1"/>
    <w:pPr>
      <w:spacing w:before="160"/>
      <w:jc w:val="center"/>
    </w:pPr>
    <w:rPr>
      <w:i/>
      <w:iCs/>
      <w:color w:val="404040" w:themeColor="text1" w:themeTint="BF"/>
    </w:rPr>
  </w:style>
  <w:style w:type="character" w:customStyle="1" w:styleId="22">
    <w:name w:val="Цитата 2 Знак"/>
    <w:basedOn w:val="a0"/>
    <w:link w:val="21"/>
    <w:uiPriority w:val="29"/>
    <w:rsid w:val="00283FD1"/>
    <w:rPr>
      <w:i/>
      <w:iCs/>
      <w:color w:val="404040" w:themeColor="text1" w:themeTint="BF"/>
    </w:rPr>
  </w:style>
  <w:style w:type="paragraph" w:styleId="a7">
    <w:name w:val="List Paragraph"/>
    <w:basedOn w:val="a"/>
    <w:uiPriority w:val="34"/>
    <w:qFormat/>
    <w:rsid w:val="00283FD1"/>
    <w:pPr>
      <w:ind w:left="720"/>
      <w:contextualSpacing/>
    </w:pPr>
  </w:style>
  <w:style w:type="character" w:styleId="a8">
    <w:name w:val="Intense Emphasis"/>
    <w:basedOn w:val="a0"/>
    <w:uiPriority w:val="21"/>
    <w:qFormat/>
    <w:rsid w:val="00283FD1"/>
    <w:rPr>
      <w:i/>
      <w:iCs/>
      <w:color w:val="2F5496" w:themeColor="accent1" w:themeShade="BF"/>
    </w:rPr>
  </w:style>
  <w:style w:type="paragraph" w:styleId="a9">
    <w:name w:val="Intense Quote"/>
    <w:basedOn w:val="a"/>
    <w:next w:val="a"/>
    <w:link w:val="aa"/>
    <w:uiPriority w:val="30"/>
    <w:qFormat/>
    <w:rsid w:val="00283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83FD1"/>
    <w:rPr>
      <w:i/>
      <w:iCs/>
      <w:color w:val="2F5496" w:themeColor="accent1" w:themeShade="BF"/>
    </w:rPr>
  </w:style>
  <w:style w:type="character" w:styleId="ab">
    <w:name w:val="Intense Reference"/>
    <w:basedOn w:val="a0"/>
    <w:uiPriority w:val="32"/>
    <w:qFormat/>
    <w:rsid w:val="00283FD1"/>
    <w:rPr>
      <w:b/>
      <w:bCs/>
      <w:smallCaps/>
      <w:color w:val="2F5496" w:themeColor="accent1" w:themeShade="BF"/>
      <w:spacing w:val="5"/>
    </w:rPr>
  </w:style>
  <w:style w:type="paragraph" w:styleId="ac">
    <w:name w:val="Normal (Web)"/>
    <w:basedOn w:val="a"/>
    <w:uiPriority w:val="99"/>
    <w:semiHidden/>
    <w:unhideWhenUsed/>
    <w:rsid w:val="00BB142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Пользователь Windows</cp:lastModifiedBy>
  <cp:revision>5</cp:revision>
  <dcterms:created xsi:type="dcterms:W3CDTF">2025-08-08T10:27:00Z</dcterms:created>
  <dcterms:modified xsi:type="dcterms:W3CDTF">2025-12-11T08:16:00Z</dcterms:modified>
</cp:coreProperties>
</file>