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6F20" w14:textId="3EA381AE" w:rsidR="003226CB" w:rsidRPr="003226CB" w:rsidRDefault="003226CB" w:rsidP="003226CB">
      <w:pPr>
        <w:rPr>
          <w:rFonts w:ascii="Times New Roman" w:hAnsi="Times New Roman" w:cs="Times New Roman"/>
          <w:sz w:val="28"/>
          <w:szCs w:val="28"/>
        </w:rPr>
      </w:pPr>
      <w:r w:rsidRPr="003226CB">
        <w:rPr>
          <w:rFonts w:ascii="Times New Roman" w:hAnsi="Times New Roman" w:cs="Times New Roman"/>
          <w:sz w:val="28"/>
          <w:szCs w:val="28"/>
          <w:lang w:val="kk-KZ"/>
        </w:rPr>
        <w:t xml:space="preserve">26 ноября  2025  </w:t>
      </w:r>
      <w:r w:rsidRPr="003226CB">
        <w:rPr>
          <w:rFonts w:ascii="Times New Roman" w:hAnsi="Times New Roman" w:cs="Times New Roman"/>
          <w:sz w:val="28"/>
          <w:szCs w:val="28"/>
        </w:rPr>
        <w:t xml:space="preserve"> года в рамках Всемирного  дня детей</w:t>
      </w:r>
      <w:r w:rsidRPr="003226CB">
        <w:rPr>
          <w:rFonts w:ascii="Times New Roman" w:hAnsi="Times New Roman" w:cs="Times New Roman"/>
          <w:sz w:val="28"/>
          <w:szCs w:val="28"/>
          <w:lang w:val="kk-KZ"/>
        </w:rPr>
        <w:t xml:space="preserve">, декады « 16 дней активных действий против гендерного насилия» </w:t>
      </w:r>
      <w:r w:rsidRPr="003226CB">
        <w:rPr>
          <w:rFonts w:ascii="Times New Roman" w:hAnsi="Times New Roman" w:cs="Times New Roman"/>
          <w:sz w:val="28"/>
          <w:szCs w:val="28"/>
        </w:rPr>
        <w:t xml:space="preserve"> среди учащихся 4-5 классов  прошел конкурс рисунков </w:t>
      </w:r>
      <w:r w:rsidRPr="003226CB">
        <w:rPr>
          <w:rFonts w:ascii="Times New Roman" w:hAnsi="Times New Roman" w:cs="Times New Roman"/>
          <w:b/>
          <w:bCs/>
          <w:sz w:val="28"/>
          <w:szCs w:val="28"/>
        </w:rPr>
        <w:t>«Разноцветный мир детства».</w:t>
      </w:r>
      <w:r w:rsidRPr="003226CB">
        <w:rPr>
          <w:rFonts w:ascii="Times New Roman" w:hAnsi="Times New Roman" w:cs="Times New Roman"/>
          <w:sz w:val="28"/>
          <w:szCs w:val="28"/>
        </w:rPr>
        <w:t xml:space="preserve"> . Цель конкурса: </w:t>
      </w:r>
    </w:p>
    <w:p w14:paraId="0135E30A" w14:textId="77777777" w:rsidR="003226CB" w:rsidRPr="003226CB" w:rsidRDefault="003226CB" w:rsidP="003226CB">
      <w:pPr>
        <w:rPr>
          <w:rFonts w:ascii="Times New Roman" w:hAnsi="Times New Roman" w:cs="Times New Roman"/>
          <w:sz w:val="28"/>
          <w:szCs w:val="28"/>
        </w:rPr>
      </w:pPr>
      <w:r w:rsidRPr="003226CB">
        <w:rPr>
          <w:rFonts w:ascii="Times New Roman" w:hAnsi="Times New Roman" w:cs="Times New Roman"/>
          <w:sz w:val="28"/>
          <w:szCs w:val="28"/>
        </w:rPr>
        <w:t>1.  Развитие творческих способностей, формирование полноценной личности, развитие художественного вкуса и познание окружающего мира у детей.</w:t>
      </w:r>
    </w:p>
    <w:p w14:paraId="0B53A3E5" w14:textId="77777777" w:rsidR="003226CB" w:rsidRPr="003226CB" w:rsidRDefault="003226CB" w:rsidP="003226CB">
      <w:pPr>
        <w:rPr>
          <w:rFonts w:ascii="Times New Roman" w:hAnsi="Times New Roman" w:cs="Times New Roman"/>
          <w:sz w:val="28"/>
          <w:szCs w:val="28"/>
        </w:rPr>
      </w:pPr>
      <w:r w:rsidRPr="003226CB">
        <w:rPr>
          <w:rFonts w:ascii="Times New Roman" w:hAnsi="Times New Roman" w:cs="Times New Roman"/>
          <w:sz w:val="28"/>
          <w:szCs w:val="28"/>
        </w:rPr>
        <w:t>2.  Привитие интереса к искусству;</w:t>
      </w:r>
    </w:p>
    <w:p w14:paraId="22C33095" w14:textId="21B2BFF0" w:rsidR="001B5155" w:rsidRPr="003226CB" w:rsidRDefault="003226CB" w:rsidP="003226CB">
      <w:pPr>
        <w:rPr>
          <w:rFonts w:ascii="Times New Roman" w:hAnsi="Times New Roman" w:cs="Times New Roman"/>
          <w:sz w:val="28"/>
          <w:szCs w:val="28"/>
        </w:rPr>
      </w:pPr>
      <w:r w:rsidRPr="003226CB">
        <w:rPr>
          <w:rFonts w:ascii="Times New Roman" w:hAnsi="Times New Roman" w:cs="Times New Roman"/>
          <w:sz w:val="28"/>
          <w:szCs w:val="28"/>
        </w:rPr>
        <w:t>3. Объединение детей и взрослых для совместной деятельности.</w:t>
      </w:r>
    </w:p>
    <w:p w14:paraId="617A17DA" w14:textId="23F1F2D8" w:rsidR="003226CB" w:rsidRDefault="003226CB" w:rsidP="003226CB"/>
    <w:p w14:paraId="13FE0A7C" w14:textId="4F83C457" w:rsidR="003226CB" w:rsidRDefault="003226CB" w:rsidP="003226CB">
      <w:r>
        <w:rPr>
          <w:noProof/>
        </w:rPr>
        <w:drawing>
          <wp:inline distT="0" distB="0" distL="0" distR="0" wp14:anchorId="503092DA" wp14:editId="62256440">
            <wp:extent cx="5935980" cy="5935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6CB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CB"/>
    <w:rsid w:val="001B5155"/>
    <w:rsid w:val="001D260E"/>
    <w:rsid w:val="003226CB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6C7"/>
  <w15:chartTrackingRefBased/>
  <w15:docId w15:val="{0A32CCE0-CF82-437D-BD55-310CB54B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2025-11-26T08:36:00Z</cp:lastPrinted>
  <dcterms:created xsi:type="dcterms:W3CDTF">2025-11-26T08:34:00Z</dcterms:created>
  <dcterms:modified xsi:type="dcterms:W3CDTF">2025-11-26T08:36:00Z</dcterms:modified>
</cp:coreProperties>
</file>