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9633" w14:textId="77777777" w:rsidR="00B56072" w:rsidRPr="00B56072" w:rsidRDefault="00B56072" w:rsidP="00B5607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56072">
        <w:rPr>
          <w:rFonts w:ascii="Segoe UI Emoji" w:hAnsi="Segoe UI Emoji" w:cs="Segoe UI Emoji"/>
          <w:sz w:val="28"/>
          <w:szCs w:val="28"/>
        </w:rPr>
        <w:t>✅</w:t>
      </w:r>
      <w:r w:rsidRPr="00B56072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End"/>
      <w:r w:rsidRPr="00B56072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біртұтас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бағдарлама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кітапханасы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жобасын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56072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proofErr w:type="gramEnd"/>
      <w:r w:rsidRPr="00B5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мектебіміздің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56072">
        <w:rPr>
          <w:rFonts w:ascii="Times New Roman" w:hAnsi="Times New Roman" w:cs="Times New Roman"/>
          <w:sz w:val="28"/>
          <w:szCs w:val="28"/>
        </w:rPr>
        <w:t>кітапханасында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ұлы</w:t>
      </w:r>
      <w:proofErr w:type="spellEnd"/>
      <w:proofErr w:type="gramEnd"/>
      <w:r w:rsidRPr="00B5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ғалым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шығыстанушы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, этнограф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ағартушы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Уәлихановтың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190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жылдығына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Шоқанның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ұлылығы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көрмесі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82CC8A" w14:textId="5A5955F8" w:rsidR="00B56072" w:rsidRPr="00B56072" w:rsidRDefault="00B56072">
      <w:pPr>
        <w:rPr>
          <w:rFonts w:ascii="Times New Roman" w:hAnsi="Times New Roman" w:cs="Times New Roman"/>
          <w:sz w:val="28"/>
          <w:szCs w:val="28"/>
        </w:rPr>
      </w:pPr>
      <w:r w:rsidRPr="00B56072">
        <w:rPr>
          <w:rFonts w:ascii="Segoe UI Emoji" w:hAnsi="Segoe UI Emoji" w:cs="Segoe UI Emoji"/>
          <w:sz w:val="28"/>
          <w:szCs w:val="28"/>
        </w:rPr>
        <w:t>✅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халқының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біртуар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перзенті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Уәлихановтың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мұрасын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дәріптеу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ұрпақты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тұлғаның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өмірінен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өнеге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баулу.</w:t>
      </w:r>
    </w:p>
    <w:p w14:paraId="752DE5CC" w14:textId="1B744F33" w:rsidR="00F6096C" w:rsidRDefault="00B56072">
      <w:r>
        <w:rPr>
          <w:noProof/>
        </w:rPr>
        <w:drawing>
          <wp:inline distT="0" distB="0" distL="0" distR="0" wp14:anchorId="7EE8392A" wp14:editId="08DC4A94">
            <wp:extent cx="3600000" cy="3600000"/>
            <wp:effectExtent l="0" t="0" r="635" b="635"/>
            <wp:docPr id="3451079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1A45C" w14:textId="77777777" w:rsidR="00B56072" w:rsidRDefault="00B56072"/>
    <w:p w14:paraId="2C3225D0" w14:textId="7EC7A422" w:rsidR="00B56072" w:rsidRPr="00B56072" w:rsidRDefault="00B56072">
      <w:pPr>
        <w:rPr>
          <w:rFonts w:ascii="Times New Roman" w:hAnsi="Times New Roman" w:cs="Times New Roman"/>
          <w:sz w:val="28"/>
          <w:szCs w:val="28"/>
        </w:rPr>
      </w:pPr>
      <w:r w:rsidRPr="00B56072">
        <w:rPr>
          <w:rFonts w:ascii="Segoe UI Emoji" w:hAnsi="Segoe UI Emoji" w:cs="Segoe UI Emoji"/>
          <w:sz w:val="28"/>
          <w:szCs w:val="28"/>
        </w:rPr>
        <w:t>✅</w:t>
      </w:r>
      <w:r w:rsidRPr="00B56072">
        <w:rPr>
          <w:rFonts w:ascii="Times New Roman" w:hAnsi="Times New Roman" w:cs="Times New Roman"/>
          <w:sz w:val="28"/>
          <w:szCs w:val="28"/>
        </w:rPr>
        <w:t>В рамках единой воспитательной программы «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» с целью реализации проекта «Детская библиотека» в библиотеке нашей школы была организована книжная выставка, посвящённая 190-летию со дня рождения великого учёного, востоковеда, этнографа и просветителя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Шокана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Уалиханова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под названием «Величие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Шокана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>».</w:t>
      </w:r>
      <w:r w:rsidRPr="00B56072">
        <w:rPr>
          <w:rFonts w:ascii="Times New Roman" w:hAnsi="Times New Roman" w:cs="Times New Roman"/>
          <w:sz w:val="28"/>
          <w:szCs w:val="28"/>
        </w:rPr>
        <w:br/>
      </w:r>
      <w:r w:rsidRPr="00B56072">
        <w:rPr>
          <w:rFonts w:ascii="Segoe UI Emoji" w:hAnsi="Segoe UI Emoji" w:cs="Segoe UI Emoji"/>
          <w:sz w:val="28"/>
          <w:szCs w:val="28"/>
        </w:rPr>
        <w:t>✅</w:t>
      </w:r>
      <w:r w:rsidRPr="00B56072">
        <w:rPr>
          <w:rFonts w:ascii="Times New Roman" w:hAnsi="Times New Roman" w:cs="Times New Roman"/>
          <w:sz w:val="28"/>
          <w:szCs w:val="28"/>
        </w:rPr>
        <w:t xml:space="preserve">Цель: популяризация научного и духовного наследия выдающегося сына казахского народа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Шокана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072">
        <w:rPr>
          <w:rFonts w:ascii="Times New Roman" w:hAnsi="Times New Roman" w:cs="Times New Roman"/>
          <w:sz w:val="28"/>
          <w:szCs w:val="28"/>
        </w:rPr>
        <w:t>Уалиханова</w:t>
      </w:r>
      <w:proofErr w:type="spellEnd"/>
      <w:r w:rsidRPr="00B56072">
        <w:rPr>
          <w:rFonts w:ascii="Times New Roman" w:hAnsi="Times New Roman" w:cs="Times New Roman"/>
          <w:sz w:val="28"/>
          <w:szCs w:val="28"/>
        </w:rPr>
        <w:t>, воспитание молодого поколения на примере жизни великой личности.</w:t>
      </w:r>
    </w:p>
    <w:sectPr w:rsidR="00B56072" w:rsidRPr="00B56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F7"/>
    <w:rsid w:val="00100CFF"/>
    <w:rsid w:val="004D05AA"/>
    <w:rsid w:val="00AE41C6"/>
    <w:rsid w:val="00B56072"/>
    <w:rsid w:val="00D42CF7"/>
    <w:rsid w:val="00F6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BCF57"/>
  <w15:chartTrackingRefBased/>
  <w15:docId w15:val="{60F067D7-F150-4549-BAD1-20949211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2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C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C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2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2C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2C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2C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2C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2C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2C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2C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2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2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2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2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2C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2C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2C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2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2C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2C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Workstation</cp:lastModifiedBy>
  <cp:revision>2</cp:revision>
  <dcterms:created xsi:type="dcterms:W3CDTF">2025-11-10T17:16:00Z</dcterms:created>
  <dcterms:modified xsi:type="dcterms:W3CDTF">2025-11-10T17:17:00Z</dcterms:modified>
</cp:coreProperties>
</file>