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2917" w14:textId="77777777" w:rsidR="00A179D7" w:rsidRPr="00A179D7" w:rsidRDefault="00A179D7" w:rsidP="00A179D7">
      <w:pPr>
        <w:rPr>
          <w:rFonts w:ascii="Times New Roman" w:hAnsi="Times New Roman" w:cs="Times New Roman"/>
          <w:sz w:val="36"/>
          <w:szCs w:val="36"/>
        </w:rPr>
      </w:pPr>
      <w:r w:rsidRPr="00A179D7">
        <w:rPr>
          <w:rFonts w:ascii="Times New Roman" w:hAnsi="Times New Roman" w:cs="Times New Roman"/>
          <w:sz w:val="36"/>
          <w:szCs w:val="36"/>
        </w:rPr>
        <w:t>29 октября 2025 года с учащимися 9-х классов была проведена профессиональная проба в Политехническом колледже корпорации «Казахмыс».</w:t>
      </w:r>
    </w:p>
    <w:p w14:paraId="7F76274D" w14:textId="77777777" w:rsidR="00A179D7" w:rsidRPr="00A179D7" w:rsidRDefault="00A179D7" w:rsidP="00A179D7">
      <w:pPr>
        <w:rPr>
          <w:rFonts w:ascii="Times New Roman" w:hAnsi="Times New Roman" w:cs="Times New Roman"/>
          <w:sz w:val="36"/>
          <w:szCs w:val="36"/>
        </w:rPr>
      </w:pPr>
      <w:r w:rsidRPr="00A179D7">
        <w:rPr>
          <w:rFonts w:ascii="Times New Roman" w:hAnsi="Times New Roman" w:cs="Times New Roman"/>
          <w:sz w:val="36"/>
          <w:szCs w:val="36"/>
        </w:rPr>
        <w:t>В ходе мероприятия ребята познакомились с учебными направлениями колледжа и узнали о таких профессиях, как металлург, электрик, механик.</w:t>
      </w:r>
    </w:p>
    <w:p w14:paraId="11DEACB1" w14:textId="63DA9CD7" w:rsidR="00C11D55" w:rsidRPr="00A179D7" w:rsidRDefault="00A179D7" w:rsidP="00A179D7">
      <w:pPr>
        <w:rPr>
          <w:rFonts w:ascii="Times New Roman" w:hAnsi="Times New Roman" w:cs="Times New Roman"/>
          <w:sz w:val="36"/>
          <w:szCs w:val="36"/>
        </w:rPr>
      </w:pPr>
      <w:r w:rsidRPr="00A179D7">
        <w:rPr>
          <w:rFonts w:ascii="Times New Roman" w:hAnsi="Times New Roman" w:cs="Times New Roman"/>
          <w:sz w:val="36"/>
          <w:szCs w:val="36"/>
        </w:rPr>
        <w:t>Посещение колледжа помогло учащимся расширить представления о технических специальностях и определиться с выбором будущей профессии.</w:t>
      </w:r>
    </w:p>
    <w:p w14:paraId="54BFD027" w14:textId="42584673" w:rsidR="00A179D7" w:rsidRDefault="00A179D7" w:rsidP="00A179D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 wp14:anchorId="4F938D35" wp14:editId="1FD9451D">
            <wp:extent cx="4344336" cy="5438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284" cy="545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0DD51" w14:textId="6CC95272" w:rsidR="00A179D7" w:rsidRPr="00A179D7" w:rsidRDefault="00A179D7" w:rsidP="00A179D7">
      <w:pPr>
        <w:rPr>
          <w:rFonts w:ascii="Times New Roman" w:hAnsi="Times New Roman" w:cs="Times New Roman"/>
          <w:sz w:val="44"/>
          <w:szCs w:val="44"/>
        </w:rPr>
      </w:pPr>
    </w:p>
    <w:sectPr w:rsidR="00A179D7" w:rsidRPr="00A1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FC"/>
    <w:rsid w:val="00930BFC"/>
    <w:rsid w:val="00A179D7"/>
    <w:rsid w:val="00C1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E799"/>
  <w15:chartTrackingRefBased/>
  <w15:docId w15:val="{737E7C51-7006-4C22-8F5A-1FFF0D49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2025-10-29T09:13:00Z</dcterms:created>
  <dcterms:modified xsi:type="dcterms:W3CDTF">2025-10-29T09:14:00Z</dcterms:modified>
</cp:coreProperties>
</file>