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989" w14:textId="77777777" w:rsidR="00690B92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  <w:r w:rsidRPr="00690B92">
        <w:rPr>
          <w:rFonts w:ascii="Times New Roman" w:hAnsi="Times New Roman" w:cs="Times New Roman"/>
          <w:sz w:val="36"/>
          <w:szCs w:val="36"/>
        </w:rPr>
        <w:t>9 сентября 2025 года с 5 А классом педагог-</w:t>
      </w:r>
      <w:proofErr w:type="spellStart"/>
      <w:r w:rsidRPr="00690B92">
        <w:rPr>
          <w:rFonts w:ascii="Times New Roman" w:hAnsi="Times New Roman" w:cs="Times New Roman"/>
          <w:sz w:val="36"/>
          <w:szCs w:val="36"/>
        </w:rPr>
        <w:t>профориентатор</w:t>
      </w:r>
      <w:proofErr w:type="spellEnd"/>
      <w:r w:rsidRPr="00690B92">
        <w:rPr>
          <w:rFonts w:ascii="Times New Roman" w:hAnsi="Times New Roman" w:cs="Times New Roman"/>
          <w:sz w:val="36"/>
          <w:szCs w:val="36"/>
        </w:rPr>
        <w:t xml:space="preserve"> провела тренинг "Что мне нравится?". Целью мероприятия стало расширение представлений школьников о мире профессий и выявление их склонностей и интересов. В начале тренинга ребята познакомились с понятием "профессия", "специальность" и "компетенция", разобравшись в их различиях и взаимосвязи.</w:t>
      </w:r>
    </w:p>
    <w:p w14:paraId="769999D5" w14:textId="77777777" w:rsidR="00690B92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</w:p>
    <w:p w14:paraId="7DAF8200" w14:textId="77777777" w:rsidR="00690B92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  <w:r w:rsidRPr="00690B92">
        <w:rPr>
          <w:rFonts w:ascii="Times New Roman" w:hAnsi="Times New Roman" w:cs="Times New Roman"/>
          <w:sz w:val="36"/>
          <w:szCs w:val="36"/>
        </w:rPr>
        <w:t>Далее последовала интерактивная игра "Профессиональное лото", где ученики сопоставляли изображения профессий с их краткими описаниями. Это помогло им узнать о разнообразии видов деятельности и необходимых для них навыках. Особый интерес вызвал блок, посвященный выявлению личных предпочтений.</w:t>
      </w:r>
    </w:p>
    <w:p w14:paraId="511B437E" w14:textId="77777777" w:rsidR="00690B92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</w:p>
    <w:p w14:paraId="1DF91E9A" w14:textId="77777777" w:rsidR="00690B92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  <w:r w:rsidRPr="00690B92">
        <w:rPr>
          <w:rFonts w:ascii="Times New Roman" w:hAnsi="Times New Roman" w:cs="Times New Roman"/>
          <w:sz w:val="36"/>
          <w:szCs w:val="36"/>
        </w:rPr>
        <w:t>Школьники выполняли упражнение "Мои любимые занятия", где нужно было перечислить все, что приносит им удовольствие и радость. Затем они анализировали свои ответы, выявляя общие темы и возможные сферы интересов. Педагог-</w:t>
      </w:r>
      <w:proofErr w:type="spellStart"/>
      <w:r w:rsidRPr="00690B92">
        <w:rPr>
          <w:rFonts w:ascii="Times New Roman" w:hAnsi="Times New Roman" w:cs="Times New Roman"/>
          <w:sz w:val="36"/>
          <w:szCs w:val="36"/>
        </w:rPr>
        <w:t>профориентатор</w:t>
      </w:r>
      <w:proofErr w:type="spellEnd"/>
      <w:r w:rsidRPr="00690B92">
        <w:rPr>
          <w:rFonts w:ascii="Times New Roman" w:hAnsi="Times New Roman" w:cs="Times New Roman"/>
          <w:sz w:val="36"/>
          <w:szCs w:val="36"/>
        </w:rPr>
        <w:t xml:space="preserve"> помогала им увидеть связь между хобби и потенциальными профессиями.</w:t>
      </w:r>
    </w:p>
    <w:p w14:paraId="7917CE03" w14:textId="77777777" w:rsidR="00690B92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</w:p>
    <w:p w14:paraId="3194586D" w14:textId="4DD326C8" w:rsidR="00D54BC5" w:rsidRPr="00690B92" w:rsidRDefault="00690B92" w:rsidP="00690B92">
      <w:pPr>
        <w:rPr>
          <w:rFonts w:ascii="Times New Roman" w:hAnsi="Times New Roman" w:cs="Times New Roman"/>
          <w:sz w:val="36"/>
          <w:szCs w:val="36"/>
        </w:rPr>
      </w:pPr>
      <w:r w:rsidRPr="00690B92">
        <w:rPr>
          <w:rFonts w:ascii="Times New Roman" w:hAnsi="Times New Roman" w:cs="Times New Roman"/>
          <w:sz w:val="36"/>
          <w:szCs w:val="36"/>
        </w:rPr>
        <w:t>В заключение тренинга ребята приняли участие в дискуссии "Профессия будущего". Они размышляли о том, какие профессии будут востребованы через 10-15 лет, учитывая развитие технологий и изменения в обществе. Каждый ученик поделился своим мнением и планами на будущее. Тренинг "Что мне нравится?" стал отправной точкой для дальнейшего осознанного выбора профессионального пути.</w:t>
      </w:r>
    </w:p>
    <w:p w14:paraId="3883B746" w14:textId="301AD27F" w:rsidR="00690B92" w:rsidRDefault="00690B92" w:rsidP="00690B92"/>
    <w:p w14:paraId="100A125B" w14:textId="57746732" w:rsidR="00690B92" w:rsidRDefault="00690B92" w:rsidP="00690B92">
      <w:r>
        <w:rPr>
          <w:noProof/>
        </w:rPr>
        <w:lastRenderedPageBreak/>
        <w:drawing>
          <wp:inline distT="0" distB="0" distL="0" distR="0" wp14:anchorId="61B6F379" wp14:editId="1683C481">
            <wp:extent cx="4962525" cy="620965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09" cy="62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F7"/>
    <w:rsid w:val="001060F7"/>
    <w:rsid w:val="00690B92"/>
    <w:rsid w:val="00D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612F"/>
  <w15:chartTrackingRefBased/>
  <w15:docId w15:val="{34B9D372-99F6-4B14-8C6D-724EB2D5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2025-09-09T11:19:00Z</dcterms:created>
  <dcterms:modified xsi:type="dcterms:W3CDTF">2025-09-09T11:24:00Z</dcterms:modified>
</cp:coreProperties>
</file>