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1E58" w14:textId="77777777" w:rsidR="00286D4D" w:rsidRPr="00286D4D" w:rsidRDefault="00286D4D" w:rsidP="00286D4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6D4D">
        <w:rPr>
          <w:rFonts w:ascii="Times New Roman" w:hAnsi="Times New Roman" w:cs="Times New Roman"/>
          <w:sz w:val="28"/>
          <w:szCs w:val="28"/>
        </w:rPr>
        <w:t>14.05.2025 года педагог-</w:t>
      </w:r>
      <w:proofErr w:type="spellStart"/>
      <w:r w:rsidRPr="00286D4D">
        <w:rPr>
          <w:rFonts w:ascii="Times New Roman" w:hAnsi="Times New Roman" w:cs="Times New Roman"/>
          <w:sz w:val="28"/>
          <w:szCs w:val="28"/>
        </w:rPr>
        <w:t>профориентатор</w:t>
      </w:r>
      <w:proofErr w:type="spellEnd"/>
      <w:r w:rsidRPr="00286D4D">
        <w:rPr>
          <w:rFonts w:ascii="Times New Roman" w:hAnsi="Times New Roman" w:cs="Times New Roman"/>
          <w:sz w:val="28"/>
          <w:szCs w:val="28"/>
        </w:rPr>
        <w:t xml:space="preserve"> провела профориентационный тренинг на тему "Кем быть?" с 9 классами. Мероприятие было направлено на оказание помощи учащимся в осознанном выборе будущей профессии и построении индивидуальной образовательной траектории.</w:t>
      </w:r>
    </w:p>
    <w:p w14:paraId="220FA1D1" w14:textId="77777777" w:rsidR="00286D4D" w:rsidRPr="00286D4D" w:rsidRDefault="00286D4D" w:rsidP="00286D4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6D4D">
        <w:rPr>
          <w:rFonts w:ascii="Times New Roman" w:hAnsi="Times New Roman" w:cs="Times New Roman"/>
          <w:sz w:val="28"/>
          <w:szCs w:val="28"/>
        </w:rPr>
        <w:t>В ходе практической части тренинга ученики приняли участие в серии упражнений и тестов, направленных на выявление их интересов, способностей и склонностей. Использовались методики самооценки, анкетирования и ролевые игры, имитирующие ситуации профессиональной деятельности. Особое внимание было уделено обсуждению личных ценностей и мотиваций, связанных с выбором профессии.</w:t>
      </w:r>
    </w:p>
    <w:p w14:paraId="2164A65B" w14:textId="7586A156" w:rsidR="00D20DC6" w:rsidRDefault="00286D4D" w:rsidP="00286D4D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6D4D">
        <w:rPr>
          <w:rFonts w:ascii="Times New Roman" w:hAnsi="Times New Roman" w:cs="Times New Roman"/>
          <w:sz w:val="28"/>
          <w:szCs w:val="28"/>
        </w:rPr>
        <w:t>Заключительным этапом тренинга стала индивидуальная консультация с педагогом-</w:t>
      </w:r>
      <w:proofErr w:type="spellStart"/>
      <w:r w:rsidRPr="00286D4D">
        <w:rPr>
          <w:rFonts w:ascii="Times New Roman" w:hAnsi="Times New Roman" w:cs="Times New Roman"/>
          <w:sz w:val="28"/>
          <w:szCs w:val="28"/>
        </w:rPr>
        <w:t>профориентатором</w:t>
      </w:r>
      <w:proofErr w:type="spellEnd"/>
      <w:r w:rsidRPr="00286D4D">
        <w:rPr>
          <w:rFonts w:ascii="Times New Roman" w:hAnsi="Times New Roman" w:cs="Times New Roman"/>
          <w:sz w:val="28"/>
          <w:szCs w:val="28"/>
        </w:rPr>
        <w:t>, в ходе которой каждый ученик получил рекомендации по дальнейшему изучению интересующих его профессий, выбору профильных предметов и разработке личного плана профессионального развития. Участникам были предоставлены информационные материалы о различных учебных заведениях, программах стажировок и возможностях трудоустройства. Тренинг вызвал живой интерес у школьников и способствовал формированию осознанного отношения к выбору будущей профессии.</w:t>
      </w:r>
    </w:p>
    <w:p w14:paraId="7DDA46F0" w14:textId="6DF1616D" w:rsidR="00286D4D" w:rsidRDefault="00286D4D" w:rsidP="00286D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338829" w14:textId="77777777" w:rsidR="00286D4D" w:rsidRDefault="00286D4D" w:rsidP="00286D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EF5279" w14:textId="617A5F32" w:rsidR="00286D4D" w:rsidRPr="00286D4D" w:rsidRDefault="00286D4D" w:rsidP="00286D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9644A4" wp14:editId="36120FB5">
            <wp:extent cx="3836114" cy="4796064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206" cy="480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6D4D" w:rsidRPr="00286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4D"/>
    <w:rsid w:val="00286D4D"/>
    <w:rsid w:val="00C738B4"/>
    <w:rsid w:val="00D2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9360"/>
  <w15:chartTrackingRefBased/>
  <w15:docId w15:val="{C37D828A-3EB8-41A1-BE43-56AC4E73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D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2025-05-14T06:46:00Z</dcterms:created>
  <dcterms:modified xsi:type="dcterms:W3CDTF">2025-05-14T06:57:00Z</dcterms:modified>
</cp:coreProperties>
</file>