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0B90" w14:textId="2DF229DD" w:rsidR="00877A15" w:rsidRDefault="00052DEA" w:rsidP="00961852">
      <w:pPr>
        <w:ind w:left="-1134"/>
      </w:pPr>
      <w:r w:rsidRPr="00B2163E">
        <w:rPr>
          <w:noProof/>
        </w:rPr>
        <w:drawing>
          <wp:anchor distT="0" distB="0" distL="114300" distR="114300" simplePos="0" relativeHeight="251658240" behindDoc="0" locked="0" layoutInCell="1" allowOverlap="1" wp14:anchorId="5D2C0043" wp14:editId="0A1FDE85">
            <wp:simplePos x="0" y="0"/>
            <wp:positionH relativeFrom="column">
              <wp:posOffset>3225165</wp:posOffset>
            </wp:positionH>
            <wp:positionV relativeFrom="paragraph">
              <wp:posOffset>0</wp:posOffset>
            </wp:positionV>
            <wp:extent cx="3429000" cy="4581525"/>
            <wp:effectExtent l="0" t="0" r="0" b="9525"/>
            <wp:wrapSquare wrapText="bothSides"/>
            <wp:docPr id="15554371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14"/>
                    <a:stretch/>
                  </pic:blipFill>
                  <pic:spPr bwMode="auto">
                    <a:xfrm>
                      <a:off x="0" y="0"/>
                      <a:ext cx="34290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07D">
        <w:rPr>
          <w:noProof/>
        </w:rPr>
        <w:drawing>
          <wp:inline distT="0" distB="0" distL="0" distR="0" wp14:anchorId="31D405B8" wp14:editId="7CB10BA0">
            <wp:extent cx="3581050" cy="4524375"/>
            <wp:effectExtent l="0" t="0" r="635" b="0"/>
            <wp:docPr id="31650658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754" cy="457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BE68CD">
        <w:br w:type="textWrapping" w:clear="all"/>
      </w:r>
      <w:r w:rsidR="00877A15">
        <w:t xml:space="preserve">   </w:t>
      </w:r>
    </w:p>
    <w:p w14:paraId="7C12E393" w14:textId="0431B4AF" w:rsidR="00B2163E" w:rsidRDefault="00877A15" w:rsidP="00961852">
      <w:pPr>
        <w:ind w:left="-1134"/>
      </w:pPr>
      <w:r>
        <w:rPr>
          <w:noProof/>
        </w:rPr>
        <w:lastRenderedPageBreak/>
        <w:drawing>
          <wp:inline distT="0" distB="0" distL="0" distR="0" wp14:anchorId="39DBFFD7" wp14:editId="3767A5B4">
            <wp:extent cx="4076700" cy="4038253"/>
            <wp:effectExtent l="0" t="0" r="0" b="635"/>
            <wp:docPr id="78576620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124" b="26245"/>
                    <a:stretch/>
                  </pic:blipFill>
                  <pic:spPr bwMode="auto">
                    <a:xfrm>
                      <a:off x="0" y="0"/>
                      <a:ext cx="4108415" cy="406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 w:rsidR="00052DEA">
        <w:rPr>
          <w:noProof/>
        </w:rPr>
        <w:drawing>
          <wp:inline distT="0" distB="0" distL="0" distR="0" wp14:anchorId="1B1A5383" wp14:editId="7E290ABD">
            <wp:extent cx="4133850" cy="3886200"/>
            <wp:effectExtent l="0" t="0" r="0" b="0"/>
            <wp:docPr id="200115900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877" cy="390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DEA">
        <w:rPr>
          <w:noProof/>
        </w:rPr>
        <w:lastRenderedPageBreak/>
        <w:drawing>
          <wp:inline distT="0" distB="0" distL="0" distR="0" wp14:anchorId="01ED588C" wp14:editId="096AA477">
            <wp:extent cx="4600575" cy="3037205"/>
            <wp:effectExtent l="0" t="0" r="9525" b="0"/>
            <wp:docPr id="188679879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715" cy="3074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E827D" w14:textId="77777777" w:rsidR="00961852" w:rsidRDefault="00961852" w:rsidP="00961852">
      <w:pPr>
        <w:ind w:left="-1134"/>
      </w:pPr>
    </w:p>
    <w:p w14:paraId="15F12B1C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Репродуктивті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халық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пен даму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Халықаралық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конференцияның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анықтамасына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физикалық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психикалық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әл-ауқаттың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жай-күйі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репродуктивті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жүйеге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функциялары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процестеріне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мәселелерде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аурулардың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.</w:t>
      </w:r>
    </w:p>
    <w:p w14:paraId="600F7EF4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Репродуктивті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денсаулыққа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әсер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факторларға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:</w:t>
      </w:r>
    </w:p>
    <w:p w14:paraId="4D862FCE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аборт;</w:t>
      </w:r>
    </w:p>
    <w:p w14:paraId="2FE4D185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жаман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әдеттер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;</w:t>
      </w:r>
    </w:p>
    <w:p w14:paraId="7846B36E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жыныстық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аурулар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;</w:t>
      </w:r>
    </w:p>
    <w:p w14:paraId="4B5E742D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тамақтанбау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;</w:t>
      </w:r>
    </w:p>
    <w:p w14:paraId="019BCDE0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жасы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;</w:t>
      </w:r>
    </w:p>
    <w:p w14:paraId="5135B096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психоэмоционалды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;</w:t>
      </w:r>
    </w:p>
    <w:p w14:paraId="13C45CC3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экологиялық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;</w:t>
      </w:r>
    </w:p>
    <w:p w14:paraId="6F2763DA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.</w:t>
      </w:r>
    </w:p>
    <w:p w14:paraId="552E992E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Репродуктивті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жүйенің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ауруларының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емдеумен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репродуктивті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денсаулықты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айналысады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Репродуктивті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денсаулықты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ұрпақты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көбейту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функциясын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қалпына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келтіруге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сақтауға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көмектесетін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бірқатар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.</w:t>
      </w:r>
    </w:p>
    <w:p w14:paraId="77B764A1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proofErr w:type="spellStart"/>
      <w:r w:rsidRPr="00961852">
        <w:rPr>
          <w:rFonts w:ascii="Times New Roman" w:hAnsi="Times New Roman" w:cs="Times New Roman"/>
          <w:sz w:val="24"/>
          <w:szCs w:val="24"/>
        </w:rPr>
        <w:lastRenderedPageBreak/>
        <w:t>Мұндай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шараларға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:</w:t>
      </w:r>
    </w:p>
    <w:p w14:paraId="519C7C68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салауатты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салтын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ұстану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жаман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әдеттерден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тарту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;</w:t>
      </w:r>
    </w:p>
    <w:p w14:paraId="7B5D8ECC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жыныстық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;</w:t>
      </w:r>
    </w:p>
    <w:p w14:paraId="4F3C3353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жүйелі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тест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тапсыру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жыныс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денсаулығын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>;</w:t>
      </w:r>
    </w:p>
    <w:p w14:paraId="5389E3DF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демалыс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арақатынасын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стресстен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аулақ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болу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қалыпты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психоэмоционалды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61852">
        <w:rPr>
          <w:rFonts w:ascii="Times New Roman" w:hAnsi="Times New Roman" w:cs="Times New Roman"/>
          <w:sz w:val="24"/>
          <w:szCs w:val="24"/>
        </w:rPr>
        <w:t>күйде</w:t>
      </w:r>
      <w:proofErr w:type="spellEnd"/>
      <w:r w:rsidRPr="00961852">
        <w:rPr>
          <w:rFonts w:ascii="Times New Roman" w:hAnsi="Times New Roman" w:cs="Times New Roman"/>
          <w:sz w:val="24"/>
          <w:szCs w:val="24"/>
        </w:rPr>
        <w:t xml:space="preserve"> болу.</w:t>
      </w:r>
    </w:p>
    <w:p w14:paraId="44AA5CCB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Репродуктивное здоровье – это, согласно определению Международной конференции по народонаселению и развитию, это не только состояние полного физического, умственного и социального благополучия, но ещё и отсутствие болезней или недугов во всех вопросах, касающихся репродуктивной системы и ее функций и процессов.</w:t>
      </w:r>
    </w:p>
    <w:p w14:paraId="56B6BED9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К факторам, влияющие на репродуктивное здоровье относят:</w:t>
      </w:r>
    </w:p>
    <w:p w14:paraId="3BC46246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аборты;</w:t>
      </w:r>
    </w:p>
    <w:p w14:paraId="77FAF04B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вредные привычки;</w:t>
      </w:r>
    </w:p>
    <w:p w14:paraId="70E1576B" w14:textId="0262381D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 xml:space="preserve">- </w:t>
      </w:r>
      <w:r w:rsidR="00E2607D" w:rsidRPr="00961852">
        <w:rPr>
          <w:rFonts w:ascii="Times New Roman" w:hAnsi="Times New Roman" w:cs="Times New Roman"/>
          <w:sz w:val="24"/>
          <w:szCs w:val="24"/>
        </w:rPr>
        <w:t>заболевания,</w:t>
      </w:r>
      <w:r w:rsidRPr="00961852">
        <w:rPr>
          <w:rFonts w:ascii="Times New Roman" w:hAnsi="Times New Roman" w:cs="Times New Roman"/>
          <w:sz w:val="24"/>
          <w:szCs w:val="24"/>
        </w:rPr>
        <w:t xml:space="preserve"> передающиеся половым путём;</w:t>
      </w:r>
    </w:p>
    <w:p w14:paraId="0FE38C8D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неправильное питание;</w:t>
      </w:r>
    </w:p>
    <w:p w14:paraId="2793A742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возраст;</w:t>
      </w:r>
    </w:p>
    <w:p w14:paraId="668464FE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психоэмоциональное состояние;</w:t>
      </w:r>
    </w:p>
    <w:p w14:paraId="00235233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экологическая обстановка;</w:t>
      </w:r>
    </w:p>
    <w:p w14:paraId="66150D8C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проблемы со здоровьем.</w:t>
      </w:r>
    </w:p>
    <w:p w14:paraId="50B59558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Профилактикой и лечением заболеваний репродуктивной системы занимаются специалисты по охране репродуктивного здоровья. Под охраной репродуктивного здоровья понимается целый комплекс мероприятий, помогающих вернуть и сберечь функцию воспроизведения здорового потомства.</w:t>
      </w:r>
    </w:p>
    <w:p w14:paraId="612F1EE4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К таким мерам относятся:</w:t>
      </w:r>
    </w:p>
    <w:p w14:paraId="67C10D6F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ведение здорового образа жизни и отказ от вредных привычек;</w:t>
      </w:r>
    </w:p>
    <w:p w14:paraId="742D37C8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соблюдение правил ведения половой жизни;</w:t>
      </w:r>
    </w:p>
    <w:p w14:paraId="05C1F968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регулярная сдача анализов и слежение за здоровьем половой системы;</w:t>
      </w:r>
    </w:p>
    <w:p w14:paraId="7D89C718" w14:textId="77777777" w:rsidR="00961852" w:rsidRPr="00961852" w:rsidRDefault="00961852" w:rsidP="0018607F">
      <w:pPr>
        <w:spacing w:after="0" w:line="240" w:lineRule="auto"/>
        <w:ind w:left="-1134"/>
        <w:rPr>
          <w:rFonts w:ascii="Times New Roman" w:hAnsi="Times New Roman" w:cs="Times New Roman"/>
          <w:sz w:val="24"/>
          <w:szCs w:val="24"/>
        </w:rPr>
      </w:pPr>
      <w:r w:rsidRPr="00961852">
        <w:rPr>
          <w:rFonts w:ascii="Times New Roman" w:hAnsi="Times New Roman" w:cs="Times New Roman"/>
          <w:sz w:val="24"/>
          <w:szCs w:val="24"/>
        </w:rPr>
        <w:t>- соблюдение соотношения отдыха и труда, избегание стрессов и нахождение в нормальном психоэмоциональном состоянии.</w:t>
      </w:r>
    </w:p>
    <w:p w14:paraId="201FFD31" w14:textId="77777777" w:rsidR="00961852" w:rsidRPr="00B2163E" w:rsidRDefault="00961852" w:rsidP="00961852">
      <w:pPr>
        <w:ind w:left="-1134"/>
      </w:pPr>
    </w:p>
    <w:p w14:paraId="44D14153" w14:textId="421B31EC" w:rsidR="00351F60" w:rsidRDefault="00351F60"/>
    <w:sectPr w:rsidR="00351F60" w:rsidSect="00E260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63E"/>
    <w:rsid w:val="00052DEA"/>
    <w:rsid w:val="0018607F"/>
    <w:rsid w:val="00351F60"/>
    <w:rsid w:val="0040764D"/>
    <w:rsid w:val="00877A15"/>
    <w:rsid w:val="00961852"/>
    <w:rsid w:val="009D4C28"/>
    <w:rsid w:val="00AE1744"/>
    <w:rsid w:val="00B2163E"/>
    <w:rsid w:val="00BE68CD"/>
    <w:rsid w:val="00E2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8663"/>
  <w15:chartTrackingRefBased/>
  <w15:docId w15:val="{65C64524-D1AB-4322-80A6-4122FFDA6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21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6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6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1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1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16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16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16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16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16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16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1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21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1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21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1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216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16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216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1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216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16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S. Abuova</dc:creator>
  <cp:keywords/>
  <dc:description/>
  <cp:lastModifiedBy>Пользователь</cp:lastModifiedBy>
  <cp:revision>5</cp:revision>
  <dcterms:created xsi:type="dcterms:W3CDTF">2025-05-08T11:55:00Z</dcterms:created>
  <dcterms:modified xsi:type="dcterms:W3CDTF">2025-05-13T03:00:00Z</dcterms:modified>
</cp:coreProperties>
</file>