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99A0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5 мая 2025 </w:t>
      </w:r>
      <w:proofErr w:type="gramStart"/>
      <w:r w:rsidRPr="00C768CA">
        <w:rPr>
          <w:rFonts w:ascii="Times New Roman" w:hAnsi="Times New Roman" w:cs="Times New Roman"/>
          <w:sz w:val="28"/>
          <w:szCs w:val="28"/>
        </w:rPr>
        <w:t>года  члены</w:t>
      </w:r>
      <w:proofErr w:type="gramEnd"/>
      <w:r w:rsidRPr="00C768CA">
        <w:rPr>
          <w:rFonts w:ascii="Times New Roman" w:hAnsi="Times New Roman" w:cs="Times New Roman"/>
          <w:sz w:val="28"/>
          <w:szCs w:val="28"/>
        </w:rPr>
        <w:t xml:space="preserve"> школьного Парламента под руководством уполномоченного по прав детей </w:t>
      </w:r>
      <w:proofErr w:type="spellStart"/>
      <w:r w:rsidRPr="00C768CA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C768CA">
        <w:rPr>
          <w:rFonts w:ascii="Times New Roman" w:hAnsi="Times New Roman" w:cs="Times New Roman"/>
          <w:sz w:val="28"/>
          <w:szCs w:val="28"/>
        </w:rPr>
        <w:t xml:space="preserve"> З.Р. осуществили проверки деятельности школьной столовой. </w:t>
      </w:r>
    </w:p>
    <w:p w14:paraId="03398272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При проверке было выявлено: </w:t>
      </w:r>
    </w:p>
    <w:p w14:paraId="504DF16E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1) Продукция соответствует меню;</w:t>
      </w:r>
    </w:p>
    <w:p w14:paraId="5933F4A2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2) Работники пищеблока работают в спецодеждах;</w:t>
      </w:r>
    </w:p>
    <w:p w14:paraId="393CDC5E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3)Питьевой режим учащихся осуществляется; </w:t>
      </w:r>
    </w:p>
    <w:p w14:paraId="6EDEE31A" w14:textId="77777777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 xml:space="preserve">4)Складские помещения сухие, требование </w:t>
      </w:r>
    </w:p>
    <w:p w14:paraId="0377D168" w14:textId="5C2ADCD3" w:rsidR="001B5155" w:rsidRDefault="00C768CA" w:rsidP="00C768CA">
      <w:pPr>
        <w:rPr>
          <w:rFonts w:ascii="Times New Roman" w:hAnsi="Times New Roman" w:cs="Times New Roman"/>
          <w:sz w:val="28"/>
          <w:szCs w:val="28"/>
        </w:rPr>
      </w:pPr>
      <w:r w:rsidRPr="00C768CA">
        <w:rPr>
          <w:rFonts w:ascii="Times New Roman" w:hAnsi="Times New Roman" w:cs="Times New Roman"/>
          <w:sz w:val="28"/>
          <w:szCs w:val="28"/>
        </w:rPr>
        <w:t>по сохранению пробных блюд соблюдается;</w:t>
      </w:r>
    </w:p>
    <w:p w14:paraId="736673B3" w14:textId="36B39B99" w:rsidR="00C768CA" w:rsidRPr="00C768CA" w:rsidRDefault="00C768CA" w:rsidP="00C76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EC3D5C" wp14:editId="0C2739CD">
            <wp:extent cx="5387340" cy="6735904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672" cy="674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8CA" w:rsidRPr="00C768CA" w:rsidSect="00C768CA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A"/>
    <w:rsid w:val="001B5155"/>
    <w:rsid w:val="001D260E"/>
    <w:rsid w:val="00475A95"/>
    <w:rsid w:val="00BD4E0B"/>
    <w:rsid w:val="00C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2C47"/>
  <w15:chartTrackingRefBased/>
  <w15:docId w15:val="{AC83DD48-FD7D-48CF-B528-4F4D595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2025-05-05T05:29:00Z</dcterms:created>
  <dcterms:modified xsi:type="dcterms:W3CDTF">2025-05-05T05:30:00Z</dcterms:modified>
</cp:coreProperties>
</file>