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E6E3" w14:textId="77777777" w:rsidR="00AA7934" w:rsidRDefault="00AA7934" w:rsidP="00AA7934">
      <w:proofErr w:type="gramStart"/>
      <w:r>
        <w:t>17  марта</w:t>
      </w:r>
      <w:proofErr w:type="gramEnd"/>
      <w:r>
        <w:t xml:space="preserve"> 2025 года в библиотеке  СШ № 1 проведен литературный час  «Родному городу посвящаю…».  Состоялась виртуальная встреча с писателями и поэтами нашего города. Участники мероприятия- </w:t>
      </w:r>
      <w:proofErr w:type="gramStart"/>
      <w:r>
        <w:t>учащиеся  7</w:t>
      </w:r>
      <w:proofErr w:type="gramEnd"/>
      <w:r>
        <w:t xml:space="preserve">, 8, 9  классов- познакомились с творчеством  известных в нашем городе писателей   С. </w:t>
      </w:r>
      <w:proofErr w:type="spellStart"/>
      <w:r>
        <w:t>Каукербекулы</w:t>
      </w:r>
      <w:proofErr w:type="spellEnd"/>
      <w:r>
        <w:t xml:space="preserve">,  </w:t>
      </w:r>
      <w:proofErr w:type="spellStart"/>
      <w:r>
        <w:t>Ж.Башаром</w:t>
      </w:r>
      <w:proofErr w:type="spellEnd"/>
      <w:r>
        <w:t xml:space="preserve">, П. </w:t>
      </w:r>
      <w:proofErr w:type="spellStart"/>
      <w:r>
        <w:t>Кушнировым</w:t>
      </w:r>
      <w:proofErr w:type="spellEnd"/>
      <w:r>
        <w:t xml:space="preserve">, Т. Григорьевой. С большим интересом они   узнали интересные факты, события </w:t>
      </w:r>
      <w:proofErr w:type="gramStart"/>
      <w:r>
        <w:t>из  жизни</w:t>
      </w:r>
      <w:proofErr w:type="gramEnd"/>
      <w:r>
        <w:t xml:space="preserve"> этих незаурядных людей,  темы, которые они поднимали в своем творчестве.  На выставке были представлены книги не только вышеназванных писателей и поэтов, но также </w:t>
      </w:r>
      <w:proofErr w:type="gramStart"/>
      <w:r>
        <w:t>и  произведения</w:t>
      </w:r>
      <w:proofErr w:type="gramEnd"/>
      <w:r>
        <w:t xml:space="preserve"> Н. Склярова, Н. Карима, Ф. Милованова и других.  Учащимися 7 «В» класса </w:t>
      </w:r>
      <w:proofErr w:type="spellStart"/>
      <w:r>
        <w:t>Маратқызы</w:t>
      </w:r>
      <w:proofErr w:type="spellEnd"/>
      <w:r>
        <w:t xml:space="preserve"> У. и </w:t>
      </w:r>
      <w:proofErr w:type="spellStart"/>
      <w:r>
        <w:t>Жунусбековой</w:t>
      </w:r>
      <w:proofErr w:type="spellEnd"/>
      <w:r>
        <w:t xml:space="preserve"> Б. были прочитаны стихи </w:t>
      </w:r>
      <w:proofErr w:type="spellStart"/>
      <w:r>
        <w:t>П.Е.Кушнирова</w:t>
      </w:r>
      <w:proofErr w:type="spellEnd"/>
      <w:r>
        <w:t xml:space="preserve"> о Балхаше.</w:t>
      </w:r>
    </w:p>
    <w:p w14:paraId="756F7BF6" w14:textId="77777777" w:rsidR="00AA7934" w:rsidRDefault="00AA7934" w:rsidP="00AA7934">
      <w:r>
        <w:t xml:space="preserve"> Но особый интерес у участников вызвало творчество поэта-песенника В.П. Коновалова, много лет проработавшего   в нашей школе художественным руководителем. После знакомства с </w:t>
      </w:r>
      <w:proofErr w:type="gramStart"/>
      <w:r>
        <w:t>биографией  В.П.</w:t>
      </w:r>
      <w:proofErr w:type="gramEnd"/>
      <w:r>
        <w:t xml:space="preserve"> Коновалова, участники мероприятия  имели возможность  связаться по видеосвязи  с поэтом, который сейчас проживает в </w:t>
      </w:r>
      <w:proofErr w:type="spellStart"/>
      <w:r>
        <w:t>г.Омске</w:t>
      </w:r>
      <w:proofErr w:type="spellEnd"/>
      <w:r>
        <w:t xml:space="preserve"> РФ, и задать ему  интересующие их вопросы.</w:t>
      </w:r>
    </w:p>
    <w:p w14:paraId="202E9472" w14:textId="3C9C047B" w:rsidR="00715BF8" w:rsidRDefault="00AA7934" w:rsidP="00AA7934">
      <w:r>
        <w:t xml:space="preserve"> К мероприятию была оформлена </w:t>
      </w:r>
      <w:proofErr w:type="spellStart"/>
      <w:r>
        <w:t>книжно</w:t>
      </w:r>
      <w:proofErr w:type="spellEnd"/>
      <w:r>
        <w:t>-иллюстративная выставка, подготовлен слайд, который демонстрировался на интерактивной доске.</w:t>
      </w:r>
      <w:r>
        <w:rPr>
          <w:noProof/>
        </w:rPr>
        <w:lastRenderedPageBreak/>
        <w:drawing>
          <wp:inline distT="0" distB="0" distL="0" distR="0" wp14:anchorId="689F55F7" wp14:editId="6E513646">
            <wp:extent cx="5934075" cy="6324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C82E1" wp14:editId="1FA86701">
            <wp:extent cx="5934075" cy="782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34"/>
    <w:rsid w:val="00715BF8"/>
    <w:rsid w:val="00AA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50BD"/>
  <w15:chartTrackingRefBased/>
  <w15:docId w15:val="{46FA9115-11EF-4E5D-BB48-CF745DE7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1</cp:revision>
  <dcterms:created xsi:type="dcterms:W3CDTF">2025-03-18T10:59:00Z</dcterms:created>
  <dcterms:modified xsi:type="dcterms:W3CDTF">2025-03-18T11:09:00Z</dcterms:modified>
</cp:coreProperties>
</file>