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646A" w14:textId="77777777" w:rsidR="00C72B98" w:rsidRPr="00C72B98" w:rsidRDefault="00C72B98" w:rsidP="00C72B9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2B98">
        <w:rPr>
          <w:rFonts w:ascii="Times New Roman" w:hAnsi="Times New Roman" w:cs="Times New Roman"/>
          <w:sz w:val="28"/>
          <w:szCs w:val="28"/>
        </w:rPr>
        <w:t>26 февраля 2025 года педагог-профориентатор в партнерстве с Балхашским медицинским колледжем организовали для учащихся 8 «А» класса увлекательную тренинговую сессию, посвященную актуальной теме: «Стресс и профилактика стресса». Студенты-медики, выступая в роли экспертов, доступно объяснили юным слушателям природу стресса, его физиологические и психологические проявления.</w:t>
      </w:r>
    </w:p>
    <w:p w14:paraId="0BC70AE1" w14:textId="77777777" w:rsidR="00C72B98" w:rsidRPr="00C72B98" w:rsidRDefault="00C72B98" w:rsidP="00C72B9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2B98">
        <w:rPr>
          <w:rFonts w:ascii="Times New Roman" w:hAnsi="Times New Roman" w:cs="Times New Roman"/>
          <w:sz w:val="28"/>
          <w:szCs w:val="28"/>
        </w:rPr>
        <w:t>В интерактивной части тренинга школьникам было предложено пройти небольшое тестирование, позволяющее оценить их индивидуальный уровень стрессоустойчивости и выявить потенциальные факторы, провоцирующие тревогу. Результаты тестирования послужили основой для дальнейшей дискуссии и обмена опытом.</w:t>
      </w:r>
    </w:p>
    <w:p w14:paraId="6DF92171" w14:textId="77777777" w:rsidR="00C72B98" w:rsidRPr="00C72B98" w:rsidRDefault="00C72B98" w:rsidP="00C72B9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2B98">
        <w:rPr>
          <w:rFonts w:ascii="Times New Roman" w:hAnsi="Times New Roman" w:cs="Times New Roman"/>
          <w:sz w:val="28"/>
          <w:szCs w:val="28"/>
        </w:rPr>
        <w:t>Завершающим этапом стала практическая релаксация, направленная на обучение простым и эффективным техникам снятия напряжения и восстановления эмоционального равновесия. Учащиеся с энтузиазмом восприняли возможность освоить методы саморегуляции, которые, несомненно, пригодятся им в дальнейшей жизни.</w:t>
      </w:r>
    </w:p>
    <w:p w14:paraId="223031BB" w14:textId="1C5F8BCC" w:rsidR="00CC72A8" w:rsidRDefault="00CC72A8" w:rsidP="00C72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82C75C" w14:textId="38916FF8" w:rsidR="00C72B98" w:rsidRPr="00C72B98" w:rsidRDefault="00C72B98" w:rsidP="00C72B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F9DA30" wp14:editId="41238724">
            <wp:extent cx="4518313" cy="565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759" cy="565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2B98" w:rsidRPr="00C7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98"/>
    <w:rsid w:val="00C72B98"/>
    <w:rsid w:val="00C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8793"/>
  <w15:chartTrackingRefBased/>
  <w15:docId w15:val="{BD3FDC2C-F2A9-4BD8-9A56-AF8AE2C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2025-02-28T04:00:00Z</dcterms:created>
  <dcterms:modified xsi:type="dcterms:W3CDTF">2025-02-28T04:06:00Z</dcterms:modified>
</cp:coreProperties>
</file>