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B9D0" w14:textId="36693190" w:rsidR="007871CE" w:rsidRDefault="007871CE" w:rsidP="00820927">
      <w:pPr>
        <w:shd w:val="clear" w:color="auto" w:fill="FFFFFF"/>
        <w:spacing w:after="0" w:line="240" w:lineRule="auto"/>
        <w:ind w:left="-709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787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Отчет   КГУ ОШ № 1  по  ППП среди несовершеннолетних по иогу 1 четверти  </w:t>
      </w:r>
      <w:r w:rsidR="00820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2024-2025</w:t>
      </w:r>
      <w:r w:rsidRPr="00787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учебного года</w:t>
      </w:r>
    </w:p>
    <w:p w14:paraId="64D76E8A" w14:textId="77777777" w:rsidR="007871CE" w:rsidRPr="007871CE" w:rsidRDefault="007871CE" w:rsidP="00820927">
      <w:pPr>
        <w:shd w:val="clear" w:color="auto" w:fill="FFFFFF"/>
        <w:spacing w:after="0" w:line="240" w:lineRule="auto"/>
        <w:ind w:left="-709"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54B6EA77" w14:textId="10D5C19F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 является предупреждение противоправного поведения обучающихся школы, правовое воспитание школьников,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 позиции родителей.</w:t>
      </w:r>
    </w:p>
    <w:p w14:paraId="084DC381" w14:textId="77777777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 формирования основ комплексного решения проблем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профилактики,  их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реабилитации в современном обществе,  расширения кругозора учащихся по вопросам правовой культуры обучающихся в начале учебного года был разработан план мероприятий школы по профилактике правонарушений среди несовершеннолетних.</w:t>
      </w:r>
    </w:p>
    <w:p w14:paraId="2A51F166" w14:textId="2B2154D3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Согласно Закону Р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591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 профилактике правонарушений среди несовершеннолетнихти предупреждения детской безнадзорности и беспризорности</w:t>
      </w:r>
      <w:r w:rsidRPr="00BC7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основными формами работы были следующие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4A69F1D" w14:textId="77777777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14:paraId="2732D2D6" w14:textId="77777777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изучение особенностей личности подростков, занятия по коррекции их поведения, обучение навыкам общения;</w:t>
      </w:r>
    </w:p>
    <w:p w14:paraId="63CF112A" w14:textId="77777777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психолого- педагогическое консультирование родителей, учителей- предметников с целью выработки единых подходов к воспитанию и обучению подростков;</w:t>
      </w:r>
    </w:p>
    <w:p w14:paraId="19D265A8" w14:textId="77777777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    индивидуальные и коллективные профилактические беседы с подростками;</w:t>
      </w:r>
    </w:p>
    <w:p w14:paraId="37929900" w14:textId="77777777" w:rsidR="006E7992" w:rsidRPr="009866CD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    вовлечение подростков в социально- значимую деятельность через внеурочную и внеклассную работу школьного,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городского уровня.</w:t>
      </w:r>
    </w:p>
    <w:p w14:paraId="2DAC9F86" w14:textId="77777777" w:rsidR="007871CE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</w:t>
      </w:r>
    </w:p>
    <w:p w14:paraId="1C6A78E7" w14:textId="7B6A65ED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четверти </w:t>
      </w: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14:paraId="3BAD057E" w14:textId="77777777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14:paraId="77B888DD" w14:textId="77777777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14:paraId="7D677B2B" w14:textId="77777777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14:paraId="05ED2E9D" w14:textId="77777777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14:paraId="7721F89A" w14:textId="10624340" w:rsidR="007871CE" w:rsidRPr="00733FE3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14:paraId="6D4B154B" w14:textId="77777777" w:rsidR="007871CE" w:rsidRPr="00733FE3" w:rsidRDefault="007871CE" w:rsidP="00820927">
      <w:pPr>
        <w:shd w:val="clear" w:color="auto" w:fill="FFFFFF"/>
        <w:tabs>
          <w:tab w:val="left" w:pos="4035"/>
        </w:tabs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747CC711" w14:textId="77777777" w:rsidR="007871CE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14:paraId="71EDDBDF" w14:textId="77777777" w:rsidR="007871CE" w:rsidRDefault="007871CE" w:rsidP="00820927">
      <w:pPr>
        <w:shd w:val="clear" w:color="auto" w:fill="FFFFFF"/>
        <w:spacing w:after="0"/>
        <w:ind w:left="-709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На начало учебного года был сформирован социальный банк данных учащихся из незащищенных слоев населения, многодетных семей, детей сирот и ОБПР, учащихся проживающих с отчимом и мачехой, родителей, воспитывающих детей одни. </w:t>
      </w:r>
    </w:p>
    <w:p w14:paraId="4D18EE3A" w14:textId="272CD3E8" w:rsidR="007871CE" w:rsidRPr="007871CE" w:rsidRDefault="007871CE" w:rsidP="00820927">
      <w:pPr>
        <w:pStyle w:val="a3"/>
        <w:numPr>
          <w:ilvl w:val="0"/>
          <w:numId w:val="3"/>
        </w:numPr>
        <w:spacing w:after="0"/>
        <w:ind w:left="-709" w:right="56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С привлечением родительской общественности и членов администрации были организованы профилактические </w:t>
      </w:r>
      <w:r w:rsidRPr="007871CE">
        <w:rPr>
          <w:rFonts w:ascii="Times New Roman" w:hAnsi="Times New Roman" w:cs="Times New Roman"/>
          <w:b/>
          <w:sz w:val="28"/>
          <w:szCs w:val="28"/>
          <w:lang w:val="kk-KZ"/>
        </w:rPr>
        <w:t>рейды «Дети в ночном городе</w:t>
      </w:r>
      <w:r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Pr="007871CE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«Безопасные каникулы», «Қамқор</w:t>
      </w:r>
      <w:r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Pr="007871CE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мероприятии:</w:t>
      </w:r>
      <w:r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подростков, склонных к правонарушению (курение и распитие спиртных напитков в общественных местах, нецензурная брань, вандализм и т.д.), также поздно находящихся вне дома без сопровождения законных представителей, выявление фактов эксплуатации детского труда. </w:t>
      </w:r>
    </w:p>
    <w:p w14:paraId="5077F66B" w14:textId="79C65255" w:rsidR="007871CE" w:rsidRDefault="00820927" w:rsidP="00820927">
      <w:pPr>
        <w:spacing w:after="0"/>
        <w:ind w:left="-709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A4FED91" wp14:editId="78D2384E">
            <wp:simplePos x="0" y="0"/>
            <wp:positionH relativeFrom="column">
              <wp:posOffset>2867025</wp:posOffset>
            </wp:positionH>
            <wp:positionV relativeFrom="paragraph">
              <wp:posOffset>2200275</wp:posOffset>
            </wp:positionV>
            <wp:extent cx="3347720" cy="4186555"/>
            <wp:effectExtent l="0" t="0" r="5080" b="4445"/>
            <wp:wrapTight wrapText="bothSides">
              <wp:wrapPolygon edited="0">
                <wp:start x="0" y="0"/>
                <wp:lineTo x="0" y="21525"/>
                <wp:lineTo x="21510" y="21525"/>
                <wp:lineTo x="21510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772504DF" wp14:editId="78E87347">
            <wp:simplePos x="0" y="0"/>
            <wp:positionH relativeFrom="column">
              <wp:posOffset>-484505</wp:posOffset>
            </wp:positionH>
            <wp:positionV relativeFrom="paragraph">
              <wp:posOffset>491490</wp:posOffset>
            </wp:positionV>
            <wp:extent cx="3349625" cy="2514600"/>
            <wp:effectExtent l="0" t="0" r="3175" b="0"/>
            <wp:wrapTight wrapText="bothSides">
              <wp:wrapPolygon edited="0">
                <wp:start x="0" y="0"/>
                <wp:lineTo x="0" y="21436"/>
                <wp:lineTo x="21498" y="21436"/>
                <wp:lineTo x="214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 xml:space="preserve">Мобильные группы в ходе рейда посетили подвалы домов, автомоечные </w:t>
      </w:r>
      <w:r w:rsidR="007871CE" w:rsidRPr="00E23E79"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>мплексы, компьютерные салоны, квартиры учащихся из неблаголполучных семей, также состоящих на учете в отделе полиции и ВШУ.  Т</w:t>
      </w:r>
      <w:r w:rsidR="007871CE" w:rsidRPr="00E23E79">
        <w:rPr>
          <w:rFonts w:ascii="Times New Roman" w:hAnsi="Times New Roman" w:cs="Times New Roman"/>
          <w:sz w:val="28"/>
          <w:szCs w:val="28"/>
          <w:lang w:val="kk-KZ"/>
        </w:rPr>
        <w:t>ак же без внима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 xml:space="preserve">ния не оставили малоосвещенные </w:t>
      </w:r>
      <w:r w:rsidR="007871CE" w:rsidRPr="00E23E79">
        <w:rPr>
          <w:rFonts w:ascii="Times New Roman" w:hAnsi="Times New Roman" w:cs="Times New Roman"/>
          <w:sz w:val="28"/>
          <w:szCs w:val="28"/>
          <w:lang w:val="kk-KZ"/>
        </w:rPr>
        <w:t>и скрытые места от постороннего взгл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 xml:space="preserve">яда. Итоги </w:t>
      </w:r>
      <w:r w:rsidR="007871CE" w:rsidRPr="00E23E79">
        <w:rPr>
          <w:rFonts w:ascii="Times New Roman" w:hAnsi="Times New Roman" w:cs="Times New Roman"/>
          <w:sz w:val="28"/>
          <w:szCs w:val="28"/>
          <w:lang w:val="kk-KZ"/>
        </w:rPr>
        <w:t>профилак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 xml:space="preserve">тического рейда были доведены на общешкольном собрании до сведения </w:t>
      </w:r>
      <w:r w:rsidR="007871CE" w:rsidRPr="00E23E79">
        <w:rPr>
          <w:rFonts w:ascii="Times New Roman" w:hAnsi="Times New Roman" w:cs="Times New Roman"/>
          <w:sz w:val="28"/>
          <w:szCs w:val="28"/>
          <w:lang w:val="kk-KZ"/>
        </w:rPr>
        <w:t>родителей.</w:t>
      </w:r>
    </w:p>
    <w:p w14:paraId="3266BC50" w14:textId="13C8E482" w:rsidR="007871CE" w:rsidRDefault="00820927" w:rsidP="00820927">
      <w:pPr>
        <w:pStyle w:val="a3"/>
        <w:numPr>
          <w:ilvl w:val="0"/>
          <w:numId w:val="3"/>
        </w:numPr>
        <w:ind w:left="-709" w:right="56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5408" behindDoc="1" locked="0" layoutInCell="1" allowOverlap="1" wp14:anchorId="0E949EAA" wp14:editId="30CA0FED">
            <wp:simplePos x="0" y="0"/>
            <wp:positionH relativeFrom="column">
              <wp:posOffset>-413385</wp:posOffset>
            </wp:positionH>
            <wp:positionV relativeFrom="paragraph">
              <wp:posOffset>1462405</wp:posOffset>
            </wp:positionV>
            <wp:extent cx="3002280" cy="1689244"/>
            <wp:effectExtent l="0" t="0" r="7620" b="6350"/>
            <wp:wrapTight wrapText="bothSides">
              <wp:wrapPolygon edited="0">
                <wp:start x="0" y="0"/>
                <wp:lineTo x="0" y="21438"/>
                <wp:lineTo x="21518" y="21438"/>
                <wp:lineTo x="21518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68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1CE"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С целью ознакомления </w:t>
      </w:r>
      <w:r w:rsidR="007871CE" w:rsidRPr="007871CE">
        <w:rPr>
          <w:rFonts w:ascii="Times New Roman" w:hAnsi="Times New Roman" w:cs="Times New Roman"/>
          <w:sz w:val="28"/>
          <w:szCs w:val="28"/>
        </w:rPr>
        <w:t xml:space="preserve"> с видами правонарушений несовершеннолетних и ответственностью</w:t>
      </w:r>
      <w:r w:rsidR="007871CE"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 за них , анализа состояния  правонарушений и преступлений несовершеннолетних   были проведе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7871CE" w:rsidRPr="007871CE">
        <w:rPr>
          <w:rFonts w:ascii="Times New Roman" w:hAnsi="Times New Roman" w:cs="Times New Roman"/>
          <w:sz w:val="28"/>
          <w:szCs w:val="28"/>
          <w:lang w:val="kk-KZ"/>
        </w:rPr>
        <w:t xml:space="preserve">  общешколь</w:t>
      </w:r>
      <w:r w:rsidR="007871CE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7871CE" w:rsidRPr="007871CE">
        <w:rPr>
          <w:rFonts w:ascii="Times New Roman" w:hAnsi="Times New Roman" w:cs="Times New Roman"/>
          <w:sz w:val="28"/>
          <w:szCs w:val="28"/>
          <w:lang w:val="kk-KZ"/>
        </w:rPr>
        <w:t>е родительские собрания</w:t>
      </w:r>
      <w:r w:rsidR="00EA79EC">
        <w:rPr>
          <w:rFonts w:ascii="Times New Roman" w:hAnsi="Times New Roman" w:cs="Times New Roman"/>
          <w:sz w:val="28"/>
          <w:szCs w:val="28"/>
          <w:lang w:val="kk-KZ"/>
        </w:rPr>
        <w:t xml:space="preserve"> с участием  представителей ОП г. Балхаш и прокуратуры,  круглый стол с участием начальника ОП г.Балхаш;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отделом по борьбе с наркоманией. </w:t>
      </w:r>
    </w:p>
    <w:p w14:paraId="29592328" w14:textId="50024CC1" w:rsidR="00820927" w:rsidRDefault="002215F9" w:rsidP="00820927">
      <w:pPr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anchor distT="0" distB="0" distL="114300" distR="114300" simplePos="0" relativeHeight="251670528" behindDoc="1" locked="0" layoutInCell="1" allowOverlap="1" wp14:anchorId="4D7D5C06" wp14:editId="3B503D23">
            <wp:simplePos x="0" y="0"/>
            <wp:positionH relativeFrom="column">
              <wp:posOffset>-796471</wp:posOffset>
            </wp:positionH>
            <wp:positionV relativeFrom="paragraph">
              <wp:posOffset>4807313</wp:posOffset>
            </wp:positionV>
            <wp:extent cx="3770630" cy="5338445"/>
            <wp:effectExtent l="0" t="0" r="1270" b="0"/>
            <wp:wrapTight wrapText="bothSides">
              <wp:wrapPolygon edited="0">
                <wp:start x="0" y="0"/>
                <wp:lineTo x="0" y="21505"/>
                <wp:lineTo x="21498" y="21505"/>
                <wp:lineTo x="2149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53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92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69504" behindDoc="1" locked="0" layoutInCell="1" allowOverlap="1" wp14:anchorId="72C8257E" wp14:editId="699F6CF3">
            <wp:simplePos x="0" y="0"/>
            <wp:positionH relativeFrom="column">
              <wp:posOffset>2887345</wp:posOffset>
            </wp:positionH>
            <wp:positionV relativeFrom="paragraph">
              <wp:posOffset>2047875</wp:posOffset>
            </wp:positionV>
            <wp:extent cx="3183890" cy="7608570"/>
            <wp:effectExtent l="0" t="0" r="0" b="0"/>
            <wp:wrapTight wrapText="bothSides">
              <wp:wrapPolygon edited="0">
                <wp:start x="0" y="0"/>
                <wp:lineTo x="0" y="21524"/>
                <wp:lineTo x="21454" y="21524"/>
                <wp:lineTo x="21454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92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68480" behindDoc="1" locked="0" layoutInCell="1" allowOverlap="1" wp14:anchorId="761E073D" wp14:editId="034F9D3E">
            <wp:simplePos x="0" y="0"/>
            <wp:positionH relativeFrom="column">
              <wp:posOffset>-805271</wp:posOffset>
            </wp:positionH>
            <wp:positionV relativeFrom="paragraph">
              <wp:posOffset>1949813</wp:posOffset>
            </wp:positionV>
            <wp:extent cx="3448050" cy="2585720"/>
            <wp:effectExtent l="0" t="0" r="0" b="5080"/>
            <wp:wrapTight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92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67456" behindDoc="1" locked="0" layoutInCell="1" allowOverlap="1" wp14:anchorId="6B3CE240" wp14:editId="56D3A09A">
            <wp:simplePos x="0" y="0"/>
            <wp:positionH relativeFrom="column">
              <wp:posOffset>2640058</wp:posOffset>
            </wp:positionH>
            <wp:positionV relativeFrom="paragraph">
              <wp:posOffset>-272</wp:posOffset>
            </wp:positionV>
            <wp:extent cx="3429000" cy="1932940"/>
            <wp:effectExtent l="0" t="0" r="0" b="0"/>
            <wp:wrapTight wrapText="bothSides">
              <wp:wrapPolygon edited="0">
                <wp:start x="0" y="0"/>
                <wp:lineTo x="0" y="21288"/>
                <wp:lineTo x="21480" y="21288"/>
                <wp:lineTo x="21480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927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66432" behindDoc="1" locked="0" layoutInCell="1" allowOverlap="1" wp14:anchorId="32E21BA3" wp14:editId="2C3EE08D">
            <wp:simplePos x="0" y="0"/>
            <wp:positionH relativeFrom="column">
              <wp:posOffset>-689610</wp:posOffset>
            </wp:positionH>
            <wp:positionV relativeFrom="paragraph">
              <wp:posOffset>0</wp:posOffset>
            </wp:positionV>
            <wp:extent cx="3457575" cy="1948815"/>
            <wp:effectExtent l="0" t="0" r="9525" b="0"/>
            <wp:wrapTight wrapText="bothSides">
              <wp:wrapPolygon edited="0">
                <wp:start x="0" y="0"/>
                <wp:lineTo x="0" y="21326"/>
                <wp:lineTo x="21540" y="21326"/>
                <wp:lineTo x="21540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D50A1" w14:textId="55AB2379" w:rsidR="00820927" w:rsidRDefault="00820927" w:rsidP="00820927">
      <w:pPr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A56220" w14:textId="37C05297" w:rsidR="00820927" w:rsidRDefault="002215F9" w:rsidP="002215F9">
      <w:pPr>
        <w:ind w:left="-1134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anchor distT="0" distB="0" distL="114300" distR="114300" simplePos="0" relativeHeight="251671552" behindDoc="1" locked="0" layoutInCell="1" allowOverlap="1" wp14:anchorId="235DAE63" wp14:editId="76AB2DDF">
            <wp:simplePos x="0" y="0"/>
            <wp:positionH relativeFrom="column">
              <wp:posOffset>2986677</wp:posOffset>
            </wp:positionH>
            <wp:positionV relativeFrom="paragraph">
              <wp:posOffset>52796</wp:posOffset>
            </wp:positionV>
            <wp:extent cx="3493770" cy="1967865"/>
            <wp:effectExtent l="0" t="0" r="0" b="0"/>
            <wp:wrapTight wrapText="bothSides">
              <wp:wrapPolygon edited="0">
                <wp:start x="0" y="0"/>
                <wp:lineTo x="0" y="21328"/>
                <wp:lineTo x="21435" y="21328"/>
                <wp:lineTo x="21435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74624" behindDoc="0" locked="0" layoutInCell="1" allowOverlap="1" wp14:anchorId="57803A7E" wp14:editId="3E16193A">
            <wp:simplePos x="0" y="0"/>
            <wp:positionH relativeFrom="column">
              <wp:posOffset>1678940</wp:posOffset>
            </wp:positionH>
            <wp:positionV relativeFrom="paragraph">
              <wp:posOffset>1264103</wp:posOffset>
            </wp:positionV>
            <wp:extent cx="2503170" cy="1877695"/>
            <wp:effectExtent l="0" t="0" r="0" b="8255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73600" behindDoc="1" locked="0" layoutInCell="1" allowOverlap="1" wp14:anchorId="459CC0E9" wp14:editId="55C60E57">
            <wp:simplePos x="0" y="0"/>
            <wp:positionH relativeFrom="column">
              <wp:posOffset>-639173</wp:posOffset>
            </wp:positionH>
            <wp:positionV relativeFrom="paragraph">
              <wp:posOffset>126002</wp:posOffset>
            </wp:positionV>
            <wp:extent cx="329819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59" y="21489"/>
                <wp:lineTo x="21459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D055C" w14:textId="79DB3574" w:rsidR="00820927" w:rsidRPr="00820927" w:rsidRDefault="002215F9" w:rsidP="00820927">
      <w:pPr>
        <w:ind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75648" behindDoc="1" locked="0" layoutInCell="1" allowOverlap="1" wp14:anchorId="7D0D98C5" wp14:editId="5CB3D458">
            <wp:simplePos x="0" y="0"/>
            <wp:positionH relativeFrom="column">
              <wp:posOffset>-949960</wp:posOffset>
            </wp:positionH>
            <wp:positionV relativeFrom="paragraph">
              <wp:posOffset>392430</wp:posOffset>
            </wp:positionV>
            <wp:extent cx="3034030" cy="7265670"/>
            <wp:effectExtent l="0" t="0" r="0" b="0"/>
            <wp:wrapTight wrapText="bothSides">
              <wp:wrapPolygon edited="0">
                <wp:start x="0" y="0"/>
                <wp:lineTo x="0" y="21521"/>
                <wp:lineTo x="21428" y="21521"/>
                <wp:lineTo x="21428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726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969C5" w14:textId="653D405E" w:rsidR="00820927" w:rsidRDefault="002215F9" w:rsidP="00820927">
      <w:pPr>
        <w:pStyle w:val="a3"/>
        <w:ind w:left="-709" w:right="56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72576" behindDoc="1" locked="0" layoutInCell="1" allowOverlap="1" wp14:anchorId="723B3F05" wp14:editId="6B5078F9">
            <wp:simplePos x="0" y="0"/>
            <wp:positionH relativeFrom="column">
              <wp:posOffset>2175419</wp:posOffset>
            </wp:positionH>
            <wp:positionV relativeFrom="paragraph">
              <wp:posOffset>373561</wp:posOffset>
            </wp:positionV>
            <wp:extent cx="4302660" cy="6808470"/>
            <wp:effectExtent l="0" t="0" r="3175" b="0"/>
            <wp:wrapTight wrapText="bothSides">
              <wp:wrapPolygon edited="0">
                <wp:start x="0" y="0"/>
                <wp:lineTo x="0" y="21515"/>
                <wp:lineTo x="21520" y="21515"/>
                <wp:lineTo x="2152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60" cy="68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8E4F0" w14:textId="5FE864AE" w:rsidR="00820927" w:rsidRDefault="00820927" w:rsidP="00820927">
      <w:pPr>
        <w:ind w:left="-709" w:right="56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046CF8" w14:textId="57B3BC46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Большую роль в профилактической деятельности играет Совет профилактики, по инициативе </w:t>
      </w:r>
      <w:proofErr w:type="gramStart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которого  в</w:t>
      </w:r>
      <w:proofErr w:type="gramEnd"/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течение года были организованы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ы  по защите прав детей, по профилактике употребления вредных веществ, жестокости и насилия против детей,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неделя детского телефона доверия и т.д.</w:t>
      </w:r>
    </w:p>
    <w:p w14:paraId="3D462C7E" w14:textId="20EF50AD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школе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 начало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2215F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20214-2025 </w:t>
      </w: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  действовал Совет профилактики, в состав которого  входили: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председатель совета, заместитель директора по ВР, секретарь, педагоги, медицинский работник ( по согласованию).</w:t>
      </w:r>
    </w:p>
    <w:p w14:paraId="4825C181" w14:textId="5C6CFA03" w:rsidR="006E7992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С начало </w:t>
      </w:r>
      <w:r w:rsidR="002215F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2024-2025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 учебного года 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было проведено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2 плановых заседаний СПП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,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ходе которых рассматривались вопросы по оптимизации воспитательной профилактической работы,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предупреждения безнадзорности и правонарушений несовершеннолетних, пропаганде здорового образа жизни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причины.</w:t>
      </w:r>
      <w:r w:rsidRPr="00BC7D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 </w:t>
      </w:r>
    </w:p>
    <w:p w14:paraId="69C0B12E" w14:textId="5800F904" w:rsidR="006E7992" w:rsidRPr="00BC7D17" w:rsidRDefault="006E7992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недопущения нарушения Закона со всеми обучающимися, а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  родителями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члены  Совета профилактики проводят профилактические  мероприятия, направленные на изучение причин отклоняющегося поведения, условий  проживания и воспитания ребенка в семье. Также Советом профилактики анализируется деятельность педагогического коллектива школы по реализации Закона. Классные руководители присутствуют на заседаниях Совета профилактики, в своих </w:t>
      </w:r>
      <w:proofErr w:type="gramStart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выступлениях  они</w:t>
      </w:r>
      <w:proofErr w:type="gramEnd"/>
      <w:r w:rsidRPr="00BC7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отражают  основные направления воспитательной профилактической работы с каждым обучающимся.</w:t>
      </w:r>
    </w:p>
    <w:p w14:paraId="205A2075" w14:textId="52F00240" w:rsidR="006E7992" w:rsidRDefault="002215F9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76672" behindDoc="1" locked="0" layoutInCell="1" allowOverlap="1" wp14:anchorId="6E8CCECE" wp14:editId="19F89C13">
            <wp:simplePos x="0" y="0"/>
            <wp:positionH relativeFrom="column">
              <wp:posOffset>-978940</wp:posOffset>
            </wp:positionH>
            <wp:positionV relativeFrom="paragraph">
              <wp:posOffset>912726</wp:posOffset>
            </wp:positionV>
            <wp:extent cx="3279198" cy="1844402"/>
            <wp:effectExtent l="0" t="0" r="0" b="3810"/>
            <wp:wrapTight wrapText="bothSides">
              <wp:wrapPolygon edited="0">
                <wp:start x="0" y="0"/>
                <wp:lineTo x="0" y="21421"/>
                <wp:lineTo x="21458" y="21421"/>
                <wp:lineTo x="21458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98" cy="184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школе создано информационное пространство. Имеются информационные стенды для учащихся и </w:t>
      </w:r>
      <w:proofErr w:type="gramStart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родителей</w:t>
      </w:r>
      <w:proofErr w:type="gramEnd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размещены: правила для учащихся, координаты руководителей </w:t>
      </w:r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уча</w:t>
      </w:r>
      <w:proofErr w:type="spellStart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сткового</w:t>
      </w:r>
      <w:proofErr w:type="spellEnd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инспектора. На сайте школы размещается информация и памятки для </w:t>
      </w:r>
      <w:proofErr w:type="gramStart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родителей,  планы</w:t>
      </w:r>
      <w:proofErr w:type="gramEnd"/>
      <w:r w:rsidR="006E7992" w:rsidRPr="00BC7D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 по профилактике правонарушений, планы работы кружков, информация о проводимых мероприятиях. </w:t>
      </w:r>
    </w:p>
    <w:p w14:paraId="4ED75217" w14:textId="1B06220B" w:rsidR="004379D7" w:rsidRPr="004379D7" w:rsidRDefault="004379D7" w:rsidP="00820927">
      <w:pPr>
        <w:shd w:val="clear" w:color="auto" w:fill="FFFFFF"/>
        <w:spacing w:after="0" w:line="240" w:lineRule="auto"/>
        <w:ind w:left="-709" w:right="566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  <w:r w:rsidRPr="004379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На </w:t>
      </w:r>
      <w:r w:rsidR="002215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 конец  1 четверти</w:t>
      </w:r>
      <w:r w:rsidRPr="004379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:</w:t>
      </w:r>
    </w:p>
    <w:p w14:paraId="323BD3B2" w14:textId="3D4EC993" w:rsidR="002215F9" w:rsidRDefault="00E717E6" w:rsidP="008209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709" w:right="566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78720" behindDoc="1" locked="0" layoutInCell="1" allowOverlap="1" wp14:anchorId="64F54CC5" wp14:editId="7337D8E5">
            <wp:simplePos x="0" y="0"/>
            <wp:positionH relativeFrom="column">
              <wp:posOffset>-849688</wp:posOffset>
            </wp:positionH>
            <wp:positionV relativeFrom="paragraph">
              <wp:posOffset>1396019</wp:posOffset>
            </wp:positionV>
            <wp:extent cx="2281555" cy="3194685"/>
            <wp:effectExtent l="0" t="0" r="4445" b="5715"/>
            <wp:wrapTight wrapText="bothSides">
              <wp:wrapPolygon edited="0">
                <wp:start x="0" y="0"/>
                <wp:lineTo x="0" y="21510"/>
                <wp:lineTo x="21462" y="21510"/>
                <wp:lineTo x="21462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9D7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Учащихся, состоящих на учете в ГЮП ОП г.Балхаш</w:t>
      </w:r>
      <w:r w:rsidR="002215F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- </w:t>
      </w:r>
      <w:r w:rsidR="002215F9" w:rsidRPr="00E717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2 (Мисилюк Свята</w:t>
      </w:r>
      <w:r w:rsidR="002215F9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- ученица 9 класса состоит по категории «Беспризорный и безнадзорный несовершеннолетний», охвачена дополнительным образованием (спортивная секция по волейболу, приняла участие в городско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й</w:t>
      </w:r>
      <w:r w:rsidR="00882970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спортивной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мероприятии)</w:t>
      </w:r>
    </w:p>
    <w:p w14:paraId="33AB8640" w14:textId="431321BB" w:rsidR="002215F9" w:rsidRDefault="00E717E6" w:rsidP="00E717E6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val="kk-KZ" w:eastAsia="ru-RU"/>
        </w:rPr>
        <w:drawing>
          <wp:anchor distT="0" distB="0" distL="114300" distR="114300" simplePos="0" relativeHeight="251677696" behindDoc="1" locked="0" layoutInCell="1" allowOverlap="1" wp14:anchorId="12BDBADD" wp14:editId="04A4FF1A">
            <wp:simplePos x="0" y="0"/>
            <wp:positionH relativeFrom="column">
              <wp:posOffset>1735859</wp:posOffset>
            </wp:positionH>
            <wp:positionV relativeFrom="paragraph">
              <wp:posOffset>50165</wp:posOffset>
            </wp:positionV>
            <wp:extent cx="3399155" cy="1911350"/>
            <wp:effectExtent l="0" t="0" r="0" b="0"/>
            <wp:wrapTight wrapText="bothSides">
              <wp:wrapPolygon edited="0">
                <wp:start x="0" y="0"/>
                <wp:lineTo x="0" y="21313"/>
                <wp:lineTo x="21426" y="21313"/>
                <wp:lineTo x="21426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7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 Ульянов Максим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-ученик 8 класса состоит на учете в ГЮП по категории «Освобожденный от уголовной ответственности в связи с недостижением уголовного возраста», охвачен дополнительным образованием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lastRenderedPageBreak/>
        <w:t>школьной секции «Асық ату», в октябре месяце принимал участие в городских соревнованиях.  Работа с учетниками ведется согласно индивидуальному плану.</w:t>
      </w:r>
    </w:p>
    <w:p w14:paraId="536C72C4" w14:textId="7A68D591" w:rsidR="004379D7" w:rsidRDefault="00E717E6" w:rsidP="00E717E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Семей, состоящих на уч</w:t>
      </w:r>
      <w:r w:rsidR="004379D7" w:rsidRPr="00E717E6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ете в ГЮП ОП г.Балхаш по категорий «Неблагополучная семья»-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3</w:t>
      </w:r>
      <w:r w:rsidR="004379D7" w:rsidRPr="00E717E6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(семья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несовершеннолетних Чудаковых, Саликовой и Козловой). Учащиеся из неблагополучных семей, категории СУСН находятся на особом контроле. </w:t>
      </w:r>
    </w:p>
    <w:p w14:paraId="22D610CA" w14:textId="660989E8" w:rsidR="00E717E6" w:rsidRDefault="00E717E6" w:rsidP="00E717E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Согласно сверке с ГЮП ОП  за  1 четверть, учащихся , уклоняющихся от получения образования, имеющих пропусков более 10 дней без уважительной причины нет</w:t>
      </w:r>
    </w:p>
    <w:p w14:paraId="16FC642C" w14:textId="3824C491" w:rsidR="00E717E6" w:rsidRDefault="00E717E6" w:rsidP="00E717E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Согласно социальному анализу по учащимся, поступивших в1й класс  выявлены семьи, где, один из родителей не  исполняет свои родительские обязанности по воспитанию и несовершеннолетних, в отношении которых направлены материалы в ОП г.Балхаш для принятия административных мер. </w:t>
      </w:r>
    </w:p>
    <w:p w14:paraId="7595C24B" w14:textId="77777777" w:rsidR="00E717E6" w:rsidRPr="00E717E6" w:rsidRDefault="00E717E6" w:rsidP="00E717E6">
      <w:pPr>
        <w:pStyle w:val="a3"/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sectPr w:rsidR="00E717E6" w:rsidRPr="00E717E6" w:rsidSect="00EA79EC">
      <w:pgSz w:w="11906" w:h="16838"/>
      <w:pgMar w:top="426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020F"/>
    <w:multiLevelType w:val="hybridMultilevel"/>
    <w:tmpl w:val="5CF8F280"/>
    <w:lvl w:ilvl="0" w:tplc="F1500E0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8D04872"/>
    <w:multiLevelType w:val="hybridMultilevel"/>
    <w:tmpl w:val="F6B052D8"/>
    <w:lvl w:ilvl="0" w:tplc="636A73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DC94FED"/>
    <w:multiLevelType w:val="hybridMultilevel"/>
    <w:tmpl w:val="DF86AF60"/>
    <w:lvl w:ilvl="0" w:tplc="8822E74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92"/>
    <w:rsid w:val="00013232"/>
    <w:rsid w:val="001D260E"/>
    <w:rsid w:val="002215F9"/>
    <w:rsid w:val="004379D7"/>
    <w:rsid w:val="006678A9"/>
    <w:rsid w:val="006E7992"/>
    <w:rsid w:val="007871CE"/>
    <w:rsid w:val="00820927"/>
    <w:rsid w:val="00882970"/>
    <w:rsid w:val="00B94A7B"/>
    <w:rsid w:val="00BD4E0B"/>
    <w:rsid w:val="00E717E6"/>
    <w:rsid w:val="00E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0C3D"/>
  <w15:chartTrackingRefBased/>
  <w15:docId w15:val="{1F27AE48-39E0-466E-A388-85C2032B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99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992"/>
    <w:pPr>
      <w:ind w:left="720"/>
      <w:contextualSpacing/>
    </w:pPr>
  </w:style>
  <w:style w:type="character" w:styleId="a4">
    <w:name w:val="Strong"/>
    <w:basedOn w:val="a0"/>
    <w:qFormat/>
    <w:rsid w:val="00EA79EC"/>
    <w:rPr>
      <w:b/>
      <w:bCs/>
    </w:rPr>
  </w:style>
  <w:style w:type="paragraph" w:styleId="a5">
    <w:name w:val="Normal (Web)"/>
    <w:basedOn w:val="a"/>
    <w:uiPriority w:val="99"/>
    <w:unhideWhenUsed/>
    <w:rsid w:val="00EA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customStyle="1" w:styleId="c13">
    <w:name w:val="c13"/>
    <w:basedOn w:val="a"/>
    <w:rsid w:val="0001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12">
    <w:name w:val="c12"/>
    <w:basedOn w:val="a0"/>
    <w:rsid w:val="00013232"/>
  </w:style>
  <w:style w:type="character" w:customStyle="1" w:styleId="c19">
    <w:name w:val="c19"/>
    <w:basedOn w:val="a0"/>
    <w:rsid w:val="00013232"/>
  </w:style>
  <w:style w:type="character" w:customStyle="1" w:styleId="c2">
    <w:name w:val="c2"/>
    <w:basedOn w:val="a0"/>
    <w:rsid w:val="0001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4837-0616-43B3-B018-1102F1C7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2024-10-24T15:02:00Z</dcterms:created>
  <dcterms:modified xsi:type="dcterms:W3CDTF">2024-10-24T15:53:00Z</dcterms:modified>
</cp:coreProperties>
</file>