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03" w:rsidRDefault="00501A03" w:rsidP="00501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246E0">
        <w:rPr>
          <w:rFonts w:ascii="Times New Roman" w:hAnsi="Times New Roman" w:cs="Times New Roman"/>
          <w:b/>
          <w:sz w:val="36"/>
          <w:szCs w:val="28"/>
          <w:lang w:val="kk-KZ"/>
        </w:rPr>
        <w:t>«Ұланбасылар анты»</w:t>
      </w:r>
      <w:r w:rsidRPr="008246E0">
        <w:rPr>
          <w:rFonts w:ascii="Times New Roman" w:hAnsi="Times New Roman" w:cs="Times New Roman"/>
          <w:sz w:val="36"/>
          <w:szCs w:val="28"/>
          <w:lang w:val="kk-KZ"/>
        </w:rPr>
        <w:t xml:space="preserve"> </w:t>
      </w:r>
      <w:r w:rsidRPr="008246E0">
        <w:rPr>
          <w:rFonts w:ascii="Times New Roman" w:hAnsi="Times New Roman" w:cs="Times New Roman"/>
          <w:sz w:val="36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салтанатты жиын</w:t>
      </w:r>
    </w:p>
    <w:p w:rsidR="00501A03" w:rsidRDefault="00501A03" w:rsidP="00501A0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1A03" w:rsidRPr="00501A03" w:rsidRDefault="00501A03" w:rsidP="00501A03">
      <w:pPr>
        <w:ind w:left="-142" w:right="14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Оқушылар сарайында Қазақстан Республикасының Тәуелсіздігінің 25 жылдық  мерекесіне орай ұйымдастырылған «Ұланбасы анты» атты салтанатты жиын өткізілді</w:t>
      </w:r>
      <w:r w:rsidRPr="00816C3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Жынға қала мектептерінің аға тәлімгерлері, Ұланбасылары мен  жасұландықтар қатысты. Іс -шараның мақсаты – «Жас Ұлан» балалар мен жасөспірімдер ұйымы қызметінің белсенділігін арттыру,</w:t>
      </w:r>
      <w:r w:rsidRPr="00501A03">
        <w:rPr>
          <w:szCs w:val="28"/>
          <w:lang w:val="kk-KZ"/>
        </w:rPr>
        <w:t xml:space="preserve"> </w:t>
      </w:r>
      <w:r w:rsidRPr="00501A03">
        <w:rPr>
          <w:rStyle w:val="s1"/>
          <w:b w:val="0"/>
          <w:sz w:val="28"/>
          <w:szCs w:val="28"/>
          <w:lang w:val="kk-KZ"/>
        </w:rPr>
        <w:t>мектептегі оқушылардың өзін-өзі басқаруына, мектеп оқушыларының қоғамдық жұмысына жетекшілік ету.</w:t>
      </w:r>
      <w:r w:rsidRPr="00501A03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>
        <w:rPr>
          <w:rStyle w:val="s1"/>
          <w:szCs w:val="28"/>
          <w:lang w:val="kk-KZ"/>
        </w:rPr>
        <w:t>«</w:t>
      </w:r>
      <w:r w:rsidRPr="00501A03">
        <w:rPr>
          <w:rStyle w:val="s1"/>
          <w:b w:val="0"/>
          <w:sz w:val="28"/>
          <w:szCs w:val="28"/>
          <w:lang w:val="kk-KZ"/>
        </w:rPr>
        <w:t>Ұланбасы» - мектеп көшбасшысы болып табылады, мектептегі оқушылардың өзін-өзі басқаруына, мектеп оқушыларының қоғамдық жұмысына жетекшілік етеді, мектеп әкімшілігімен қарым-қатынаста олардың қызығушылығын айтады, мектеп жұмысын жақсарту бойынша оқушылар және өз атынан ұсыныстар енгізеді.</w:t>
      </w:r>
      <w:r>
        <w:rPr>
          <w:rFonts w:ascii="Times New Roman" w:hAnsi="Times New Roman" w:cs="Times New Roman"/>
          <w:sz w:val="28"/>
          <w:szCs w:val="28"/>
          <w:lang w:val="kk-KZ"/>
        </w:rPr>
        <w:t>Абай атындағы № 2 лицей</w:t>
      </w:r>
      <w:r w:rsidRPr="00AE3F64">
        <w:rPr>
          <w:rFonts w:ascii="Times New Roman" w:hAnsi="Times New Roman" w:cs="Times New Roman"/>
          <w:sz w:val="28"/>
          <w:szCs w:val="28"/>
          <w:lang w:val="kk-KZ"/>
        </w:rPr>
        <w:t>,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3мектеп</w:t>
      </w:r>
      <w:r w:rsidRPr="00AE3F6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интернатының үгіт – насихат топтары   «Жас Ұлан» ұйымының жұмысы жайында айтып өтті. Салтанатты жиын «Жас Ұдан» ұйымының болашағына үміт артқан патриоттық әнмен аяқталды. </w:t>
      </w:r>
    </w:p>
    <w:p w:rsidR="00D14822" w:rsidRPr="00501A03" w:rsidRDefault="008246E0" w:rsidP="00501A03">
      <w:pPr>
        <w:ind w:right="283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2937709</wp:posOffset>
            </wp:positionH>
            <wp:positionV relativeFrom="paragraph">
              <wp:posOffset>171564</wp:posOffset>
            </wp:positionV>
            <wp:extent cx="2869830" cy="1692323"/>
            <wp:effectExtent l="19050" t="0" r="6720" b="0"/>
            <wp:wrapNone/>
            <wp:docPr id="2" name="Рисунок 2" descr="C:\Users\Айдана\Desktop\Уланбасы тәлімгер анты 2016\жас улан 2016\DSC_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на\Desktop\Уланбасы тәлімгер анты 2016\жас улан 2016\DSC_03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6" t="8173" r="1229" b="4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30" cy="1692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-283163</wp:posOffset>
            </wp:positionH>
            <wp:positionV relativeFrom="paragraph">
              <wp:posOffset>157916</wp:posOffset>
            </wp:positionV>
            <wp:extent cx="2969810" cy="1692323"/>
            <wp:effectExtent l="19050" t="0" r="1990" b="0"/>
            <wp:wrapNone/>
            <wp:docPr id="1" name="Рисунок 1" descr="C:\Users\Айдана\Desktop\Уланбасы тәлімгер анты 2016\жас улан 2016\DSC_0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на\Desktop\Уланбасы тәлімгер анты 2016\жас улан 2016\DSC_03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28" t="7933" r="1924" b="13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10" cy="1692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2213610</wp:posOffset>
            </wp:positionV>
            <wp:extent cx="5295900" cy="2333625"/>
            <wp:effectExtent l="19050" t="0" r="0" b="0"/>
            <wp:wrapNone/>
            <wp:docPr id="3" name="Рисунок 3" descr="C:\Users\Айдана\Desktop\Уланбасы тәлімгер анты 2016\жас улан 2016\DSC_0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дана\Desktop\Уланбасы тәлімгер анты 2016\жас улан 2016\DSC_0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216" b="26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4822" w:rsidRPr="00501A03" w:rsidSect="00501A0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501A03"/>
    <w:rsid w:val="00501A03"/>
    <w:rsid w:val="008246E0"/>
    <w:rsid w:val="00D1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501A0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50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Айдана</dc:creator>
  <cp:keywords/>
  <dc:description/>
  <cp:lastModifiedBy>Айдана</cp:lastModifiedBy>
  <cp:revision>2</cp:revision>
  <dcterms:created xsi:type="dcterms:W3CDTF">2016-11-13T15:16:00Z</dcterms:created>
  <dcterms:modified xsi:type="dcterms:W3CDTF">2016-11-13T15:32:00Z</dcterms:modified>
</cp:coreProperties>
</file>