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BB" w:rsidRPr="00437BBB" w:rsidRDefault="00437BBB" w:rsidP="00437BB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37BBB">
        <w:rPr>
          <w:rFonts w:ascii="Times New Roman" w:hAnsi="Times New Roman"/>
          <w:sz w:val="28"/>
          <w:szCs w:val="28"/>
          <w:lang w:val="kk-KZ"/>
        </w:rPr>
        <w:t>Балқаш қаласы «</w:t>
      </w:r>
      <w:r w:rsidRPr="00437BBB">
        <w:rPr>
          <w:rFonts w:ascii="Times New Roman" w:hAnsi="Times New Roman"/>
          <w:sz w:val="28"/>
          <w:szCs w:val="28"/>
        </w:rPr>
        <w:t xml:space="preserve">№9  </w:t>
      </w:r>
      <w:proofErr w:type="spellStart"/>
      <w:r w:rsidRPr="00437BBB">
        <w:rPr>
          <w:rFonts w:ascii="Times New Roman" w:hAnsi="Times New Roman"/>
          <w:sz w:val="28"/>
          <w:szCs w:val="28"/>
        </w:rPr>
        <w:t>жалпы</w:t>
      </w:r>
      <w:proofErr w:type="spellEnd"/>
      <w:r w:rsidRPr="00437BBB">
        <w:rPr>
          <w:rFonts w:ascii="Times New Roman" w:hAnsi="Times New Roman"/>
          <w:sz w:val="28"/>
          <w:szCs w:val="28"/>
        </w:rPr>
        <w:t xml:space="preserve"> б</w:t>
      </w:r>
      <w:r w:rsidRPr="00437BBB">
        <w:rPr>
          <w:rFonts w:ascii="Times New Roman" w:hAnsi="Times New Roman"/>
          <w:sz w:val="28"/>
          <w:szCs w:val="28"/>
          <w:lang w:val="kk-KZ"/>
        </w:rPr>
        <w:t>ілім беретін мектебі» КММ</w:t>
      </w:r>
    </w:p>
    <w:p w:rsidR="00437BBB" w:rsidRPr="00437BBB" w:rsidRDefault="00437BBB" w:rsidP="00FF2F2A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295E5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06696" w:rsidRPr="00295E5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</w:t>
      </w:r>
      <w:r w:rsidR="00006696" w:rsidRPr="00295E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Г. </w:t>
      </w:r>
      <w:proofErr w:type="spellStart"/>
      <w:r w:rsidR="00006696" w:rsidRPr="00295E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Айзенк</w:t>
      </w:r>
      <w:proofErr w:type="spellEnd"/>
      <w:r w:rsidR="00006696" w:rsidRPr="00295E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сауалнамасының</w:t>
      </w:r>
      <w:r w:rsidRPr="00295E5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»</w:t>
      </w:r>
      <w:r w:rsidRPr="00437BBB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ақпараты </w:t>
      </w:r>
    </w:p>
    <w:p w:rsidR="00437BBB" w:rsidRPr="00437BBB" w:rsidRDefault="00437BBB" w:rsidP="00437BBB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37BBB">
        <w:rPr>
          <w:rFonts w:ascii="Times New Roman" w:hAnsi="Times New Roman"/>
          <w:color w:val="000000" w:themeColor="text1"/>
          <w:sz w:val="28"/>
          <w:szCs w:val="28"/>
          <w:lang w:val="kk-KZ"/>
        </w:rPr>
        <w:t>2024-2025 оқу жылы</w:t>
      </w:r>
    </w:p>
    <w:p w:rsidR="00437BBB" w:rsidRDefault="00437BBB" w:rsidP="002962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14.10.2024 күні 7-9 сынып оқушылары</w:t>
      </w:r>
      <w:r w:rsidR="00006696"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мен </w:t>
      </w:r>
      <w:r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006696"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Г. </w:t>
      </w:r>
      <w:proofErr w:type="spellStart"/>
      <w:r w:rsidR="00006696"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Айзенк</w:t>
      </w:r>
      <w:proofErr w:type="spellEnd"/>
      <w:r w:rsidR="00006696"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сауалнамасы жүргізілді.</w:t>
      </w:r>
      <w:r w:rsidRPr="004A1520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2962E8" w:rsidRPr="004A1520">
        <w:rPr>
          <w:rFonts w:ascii="Times New Roman" w:hAnsi="Times New Roman"/>
          <w:sz w:val="28"/>
          <w:szCs w:val="28"/>
          <w:lang w:val="kk-KZ"/>
        </w:rPr>
        <w:t>Бұл сауалнама оқушының психикалық күйін мойындау немесе жоққа шығаруға мүмкіндік береді,сонымен қатар қобалжу,</w:t>
      </w:r>
      <w:proofErr w:type="spellStart"/>
      <w:r w:rsidR="002962E8" w:rsidRPr="004A1520">
        <w:rPr>
          <w:rFonts w:ascii="Times New Roman" w:hAnsi="Times New Roman"/>
          <w:sz w:val="28"/>
          <w:szCs w:val="28"/>
          <w:lang w:val="kk-KZ"/>
        </w:rPr>
        <w:t>фрустация</w:t>
      </w:r>
      <w:proofErr w:type="spellEnd"/>
      <w:r w:rsidR="002962E8" w:rsidRPr="004A1520">
        <w:rPr>
          <w:rFonts w:ascii="Times New Roman" w:hAnsi="Times New Roman"/>
          <w:sz w:val="28"/>
          <w:szCs w:val="28"/>
          <w:lang w:val="kk-KZ"/>
        </w:rPr>
        <w:t xml:space="preserve">,агрессия және </w:t>
      </w:r>
      <w:proofErr w:type="spellStart"/>
      <w:r w:rsidR="002962E8" w:rsidRPr="004A1520">
        <w:rPr>
          <w:rFonts w:ascii="Times New Roman" w:hAnsi="Times New Roman"/>
          <w:sz w:val="28"/>
          <w:szCs w:val="28"/>
          <w:lang w:val="kk-KZ"/>
        </w:rPr>
        <w:t>регидтілік</w:t>
      </w:r>
      <w:proofErr w:type="spellEnd"/>
      <w:r w:rsidR="002962E8" w:rsidRPr="004A1520">
        <w:rPr>
          <w:rFonts w:ascii="Times New Roman" w:hAnsi="Times New Roman"/>
          <w:sz w:val="28"/>
          <w:szCs w:val="28"/>
          <w:lang w:val="kk-KZ"/>
        </w:rPr>
        <w:t xml:space="preserve"> деңгейлерін анықтауға мүмкіндік береді.</w:t>
      </w:r>
      <w:proofErr w:type="spellStart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Ханс</w:t>
      </w:r>
      <w:proofErr w:type="spellEnd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Юрген</w:t>
      </w:r>
      <w:proofErr w:type="spellEnd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Айзенк</w:t>
      </w:r>
      <w:proofErr w:type="spellEnd"/>
      <w:r w:rsidRPr="00437BB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(04.03.1916 – 04.07.1997) – британдық ғалым – психолог, психологиядағы биологиялық бағыттағы көшбасшылардың бірі, тұлғаның факторлық теориясын жасаушы, танымал интеллект тестінің авторы.</w:t>
      </w:r>
    </w:p>
    <w:p w:rsidR="00437BBB" w:rsidRPr="002962E8" w:rsidRDefault="002962E8" w:rsidP="002962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kk-KZ" w:eastAsia="ru-RU"/>
        </w:rPr>
      </w:pPr>
      <w:r w:rsidRPr="002962E8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14700" cy="3314700"/>
            <wp:effectExtent l="0" t="0" r="0" b="0"/>
            <wp:docPr id="1" name="Рисунок 1" descr="C:\Users\Psikholog\AppData\Local\Packages\5319275A.WhatsAppDesktop_cv1g1gvanyjgm\TempState\38DB3AED920CF82AB059BFCCBD02BE6A\Изображение WhatsApp 2024-10-14 в 11.12.37_f35591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kholog\AppData\Local\Packages\5319275A.WhatsAppDesktop_cv1g1gvanyjgm\TempState\38DB3AED920CF82AB059BFCCBD02BE6A\Изображение WhatsApp 2024-10-14 в 11.12.37_f35591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BBB" w:rsidRPr="002962E8" w:rsidRDefault="00437BBB" w:rsidP="00437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Біртұтас_тәрбие#uo_krg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@balqash_qalasy_bilim_bolimi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@rumcdo_official@umckrg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2962E8" w:rsidRDefault="002962E8" w:rsidP="00437BBB">
      <w:pPr>
        <w:pStyle w:val="a3"/>
        <w:spacing w:before="125" w:beforeAutospacing="0" w:after="0" w:afterAutospacing="0"/>
        <w:ind w:right="72"/>
        <w:jc w:val="right"/>
        <w:rPr>
          <w:rFonts w:eastAsia="+mn-ea"/>
          <w:color w:val="FFFFFF"/>
          <w:kern w:val="24"/>
          <w:sz w:val="28"/>
          <w:szCs w:val="28"/>
          <w:lang w:val="kk-KZ"/>
        </w:rPr>
      </w:pPr>
    </w:p>
    <w:p w:rsidR="002962E8" w:rsidRDefault="002962E8" w:rsidP="00437BBB">
      <w:pPr>
        <w:pStyle w:val="a3"/>
        <w:spacing w:before="125" w:beforeAutospacing="0" w:after="0" w:afterAutospacing="0"/>
        <w:ind w:right="72"/>
        <w:jc w:val="right"/>
        <w:rPr>
          <w:rFonts w:eastAsia="+mn-ea"/>
          <w:color w:val="FFFFFF"/>
          <w:kern w:val="24"/>
          <w:sz w:val="28"/>
          <w:szCs w:val="28"/>
          <w:lang w:val="kk-KZ"/>
        </w:rPr>
      </w:pPr>
    </w:p>
    <w:p w:rsidR="00437BBB" w:rsidRPr="00437BBB" w:rsidRDefault="00437BBB" w:rsidP="00437BBB">
      <w:pPr>
        <w:pStyle w:val="a3"/>
        <w:spacing w:before="125" w:beforeAutospacing="0" w:after="0" w:afterAutospacing="0"/>
        <w:ind w:right="72"/>
        <w:jc w:val="right"/>
        <w:rPr>
          <w:sz w:val="28"/>
          <w:szCs w:val="28"/>
          <w:lang w:val="kk-KZ"/>
        </w:rPr>
      </w:pPr>
      <w:r w:rsidRPr="00437BBB">
        <w:rPr>
          <w:rFonts w:eastAsia="+mn-ea"/>
          <w:color w:val="FFFFFF"/>
          <w:kern w:val="24"/>
          <w:sz w:val="28"/>
          <w:szCs w:val="28"/>
          <w:lang w:val="kk-KZ"/>
        </w:rPr>
        <w:t xml:space="preserve">аударғанда </w:t>
      </w:r>
    </w:p>
    <w:p w:rsidR="00437BBB" w:rsidRPr="00437BBB" w:rsidRDefault="00437BBB" w:rsidP="00437BBB">
      <w:pPr>
        <w:rPr>
          <w:rFonts w:ascii="Times New Roman" w:hAnsi="Times New Roman"/>
          <w:sz w:val="28"/>
          <w:szCs w:val="28"/>
          <w:lang w:val="kk-KZ"/>
        </w:rPr>
      </w:pPr>
      <w:r w:rsidRPr="00437BBB"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437BBB" w:rsidRPr="00437BBB" w:rsidRDefault="00437BBB" w:rsidP="00437BBB">
      <w:pPr>
        <w:rPr>
          <w:rFonts w:ascii="Times New Roman" w:hAnsi="Times New Roman"/>
          <w:sz w:val="28"/>
          <w:szCs w:val="28"/>
          <w:lang w:val="kk-KZ"/>
        </w:rPr>
      </w:pPr>
    </w:p>
    <w:p w:rsidR="00437BBB" w:rsidRPr="00437BBB" w:rsidRDefault="00437BBB" w:rsidP="00437BBB">
      <w:pPr>
        <w:rPr>
          <w:rFonts w:ascii="Times New Roman" w:hAnsi="Times New Roman"/>
          <w:sz w:val="28"/>
          <w:szCs w:val="28"/>
          <w:lang w:val="kk-KZ"/>
        </w:rPr>
      </w:pPr>
    </w:p>
    <w:p w:rsidR="00437BBB" w:rsidRPr="00437BBB" w:rsidRDefault="00437BBB" w:rsidP="00437BBB">
      <w:pPr>
        <w:rPr>
          <w:rFonts w:ascii="Times New Roman" w:hAnsi="Times New Roman"/>
          <w:sz w:val="28"/>
          <w:szCs w:val="28"/>
          <w:lang w:val="kk-KZ"/>
        </w:rPr>
      </w:pPr>
    </w:p>
    <w:p w:rsidR="00437BBB" w:rsidRPr="00437BBB" w:rsidRDefault="00437BBB" w:rsidP="00437BBB">
      <w:pPr>
        <w:rPr>
          <w:rFonts w:ascii="Times New Roman" w:hAnsi="Times New Roman"/>
          <w:sz w:val="28"/>
          <w:szCs w:val="28"/>
          <w:lang w:val="kk-KZ"/>
        </w:rPr>
      </w:pPr>
    </w:p>
    <w:p w:rsidR="002962E8" w:rsidRPr="002962E8" w:rsidRDefault="002962E8" w:rsidP="002962E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962E8">
        <w:rPr>
          <w:rFonts w:ascii="Times New Roman" w:hAnsi="Times New Roman"/>
          <w:sz w:val="28"/>
          <w:szCs w:val="28"/>
          <w:lang w:val="kk-KZ"/>
        </w:rPr>
        <w:lastRenderedPageBreak/>
        <w:t>КГУ «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Общеобразовательная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школа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№ 9»</w:t>
      </w:r>
    </w:p>
    <w:p w:rsidR="002962E8" w:rsidRPr="002962E8" w:rsidRDefault="002962E8" w:rsidP="002962E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962E8">
        <w:rPr>
          <w:rFonts w:ascii="Times New Roman" w:hAnsi="Times New Roman"/>
          <w:sz w:val="28"/>
          <w:szCs w:val="28"/>
          <w:lang w:val="kk-KZ"/>
        </w:rPr>
        <w:t>Информация «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Анкеты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Г.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Айзенка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>»</w:t>
      </w:r>
    </w:p>
    <w:p w:rsidR="00A9195B" w:rsidRDefault="002962E8" w:rsidP="002962E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962E8">
        <w:rPr>
          <w:rFonts w:ascii="Times New Roman" w:hAnsi="Times New Roman"/>
          <w:sz w:val="28"/>
          <w:szCs w:val="28"/>
          <w:lang w:val="kk-KZ"/>
        </w:rPr>
        <w:t xml:space="preserve">2024-2025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учебный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год</w:t>
      </w:r>
      <w:proofErr w:type="spellEnd"/>
    </w:p>
    <w:p w:rsidR="002962E8" w:rsidRDefault="002962E8" w:rsidP="009559D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962E8">
        <w:rPr>
          <w:rFonts w:ascii="Times New Roman" w:hAnsi="Times New Roman"/>
          <w:sz w:val="28"/>
          <w:szCs w:val="28"/>
          <w:lang w:val="kk-KZ"/>
        </w:rPr>
        <w:t xml:space="preserve">14.10.2024 г. с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учащимися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7-9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классов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проведен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опрос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Г.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Айзенка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Данный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опрос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позволяет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признать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или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опровергнуть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психическое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состояние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учащегося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а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также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выявить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уровни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тревожности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фрустации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агрессии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регидентности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Ханс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Юрген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Айзенк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(04.03.1916 - 04.07.1997) -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британский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ученый-психолог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один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из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лидеров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биологического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направления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психологии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создатель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факторной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теории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личности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, автор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извест</w:t>
      </w:r>
      <w:bookmarkStart w:id="0" w:name="_GoBack"/>
      <w:bookmarkEnd w:id="0"/>
      <w:r w:rsidRPr="002962E8">
        <w:rPr>
          <w:rFonts w:ascii="Times New Roman" w:hAnsi="Times New Roman"/>
          <w:sz w:val="28"/>
          <w:szCs w:val="28"/>
          <w:lang w:val="kk-KZ"/>
        </w:rPr>
        <w:t>ного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теста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962E8">
        <w:rPr>
          <w:rFonts w:ascii="Times New Roman" w:hAnsi="Times New Roman"/>
          <w:sz w:val="28"/>
          <w:szCs w:val="28"/>
          <w:lang w:val="kk-KZ"/>
        </w:rPr>
        <w:t>интеллекта</w:t>
      </w:r>
      <w:proofErr w:type="spellEnd"/>
      <w:r w:rsidRPr="002962E8">
        <w:rPr>
          <w:rFonts w:ascii="Times New Roman" w:hAnsi="Times New Roman"/>
          <w:sz w:val="28"/>
          <w:szCs w:val="28"/>
          <w:lang w:val="kk-KZ"/>
        </w:rPr>
        <w:t>.</w:t>
      </w:r>
    </w:p>
    <w:p w:rsidR="002962E8" w:rsidRPr="002962E8" w:rsidRDefault="002962E8" w:rsidP="00296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Біртұтас_тәрбие#uo_krg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@balqash_qalasy_bilim_bolimi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@rumcdo_official@umckrg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 </w:t>
      </w:r>
      <w:proofErr w:type="spellStart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2962E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2962E8" w:rsidRDefault="002962E8" w:rsidP="002962E8">
      <w:pPr>
        <w:pStyle w:val="a3"/>
        <w:spacing w:before="125" w:beforeAutospacing="0" w:after="0" w:afterAutospacing="0"/>
        <w:ind w:right="72"/>
        <w:jc w:val="right"/>
        <w:rPr>
          <w:rFonts w:eastAsia="+mn-ea"/>
          <w:color w:val="FFFFFF"/>
          <w:kern w:val="24"/>
          <w:sz w:val="28"/>
          <w:szCs w:val="28"/>
          <w:lang w:val="kk-KZ"/>
        </w:rPr>
      </w:pPr>
    </w:p>
    <w:p w:rsidR="002962E8" w:rsidRDefault="002962E8" w:rsidP="002962E8">
      <w:pPr>
        <w:pStyle w:val="a3"/>
        <w:spacing w:before="125" w:beforeAutospacing="0" w:after="0" w:afterAutospacing="0"/>
        <w:ind w:right="72"/>
        <w:jc w:val="right"/>
        <w:rPr>
          <w:rFonts w:eastAsia="+mn-ea"/>
          <w:color w:val="FFFFFF"/>
          <w:kern w:val="24"/>
          <w:sz w:val="28"/>
          <w:szCs w:val="28"/>
          <w:lang w:val="kk-KZ"/>
        </w:rPr>
      </w:pPr>
    </w:p>
    <w:p w:rsidR="002962E8" w:rsidRPr="00437BBB" w:rsidRDefault="002962E8" w:rsidP="002962E8">
      <w:pPr>
        <w:pStyle w:val="a3"/>
        <w:spacing w:before="125" w:beforeAutospacing="0" w:after="0" w:afterAutospacing="0"/>
        <w:ind w:right="72"/>
        <w:jc w:val="right"/>
        <w:rPr>
          <w:sz w:val="28"/>
          <w:szCs w:val="28"/>
          <w:lang w:val="kk-KZ"/>
        </w:rPr>
      </w:pPr>
      <w:r w:rsidRPr="00437BBB">
        <w:rPr>
          <w:rFonts w:eastAsia="+mn-ea"/>
          <w:color w:val="FFFFFF"/>
          <w:kern w:val="24"/>
          <w:sz w:val="28"/>
          <w:szCs w:val="28"/>
          <w:lang w:val="kk-KZ"/>
        </w:rPr>
        <w:t xml:space="preserve">аударғанда </w:t>
      </w:r>
    </w:p>
    <w:p w:rsidR="002962E8" w:rsidRPr="00437BBB" w:rsidRDefault="002962E8" w:rsidP="002962E8">
      <w:pPr>
        <w:rPr>
          <w:rFonts w:ascii="Times New Roman" w:hAnsi="Times New Roman"/>
          <w:sz w:val="28"/>
          <w:szCs w:val="28"/>
          <w:lang w:val="kk-KZ"/>
        </w:rPr>
      </w:pPr>
      <w:r w:rsidRPr="00437BBB"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2962E8" w:rsidRPr="00437BBB" w:rsidRDefault="002962E8" w:rsidP="002962E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2962E8" w:rsidRPr="00437BBB" w:rsidSect="00437B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AsylbekM05.kz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A54BE"/>
    <w:multiLevelType w:val="multilevel"/>
    <w:tmpl w:val="80B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F29C9"/>
    <w:multiLevelType w:val="multilevel"/>
    <w:tmpl w:val="635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2B"/>
    <w:rsid w:val="00006696"/>
    <w:rsid w:val="00052D2B"/>
    <w:rsid w:val="00295E51"/>
    <w:rsid w:val="002962E8"/>
    <w:rsid w:val="00437BBB"/>
    <w:rsid w:val="004A1520"/>
    <w:rsid w:val="009559D2"/>
    <w:rsid w:val="00A9195B"/>
    <w:rsid w:val="00DE55AD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F6B3D-2FA3-46DB-842B-8663B9C8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1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2</cp:revision>
  <dcterms:created xsi:type="dcterms:W3CDTF">2024-10-14T04:13:00Z</dcterms:created>
  <dcterms:modified xsi:type="dcterms:W3CDTF">2024-10-14T06:15:00Z</dcterms:modified>
</cp:coreProperties>
</file>