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tblpX="-318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522"/>
        <w:gridCol w:w="1265"/>
        <w:gridCol w:w="1949"/>
        <w:gridCol w:w="1624"/>
        <w:gridCol w:w="872"/>
        <w:gridCol w:w="1134"/>
        <w:gridCol w:w="1560"/>
      </w:tblGrid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№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ФИО учителя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Конкурсы (город, область, республика)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proofErr w:type="spellStart"/>
            <w:r w:rsidRPr="00A86852">
              <w:rPr>
                <w:rFonts w:asciiTheme="majorBidi" w:hAnsiTheme="majorBidi" w:cstheme="majorBidi"/>
                <w:b/>
              </w:rPr>
              <w:t>Воркшопы</w:t>
            </w:r>
            <w:proofErr w:type="spellEnd"/>
            <w:r w:rsidRPr="00A86852">
              <w:rPr>
                <w:rFonts w:asciiTheme="majorBidi" w:hAnsiTheme="majorBidi" w:cstheme="majorBidi"/>
                <w:b/>
              </w:rPr>
              <w:t>, семинары, проекты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Авторские программы и сборники заданий</w:t>
            </w: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Участие в НПК</w:t>
            </w: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b/>
              </w:rPr>
            </w:pPr>
            <w:r w:rsidRPr="00A86852">
              <w:rPr>
                <w:rFonts w:asciiTheme="majorBidi" w:hAnsiTheme="majorBidi" w:cstheme="majorBidi"/>
                <w:b/>
              </w:rPr>
              <w:t>Достижения учащихся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Загороднева О.В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Проект Зерде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 xml:space="preserve"> 2 место Метельский Д. (городской)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 xml:space="preserve">Кенгуру 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 xml:space="preserve">3 место 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Орымбаева Б.А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Кенгуру 1место (2 уч.),  2 место (2 уч.), 3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Искакова Е.В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2 место учитель года, школьный этап. Олимпиада для учителей Алтын тұғыр, 3 место , городской этап.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Клевер 2 место в городском этапе, 2 место шахматы, областной турнир.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Коваленко К.А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Акбота 1 место (2учащихся), 1уч (2 место), 1уч (3место)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Осемляк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С.А.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Вализер Алина 1 Зерде (город 1 место, област 2 место)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Ким Е.О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Кенгуру Каримов 2 место.Копжасар 2 место, проект Зерде 2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Айнекова</w:t>
            </w:r>
            <w:proofErr w:type="spellEnd"/>
            <w:r w:rsidRPr="00A86852">
              <w:t xml:space="preserve"> С.А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Статья в «Ізденіс</w:t>
            </w:r>
            <w:r w:rsidRPr="00A86852">
              <w:t>»</w:t>
            </w:r>
            <w:r w:rsidRPr="00A86852">
              <w:rPr>
                <w:lang w:val="kk-KZ"/>
              </w:rPr>
              <w:t>. 26 октября</w:t>
            </w: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Гапич</w:t>
            </w:r>
            <w:proofErr w:type="spellEnd"/>
            <w:r w:rsidRPr="00A86852">
              <w:t xml:space="preserve"> И.В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Алтын сака городской уровень</w:t>
            </w:r>
          </w:p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 xml:space="preserve">1 место математика (2 уч.), в областном этапе 1 место по русс.яз., </w:t>
            </w:r>
            <w:r>
              <w:rPr>
                <w:lang w:val="kk-KZ"/>
              </w:rPr>
              <w:t>9</w:t>
            </w:r>
            <w:r w:rsidRPr="00A86852">
              <w:rPr>
                <w:lang w:val="kk-KZ"/>
              </w:rPr>
              <w:t>Клевер в г</w:t>
            </w:r>
            <w:r>
              <w:rPr>
                <w:lang w:val="kk-KZ"/>
              </w:rPr>
              <w:t>10</w:t>
            </w:r>
            <w:r w:rsidRPr="00A86852">
              <w:rPr>
                <w:lang w:val="kk-KZ"/>
              </w:rPr>
              <w:t>ороде и в области</w:t>
            </w:r>
          </w:p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1 м по русскому языку</w:t>
            </w:r>
          </w:p>
          <w:p w:rsidR="005741AD" w:rsidRPr="00A86852" w:rsidRDefault="005741AD" w:rsidP="00E610C0">
            <w:pPr>
              <w:pStyle w:val="a3"/>
              <w:rPr>
                <w:lang w:val="kk-KZ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Утегенова</w:t>
            </w:r>
            <w:proofErr w:type="spellEnd"/>
            <w:r w:rsidRPr="00A86852">
              <w:t xml:space="preserve"> С.М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Кенгуру 2 место (2 уч.)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10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Прихненко</w:t>
            </w:r>
            <w:proofErr w:type="spellEnd"/>
            <w:r w:rsidRPr="00A86852">
              <w:t xml:space="preserve"> Т.Е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Сертификат Семинар тренинг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"Жаңа заманға-жаңашыл педагог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Кенгуру 3 место (2 уч.)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Джанадилова</w:t>
            </w:r>
            <w:proofErr w:type="spellEnd"/>
            <w:r w:rsidRPr="00A86852">
              <w:t xml:space="preserve"> Ж.Б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Программа «Развитие проектного мышления» (город и область 1 место)</w:t>
            </w: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Алтын сака 3 место.</w:t>
            </w:r>
          </w:p>
          <w:p w:rsidR="005741AD" w:rsidRPr="00A86852" w:rsidRDefault="005741AD" w:rsidP="00E610C0">
            <w:pPr>
              <w:pStyle w:val="a3"/>
              <w:rPr>
                <w:lang w:val="kk-KZ"/>
              </w:rPr>
            </w:pPr>
            <w:r w:rsidRPr="00A86852">
              <w:rPr>
                <w:lang w:val="kk-KZ"/>
              </w:rPr>
              <w:t>Кенгуру 2 места  2 чел,3место – 2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3 чел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Акопова Т.М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Сертификат участника международного онлайн форума "Международное партнёрство: тренды, вызовы, решения". Участие в жюри городской олимпиады для учителей начальных классов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"Кенгуру" -7 учеников: из них 3- второе место, 4- третье место.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Попкова Е.Н.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Сертификат участника международного онлайн форума "Международное партнёрство: тренды, вызовы, решения".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"Кенгуру" -3 учеников: из них 2- второе место, 1- третье место.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Подшивалова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В.И.</w:t>
            </w:r>
          </w:p>
        </w:tc>
        <w:tc>
          <w:tcPr>
            <w:tcW w:w="1949" w:type="dxa"/>
          </w:tcPr>
          <w:p w:rsidR="005741AD" w:rsidRPr="00A86852" w:rsidRDefault="005741AD" w:rsidP="00E610C0">
            <w:r w:rsidRPr="00A86852">
              <w:rPr>
                <w:lang w:val="kk-KZ"/>
              </w:rPr>
              <w:t>Городской этап республиканкого конкурса учитилей по информатике (Сертификат</w:t>
            </w:r>
            <w:r w:rsidRPr="00A86852">
              <w:t>)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Олимпиада-онлайн  по информатике для учителей информатики (2 место)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Участие в международной олимпиаде «</w:t>
            </w:r>
            <w:r w:rsidRPr="00A86852">
              <w:rPr>
                <w:lang w:val="en-US"/>
              </w:rPr>
              <w:t>STEM</w:t>
            </w:r>
            <w:r w:rsidRPr="00A86852">
              <w:t>» (2уч.)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Галицина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Л.Н.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Школьный тур конкурса «Учитель года» (2 место)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Международный онлайн-форум «Международное партнерство: тренды, вызовы, решения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16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Султанова Е.А.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Областной конкурс видео-уроков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 xml:space="preserve">Программа </w:t>
            </w:r>
            <w:r w:rsidRPr="00A86852">
              <w:t>«Относительная плотность газов, закон объемных отношений» 8 класс</w:t>
            </w: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t>Кутжанов</w:t>
            </w:r>
            <w:proofErr w:type="spellEnd"/>
            <w:r w:rsidRPr="00A86852">
              <w:t xml:space="preserve"> Д.С.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 xml:space="preserve">Областной </w:t>
            </w:r>
            <w:proofErr w:type="spellStart"/>
            <w:proofErr w:type="gramStart"/>
            <w:r w:rsidRPr="00A86852">
              <w:t>нетворкинг</w:t>
            </w:r>
            <w:proofErr w:type="spellEnd"/>
            <w:r w:rsidRPr="00A86852">
              <w:t xml:space="preserve"> .</w:t>
            </w:r>
            <w:proofErr w:type="gramEnd"/>
            <w:r w:rsidRPr="00A86852">
              <w:t xml:space="preserve"> «Формирование информационно-компетентной личности через ЦОР на уроках географии»</w:t>
            </w: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Каримов Д.  Городской тур олимпиады по географии 1 место, областной тур олимпиады по географии 1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Орымбекова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А.К.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Халабаева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К.М.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Клевер 1 место, 3 место</w:t>
            </w:r>
          </w:p>
        </w:tc>
      </w:tr>
      <w:tr w:rsidR="005741AD" w:rsidRPr="005741AD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Сыздыкова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С.Р.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Мектепшілік «Жыл мұғалімі -2023» Грамота 1 орын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Қалалық «Жыл мұғалімі-2023» Сертификат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«Балалар әдебиетінің саф алтыны» (мақала) Балқаш өңірі 11.10.2023ж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«Балалар әдебиетінің саф алтыны» (мақала) Ізденіс газеті  11.10.2023ж</w:t>
            </w: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  <w:lang w:val="kk-KZ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5741AD" w:rsidRDefault="005741AD" w:rsidP="00E610C0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Кошанова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Ж.Т. 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lang w:val="kk-KZ"/>
              </w:rPr>
              <w:t>«</w:t>
            </w:r>
            <w:r w:rsidRPr="00A86852">
              <w:rPr>
                <w:b/>
                <w:lang w:val="kk-KZ"/>
              </w:rPr>
              <w:t>Қазақстанның біртұтас халқымыз</w:t>
            </w:r>
            <w:r w:rsidRPr="00A86852">
              <w:rPr>
                <w:lang w:val="kk-KZ"/>
              </w:rPr>
              <w:t>» атты мәнерлеп оқу байқауының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Байрова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А.Е.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 xml:space="preserve">8-11 сыныптар аралығында «Атадан қалған асыл сөз» атты танымдық постер қорғау </w:t>
            </w:r>
            <w:r w:rsidRPr="00A86852">
              <w:rPr>
                <w:lang w:val="kk-KZ"/>
              </w:rPr>
              <w:lastRenderedPageBreak/>
              <w:t>сайысы (мектепішілік).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қалалық «Абай  оқулары». Гончаров И. Алғыс хат.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 xml:space="preserve">7 «Б» сыныбында қазақ халқының жазушысы Оралхан Бөкейдің 80 жылдық мерейтойы аясында </w:t>
            </w:r>
            <w:r w:rsidRPr="00A86852">
              <w:rPr>
                <w:b/>
                <w:noProof/>
                <w:lang w:val="kk-KZ"/>
              </w:rPr>
              <w:t xml:space="preserve">«Сөйлемейін десем – сөзім өледі, сөйлейін десем – өзім өлемін» </w:t>
            </w:r>
            <w:r w:rsidRPr="00A86852">
              <w:rPr>
                <w:noProof/>
                <w:lang w:val="kk-KZ"/>
              </w:rPr>
              <w:t xml:space="preserve">іс – шара </w:t>
            </w:r>
            <w:r w:rsidRPr="00A86852">
              <w:rPr>
                <w:lang w:val="kk-KZ"/>
              </w:rPr>
              <w:t>(мектепішілік).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облыстық «Оқырман отбасы» жобасы. Кадыргалиевтер отбасы.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22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Ажибаева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С.Г.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Клевер 1 место, 3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Амангельдинова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Ф.Н. 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Клевер 1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Ешжанова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А.М.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r w:rsidRPr="00A86852">
              <w:t>Городской конкурс "</w:t>
            </w:r>
            <w:r w:rsidRPr="00A86852">
              <w:rPr>
                <w:lang w:val="kk-KZ"/>
              </w:rPr>
              <w:t>Менің шағын Отаным</w:t>
            </w:r>
            <w:r w:rsidRPr="00A86852">
              <w:t xml:space="preserve">" </w:t>
            </w:r>
          </w:p>
          <w:p w:rsidR="005741AD" w:rsidRPr="00A86852" w:rsidRDefault="005741AD" w:rsidP="00E610C0">
            <w:r w:rsidRPr="00A86852">
              <w:t xml:space="preserve">2 место и 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3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Литвинова Ю.К.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>Школьный тур конкурса «Учитель года» (2 место)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/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Куанышбаева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Г.С.</w:t>
            </w:r>
          </w:p>
        </w:tc>
        <w:tc>
          <w:tcPr>
            <w:tcW w:w="1949" w:type="dxa"/>
          </w:tcPr>
          <w:p w:rsidR="005741AD" w:rsidRPr="00BE7017" w:rsidRDefault="005741AD" w:rsidP="00E610C0">
            <w:pPr>
              <w:rPr>
                <w:rFonts w:asciiTheme="majorBidi" w:hAnsiTheme="majorBidi" w:cstheme="majorBidi"/>
              </w:rPr>
            </w:pPr>
            <w:r w:rsidRPr="00BE7017">
              <w:rPr>
                <w:szCs w:val="28"/>
              </w:rPr>
              <w:t>преми</w:t>
            </w:r>
            <w:r>
              <w:rPr>
                <w:szCs w:val="28"/>
              </w:rPr>
              <w:t>я</w:t>
            </w:r>
            <w:r w:rsidRPr="00BE7017">
              <w:rPr>
                <w:szCs w:val="28"/>
              </w:rPr>
              <w:t xml:space="preserve"> </w:t>
            </w:r>
            <w:proofErr w:type="spellStart"/>
            <w:r w:rsidRPr="00BE7017">
              <w:rPr>
                <w:szCs w:val="28"/>
              </w:rPr>
              <w:t>акима</w:t>
            </w:r>
            <w:proofErr w:type="spellEnd"/>
            <w:r w:rsidRPr="00BE7017">
              <w:rPr>
                <w:szCs w:val="28"/>
              </w:rPr>
              <w:t xml:space="preserve"> города "</w:t>
            </w:r>
            <w:proofErr w:type="spellStart"/>
            <w:r w:rsidRPr="00BE7017">
              <w:rPr>
                <w:szCs w:val="28"/>
              </w:rPr>
              <w:t>Өркен</w:t>
            </w:r>
            <w:proofErr w:type="spellEnd"/>
            <w:r w:rsidRPr="00BE7017">
              <w:rPr>
                <w:szCs w:val="28"/>
              </w:rPr>
              <w:t>"</w:t>
            </w:r>
            <w:r>
              <w:rPr>
                <w:szCs w:val="28"/>
              </w:rPr>
              <w:t xml:space="preserve">, </w:t>
            </w:r>
            <w:r w:rsidRPr="00BE7017">
              <w:rPr>
                <w:szCs w:val="28"/>
              </w:rPr>
              <w:t>номинаци</w:t>
            </w:r>
            <w:r>
              <w:rPr>
                <w:szCs w:val="28"/>
              </w:rPr>
              <w:t>я "Молодой специалист года"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t xml:space="preserve">3 место в городской олимпиаде </w:t>
            </w:r>
            <w:proofErr w:type="spellStart"/>
            <w:r w:rsidRPr="00A86852">
              <w:t>Зерде</w:t>
            </w:r>
            <w:proofErr w:type="spellEnd"/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Ничипуренко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Е.В.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/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Рахметова Г.Р.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/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29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 xml:space="preserve">Косенкова Е.В. 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r w:rsidRPr="00A86852">
              <w:t xml:space="preserve">1,3 место в забегах </w:t>
            </w:r>
            <w:proofErr w:type="spellStart"/>
            <w:r w:rsidRPr="00A86852">
              <w:t>Денсаулыққа</w:t>
            </w:r>
            <w:proofErr w:type="spellEnd"/>
            <w:r w:rsidRPr="00A86852">
              <w:t xml:space="preserve"> </w:t>
            </w:r>
            <w:proofErr w:type="spellStart"/>
            <w:r w:rsidRPr="00A86852">
              <w:t>жол</w:t>
            </w:r>
            <w:proofErr w:type="spellEnd"/>
            <w:r w:rsidRPr="00A86852">
              <w:t xml:space="preserve"> 3.5 км на приз </w:t>
            </w:r>
            <w:proofErr w:type="spellStart"/>
            <w:r w:rsidRPr="00A86852">
              <w:t>акима</w:t>
            </w:r>
            <w:proofErr w:type="spellEnd"/>
            <w:r w:rsidRPr="00A86852">
              <w:t xml:space="preserve"> </w:t>
            </w:r>
            <w:proofErr w:type="gramStart"/>
            <w:r w:rsidRPr="00A86852">
              <w:t>города .</w:t>
            </w:r>
            <w:proofErr w:type="gramEnd"/>
          </w:p>
          <w:p w:rsidR="005741AD" w:rsidRPr="00A86852" w:rsidRDefault="005741AD" w:rsidP="00E610C0">
            <w:r w:rsidRPr="00A86852">
              <w:t xml:space="preserve">1 место </w:t>
            </w:r>
            <w:proofErr w:type="spellStart"/>
            <w:proofErr w:type="gramStart"/>
            <w:r w:rsidRPr="00A86852">
              <w:t>асык</w:t>
            </w:r>
            <w:proofErr w:type="spellEnd"/>
            <w:r w:rsidRPr="00A86852">
              <w:t xml:space="preserve">  ату</w:t>
            </w:r>
            <w:proofErr w:type="gramEnd"/>
            <w:r w:rsidRPr="00A86852">
              <w:t xml:space="preserve"> 7-8 классы </w:t>
            </w:r>
            <w:proofErr w:type="spellStart"/>
            <w:r w:rsidRPr="00A86852">
              <w:t>ншл</w:t>
            </w:r>
            <w:proofErr w:type="spellEnd"/>
          </w:p>
          <w:p w:rsidR="005741AD" w:rsidRPr="00A86852" w:rsidRDefault="005741AD" w:rsidP="00E610C0">
            <w:r w:rsidRPr="00A86852">
              <w:t xml:space="preserve">2 место шахматы 9-11класс </w:t>
            </w:r>
            <w:proofErr w:type="spellStart"/>
            <w:r w:rsidRPr="00A86852">
              <w:t>ншл</w:t>
            </w:r>
            <w:proofErr w:type="spellEnd"/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 w:rsidRPr="00A86852">
              <w:rPr>
                <w:rFonts w:asciiTheme="majorBidi" w:hAnsiTheme="majorBidi" w:cstheme="majorBidi"/>
              </w:rPr>
              <w:t>Левкович А.М.</w:t>
            </w:r>
          </w:p>
        </w:tc>
        <w:tc>
          <w:tcPr>
            <w:tcW w:w="1949" w:type="dxa"/>
          </w:tcPr>
          <w:p w:rsidR="005741AD" w:rsidRPr="00A86852" w:rsidRDefault="005741AD" w:rsidP="00E610C0">
            <w:r w:rsidRPr="00A86852">
              <w:rPr>
                <w:lang w:val="kk-KZ"/>
              </w:rPr>
              <w:t xml:space="preserve">Городской конкурс </w:t>
            </w:r>
            <w:r w:rsidRPr="00A86852">
              <w:t>«Военизированный кросс»- 1 место</w:t>
            </w: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/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Абышова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Н.И.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t>Городской конкурс «</w:t>
            </w:r>
            <w:r w:rsidRPr="00A86852">
              <w:rPr>
                <w:lang w:val="kk-KZ"/>
              </w:rPr>
              <w:t>Менің елім-Тәуелсіз Қазақстан</w:t>
            </w:r>
            <w:r w:rsidRPr="00A86852">
              <w:t>»</w:t>
            </w:r>
            <w:r w:rsidRPr="00A86852">
              <w:rPr>
                <w:lang w:val="kk-KZ"/>
              </w:rPr>
              <w:t xml:space="preserve"> в номинации </w:t>
            </w:r>
            <w:r w:rsidRPr="00A86852">
              <w:t>«</w:t>
            </w:r>
            <w:r w:rsidRPr="00A86852">
              <w:rPr>
                <w:lang w:val="kk-KZ"/>
              </w:rPr>
              <w:t>Қазақстан балалар көзімен»-2 место</w:t>
            </w:r>
          </w:p>
          <w:p w:rsidR="005741AD" w:rsidRPr="00A86852" w:rsidRDefault="005741AD" w:rsidP="00E610C0">
            <w:pPr>
              <w:rPr>
                <w:lang w:val="kk-KZ"/>
              </w:rPr>
            </w:pPr>
            <w:r w:rsidRPr="00A86852">
              <w:rPr>
                <w:lang w:val="kk-KZ"/>
              </w:rPr>
              <w:t>Городской конкурс «Менің елім-Тәуелсіз Қазақстан» в номинации «Менің Отаным- Қазақстан»-1 место</w:t>
            </w:r>
          </w:p>
        </w:tc>
      </w:tr>
      <w:tr w:rsidR="005741AD" w:rsidRPr="00A86852" w:rsidTr="00E610C0">
        <w:trPr>
          <w:trHeight w:val="961"/>
        </w:trPr>
        <w:tc>
          <w:tcPr>
            <w:tcW w:w="52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265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  <w:proofErr w:type="spellStart"/>
            <w:r w:rsidRPr="00A86852">
              <w:rPr>
                <w:rFonts w:asciiTheme="majorBidi" w:hAnsiTheme="majorBidi" w:cstheme="majorBidi"/>
              </w:rPr>
              <w:t>Алтынбекова</w:t>
            </w:r>
            <w:proofErr w:type="spellEnd"/>
            <w:r w:rsidRPr="00A86852">
              <w:rPr>
                <w:rFonts w:asciiTheme="majorBidi" w:hAnsiTheme="majorBidi" w:cstheme="majorBidi"/>
              </w:rPr>
              <w:t xml:space="preserve"> З.А.</w:t>
            </w:r>
          </w:p>
        </w:tc>
        <w:tc>
          <w:tcPr>
            <w:tcW w:w="1949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72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741AD" w:rsidRPr="00A86852" w:rsidRDefault="005741AD" w:rsidP="00E61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:rsidR="005741AD" w:rsidRPr="00A86852" w:rsidRDefault="005741AD" w:rsidP="00E610C0">
            <w:r w:rsidRPr="00A86852">
              <w:t>Городской конкурс патриотической песни «Мен</w:t>
            </w:r>
            <w:r w:rsidRPr="00A86852">
              <w:rPr>
                <w:lang w:val="kk-KZ"/>
              </w:rPr>
              <w:t>ің елім- Қазақстан</w:t>
            </w:r>
            <w:r w:rsidRPr="00A86852">
              <w:t>» -3 место</w:t>
            </w:r>
          </w:p>
        </w:tc>
      </w:tr>
    </w:tbl>
    <w:p w:rsidR="00A97EBB" w:rsidRDefault="00A97EBB">
      <w:bookmarkStart w:id="0" w:name="_GoBack"/>
      <w:bookmarkEnd w:id="0"/>
    </w:p>
    <w:sectPr w:rsidR="00A9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AD"/>
    <w:rsid w:val="005741AD"/>
    <w:rsid w:val="00A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8AF96-A4C2-410D-9782-BAEC3E5B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57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3546</Characters>
  <Application>Microsoft Office Word</Application>
  <DocSecurity>0</DocSecurity>
  <Lines>29</Lines>
  <Paragraphs>8</Paragraphs>
  <ScaleCrop>false</ScaleCrop>
  <Company>diakov.net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2024-04-02T06:21:00Z</dcterms:created>
  <dcterms:modified xsi:type="dcterms:W3CDTF">2024-04-02T06:22:00Z</dcterms:modified>
</cp:coreProperties>
</file>