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9012" w14:textId="5EADA495" w:rsidR="00834A5F" w:rsidRPr="00D75E31" w:rsidRDefault="00D75E31" w:rsidP="00D75E31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D75E31">
        <w:rPr>
          <w:rFonts w:ascii="Times New Roman" w:hAnsi="Times New Roman" w:cs="Times New Roman"/>
          <w:b/>
          <w:bCs/>
          <w:sz w:val="32"/>
          <w:szCs w:val="32"/>
          <w:lang w:val="kk-KZ"/>
        </w:rPr>
        <w:t>17 января 2024 года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УИП Бейсекеевой З.Р. и учителями русского языка и литературы  среди 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>учащи</w:t>
      </w:r>
      <w:r>
        <w:rPr>
          <w:rFonts w:ascii="Times New Roman" w:hAnsi="Times New Roman" w:cs="Times New Roman"/>
          <w:sz w:val="32"/>
          <w:szCs w:val="32"/>
          <w:lang w:val="kk-KZ"/>
        </w:rPr>
        <w:t>хся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 xml:space="preserve">  9 -11 классов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проведен 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 xml:space="preserve"> конкурс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>эссе на тему «</w:t>
      </w:r>
      <w:r w:rsidRPr="00D75E31">
        <w:rPr>
          <w:rFonts w:ascii="Times New Roman" w:hAnsi="Times New Roman" w:cs="Times New Roman"/>
          <w:b/>
          <w:bCs/>
          <w:sz w:val="32"/>
          <w:szCs w:val="32"/>
          <w:lang w:val="kk-KZ"/>
        </w:rPr>
        <w:t>Молодежь против погубных привычек».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D75E31">
        <w:rPr>
          <w:rFonts w:ascii="Times New Roman" w:hAnsi="Times New Roman" w:cs="Times New Roman"/>
          <w:sz w:val="32"/>
          <w:szCs w:val="32"/>
        </w:rPr>
        <w:t>Главная цель мероприятия – профилактика табакокурения, алкоголизма, наркомании и подростковой преступности, а также воспитание духовной нравственности в молодом поколении</w:t>
      </w:r>
      <w:r w:rsidRPr="00D75E31"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D75E31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5CA2ECEC" wp14:editId="49791730">
            <wp:extent cx="5623345" cy="697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28" cy="697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4A5F" w:rsidRPr="00D7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31"/>
    <w:rsid w:val="001D260E"/>
    <w:rsid w:val="00834A5F"/>
    <w:rsid w:val="00BD4E0B"/>
    <w:rsid w:val="00D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3765"/>
  <w15:chartTrackingRefBased/>
  <w15:docId w15:val="{99FBC834-EA18-4D29-9C48-F14542A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2024-01-17T03:35:00Z</cp:lastPrinted>
  <dcterms:created xsi:type="dcterms:W3CDTF">2024-01-17T03:22:00Z</dcterms:created>
  <dcterms:modified xsi:type="dcterms:W3CDTF">2024-01-17T03:35:00Z</dcterms:modified>
</cp:coreProperties>
</file>