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AF" w:rsidRPr="00A94C2E" w:rsidRDefault="00F65D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 государственной службе Республики Казахстан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Республики Казахстан от 23 ноября 2015 года № 416-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ЗРК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94C2E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Примечание РЦПИ!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Вводится в действие с 01.01.2016.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ОГЛАВЛЕНИЕ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ПРЕСС-РЕЛИЗ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z70"/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Настоящий Закон регулирует общественные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отношения, связанные с поступлением на государственную службу Республики Казахстан, ее прохождением, прекращением, определяет правовое положение, материальное обеспечение и социальную защиту государственных служащих, а также вопросы деятельности иных лиц в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государственных органах.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z104"/>
      <w:bookmarkEnd w:id="0"/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Глава 1. ОБЩИЕ ПОЛОЖЕНИЯ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z1"/>
      <w:bookmarkEnd w:id="1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Статья 1. Основные понятия, используемые в настоящем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Законе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z284"/>
      <w:bookmarkEnd w:id="2"/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настоящем Законе используются следующие основные понятия: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корпус «А» – административные государственные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должности управленческого уровня, для которых предусмотрены особый порядок отбора в кадровый резерв, конкурсного отбора, прохождения и прекращения государственной службы, а также специальные квалификационные требования;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кадровый резерв администра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тивной государственной службы корпуса «А» – сформированный в установленном законодательством Республики Казахстан порядке систематизированный список граждан Республики Казахстан, претендующих на занятие вакантных либо временно вакантных административных го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сударственных должностей корпуса «А»;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корпус «Б» – административные государственные должности, не включенные в корпус «А»;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бонус – денежная выплата, устанавливаемая государственным служащим по результатам оценки эффективности их деятельно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 в порядке, установленном законодательством Республики Казахстан;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квалификационные требования – требования, предъявляемые к гражданам, претендующим на занятие государственной должности по образованию, опыту работы и компетенциям;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госуд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арственная служба Республики Казахстан (далее – государственная служба) – деятельность государственных служащих в государственных органах по исполнению должностных полномочий, направленная на реализацию задач и функций государственной власти;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7) комп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8) должностное лицо – лицо, постоянно, временно или по специальному полномочию осуществляю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щее функции представителя власти либо выполняющее организационно-распорядительные или административно-хозяйственные функции в государственных органах;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9) должностные полномочия – права и обязанности, предусмотренные конкретной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государственной должнос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тью, отвечающие целям и задачам, стоящим перед государственными органами, в которых осуществляют свою деятельность государственные служащие;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10) административный государственный служащий – государственный служащий, осуществляющий свою деятельность на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постоянной профессиональной основе, за исключением случаев, предусмотренных законами Республики Казахстан и актами Президента Республики Казахстан;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11) категория административной государственной должности – совокупность административных государствен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должностей с соответствующими квалификационными требованиями;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12) государственный служащий – гражданин Республики Казахстан, занимающий в установленном законодательством Республики Казахстан порядке оплачиваемую из республиканского или местных бю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джетов либо из средств Национального Банка Республики Казахстан государственную должность в государственном органе и осуществляющий должностные полномочия в целях реализации задач и функций государства;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13) служебная этика государственных служащих (д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алее – служебная этика) – правила поведения государственных служащих, установленные настоящим Законом и Этическим кодексом государственных служащих Республики Казахстан;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14) уполномоченный орган по делам государственной службы (далее – уполномоченный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орган) – государственный орган, непосредственно подчиненный и подотчетный Президенту Республики Казахстан, осуществляющий реализацию единой государственной политики в сфере государственной службы;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15) государственная должность – структурная штатная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единица государственного органа, на которую возложен установленный нормативными правовыми актами круг должностных полномочий;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16) политический государственный служащий – государственный служащий, назначение (избрание), освобождение и деятельность кот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орого носят политико-определяющий характер, который несет ответственность за реализацию политических целей и задач;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17) конфликт интересов – противоречие между личными интересами государственного служащего и его должностными полномочиями, при котором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личные интересы государственного служащего могут привести к неисполнению или ненадлежащему исполнению им своих должностных полномочий;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18) наставник – государственный служащий, закрепляемый за государственным служащим, впервые принятым на государств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енную службу, оказывающий ему практическую помощь в его профессиональной адаптации;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19) низовая должность – государственная должность административных государственных служащих корпуса «Б», категория которой в соответствии с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реестром должностей являет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 нижестоящей среди категорий должностей, предусмотренных в штатном расписании государственного органа;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20) временно вакантная государственная должность – государственная должность, временно свободная в связи с прикомандированием, нахождением госуда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рственного служащего, занимающего данную государственную должность, в социальном отпуске либо на обучении на основе государственного заказа, а также отсутствием его на рабочем месте более двух месяцев подряд вследствие заболевания, если заболевание входит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перечень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заболеваний, для которых установлен более длительный срок нетрудоспособности, утверждаемый уполномоченным государственным органом в области здравоохранения;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21) уполномоченная комиссия – комиссия по рассмотрению вопросов поступления гражда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н Республики Казахстан на административную государственную службу, ее прохождения и прекращения, а также привлечения в государственные органы иностранных работников, положение и состав которой утверждаются Президентом Республики Казахстан;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22) надбав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 – денежная доплата к должностному окладу, устанавливаемая административному государственному служащему корпуса «Б» в порядке, определяемом законодательством Республики Казахстан;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23) прикомандирование – занятие государственными служащими государст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венных должностей в других государственных органах, загранучреждениях Республики Казахстан и иных организациях с сохранением прежнего места работы (государственной должности) в порядке, установленном законодательством Республики Казахстан.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z2"/>
      <w:bookmarkEnd w:id="3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Статья 2. 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Законодательство Республики Казахстан в сфере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государственной службы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z71"/>
      <w:bookmarkEnd w:id="4"/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Правовую основу государственной службы составляют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Республики Казахстан,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Трудовой кодекс Республики Казахстан, настоящий Закон, иные нормативные правов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 акты Республики Казахстан.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Если международным договором, ратифицированным Республикой Казахстан, установлены иные правила, чем те, которые предусмотрены в настоящем Законе, то применяются правила международного договора.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z3"/>
      <w:bookmarkEnd w:id="5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Статья 3. 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Действие настоящего Закона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z73"/>
      <w:bookmarkEnd w:id="6"/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Действие настоящего Закона распространяется на: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всех государственных служащих, за исключением случаев, когда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Конституцией, конституционными законами или иными законодательными актами Республики Казахстан для них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определен иной правовой статус;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административных государственных служащих, назначаемых местными представительными органами или избираемых в соответствии с законами Республики Казахстан, в части, не урегулированной законами Республики Казахстан и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актами Президента Республики Казахстан;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государственных служащих, проходящих правоохранительную службу, с особенностями, предусмотренными законодательными актами Республики Казахстан о правоохранительной службе.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Действие настоящего Закона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распространяется на: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лиц, осуществляющих техническое обслуживание и обеспечивающих функционирование государственных органов;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служащих и технических служащих Национального Банка Республики Казахстан и его ведомств;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лиц, осущес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твляющих деятельность в государственных органах на основании трудового договора в соответствии с трудовым законодательством Республики Казахстан, в том числе иностранных работников государственных органов.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z4"/>
      <w:bookmarkEnd w:id="7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Статья 4. Основные принципы государственной 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службы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z75"/>
      <w:bookmarkEnd w:id="8"/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Государственная служба в Республике Казахстан основывается на принципах: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законности;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казахстанского патриотизма;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единства системы государственной службы независимо от разделения государственной власти на законодат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ельную, исполнительную и судебную ветви;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приоритета прав, свобод и законных интересов граждан перед интересами государства;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эффективности, результативности, прозрачности в деятельности государственных органов;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равного права гражд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 на доступ к государственной службе;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7) добровольности поступления граждан на государственную службу;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8) профессионализма государственных служащих;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9) меритократии – признания личных заслуг и достижений государственного служащего, его п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родвижения по государственной службе в соответствии со способностями и профессиональной подготовкой;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10) обязательности исполнения решений, принятых вышестоящими государственными органами и должностными лицами в пределах их полномочий, для подчиненны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государственных служащих и государственных служащих нижестоящих государственных органов;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11) подконтрольности и подотчетности государственных служащих;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12) личной ответственности за неисполнение либо ненадлежащее исполнение государственным сл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ужащим должностных обязанностей и превышение им своих должностных полномочий;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13) этичности;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14) нетерпимости к правонарушениям;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15) учета общественного мнения и гласности, за исключением деятельности, составляющей государственные секреты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иную охраняемую законом тайну;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16) правовой и социальной защищенности государственных служащих;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17) равной оплаты труда за выполнение равнозначной работы;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18) поощрения государственных служащих за образцовое выполнение должностных об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язанностей, безупречную государственную службу, выполнение заданий особой важности и сложности;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19) непрерывности обучения государственных служащих и развития необходимых компетенций;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20) практической ориентированности подготовки, переподготовк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 повышения квалификации государственных служащих.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В государственных органах не допускается создание организаций политических партий. Государственные служащие при исполнении должностных полномочий руководствуются требованиями законодательства Ре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спублики Казахстан и не связаны с решениями политических партий, общественных объединений и их органов.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z5"/>
      <w:bookmarkEnd w:id="9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Статья 5. Уполномоченный орган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z77"/>
      <w:bookmarkEnd w:id="10"/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Единую систему органов по делам государственной службы образуют уполномоченный орган, его территориальные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подразделения, организации, подведомственные уполномоченному органу.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Территориальные подразделения осуществляют свою деятельность в пределах компетенции, установленной уполномоченным органом в соответствии с законодательством Республики Казахстан.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Уполномоченный орган: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разрабатывает предложения по совершенствованию законодательства Республики Казахстан в сфере государственной службы, а также принимает нормативные правовые акты в пределах своей компетенции в порядке, установленном зак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онодательством Республики Казахстан;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разрабатывает и утверждает типовые квалификационные требования к категориям административных государственных должностей;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ведет мониторинг состояния кадрового состава политических и административных гос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формирует кадровый резерв административной государственной службы корпуса «А»;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определяет порядок, программы, организацию тестирования административных государственных служащих, кандидатов на занятие административных государственных должн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остей и граждан, поступающих на правоохранительную службу в соответствии с законодательством Республики Казахстан;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разрабатывает и представляет на утверждение Президенту Республики Казахстан реестр должностей политических и административных госуда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рственных служащих, а также акты в соответствии с настоящим Законом;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7) разрабатывает и представляет на утверждение Президенту Республики Казахстан акты, определяющие статус и полномочия ответственных секретарей и руководителей аппаратов министерств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центральных государственных органов;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8) координирует деятельность государственных органов по вопросам подготовки, переподготовки и повышения квалификации административных государственных служащих, в том числе за рубежом;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9) координирует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 размещение государственного заказа по подготовке, переподготовке и повышению квалификации административных государственных служащих;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10) осуществляет государственный контроль в соответствии с законодательством Республики Казахстан за с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облюдением законодательства Республики Казахстан в сфере государственной службы государственными органами, за соблюдением служебной этики государственными служащими, за качеством оказания государственных услуг;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11) определяет порядок проведения конку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рсов на занятие административной государственной должности;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12) согласовывает назначение на административную государственную должность в части соответствия кандидата предъявляемым квалификационным требованиям;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13) определяет порядок разработки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утверждения должностной инструкции административного государственного служащего;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14) утверждает типовое положение о службе управления персоналом (кадровой службе);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15) разрабатывает и утверждает типовые формы документов кадрового делопроизвод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ства административной государственной службы;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16) вносит предложения должностным лицам и государственным органам об отмене их решений, принятых с нарушением настоящего Закона и иных нормативных правовых актов Республики Казахстан;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17) вносит го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18) у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частвует в подготовке проектов международных договоров по вопросам государственной службы;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19) осуществляет в государственных органах оценку эффективности управления персоналом;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20) координирует и осуществляет методологическое руководство деяте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льностью служб управления персоналом (кадровых служб);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21) рассматривает жалобы физических и юридических лиц на действия (бездействие) и решения государственных органов или должностных лиц по вопросам нарушения законодательства Республики Казахстан в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сфере государственной службы, а также соблюдения служебной этики;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22) осуществляет координацию деятельности государственных органов по организации проведения стажировок административных государственных служащих;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23) осуществляет иные функции,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предусмотренные настоящим Законом, иными нормативными правовыми актами Республики Казахстан.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Уполномоченный орган имеет в областях, городах республиканского значения, столице советы по этике, положение о которых утверждается Президентом Республики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Казахстан по представлению уполномоченного органа.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Решения уполномоченного органа и его территориальных подразделений оформляются в форме приказов.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z6"/>
      <w:bookmarkEnd w:id="11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Статья 6. Служба управления персоналом (кадровая служба)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z81"/>
      <w:bookmarkEnd w:id="12"/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Служба управления персонал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 (кадровая служба) в пределах своей компетенции: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координирует деятельность структурных подразделений государственного органа по исполнению законодательства Республики Казахстан в сфере государственной службы;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организует деятельность дис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циплинарной, конкурсной и иных комиссий по кадровым вопросам;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обеспечивает соблюдение процедур проведения оценки деятельности административных государственных служащих, конкурсного отбора, продвижения по службе государственных служащих, служебных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расследований, привлечения государственных служащих к дисциплинарной ответственности, увольнения государственных служащих;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организует отбор кадров, оформляет документы, связанные с прохождением государственными служащими государственной службы, ос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уществляет учет персональных данных государственных служащих, сведений о результатах оценки деятельности административных государственных служащих и прохождения обучения, в том числе в единой автоматизированной базе данных (информационной системе) по персо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налу государственной службы;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обеспечивает соблюдение ограничений, связанных с пребыванием на государственной службе;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организует стажировку, наставничество, оценку деятельности, подготовку, переподготовку и повышение квалификации государст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венных служащих в соответствии с установленными сроками, разрабатывает порядок применения поощрений государственных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служащих;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7) осуществляет иные полномочия, установленные законодательством Республики Казахстан.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Служба управления персоналом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(кадровая служба) организационно самостоятельна от других структурных подразделений государственного органа, непосредственно подчинена ответственному секретарю или руководителю аппарата, а в государственных органах, в которых не введены должности ответств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енного секретаря и руководителя аппарата, – руководителю государственного органа.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В областях, городах республиканского значения, столице, районах, городах допускается создание в соответствии с законодательством Республики Казахстан в сфере государ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ственной службы единой службы управления персоналом (кадровой службы) для исполнительных органов, финансируемых из бюджетов соответствующих административно-территориальных единиц. Единая служба управления персоналом (кадровая служба) областных, городов рес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публиканского значения, столицы, районных, городских исполнительных органов, финансируемых из местных бюджетов, создается по решению должностного лица (органа), имеющего право назначения руководителей данных исполнительных органов.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районных, горо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дских территориальных подразделений центрального государственного органа и его ведомства допускается создание единой службы управления персоналом (кадровой службы) в межрегиональном или областном территориальном подразделении центрального государственного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 и его ведомства. Единая служба управления персоналом (кадровая служба) районных, городских территориальных подразделений создается по решению руководителя межрегионального или областного территориального подразделения центрального государственного о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ргана и его ведомства или вышестоящего органа.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z7"/>
      <w:bookmarkEnd w:id="13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Статья 7. Классификация государственных должностей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государственных служащих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z84"/>
      <w:bookmarkEnd w:id="14"/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Государственные должности государственных служащих учреждаются в соответствии с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Конституцией, законами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Республики Казахстан и актами Президента Республики Казахстан, иными нормативными правовыми актами Республики Казахстан.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Для административных государственных служащих устанавливаются категории государственных должностей. Для политических государс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твенных служащих категории государственных должностей не устанавливаются.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Реестр должностей политических и административных государственных служащих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утверждается Президентом Республики Казахстан по представлению уполномоченного органа.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z105"/>
      <w:bookmarkEnd w:id="15"/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Глава 2.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ПРАВОВОЕ ПОЛОЖЕНИЕ ГОСУДАРСТВЕННЫХ СЛУЖАЩИХ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z8"/>
      <w:bookmarkEnd w:id="16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Статья 8. Статус государственных служащих и их правовые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гарантии</w:t>
      </w:r>
    </w:p>
    <w:bookmarkEnd w:id="17"/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Статус государственного служащего включает общие права, свободы и обязанности государственного служащего как гражданин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Республики Казахстан с ограничениями, установленными законами Республики Казахстан, связанными с пребыванием на государственной службе, а также права, обязанности и ответственность, обусловленные особенностями государственной службы.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Граждане Респу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блики Казахстан приобретают статус государственного служащего с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момента назначения или избрания на государственную должность и утрачивают с момента прекращения государственной службы в порядке, установленном законодательством Республики Казахстан в сфере г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осударственной службы.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z9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Статья 9. Основные права государственных служащих</w:t>
      </w:r>
    </w:p>
    <w:bookmarkEnd w:id="18"/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Государственный служащий имеет право: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пользоваться правами и свободами, гарантируемыми гражданам Республики Казахстан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Конституцией и законами Республики Казахстан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на правовую и иную защиту в соответствии с законодательством Республики Казахстан в случае доведения им до сведения руководства государственного органа, в котором он работает, и (или) до правоохранительных органов о ставших ему известными достов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ерных случаях коррупционных правонарушений;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на охрану труда, здоровья, безопасные и необходимые для эффективной работы условия труда;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на социальную и правовую защиту;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участвовать в пределах своих должностных полномочий в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рассмотрении вопросов и принятии по ним решений, требовать их исполнения соответствующими органами и должностными лицами;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посещать в установленном порядке для исполнения должностных полномочий организации;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7) требовать от руководителя точног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определения задач и объема должностных полномочий в соответствии с государственной должностью, занимаемой государственным служащим;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8) на уважение личного достоинства, справедливое и уважительное отношение к себе со стороны руководителей, иных долж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ностных лиц и граждан;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9) на стимулирование и оплату труда в зависимости от государственной должности, которую он занимает, качества работы, опыта и иных оснований, установленных настоящим Законом;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10) на подготовку, переподготовку и повышение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квалификации за счет средств соответствующего бюджета и средств Национального Банка Республики Казахстан;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11) на сохранение места работы (государственной должности) в случаях направления его государственным органом на обучение в рамках государственно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заказа по программам послевузовского образования в соответствии с законодательством Республики Казахстан или стажировку, а также в иных случаях, предусмотренных законами Республики Казахстан;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12) беспрепятственно знакомиться с материалами, которые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касаются прохождения им государственной службы, в необходимых случаях давать личные объяснения;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13) на продвижение по государственной службе с учетом квалификации, компетенций, способностей, заслуг и добросовестного исполнения своих должностных обяз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анностей;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14) требовать служебного расследования при наличии безосновательных, по мнению государственного служащего, обвинений;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15) на увольнение с государственной службы по собственному желанию, за исключением случаев рассмотрения его ответств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енности за коррупционное правонарушение либо за дисциплинарный проступок, дискредитирующий государственную службу;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16) на пенсионное и социальное обеспечение;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17) получать в установленном порядке информацию и материалы, необходимые для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исполнен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должностных полномочий;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18) на внесение вышестоящим государственным органам и должностным лицам предложений по совершенствованию государственной службы.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Иные права государственного служащего могут устанавливаться законами Республики Казахста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н и актами Президента Республики Казахстан.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z10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Статья 10. Основные обязанности государственных служащих</w:t>
      </w:r>
    </w:p>
    <w:bookmarkEnd w:id="19"/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Государственные служащие обязаны: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соблюдать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Конституцию и законодательство Республики Казахстан;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приносить присягу государств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енного служащего в порядке, утвержденном Президентом Республики Казахстан;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обеспечивать соблюдение и защиту прав, свобод и законных интересов граждан и юридических лиц, рассматривать в порядке и сроки, установленные законодательством Республики Ка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захстан, их обращения и принимать по ним необходимые меры;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осуществлять функции в соответствии со своими должностными полномочиями;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при осуществлении должностных полномочий быть беспристрастными и независимыми от деятельности политических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партий, общественных и религиозных объединений;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соблюдать служебную дисциплину;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7) соблюдать ограничения, установленные законами Республики Казахстан;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8) соблюдать служебную этику;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9) выполнять приказы и распоряжения руководител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ей, решения и указания вышестоящих органов и должностных лиц, изданные в пределах их должностных полномочий;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10) хранить государственные секреты и иную охраняемую законом тайну, в том числе после прекращения государственной службы, в течение времени,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установленного законом, о чем дают подписку;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11) не разглашать получаемые при исполнении должностных полномочий сведения, затрагивающие личную жизнь, честь и достоинство граждан, и не требовать от них предоставления такой информации, за исключением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случаев, предусмотренных законами Республики Казахстан;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12) обеспечивать сохранность государственной собственности, использовать вверенную государственную собственность только в служебных целях;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13) незамедлительно доводить до сведения руководс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тва государственного органа, в котором они работают, и (или) правоохранительных органов о ставших им известными случаях коррупционных правонарушений;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14) повышать свой профессиональный уровень и квалификацию для эффективного исполнения должностных об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язанностей;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15) отработать в государственном органе, направившем их на обучение в рамках государственного заказа по программам послевузовского образования, непосредственно после завершения обучения, а также на государственной службе в порядке и сроки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определенные Президентом Республики Казахстан по представлению уполномоченного органа. Неисполнение данного обязательства влечет возмещение государственным служащим государству бюджетных средств, выделенных на его обучение и связанных с обучением затрат,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пропорционально неисполненным обязательствам;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16) обеспечивать информационную безопасность в процессе работы с информационными ресурсами государственного органа в соответствии с законодательством Республики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Казахстан.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Иные обязанности государс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твенных служащих могут устанавливаться законами Республики Казахстан и актами Президента Республики Казахстан.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z11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Статья 11. Основные функции политических государственных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служащих, являющихся руководителями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государственных органов, и акимов областей,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городов республиканского значения и столицы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z87"/>
      <w:bookmarkEnd w:id="20"/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Функциональные обязанности политических государственных служащих определяются законами Республики Казахстан и актами Президента Республики Каз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ахстан, положением о соответствующем государственном органе и распределением обязанностей.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Основными функциями политических государственных служащих, являющихся первыми руководителями государственных органов, и акимов областей, городов республикан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ского значения и столицы являются: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определение целей государственного органа, развития соответствующей территории;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принятие решений, способствующих выработке, определению и реализации государственной политики;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взаимодействие с гл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авами иностранных дипломатических представительств по согласованию с уполномоченным органом в сфере внешнеполитической деятельности;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представление государственного органа в Парламенте Республики Казахстан и других государственных органах и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организациях;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регулирование и оценка хода исполнения государственных, правительственных программ и иных проектов;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иные функции, предусмотренные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Конституцией, законами Республики Казахстан и актами Президента Республики Казахстан.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z12"/>
      <w:bookmarkEnd w:id="21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атья 12. Полномочия ответственных секретарей,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руководителей аппаратов центральных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государственных органов и аппаратов акимов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областей, городов республиканского значения и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столицы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z89"/>
      <w:bookmarkEnd w:id="22"/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Статус и полномочия ответственных секретарей министерств и центральных исполнительных органов, не входящих в состав Правительства, устанавливаются Президентом Республики Казахстан.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К полномочиям руководителей аппаратов центральных государственных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органов относятся: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организация реализации целей, возложенных на государственный орган;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организация, координация и контроль за деятельностью структурных подразделений государственных органов в пределах своей компетенции;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утвержден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положений о структурных подразделениях государственного органа;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назначение на государственные должности и освобождение от государственных должностей административных государственных служащих корпуса «Б» государственного органа, если иное не уст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ановлено законами Республики Казахстан;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осуществление общего руководства деятельностью дисциплинарной и конкурсной комиссий государственного органа;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осуществление контроля за соблюдением служебной дисциплины;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7) решение вопросов ком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андирования, предоставления отпусков, оказания материальной помощи, подготовки, переподготовки и повышения квалификации, поощрения, выплаты надбавок государственным служащим государственного органа, за исключением работников, вопросы трудовых отношений кот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орых отнесены к компетенции вышестоящих должностных лиц;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8) решение вопросов дисциплинарной ответственности государственных служащих государственного органа, за исключением работников, вопросы трудовых отношений которых отнесены к компетенции вышесто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ящих должностных лиц;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9) обеспечение исполнения требований законодательства Республики Казахстан о противодействии коррупции в пределах своей компетенции;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10) контроль за ходом исполнения решений, принятых политическими государственными служащи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 государственного органа;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11) осуществление иных полномочий, возложенных законами и иными нормативными правовыми актами Республики Казахстан.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Полномочия руководителей аппаратов акимов областей, городов республиканского значения и столицы у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станавливаются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Законом Республики Казахстан «О местном государственном управлении и самоуправлении в Республике Казахстан».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Не допускается возложение на ответственных секретарей, руководителей аппаратов центральных государственных органов, руковод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ителей аппаратов акимов областей, городов республиканского значения и столицы обязанностей первых руководителей центральных государственных органов (местных исполнительных органов областей, городов республиканского значения и столицы), а также обязанностей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ответственных секретарей, руководителей аппаратов государственных органов, руководителей аппаратов акимов областей, городов республиканского значения и столицы на первых руководителей центральных государственных органов (местных исполнительных органов обл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астей, городов республиканского значения и столицы) и их заместителей.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Полномочия руководителей аппаратов правоохранительных органов определяются их первыми руководителями.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Ответственные секретари, руководители аппаратов центральных госуд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арственных органов и аппаратов акимов областей, городов республиканского значения и столицы несут персональную ответственность за выполнение должностных полномочий, предусмотренных настоящей статьей.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В случае неисполнения или ненадлежащего исполне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функций и полномочий ответственными секретарями, руководителями аппаратов центральных государственных органов и аппаратов акимов областей, городов республиканского значения и столицы руководители центральных государственных органов Республики Казахстан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акимы областей, городов республиканского значения и столицы вправе инициировать вопрос о дальнейшем занятии государственной должности указанными лицами в порядке, установленном Президентом Республики Казахстан.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z13"/>
      <w:bookmarkEnd w:id="23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Статья 13. Ограничения, связанные с п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ребыванием на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государственной службе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z96"/>
      <w:bookmarkEnd w:id="24"/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Государственный служащий не вправе: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быть депутатом представительного органа;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заниматься другой оплачиваемой деятельностью, кроме педагогической, научной и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иной творческой деят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ельности;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заниматься предпринимательской деятельностью, в том числе участвовать в управлении коммерческой организацией независимо от ее организационно-правовой формы, если непосредственное участие в управлении коммерческой организацией не входит в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его должностные полномочия в соответствии с законодательством Республики Казахстан;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быть представителем по делам третьих лиц в государственном органе, в котором он состоит на службе, либо непосредственно ему подчиненном или подконтрольном;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использовать в неслужебных целях средства материально-технического, финансового и информационного обеспечения его служебной деятельности, другое государственное имущество и служебную информацию;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участвовать в действиях, препятствующих нормально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 функционированию государственных органов и выполнению должностных обязанностей, включая забастовки;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7) в связи с исполнением должностных полномочий пользоваться в личных целях услугами граждан и юридических лиц.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Государственный служащий в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порядке, установленном законодательством Республики Казахстан, в течение месяца после вступления в государственную должность обязан на время прохождения государственной службы передать в доверительное управление находящиеся в его собственности доли, акции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(акцию) в уставном капитале коммерческих организаций и иное имущество, использование которого влечет получение доходов, за исключением денег, законно принадлежащих этому лицу, а также имущества, переданного в имущественный наем. Договор на доверительное у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правление имуществом подлежит нотариальному удостоверению. Копия нотариально засвидетельствованного договора на доверительное управление имуществом представляется государственным служащим в десятидневный срок со дня нотариального засвидетельствования в слу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жбу управления персоналом (кадровую службу) по месту работы.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Государственные служащие, за исключением членов Правительства Республики Казахстан, Председателя и членов Конституционного Совета Республики Казахстан, могут не передавать в доверительно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управление принадлежащие им облигации, паи открытых и интервальных паевых инвестиционных фондов.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Государственный служащий имеет право получать доход от имущества, переданного в доверительное управление.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Государственные служащие, за исключе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нием членов Правительства Республики Казахстан, Председателя и членов Конституционного Совета Республики Казахстан, вправе передавать в имущественный наем жилища.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Правила передачи имущества государственных служащих в доверительное управление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ждаются Правительством Республики Казахстан.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Председатель Национального Банка Республики Казахстан и его заместители в месячный срок с даты назначения на указанные государственные должности обязаны передать в доверительное управление и представить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кадровую службу Национального Банка Республики Казахстан копию нотариально удостоверенного договора на доверительное управление принадлежащих паев инвестиционных фондов, облигаций и акций коммерческих организаций.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Председатель Национального Банка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 Казахстан и его заместители не вправе приобретать паи инвестиционных фондов, облигации, акции коммерческих организаций.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Государственный служащий не может занимать государственную должность, находящуюся в непосредственной подчиненности д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олжности, занимаемой его близкими родственниками (родителями (родителем), детьми, усыновителями (удочерителями), усыновленными (удочеренными), полнородными и неполнородными братьями и сестрами, дедушками, бабушками, внуками) или супругом (супругой), за иск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лючением случаев, предусмотренных законодательством Республики Казахстан.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z103"/>
      <w:bookmarkEnd w:id="25"/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Глава 3. ПОСТУПЛЕНИЕ НА ГОСУДАРСТВЕННУЮ СЛУЖБУ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z14"/>
      <w:bookmarkEnd w:id="26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Статья 14. Поступление на политическую государственную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службу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z106"/>
      <w:bookmarkEnd w:id="27"/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Поступление граждан на политическую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государственную службу осуществляется на основании назначения либо избрания, а также в других случаях в порядке и на условиях, установленных законодательством Республики Казахстан.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Занятие политической государственной должности осуществляется при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условии прохождения необходимого для занятия данной должности согласования в случаях, предусмотренных законами и иными нормативными правовыми актами Республики Казахстан, и получения положительных результатов специальной проверки.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Дополнительные т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ребования, предъявляемые для поступления на политическую государственную службу, могут определяться Президентом Республики Казахстан.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Не допускается совмещение политическими государственными служащими административных государственных должностей.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z15"/>
      <w:bookmarkEnd w:id="28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Статья 15. Поступление на административную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государственную службу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0" w:name="z110"/>
      <w:bookmarkEnd w:id="29"/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Занятие административной государственной должности осуществляется на конкурсной основе, за исключением случаев, предусмотренных настоящим Законом, а также назн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ачения местными представительными органами или избрания в соответствии с законами Республики Казахстан.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Назначение на административную государственную должность граждан, впервые поступающих на государственную службу или вновь поступающих после ее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прекращения, осуществляется после получения положительных результатов специальной проверки.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Депутаты Парламента, депутаты маслихатов, работающие на постоянной основе, политические государственные служащие, судьи, прекратившие свои полномочия, за и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сключением прекративших их по отрицательным мотивам, выполнявшие свои полномочия не менее шести месяцев и соответствующие установленным специальным квалификационным требованиям, могут занять административные государственные должности в порядке, установленн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 законодательством Республики Казахстан в сфере государственной службы, без проведения отбора в кадровый резерв и конкурса по решению уполномоченной комиссии.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1" w:name="z16"/>
      <w:bookmarkEnd w:id="30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Статья 16. Условия поступления на государственную службу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2" w:name="z113"/>
      <w:bookmarkEnd w:id="31"/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На государственную служ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 принимаются граждане Республики Казахстан, соответствующие квалификационным требованиям, способные по своим личным и профессиональным качествам, состоянию здоровья, уровню образования выполнять возложенные на них должностные обязанности и не достигшие у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становленного законом Республики Казахстан пенсионного возраста.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Ограничение по возрасту, предусмотренное частью первой настоящего пункта, не распространяется на политические государственные должности, для которых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Конституцией и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законами Республики К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азахстан определены сроки их полномочий.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иных, не предусмотренных настоящей статьей случаях лицо, достигшее пенсионного возраста, может быть назначено на политическую государственную должность только Президентом Республики Казахстан.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Ограниче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по возрасту к гражданам, претендующим на занятие должностей правоохранительных органов, устанавливаются законами Республики Казахстан.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4C2E">
        <w:rPr>
          <w:rFonts w:ascii="Times New Roman" w:hAnsi="Times New Roman" w:cs="Times New Roman"/>
          <w:color w:val="FF0000"/>
          <w:sz w:val="24"/>
          <w:szCs w:val="24"/>
          <w:lang w:val="ru-RU"/>
        </w:rPr>
        <w:t>Примечание РЦПИ!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Пункт 2 вводится в действие с 01.01.2017 Законом РК от 23.11.2015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416-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A94C2E"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Граж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дане, впервые поступающие на правоохранительную службу, за исключением поступающих на обучение в организации образования правоохранительных органов, проходят тестирование в уполномоченном органе, включая оценку их личных качеств, в порядке и сроки, определ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яемые уполномоченным органом, по согласованию с правоохранительными органами.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На государственную службу не может быть принят гражданин: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моложе восемнадцати лет, если законодательством Республики Казахстан в отношении соответствующих госуд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арственных должностей не установлены иные требования;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признанный судом недееспособным или ограниченно дееспособным;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лишенный судом права занимать государственные должности в течение определенного срока;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имеющий заболевание, препя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тствующее выполнению должностных полномочий, на основании заключения медицинского учреждения, в случаях, когда специальные требования к состоянию здоровья для занятия соответствующих государственных должностей установлены в квалификационных требованиях;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отказавшийся принять на себя ограничения, установленные настоящим Законом, в целях недопущения действий, которые могут привести к использованию его статуса и основанного на нем авторитета в личных, групповых и иных неслужебных интересах;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ко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торый в течение трех лет перед поступлением на государственную службу привлекался к дисциплинарной ответственности за дисциплинарный проступок, дискредитирующий государственную службу. При этом на государственную службу не допускается гражданин, уволенный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дисциплинарный проступок, дискредитирующий государственную службу;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7) на которого в течение трех лет до поступления на государственную службу за совершение коррупционного правонарушения налагалось в судебном порядке административное взыскание;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8) совершивший коррупционное преступление;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9) в отношении которого в течение трех лет перед поступлением на государственную службу за совершение уголовного проступка или преступлений небольшой и средней тяжести вынесен обвинительный приговор суда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который освобожден от уголовной ответственности за совершение уголовного проступка или преступлений небольшой и средней тяжести на основании пунктов 3), 4), 9), 10) и 12) части первой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 35 или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статьи 36 Уголовно-процессуального кодекса Республики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Казахстан;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10) имеющий судимость, которая ко времени поступления на государственную службу не погашена или не снята в установленном законом порядке;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11) ранее судимый или освобожденный от уголовной ответственности за совершение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преступления на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пунктов 3), 4), 9), 10) и 12) части первой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 35 или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 36 Уголовно-процессуального кодекса Республики Казахстан за совершение тяжких или особо тяжких преступлений;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12) совершивший преступление в составе преступной группы;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13)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отношении которого уголовное дело о преступлении в составе преступной группы прекращено органом уголовного преследования или судом на основании пунктов 3), 4), 9), 10) и 12) части первой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 35 или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 36 Уголовно-процессуального кодекса Республик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Казахстан до истечения срока нижнего предела наказания в виде лишения свободы, предусмотренного соответствующей статьей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Особенной части Уголовного кодекса Республики Казахстан;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14) уволенный по отрицательным мотивам из правоохранительных органов, с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пециальных государственных органов и судов, воинской службы, а также в иных случаях, предусмотренных законами Республики Казахстан.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Непредставление или умышленное искажение сведений, указанных в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 3 настоящей статьи, является основанием для о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тказа в приеме на государственную службу.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Не допускается установление при поступлении на государственную службу какой-либо дискриминации по мотивам происхождения, социального, должностного и имущественного положения, пола, расы, национальности, яз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ыка, отношения к религии, убеждений, места жительства или по любым иным обстоятельствам.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Ограничения в приеме лиц на службу в правоохранительные органы устанавливаются законами Республики Казахстан.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Обязательным условием приема на государ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ственную службу является представление гражданином и его (ее) супругом (супругой) в органы государственных доходов декларации о доходах и имуществе, принадлежащем им на праве собственности, в порядке, установленном налоговым законодательством Республики Ка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захстан.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Гражданин до вынесения акта должностного лица (органа), имеющего право назначения на государственную должность, о приеме на работу обязан представить в службу управления персоналом (кадровую службу) справку о сдаче декларации о доходах и иму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ществе, принадлежащем ему на праве собственности.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3" w:name="z17"/>
      <w:bookmarkEnd w:id="32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Статья 17. Квалификационные требования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4" w:name="z120"/>
      <w:bookmarkEnd w:id="33"/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Граждане, претендующие на занятие административных государственных должностей, должны соответствовать установленным квалификационным требованиям.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К политическим государственным должностям квалификационные требования не устанавливаются.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Специальные квалификационные требования к административным государственным должностям корпуса «А» утверждаются Президентом Республики Казахстан.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Квалификационные требования к административным государственным должностям корпуса «Б» разрабатываются с учетом основных направлений деятельности государственного органа и его структурных подразделений, должностных полномочий административных государственны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служащих.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Квалификационные требования к административным государственным должностям корпуса «Б» утверждаются должностным лицом (органом), имеющим право назначения на государственные должности, по согласованию с уполномоченным органом и его территор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иальными подразделениями на основе типовых квалификационных требований к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административным государственным должностям, если иное не предусмотрено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Бюджетным кодексом Республики Казахстан.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Типовые квалификационные требования к административным государст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венным должностям корпуса «Б» утверждаются уполномоченным органом.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Квалификационные требования к государственным должностям в правоохранительных органах устанавливаются в соответствии с законодательством Республики Казахстан.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5" w:name="z18"/>
      <w:bookmarkEnd w:id="34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Статья 18. Огра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ничения, принимаемые при поступлении на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государственную службу</w:t>
      </w:r>
    </w:p>
    <w:bookmarkEnd w:id="35"/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приеме на государственную службу граждане принимают на себя установленные настоящим Законом, иными законами Республики Казахстан ограничения в целях недопущения дейст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вий, которые могут привести к использованию их должностных полномочий и основанного на них авторитета в личных, групповых и иных неслужебных интересах.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Данные ограничения фиксируются в письменной форме службой управления персоналом (кадровой службой)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течение тридцати календарных дней со дня приема на государственную службу.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Непринятие ограничений, установленных законами Республики Казахстан, влечет отказ в приеме на государственную службу либо увольнение.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6" w:name="z19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Статья 19. Специальная проверка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7" w:name="z125"/>
      <w:bookmarkEnd w:id="36"/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Гражданам, впервые поступающим на государственную службу или вновь поступающим на государственную службу после ее прекращения, необходимо получение положительных результатов специальной проверки, проводимой органами национальной безопасности, на п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редмет соответствия условиям поступления на государственную службу в соответствии с настоящим Законом и законодательством Республики Казахстан о противодействии коррупции.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Срок проведения специальной проверки составляет до трех месяцев.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Граж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дане, поступающие в соответствии с настоящим Законом на административную государственную службу, временно исполняют обязанности, предусмотренные административной государственной должностью, до дня получения результатов специальной проверки.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Трудовые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отношения с ними регулируются в соответствии с трудовым законодательством Республики Казахстан.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период проведения специальной проверки на этих граждан распространяются положения настоящего Закона в части обязанностей и ответственности государственн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служащих, ограничений, связанных с пребыванием на государственной службе. Права этих граждан определяются трудовым договором.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 на работу оформляется актом государственного органа.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8" w:name="z20"/>
      <w:bookmarkEnd w:id="37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Статья 20. Испытательный срок при поступлении на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государственную службу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9" w:name="z127"/>
      <w:bookmarkEnd w:id="38"/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Для государственных служащих, впервые поступивших на административную государственную службу, а также вновь поступивших на административную государственную службу после ее прекращения, устанавливается испытательный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срок в целях проверки их соответствия занимаемым государственным должностям. Условия о прохождении испытательного срока предусматриваются в акте государственного органа о назначении на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государственную должность.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государственных служащих, поступи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вших на политическую государственную службу, административную государственную службу корпуса «А», испытательный срок не устанавливается.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государственных служащих, поступивших на службу в правоохранительные органы, испытательный срок устанавливает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 в соответствии с законами Республики Казахстан.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В испытательный срок не засчитываются периоды отсутствия испытуемых государственных служащих на работе по уважительным причинам.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Для государственных служащих, впервые поступивших на админ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истративную государственную службу корпуса «Б», а также вновь поступивших на административную государственную службу корпуса «Б» после ее прекращения, испытательный срок составляет три месяца.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неудовлетворительном результате испытательного срока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испытательный срок продлевается на три месяца без повторного последующего продления по решению должностного лица (органа), имеющего право назначения на государственную должность, либо уполномоченного им должностного лица.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Увольнение административного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государственного служащего корпуса «Б» по результатам испытательного срока осуществляется по согласованию с уполномоченным органом или его территориальным подразделением.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На период испытательного срока, в том числе при его продлении, за государст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венными служащими, впервые поступившими на административную государственную службу, закрепляются наставники.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Порядок и условия прохождения испытательного срока и порядок закрепления наставников определяются уполномоченным органом.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0" w:name="z21"/>
      <w:bookmarkEnd w:id="39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Статья 21.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Принятие присяги государственными служащими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1" w:name="z132"/>
      <w:bookmarkEnd w:id="40"/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Присягу принимают: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государственные служащие, впервые поступившие на государственную службу;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государственные служащие, вновь поступившие на государственную службу после ее прекращения.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Порядок принесения присяги государственными служащими определяется Президентом Республики Казахстан.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Государственный служащий при переходе его с административной или иной государственной должности на политическую государственную должность пр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иносит присягу.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Политические государственные служащие в случае перехода их на административную или иную государственную службу, а также назначения или избрания на другие политические государственные должности не приносят присягу повторно, за исклю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чением тех государственных должностей, которые предусматривают принесение присяги Президенту Республики Казахстан.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2" w:name="z135"/>
      <w:bookmarkEnd w:id="41"/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Глава 4. ОСОБЕННОСТИ ПОСТУПЛЕНИЯ НА АДМИНИСТРАТИВНУЮ ГОСУДАРСТВЕННУЮ СЛУЖБУ КОРПУСА «А» И ЕЕ ПРОХОЖДЕНИЯ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3" w:name="z22"/>
      <w:bookmarkEnd w:id="42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Статья 22. Отбор в кадровый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резерв административной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государственной службы корпуса «А»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4" w:name="z136"/>
      <w:bookmarkEnd w:id="43"/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Отбор в кадровый резерв административной государственной службы корпуса «А» осуществляется из числа граждан, соответствующих установленным специальным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квалификационным тр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ебованиям к административным государственным должностям корпуса «А» и иным требованиям, установленным настоящим Законом.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Отбор в кадровый резерв административной государственной службы корпуса «А» осуществляется уполномоченной комиссией в порядке, оп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ределяемом Президентом Республики Казахстан.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Уполномоченный орган формирует кадровый резерв административной государственной службы корпуса «А» из числа граждан, рекомендованных уполномоченной комиссией в порядке, определяемом Президентом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 Казахстан.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Граждане, зачисленные в кадровый резерв административной государственной службы корпуса «А», могут быть назначены должностным лицом (органом), имеющим право назначения на административные государственные должности корпуса «А», л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ибо уполномоченным им должностным лицом на административные государственные должности корпуса «А» без проведения конкурса.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5" w:name="z23"/>
      <w:bookmarkEnd w:id="44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Статья 23. Конкурс на занятие административных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государственных должностей корпуса «А»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6" w:name="z138"/>
      <w:bookmarkEnd w:id="45"/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Для занятия адм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инистративных государственных должностей корпуса «А» может быть проведен конкурс.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Конкурс на занятие вакантной или временно вакантной административной государственной должности корпуса «А» осуществляется из числа граждан, зачисленных в кадровый ре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зерв административной государственной службы корпуса «А».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Конкурс осуществляется должностным лицом (органом), имеющим право назначения на данную государственную должность, либо уполномоченным им должностным лицом.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Конкурс на занятие администрат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ивных государственных должностей корпуса «А» проводится в порядке, определяемом Президентом Республики Казахстан по представлению уполномоченного органа.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7" w:name="z24"/>
      <w:bookmarkEnd w:id="46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Статья 24. Трудовые договоры с административными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государственными служащими кор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пуса «А»</w:t>
      </w:r>
    </w:p>
    <w:bookmarkEnd w:id="47"/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назначении лица на административную государственную должность корпуса «А» с ним заключается трудовой договор.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Трудовой договор с административным государственным служащим корпуса «А» заключается должностным лицом (органом), имеющим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право назначения на государственную должность и освобождения от государственной должности, либо уполномоченным им должностным лицом (органом).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Порядок заключения, продления и расторжения трудового договора с административным государственным служащим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корпуса «А» определяется уполномоченным органом.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8" w:name="z25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Статья 25. Преобразование государственной должности в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административную государственную должность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корпуса «А»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9" w:name="z140"/>
      <w:bookmarkEnd w:id="48"/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В случае преобразования государственной должност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 административную государственную должность корпуса «А»: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государственная должность замещается лицом, состоящим в кадровом резерве административной государственной службы корпуса «А», на основании конкурсного отбора;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срок замещения госу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дарственной должности устанавливается уполномоченной комиссией;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государственный служащий, занимающий данную государственную должность, вправе продолжить работу до замещения государственной должности в соответствии с подпунктом 1) настоящего пункта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истечения срока, указанного в подпункте 2) настоящего пункта.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Государственному служащему, государственная должность которого преобразована в административную государственную должность корпуса «А», государственным органом предлагается государст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венная должность в соответствии с его квалификацией и при наличии вакансии.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случае отказа государственного служащего от трудоустройства он подлежит увольнению. При этом государственному служащему, имеющему стаж государственной службы не менее трех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лет, государственным органом выплачивается выходное пособие в размере четырех среднемесячных заработных плат.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0" w:name="z142"/>
      <w:bookmarkEnd w:id="49"/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Глава 5. ОСОБЕННОСТИ ЗАНЯТИЯ АДМИНИСТРАТИВНОЙ ГОСУДАРСТВЕННОЙ ДОЛЖНОСТИ КОРПУСА «Б»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1" w:name="z26"/>
      <w:bookmarkEnd w:id="50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Статья 26. Отбор на государственные должности корпуса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«Б»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граждан, впервые поступающих или вновь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поступающих на государственную службу</w:t>
      </w:r>
    </w:p>
    <w:bookmarkEnd w:id="51"/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Граждане, впервые поступающие или вновь поступающие на государственные должности корпуса «Б» после прекращения государственной службы,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проходят следующие этапы отбора: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тестирование в порядке, определенном уполномоченным органом;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оценку личных качеств с получением заключения в уполномоченном органе;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общий конкурс на занятие административной государственной должн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ости корпуса «Б».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2" w:name="z27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Статья 27. Конкурс на занятие административной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государственной должности корпуса «Б»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3" w:name="z143"/>
      <w:bookmarkEnd w:id="52"/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Конкурс на занятие вакантной или временно вакантной административной государственной должности корпуса «Б» состоит из сле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дующих видов: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общий конкурс среди граждан;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внутренний конкурс среди государственных служащих.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Конкурс включает в себя ряд последовательных этапов: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публикация объявления о проведении конкурса;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прием документов от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лиц, изъявивших желание принять участие в конкурсе;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создание конкурсной комиссии государственного органа либо единой конкурсной комиссии;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рассмотрение документов участников конкурса на соответствие установленным квалификационным требован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иям;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собеседование с участниками конкурса, проводимое конкурсной комиссией государственного органа;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заключение конкурсной комиссии государственного органа.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Порядок проведения конкурса определяется уполномоченным органом.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проведении конкурса в центральных государственных органах, ведомствах и их территориальных подразделениях объявления размещаются на интернет-ресурсах центральных государственных органов и уполномоченного органа. Опубликование объявлений допускается в п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ериодических печатных изданиях, распространяемых на всей территории Республики Казахстан.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Объявления о проведении конкурса в исполнительных органах, финансируемых из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местного бюджета, размещаются на интернет-ресурсах исполнительных органов, финансиру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емых из местного бюджета, и уполномоченного органа. Опубликование объявлений допускается в периодических изданиях, распространяемых на территории соответствующей административно-территориальной единицы.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случае создания единой службы управления перс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оналом (кадровой службы) объявления также размещаются на интернет-ресурсе государственного органа, в структуре которого она состоит.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Если конкурс проводится на временно вакантную административную государственную должность корпуса «Б», данное услов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должно быть указано в объявлении о проведении конкурса.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Участник конкурса, получивший положительное заключение конкурсной комиссии, имеет право занятия вакантной или временно вакантной административной государственной должности корпуса «Б». Дол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жностное лицо, имеющее право назначения, обязано принять его на объявленную государственную должность. При этом должны быть соблюдены требования, предусмотренные законодательством Республики Казахстан в сфере государственной службы.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Решение конкур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сной комиссии может быть обжаловано в уполномоченный орган либо суд.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4" w:name="z28"/>
      <w:bookmarkEnd w:id="53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Статья 28. Общий конкурс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5" w:name="z149"/>
      <w:bookmarkEnd w:id="54"/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Общий конкурс проводится для занятия административной государственной низовой должности корпуса «Б», являющейся вакантной или временно вакантной, а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также иной вакантной или временно вакантной административной государственной должности, не являющейся низовой должностью, в случаях, предусмотренных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 3 статьи 29 настоящего Закона.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Общий конкурс для занятия иной вакантной и (или) временно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вакантной административной государственной должности корпуса «Б», не являющейся низовой, в центральном государственном органе либо его ведомстве проводится по согласованию с уполномоченным органом, а в территориальном подразделении центрального государстве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нного органа или его ведомства либо в исполнительном органе, финансируемом из местного бюджета, по согласованию с территориальным подразделением уполномоченного органа.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Основанием для отказа в проведении общего конкурса является несоблюдение требован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 по проведению внутреннего конкурса, предусмотренных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статьей 29 настоящего Закона. Порядок согласования определяется уполномоченным органом.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К участию в общем конкурсе допускаются граждане, предварительно прошедшие процедуры тестирования и имеющ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результаты не ниже значений, установленных уполномоченным органом.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Порядок обжалования результатов тестирования определяется уполномоченным органом.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Участие граждан Республики Казахстан в работе общественных объединений, общественных советов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неправительственных организаций, осуществление волонтерской, благотворительной деятельности учитываются конкурсной комиссией при поступлении на государственную службу.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Уполномоченный орган и его территориальные подразделения проводят оценку личн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ых качеств граждан с выдачей заключения. Порядок проведения оценки личных качеств граждан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определяется уполномоченным органом. Результаты оценки личных качеств граждан учитываются при принятии решения конкурсной комиссией.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6" w:name="z29"/>
      <w:bookmarkEnd w:id="55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Статья 29. Внутренний конку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рс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7" w:name="z153"/>
      <w:bookmarkEnd w:id="56"/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Для занятия вакантной или временно вакантной административной государственной должности корпуса «Б» государственным органом проводится внутренний конкурс среди государственных служащих данного государственного органа, в котором также вправе уча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ствовать государственные служащие его ведомства, территориальных подразделений, а также иные лица, определенные настоящим Законом и законом, определяющим правовые основы, а также порядок организации деятельности дипломатической службы Республики Казахстан.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случае создания единой службы управления персоналом (кадровой службы) или единой конкурсной комиссии внутренний конкурс проводится среди государственных служащих государственных органов, для которых созданы указанные служба или комиссия.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отсутствии участников конкурса, получивших положительное заключение конкурсной комиссии или единой конкурсной комиссии, проводится внутренний конкурс среди государственных служащих всех государственных органов.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Внутренний конкурс не проводится дл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занятия административной государственной низовой должности корпуса «Б», являющейся вакантной или временно вакантной.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В случае отсутствия участников конкурса, получивших положительное заключение конкурсной комиссии или единой конкурсной комиссии,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среди государственных служащих государственных органов проводится общий конкурс в соответствии со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статьей 28 настоящего Закона.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Занятие вакантных или временно вакантных административных государственных должностей помощников или советников первых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руководителей государственных органов, пресс-секретарей допускается без проведения конкурса в порядке перевода из других государственных органов с одновременным их освобождением от занимаемой государственной должности. Последующий перевод указанных лиц вну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 государственного органа, его ведомства, включая их территориальные подразделения, не допускается.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Занятие вакантных или временно вакантных административных государственных должностей корпуса «Б» без проведения конкурса в порядке перевода может ос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уществляться в иных случаях в порядке, определенном Президентом Республики Казахстан.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Условием перевода является согласие уполномоченного органа или его территориального подразделения.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Лицо в течение тридцати календарных дней со дня увольнен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с административной государственной службы вправе занять административную государственную должность корпуса «Б» по итогам внутреннего конкурса при условии, если он не состоял в трудовых отношениях с иными физическими и юридическими лицами, а также не вые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зжал за пределы Республики Казахстан.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этих случаях на данное лицо не распространяются требования о прохождении обязательной специальной проверки, об установлении испытательного срока и о представлении декларации о доходах и имуществе, принадлежащем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ему на праве собственности, при условии ее сдачи им по прежнему месту работы.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8" w:name="z30"/>
      <w:bookmarkEnd w:id="57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Статья 30. Назначение на государственную должность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9" w:name="z158"/>
      <w:bookmarkEnd w:id="58"/>
      <w:r w:rsidRPr="00A94C2E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Назначение граждан на государственные должности и освобождение от государственных должностей государственных сл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ужащих осуществляются должностным лицом (органом), имеющим такое право в соответствии с должностными полномочиями, либо иным должностным лицом (органом), которому делегированы эти полномочия.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При оформлении поступления граждан на государственную с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лужбу государственным органом обеспечивается соблюдение требований законодательства Республики Казахстан в сфере государственной службы и о противодействии коррупции.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На государственных служащих службами управления персоналом (кадровыми службами)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заводится послужной список. Форма послужного списка утверждается уполномоченным органом.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Государственному служащему выдается служебное удостоверение, которое является документом, подтверждающим его государственную должность и должностные полномочи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я.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Порядок выдачи служебного удостоверения, его описание утверждаются государственным органом.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0" w:name="z162"/>
      <w:bookmarkEnd w:id="59"/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Глава 6. ПРОХОЖДЕНИЕ ГОСУДАРСТВЕННОЙ СЛУЖБЫ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1" w:name="z31"/>
      <w:bookmarkEnd w:id="60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Статья 31. Должностные инструкции</w:t>
      </w:r>
    </w:p>
    <w:bookmarkEnd w:id="61"/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Должностные полномочия и ответственность административных госу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дарственных служащих, вытекающие из установленных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Конституцией, настоящим Законом, и иным законодательством Республики Казахстан, определяются на основе квалификационных требований и отражаются в должностных инструкциях.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Должностные инструкции утверж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даются должностным лицом, имеющим право назначения на государственную должность и освобождения от государственной должности, и содержат конкретный перечень функций, исполнение которых возлагается на государственную должность.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Порядок разработки и утв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ерждения должностных инструкций определяется уполномоченным органом.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2" w:name="z32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Статья 32. Рабочее время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3" w:name="z163"/>
      <w:bookmarkEnd w:id="62"/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Продолжительность рабочего времени государственных служащих определяется в соответствии с трудовым законодательством Республики Казахстан с учетом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особенностей, предусмотренных настоящим Законом.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Для государственных служащих устанавливается пятидневная рабочая неделя с двумя выходными днями.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Правила трудового распорядка государственных служащих, утверждаемые государственными органам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и, устанавливают режим рабочего времени и времени отдыха.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Для выполнения неотложных, заранее непредвиденных работ государственные служащие могут привлекаться к сверхурочной работе, к работе в выходные и праздничные дни в соответствии с трудовым за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конодательством Республики Казахстан.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случаях, предусмотренных настоящим пунктом, государственному служащему предоставляются дни (часы) отдыха или работа компенсируется в соответствии с системой оплаты труда государственных служащих.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4" w:name="z33"/>
      <w:bookmarkEnd w:id="63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Статья 3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 Оценка деятельности государственных служащих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5" w:name="z167"/>
      <w:bookmarkEnd w:id="64"/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В целях определения эффективности и качества работы государственных служащих проводится оценка их деятельности.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Порядок и сроки проведения оценки деятельности государственных служащих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определяются Президентом Республики Казахстан по представлению уполномоченного органа.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оценки деятельности государственных служащих являются основанием для принятия решений по выплате бонусов, поощрению, обучению, ротации, понижению в госу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дарственной должности либо увольнению.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Оценка деятельности политических государственных служащих проводится уполномоченным лицом (органом), определяемым Президентом Республики Казахстан.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Оценку деятельности ответственных секретарей центра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льных исполнительных органов проводит Администрация Президента Республики Казахстан.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Оценка деятельности административных государственных служащих корпуса «А» проводится должностным лицом (органом), имеющим право назначения на государственную долж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ность и освобождения от государственной должности административного государственного служащего корпуса «А».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Методика оценки деятельности административных государственных служащих корпуса «А» утверждается уполномоченным органом.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Неудовлетворител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ьная оценка административного государственного служащего корпуса «А» является основанием для расторжения с ним трудового договора по согласованию с уполномоченной комиссией.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Оценка деятельности административного государственного служащего корпуса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«Б» проводится комиссией по оценке, создаваемой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«Б».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Государственные органы разр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абатывают и утверждают методику оценки деятельности административных государственных служащих корпуса «Б» на основе типовой методики, утвержденной уполномоченным органом.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Получение административным государственным служащим корпуса «Б» в течение дв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 лет подряд неудовлетворительных оценок влечет понижение его в государственной должности при соответствии его квалификационным требованиям и наличии вакантной нижестоящей государственной должности.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отсутствии вакантной нижестоящей государственн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должности государственному служащему предлагается другая вакантная государственная должность.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отсутствии вакантной государственной должности или отказе государственного служащего от предложенной государственной должности государственный служащ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 увольняется с занимаемой государственной должности.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Государственный служащий вправе обжаловать результаты оценки его деятельности в порядке, установленном законодательством Республики Казахстан.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6" w:name="z34"/>
      <w:bookmarkEnd w:id="65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Статья 34. Обучение государственных служащи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7" w:name="z174"/>
      <w:bookmarkEnd w:id="66"/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Обучение административных государственных служащих включает подготовку, переподготовку и повышение квалификации государственных служащих.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Подготовка государственных служащих – процесс обучения для получения академической и ученой степени п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программам послевузовского образования.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Переподготовка государственных служащих – курсы обучения для получения дополнительных профессиональных знаний.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Повышение квалификации государственных служащих – обучающие семинары для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совершенствования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компетенций.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Административные государственные служащие проходят повышение квалификации не реже одного раза в три года.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Приобретение услуг по переподготовке и повышению квалификации государственных служащих в организациях образования пр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Президенте Республики Казахстан и их филиалах осуществляется без применения норм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 Республики Казахстан «О государственных закупках».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Порядок подготовки, переподготовки и повышения квалификации государственных служащих определяется Президен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Республики Казахстан.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8" w:name="z35"/>
      <w:bookmarkEnd w:id="67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Статья 35. Поощрения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9" w:name="z178"/>
      <w:bookmarkEnd w:id="68"/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Поощрения государственных служащих применяются за образцовое выполнение должностных обязанностей, безупречную государственную службу, выполнение заданий особой важности и сложности и другие дост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ижения в работе, а также по результатам оценки их деятельности.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государственным служащим могут применяться следующие поощрения: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единовременное денежное вознаграждение;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объявление благодарности;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награждение ценным подарком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награждение грамотой;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присвоение почетного звания;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иные формы поощрения, в том числе награждение ведомственными наградами.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За одно и то же отличие государственному служащему может быть применено только одно поощрение.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Порядок применения поощрений определяется актами государственных органов.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За особые заслуги государственные служащие могут быть представлены к награждению государственными наградами в соответствии с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Законом Республики Казахстан «О государств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енных наградах Республики Казахстан».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0" w:name="z36"/>
      <w:bookmarkEnd w:id="69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Статья 36. Стажировка государственных служащих</w:t>
      </w:r>
    </w:p>
    <w:bookmarkEnd w:id="70"/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целях приобретения государственными служащими профессиональных знаний и опыта вне места постоянной работы по направлению государственных органов проводится и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стажировка. В период прохождения стажировки за государственными служащими сохраняются место работы (государственная должность) и заработная плата.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Стажировка административных государственных служащих осуществляется в порядке, определяемом уполномоч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енным органом.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1" w:name="z37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Статья 37. Продвижение по государственной службе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2" w:name="z181"/>
      <w:bookmarkEnd w:id="71"/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Продвижение по государственной службе государственных служащих осуществляется с учетом их квалификации, компетенций, способностей, заслуг и добросовестного исполнения своих служ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ебных обязанностей.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Продвижение по государственной службе в государственном органе предусматривает последовательное занятие вышестоящих государственных должностей, предусмотренных штатным расписанием государственного органа.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вышестоящими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государственными должностями в других государственных органах подразумеваются государственные должности, к которым предъявляются более высокие квалификационные требования, а при равенстве квалификационных требований установлена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более высокая заработная пл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ата.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В течение одного года со дня окончания исполнения постановления о наложении административного взыскания на государственного служащего за совершение коррупционного правонарушения или при наличии у него неснятого дисциплинарного взыскания за со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вершение дисциплинарного проступка, дискредитирующего государственную службу, занятие им государственной должности в порядке перевода, а также по итогам конкурсов не допускается.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3" w:name="z38"/>
      <w:bookmarkEnd w:id="72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Статья 38. Временное возложение обязанностей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4" w:name="z184"/>
      <w:bookmarkEnd w:id="73"/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В связи со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служебной необходимостью на государственного служащего без освобождения от занимаемой государственной должности могут быть временно возложены обязанности другой государственной должности, за исключением случаев, установленных настоящим Законом.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Го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сударственному служащему устанавливается доплата в соответствии с законодательством Республики Казахстан за временное совмещение государственных должностей и выполнение обязанностей временно отсутствующего государственного служащего.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5" w:name="z39"/>
      <w:bookmarkEnd w:id="74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Статья 39. 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Прикомандирование государственных служащих к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государственным органам, загранучреждениям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Республики Казахстан и иным организациям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6" w:name="z186"/>
      <w:bookmarkEnd w:id="75"/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Государственные служащие с целью выполнения задач, поставленных перед государственны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 органами, могут быть прикомандированы к государственным органам, загранучреждениям Республики Казахстан и иным организациям по согласованию с их первыми руководителями в порядке, установленном законодательством Республики Казахстан.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За прикоман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дированными государственными служащими сохраняются прежнее место работы (государственная должность), а также права, гарантии, льготы, компенсации, надбавки, выплаты, пенсионное обеспечение и социальная защита, установленные настоящим Законом и иными нормат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ивными правовыми актами Республики Казахстан.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7" w:name="z40"/>
      <w:bookmarkEnd w:id="76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Статья 40. Призыв государственных служащих на воинскую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службу</w:t>
      </w:r>
    </w:p>
    <w:bookmarkEnd w:id="77"/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Государственным служащим в случае их призыва на срочную воинскую службу в соответствии с законодательством Республики К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азахстан предоставляется отпуск без сохранения заработной платы и за ними сохраняется место работы (государственная должность) на период срочной воинской службы.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8" w:name="z41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Статья 41. Ротация административных государственных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служащих 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79" w:name="z188"/>
      <w:bookmarkEnd w:id="78"/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 обеспечения более эффективного использования профессионального потенциала при прохождении государственной службы осуществляется ротация административных государственных служащих.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ротацией административных государственных служащих корпуса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«А» понимаются их должностные перемещения в рамках карьерного планирования на вакантные или временно вакантные государственные должности корпуса «А» либо между административными государственными служащими корпуса «А».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ротацией административных го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сударственных служащих корпуса «Б» понимаются 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должностные перемещения между административными государственными служащими корпуса «Б», за исключением случаев, предусмотренных законом, определяющим правовые основы, а также порядок организации деятельности ди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пломатической службы Республики Казахстан.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Порядок и сроки проведения ротации, должности административных государственных служащих, подлежащих ротации, определяются Президентом Республики Казахстан, за исключением случаев, предусмотренных законом,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определяющим правовые основы, а также порядок организации деятельности дипломатической службы Республики Казахстан.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ротации в другую местность административные государственные служащие обеспечиваются служебным жильем без права приватизации в соо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тветствии с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Законом Республики Казахстан «О жилищных отношениях».</w:t>
      </w:r>
      <w:r w:rsidRPr="00A94C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Ротация, связанная с переездом в другую местность административных государственных служащих, являющихся инвалидами, беременными, одинокими родителями, воспитывающими ребенка в возрасте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 до четырнадцати лет, имеющими (являющимися опекунами) детей инвалидов, в том числе усыновленных (удочеренных), или на иждивении которых находятся престарелые родители, допускается только по согласию данных государственных служащих, если иное не предусмотр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ено законом, определяющим правовые основы, а также порядок организации деятельности дипломатической службы Республики Казахстан.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Указанные обстоятельства должны быть документально подтверждены.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80" w:name="z42"/>
      <w:bookmarkEnd w:id="79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 Статья 42. Прием на работу граждан в период создан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ия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 государственного органа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81" w:name="z190"/>
      <w:bookmarkEnd w:id="80"/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1. Со дня принятия акта о создании государственного органа в случае служебной необходимости допускается принятие на работу граждан на срок не более трех месяцев для временного исполнения обязанностей, преду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смотренных вакантными и (или) временно вакантными административными государственными должностями.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В течение этого срока, который не может быть продлен, указанные государственные должности должны быть заняты в соответствии с настоящим Законом.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П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рием на работу для временного исполнения обязанностей, предусмотренных вакантными и (или) временно вакантными административными государственными должностями корпуса «А», осуществляется из числа лиц, зачисленных в кадровый резерв административной государств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енной службы корпуса «А».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2. Численность принимаемых на работу лиц для временного исполнения обязанностей не должна превышать двадцать процентов штатной численности государственного органа.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Трудовые отношения с такими лицами, не являющимися гос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ударственными служащими, и государственным органом, принявшим их временно на работу, регулируются трудовым законодательством Республики Казахстан.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82" w:name="z192"/>
      <w:bookmarkEnd w:id="81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Глава 7. СЛУЖЕБНАЯ ДИСЦИПЛИНА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83" w:name="z43"/>
      <w:bookmarkEnd w:id="82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 Статья 43. Ответственность государственных служащих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84" w:name="z193"/>
      <w:bookmarkEnd w:id="83"/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1. За невыпо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лнение или ненадлежащее выполнение своих служебных обязанностей государственные служащие несут гражданско-правовую, дисциплинарную, административную, уголовную ответственность в соответствии с законами Республики Казахстан.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  При сомнениях в правомерн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ости полученного для исполнения распоряжения 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государственный служащий должен незамедлительно сообщить об этом в письменной форме своему непосредственному руководителю и руководителю, отдавшему распоряжение. В случае, если вышестоящий по государственной дол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жности руководитель письменно подтверждает данное распоряжение, государственный служащий обязан его исполнить, если выполнение его не влечет действий, которые относятся к уголовно наказуемым деяниям. Ответственность за последствия исполнения государственны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м служащим неправомерного распоряжения несет подтвердивший это распоряжение руководитель.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2. Должностным лицам запрещается отдавать приказы и указания, не имеющие отношения к исполнению должностных полномочий и (или) направленные на нарушение законод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ательства Республики Казахстан.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      3. Государственные служащие имеют право на обжалование принимаемых в отношении них решений и действий государственного органа вышестоящим должностным лицам, в уполномоченный орган или его территориальные подразделения 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или в суд.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85" w:name="z44"/>
      <w:bookmarkEnd w:id="84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 Статья 44. Дисциплинарные проступки и взыскания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86" w:name="z196"/>
      <w:bookmarkEnd w:id="85"/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1. Дисциплинарный проступок государственного служащего (далее – проступок) – противоправное, виновное неисполнение или ненадлежащее исполнение государственным служащим возложенных на не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го обязанностей, превышение должностных полномочий, нарушение служебной дисциплины и служебной этики, а равно несоблюдение установленных законами Республики Казахстан ограничений, связанных с пребыванием на государственной службе.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      2. Дисциплинарными 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проступками также признаются увольнение по собственному желанию лиц, совершивших дисциплинарный проступок, влекущий увольнение по отрицательным мотивам, неправомерное назначение лиц на административные государственные должности и (или) освобождение лиц с а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дминистративных государственных должностей, неправомерное наложение дисциплинарных взысканий на административных государственных служащих, разглашение содержания тестовых заданий и иных конкурсных вопросов, умышленное непринятие мер по предотвращению и уре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гулированию конфликта интересов.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3. За совершение дисциплинарного проступка на государственных служащих налагаются следующие виды взысканий: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1) замечание;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2) выговор;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3) строгий выговор;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      4) предупреждение о неполном служебном 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соответствии или понижение в государственной должности;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5) увольнение с занимаемой государственной должности.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Законами Республики Казахстан могут устанавливаться иные виды взысканий.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4. Дисциплинарное взыскание в виде понижения в государс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твенной должности налагается при наличии любой вакантной нижестоящей государственной должности и соответствии государственного служащего квалификационным требованиям, установленным к данной государственной должности. Понижение в государственной должности о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существляется без проведения конкурсных процедур.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      Дисциплинарное взыскание в виде предупреждения о неполном служебном соответствии налагается при отсутствии возможности наложения дисциплинарного взыскания в виде 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понижения в государственной должности.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Дисциплинарное взыскание в виде увольнения с занимаемой государственной должности налагается по основаниям, предусмотренным настоящим Законом, законодательством Республики Казахстан.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      5. Совершение государственным служащим какого-либо 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дисциплинарного проступка, указанного в подпунктах 1), 6), 7), 8), 10), 11), 12) и 15) пункта 1 статьи 50 настоящего Закона, если он не содержит признаков уголовно наказуемого деяния либо административного правонарушения, влечет понижение в государственной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 должности, а в случае отсутствия вакантной нижестоящей государственной должности - наложение в установленном законом порядке дисциплинарного взыскания в виде предупреждения о неполном служебном соответствии.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      Повторное совершение любого из указанных 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дисциплинарных проступков в течение года после наложения дисциплинарного взыскания за первый дисциплинарный проступок влечет увольнение с занимаемой государственной должности.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6. Совершение государственным служащим какого-либо дисциплинарного проступ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ка, указанного в подпунктах 2), 3), 4) и 5) пункта 1 статьи 50 настоящего Закона, если он не содержит признаков уголовно наказуемого деяния либо административного правонарушения, влечет наложение в установленном законом порядке дисциплинарного взыскания в 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виде предупреждения о неполном служебном соответствии либо увольнение.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      Повторное совершение любого из указанных дисциплинарных проступков в течение года после наложения дисциплинарного взыскания за первый дисциплинарный проступок влечет увольнение с 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занимаемой государственной должности.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      7. Совершение государственным служащим какого-либо дисциплинарного проступка, указанного в пунктах 9), 13), 14), 16), 17), 18) и 19) пункта 1 и пункта 2 статьи 50 настоящего Закона, если он не содержит признаков 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уголовно наказуемого деяния либо административного правонарушения, влечет увольнение с занимаемой государственной должности.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8. Дисциплинарное взыскание: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1) налагается должностными лицами (органом), имеющими такое право в соответствии с должнос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тными полномочиями;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2) не может быть наложено повторно за один и тот же проступок при условии законности наложения первого дисциплинарного взыскания и соответствия дисциплинарного взыскания тяжести проступка;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3) налагается в порядке, определяем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ом законодательством Республики Казахстан.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9. В областях, городах республиканского значения, столице, районах, городах допускается создание единой дисциплинарной комиссии для исполнительных органов, финансируемых из бюджетов соответствующих администр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ативно-территориальных единиц. Единая дисциплинарная комиссия областных, городов республиканского значения, столицы, районных, городских исполнительных органов, финансируемых из местных бюджетов, создается по решению должностного лица (органа), имеющего пр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аво назначения руководителей данных исполнительных органов.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Для районных, городских территориальных подразделений центрального государственного органа и его ведомства допускается создание единой дисциплинарной комиссии в межрегиональном или областном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территориальном подразделении центрального 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государственного органа и его ведомства. Единая дисциплинарная комиссия районных, городских территориальных подразделений создается по решению руководителя межрегионального или областного территориального подразд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еления центрального государственного органа и его ведомства или вышестоящего органа.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10. Порядок наложения дисциплинарного взыскания определяется Президентом Республики Казахстан.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87" w:name="z45"/>
      <w:bookmarkEnd w:id="86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 Статья 45. Сроки наложения дисциплинарных взысканий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88" w:name="z206"/>
      <w:bookmarkEnd w:id="87"/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1. Дис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циплинарное взыскание налагается не позднее одного месяца со дня обнаружения проступка и не может быть наложено позднее шести месяцев со дня совершения проступка.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      Длящимся признается правонарушение, которое характеризуется непрерывным осуществлением 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единого состава определенного деяния и не завершено к моменту его обнаружения.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2. Дисциплинарное взыскание за совершение дисциплинарных проступков, дискредитирующих государственную службу, предусмотренное настоящим Законом, налагается не позднее трех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 месяцев со дня обнаружения проступка и не может быть наложено позднее одного года со дня совершения проступка.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В случае прекращения уголовного дела органом уголовного преследования или судом либо производства по делу об административном правонарушен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ии, но при наличии в деяниях лица признаков совершения дисциплинарного проступка, дискредитирующего государственную службу, предусмотренных настоящим Законом, дисциплинарное взыскание налагается не позднее трех месяцев со дня принятия решения о прекращении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 уголовного дела, но не позднее одного года со дня совершения данного проступка.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Дисциплинарное взыскание за нарушение бюджетного законодательства Республики Казахстан налагается не позднее трех месяцев со дня обнаружения проступка и не может быть на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ложено позднее одного года со дня совершения проступка.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В указанные сроки привлечения к дисциплинарной ответственности не включается время производства по уголовному делу либо административного производства.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3. Взыскание не может быть применено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 в период: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1) временной нетрудоспособности государственного служащего;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2) нахождения государственного служащего в отпуске или командировке;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3) освобождения государственного служащего от исполнения своих должностных обязанностей на время в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ыполнения им государственных или общественных обязанностей;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4) нахождения государственного служащего на подготовке, переподготовке, курсах повышения квалификации и стажировке;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5) обжалования государственным служащим в судебном порядке актов гос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ударственных органов о совершении им дисциплинарного проступка.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4. Течение срока наложения дисциплинарного взыскания приостанавливается в случаях, указанных в пункте 3 настоящей статьи, а также до прекращения уголовного дела либо вступления в законну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ю силу решения суда.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89" w:name="z46"/>
      <w:bookmarkEnd w:id="88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 Статья 46. Гарантии прав государственных служащих при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 привлечении их к дисциплинарной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 ответственности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90" w:name="z210"/>
      <w:bookmarkEnd w:id="89"/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1. Государственный служащий должен быть ознакомлен со всеми материалами, связанными с п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ривлечением его к дисциплинарной ответственности, ему предоставляется 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право лично участвовать в процедуре служебного расследования.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2. Действия и решения государственного органа или должностного лица могут быть обжалованы привлекаемыми к ответственно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сти государственными служащими перед вышестоящим руководством, в уполномоченный орган или его территориальные подразделения либо в суд.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91" w:name="z47"/>
      <w:bookmarkEnd w:id="90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 Статья 47. Материальная ответственность государственных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 служащих за причинение ущерба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92" w:name="z212"/>
      <w:bookmarkEnd w:id="91"/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1. Ма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териальная ответственность государственного служащего наступает за ущерб, причиненный государственному органу, в случаях и размерах, предусмотренных законодательством Республики Казахстан.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2. Государственный служащий обязан возместить прямой действит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ельный ущерб, причиненный государственному органу.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3. Материальная ответственность государственного служащего за ущерб, причиненный государственному органу, исключается, если ущерб возник в результате непреодолимой силы либо крайней необходимости, не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обходимой обороны, а также неисполнения государственным органом обязанности по обеспечению надлежащих условий для сохранности имущества, переданного государственному служащему.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93" w:name="z48"/>
      <w:bookmarkEnd w:id="92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 Статья 48. Временное отстранение государственного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 служащ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его от исполнения должностных полномочий</w:t>
      </w:r>
    </w:p>
    <w:bookmarkEnd w:id="93"/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Государственный служащий может быть временно отстранен от исполнения должностных полномочий: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1) в соответствии с уголовно-процессуальным законодательством Республики Казахстан;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2) в случае проведен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ия служебного расследования – должностным лицом (органом), имеющим право назначения на государственную должность и увольнения с государственной должности, до решения вопроса об ответственности, но на срок не более одного месяца с сохранением заработной пла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ты.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О временном отстранении государственного служащего от исполнения должностных полномочий издается акт должностного лица (органа), имеющего такое право в соответствии с должностными полномочиями, либо иного должностного лица (органа), которому деле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гированы эти полномочия.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94" w:name="z216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Глава 8. СЛУЖЕБНАЯ ЭТИКА ГОСУДАРСТВЕННЫХ СЛУЖАЩИХ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95" w:name="z49"/>
      <w:bookmarkEnd w:id="94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 Статья 49. Требования к государственным служащим по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 соблюдению служебной этики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96" w:name="z217"/>
      <w:bookmarkEnd w:id="95"/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1. Государственные служащие обязаны: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      1) руководствоваться 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принципом законности;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2) быть приверженным государственной политике и последовательно проводить ее в жизнь, своими действиями укреплять авторитет государственной власти, не допускать совершения действий, способных дискредитировать государственную слу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жбу;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3) сохранять и укреплять доверие общества к государственной службе, государству и его институтам;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4) соблюдать общепринятые морально-этические нормы;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5) служить примером уважительного отношения к государственным символам Республики К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азахстан;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      6) не требовать от подчиненных государственных служащих исполнения поручений, 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выходящих за рамки их должностных полномочий;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7) соблюдать иные этические правила, предусмотренные служебной этикой государственных служащих.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2. Наруш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ение служебной этики государственными служащими влечет дисциплинарную ответственность, установленную настоящим Законом.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      3. Мониторинг и контроль соблюдения служебной этики государственными служащими осуществляет уполномоченный по этике. Положение об 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уполномоченном по этике утверждается Президентом Республики Казахстан по представлению уполномоченного органа.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Координация и методологическое обеспечение деятельности уполномоченного по этике осуществляются уполномоченным органом.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97" w:name="z50"/>
      <w:bookmarkEnd w:id="96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 Статья 50. Ди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сциплинарные проступки, дискредитирующие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 государственную службу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98" w:name="z220"/>
      <w:bookmarkEnd w:id="97"/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1. Дисциплинарными проступками, дискредитирующими государственную службу, в настоящем Законе признаются следующие деяния государственных служащих: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1) неправомерное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 вмешательство в деятельность других государственных органов, организаций;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2) использование своих должностных полномочий при решении вопросов, связанных с удовлетворением своих материальных интересов либо близких родственников и свойственников;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 3) предоставление не предусмотренных законом преимуществ (протекционизм, семейственность) при поступлении и продвижении по государственной службе;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4) оказание неправомерного предпочтения физическим и (или) юридическим лицам при подготовке и принятии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 решений;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5) оказание кому бы то ни было любого не предусмотренного законодательством Республики Казахстан содействия в осуществлении предпринимательской и иной связанной с извлечением дохода деятельности;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6) использование в личных или групповы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х интересах информации, полученной при выполнении государственных функций, если таковая не подлежит официальному распространению;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7) необоснованный отказ в информации физическим и юридическим лицам, предоставление которой предусмотрено законодательст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вом Республики Казахстан, либо ее задержка, передача недостоверной или неполной информации;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8) требование от физических или юридических лиц информации, предоставление которой этими лицами не предусмотрено законодательством Республики Казахстан;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 9) передача государственных финансовых и материальных ресурсов в избирательные фонды отдельных кандидатов;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10) дарение подарков и оказание неслужебных услуг официальным лицам для получения с использованием должностных полномочий указанных лиц имущес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твенной выгоды, блага либо преимущества;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11) явное воспрепятствование физическим или юридическим лицам в реализации их прав, свобод и законных интересов;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      12) грубые нарушения требований к организации и проведению проверок в отношении субъектов 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предпринимательства, установленных в подпунктах 1), 2), 3), 4) и 7) статьи 151, 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подпунктах 2), 6) и 8) пункта 2 статьи 156 Предпринимательского кодекса Республики Казахстан;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13) делегирование полномочий на государственное регулирование предпринимател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ьской деятельности физическим или юридическим лицам, осуществляющим такую деятельность, а также на контроль и надзор за нею;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14) передача государственных контрольных и надзорных функций организациям, не имеющим статуса государственного органа;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15) участие в азартных играх денежного или иного имущественного характера с вышестоящими или нижестоящими либо находящимися с ними в иной зависимости по службе или работе должностными лицами;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16) принятие за исполнение своих государственных или прира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вненных к ним функций любого вознаграждения в виде денег, услуг и иных форм от организаций, в которых лицо не выполняет соответствующие функции, а также от физических лиц, если иное не предусмотрено законодательством Республики Казахстан.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Деньги, пос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тупившие на счет государственного служащего без ведома указанного лица, а также средства, полученные им в связи с выполнением соответствующих функций в нарушение абзаца первого настоящего подпункта, подлежат не более чем в двухнедельный срок после их обнар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ужения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17) принятие подарков или услуг в связи с исполнением своих государственных или при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равненных к ним функций от государственных служащих и иных лиц, зависимых от них по службе, за общее покровительство или попустительство по службе.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Подарки, поступившие без ведома государственного служащего, а также полученные им в связи с исполнение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м соответствующих функций в нарушение абзаца первого настоящего подпункта, подлежат в семидневный срок безвозмездной сдаче в специальный государственный фонд, а оказанные государственному служащему при тех же обстоятельствах услуги должны быть оплачены им 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путем перечисления денег в республиканский бюджет.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Государственный служащий, к которому поступили подарки, вправе с согласия вышестоящего должностного лица выкупить их из указанного фонда по рыночным розничным ценам, действующим в соответствующей мес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тности. Вырученные от продажи подарков деньги специальный государственный фонд перечисляет в республиканский бюджет;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18) принятие приглашений во внутригосударственные и зарубежные туристические, лечебно-оздоровительные и иные поездки за счет физическ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их и юридических лиц как иностранных, так и Республики Казахстан, за исключением поездок: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по приглашению супруга (супруги), родственников за их счет;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по приглашению иных физических лиц (с согласия вышестоящего должностного лица или органа), есл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и отношения с ними не затрагивают вопросов служебной деятельности приглашаемых;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осуществляемых в соответствии с международными договорами Республики Казахстан или на взаимной договоренности между государственными органами Республики Казахстан и госуд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арственными органами иностранных государств за счет средств соответствующих 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государственных органов и (или) международных организаций;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осуществляемых с согласия вышестоящего должностного лица либо органа для участия в научных, спортивных, творческих,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профессиональных, гуманитарных мероприятиях за счет средств организаций, в том числе поездок, осуществляемых в рамках уставной деятельности таких организаций;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      19) использование не предусмотренных законодательством Республики Казахстан преимуществ в 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получении кредитов, ссуд, приобретении ценных бумаг, недвижимости и иного имущества.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2. Члены семьи государственного служащего не вправе принимать подарки и услуги, приглашения в туристические, лечебно-оздоровительные и иные поездки за счет физически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х и юридических лиц как иностранных, так и Республики Казахстан, с которыми указанное лицо связано по службе. Государственный служащий обязан в семидневный срок безвозмездно сдать незаконно полученные членами его семьи подарки в специальный государственный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 фонд и возместить стоимость услуг, которыми неправомерно воспользовались члены его семьи, путем перечисления денег в республиканский бюджет.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99" w:name="z51"/>
      <w:bookmarkEnd w:id="98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 Статья 51. Конфликт интересов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00" w:name="z222"/>
      <w:bookmarkEnd w:id="99"/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      1. Государственному служащему запрещается осуществлять должностные 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полномочия, если имеется конфликт интересов.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2. Государственный служащий должен принимать меры по предотвращению и урегулированию конфликта интересов.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3. Государственный служащий обязан в письменной форме уведомить своего непосредственного руко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водителя или руководство государственного органа о возникшем конфликте интересов или возможности его возникновения, как только ему станет об этом известно.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Непосредственный руководитель или руководство государственного органа по обращению государстве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нного служащего или при получении информации из других источников должны своевременно принимать меры по предотвращению и урегулированию конфликта интересов, в том числе: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1) поручить другому государственному служащему исполнение должностных полномочий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государственного служащего по вопросу, в связи с которым возник или может возникнуть конфликт интересов;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2) изменить должностные обязанности государственного служащего;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3) принять иные меры по устранению конфликта интересов.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4. Государст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венный служащий, его непосредственный руководитель и руководство государственного органа несут дисциплинарную ответственность за непринятие мер по предотвращению и урегулированию известных им случаев конфликта интересов.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01" w:name="z52"/>
      <w:bookmarkEnd w:id="100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      Статья 52. Антикоррупционное 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поведение государственных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 служащих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02" w:name="z226"/>
      <w:bookmarkEnd w:id="101"/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1. Государственные служащие должны противостоять проявлениям коррупции, не допускать коррупционных правонарушений.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2. Государственные служащие должны пресекать факты коррупционных правонарушен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ий со стороны других государственных служащих.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      3. Если государственный служащий располагает информацией о коррупционном правонарушении, он должен принять необходимые меры по предотвращению и прекращению 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такого правонарушения, в том числе незамедлител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ьно в письменной форме информировать вышестоящего руководителя, руководство государственного органа, в котором он работает, уполномоченные государственные органы. Государственный служащий также обязан незамедлительно в письменной форме информировать указан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ные лица и органы о случаях склонения его другими лицами к совершению коррупционных правонарушений.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Руководство государственного органа обязано в месячный срок со дня получения информации принять меры по заявлениям государственного служащего о корруп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ционных правонарушениях, случаях склонения его к совершению данных нарушений, в том числе путем организации проверок и направления обращений в уполномоченные органы.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4. Руководство государственного органа обязано принять меры по защите государственно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го служащего, сообщившего о случаях коррупционных правонарушений, склонения его к совершению данных нарушений, от преследования, ущемляющего его права, свободы и законные интересы.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5. Государственные служащие не должны допускать действия (бездействие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), затрудняющие реализацию физическими и (или) юридическими лицами своих прав, свобод и законных интересов.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6. При предъявлении к государственному служащему необоснованного публичного обвинения в коррупции он должен в месячный срок со дня обнаружения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 такого обвинения принять меры по его опровержению.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03" w:name="z232"/>
      <w:bookmarkEnd w:id="102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Глава 9. СОЦИАЛЬНЫЕ ГАРАНТИИ ГОСУДАРСТВЕННЫХ СЛУЖАЩИХ, ЧЛЕНОВ ИХ СЕМЕЙ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04" w:name="z53"/>
      <w:bookmarkEnd w:id="103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 Статья 53. Оплата труда государственных служащих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05" w:name="z233"/>
      <w:bookmarkEnd w:id="104"/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1. Оплата труда государственных служащих должна обеспечивать достаточ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ные материальные условия для безусловного и исчерпывающего исполнения служебных обязанностей, способствовать укомплектованию государственных органов компетентными и опытными кадрами, стимулировать их добросовестный и инициативный труд.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2. Оплата труд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а государственных служащих устанавливается дифференцированно в зависимости от характера, объема и результатов выполняемой государственными служащими работы.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3. Оплата труда государственных служащих осуществляется на основании Единой системы оплаты тр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уда, утверждаемой Президентом Республики Казахстан.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Порядок и условия выплаты бонусов, оказания материальной помощи государственным служащим, а также установления надбавок к должностным окладам административных государственных служащих корпуса «Б» оп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ределяются Президентом Республики Казахстан.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4. Оплата труда государственных служащих производится за счет средств республиканского и местных бюджетов, средств Национального Банка Республики Казахстан.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5. Заработная плата и другие выплаты админ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истративным государственным служащим подлежат индексации в порядке, установленном законодательством Республики Казахстан.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06" w:name="z54"/>
      <w:bookmarkEnd w:id="105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 Статья 54. Отпуска государственных служащих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07" w:name="z238"/>
      <w:bookmarkEnd w:id="106"/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1. Государственным служащим предоставляется оплачиваемый ежегодный трудовой от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пуск продолжительностью тридцать календарных дней с выплатой пособия для оздоровления в размере двух должностных окладов.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Оплачиваемый ежегодный трудовой отпуск государственным служащим за первый и последующие годы работы по соглашению сторон предост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авляется в любое время рабочего 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года.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Оплата ежегодного трудового отпуска производится не позднее чем за три календарных дня до его начала, а в случае предоставления трудового отпуска вне графика – не позднее трех календарных дней со дня его предоста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вления.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2. По желанию государственных служащих ежегодные оплачиваемые трудовые отпуска могут предоставляться им по частям. При этом одна из частей оплачиваемого ежегодного трудового отпуска должна быть не менее двух календарных недель продолжительнос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ти отпуска.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3. Государственным служащим может быть предоставлен отпуск без сохранения заработной платы в порядке, установленном трудовым законодательством Республики Казахстан, в том числе в случае его обучения в рамках государственного заказа по про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граммам послевузовского образования.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4. По решению руководителя государственного органа либо ответственного секретаря, руководителя аппарата или иного должностного лица, определяемого Президентом Республики Казахстан, государственные служащие с их со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гласия могут быть отозваны из ежегодного или дополнительного отпуска. Оставшаяся часть неиспользованного отпуска предоставляется государственным служащим в любое другое время соответствующего года либо присоединяется к отпуску в следующем году.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08" w:name="z55"/>
      <w:bookmarkEnd w:id="107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 Стать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я 55. Пенсионное и социальное обеспечение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 государственных служащих</w:t>
      </w:r>
    </w:p>
    <w:bookmarkEnd w:id="108"/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Пенсионное и социальное обеспечение государственных служащих осуществляется в соответствии с законами и иными нормативными правовыми актами Республики Казахстан.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09" w:name="z56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 Статья 56. Меры социальной защиты государственных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 служащих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10" w:name="z242"/>
      <w:bookmarkEnd w:id="109"/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1. Государственные служащие обеспечиваются жильем в порядке, установленном Законом Республики Казахстан «О жилищных отношениях» и иными нормативными правовыми актами Респуб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лики Казахстан.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      2. Для индивидуального жилищного строительства государственным служащим, нуждающимся в улучшении жилищных условий, предоставляются земельные участки. Условия предоставления земельных участков определяются законодательством Республики 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Казахстан.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3. Государственные служащие и члены их семей, проживающие совместно с ними, пользуются в установленном порядке медицинским обслуживанием в соответствующих государственных учреждениях здравоохранения.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4. В случае упразднения (ликвидац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ии) государственного органа административным государственным служащим производится выплата выходного пособия в размере четырех среднемесячных заработных плат при наличии стажа государственной службы не менее трех лет за счет средств государственного органа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, который передает функции, полномочия и (или) штатные единицы, либо предлагается государственная должность в случаях, указанных в настоящем пункте.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5. При реорганизации государственного органа руководством вновь образованного государственного органа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 предлагается государственная должность административным государственным служащим реорганизованного государственного органа в соответствии с их квалификацией.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      6. Государственным органом, которому переданы функции, полномочия и (или) штатные единицы 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другого государственного органа, в том числе ликвидированного (упраздненного) или реорганизованного государственного органа, предлагаются государственные должности административным государственным служащим, выполнявшим переданные функции, полномочия и (или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) занимавшим данные штатные единицы, в соответствии с их квалификацией.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В случае отказа административных государственных служащих от трудоустройства они подлежат увольнению. Административным государственным служащим, имеющим стаж государственной служ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бы не менее трех лет, государственным органом, которому переданы функции, полномочия и (или) штатные единицы другого государственного органа, в том числе ликвидированного (упраздненного) или реорганизованного государственного органа, выплачивается выходное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 пособие в размере четырех среднемесячных заработных плат.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7. При сокращении штатной численности государственного органа государственному служащему, занимающему сокращаемую государственную должность, производится выплата выходного пособия в размере ч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етырех среднемесячных заработных плат при наличии стажа государственной службы не менее трех лет.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8. В случае смерти государственного служащего членам его семьи выплачивается единовременное пособие в размере трех среднемесячных заработных плат по пос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леднему месту службы в государственном органе, при этом размер пособия не может быть ниже установленного Законом Республики Казахстан «О государственных социальных пособиях по инвалидности, по случаю потери кормильца и по возрасту в Республике Казахстан».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11" w:name="z57"/>
      <w:bookmarkEnd w:id="110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 Статья 57. Гарантии и компенсации государственным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 служащим при командировках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12" w:name="z250"/>
      <w:bookmarkEnd w:id="111"/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1. Государственным служащим возмещаются расходы на служебные командировки, в том числе и в иностранные государства, в порядке, определяемом Правительс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твом Республики Казахстан.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На государственных служащих распространяются предусмотренные законодательством Республики Казахстан гарантии и право на получение суточных за время нахождения в командировке, расходы по проезду к месту назначения и обратно,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 расходы по найму жилого помещения.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2. За командированными государственными служащими сохраняются в течение всего времени командировки место работы (государственная должность) и средняя заработная плата.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13" w:name="z58"/>
      <w:bookmarkEnd w:id="112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 Статья 58. Гарантии и компенсации персон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ала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 дипломатической службы</w:t>
      </w:r>
    </w:p>
    <w:bookmarkEnd w:id="113"/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Гарантии и компенсации персонала дипломатической службы устанавливаются законом, определяющим правовые основы, а также порядок организации деятельности дипломатической службы Республики Казахстан.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14" w:name="z252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Глава 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10. ПРЕКРАЩЕНИЕ ГОСУДАРСТВЕННОЙ СЛУЖБЫ ГОСУДАРСТВЕННЫМИ СЛУЖАЩИМИ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15" w:name="z59"/>
      <w:bookmarkEnd w:id="114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 Статья 59. Прекращение государственной службы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 политическими государственными служащими</w:t>
      </w:r>
    </w:p>
    <w:bookmarkEnd w:id="115"/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Полномочия политического государственного служащего на занимаемой политиче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ской должности прекращаются в случаях: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1) утраты им гражданства Республики Казахстан;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2) упразднения (ликвидации) государственного органа;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3) представления политическим государственным служащим заведомо ложных сведений о доходах и имущест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ве, принадлежащем ему на праве собственности;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4) несоблюдения обязанностей и ограничений, установленных законами Республики Казахстан;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5) непередачи в доверительное управление имущества, принадлежащего ему на праве собственности;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6) совер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шения коррупционного правонарушения;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7) вступления в законную силу обвинительного приговора суда в отношении политического государственного служащего;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8) принятия отставки на основании личного письменного заявления о сложении полномочий политич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еским государственным служащим;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9) принятия соответствующего решения должностным лицом (органом), наделенным правом назначения (избрания) политического государственного служащего на занимаемую им государственную должность;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10) перехода на другу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ю работу;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11) принятия на государственную службу лица, совершившего коррупционное преступление или ранее уволенного за совершение коррупционного правонарушения либо совершение дисциплинарного проступка, дискредитирующего государственную службу, а так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же совершившего преступление в составе преступной группы;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12) принятия на государственную службу лица, в отношении которого уголовное дело о преступлении в составе преступной группы прекращено органом уголовного преследования или судом на основании п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унктов 3), 4), 9), 10) и 12) части первой статьи 35 или статьи 36 Уголовно-процессуального кодекса Республики Казахстан, до истечения срока нижнего предела наказания в виде лишения свободы, предусмотренного соответствующей статьей Особенной части Уголовног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о кодекса Республики Казахстан;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13) прекращения уголовного дела на основании пунктов 3), 4), 9), 10) и 12) части первой статьи 35 или статьи 36 Уголовно-процессуального кодекса Республики Казахстан за совершение коррупционного преступления, а также у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головного дела о преступлении в составе преступной группы – органом уголовного преследования или судом на основании пунктов 3), 4), 9), 10) и 12) части первой статьи 35 и статьи 36 Уголовно-процессуального кодекса Республики Казахстан до истечения срока ни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жнего предела наказания в виде лишения свободы, предусмотренного соответствующей статьей Особенной части Уголовного кодекса Республики Казахстан;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14) представления при поступлении на государственную службу заведомо ложных документов или сведений, кот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орые могли являться основаниями для отказа в приеме на государственную службу;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15) достижения им пенсионного возраста, установленного законом Республики Казахстан, если иное не предусмотрено Конституцией и законами Республики Казахстан.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Политич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еские государственные служащие, назначаемые Президентом Республики Казахстан, по достижении пенсионного возраста могут продолжать осуществлять свои полномочия по решению Президента Республики Казахстан сроком до пяти лет;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16) возникновения иных основ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аний, предусмотренных законодательством Республики Казахстан.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      Полномочия политического государственного служащего также могут быть прекращены в случаях реорганизации государственного органа, сокращения численности или штата государственных служащих, 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преобразования политической государственной должности в административную государственную должность.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16" w:name="z60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 Статья 60. Отставка и увольнение политических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 государственных служащих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17" w:name="z253"/>
      <w:bookmarkEnd w:id="116"/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      1. Отставка есть прекращение исполнения обязанностей на 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соответствующей государственной должности политическим государственным служащим, осуществляемое на основании его письменного заявления.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2. Отставка принимается или в ней дается мотивированный отказ государственным органом или должностным лицом, назна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чившим (избравшим) политического государственного служащего на эту государственную должность. Решение о принятии отставки или отказе в ней принимается в месячный срок со дня подачи письменного заявления. В случае отказа в отставке политический служащий дол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жен продолжать исполнение служебных полномочий и имеет право на увольнение.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3. Политические государственные служащие подают и уходят в отставку на основаниях и в порядке, установленных Конституцией, настоящим Законом и иным законодательством Республи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ки Казахстан.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Если основания отставки не предусмотрены законодательством Республики Казахстан, политические государственные служащие увольняются на общих основаниях, предусмотренных настоящим Законом или трудовым законодательством Республики Казахста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н.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4. Грубое нарушение должностных полномочий, совершение проступков, не совместимых с нахождением на государственной службе, не могут служить основанием для отставки политического государственного служащего, а являются основанием для увольнения. Осн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ования и порядок увольнения политических государственных служащих определяются Президентом Республики Казахстан.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18" w:name="z61"/>
      <w:bookmarkEnd w:id="117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 Статья 61. Прекращение государственной службы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 административными государственными служащими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19" w:name="z257"/>
      <w:bookmarkEnd w:id="118"/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      1. Основаниями для 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прекращения государственной службы административными государственными служащими являются: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1) подача ими заявления об увольнении по собственному желанию, за исключением случаев рассмотрения их ответственности за коррупционное правонарушение либо совер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шение дисциплинарного проступка, дискредитирующего государственную службу;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2) занятие другой государственной должности;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      3) достижение ими пенсионного возраста, установленного законом Республики Казахстан, с правом продления срока их пребывания 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на государственной службе на один год по взаимному согласию сторон;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4) истечение срока трудового договора либо расторжение трудового договора по основаниям, предусмотренным трудовым законодательством Республики Казахстан и законодательством Республик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и Казахстан в сфере государственной службы;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5) истечение сроков их полномочий, предусмотренных законами Республики Казахстан и актами Президента Республики Казахстан;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6) преобразование занимаемых ими государственных должностей в политические до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лжности либо государственные должности, на которые граждане назначаются местными представительными органами или избираются в соответствии с законами Республики Казахстан;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7) представление административным государственным служащим заведомо ложных свед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ений о доходах и имуществе, принадлежащем ему на праве собственности;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8) несоблюдение обязанностей и (или) ограничений, установленных законами Республики Казахстан;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9) непередача в доверительное управление принадлежащих на праве собственности д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олей, акций (акцию) в уставном капитале коммерческих организаций и иного имущества, использование которого влечет получение доходов, за исключением денег, законно принадлежащих этому лицу, а также имущества, переданного в имущественный наем;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10) утра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та гражданства Республики Казахстан;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11) совершение коррупционного правонарушения;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12) вступление в законную силу обвинительного приговора суда за совершение преступления либо умышленного уголовного проступка;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13) прием на административну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ю государственную должность лица, совершившего коррупционное преступление или ранее уволенного за совершение коррупционного правонарушения либо дисциплинарного проступка, дискредитирующего государственную службу, а также совершившего преступление в составе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 преступной группы;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14) прием на административную государственную должность лица, в отношении которого уголовное дело о преступлении в составе преступной группы прекращено органом уголовного преследования или судом на основании пунктов 3), 4), 9), 10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) и 12) части первой статьи 35 или статьи 36 Уголовно-процессуального кодекса Республики Казахстан, до истечения срока нижнего предела наказания в виде лишения свободы, предусмотренного соответствующей статьей Особенной части Уголовного кодекса Республики 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Казахстан;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15) прекращение уголовного дела на основании пунктов 3), 4), 9), 10) и 12) части первой статьи 35 или статьи 36 Уголовно-процессуального кодекса Республики Казахстан за совершение  коррупционного преступления, а также уголовного дела о пре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ступлении в составе преступной группы – органом уголовного преследования или судом на основании пунктов 3), 4), 9), 10) и 12) части первой статьи 35 и статьи 36 Уголовно-процессуального кодекса Республики Казахстан до истечения срока нижнего предела наказа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ния в виде лишения свободы, предусмотренного соответствующей статьей Особенной части Уголовного кодекса Республики Казахстан;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      16) представление при поступлении на государственную службу заведомо ложных документов или сведений, которые могли являться 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основаниями для отказа в приеме на государственную службу;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17) несоответствие требованиям, установленным настоящим Законом, при назначении на государственную должность;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18) внеконкурсное занятие административной государственной должности, за ис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ключением случаев, установленных законами Республики Казахстан;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19) отрицательные результаты аттестации;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20) неудовлетворительные результаты оценки их деятельности в соответствии с настоящим Законом;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21) совершение дисциплинарного проступ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ка, дискредитирующего государственную службу;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22) иные основания, предусмотренные законами Республики Казахстан и актами Президента Республики Казахстан.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2. Основанием прекращения государственной службы административными государственными служащ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ими корпуса «А» является также решение должностного лица (органа), имеющего право назначения на государственную должность и освобождения от государственной должности, принимаемое на основе рекомендаций уполномоченной комиссии.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3. Административные гос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ударственные служащие, уволенные в соответствии с подпунктами 7), 8), 9), 11), 12), 13), 14), 15), 16) и 21) пункта 1 настоящей статьи, признаются уволенными по отрицательным мотивам.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4. Увольнение административных государственных служащих производит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ся соответствующим должностным лицом государственного органа, имеющим право приема на административную государственную должность в соответствии с настоящим Законом.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      5. В случае несогласия с увольнением административный государственный служащий имеет 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право обжаловать решение об увольнении перед вышестоящим руководством, в уполномоченный орган или его территориальные подразделения либо в суд.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      6. Смена политических государственных служащих, а также руководителей государственных органов, являющихся 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административными государственными служащими, не является основанием для прекращения административным государственным служащим государственной службы на занимаемой государственной должности по инициативе вновь назначенных политических и (или) административ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ных государственных служащих.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20" w:name="z263"/>
      <w:bookmarkEnd w:id="119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      Глава 11. ИНЫЕ ВОПРОСЫ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21" w:name="z62"/>
      <w:bookmarkEnd w:id="120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 Статья 62. Восстановление на государственной службе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22" w:name="z264"/>
      <w:bookmarkEnd w:id="121"/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1. Восстановление на государственной службе лица производится не позднее месячного срока со дня его обращения, если оно последовал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о в течение трех месяцев с момента вступления в силу оправдательного приговора суда либо вынесения постановления о прекращении уголовного дела по реабилитирующим основаниям.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2. В случае восстановления государственного служащего в государственной долж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ности по решению суда лицо, уволенное с данной должности на этом основании, вправе в течение трех месяцев участвовать во внутренних конкурсах в порядке, установленном законодательством Республики Казахстан в сфере государственной службы.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3. Государст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венным служащим, уволенным из государственного органа в связи с осуждением за преступления, а затем реабилитированным и восстановленным соответственно в государственной должности, за время вынужденного отсутствия на работе возмещается вред, причиненный нез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аконными действиями органов, ведущих уголовный процесс, в порядке, установленном уголовно-процессуальным законодательством Республики Казахстан.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      4. В случае незаконного увольнения государственных служащих причиненный им в связи с этим ущерб подлежит 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возмещению в полном объеме за счет государственного органа, из которого они были уволены.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Незаконно уволенные государственные служащие при соответствии квалификационным требованиям восстанавливаются на государственной службе в прежней (а с их согласи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я – на равной) государственной должности и обеспечиваются всеми правами, недополученными после незаконного увольнения. Данный период включается в стаж государственной службы.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23" w:name="z63"/>
      <w:bookmarkEnd w:id="122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 Статья 63. Аттестация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24" w:name="z268"/>
      <w:bookmarkEnd w:id="123"/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      1. Аттестация административных государственных 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служащих проводится по решению Президента Республики Казахстан, определяющего ее порядок, сроки и категории аттестуемых государственных служащих.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2. Для проведения аттестации административных государственных служащих создается аттестационная комиссия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, в состав которой должно входить не менее пяти человек. Аттестационная комиссия возглавляется председателем.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3. По итогам аттестации аттестационная комиссия принимает одно из следующих решений: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1) соответствует занимаемой государственной должн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ости и рекомендуется к повышению в должности;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2) соответствует занимаемой государственной должности;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3) не соответствует занимаемой государственной должности и рекомендуется к понижению в государственной должности;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4) не соответствует зан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имаемой государственной должности и рекомендуется к увольнению.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4. Административные государственные служащие, дважды не явившиеся на заседание аттестационной комиссии без уважительной причины, рекомендуются к увольнению.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      5. Административные 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государственные служащие, не прошедшие аттестацию и (или) отказавшиеся продолжить государственную службу в государственных органах на иных, в том числе нижестоящих государственных должностях, подлежат увольнению.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6. Повышение в административной госуд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арственной должности по итогам аттестации осуществляется без проведения конкурсных процедур при наличии вакантной вышестоящей административной государственной должности и соответствия государственного служащего квалификационным требованиям, установленным к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 данной должности.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7. Решение аттестационной комиссии, принятое по итогам аттестации, является основанием для выдвижения государственного служащего на вышестоящую административную государственную должность, понижения государственного служащего в адми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нистративной государственной должности или его увольнения.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8. Решение аттестационной комиссии может быть обжаловано государственным служащим руководителю государственного органа, в уполномоченный орган или его территориальные подразделения либо в суд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25" w:name="z64"/>
      <w:bookmarkEnd w:id="124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 Статья 64. Привлечение иностранных работников в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 государственные органы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26" w:name="z276"/>
      <w:bookmarkEnd w:id="125"/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      1. Государственные органы по решению уполномоченной комиссии могут принять на работу иностранных работников в соответствии с трудовым законодательством 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Республики Казахстан. Иностранные работники не могут занимать государственные должности и быть должностными лицами.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Должности иностранных работников устанавливаются государственными органами по согласованию с уполномоченной комиссией. Персональная от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ветственность за качество деятельности иностранных работников, принимаемых государственными органами, возлагается на руководителей государственных органов.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2. При приеме на работу в государственные органы иностранные работники подлежат обязательной с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пециальной проверке органов национальной безопасности Республики Казахстан в порядке, определяемом Президентом Республики Казахстан.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3. Порядок привлечения иностранных работников определяется Правительством Республики Казахстан.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27" w:name="z65"/>
      <w:bookmarkEnd w:id="126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 Статья 65. Межд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ународное сотрудничество в сфере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 государственной службы</w:t>
      </w:r>
    </w:p>
    <w:bookmarkEnd w:id="127"/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Международное сотрудничество в сфере государственной службы осуществляется путем участия уполномоченного органа Республики Казахстан в инициативах, программах и проектах с участ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ием зарубежных и международных организаций, направленных на дальнейшее развитие и совершенствование государственной службы.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Международное сотрудничество включает следующие направления: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1) образование международных организаций в сфере государств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енной службы и участие в их деятельности;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2) обучение государственных служащих в зарубежных странах;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3) обучение иностранных государственных служащих и иных лиц в Республике Казахстан;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      4) осуществление совместных исследований по вопросам 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государственной службы.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28" w:name="z66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 Статья 66. Иные вопросы прохождения государственной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 службы</w:t>
      </w:r>
    </w:p>
    <w:bookmarkEnd w:id="128"/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Иные вопросы прохождения государственной службы, не урегулированные настоящим Законом, регламентируются законами Республики Казахстан, актами Пр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езидента Республики Казахстан по представлению уполномоченного органа, иными нормативными правовыми актами Республики Казахстан.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29" w:name="z279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      Глава 12. ЗАКЛЮЧИТЕЛЬНЫЕ ПОЛОЖЕНИЯ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30" w:name="z67"/>
      <w:bookmarkEnd w:id="129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 Статья 67. Финансовое и материально-техническое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                 обеспечение 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государственной службы</w:t>
      </w:r>
    </w:p>
    <w:bookmarkEnd w:id="130"/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Финансовое и материально-техническое обеспечение государственной службы осуществляется за счет средств государственного бюджета, средств Национального Банка Республики Казахстан в порядке, предусмотренном законодательными актам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и Республики Казахстан.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31" w:name="z68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 Статья 68. Переходные положения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32" w:name="z280"/>
      <w:bookmarkEnd w:id="131"/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1. Граждане, зачисленные в кадровый резерв административной государственной службы корпуса «Б» до введения в действие настоящего Закона, могут быть назначены на административные государств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енные должности корпуса «Б» до истечения годичного срока пребывания в кадровом резерве корпуса «Б» без проведения конкурса.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2. Положения абзаца второго пункта 7 статьи 16 настоящего Закона действуют до 1 января 2017 года.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33" w:name="z69"/>
      <w:bookmarkEnd w:id="132"/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      Статья 69. Порядок вве</w:t>
      </w:r>
      <w:r w:rsidRPr="00A94C2E">
        <w:rPr>
          <w:rFonts w:ascii="Times New Roman" w:hAnsi="Times New Roman" w:cs="Times New Roman"/>
          <w:b/>
          <w:color w:val="000000"/>
          <w:sz w:val="24"/>
          <w:szCs w:val="24"/>
        </w:rPr>
        <w:t>дения в действие настоящего Закона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34" w:name="z282"/>
      <w:bookmarkEnd w:id="133"/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1. Настоящий Закон вводится в действие с 1 января 2016 года, за исключением пункта 2 статьи 16, который вводится в действие с 1 января 2017 года.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      2. Признать утратившим силу Закон Республики Казахстан от 23 ию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 xml:space="preserve">ля 1999 года «О государственной службе» (Ведомости Парламента Республики Казахстан, 1999 г., № 21, ст. 773; 2001 г., № 13-14, ст. 170; 2003 г., № 4, ст. 24; № 18, ст. 142; 2005 г., № 14, ст. 61; 2007 г., № 9, ст. 67; № 17, ст. 140; № 19, ст. 147; 2009 г., </w:t>
      </w:r>
      <w:r w:rsidRPr="00A94C2E">
        <w:rPr>
          <w:rFonts w:ascii="Times New Roman" w:hAnsi="Times New Roman" w:cs="Times New Roman"/>
          <w:color w:val="000000"/>
          <w:sz w:val="24"/>
          <w:szCs w:val="24"/>
        </w:rPr>
        <w:t>№ 24, ст. 122, 126; 2010 г., № 24, ст. 148; 2011 г., № 11, ст. 102; № 20, ст. 158; 2012 г., № 5, ст. 36; № 13, ст. 91; № 21-22, ст. 123; 2013 г., № 8, ст. 50; № 14, ст. 75; 2014 г., № 1, ст. 4; № 14, ст. 84; № 16, ст. 90; № 21, ст. 122; № 22, ст. 131).</w:t>
      </w:r>
    </w:p>
    <w:bookmarkEnd w:id="134"/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C2E">
        <w:rPr>
          <w:rFonts w:ascii="Times New Roman" w:hAnsi="Times New Roman" w:cs="Times New Roman"/>
          <w:i/>
          <w:color w:val="000000"/>
          <w:sz w:val="24"/>
          <w:szCs w:val="24"/>
        </w:rPr>
        <w:t>   </w:t>
      </w:r>
      <w:r w:rsidRPr="00A94C2E">
        <w:rPr>
          <w:rFonts w:ascii="Times New Roman" w:hAnsi="Times New Roman" w:cs="Times New Roman"/>
          <w:i/>
          <w:color w:val="000000"/>
          <w:sz w:val="24"/>
          <w:szCs w:val="24"/>
        </w:rPr>
        <w:t>   Президент</w:t>
      </w: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i/>
          <w:color w:val="000000"/>
          <w:sz w:val="24"/>
          <w:szCs w:val="24"/>
        </w:rPr>
        <w:t>      Республики Казахстан                       Н. НАЗАРБАЕВ</w:t>
      </w:r>
    </w:p>
    <w:p w:rsidR="00F65DAF" w:rsidRPr="00A94C2E" w:rsidRDefault="00A94C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C2E">
        <w:rPr>
          <w:rFonts w:ascii="Times New Roman" w:hAnsi="Times New Roman" w:cs="Times New Roman"/>
          <w:sz w:val="24"/>
          <w:szCs w:val="24"/>
        </w:rPr>
        <w:br/>
      </w:r>
      <w:r w:rsidRPr="00A94C2E">
        <w:rPr>
          <w:rFonts w:ascii="Times New Roman" w:hAnsi="Times New Roman" w:cs="Times New Roman"/>
          <w:sz w:val="24"/>
          <w:szCs w:val="24"/>
        </w:rPr>
        <w:br/>
      </w:r>
    </w:p>
    <w:p w:rsidR="00F65DAF" w:rsidRPr="00A94C2E" w:rsidRDefault="00A94C2E">
      <w:pPr>
        <w:pStyle w:val="disclaimer"/>
        <w:rPr>
          <w:rFonts w:ascii="Times New Roman" w:hAnsi="Times New Roman" w:cs="Times New Roman"/>
          <w:sz w:val="24"/>
          <w:szCs w:val="24"/>
        </w:rPr>
      </w:pPr>
      <w:r w:rsidRPr="00A94C2E">
        <w:rPr>
          <w:rFonts w:ascii="Times New Roman" w:hAnsi="Times New Roman" w:cs="Times New Roman"/>
          <w:color w:val="000000"/>
          <w:sz w:val="24"/>
          <w:szCs w:val="24"/>
        </w:rPr>
        <w:t>© 2012. РГП на ПХВ Республиканский центр правовой информации Министерства юстиции Республики Казахстан</w:t>
      </w:r>
    </w:p>
    <w:sectPr w:rsidR="00F65DAF" w:rsidRPr="00A94C2E" w:rsidSect="00F65DA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5DAF"/>
    <w:rsid w:val="00A94C2E"/>
    <w:rsid w:val="00F6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F65DAF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F65DAF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F65DAF"/>
    <w:pPr>
      <w:jc w:val="center"/>
    </w:pPr>
    <w:rPr>
      <w:sz w:val="18"/>
      <w:szCs w:val="18"/>
    </w:rPr>
  </w:style>
  <w:style w:type="paragraph" w:customStyle="1" w:styleId="DocDefaults">
    <w:name w:val="DocDefaults"/>
    <w:rsid w:val="00F65DAF"/>
  </w:style>
  <w:style w:type="paragraph" w:styleId="ae">
    <w:name w:val="Balloon Text"/>
    <w:basedOn w:val="a"/>
    <w:link w:val="af"/>
    <w:uiPriority w:val="99"/>
    <w:semiHidden/>
    <w:unhideWhenUsed/>
    <w:rsid w:val="00A94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4C2E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18772</Words>
  <Characters>107001</Characters>
  <Application>Microsoft Office Word</Application>
  <DocSecurity>0</DocSecurity>
  <Lines>891</Lines>
  <Paragraphs>251</Paragraphs>
  <ScaleCrop>false</ScaleCrop>
  <Company/>
  <LinksUpToDate>false</LinksUpToDate>
  <CharactersWithSpaces>125522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Samat</cp:lastModifiedBy>
  <cp:revision>2</cp:revision>
  <dcterms:created xsi:type="dcterms:W3CDTF">2016-01-19T05:27:00Z</dcterms:created>
  <dcterms:modified xsi:type="dcterms:W3CDTF">2016-01-19T05:27:00Z</dcterms:modified>
</cp:coreProperties>
</file>