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41ED1" w14:textId="041743C4" w:rsidR="00A21726" w:rsidRPr="006C1889" w:rsidRDefault="00A21726" w:rsidP="00636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C1889">
        <w:rPr>
          <w:rFonts w:ascii="Times New Roman" w:hAnsi="Times New Roman" w:cs="Times New Roman"/>
          <w:b/>
          <w:bCs/>
          <w:sz w:val="28"/>
          <w:szCs w:val="28"/>
        </w:rPr>
        <w:t>Анализ реализации плана внутришкольного контроля</w:t>
      </w:r>
    </w:p>
    <w:p w14:paraId="688EEE79" w14:textId="77777777" w:rsidR="00A21726" w:rsidRPr="006C1889" w:rsidRDefault="00A21726" w:rsidP="00636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за I полугодие 2023 – 2024 учебного года</w:t>
      </w:r>
    </w:p>
    <w:p w14:paraId="4E5F7AC9" w14:textId="3C3D03A4" w:rsidR="00A21726" w:rsidRPr="006C1889" w:rsidRDefault="00A21726" w:rsidP="00636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КГУ «Школа-</w:t>
      </w:r>
      <w:proofErr w:type="gramStart"/>
      <w:r w:rsidRPr="006C1889">
        <w:rPr>
          <w:rFonts w:ascii="Times New Roman" w:hAnsi="Times New Roman" w:cs="Times New Roman"/>
          <w:b/>
          <w:bCs/>
          <w:sz w:val="28"/>
          <w:szCs w:val="28"/>
        </w:rPr>
        <w:t>лицей  имени</w:t>
      </w:r>
      <w:proofErr w:type="gramEnd"/>
      <w:r w:rsidRPr="006C1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889" w:rsidRPr="006C1889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Ермекова»</w:t>
      </w:r>
    </w:p>
    <w:p w14:paraId="3FF66143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17BA4" w14:textId="6A7F9182" w:rsidR="00A21726" w:rsidRPr="006C1889" w:rsidRDefault="00A21726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b/>
          <w:sz w:val="28"/>
          <w:szCs w:val="28"/>
        </w:rPr>
        <w:t>Цель анализа:</w:t>
      </w:r>
      <w:r w:rsidRPr="006C1889">
        <w:rPr>
          <w:rFonts w:ascii="Times New Roman" w:hAnsi="Times New Roman"/>
          <w:sz w:val="28"/>
          <w:szCs w:val="28"/>
        </w:rPr>
        <w:t xml:space="preserve"> определение степени реализации поставленных перед </w:t>
      </w:r>
      <w:proofErr w:type="gramStart"/>
      <w:r w:rsidRPr="006C1889">
        <w:rPr>
          <w:rFonts w:ascii="Times New Roman" w:hAnsi="Times New Roman"/>
          <w:sz w:val="28"/>
          <w:szCs w:val="28"/>
        </w:rPr>
        <w:t>педагогическим  коллективом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</w:t>
      </w:r>
      <w:r w:rsidR="00983E47" w:rsidRPr="006C1889">
        <w:rPr>
          <w:rFonts w:ascii="Times New Roman" w:hAnsi="Times New Roman"/>
          <w:sz w:val="28"/>
          <w:szCs w:val="28"/>
        </w:rPr>
        <w:t xml:space="preserve">школы- </w:t>
      </w:r>
      <w:r w:rsidRPr="006C1889">
        <w:rPr>
          <w:rFonts w:ascii="Times New Roman" w:hAnsi="Times New Roman"/>
          <w:sz w:val="28"/>
          <w:szCs w:val="28"/>
        </w:rPr>
        <w:t xml:space="preserve">лицея задач </w:t>
      </w:r>
      <w:r w:rsidR="00983E47" w:rsidRPr="006C1889">
        <w:rPr>
          <w:rFonts w:ascii="Times New Roman" w:hAnsi="Times New Roman"/>
          <w:sz w:val="28"/>
          <w:szCs w:val="28"/>
        </w:rPr>
        <w:t>повышения качества знаний.</w:t>
      </w:r>
    </w:p>
    <w:p w14:paraId="65E08AB5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Основными направлениями контроля учебно-воспитательного процесса в первом полугодии 2022-2023 учебного года являлись:</w:t>
      </w:r>
    </w:p>
    <w:p w14:paraId="783A08B6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1. Контроль за выполнением нормативных документов и ведением школьной документации согласно требованиям;</w:t>
      </w:r>
    </w:p>
    <w:p w14:paraId="243A2073" w14:textId="6B56B3BB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2. Контроль за качеством учебного процесса;</w:t>
      </w:r>
    </w:p>
    <w:p w14:paraId="3ED83931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3. Контроль за работой по восполнению пробелов в знаниях и за работой со слабоуспевающими;</w:t>
      </w:r>
    </w:p>
    <w:p w14:paraId="74324EEB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4. Учебно-исследовательская деятельность;</w:t>
      </w:r>
    </w:p>
    <w:p w14:paraId="05B55D68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5. Контроль за уровнем мастерства и состоянием методической готовности учителя;</w:t>
      </w:r>
    </w:p>
    <w:p w14:paraId="46758EFF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6. Контроль за качеством воспитательного процесса, проведением мероприятий.</w:t>
      </w:r>
    </w:p>
    <w:p w14:paraId="2CB74871" w14:textId="77777777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План внутришкольного контроля корректировался по мере необходимости. Осуществление контроля сопровождалось соблюдением его основных принципов: научности, гласности, объективности, цикличности, плановости. Итоги контроля отражены в протоколах совещаний при директоре, </w:t>
      </w:r>
      <w:proofErr w:type="gramStart"/>
      <w:r w:rsidRPr="006C1889">
        <w:rPr>
          <w:rFonts w:ascii="Times New Roman" w:hAnsi="Times New Roman"/>
          <w:sz w:val="28"/>
          <w:szCs w:val="28"/>
        </w:rPr>
        <w:t>завуче,  заседаний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МК, в приказах директора, в справках.</w:t>
      </w:r>
    </w:p>
    <w:p w14:paraId="6B1C2520" w14:textId="61BEF0B2" w:rsidR="00E41BC5" w:rsidRPr="006C1889" w:rsidRDefault="00E41BC5" w:rsidP="00E754C1">
      <w:pPr>
        <w:pStyle w:val="a4"/>
        <w:spacing w:line="276" w:lineRule="auto"/>
        <w:ind w:left="-567" w:right="-1" w:firstLine="1275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В первом полугодии 2023-2024 учебного года внутришкольный контроль учебной деятельности был спланирован в соответствии с анализом учебной деятельности и анализом внутришкольного контроля за 2022-2023 учебный год.  В течение полугодия в школе-лицее осуществлялся мониторинг, целью которого было отслеживание и анализ успеваемости и качества образования по ступеням обучения, анализ уровня входного, промежуточного тестирования и   аттестации по предметам, выявление недостатков в работе педагогического коллектива и пути решения возникших проблем. Успешность работы коллектива школы-лицея напрямую </w:t>
      </w:r>
      <w:proofErr w:type="gramStart"/>
      <w:r w:rsidRPr="006C1889">
        <w:rPr>
          <w:rFonts w:ascii="Times New Roman" w:hAnsi="Times New Roman"/>
          <w:sz w:val="28"/>
          <w:szCs w:val="28"/>
        </w:rPr>
        <w:t>зависела  от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правильной организации  управления, планирования, контроля и своевременной коррекционной работы, что  обеспечивалось осуществлением административного контроля за качеством образования.  </w:t>
      </w:r>
    </w:p>
    <w:p w14:paraId="1E7D33E8" w14:textId="5758C232" w:rsidR="00E41BC5" w:rsidRPr="006C1889" w:rsidRDefault="00E41BC5" w:rsidP="00E754C1">
      <w:pPr>
        <w:pStyle w:val="a4"/>
        <w:spacing w:line="276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C1889">
        <w:rPr>
          <w:rFonts w:ascii="Times New Roman" w:hAnsi="Times New Roman"/>
          <w:sz w:val="28"/>
          <w:szCs w:val="28"/>
        </w:rPr>
        <w:t>течение  первого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полугодия администрация держала на постоянном контроле работу  педагогического коллектива по следующим направлениям:  </w:t>
      </w:r>
    </w:p>
    <w:p w14:paraId="2B20CC00" w14:textId="42B2650F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входное, промежуточное тестирование;</w:t>
      </w:r>
      <w:r w:rsidRPr="006C1889">
        <w:rPr>
          <w:rFonts w:ascii="Times New Roman" w:hAnsi="Times New Roman"/>
          <w:sz w:val="28"/>
          <w:szCs w:val="28"/>
        </w:rPr>
        <w:tab/>
      </w:r>
    </w:p>
    <w:p w14:paraId="62C2FB5B" w14:textId="77777777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работа учителей со слабоуспевающими;</w:t>
      </w:r>
    </w:p>
    <w:p w14:paraId="098871E1" w14:textId="77777777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адаптация обучающихся 1-х,5-х, 10-х классов; </w:t>
      </w:r>
    </w:p>
    <w:p w14:paraId="54D62A7A" w14:textId="77777777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lastRenderedPageBreak/>
        <w:t xml:space="preserve">организация работы с детьми, имеющими одну итоговую оценку «3» и «4»; </w:t>
      </w:r>
    </w:p>
    <w:p w14:paraId="1A8A4951" w14:textId="77777777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контроль за посещаемостью и успеваемостью детей «группы риска»</w:t>
      </w:r>
    </w:p>
    <w:p w14:paraId="58B988EB" w14:textId="77777777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контроль состояния преподавания предметов химия, биология, физика, история в 8 «В», «Г» классах</w:t>
      </w:r>
    </w:p>
    <w:p w14:paraId="3540371D" w14:textId="77777777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преподавание казахского языка в 9 </w:t>
      </w:r>
      <w:proofErr w:type="gramStart"/>
      <w:r w:rsidRPr="006C1889">
        <w:rPr>
          <w:rFonts w:ascii="Times New Roman" w:hAnsi="Times New Roman"/>
          <w:sz w:val="28"/>
          <w:szCs w:val="28"/>
        </w:rPr>
        <w:t>В,Г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классах;</w:t>
      </w:r>
    </w:p>
    <w:p w14:paraId="0941732F" w14:textId="12F66286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качество преподавания предмета "Математика" в 9-</w:t>
      </w:r>
      <w:proofErr w:type="gramStart"/>
      <w:r w:rsidRPr="006C1889">
        <w:rPr>
          <w:rFonts w:ascii="Times New Roman" w:hAnsi="Times New Roman"/>
          <w:sz w:val="28"/>
          <w:szCs w:val="28"/>
        </w:rPr>
        <w:t>х  классах</w:t>
      </w:r>
      <w:proofErr w:type="gramEnd"/>
      <w:r w:rsidRPr="006C1889">
        <w:rPr>
          <w:rFonts w:ascii="Times New Roman" w:hAnsi="Times New Roman"/>
          <w:sz w:val="28"/>
          <w:szCs w:val="28"/>
        </w:rPr>
        <w:t>;</w:t>
      </w:r>
    </w:p>
    <w:p w14:paraId="112E7AE3" w14:textId="71839C28" w:rsidR="00560D45" w:rsidRPr="006C1889" w:rsidRDefault="00560D4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контроль деятельности педагогов по работе с детьми с особыми образовательными потребностями;</w:t>
      </w:r>
    </w:p>
    <w:p w14:paraId="1A6413AA" w14:textId="2EEC84E1" w:rsidR="00E41BC5" w:rsidRPr="006C1889" w:rsidRDefault="00E41BC5" w:rsidP="00E754C1">
      <w:pPr>
        <w:pStyle w:val="a4"/>
        <w:numPr>
          <w:ilvl w:val="0"/>
          <w:numId w:val="10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учебно-исследовательская деятельность учащихся и педагогов.</w:t>
      </w:r>
    </w:p>
    <w:p w14:paraId="5E4B3A67" w14:textId="44EA5C1E" w:rsidR="000C0265" w:rsidRPr="006C1889" w:rsidRDefault="002B593B" w:rsidP="00E754C1">
      <w:pPr>
        <w:pStyle w:val="a4"/>
        <w:spacing w:line="276" w:lineRule="auto"/>
        <w:ind w:left="-567" w:right="-1" w:firstLine="1275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Согласно плану мероприятий внутришкольного контроля были проведены входное и </w:t>
      </w:r>
      <w:proofErr w:type="gramStart"/>
      <w:r w:rsidRPr="006C1889">
        <w:rPr>
          <w:rFonts w:ascii="Times New Roman" w:hAnsi="Times New Roman"/>
          <w:sz w:val="28"/>
          <w:szCs w:val="28"/>
        </w:rPr>
        <w:t>промежуточное  диагностическое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тестирование, анализ которого позволил каждому учителю провести обобщение собственной практики, а также наметить пути восполнения пробелов знаний. Данное мероприятие показало конкретную информацию по классам и предметам, которые имеют повышение и понижение по сравнению с </w:t>
      </w:r>
      <w:r w:rsidR="000734FC" w:rsidRPr="006C1889">
        <w:rPr>
          <w:rFonts w:ascii="Times New Roman" w:hAnsi="Times New Roman"/>
          <w:sz w:val="28"/>
          <w:szCs w:val="28"/>
        </w:rPr>
        <w:t xml:space="preserve">результатом </w:t>
      </w:r>
      <w:r w:rsidRPr="006C1889">
        <w:rPr>
          <w:rFonts w:ascii="Times New Roman" w:hAnsi="Times New Roman"/>
          <w:sz w:val="28"/>
          <w:szCs w:val="28"/>
        </w:rPr>
        <w:t>входны</w:t>
      </w:r>
      <w:r w:rsidR="000734FC" w:rsidRPr="006C1889">
        <w:rPr>
          <w:rFonts w:ascii="Times New Roman" w:hAnsi="Times New Roman"/>
          <w:sz w:val="28"/>
          <w:szCs w:val="28"/>
        </w:rPr>
        <w:t>х</w:t>
      </w:r>
      <w:r w:rsidRPr="006C1889">
        <w:rPr>
          <w:rFonts w:ascii="Times New Roman" w:hAnsi="Times New Roman"/>
          <w:sz w:val="28"/>
          <w:szCs w:val="28"/>
        </w:rPr>
        <w:t xml:space="preserve"> сре</w:t>
      </w:r>
      <w:r w:rsidR="000734FC" w:rsidRPr="006C1889">
        <w:rPr>
          <w:rFonts w:ascii="Times New Roman" w:hAnsi="Times New Roman"/>
          <w:sz w:val="28"/>
          <w:szCs w:val="28"/>
        </w:rPr>
        <w:t>зов</w:t>
      </w:r>
      <w:r w:rsidRPr="006C1889">
        <w:rPr>
          <w:rFonts w:ascii="Times New Roman" w:hAnsi="Times New Roman"/>
          <w:sz w:val="28"/>
          <w:szCs w:val="28"/>
        </w:rPr>
        <w:t>. Основной процент снижения наблюдается по предметам ЕМН</w:t>
      </w:r>
      <w:r w:rsidR="000734FC" w:rsidRPr="006C1889">
        <w:rPr>
          <w:rFonts w:ascii="Times New Roman" w:hAnsi="Times New Roman"/>
          <w:sz w:val="28"/>
          <w:szCs w:val="28"/>
        </w:rPr>
        <w:t xml:space="preserve"> (химия-7,8 </w:t>
      </w:r>
      <w:proofErr w:type="spellStart"/>
      <w:r w:rsidR="000734FC" w:rsidRPr="006C1889">
        <w:rPr>
          <w:rFonts w:ascii="Times New Roman" w:hAnsi="Times New Roman"/>
          <w:sz w:val="28"/>
          <w:szCs w:val="28"/>
        </w:rPr>
        <w:t>кл</w:t>
      </w:r>
      <w:proofErr w:type="spellEnd"/>
      <w:r w:rsidR="000734FC" w:rsidRPr="006C1889">
        <w:rPr>
          <w:rFonts w:ascii="Times New Roman" w:hAnsi="Times New Roman"/>
          <w:sz w:val="28"/>
          <w:szCs w:val="28"/>
        </w:rPr>
        <w:t xml:space="preserve">., биология </w:t>
      </w:r>
      <w:r w:rsidR="00B9628D" w:rsidRPr="006C1889">
        <w:rPr>
          <w:rFonts w:ascii="Times New Roman" w:hAnsi="Times New Roman"/>
          <w:sz w:val="28"/>
          <w:szCs w:val="28"/>
        </w:rPr>
        <w:t>8,</w:t>
      </w:r>
      <w:r w:rsidR="000734FC" w:rsidRPr="006C1889">
        <w:rPr>
          <w:rFonts w:ascii="Times New Roman" w:hAnsi="Times New Roman"/>
          <w:sz w:val="28"/>
          <w:szCs w:val="28"/>
        </w:rPr>
        <w:t xml:space="preserve">9 </w:t>
      </w:r>
      <w:proofErr w:type="spellStart"/>
      <w:r w:rsidR="000734FC" w:rsidRPr="006C1889">
        <w:rPr>
          <w:rFonts w:ascii="Times New Roman" w:hAnsi="Times New Roman"/>
          <w:sz w:val="28"/>
          <w:szCs w:val="28"/>
        </w:rPr>
        <w:t>кл</w:t>
      </w:r>
      <w:proofErr w:type="spellEnd"/>
      <w:r w:rsidR="000734FC" w:rsidRPr="006C1889">
        <w:rPr>
          <w:rFonts w:ascii="Times New Roman" w:hAnsi="Times New Roman"/>
          <w:sz w:val="28"/>
          <w:szCs w:val="28"/>
        </w:rPr>
        <w:t>.); по предметам ОГН (</w:t>
      </w:r>
      <w:r w:rsidRPr="006C1889">
        <w:rPr>
          <w:rFonts w:ascii="Times New Roman" w:hAnsi="Times New Roman"/>
          <w:sz w:val="28"/>
          <w:szCs w:val="28"/>
        </w:rPr>
        <w:t>казахск</w:t>
      </w:r>
      <w:r w:rsidR="000734FC" w:rsidRPr="006C1889">
        <w:rPr>
          <w:rFonts w:ascii="Times New Roman" w:hAnsi="Times New Roman"/>
          <w:sz w:val="28"/>
          <w:szCs w:val="28"/>
        </w:rPr>
        <w:t>ий</w:t>
      </w:r>
      <w:r w:rsidR="00B9628D" w:rsidRPr="006C1889">
        <w:rPr>
          <w:rFonts w:ascii="Times New Roman" w:hAnsi="Times New Roman"/>
          <w:sz w:val="28"/>
          <w:szCs w:val="28"/>
        </w:rPr>
        <w:t xml:space="preserve"> язык</w:t>
      </w:r>
      <w:r w:rsidRPr="006C1889">
        <w:rPr>
          <w:rFonts w:ascii="Times New Roman" w:hAnsi="Times New Roman"/>
          <w:sz w:val="28"/>
          <w:szCs w:val="28"/>
        </w:rPr>
        <w:t xml:space="preserve"> 8- </w:t>
      </w:r>
      <w:proofErr w:type="spellStart"/>
      <w:r w:rsidRPr="006C1889">
        <w:rPr>
          <w:rFonts w:ascii="Times New Roman" w:hAnsi="Times New Roman"/>
          <w:sz w:val="28"/>
          <w:szCs w:val="28"/>
        </w:rPr>
        <w:t>кл</w:t>
      </w:r>
      <w:proofErr w:type="spellEnd"/>
      <w:r w:rsidRPr="006C1889">
        <w:rPr>
          <w:rFonts w:ascii="Times New Roman" w:hAnsi="Times New Roman"/>
          <w:sz w:val="28"/>
          <w:szCs w:val="28"/>
        </w:rPr>
        <w:t>.</w:t>
      </w:r>
      <w:r w:rsidR="00B9628D" w:rsidRPr="006C1889">
        <w:rPr>
          <w:rFonts w:ascii="Times New Roman" w:hAnsi="Times New Roman"/>
          <w:sz w:val="28"/>
          <w:szCs w:val="28"/>
        </w:rPr>
        <w:t>)</w:t>
      </w:r>
    </w:p>
    <w:tbl>
      <w:tblPr>
        <w:tblW w:w="9912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551"/>
        <w:gridCol w:w="742"/>
        <w:gridCol w:w="993"/>
        <w:gridCol w:w="866"/>
        <w:gridCol w:w="976"/>
        <w:gridCol w:w="851"/>
        <w:gridCol w:w="774"/>
        <w:gridCol w:w="1061"/>
        <w:gridCol w:w="989"/>
      </w:tblGrid>
      <w:tr w:rsidR="00E754C1" w:rsidRPr="006C1889" w14:paraId="4C04DA11" w14:textId="77777777" w:rsidTr="0008037B">
        <w:trPr>
          <w:trHeight w:val="473"/>
        </w:trPr>
        <w:tc>
          <w:tcPr>
            <w:tcW w:w="2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17843" w14:textId="77777777" w:rsidR="00CE1784" w:rsidRPr="00D93D68" w:rsidRDefault="00CE178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F6B05" w14:textId="50973CB0" w:rsidR="00CE1784" w:rsidRPr="00D93D68" w:rsidRDefault="00CE178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613B91"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98000" w14:textId="7CD375FF" w:rsidR="00CE1784" w:rsidRPr="00D93D68" w:rsidRDefault="00CE178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="00613B91"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04A08" w14:textId="00534EF2" w:rsidR="00CE1784" w:rsidRPr="00D93D68" w:rsidRDefault="00CE178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="00613B91"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754C1" w:rsidRPr="006C1889" w14:paraId="0C3BAC42" w14:textId="65A4C5A7" w:rsidTr="0008037B">
        <w:trPr>
          <w:trHeight w:val="604"/>
        </w:trPr>
        <w:tc>
          <w:tcPr>
            <w:tcW w:w="2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E8AC0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DDA05" w14:textId="0C631435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1A571" w14:textId="35ED3FFE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869569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5DD1E" w14:textId="281ECBAA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4BFA9" w14:textId="20FDAD94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9878C" w14:textId="0D1B45E8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55C859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4AE7A" w14:textId="420C8C64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1AE79" w14:textId="2D4DAA0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F1CAC" w14:textId="46BF263B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412245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полуг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3F96F8" w14:textId="23CCBBC3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proofErr w:type="spellEnd"/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54C1" w:rsidRPr="006C1889" w14:paraId="6E97323A" w14:textId="7F22D00E" w:rsidTr="00D63C71">
        <w:trPr>
          <w:trHeight w:val="604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C152C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9D537D6" w14:textId="5A439140" w:rsidR="00A13B64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3CBFA71" w14:textId="1915DDD6" w:rsidR="00A13B64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2AA6C5" w14:textId="0E53F00F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3537188" w14:textId="1B8AFFA3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33735E4" w14:textId="79023286" w:rsidR="00A13B64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EE1F70" w14:textId="47AC7089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81B2A3E" w14:textId="0227A268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5307221" w14:textId="36EC895E" w:rsidR="00A13B64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9499C6" w14:textId="58F86E8E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754C1" w:rsidRPr="006C1889" w14:paraId="65429780" w14:textId="373CFCD3" w:rsidTr="00B9628D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EDDE5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D4379B9" w14:textId="25A5F5E2" w:rsidR="00A13B64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0A19EC0" w14:textId="3C295205" w:rsidR="00A13B64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34F0AD" w14:textId="74F9BCF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353FEFE" w14:textId="73226CA4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86A4EE9" w14:textId="38235806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C475DE" w14:textId="0E42F06B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162050F" w14:textId="458E195E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868BDB4" w14:textId="1C7192CC" w:rsidR="00A13B64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BBFBA7" w14:textId="5FEF4846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754C1" w:rsidRPr="006C1889" w14:paraId="7A5618EF" w14:textId="7E831887" w:rsidTr="0008037B">
        <w:trPr>
          <w:trHeight w:val="604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B061B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FE61646" w14:textId="1F47D9A3" w:rsidR="00A13B64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8F13474" w14:textId="08B7B21B" w:rsidR="00A13B64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E72829" w14:textId="699F54E0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8760262" w14:textId="2A73A2CE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24644F0" w14:textId="154516BB" w:rsidR="00A13B64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6056DF" w14:textId="672818E1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CCF9522" w14:textId="776FFDB8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2993368" w14:textId="02009FD1" w:rsidR="00A13B64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50E05E" w14:textId="1ECAD17D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754C1" w:rsidRPr="006C1889" w14:paraId="32624D00" w14:textId="3EB86546" w:rsidTr="0008037B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62CF5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54078847" w14:textId="5F9806CA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003E495" w14:textId="65FDA81B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0650B55" w14:textId="09DCC2E1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3619FF" w14:textId="1E746EAA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F70A899" w14:textId="31398CE8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000E500" w14:textId="08CCFAC2" w:rsidR="00A13B64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920DB7" w14:textId="691652C6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D5E0EBC" w14:textId="1E657322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C68250E" w14:textId="35C8CC58" w:rsidR="00A13B64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121562" w14:textId="7C9B3964" w:rsidR="00A13B64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754C1" w:rsidRPr="006C1889" w14:paraId="6C376D2F" w14:textId="54EE0582" w:rsidTr="0008037B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0B459" w14:textId="77777777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7836869" w14:textId="587048FC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749792F" w14:textId="3555FAB4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02E2B7" w14:textId="6224B58E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8BADDAA" w14:textId="4E9CD365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3D67136" w14:textId="6E6F10B5" w:rsidR="00A13B64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466F0C" w14:textId="78A9995A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4C21622" w14:textId="34FE996C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4D7F750" w14:textId="1146C48E" w:rsidR="00A13B64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564203" w14:textId="0935D22C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754C1" w:rsidRPr="006C1889" w14:paraId="709795C3" w14:textId="209F2AD9" w:rsidTr="00B9628D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49BF6" w14:textId="4870F1DD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FBFF7D3" w14:textId="1254752F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29309C2" w14:textId="0C3266B5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79663B" w14:textId="61015BFA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DEA227A" w14:textId="7D48A7CF" w:rsidR="00A13B64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A399BB5" w14:textId="6E3DBDA6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2DC939" w14:textId="313BC753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F172C1F" w14:textId="5BE7839C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7047209" w14:textId="5BB0E763" w:rsidR="00A13B64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53B8985" w14:textId="749FB540" w:rsidR="00A13B64" w:rsidRPr="00D93D68" w:rsidRDefault="00A13B64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754C1" w:rsidRPr="006C1889" w14:paraId="185752FA" w14:textId="77777777" w:rsidTr="0008037B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3E82941" w14:textId="1BE9B67B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C838B37" w14:textId="364C1039" w:rsidR="00D63C71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D808656" w14:textId="3F2B7249" w:rsidR="00D63C71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AE6469" w14:textId="5AE33E44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B4F01CF" w14:textId="2EC2ABE1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1055118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04D8F6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9044E01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53140C6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8EBF8C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4C1" w:rsidRPr="006C1889" w14:paraId="4C028121" w14:textId="4D074226" w:rsidTr="00B9628D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95986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8CC0A93" w14:textId="6EE63672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6BE7948" w14:textId="0F8B7BD6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39BB65" w14:textId="45949D74" w:rsidR="00D63C71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43F7B66" w14:textId="4987215E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26DD365" w14:textId="4AFBFF3E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5808899F" w14:textId="03EFAF10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A538D46" w14:textId="7C7CBFB4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25FB07D" w14:textId="5084BB16" w:rsidR="00D63C71" w:rsidRPr="00D93D68" w:rsidRDefault="005B308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2A818964" w14:textId="5086FA1D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754C1" w:rsidRPr="006C1889" w14:paraId="335932DF" w14:textId="3488EC15" w:rsidTr="0008037B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0A10A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9CEAC23" w14:textId="10C39B58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8AE9AB2" w14:textId="5E638825" w:rsidR="00D63C71" w:rsidRPr="00D93D68" w:rsidRDefault="008D195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28D" w:rsidRPr="00D93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8C269F" w14:textId="47A4B12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D7192A8" w14:textId="4B6D3265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913F166" w14:textId="3D38D788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3082" w:rsidRPr="00D93D68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31F3FE" w14:textId="49C183A6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D20C2FF" w14:textId="58D34B95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CE5B4E3" w14:textId="541319E8" w:rsidR="00D63C71" w:rsidRPr="00D93D68" w:rsidRDefault="005B3082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D5AD16" w14:textId="643E8973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754C1" w:rsidRPr="006C1889" w14:paraId="37B80077" w14:textId="76C4750F" w:rsidTr="00D63C71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156A7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E65FCA4" w14:textId="3B2B300C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999ED5B" w14:textId="25FAF9DD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083B3D54" w14:textId="020EADBA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1339239" w14:textId="0F33AB5F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27D9091" w14:textId="05F68D5D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1756BC40" w14:textId="2AC2E329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3793" w:rsidRPr="00D93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61FC7D0" w14:textId="3D078240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C417F28" w14:textId="14CE99EE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CBB94E" w14:textId="3674E093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754C1" w:rsidRPr="006C1889" w14:paraId="302E56C1" w14:textId="45AF5867" w:rsidTr="00B9628D">
        <w:trPr>
          <w:trHeight w:val="604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BCA65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DC03637" w14:textId="2ABBCE93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1ECDEA9" w14:textId="61B8D0A6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6E8504" w14:textId="179731D5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726A47A" w14:textId="51B71509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080C72C" w14:textId="3D2A3AC4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E7F9AC" w14:textId="0198A1DD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765AE4B" w14:textId="4ECB35B7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2DC1569" w14:textId="5FCC7D7B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28D" w:rsidRPr="00D93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2DF3664" w14:textId="42F6B5B8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28D" w:rsidRPr="00D93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54C1" w:rsidRPr="006C1889" w14:paraId="7D5ED617" w14:textId="367AABC5" w:rsidTr="0008037B">
        <w:trPr>
          <w:trHeight w:val="36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2FC62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F59265F" w14:textId="01A74790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A220491" w14:textId="33469DF4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FA19B0" w14:textId="5DA25372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6162AC3" w14:textId="6D0CDA55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628D" w:rsidRPr="00D93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B732687" w14:textId="035EF9F9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628D" w:rsidRPr="00D93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B54915" w14:textId="74493D59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B99B88D" w14:textId="2C897B7C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349B2D8" w14:textId="65A3771D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1C6FDF" w14:textId="4757FB3D" w:rsidR="00D63C71" w:rsidRPr="00D93D68" w:rsidRDefault="00D63793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754C1" w:rsidRPr="006C1889" w14:paraId="1950DDF5" w14:textId="58C8672D" w:rsidTr="0008037B">
        <w:trPr>
          <w:trHeight w:val="604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83774" w14:textId="77777777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F8423CB" w14:textId="0A25BD89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B5E2DF7" w14:textId="650FC51F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724BE6" w14:textId="03079C02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7162317" w14:textId="71642A8A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74CF255" w14:textId="08F46745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361B44" w14:textId="0934E03A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DF9A3F0" w14:textId="091D713B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D12E7BC" w14:textId="2E2CB166" w:rsidR="00D63C71" w:rsidRPr="00D93D68" w:rsidRDefault="00B9628D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2B165F" w14:textId="554A6ED1" w:rsidR="00D63C71" w:rsidRPr="00D93D68" w:rsidRDefault="00D63C71" w:rsidP="00E75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D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4DBCDA66" w14:textId="6E558B21" w:rsidR="00CE4649" w:rsidRPr="006C1889" w:rsidRDefault="002B593B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lastRenderedPageBreak/>
        <w:t>В ходе анализа были выявлены следующие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</w:t>
      </w:r>
      <w:r w:rsidRPr="006C1889">
        <w:rPr>
          <w:rFonts w:ascii="Times New Roman" w:hAnsi="Times New Roman" w:cs="Times New Roman"/>
          <w:sz w:val="28"/>
          <w:szCs w:val="28"/>
        </w:rPr>
        <w:t xml:space="preserve"> – недостаточно сформированные навыки функциональной грамотности, решения задач, вычислительные навыки. Одним из западающих вопросов является осознанность чтения на всех этапах обучения. Поэтому, было принято административное решение о контроле техники чтения обучающихся 4</w:t>
      </w:r>
      <w:r w:rsidR="00A9731E" w:rsidRPr="006C1889">
        <w:rPr>
          <w:rFonts w:ascii="Times New Roman" w:hAnsi="Times New Roman" w:cs="Times New Roman"/>
          <w:sz w:val="28"/>
          <w:szCs w:val="28"/>
        </w:rPr>
        <w:t>-6</w:t>
      </w:r>
      <w:r w:rsidRPr="006C1889">
        <w:rPr>
          <w:rFonts w:ascii="Times New Roman" w:hAnsi="Times New Roman" w:cs="Times New Roman"/>
          <w:sz w:val="28"/>
          <w:szCs w:val="28"/>
        </w:rPr>
        <w:t xml:space="preserve">-х классов.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  <w:r w:rsidRPr="006C1889">
        <w:rPr>
          <w:rFonts w:ascii="Times New Roman" w:hAnsi="Times New Roman" w:cs="Times New Roman"/>
          <w:sz w:val="28"/>
          <w:szCs w:val="28"/>
        </w:rPr>
        <w:t xml:space="preserve"> по результатам проведенной работы со срезами учителя</w:t>
      </w:r>
      <w:r w:rsidR="000734FC" w:rsidRPr="006C1889">
        <w:rPr>
          <w:rFonts w:ascii="Times New Roman" w:hAnsi="Times New Roman" w:cs="Times New Roman"/>
          <w:sz w:val="28"/>
          <w:szCs w:val="28"/>
        </w:rPr>
        <w:t>-предметники</w:t>
      </w:r>
      <w:r w:rsidRPr="006C1889">
        <w:rPr>
          <w:rFonts w:ascii="Times New Roman" w:hAnsi="Times New Roman" w:cs="Times New Roman"/>
          <w:sz w:val="28"/>
          <w:szCs w:val="28"/>
        </w:rPr>
        <w:t xml:space="preserve"> разработали индивидуальные маршруты для каждого ребенка по повышению качества знаний и читательской грамотности</w:t>
      </w:r>
      <w:r w:rsidR="00A9731E" w:rsidRPr="006C1889">
        <w:rPr>
          <w:rFonts w:ascii="Times New Roman" w:hAnsi="Times New Roman" w:cs="Times New Roman"/>
          <w:sz w:val="28"/>
          <w:szCs w:val="28"/>
        </w:rPr>
        <w:t>,</w:t>
      </w:r>
      <w:r w:rsidRPr="006C1889">
        <w:rPr>
          <w:rFonts w:ascii="Times New Roman" w:hAnsi="Times New Roman" w:cs="Times New Roman"/>
          <w:sz w:val="28"/>
          <w:szCs w:val="28"/>
        </w:rPr>
        <w:t xml:space="preserve"> </w:t>
      </w:r>
      <w:r w:rsidR="00A9731E" w:rsidRPr="006C1889">
        <w:rPr>
          <w:rFonts w:ascii="Times New Roman" w:hAnsi="Times New Roman" w:cs="Times New Roman"/>
          <w:sz w:val="28"/>
          <w:szCs w:val="28"/>
        </w:rPr>
        <w:t xml:space="preserve">будут использовать и </w:t>
      </w:r>
      <w:proofErr w:type="gramStart"/>
      <w:r w:rsidR="00A9731E" w:rsidRPr="006C1889">
        <w:rPr>
          <w:rFonts w:ascii="Times New Roman" w:hAnsi="Times New Roman" w:cs="Times New Roman"/>
          <w:sz w:val="28"/>
          <w:szCs w:val="28"/>
        </w:rPr>
        <w:t>отражать  в</w:t>
      </w:r>
      <w:proofErr w:type="gramEnd"/>
      <w:r w:rsidR="00A9731E" w:rsidRPr="006C1889">
        <w:rPr>
          <w:rFonts w:ascii="Times New Roman" w:hAnsi="Times New Roman" w:cs="Times New Roman"/>
          <w:sz w:val="28"/>
          <w:szCs w:val="28"/>
        </w:rPr>
        <w:t xml:space="preserve"> КСП продуктивные формы работы на уроке, уделять больше внимания работе со слабоуспевающими учащимися.  </w:t>
      </w:r>
      <w:r w:rsidRPr="006C1889">
        <w:rPr>
          <w:rFonts w:ascii="Times New Roman" w:hAnsi="Times New Roman" w:cs="Times New Roman"/>
          <w:sz w:val="28"/>
          <w:szCs w:val="28"/>
        </w:rPr>
        <w:t>В настоящий момент проводятся индивидуальные консультации, привлекаются участники педагогических классов для помощи учителям. Особая роль в этом вопросе отводится грамотной работе с родителями, которые в свою очередь, готовы сотрудничать со школой</w:t>
      </w:r>
      <w:r w:rsidR="000734FC" w:rsidRPr="006C1889">
        <w:rPr>
          <w:rFonts w:ascii="Times New Roman" w:hAnsi="Times New Roman" w:cs="Times New Roman"/>
          <w:sz w:val="28"/>
          <w:szCs w:val="28"/>
        </w:rPr>
        <w:t xml:space="preserve"> через классного руководителя и родительский комитет.</w:t>
      </w:r>
      <w:r w:rsidRPr="006C1889">
        <w:rPr>
          <w:rFonts w:ascii="Times New Roman" w:hAnsi="Times New Roman" w:cs="Times New Roman"/>
          <w:sz w:val="28"/>
          <w:szCs w:val="28"/>
        </w:rPr>
        <w:t xml:space="preserve"> Также внесли коррекцию в план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 xml:space="preserve">ВШК </w:t>
      </w:r>
      <w:r w:rsidR="000734FC" w:rsidRPr="006C18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734FC" w:rsidRPr="006C1889">
        <w:rPr>
          <w:rFonts w:ascii="Times New Roman" w:hAnsi="Times New Roman" w:cs="Times New Roman"/>
          <w:sz w:val="28"/>
          <w:szCs w:val="28"/>
        </w:rPr>
        <w:t xml:space="preserve"> классы со снижением качества знаний поставлены на внутришкольный контроль в третьей четверти.</w:t>
      </w:r>
      <w:r w:rsidR="00A9731E" w:rsidRPr="006C18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3ED6E" w14:textId="47C9499B" w:rsidR="00CE4649" w:rsidRPr="006C1889" w:rsidRDefault="00CE4649" w:rsidP="006C1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В ходе проверки работы учителей химии, биологии, физики и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истории  были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посещены уроки, проведены собеседования с учителями и учащимися, проверены поурочные планы, календарно – тематическое планирование, тетради учащихся, журнал ЭС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>.</w:t>
      </w:r>
    </w:p>
    <w:p w14:paraId="4958643C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Анализ посещенных уроков показал, что есть следующие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проблемы:</w:t>
      </w:r>
    </w:p>
    <w:p w14:paraId="5F0A3261" w14:textId="77777777" w:rsidR="00CE4649" w:rsidRPr="006C1889" w:rsidRDefault="00CE4649" w:rsidP="00CE4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учащиеся не всегда готовы к урокам, </w:t>
      </w:r>
    </w:p>
    <w:p w14:paraId="253B9240" w14:textId="77777777" w:rsidR="00CE4649" w:rsidRPr="006C1889" w:rsidRDefault="00CE4649" w:rsidP="00CE4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у некоторых учащихся имеются пробелы в знаниях. </w:t>
      </w:r>
    </w:p>
    <w:p w14:paraId="79666103" w14:textId="77777777" w:rsidR="00CE4649" w:rsidRPr="006C1889" w:rsidRDefault="00CE4649" w:rsidP="00CE4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на уроках учителями недостаточно уделяется внимания дифференцированному подходу к учащимся.</w:t>
      </w:r>
    </w:p>
    <w:p w14:paraId="67A4A008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319C3B22" w14:textId="77777777" w:rsidR="00CE4649" w:rsidRPr="006C1889" w:rsidRDefault="00CE4649" w:rsidP="00CE46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Вести учет учебных затруднений учащихся</w:t>
      </w:r>
    </w:p>
    <w:p w14:paraId="5195543A" w14:textId="77777777" w:rsidR="00CE4649" w:rsidRPr="006C1889" w:rsidRDefault="00CE4649" w:rsidP="00CE46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Использовать на уроках и отражать в КСП формы, методы и приемы обучения, направленные на создание ситуации успеха на уроках для слабоуспевающих учащихся с целью повышения учебной мотивации к изучению предмета,   </w:t>
      </w:r>
    </w:p>
    <w:p w14:paraId="68CD1CD8" w14:textId="77777777" w:rsidR="00CE4649" w:rsidRPr="006C1889" w:rsidRDefault="00CE4649" w:rsidP="00CE46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Доводить до сведения родителей информацию о невыполнении домашнего задания учащимися 8 </w:t>
      </w:r>
      <w:proofErr w:type="spellStart"/>
      <w:proofErr w:type="gramStart"/>
      <w:r w:rsidRPr="006C1889">
        <w:rPr>
          <w:rFonts w:ascii="Times New Roman" w:hAnsi="Times New Roman" w:cs="Times New Roman"/>
          <w:sz w:val="28"/>
          <w:szCs w:val="28"/>
        </w:rPr>
        <w:t>в,г</w:t>
      </w:r>
      <w:proofErr w:type="spellEnd"/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классов через классного руководителя </w:t>
      </w:r>
    </w:p>
    <w:p w14:paraId="1FD87A44" w14:textId="77777777" w:rsidR="00CE4649" w:rsidRPr="006C1889" w:rsidRDefault="00CE4649" w:rsidP="00CE46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Применять дифференцированный, индивидуальный подходы в обучении</w:t>
      </w:r>
    </w:p>
    <w:p w14:paraId="4ED7367A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Качество преподавания предмета "Казахский язык и литература" в 9 в, г классах. Формы контроля: Посещение уроков с последующим анализом, изучение документации, собеседование с учителями. Выявлены следующие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проблемы:</w:t>
      </w:r>
    </w:p>
    <w:p w14:paraId="3151D3DE" w14:textId="77777777" w:rsidR="00CE4649" w:rsidRPr="006C1889" w:rsidRDefault="00CE4649" w:rsidP="00CE46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спад активности детей на уроках казахского языка за последние 3 года</w:t>
      </w:r>
    </w:p>
    <w:p w14:paraId="2B39B48E" w14:textId="77777777" w:rsidR="00CE4649" w:rsidRPr="006C1889" w:rsidRDefault="00CE4649" w:rsidP="00CE46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традиционность проводимых уроков</w:t>
      </w:r>
    </w:p>
    <w:p w14:paraId="5FD07B4F" w14:textId="77777777" w:rsidR="00CE4649" w:rsidRPr="006C1889" w:rsidRDefault="00CE4649" w:rsidP="00CE46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lastRenderedPageBreak/>
        <w:t>слабая речевая деятельность, связанная с отсутствием среды общения</w:t>
      </w:r>
    </w:p>
    <w:p w14:paraId="5C1769BA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Консилиум с учителями казахского языка показал, что спад активности детей на уроках казахского языка за последние 3 года связан с отсутствием внутренней мотивации в обучении, также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повлияли  возрастные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особенности детей. Традиционность проводимых уроков объясняется низкой активностью учителей казахского языка в конкурсах, семинарах, воркшопах и другой результативной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деяетельности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>.</w:t>
      </w:r>
    </w:p>
    <w:p w14:paraId="093FF138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</w:t>
      </w:r>
    </w:p>
    <w:p w14:paraId="7515B35A" w14:textId="77777777" w:rsidR="00CE4649" w:rsidRPr="006C1889" w:rsidRDefault="00CE4649" w:rsidP="00CE464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осуществлять повышение качества образования путем использования современных образовательных технологий и реализации компетентностного подхода в обучении через возрастные особенности учащихся;</w:t>
      </w:r>
    </w:p>
    <w:p w14:paraId="5C8E84DF" w14:textId="77777777" w:rsidR="00CE4649" w:rsidRPr="006C1889" w:rsidRDefault="00CE4649" w:rsidP="00CE464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использовать и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отражатьт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в КСП продуктивные формы работы на уроке, уделять больше внимания работе со слабоуспевающими учащимися;</w:t>
      </w:r>
    </w:p>
    <w:p w14:paraId="628C3E8B" w14:textId="77777777" w:rsidR="00CE4649" w:rsidRPr="006C1889" w:rsidRDefault="00CE4649" w:rsidP="00CE46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привлекать учащихся 9-ых классов к участию в мероприятиях, проводимых на государственном языке.</w:t>
      </w:r>
    </w:p>
    <w:p w14:paraId="39484B0A" w14:textId="77777777" w:rsidR="00CE4649" w:rsidRPr="006C1889" w:rsidRDefault="00CE4649" w:rsidP="00CE46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через мониторинг отслеживать результативную деятельность учителей казахского языка.</w:t>
      </w:r>
    </w:p>
    <w:p w14:paraId="257391BB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Качество преподавания предмета "Математика" в 9-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х  классах</w:t>
      </w:r>
      <w:proofErr w:type="gramEnd"/>
    </w:p>
    <w:p w14:paraId="5DAA7744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Посещенные уроки показали, что учитель математики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Макенбаева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Д.Н. готовится к каждому уроку, использует ИКТ  технологии обучения, создаёт условия для индивидуальной работы, налажена работа по развитию  учебно-логических умений, но тем не менее слабые знания  имеют отдельные  обучающиеся: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Маканалин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П., Серик Д,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Толпаков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Амантаев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Н,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Арайс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А., Курбатов С., Вдовин Д.,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Загурская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Кравчина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Е.</w:t>
      </w:r>
    </w:p>
    <w:p w14:paraId="6FAE5EB7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Посещение уроков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Жакуповой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А.показало</w:t>
      </w:r>
      <w:proofErr w:type="spellEnd"/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,  что учителю  необходимо работать над методикой построения уроков.   В своей работе не всегда учитывает особенности обучающихся класса, не достаточно используя индивидуальные, дифференцированные формы и методы работы, ориентированные на повышение учебной мотивации, навыков учебной работы, формированию опорных знаний. На уроке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не достаточно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прослеживается работа со слабыми обучающимися. К обобщению материала привлекаются одни и те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же  обучающиеся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>.</w:t>
      </w:r>
    </w:p>
    <w:p w14:paraId="0F748BB8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Выявлены следующие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проблемы:</w:t>
      </w:r>
    </w:p>
    <w:p w14:paraId="0520C16D" w14:textId="77777777" w:rsidR="00CE4649" w:rsidRPr="006C1889" w:rsidRDefault="00CE4649" w:rsidP="00CE464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низкая мотивация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к  обучению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у 38% учащихся;</w:t>
      </w:r>
    </w:p>
    <w:p w14:paraId="54A9332F" w14:textId="77777777" w:rsidR="00CE4649" w:rsidRPr="006C1889" w:rsidRDefault="00CE4649" w:rsidP="00CE464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не делают домашних заданий 32% учащихся;</w:t>
      </w:r>
    </w:p>
    <w:p w14:paraId="7A1D81F0" w14:textId="77777777" w:rsidR="00CE4649" w:rsidRPr="006C1889" w:rsidRDefault="00CE4649" w:rsidP="00CE464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низкий контроль родителей за посещаемостью уроков детьми.</w:t>
      </w:r>
    </w:p>
    <w:p w14:paraId="590EDBA8" w14:textId="77777777" w:rsidR="00CE4649" w:rsidRPr="006C1889" w:rsidRDefault="00CE4649" w:rsidP="00CE46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2A0DA575" w14:textId="77777777" w:rsidR="00CE4649" w:rsidRPr="006C1889" w:rsidRDefault="00CE4649" w:rsidP="00CE464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применять индивидуальные, дифференцированные формы и методы работы, ориентированные на повышение учебной мотивации, навыков учебной работы, формированию опорных знаний</w:t>
      </w:r>
    </w:p>
    <w:p w14:paraId="689142C8" w14:textId="77777777" w:rsidR="00CE4649" w:rsidRPr="006C1889" w:rsidRDefault="00CE4649" w:rsidP="00CE464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lastRenderedPageBreak/>
        <w:t>разнообразить формы домашних заданий, предлагать задания на выбор, дифференцировать задания.</w:t>
      </w:r>
    </w:p>
    <w:p w14:paraId="27BBE539" w14:textId="77777777" w:rsidR="00CE4649" w:rsidRPr="006C1889" w:rsidRDefault="00CE4649" w:rsidP="00CE464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привлечь родителей учащихся с целью контроля за посещаемостью уроков их детей, рассмотреть данный вопрос на родительских собраниях.</w:t>
      </w:r>
    </w:p>
    <w:p w14:paraId="403EE100" w14:textId="396C90FF" w:rsidR="0063676E" w:rsidRPr="006C1889" w:rsidRDefault="0063676E" w:rsidP="00636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По плану ВШК в первом полугодии осуществлена проверка уровня адаптации в 1,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5</w:t>
      </w:r>
      <w:r w:rsidR="00D07E0D" w:rsidRPr="006C1889">
        <w:rPr>
          <w:rFonts w:ascii="Times New Roman" w:hAnsi="Times New Roman" w:cs="Times New Roman"/>
          <w:sz w:val="28"/>
          <w:szCs w:val="28"/>
        </w:rPr>
        <w:t xml:space="preserve"> </w:t>
      </w:r>
      <w:r w:rsidRPr="006C1889">
        <w:rPr>
          <w:rFonts w:ascii="Times New Roman" w:hAnsi="Times New Roman" w:cs="Times New Roman"/>
          <w:sz w:val="28"/>
          <w:szCs w:val="28"/>
        </w:rPr>
        <w:t xml:space="preserve"> классах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>. Были посещены уроки во всех первых классах с целью выявления уровня адаптации обучающихся к школе и концепции работы педагогов в условиях преемственности. Посещены уроки учителей 1А Ким Е.О., 1Б Смирнова В.К.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,  1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Гапич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И.В., 1Г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Осемляк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С.А., 1Ә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Ашенбекова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А.А. В школе созданы условия, благоприятно влияющие на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- воспитательный процесс в первых классах. Период адаптации к школьному обучению у учащихся 1-х классов проходит в пределах нормы и, в основном, завершен. Анализ мониторинга школьной готовности свидетельствует о прогрессивном характере динамики продвижения учащихся 1-х классов в обучении и развитии и создании для этого вполне комфортных условий.</w:t>
      </w:r>
    </w:p>
    <w:p w14:paraId="474A9950" w14:textId="016A4F09" w:rsidR="0063676E" w:rsidRPr="006C1889" w:rsidRDefault="0063676E" w:rsidP="00636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Анализ посещенных уроков показал, что есть следующие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проблемы:</w:t>
      </w:r>
    </w:p>
    <w:p w14:paraId="553E5D13" w14:textId="0C407550" w:rsidR="0063676E" w:rsidRPr="006C1889" w:rsidRDefault="0063676E" w:rsidP="0063676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с концентрацией внимания и ориентированием в пространстве (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Савутов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Каныбекуулу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Улугбеков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Ерсаинова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М почти не говорят на языке обучения);</w:t>
      </w:r>
    </w:p>
    <w:p w14:paraId="54857C7D" w14:textId="1FE14074" w:rsidR="0063676E" w:rsidRPr="006C1889" w:rsidRDefault="0063676E" w:rsidP="0063676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для некоторых детей характерны такие качества, как неусидчивость, быстрая утомляемость, рассеянное внимание;</w:t>
      </w:r>
    </w:p>
    <w:p w14:paraId="2005B867" w14:textId="4287930D" w:rsidR="0063676E" w:rsidRPr="006C1889" w:rsidRDefault="0063676E" w:rsidP="0063676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затруднения у учителей при постановке общих вопросов, не используют ошибки детей в качестве проблемных ситуаций.</w:t>
      </w:r>
    </w:p>
    <w:p w14:paraId="16801DF7" w14:textId="77777777" w:rsidR="0063676E" w:rsidRPr="006C1889" w:rsidRDefault="0063676E" w:rsidP="006367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4C0A3857" w14:textId="2954AEB9" w:rsidR="0063676E" w:rsidRPr="006C1889" w:rsidRDefault="0063676E" w:rsidP="0063676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учителям 1-х классов продолжить работу по использованию диагностических методик для мониторинга уровня обученности и развития учащихся;</w:t>
      </w:r>
    </w:p>
    <w:p w14:paraId="3F203081" w14:textId="455A8805" w:rsidR="0063676E" w:rsidRPr="006C1889" w:rsidRDefault="0063676E" w:rsidP="0063676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на уроках применять игровые формы, использовать наглядные пособия и средства невербальной коммуникации для преодоления языкового барьера. совместная работа родителей, учителя и психолога может дать результат;</w:t>
      </w:r>
    </w:p>
    <w:p w14:paraId="50F1A8F7" w14:textId="349FEED8" w:rsidR="0063676E" w:rsidRPr="006C1889" w:rsidRDefault="0063676E" w:rsidP="0063676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продолжить системную работу по повышению уровня организованности и дисциплинированности учащихся;</w:t>
      </w:r>
    </w:p>
    <w:p w14:paraId="488B82CF" w14:textId="7DA1D184" w:rsidR="0063676E" w:rsidRPr="006C1889" w:rsidRDefault="0063676E" w:rsidP="0063676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создать условия проводить индивидуальные занятия со слабыми учениками, оказывать помощь детям, имеющим трудности в обучении.</w:t>
      </w:r>
    </w:p>
    <w:p w14:paraId="3411DE7D" w14:textId="77777777" w:rsidR="004C1124" w:rsidRPr="006C1889" w:rsidRDefault="004C1124" w:rsidP="004C1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Были посещены уроки во всех 5-х классах с целью преемственности обучения, проблемы адаптации и планом внутришкольного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предусматривающего классно-обобщающий контроль. Классные руководители: 5А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М-М.А, 5Б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Галицина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Л.Н., 5В Сыздыкова С.Р., 5Г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Айғазы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М.С. Были посещены уроки истории, математики, русского языка, </w:t>
      </w:r>
      <w:r w:rsidRPr="006C1889">
        <w:rPr>
          <w:rFonts w:ascii="Times New Roman" w:hAnsi="Times New Roman" w:cs="Times New Roman"/>
          <w:sz w:val="28"/>
          <w:szCs w:val="28"/>
        </w:rPr>
        <w:lastRenderedPageBreak/>
        <w:t>литературы, казахского языка, музыки, английского языка, физкультуры, естествознание</w:t>
      </w:r>
    </w:p>
    <w:p w14:paraId="2C9128D1" w14:textId="77777777" w:rsidR="004C1124" w:rsidRPr="006C1889" w:rsidRDefault="004C1124" w:rsidP="004C1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  Анализ посещенных уроков показал, что есть следующие проблемы</w:t>
      </w:r>
    </w:p>
    <w:p w14:paraId="57D7B7BC" w14:textId="0A848171" w:rsidR="004C1124" w:rsidRPr="006C1889" w:rsidRDefault="004C1124" w:rsidP="004C112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Трудности в обучении по предметам: русский язык, история, математика </w:t>
      </w:r>
    </w:p>
    <w:p w14:paraId="09B09106" w14:textId="10E7E83B" w:rsidR="004C1124" w:rsidRPr="006C1889" w:rsidRDefault="004C1124" w:rsidP="004C112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Учителя не всегда обращают внимание на объем и сложность задаваемого домашнего задания, </w:t>
      </w:r>
    </w:p>
    <w:p w14:paraId="55B851F8" w14:textId="6F302F99" w:rsidR="004C1124" w:rsidRPr="006C1889" w:rsidRDefault="004C1124" w:rsidP="004C112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Предметники не обращают внимание на индивидуальные особенности учащихся, не прослеживается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преественность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с начальной школы</w:t>
      </w:r>
    </w:p>
    <w:p w14:paraId="1B2D792D" w14:textId="77777777" w:rsidR="004C1124" w:rsidRPr="006C1889" w:rsidRDefault="004C1124" w:rsidP="004C1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Пути решения:</w:t>
      </w:r>
    </w:p>
    <w:p w14:paraId="3A8E8445" w14:textId="57F150AD" w:rsidR="004C1124" w:rsidRPr="006C1889" w:rsidRDefault="004C1124" w:rsidP="004C11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Провести в классах родительские собрания с предметниками по вопросу адаптация с целью оказания помощи детям в преодолении трудностей.</w:t>
      </w:r>
    </w:p>
    <w:p w14:paraId="12129E93" w14:textId="4BFB8249" w:rsidR="004C1124" w:rsidRPr="006C1889" w:rsidRDefault="004C1124" w:rsidP="004C11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объем домашних заданий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согласно нормативов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>, в случае необходимости дается дифференцированное задание для закрепления материала, для выполнения его в интересах всего классного коллектива, для развития индивидуальных способностей обучающихся. Рекомендуется, в некоторых случаях, по ряду предметов, творческий характер домашних заданий.</w:t>
      </w:r>
    </w:p>
    <w:p w14:paraId="43EFA9B1" w14:textId="37754B42" w:rsidR="00E54307" w:rsidRPr="006C1889" w:rsidRDefault="004C1124" w:rsidP="004C11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Применять индивидуальный дифференцированный подходы в обучении, при работе с учащимися с учетом рекомендации учителей начальных классов.</w:t>
      </w:r>
    </w:p>
    <w:p w14:paraId="175135EE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В первом полугодии два раза осуществлялся контроль проверки тетрадей учащихся начальной школы. Работа по ведению тетрадей обучающимися начальных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классов  ведётся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с соблюдением всех требований. </w:t>
      </w:r>
    </w:p>
    <w:p w14:paraId="218EB2DF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Единый орфографический режим соблюдается всеми учителями.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Прослеживается  систематическая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работа с обучающимися. У большинства учителей нет тетрадей для самостоятельных и творческих работ. Рекомендовано обратить внимание на пропуски ошибок учащихся учителями и своевременно их исправлять, отдельным учащимся индивидуально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прописывать  образцы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букв для чистописания и улучшения каллиграфического навыка, завести тетради для самостоятельных и творческих работ.</w:t>
      </w:r>
    </w:p>
    <w:p w14:paraId="7A70CC75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В течение последних трех лет в целях повышения квалификации и профессионального мастерства педагоги принимают активное участие в семинарах, как городского уровня, так и международного, но чаще всего в качестве слушателей.</w:t>
      </w:r>
    </w:p>
    <w:p w14:paraId="54608E3A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Анализ участия педагогов в конкурсах за последние три года, позволяет говорить о разнообразии направлений, являясь одной из точек роста профессионального мастерства (2021-2022 уч. год первый этап областного конкурса «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– путь в будущее» - сертификат, областной конкурс на лучшую авторскую программу – 1 и 2 места, 2022-2023 уч. год областной  конкурса «Учитель года» - гран-при, областной конкурс видеоуроков – 3 место, 2023-2024 уч. год премия акима города "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Өркен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" – номинация «Молодой </w:t>
      </w:r>
      <w:r w:rsidRPr="006C1889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года», областной конкурс на лучшую авторскую программу – 1 место). Тем не менее, это повышает творческую активность не у всего педагогического коллектива. </w:t>
      </w:r>
    </w:p>
    <w:p w14:paraId="173D2C4D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Проанализировав мониторинг результативности педагогов школы, можно сделать </w:t>
      </w:r>
      <w:r w:rsidRPr="006C1889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Pr="006C1889">
        <w:rPr>
          <w:rFonts w:ascii="Times New Roman" w:hAnsi="Times New Roman" w:cs="Times New Roman"/>
          <w:sz w:val="28"/>
          <w:szCs w:val="28"/>
        </w:rPr>
        <w:t>, что большая часть учителей (85%) имеют достижения за счет учащихся, получивших призовые места на олимпиадах и интеллектуальных конкурсах («Кенгуру», «Клевер», «Ак бота» и др.) школьного, городского, областного уровней. Видно, что не все учителя активно включаются и принимают участие в профессиональных конкурсах. Есть педагоги с низким уровнем мотивации к участию в педагогических конкурсах различного уровня. Это связано с загруженностью учителей из-за нехватки педагогических кадров.</w:t>
      </w:r>
    </w:p>
    <w:p w14:paraId="0D6F86FA" w14:textId="34850EC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С целью развития навыков исследовательской деятельности педагогов на протяжении нескольких лет проводятся ряд исследований уроков (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). В 2021-2022 </w:t>
      </w:r>
      <w:proofErr w:type="spellStart"/>
      <w:proofErr w:type="gramStart"/>
      <w:r w:rsidRPr="006C1889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было создано 5 групп и одно индивидуальное исследование, в 2022-2023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было создано 4 группы и два индивидуальных исследования, в 2023-2024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2 группы, определены руководители, запущен процесс. Однако не все группы дошли до финала исследования (2021-2022 </w:t>
      </w:r>
      <w:proofErr w:type="spellStart"/>
      <w:proofErr w:type="gramStart"/>
      <w:r w:rsidRPr="006C188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3 группы, 2022-2023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– 2 группы). Самое активное участие в исследовании урока принимают педагоги начальной школы. Остальные участники исследования называют причины нехватки времени, отсутствие или несовершенные навыки проведения исследований</w:t>
      </w:r>
      <w:r w:rsidR="00983E47" w:rsidRPr="006C1889">
        <w:rPr>
          <w:rFonts w:ascii="Times New Roman" w:hAnsi="Times New Roman" w:cs="Times New Roman"/>
          <w:sz w:val="28"/>
          <w:szCs w:val="28"/>
        </w:rPr>
        <w:t xml:space="preserve">. При организации исследования коллектив столкнулся с такой </w:t>
      </w:r>
      <w:r w:rsidR="00983E47" w:rsidRPr="006C1889">
        <w:rPr>
          <w:rFonts w:ascii="Times New Roman" w:hAnsi="Times New Roman" w:cs="Times New Roman"/>
          <w:b/>
          <w:bCs/>
          <w:sz w:val="28"/>
          <w:szCs w:val="28"/>
        </w:rPr>
        <w:t>проблемой</w:t>
      </w:r>
      <w:r w:rsidR="00983E47" w:rsidRPr="006C1889">
        <w:rPr>
          <w:rFonts w:ascii="Times New Roman" w:hAnsi="Times New Roman" w:cs="Times New Roman"/>
          <w:sz w:val="28"/>
          <w:szCs w:val="28"/>
        </w:rPr>
        <w:t xml:space="preserve">, как невозможность встретиться коллегам для составления и обсуждения урока из-за занятости педагогов, связанной с нехваткой педагогических кадров. </w:t>
      </w:r>
      <w:r w:rsidR="00983E47" w:rsidRPr="006C1889">
        <w:rPr>
          <w:rFonts w:ascii="Times New Roman" w:hAnsi="Times New Roman" w:cs="Times New Roman"/>
          <w:b/>
          <w:bCs/>
          <w:sz w:val="28"/>
          <w:szCs w:val="28"/>
        </w:rPr>
        <w:t xml:space="preserve">Решением </w:t>
      </w:r>
      <w:r w:rsidR="00983E47" w:rsidRPr="006C1889">
        <w:rPr>
          <w:rFonts w:ascii="Times New Roman" w:hAnsi="Times New Roman" w:cs="Times New Roman"/>
          <w:sz w:val="28"/>
          <w:szCs w:val="28"/>
        </w:rPr>
        <w:t xml:space="preserve">данной проблемы принято во 2 полугодии выделить один день в неделю на исследование урока и для встречи фокус-групп. </w:t>
      </w:r>
      <w:r w:rsidRPr="006C1889">
        <w:rPr>
          <w:rFonts w:ascii="Times New Roman" w:hAnsi="Times New Roman" w:cs="Times New Roman"/>
          <w:sz w:val="28"/>
          <w:szCs w:val="28"/>
        </w:rPr>
        <w:t xml:space="preserve">Несмотря на то, что видно разнообразие направлений творческой деятельности педагогов школы, прослеживается и недостаточно активное включение и участие педагогов школы в профессиональных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конкурсах;  равнодушное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отношение ряда педагогов к росту своей профессиональной компетентности. </w:t>
      </w:r>
    </w:p>
    <w:p w14:paraId="0A99CC03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</w:t>
      </w:r>
      <w:r w:rsidRPr="006C1889">
        <w:rPr>
          <w:rFonts w:ascii="Times New Roman" w:hAnsi="Times New Roman" w:cs="Times New Roman"/>
          <w:sz w:val="28"/>
          <w:szCs w:val="28"/>
        </w:rPr>
        <w:t xml:space="preserve"> данной проблемы – привлекать к участию в профессиональных конкурсах педагогов через мониторинговые исследования результативности и обеспечивать мотивационную функцию отслеживания результатов.</w:t>
      </w:r>
    </w:p>
    <w:p w14:paraId="6F413415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В педагогическом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коллективе  ШЛ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 – 66  педагога. В 2022-2023 учебном году   было подано 7 заявлений. </w:t>
      </w:r>
    </w:p>
    <w:p w14:paraId="3377EBC9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На подтверждение «педагог- исследователя» -2, </w:t>
      </w:r>
    </w:p>
    <w:p w14:paraId="1A9D5610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Присвоение «педагог - эксперта» - 1,  </w:t>
      </w:r>
    </w:p>
    <w:p w14:paraId="20FB67B3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Присвоение «педагог-модератора» - 3,</w:t>
      </w:r>
    </w:p>
    <w:p w14:paraId="67C6073B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Подтверждение «педагог-модератор» -1</w:t>
      </w:r>
    </w:p>
    <w:p w14:paraId="33104E08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Выдержали процедуру аттестации 7 педагогов. В итоге в школе присвоили квалификационную категорию следующие учителя: </w:t>
      </w:r>
    </w:p>
    <w:p w14:paraId="138E5C74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lastRenderedPageBreak/>
        <w:t xml:space="preserve">Педагог- исследователь – Ким Е.О.,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Гапич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577D95EC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Педагог – эксперт – Смирнова В.К.</w:t>
      </w:r>
    </w:p>
    <w:p w14:paraId="07ED5907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Педагог- модератор –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Байрова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Аекина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Халабаева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К.М.,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Утарбаева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У.О.</w:t>
      </w:r>
    </w:p>
    <w:p w14:paraId="377D104D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В школе для проведения аттестации создан ряд условий:</w:t>
      </w:r>
    </w:p>
    <w:p w14:paraId="53E71AA3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1.</w:t>
      </w:r>
      <w:r w:rsidRPr="006C1889">
        <w:rPr>
          <w:rFonts w:ascii="Times New Roman" w:hAnsi="Times New Roman" w:cs="Times New Roman"/>
          <w:sz w:val="28"/>
          <w:szCs w:val="28"/>
        </w:rPr>
        <w:tab/>
        <w:t>Информационные. Информирование педагогических и руководящих работников осуществляется на заседаниях педагогического совета, совещаниях при директоре;</w:t>
      </w:r>
    </w:p>
    <w:p w14:paraId="63F5AFB0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2.</w:t>
      </w:r>
      <w:r w:rsidRPr="006C1889">
        <w:rPr>
          <w:rFonts w:ascii="Times New Roman" w:hAnsi="Times New Roman" w:cs="Times New Roman"/>
          <w:sz w:val="28"/>
          <w:szCs w:val="28"/>
        </w:rPr>
        <w:tab/>
        <w:t xml:space="preserve">Методические. Создан пакет документов «В помощь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аттестующемуся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>».</w:t>
      </w:r>
    </w:p>
    <w:p w14:paraId="6361CFEC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Проведены индивидуальные консультации для аттестовавшийся учителей: по теме «Заявление аттестующего»</w:t>
      </w:r>
    </w:p>
    <w:p w14:paraId="3A727A89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С каждым педагогическим работником проведены индивидуальные консультации и собеседование по результатам мониторинга профессиональной деятельности, мониторинга прохождения курсов повышения квалификации, плана-графика аттестации.</w:t>
      </w:r>
    </w:p>
    <w:p w14:paraId="54D39F87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3.</w:t>
      </w:r>
      <w:r w:rsidRPr="006C1889">
        <w:rPr>
          <w:rFonts w:ascii="Times New Roman" w:hAnsi="Times New Roman" w:cs="Times New Roman"/>
          <w:sz w:val="28"/>
          <w:szCs w:val="28"/>
        </w:rPr>
        <w:tab/>
        <w:t>Организационно-содержательные. Вопросы аттестации педагогических работников находились под постоянным контролем методического совета и администрации школы. Каждый педагог провел самоанализ педагогической деятельности.</w:t>
      </w:r>
    </w:p>
    <w:p w14:paraId="559BDC01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В ходе аттестации была обеспечена публичность представления результатов деятельности педагогов через:</w:t>
      </w:r>
    </w:p>
    <w:p w14:paraId="5753E3A9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•</w:t>
      </w:r>
      <w:r w:rsidRPr="006C1889">
        <w:rPr>
          <w:rFonts w:ascii="Times New Roman" w:hAnsi="Times New Roman" w:cs="Times New Roman"/>
          <w:sz w:val="28"/>
          <w:szCs w:val="28"/>
        </w:rPr>
        <w:tab/>
        <w:t>выступления на педагогических советах;</w:t>
      </w:r>
    </w:p>
    <w:p w14:paraId="4851A74E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•</w:t>
      </w:r>
      <w:r w:rsidRPr="006C1889">
        <w:rPr>
          <w:rFonts w:ascii="Times New Roman" w:hAnsi="Times New Roman" w:cs="Times New Roman"/>
          <w:sz w:val="28"/>
          <w:szCs w:val="28"/>
        </w:rPr>
        <w:tab/>
        <w:t>открытые уроки, воспитательные мероприятия.</w:t>
      </w:r>
    </w:p>
    <w:p w14:paraId="7F8C3E2A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С целью контроля за деятельностью педагогов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в меж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аттестационный период было организовано плановое посещение учебных и воспитательных мероприятий, проверка документации.</w:t>
      </w:r>
    </w:p>
    <w:p w14:paraId="5957C58D" w14:textId="515A8AF2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</w:p>
    <w:p w14:paraId="17429B80" w14:textId="0EB769CC" w:rsidR="00A21726" w:rsidRPr="006C1889" w:rsidRDefault="00D07E0D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План-график прохождения аттестации педагогическими работниками школы на 2022-2023 учебный год не выполнен в полном объеме. </w:t>
      </w:r>
      <w:r w:rsidR="00A21726" w:rsidRPr="006C1889">
        <w:rPr>
          <w:rFonts w:ascii="Times New Roman" w:hAnsi="Times New Roman" w:cs="Times New Roman"/>
          <w:sz w:val="28"/>
          <w:szCs w:val="28"/>
        </w:rPr>
        <w:t>На начало учебного года приостановили процесс аттестаций за первое полугодие в связи с изменениями правила аттестаций педагогов. Из-за отмены аттестации следующие педагоги остались без квалификационной категорий:</w:t>
      </w:r>
    </w:p>
    <w:p w14:paraId="715438D7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Абильдина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Н.Ж,</w:t>
      </w:r>
    </w:p>
    <w:p w14:paraId="47158AEA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 xml:space="preserve"> З.А.</w:t>
      </w:r>
    </w:p>
    <w:p w14:paraId="207F01C2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Минакова И.Н.</w:t>
      </w:r>
    </w:p>
    <w:p w14:paraId="437345A5" w14:textId="77777777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Смирнова Н.Н.</w:t>
      </w:r>
    </w:p>
    <w:p w14:paraId="156EA5D5" w14:textId="3C91CBD4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Исакова Е.В.</w:t>
      </w:r>
    </w:p>
    <w:p w14:paraId="50DC983F" w14:textId="47FB38C1" w:rsidR="00A21726" w:rsidRPr="006C1889" w:rsidRDefault="00A21726" w:rsidP="00E754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889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39C987BF" w14:textId="6319A1D2" w:rsidR="00A21726" w:rsidRPr="006C1889" w:rsidRDefault="00D07E0D" w:rsidP="00D07E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>Выполнение плана-графика прохождения аттестации педагогическими работниками школы на 2023-24 год взять на строгий контроль.</w:t>
      </w:r>
    </w:p>
    <w:p w14:paraId="37B62E43" w14:textId="21319D4C" w:rsidR="00D07E0D" w:rsidRPr="006C1889" w:rsidRDefault="00D07E0D" w:rsidP="00D07E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t xml:space="preserve">Провести информационную беседу по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обновленным  правилам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аттестации с педагогическим коллективом и аттестуемыми учителями.</w:t>
      </w:r>
    </w:p>
    <w:p w14:paraId="4CB70BC7" w14:textId="77777777" w:rsidR="00D07E0D" w:rsidRPr="006C1889" w:rsidRDefault="00A21726" w:rsidP="00E754C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Педагогическим работникам своевременно </w:t>
      </w:r>
      <w:r w:rsidR="00D07E0D" w:rsidRPr="006C1889">
        <w:rPr>
          <w:rFonts w:ascii="Times New Roman" w:hAnsi="Times New Roman" w:cs="Times New Roman"/>
          <w:sz w:val="28"/>
          <w:szCs w:val="28"/>
        </w:rPr>
        <w:t>загружать</w:t>
      </w:r>
      <w:r w:rsidRPr="006C1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889">
        <w:rPr>
          <w:rFonts w:ascii="Times New Roman" w:hAnsi="Times New Roman" w:cs="Times New Roman"/>
          <w:sz w:val="28"/>
          <w:szCs w:val="28"/>
        </w:rPr>
        <w:t>личное  электронное</w:t>
      </w:r>
      <w:proofErr w:type="gramEnd"/>
      <w:r w:rsidRPr="006C1889">
        <w:rPr>
          <w:rFonts w:ascii="Times New Roman" w:hAnsi="Times New Roman" w:cs="Times New Roman"/>
          <w:sz w:val="28"/>
          <w:szCs w:val="28"/>
        </w:rPr>
        <w:t xml:space="preserve"> Портфолио </w:t>
      </w:r>
      <w:r w:rsidR="00D07E0D" w:rsidRPr="006C1889">
        <w:rPr>
          <w:rFonts w:ascii="Times New Roman" w:hAnsi="Times New Roman" w:cs="Times New Roman"/>
          <w:sz w:val="28"/>
          <w:szCs w:val="28"/>
        </w:rPr>
        <w:t>в платформу</w:t>
      </w:r>
      <w:r w:rsidRPr="006C1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 w:cs="Times New Roman"/>
          <w:sz w:val="28"/>
          <w:szCs w:val="28"/>
        </w:rPr>
        <w:t>ПедАтт</w:t>
      </w:r>
      <w:proofErr w:type="spellEnd"/>
      <w:r w:rsidRPr="006C1889">
        <w:rPr>
          <w:rFonts w:ascii="Times New Roman" w:hAnsi="Times New Roman" w:cs="Times New Roman"/>
          <w:sz w:val="28"/>
          <w:szCs w:val="28"/>
        </w:rPr>
        <w:t>.</w:t>
      </w:r>
      <w:r w:rsidR="00D07E0D" w:rsidRPr="006C1889">
        <w:rPr>
          <w:rFonts w:ascii="Times New Roman" w:hAnsi="Times New Roman" w:cs="Times New Roman"/>
          <w:sz w:val="28"/>
          <w:szCs w:val="28"/>
        </w:rPr>
        <w:t xml:space="preserve"> Своевременное размещение портфолио взять на контроль.</w:t>
      </w:r>
    </w:p>
    <w:p w14:paraId="7906792C" w14:textId="20CD436A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708"/>
        <w:rPr>
          <w:lang w:val="kk-KZ"/>
        </w:rPr>
      </w:pPr>
      <w:r w:rsidRPr="006C1889">
        <w:t>В начале учебного года работа по инклюзивному образованию проводилась в соответствии с планом. По школе обучаются 1025 учащихся, из них дети с особыми образовательными потребностями</w:t>
      </w:r>
      <w:r w:rsidRPr="006C1889">
        <w:rPr>
          <w:lang w:val="kk-KZ"/>
        </w:rPr>
        <w:t>,</w:t>
      </w:r>
      <w:r w:rsidRPr="006C1889">
        <w:t xml:space="preserve"> с задержкой психического развития – 7 обучающихся, что составляет - 0,7 %. </w:t>
      </w:r>
      <w:r w:rsidRPr="006C1889">
        <w:rPr>
          <w:rStyle w:val="c1"/>
        </w:rPr>
        <w:t>В</w:t>
      </w:r>
      <w:r w:rsidRPr="006C1889">
        <w:rPr>
          <w:rStyle w:val="c1"/>
          <w:shd w:val="clear" w:color="auto" w:fill="FFFFFF"/>
        </w:rPr>
        <w:t>се обучающиеся были зачислены на основании в соответствии с рекомендацией ПМПК. В семи классах школы организовано инклюзивное образование детей с ограниченными возможностями здоровья, двое - впервые стали школьниками-первоклассниками.</w:t>
      </w:r>
      <w:r w:rsidRPr="006C1889">
        <w:rPr>
          <w:lang w:eastAsia="ru-RU"/>
        </w:rPr>
        <w:t xml:space="preserve"> Один ученик 1 «Б»</w:t>
      </w:r>
      <w:r w:rsidRPr="006C1889">
        <w:t xml:space="preserve"> класса имеет педагога-ассистента. Так же в 5 «В» классе есть ученик, который не идет на контакт со сверстниками, замкнутый, стеснительный</w:t>
      </w:r>
      <w:r w:rsidRPr="006C1889">
        <w:rPr>
          <w:lang w:val="kk-KZ"/>
        </w:rPr>
        <w:t>,</w:t>
      </w:r>
      <w:r w:rsidRPr="006C1889">
        <w:t xml:space="preserve"> очень болезненно реагирует на нестандартные жизненные ситуации</w:t>
      </w:r>
      <w:r w:rsidRPr="006C1889">
        <w:rPr>
          <w:lang w:val="kk-KZ"/>
        </w:rPr>
        <w:t>.</w:t>
      </w:r>
    </w:p>
    <w:p w14:paraId="0863809A" w14:textId="77777777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708"/>
      </w:pPr>
      <w:r w:rsidRPr="006C1889">
        <w:t xml:space="preserve">  В сентябре проводился мониторинг личных дел учащихся. </w:t>
      </w:r>
    </w:p>
    <w:p w14:paraId="6C4951E9" w14:textId="77777777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0"/>
        <w:rPr>
          <w:lang w:val="kk-KZ"/>
        </w:rPr>
      </w:pPr>
      <w:r w:rsidRPr="006C1889">
        <w:rPr>
          <w:lang w:val="kk-KZ"/>
        </w:rPr>
        <w:t>По результатам мониторинга замечаний не было.</w:t>
      </w:r>
    </w:p>
    <w:p w14:paraId="292E4584" w14:textId="6EF02068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708"/>
      </w:pPr>
      <w:r w:rsidRPr="006C1889">
        <w:t>Для нашего педагогического коллектива было важно выстроить систему сопровождения этих детей в единстве диагностики, коррекции и развития. Психолог на основании коррекционной работал дал следующие рекомендации:</w:t>
      </w:r>
    </w:p>
    <w:p w14:paraId="6F2D9CD6" w14:textId="55CF3ABB" w:rsidR="00E754C1" w:rsidRPr="006C1889" w:rsidRDefault="00E754C1" w:rsidP="00E754C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eastAsia="+mn-ea" w:hAnsi="Times New Roman" w:cs="Times New Roman"/>
          <w:kern w:val="24"/>
          <w:sz w:val="28"/>
          <w:szCs w:val="28"/>
        </w:rPr>
        <w:t>речь учителя должна быть выразительной и точной, необходимо проговаривать все, что он делает, пишет, рисует или когда проводит опыт;</w:t>
      </w:r>
    </w:p>
    <w:p w14:paraId="50BC6606" w14:textId="68BFDE49" w:rsidR="00E754C1" w:rsidRPr="006C1889" w:rsidRDefault="00E754C1" w:rsidP="00E754C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889">
        <w:rPr>
          <w:rFonts w:ascii="Times New Roman" w:eastAsia="+mn-ea" w:hAnsi="Times New Roman" w:cs="Times New Roman"/>
          <w:kern w:val="24"/>
          <w:sz w:val="28"/>
          <w:szCs w:val="28"/>
        </w:rPr>
        <w:t xml:space="preserve">необходимо проводить специальную работу по ориентировке, работу по обучению ориентированию следует вести на всех занятиях, где материал позволяет усвоить и закрепить соответствующие знания. </w:t>
      </w:r>
    </w:p>
    <w:p w14:paraId="66A2DE34" w14:textId="0DE1D533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740"/>
      </w:pPr>
      <w:r w:rsidRPr="006C1889">
        <w:t>Процесс сопровождения осуществляется педагогами, знающими</w:t>
      </w:r>
      <w:r w:rsidRPr="006C1889">
        <w:br/>
        <w:t xml:space="preserve">психофизиологические особенности обучающихся с ООП: классными руководителями, учителями - предметниками, </w:t>
      </w:r>
      <w:r w:rsidRPr="006C1889">
        <w:br/>
        <w:t>педагогом-психологом, социальным- педагогом, дефектологом</w:t>
      </w:r>
      <w:r w:rsidR="006C1889" w:rsidRPr="006C1889">
        <w:t>.</w:t>
      </w:r>
    </w:p>
    <w:p w14:paraId="03AA8519" w14:textId="3D86BE11" w:rsidR="00E754C1" w:rsidRPr="006C1889" w:rsidRDefault="006C1889" w:rsidP="006C1889">
      <w:pPr>
        <w:pStyle w:val="20"/>
        <w:shd w:val="clear" w:color="auto" w:fill="auto"/>
        <w:spacing w:before="0" w:line="240" w:lineRule="auto"/>
        <w:ind w:firstLine="740"/>
      </w:pPr>
      <w:r w:rsidRPr="006C1889">
        <w:t xml:space="preserve">95 % коллектива </w:t>
      </w:r>
      <w:proofErr w:type="gramStart"/>
      <w:r w:rsidRPr="006C1889">
        <w:t>прошли  курсы</w:t>
      </w:r>
      <w:proofErr w:type="gramEnd"/>
      <w:r w:rsidRPr="006C1889">
        <w:t xml:space="preserve"> по инклюзивному образованию «Методологические подходы к организации инклюзивного образования в условиях обновленного содержания образования».</w:t>
      </w:r>
    </w:p>
    <w:p w14:paraId="3FC0BEB0" w14:textId="77777777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0"/>
      </w:pPr>
      <w:r w:rsidRPr="006C1889">
        <w:t>Процесс сопровождения включает в себя: разработку адаптированных образовательных программ; консультирование и просвещение родителей.</w:t>
      </w:r>
    </w:p>
    <w:p w14:paraId="60603F07" w14:textId="77777777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420"/>
      </w:pPr>
      <w:r w:rsidRPr="006C1889">
        <w:t>В нашей образовательной организации функционирует психолого-</w:t>
      </w:r>
      <w:r w:rsidRPr="006C1889">
        <w:br/>
        <w:t xml:space="preserve">педагогический консилиум (Заместитель директора, социальный педагог, дефектолог, психолог, медработник, классный руководитель), который принимает коллективное решение о мерах психолого-педагогического воздействия. </w:t>
      </w:r>
    </w:p>
    <w:p w14:paraId="3A356837" w14:textId="77777777" w:rsidR="00E754C1" w:rsidRPr="006C1889" w:rsidRDefault="00E754C1" w:rsidP="00E754C1">
      <w:pPr>
        <w:pStyle w:val="20"/>
        <w:shd w:val="clear" w:color="auto" w:fill="auto"/>
        <w:spacing w:before="0" w:line="240" w:lineRule="auto"/>
        <w:ind w:firstLine="0"/>
      </w:pPr>
      <w:r w:rsidRPr="006C1889">
        <w:t>За первое полугодие обучающимся с ограниченными возможностями здоровья и их родителям оказывалась различная помощь специалистами ОО:</w:t>
      </w:r>
    </w:p>
    <w:p w14:paraId="2DEBD076" w14:textId="7355E877" w:rsidR="00E754C1" w:rsidRPr="006C1889" w:rsidRDefault="00E754C1" w:rsidP="00E754C1">
      <w:pPr>
        <w:pStyle w:val="20"/>
        <w:numPr>
          <w:ilvl w:val="0"/>
          <w:numId w:val="11"/>
        </w:numPr>
        <w:shd w:val="clear" w:color="auto" w:fill="auto"/>
        <w:tabs>
          <w:tab w:val="left" w:pos="693"/>
        </w:tabs>
        <w:spacing w:before="0" w:line="240" w:lineRule="auto"/>
        <w:ind w:left="600"/>
      </w:pPr>
      <w:r w:rsidRPr="006C1889">
        <w:t>психолого-педагогические консультации -15;</w:t>
      </w:r>
    </w:p>
    <w:p w14:paraId="4AA90779" w14:textId="2A830E8D" w:rsidR="00E754C1" w:rsidRPr="006C1889" w:rsidRDefault="00E754C1" w:rsidP="00E754C1">
      <w:pPr>
        <w:pStyle w:val="20"/>
        <w:numPr>
          <w:ilvl w:val="0"/>
          <w:numId w:val="11"/>
        </w:numPr>
        <w:shd w:val="clear" w:color="auto" w:fill="auto"/>
        <w:tabs>
          <w:tab w:val="left" w:pos="693"/>
        </w:tabs>
        <w:spacing w:before="0" w:line="240" w:lineRule="auto"/>
        <w:ind w:left="600"/>
      </w:pPr>
      <w:r w:rsidRPr="006C1889">
        <w:t>беседы с учащимися и их родителями-10;</w:t>
      </w:r>
    </w:p>
    <w:p w14:paraId="5190872C" w14:textId="7535511E" w:rsidR="00E754C1" w:rsidRPr="006C1889" w:rsidRDefault="00E754C1" w:rsidP="00E754C1">
      <w:pPr>
        <w:pStyle w:val="20"/>
        <w:numPr>
          <w:ilvl w:val="0"/>
          <w:numId w:val="11"/>
        </w:numPr>
        <w:shd w:val="clear" w:color="auto" w:fill="auto"/>
        <w:tabs>
          <w:tab w:val="left" w:pos="693"/>
        </w:tabs>
        <w:spacing w:before="0" w:line="240" w:lineRule="auto"/>
        <w:ind w:left="600"/>
      </w:pPr>
      <w:r w:rsidRPr="006C1889">
        <w:lastRenderedPageBreak/>
        <w:t>беседы с учащимися классов, в которых обучаются дети с ограниченными возможностями здоровья-32;</w:t>
      </w:r>
    </w:p>
    <w:p w14:paraId="49671080" w14:textId="797AFB87" w:rsidR="00E754C1" w:rsidRPr="006C1889" w:rsidRDefault="00E754C1" w:rsidP="00E754C1">
      <w:pPr>
        <w:pStyle w:val="20"/>
        <w:numPr>
          <w:ilvl w:val="0"/>
          <w:numId w:val="11"/>
        </w:numPr>
        <w:shd w:val="clear" w:color="auto" w:fill="auto"/>
        <w:tabs>
          <w:tab w:val="left" w:pos="693"/>
        </w:tabs>
        <w:spacing w:before="0" w:line="240" w:lineRule="auto"/>
        <w:ind w:left="240" w:firstLine="0"/>
      </w:pPr>
      <w:r w:rsidRPr="006C1889">
        <w:t>консультации социального педагога по вопросам прав ребенка с ООП-11.</w:t>
      </w:r>
    </w:p>
    <w:p w14:paraId="7E106D2A" w14:textId="62906B34" w:rsidR="00E754C1" w:rsidRPr="006C1889" w:rsidRDefault="00E754C1" w:rsidP="00E754C1">
      <w:pPr>
        <w:pStyle w:val="20"/>
        <w:shd w:val="clear" w:color="auto" w:fill="auto"/>
        <w:tabs>
          <w:tab w:val="left" w:pos="693"/>
        </w:tabs>
        <w:spacing w:before="0" w:line="240" w:lineRule="auto"/>
        <w:ind w:left="240" w:firstLine="0"/>
      </w:pPr>
      <w:r w:rsidRPr="006C1889">
        <w:t>Ученик</w:t>
      </w:r>
      <w:r w:rsidR="00D07E0D" w:rsidRPr="006C1889">
        <w:t>и ООП</w:t>
      </w:r>
      <w:r w:rsidRPr="006C1889">
        <w:t xml:space="preserve"> на урок</w:t>
      </w:r>
      <w:r w:rsidR="00D07E0D" w:rsidRPr="006C1889">
        <w:t>ах</w:t>
      </w:r>
      <w:r w:rsidRPr="006C1889">
        <w:t xml:space="preserve"> выполня</w:t>
      </w:r>
      <w:r w:rsidR="00D07E0D" w:rsidRPr="006C1889">
        <w:t>ю</w:t>
      </w:r>
      <w:r w:rsidRPr="006C1889">
        <w:t>т задани</w:t>
      </w:r>
      <w:r w:rsidR="00D07E0D" w:rsidRPr="006C1889">
        <w:t>я</w:t>
      </w:r>
      <w:r w:rsidRPr="006C1889">
        <w:t xml:space="preserve"> по своей индивидуальной программе. </w:t>
      </w:r>
      <w:r w:rsidR="00D07E0D" w:rsidRPr="006C1889">
        <w:t>Для каждой цели программы подбираются индивидуальные, дифференцированные контрольно-диагностические задания. З</w:t>
      </w:r>
      <w:r w:rsidRPr="006C1889">
        <w:t>адани</w:t>
      </w:r>
      <w:r w:rsidR="00D07E0D" w:rsidRPr="006C1889">
        <w:t>я</w:t>
      </w:r>
      <w:r w:rsidRPr="006C1889">
        <w:t xml:space="preserve"> для него готовит и предлагает на уроке учитель</w:t>
      </w:r>
      <w:r w:rsidR="00D07E0D" w:rsidRPr="006C1889">
        <w:t>-предметник</w:t>
      </w:r>
      <w:r w:rsidRPr="006C1889">
        <w:t xml:space="preserve"> класса. </w:t>
      </w:r>
    </w:p>
    <w:p w14:paraId="11F0CE9A" w14:textId="7E4265A7" w:rsidR="00E754C1" w:rsidRPr="006C1889" w:rsidRDefault="00E754C1" w:rsidP="00E754C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Психолого-педагогическое сопровождение педагогов было ориентировано на устранение затруднений педагогических работников</w:t>
      </w:r>
      <w:r w:rsidRPr="006C1889">
        <w:rPr>
          <w:rFonts w:ascii="Times New Roman" w:hAnsi="Times New Roman"/>
          <w:sz w:val="28"/>
          <w:szCs w:val="28"/>
          <w:lang w:val="kk-KZ"/>
        </w:rPr>
        <w:t xml:space="preserve"> Смирновой Виолетты Константиновны классного руководителя 1 «Б» класса</w:t>
      </w:r>
      <w:r w:rsidRPr="006C18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1889">
        <w:rPr>
          <w:rFonts w:ascii="Times New Roman" w:hAnsi="Times New Roman"/>
          <w:sz w:val="28"/>
          <w:szCs w:val="28"/>
        </w:rPr>
        <w:t>Сыздыковой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Салтанат </w:t>
      </w:r>
      <w:proofErr w:type="spellStart"/>
      <w:r w:rsidRPr="006C1889">
        <w:rPr>
          <w:rFonts w:ascii="Times New Roman" w:hAnsi="Times New Roman"/>
          <w:sz w:val="28"/>
          <w:szCs w:val="28"/>
        </w:rPr>
        <w:t>Рахимовны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классного  руководителя 5 «В» класса, работающих с учащимися с ООП, оказание им всесторонней помощи, способствующей самореализации в профессиональной деятельности. </w:t>
      </w:r>
    </w:p>
    <w:p w14:paraId="5E32A417" w14:textId="1EFF12E7" w:rsidR="00E754C1" w:rsidRPr="006C1889" w:rsidRDefault="00E754C1" w:rsidP="00E754C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Педагогам Смирновой В.К., </w:t>
      </w:r>
      <w:proofErr w:type="spellStart"/>
      <w:r w:rsidRPr="006C1889">
        <w:rPr>
          <w:rFonts w:ascii="Times New Roman" w:hAnsi="Times New Roman"/>
          <w:sz w:val="28"/>
          <w:szCs w:val="28"/>
        </w:rPr>
        <w:t>Сыздыковой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С.Р., испытывающим затруднения в написании адаптированных образовательных программ для обучающихся с ООП, проводились консультации, оказывалась помощь в разработке учебного плана и подборе информационных материалов, проводилась внутренняя экспертиза программ.</w:t>
      </w:r>
    </w:p>
    <w:p w14:paraId="57CDDE65" w14:textId="77777777" w:rsidR="00E754C1" w:rsidRPr="006C1889" w:rsidRDefault="00E754C1" w:rsidP="00E754C1">
      <w:pPr>
        <w:pStyle w:val="a4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FD9B2F1" w14:textId="073717AB" w:rsidR="00E754C1" w:rsidRPr="006C1889" w:rsidRDefault="00E754C1" w:rsidP="00E754C1">
      <w:pPr>
        <w:pStyle w:val="a4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C188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Проблемы инклюзивного образования</w:t>
      </w:r>
      <w:r w:rsidR="00505E46" w:rsidRPr="006C188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</w:p>
    <w:p w14:paraId="2DB290C2" w14:textId="77777777" w:rsidR="00E754C1" w:rsidRPr="006C1889" w:rsidRDefault="00E754C1" w:rsidP="00E754C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66827B6" w14:textId="77777777" w:rsidR="00E754C1" w:rsidRPr="006C1889" w:rsidRDefault="00E754C1" w:rsidP="00E754C1">
      <w:pPr>
        <w:pStyle w:val="a4"/>
        <w:numPr>
          <w:ilvl w:val="0"/>
          <w:numId w:val="13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Неготовность родителей других учащихся по преодолению негативных стереотипов о детях с особыми образовательными потребностями.</w:t>
      </w:r>
    </w:p>
    <w:p w14:paraId="54C844A9" w14:textId="4DB3317A" w:rsidR="00E754C1" w:rsidRPr="006C1889" w:rsidRDefault="00E754C1" w:rsidP="00E754C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Согласно анкетированию- 20% родителей против обучения такого ребенка в классе.</w:t>
      </w:r>
    </w:p>
    <w:p w14:paraId="21FEF58B" w14:textId="1B4064BB" w:rsidR="00E754C1" w:rsidRPr="006C1889" w:rsidRDefault="00E754C1" w:rsidP="00E754C1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Проблема итоговой аттестации учащихся:</w:t>
      </w: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98"/>
        <w:gridCol w:w="69"/>
        <w:gridCol w:w="3320"/>
        <w:gridCol w:w="230"/>
        <w:gridCol w:w="1165"/>
        <w:gridCol w:w="230"/>
        <w:gridCol w:w="2688"/>
        <w:gridCol w:w="230"/>
      </w:tblGrid>
      <w:tr w:rsidR="00E754C1" w:rsidRPr="006C1889" w14:paraId="7AC35D32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4D1E896C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C188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20" w:type="dxa"/>
          </w:tcPr>
          <w:p w14:paraId="278AC95B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b/>
                <w:bCs/>
              </w:rPr>
            </w:pPr>
            <w:r w:rsidRPr="00D93D68">
              <w:rPr>
                <w:b/>
                <w:bCs/>
              </w:rPr>
              <w:t>ФИО</w:t>
            </w:r>
          </w:p>
        </w:tc>
        <w:tc>
          <w:tcPr>
            <w:tcW w:w="1395" w:type="dxa"/>
            <w:gridSpan w:val="2"/>
          </w:tcPr>
          <w:p w14:paraId="125B68BA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b/>
                <w:bCs/>
              </w:rPr>
            </w:pPr>
            <w:r w:rsidRPr="00D93D68">
              <w:rPr>
                <w:b/>
                <w:bCs/>
              </w:rPr>
              <w:t>класс</w:t>
            </w:r>
          </w:p>
        </w:tc>
        <w:tc>
          <w:tcPr>
            <w:tcW w:w="2918" w:type="dxa"/>
            <w:gridSpan w:val="2"/>
          </w:tcPr>
          <w:p w14:paraId="57CD51AE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b/>
                <w:bCs/>
              </w:rPr>
            </w:pPr>
            <w:r w:rsidRPr="00D93D68">
              <w:rPr>
                <w:b/>
                <w:bCs/>
              </w:rPr>
              <w:t>успеваемость</w:t>
            </w:r>
          </w:p>
        </w:tc>
      </w:tr>
      <w:tr w:rsidR="00E754C1" w:rsidRPr="006C1889" w14:paraId="5CFA98DA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33DB30F7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6C1889">
              <w:rPr>
                <w:sz w:val="28"/>
                <w:szCs w:val="28"/>
              </w:rPr>
              <w:t>1</w:t>
            </w:r>
          </w:p>
        </w:tc>
        <w:tc>
          <w:tcPr>
            <w:tcW w:w="3320" w:type="dxa"/>
          </w:tcPr>
          <w:p w14:paraId="7AF2397C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proofErr w:type="spellStart"/>
            <w:r w:rsidRPr="00D93D68">
              <w:t>Жа</w:t>
            </w:r>
            <w:proofErr w:type="spellEnd"/>
            <w:r w:rsidRPr="00D93D68">
              <w:rPr>
                <w:lang w:val="kk-KZ"/>
              </w:rPr>
              <w:t>ңабай Жұмаділ</w:t>
            </w:r>
          </w:p>
        </w:tc>
        <w:tc>
          <w:tcPr>
            <w:tcW w:w="1395" w:type="dxa"/>
            <w:gridSpan w:val="2"/>
          </w:tcPr>
          <w:p w14:paraId="39944E5F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1 «Б»</w:t>
            </w:r>
          </w:p>
        </w:tc>
        <w:tc>
          <w:tcPr>
            <w:tcW w:w="2918" w:type="dxa"/>
            <w:gridSpan w:val="2"/>
          </w:tcPr>
          <w:p w14:paraId="098F63F6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Не аттестуется</w:t>
            </w:r>
          </w:p>
        </w:tc>
      </w:tr>
      <w:tr w:rsidR="00E754C1" w:rsidRPr="006C1889" w14:paraId="4C8BABBC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14C6BDC9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lang w:val="kk-KZ"/>
              </w:rPr>
            </w:pPr>
            <w:r w:rsidRPr="006C188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320" w:type="dxa"/>
          </w:tcPr>
          <w:p w14:paraId="276B92A6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Бектұрғанов Темірлан</w:t>
            </w:r>
          </w:p>
        </w:tc>
        <w:tc>
          <w:tcPr>
            <w:tcW w:w="1395" w:type="dxa"/>
            <w:gridSpan w:val="2"/>
          </w:tcPr>
          <w:p w14:paraId="64E5C0D8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1 «В»</w:t>
            </w:r>
          </w:p>
        </w:tc>
        <w:tc>
          <w:tcPr>
            <w:tcW w:w="2918" w:type="dxa"/>
            <w:gridSpan w:val="2"/>
          </w:tcPr>
          <w:p w14:paraId="5D2416CD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Не аттестуется</w:t>
            </w:r>
          </w:p>
        </w:tc>
      </w:tr>
      <w:tr w:rsidR="00E754C1" w:rsidRPr="006C1889" w14:paraId="211EF6D4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25482F67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lang w:val="kk-KZ"/>
              </w:rPr>
            </w:pPr>
            <w:r w:rsidRPr="006C188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320" w:type="dxa"/>
          </w:tcPr>
          <w:p w14:paraId="5D4F4FAB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Бағдат Еділ</w:t>
            </w:r>
          </w:p>
        </w:tc>
        <w:tc>
          <w:tcPr>
            <w:tcW w:w="1395" w:type="dxa"/>
            <w:gridSpan w:val="2"/>
          </w:tcPr>
          <w:p w14:paraId="46B03760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2 «А»</w:t>
            </w:r>
          </w:p>
        </w:tc>
        <w:tc>
          <w:tcPr>
            <w:tcW w:w="2918" w:type="dxa"/>
            <w:gridSpan w:val="2"/>
          </w:tcPr>
          <w:p w14:paraId="7149390F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 xml:space="preserve">Хорошист </w:t>
            </w:r>
          </w:p>
        </w:tc>
      </w:tr>
      <w:tr w:rsidR="00E754C1" w:rsidRPr="006C1889" w14:paraId="26C98BC5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3BEFD897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lang w:val="kk-KZ"/>
              </w:rPr>
            </w:pPr>
            <w:r w:rsidRPr="006C188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320" w:type="dxa"/>
          </w:tcPr>
          <w:p w14:paraId="7B54EDD2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Сыздық Арнұр</w:t>
            </w:r>
          </w:p>
        </w:tc>
        <w:tc>
          <w:tcPr>
            <w:tcW w:w="1395" w:type="dxa"/>
            <w:gridSpan w:val="2"/>
          </w:tcPr>
          <w:p w14:paraId="043490BF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2 «В»</w:t>
            </w:r>
          </w:p>
        </w:tc>
        <w:tc>
          <w:tcPr>
            <w:tcW w:w="2918" w:type="dxa"/>
            <w:gridSpan w:val="2"/>
          </w:tcPr>
          <w:p w14:paraId="6FA1A1D0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 xml:space="preserve">Хорошист </w:t>
            </w:r>
          </w:p>
        </w:tc>
      </w:tr>
      <w:tr w:rsidR="00E754C1" w:rsidRPr="006C1889" w14:paraId="649DFDAA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1D03CAED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lang w:val="kk-KZ"/>
              </w:rPr>
            </w:pPr>
            <w:r w:rsidRPr="006C188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320" w:type="dxa"/>
          </w:tcPr>
          <w:p w14:paraId="358CAF14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Асадов Сафтарага</w:t>
            </w:r>
          </w:p>
        </w:tc>
        <w:tc>
          <w:tcPr>
            <w:tcW w:w="1395" w:type="dxa"/>
            <w:gridSpan w:val="2"/>
          </w:tcPr>
          <w:p w14:paraId="712568F4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</w:pPr>
            <w:r w:rsidRPr="00D93D68">
              <w:rPr>
                <w:lang w:val="kk-KZ"/>
              </w:rPr>
              <w:t>3 «Д»</w:t>
            </w:r>
          </w:p>
        </w:tc>
        <w:tc>
          <w:tcPr>
            <w:tcW w:w="2918" w:type="dxa"/>
            <w:gridSpan w:val="2"/>
          </w:tcPr>
          <w:p w14:paraId="43385EEA" w14:textId="6A0FCEE9" w:rsidR="00E754C1" w:rsidRPr="00D93D68" w:rsidRDefault="00CE4649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Удовлетворительные знания</w:t>
            </w:r>
          </w:p>
        </w:tc>
      </w:tr>
      <w:tr w:rsidR="00E754C1" w:rsidRPr="006C1889" w14:paraId="3E4C01DA" w14:textId="77777777" w:rsidTr="00D93D68">
        <w:trPr>
          <w:gridAfter w:val="1"/>
          <w:wAfter w:w="230" w:type="dxa"/>
        </w:trPr>
        <w:tc>
          <w:tcPr>
            <w:tcW w:w="567" w:type="dxa"/>
            <w:gridSpan w:val="2"/>
          </w:tcPr>
          <w:p w14:paraId="1C19479D" w14:textId="77777777" w:rsidR="00E754C1" w:rsidRPr="006C1889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sz w:val="28"/>
                <w:szCs w:val="28"/>
                <w:lang w:val="kk-KZ"/>
              </w:rPr>
            </w:pPr>
            <w:r w:rsidRPr="006C1889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320" w:type="dxa"/>
          </w:tcPr>
          <w:p w14:paraId="10DD183F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Кенжехан Баян</w:t>
            </w:r>
          </w:p>
        </w:tc>
        <w:tc>
          <w:tcPr>
            <w:tcW w:w="1395" w:type="dxa"/>
            <w:gridSpan w:val="2"/>
          </w:tcPr>
          <w:p w14:paraId="0CF7E3EF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3 «Г»</w:t>
            </w:r>
          </w:p>
        </w:tc>
        <w:tc>
          <w:tcPr>
            <w:tcW w:w="2918" w:type="dxa"/>
            <w:gridSpan w:val="2"/>
          </w:tcPr>
          <w:p w14:paraId="1CF00066" w14:textId="19F259C6" w:rsidR="00E754C1" w:rsidRPr="00D93D68" w:rsidRDefault="00CE4649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Удовлетворительные знания</w:t>
            </w:r>
          </w:p>
        </w:tc>
      </w:tr>
      <w:tr w:rsidR="00E754C1" w:rsidRPr="006C1889" w14:paraId="17F80D24" w14:textId="77777777" w:rsidTr="00D93D68">
        <w:tc>
          <w:tcPr>
            <w:tcW w:w="498" w:type="dxa"/>
          </w:tcPr>
          <w:p w14:paraId="04EFD5E6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7</w:t>
            </w:r>
          </w:p>
        </w:tc>
        <w:tc>
          <w:tcPr>
            <w:tcW w:w="3619" w:type="dxa"/>
            <w:gridSpan w:val="3"/>
          </w:tcPr>
          <w:p w14:paraId="7FED99E3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Амангелді Әлібек</w:t>
            </w:r>
          </w:p>
        </w:tc>
        <w:tc>
          <w:tcPr>
            <w:tcW w:w="1395" w:type="dxa"/>
            <w:gridSpan w:val="2"/>
          </w:tcPr>
          <w:p w14:paraId="5935A8A7" w14:textId="77777777" w:rsidR="00E754C1" w:rsidRPr="00D93D68" w:rsidRDefault="00E754C1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5 «В»</w:t>
            </w:r>
          </w:p>
        </w:tc>
        <w:tc>
          <w:tcPr>
            <w:tcW w:w="2918" w:type="dxa"/>
            <w:gridSpan w:val="2"/>
          </w:tcPr>
          <w:p w14:paraId="7A93ED00" w14:textId="1E34A994" w:rsidR="00E754C1" w:rsidRPr="00D93D68" w:rsidRDefault="00CE4649" w:rsidP="00E754C1">
            <w:pPr>
              <w:pStyle w:val="a5"/>
              <w:spacing w:before="0" w:beforeAutospacing="0" w:after="150" w:afterAutospacing="0"/>
              <w:jc w:val="both"/>
              <w:rPr>
                <w:lang w:val="kk-KZ"/>
              </w:rPr>
            </w:pPr>
            <w:r w:rsidRPr="00D93D68">
              <w:rPr>
                <w:lang w:val="kk-KZ"/>
              </w:rPr>
              <w:t>Удовлетворительные знания</w:t>
            </w:r>
          </w:p>
        </w:tc>
      </w:tr>
    </w:tbl>
    <w:p w14:paraId="08272929" w14:textId="77777777" w:rsidR="00F9426F" w:rsidRPr="006C1889" w:rsidRDefault="00F9426F" w:rsidP="00F9426F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6C1889">
        <w:rPr>
          <w:rFonts w:ascii="Times New Roman" w:hAnsi="Times New Roman"/>
          <w:b/>
          <w:bCs/>
          <w:sz w:val="28"/>
          <w:szCs w:val="28"/>
        </w:rPr>
        <w:t>Пути решения:</w:t>
      </w:r>
    </w:p>
    <w:p w14:paraId="6162CCF4" w14:textId="596D9017" w:rsidR="00F9426F" w:rsidRPr="006C1889" w:rsidRDefault="00F9426F" w:rsidP="00F9426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1. Провести родитель</w:t>
      </w:r>
      <w:r w:rsidR="00D07E0D" w:rsidRPr="006C1889">
        <w:rPr>
          <w:rFonts w:ascii="Times New Roman" w:hAnsi="Times New Roman"/>
          <w:sz w:val="28"/>
          <w:szCs w:val="28"/>
        </w:rPr>
        <w:t>с</w:t>
      </w:r>
      <w:r w:rsidRPr="006C1889">
        <w:rPr>
          <w:rFonts w:ascii="Times New Roman" w:hAnsi="Times New Roman"/>
          <w:sz w:val="28"/>
          <w:szCs w:val="28"/>
        </w:rPr>
        <w:t>кое собрание в 1 «Б», 5 «В» классах.</w:t>
      </w:r>
    </w:p>
    <w:p w14:paraId="265D9C49" w14:textId="65C9E4AA" w:rsidR="00F9426F" w:rsidRPr="006C1889" w:rsidRDefault="00F9426F" w:rsidP="00F9426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lastRenderedPageBreak/>
        <w:t xml:space="preserve">2.   Провести обучение </w:t>
      </w:r>
      <w:proofErr w:type="gramStart"/>
      <w:r w:rsidRPr="006C1889">
        <w:rPr>
          <w:rFonts w:ascii="Times New Roman" w:hAnsi="Times New Roman"/>
          <w:sz w:val="28"/>
          <w:szCs w:val="28"/>
        </w:rPr>
        <w:t>родит</w:t>
      </w:r>
      <w:r w:rsidRPr="006C1889">
        <w:rPr>
          <w:rFonts w:ascii="Times New Roman" w:hAnsi="Times New Roman"/>
          <w:sz w:val="28"/>
          <w:szCs w:val="28"/>
          <w:lang w:val="kk-KZ"/>
        </w:rPr>
        <w:t>елей</w:t>
      </w:r>
      <w:r w:rsidRPr="006C1889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Центре</w:t>
      </w:r>
      <w:r w:rsidRPr="006C188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/>
          <w:sz w:val="28"/>
          <w:szCs w:val="28"/>
        </w:rPr>
        <w:t>пед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 xml:space="preserve">агогической </w:t>
      </w:r>
      <w:r w:rsidRPr="006C1889">
        <w:rPr>
          <w:rFonts w:ascii="Times New Roman" w:hAnsi="Times New Roman"/>
          <w:sz w:val="28"/>
          <w:szCs w:val="28"/>
        </w:rPr>
        <w:t xml:space="preserve"> под</w:t>
      </w:r>
      <w:r w:rsidRPr="006C1889">
        <w:rPr>
          <w:rFonts w:ascii="Times New Roman" w:hAnsi="Times New Roman"/>
          <w:sz w:val="28"/>
          <w:szCs w:val="28"/>
          <w:lang w:val="kk-KZ"/>
        </w:rPr>
        <w:t xml:space="preserve">держки </w:t>
      </w:r>
      <w:r w:rsidRPr="006C1889">
        <w:rPr>
          <w:rFonts w:ascii="Times New Roman" w:hAnsi="Times New Roman"/>
          <w:sz w:val="28"/>
          <w:szCs w:val="28"/>
        </w:rPr>
        <w:t xml:space="preserve"> родит</w:t>
      </w:r>
      <w:r w:rsidRPr="006C1889">
        <w:rPr>
          <w:rFonts w:ascii="Times New Roman" w:hAnsi="Times New Roman"/>
          <w:sz w:val="28"/>
          <w:szCs w:val="28"/>
          <w:lang w:val="kk-KZ"/>
        </w:rPr>
        <w:t>елей</w:t>
      </w:r>
      <w:r w:rsidR="00D07E0D" w:rsidRPr="006C1889">
        <w:rPr>
          <w:rFonts w:ascii="Times New Roman" w:hAnsi="Times New Roman"/>
          <w:sz w:val="28"/>
          <w:szCs w:val="28"/>
          <w:lang w:val="kk-KZ"/>
        </w:rPr>
        <w:t xml:space="preserve"> с привлечением специалистов</w:t>
      </w:r>
      <w:r w:rsidRPr="006C1889">
        <w:rPr>
          <w:rFonts w:ascii="Times New Roman" w:hAnsi="Times New Roman"/>
          <w:sz w:val="28"/>
          <w:szCs w:val="28"/>
          <w:lang w:val="kk-KZ"/>
        </w:rPr>
        <w:t>.</w:t>
      </w:r>
      <w:r w:rsidRPr="006C1889">
        <w:rPr>
          <w:rFonts w:ascii="Times New Roman" w:hAnsi="Times New Roman"/>
          <w:sz w:val="28"/>
          <w:szCs w:val="28"/>
        </w:rPr>
        <w:t xml:space="preserve"> </w:t>
      </w:r>
    </w:p>
    <w:p w14:paraId="704168B8" w14:textId="580AFE36" w:rsidR="00F9426F" w:rsidRPr="006C1889" w:rsidRDefault="00F9426F" w:rsidP="00F9426F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6C188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C1889">
        <w:rPr>
          <w:rFonts w:ascii="Times New Roman" w:hAnsi="Times New Roman"/>
          <w:sz w:val="28"/>
          <w:szCs w:val="28"/>
        </w:rPr>
        <w:t>Оказ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>ание</w:t>
      </w:r>
      <w:r w:rsidRPr="006C1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/>
          <w:sz w:val="28"/>
          <w:szCs w:val="28"/>
        </w:rPr>
        <w:t>пед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>агогическо</w:t>
      </w:r>
      <w:r w:rsidRPr="006C1889">
        <w:rPr>
          <w:rFonts w:ascii="Times New Roman" w:hAnsi="Times New Roman"/>
          <w:sz w:val="28"/>
          <w:szCs w:val="28"/>
        </w:rPr>
        <w:t xml:space="preserve"> – псих</w:t>
      </w:r>
      <w:r w:rsidRPr="006C1889">
        <w:rPr>
          <w:rFonts w:ascii="Times New Roman" w:hAnsi="Times New Roman"/>
          <w:sz w:val="28"/>
          <w:szCs w:val="28"/>
          <w:lang w:val="kk-KZ"/>
        </w:rPr>
        <w:t>ологической</w:t>
      </w:r>
      <w:r w:rsidRPr="006C1889">
        <w:rPr>
          <w:rFonts w:ascii="Times New Roman" w:hAnsi="Times New Roman"/>
          <w:sz w:val="28"/>
          <w:szCs w:val="28"/>
        </w:rPr>
        <w:t xml:space="preserve"> под</w:t>
      </w:r>
      <w:r w:rsidRPr="006C1889">
        <w:rPr>
          <w:rFonts w:ascii="Times New Roman" w:hAnsi="Times New Roman"/>
          <w:sz w:val="28"/>
          <w:szCs w:val="28"/>
          <w:lang w:val="kk-KZ"/>
        </w:rPr>
        <w:t>держки</w:t>
      </w:r>
      <w:r w:rsidRPr="006C1889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6C1889">
        <w:rPr>
          <w:rFonts w:ascii="Times New Roman" w:hAnsi="Times New Roman"/>
          <w:sz w:val="28"/>
          <w:szCs w:val="28"/>
        </w:rPr>
        <w:t>конс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>ультаций</w:t>
      </w:r>
      <w:r w:rsidRPr="006C1889">
        <w:rPr>
          <w:rFonts w:ascii="Times New Roman" w:hAnsi="Times New Roman"/>
          <w:sz w:val="28"/>
          <w:szCs w:val="28"/>
        </w:rPr>
        <w:t xml:space="preserve">  уча</w:t>
      </w:r>
      <w:r w:rsidRPr="006C1889">
        <w:rPr>
          <w:rFonts w:ascii="Times New Roman" w:hAnsi="Times New Roman"/>
          <w:sz w:val="28"/>
          <w:szCs w:val="28"/>
          <w:lang w:val="kk-KZ"/>
        </w:rPr>
        <w:t>щимся</w:t>
      </w:r>
      <w:proofErr w:type="gramEnd"/>
      <w:r w:rsidR="00D07E0D" w:rsidRPr="006C1889">
        <w:rPr>
          <w:rFonts w:ascii="Times New Roman" w:hAnsi="Times New Roman"/>
          <w:sz w:val="28"/>
          <w:szCs w:val="28"/>
        </w:rPr>
        <w:t>.</w:t>
      </w:r>
    </w:p>
    <w:p w14:paraId="185B50A2" w14:textId="77777777" w:rsidR="00F9426F" w:rsidRPr="006C1889" w:rsidRDefault="00F9426F" w:rsidP="00F9426F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6C1889">
        <w:rPr>
          <w:rFonts w:ascii="Times New Roman" w:hAnsi="Times New Roman"/>
          <w:sz w:val="28"/>
          <w:szCs w:val="28"/>
        </w:rPr>
        <w:t xml:space="preserve"> 4. Кл</w:t>
      </w:r>
      <w:r w:rsidRPr="006C1889">
        <w:rPr>
          <w:rFonts w:ascii="Times New Roman" w:hAnsi="Times New Roman"/>
          <w:sz w:val="28"/>
          <w:szCs w:val="28"/>
          <w:lang w:val="kk-KZ"/>
        </w:rPr>
        <w:t>ассным</w:t>
      </w:r>
      <w:r w:rsidRPr="006C1889">
        <w:rPr>
          <w:rFonts w:ascii="Times New Roman" w:hAnsi="Times New Roman"/>
          <w:sz w:val="28"/>
          <w:szCs w:val="28"/>
        </w:rPr>
        <w:t xml:space="preserve"> рук</w:t>
      </w:r>
      <w:r w:rsidRPr="006C1889">
        <w:rPr>
          <w:rFonts w:ascii="Times New Roman" w:hAnsi="Times New Roman"/>
          <w:sz w:val="28"/>
          <w:szCs w:val="28"/>
          <w:lang w:val="kk-KZ"/>
        </w:rPr>
        <w:t>оводителям</w:t>
      </w:r>
      <w:r w:rsidRPr="006C1889">
        <w:rPr>
          <w:rFonts w:ascii="Times New Roman" w:hAnsi="Times New Roman"/>
          <w:sz w:val="28"/>
          <w:szCs w:val="28"/>
        </w:rPr>
        <w:t xml:space="preserve"> вести работу по сплочен</w:t>
      </w:r>
      <w:r w:rsidRPr="006C1889">
        <w:rPr>
          <w:rFonts w:ascii="Times New Roman" w:hAnsi="Times New Roman"/>
          <w:sz w:val="28"/>
          <w:szCs w:val="28"/>
          <w:lang w:val="kk-KZ"/>
        </w:rPr>
        <w:t>ности</w:t>
      </w:r>
      <w:r w:rsidRPr="006C1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/>
          <w:sz w:val="28"/>
          <w:szCs w:val="28"/>
        </w:rPr>
        <w:t>кл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 xml:space="preserve">асса </w:t>
      </w:r>
      <w:proofErr w:type="gramStart"/>
      <w:r w:rsidRPr="006C1889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6C1889">
        <w:rPr>
          <w:rFonts w:ascii="Times New Roman" w:hAnsi="Times New Roman"/>
          <w:sz w:val="28"/>
          <w:szCs w:val="28"/>
        </w:rPr>
        <w:t xml:space="preserve"> кол</w:t>
      </w:r>
      <w:r w:rsidRPr="006C1889">
        <w:rPr>
          <w:rFonts w:ascii="Times New Roman" w:hAnsi="Times New Roman"/>
          <w:sz w:val="28"/>
          <w:szCs w:val="28"/>
          <w:lang w:val="kk-KZ"/>
        </w:rPr>
        <w:t>лектива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через воспитательные мероприятия и </w:t>
      </w:r>
      <w:proofErr w:type="spellStart"/>
      <w:r w:rsidRPr="006C1889">
        <w:rPr>
          <w:rFonts w:ascii="Times New Roman" w:hAnsi="Times New Roman"/>
          <w:sz w:val="28"/>
          <w:szCs w:val="28"/>
        </w:rPr>
        <w:t>урочну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>ю</w:t>
      </w:r>
      <w:r w:rsidRPr="006C1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1889">
        <w:rPr>
          <w:rFonts w:ascii="Times New Roman" w:hAnsi="Times New Roman"/>
          <w:sz w:val="28"/>
          <w:szCs w:val="28"/>
        </w:rPr>
        <w:t>сист</w:t>
      </w:r>
      <w:proofErr w:type="spellEnd"/>
      <w:r w:rsidRPr="006C1889">
        <w:rPr>
          <w:rFonts w:ascii="Times New Roman" w:hAnsi="Times New Roman"/>
          <w:sz w:val="28"/>
          <w:szCs w:val="28"/>
          <w:lang w:val="kk-KZ"/>
        </w:rPr>
        <w:t>ему.</w:t>
      </w:r>
    </w:p>
    <w:p w14:paraId="02311F03" w14:textId="60079FBA" w:rsidR="00F9426F" w:rsidRPr="006C1889" w:rsidRDefault="00F9426F" w:rsidP="00F9426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6C1889">
        <w:rPr>
          <w:rFonts w:ascii="Times New Roman" w:hAnsi="Times New Roman"/>
          <w:sz w:val="28"/>
          <w:szCs w:val="28"/>
        </w:rPr>
        <w:t xml:space="preserve">Поставить на классно- </w:t>
      </w:r>
      <w:proofErr w:type="gramStart"/>
      <w:r w:rsidRPr="006C1889">
        <w:rPr>
          <w:rFonts w:ascii="Times New Roman" w:hAnsi="Times New Roman"/>
          <w:sz w:val="28"/>
          <w:szCs w:val="28"/>
        </w:rPr>
        <w:t>обобщающий  контроль</w:t>
      </w:r>
      <w:proofErr w:type="gramEnd"/>
      <w:r w:rsidRPr="006C1889">
        <w:rPr>
          <w:rFonts w:ascii="Times New Roman" w:hAnsi="Times New Roman"/>
          <w:sz w:val="28"/>
          <w:szCs w:val="28"/>
        </w:rPr>
        <w:t xml:space="preserve">  1б и 5 в классы</w:t>
      </w:r>
      <w:r w:rsidR="00D07E0D" w:rsidRPr="006C1889">
        <w:rPr>
          <w:rFonts w:ascii="Times New Roman" w:hAnsi="Times New Roman"/>
          <w:sz w:val="28"/>
          <w:szCs w:val="28"/>
        </w:rPr>
        <w:t xml:space="preserve"> во 2 полугодии</w:t>
      </w:r>
      <w:r w:rsidRPr="006C1889">
        <w:rPr>
          <w:rFonts w:ascii="Times New Roman" w:hAnsi="Times New Roman"/>
          <w:sz w:val="28"/>
          <w:szCs w:val="28"/>
        </w:rPr>
        <w:t>.</w:t>
      </w:r>
    </w:p>
    <w:p w14:paraId="76646B6F" w14:textId="74878EEB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1889">
        <w:rPr>
          <w:sz w:val="28"/>
          <w:szCs w:val="28"/>
        </w:rPr>
        <w:t xml:space="preserve">Работа с </w:t>
      </w:r>
      <w:r w:rsidR="00F9426F" w:rsidRPr="006C1889">
        <w:rPr>
          <w:sz w:val="28"/>
          <w:szCs w:val="28"/>
        </w:rPr>
        <w:t>высокомотивированными к обучению</w:t>
      </w:r>
      <w:r w:rsidRPr="006C1889">
        <w:rPr>
          <w:sz w:val="28"/>
          <w:szCs w:val="28"/>
        </w:rPr>
        <w:t xml:space="preserve"> детьми на 2023-2024 учебный год была начата с составления годового плана, с указанием мероприятия, сроками и местом проведения согласно общему плану РНПЦ «</w:t>
      </w:r>
      <w:proofErr w:type="spellStart"/>
      <w:r w:rsidRPr="006C1889">
        <w:rPr>
          <w:sz w:val="28"/>
          <w:szCs w:val="28"/>
        </w:rPr>
        <w:t>Сарыарқа</w:t>
      </w:r>
      <w:proofErr w:type="spellEnd"/>
      <w:r w:rsidRPr="006C1889">
        <w:rPr>
          <w:sz w:val="28"/>
          <w:szCs w:val="28"/>
        </w:rPr>
        <w:t xml:space="preserve"> </w:t>
      </w:r>
      <w:proofErr w:type="spellStart"/>
      <w:r w:rsidRPr="006C1889">
        <w:rPr>
          <w:sz w:val="28"/>
          <w:szCs w:val="28"/>
        </w:rPr>
        <w:t>дарыны</w:t>
      </w:r>
      <w:proofErr w:type="spellEnd"/>
      <w:r w:rsidRPr="006C1889">
        <w:rPr>
          <w:sz w:val="28"/>
          <w:szCs w:val="28"/>
        </w:rPr>
        <w:t>»</w:t>
      </w:r>
      <w:r w:rsidR="00CE4649" w:rsidRPr="006C1889">
        <w:rPr>
          <w:sz w:val="28"/>
          <w:szCs w:val="28"/>
        </w:rPr>
        <w:t>.</w:t>
      </w:r>
    </w:p>
    <w:p w14:paraId="057A7817" w14:textId="30827ACD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18 сентября был проведен городской этап 8 областной олимпиады «Клевер» среди 4-6 классов. Приняли участие 19 учащихся. Призовые места заняли 8 человек</w:t>
      </w:r>
      <w:r w:rsidR="00CE4649" w:rsidRPr="006C1889">
        <w:rPr>
          <w:sz w:val="28"/>
          <w:szCs w:val="28"/>
        </w:rPr>
        <w:t xml:space="preserve">, что составляет </w:t>
      </w:r>
      <w:r w:rsidR="006C1889" w:rsidRPr="006C1889">
        <w:rPr>
          <w:sz w:val="28"/>
          <w:szCs w:val="28"/>
        </w:rPr>
        <w:t xml:space="preserve">42%. </w:t>
      </w:r>
    </w:p>
    <w:p w14:paraId="465DBA16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 xml:space="preserve">1 место-4 человека </w:t>
      </w:r>
    </w:p>
    <w:p w14:paraId="14B8AC85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Садыков Михаил 4а класс- русский язык</w:t>
      </w:r>
    </w:p>
    <w:p w14:paraId="0BBF2B95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Ли Елизавета 4а класс – английский язык</w:t>
      </w:r>
    </w:p>
    <w:p w14:paraId="3FF7AE9F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Хмарина</w:t>
      </w:r>
      <w:proofErr w:type="spellEnd"/>
      <w:r w:rsidRPr="006C1889">
        <w:rPr>
          <w:sz w:val="28"/>
          <w:szCs w:val="28"/>
        </w:rPr>
        <w:t xml:space="preserve"> Арина 3 класс – казахский язык</w:t>
      </w:r>
    </w:p>
    <w:p w14:paraId="1BF2EC25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Гапич</w:t>
      </w:r>
      <w:proofErr w:type="spellEnd"/>
      <w:r w:rsidRPr="006C1889">
        <w:rPr>
          <w:sz w:val="28"/>
          <w:szCs w:val="28"/>
        </w:rPr>
        <w:t xml:space="preserve"> Максимилиан 5 а класс – казахский язык</w:t>
      </w:r>
    </w:p>
    <w:p w14:paraId="515A0DE0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2 место- 1 человек</w:t>
      </w:r>
    </w:p>
    <w:p w14:paraId="06D31A54" w14:textId="77777777" w:rsidR="00BD6E87" w:rsidRPr="006C1889" w:rsidRDefault="00BD6E87" w:rsidP="00F9426F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Мирчук</w:t>
      </w:r>
      <w:proofErr w:type="spellEnd"/>
      <w:r w:rsidRPr="006C1889">
        <w:rPr>
          <w:sz w:val="28"/>
          <w:szCs w:val="28"/>
        </w:rPr>
        <w:t xml:space="preserve"> София 4б класс – русский язык</w:t>
      </w:r>
    </w:p>
    <w:p w14:paraId="6BA5B4B9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3 место – 3 человека</w:t>
      </w:r>
    </w:p>
    <w:p w14:paraId="4F12FD7D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Леонова Екатерина 5а класс – русский язык</w:t>
      </w:r>
    </w:p>
    <w:p w14:paraId="26938DFC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Агафонов Иван 6а класс – английский язык</w:t>
      </w:r>
    </w:p>
    <w:p w14:paraId="05BAD3C4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Абдуханова</w:t>
      </w:r>
      <w:proofErr w:type="spellEnd"/>
      <w:r w:rsidRPr="006C1889">
        <w:rPr>
          <w:sz w:val="28"/>
          <w:szCs w:val="28"/>
        </w:rPr>
        <w:t xml:space="preserve"> Евгения 5а класс – казахский язык</w:t>
      </w:r>
    </w:p>
    <w:p w14:paraId="6B5ACA29" w14:textId="5D8AB75E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На областной этап были отправлены ребята, занявшие 1 места. По результатам областного этапа, который проходил 30 сентября мы взяли 4 призовых места.</w:t>
      </w:r>
    </w:p>
    <w:p w14:paraId="150A7D6F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Садыков Михаил 4а класс- русский язык- 1 место</w:t>
      </w:r>
    </w:p>
    <w:p w14:paraId="4E7ACC96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Ли Елизавета 4а класс – английский язык – 2 место</w:t>
      </w:r>
    </w:p>
    <w:p w14:paraId="58077859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Хмарина</w:t>
      </w:r>
      <w:proofErr w:type="spellEnd"/>
      <w:r w:rsidRPr="006C1889">
        <w:rPr>
          <w:sz w:val="28"/>
          <w:szCs w:val="28"/>
        </w:rPr>
        <w:t xml:space="preserve"> Арина 3 класс – казахский язык – 3 место</w:t>
      </w:r>
    </w:p>
    <w:p w14:paraId="31A0D0B7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Гапич</w:t>
      </w:r>
      <w:proofErr w:type="spellEnd"/>
      <w:r w:rsidRPr="006C1889">
        <w:rPr>
          <w:sz w:val="28"/>
          <w:szCs w:val="28"/>
        </w:rPr>
        <w:t xml:space="preserve"> Максимилиан 5 а класс – казахский язык – 3 место</w:t>
      </w:r>
    </w:p>
    <w:p w14:paraId="0173C2EB" w14:textId="2DA98630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22 сентября в г. Караганде прошёл региональный этап республиканского конкурса «</w:t>
      </w:r>
      <w:proofErr w:type="spellStart"/>
      <w:r w:rsidRPr="006C1889">
        <w:rPr>
          <w:sz w:val="28"/>
          <w:szCs w:val="28"/>
        </w:rPr>
        <w:t>Зерде</w:t>
      </w:r>
      <w:proofErr w:type="spellEnd"/>
      <w:r w:rsidRPr="006C1889">
        <w:rPr>
          <w:sz w:val="28"/>
          <w:szCs w:val="28"/>
        </w:rPr>
        <w:t>»,</w:t>
      </w:r>
      <w:r w:rsidR="006C1889" w:rsidRPr="006C1889">
        <w:rPr>
          <w:sz w:val="28"/>
          <w:szCs w:val="28"/>
        </w:rPr>
        <w:t xml:space="preserve"> </w:t>
      </w:r>
      <w:r w:rsidRPr="006C1889">
        <w:rPr>
          <w:sz w:val="28"/>
          <w:szCs w:val="28"/>
        </w:rPr>
        <w:t xml:space="preserve">на который была отправлена ученица 5 г класса </w:t>
      </w:r>
      <w:proofErr w:type="spellStart"/>
      <w:r w:rsidRPr="006C1889">
        <w:rPr>
          <w:sz w:val="28"/>
          <w:szCs w:val="28"/>
        </w:rPr>
        <w:t>Вализер</w:t>
      </w:r>
      <w:proofErr w:type="spellEnd"/>
      <w:r w:rsidRPr="006C1889">
        <w:rPr>
          <w:sz w:val="28"/>
          <w:szCs w:val="28"/>
        </w:rPr>
        <w:t xml:space="preserve"> Алина, занявшая 1 место в городском этапе.</w:t>
      </w:r>
    </w:p>
    <w:p w14:paraId="51095AF5" w14:textId="77777777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 xml:space="preserve">Алина смогла защитить свой проект «Значение маленькой батарейки в жизни людей» и заняла 2 место. Руководитель </w:t>
      </w:r>
      <w:proofErr w:type="spellStart"/>
      <w:r w:rsidRPr="006C1889">
        <w:rPr>
          <w:sz w:val="28"/>
          <w:szCs w:val="28"/>
        </w:rPr>
        <w:t>Осемляк</w:t>
      </w:r>
      <w:proofErr w:type="spellEnd"/>
      <w:r w:rsidRPr="006C1889">
        <w:rPr>
          <w:sz w:val="28"/>
          <w:szCs w:val="28"/>
        </w:rPr>
        <w:t xml:space="preserve"> С.А</w:t>
      </w:r>
    </w:p>
    <w:p w14:paraId="6EF33B93" w14:textId="562848F5" w:rsidR="00BD6E87" w:rsidRPr="006C1889" w:rsidRDefault="00BD6E87" w:rsidP="00F942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С 3 октября взяла старт 16 Президентская олимпиада по предметам естественно- математического цикла среди учащихся 11 классов. Нашу школу представлял Мустафин Константин. Олимпиада проходила в 3 этапа</w:t>
      </w:r>
      <w:r w:rsidR="00CE4649" w:rsidRPr="006C1889">
        <w:rPr>
          <w:sz w:val="28"/>
          <w:szCs w:val="28"/>
        </w:rPr>
        <w:t>.</w:t>
      </w:r>
    </w:p>
    <w:p w14:paraId="04416227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Региональный этап</w:t>
      </w:r>
    </w:p>
    <w:p w14:paraId="5B5F2D6F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Химия-3 место</w:t>
      </w:r>
    </w:p>
    <w:p w14:paraId="6D5EEF29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Биология -2 место</w:t>
      </w:r>
    </w:p>
    <w:p w14:paraId="6E09F10D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Математика – 3 место</w:t>
      </w:r>
    </w:p>
    <w:p w14:paraId="0E7174FD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Отборочный этап</w:t>
      </w:r>
    </w:p>
    <w:p w14:paraId="31A1CBBA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lastRenderedPageBreak/>
        <w:t xml:space="preserve">По баллам занял 3 </w:t>
      </w:r>
      <w:proofErr w:type="gramStart"/>
      <w:r w:rsidRPr="006C1889">
        <w:rPr>
          <w:sz w:val="28"/>
          <w:szCs w:val="28"/>
        </w:rPr>
        <w:t>место  и</w:t>
      </w:r>
      <w:proofErr w:type="gramEnd"/>
      <w:r w:rsidRPr="006C1889">
        <w:rPr>
          <w:sz w:val="28"/>
          <w:szCs w:val="28"/>
        </w:rPr>
        <w:t xml:space="preserve"> прошёл на Республиканский этап</w:t>
      </w:r>
    </w:p>
    <w:p w14:paraId="271172CB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Республиканский этап</w:t>
      </w:r>
    </w:p>
    <w:p w14:paraId="636D8F84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Мустафин Константин занял 2 место и был награжден Сертификатом, дающим право на грант сроком на 2 года от TURAN UNIVERSITY</w:t>
      </w:r>
    </w:p>
    <w:p w14:paraId="7D279683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Олимпиада «Алтын сака» среди 3-4 классов школьного тура определила 6 победителей, которые боролись за победу на городском этапе.</w:t>
      </w:r>
    </w:p>
    <w:p w14:paraId="72C61E71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Итоги:</w:t>
      </w:r>
    </w:p>
    <w:p w14:paraId="358AC2D2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Битусупова</w:t>
      </w:r>
      <w:proofErr w:type="spellEnd"/>
      <w:r w:rsidRPr="006C1889">
        <w:rPr>
          <w:sz w:val="28"/>
          <w:szCs w:val="28"/>
        </w:rPr>
        <w:t xml:space="preserve"> </w:t>
      </w:r>
      <w:proofErr w:type="spellStart"/>
      <w:r w:rsidRPr="006C1889">
        <w:rPr>
          <w:sz w:val="28"/>
          <w:szCs w:val="28"/>
        </w:rPr>
        <w:t>Анель</w:t>
      </w:r>
      <w:proofErr w:type="spellEnd"/>
      <w:r w:rsidRPr="006C1889">
        <w:rPr>
          <w:sz w:val="28"/>
          <w:szCs w:val="28"/>
        </w:rPr>
        <w:t xml:space="preserve"> 3 класс- 2 место</w:t>
      </w:r>
    </w:p>
    <w:p w14:paraId="2760D02D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Сеитназар</w:t>
      </w:r>
      <w:proofErr w:type="spellEnd"/>
      <w:r w:rsidRPr="006C1889">
        <w:rPr>
          <w:sz w:val="28"/>
          <w:szCs w:val="28"/>
        </w:rPr>
        <w:t xml:space="preserve"> </w:t>
      </w:r>
      <w:proofErr w:type="spellStart"/>
      <w:r w:rsidRPr="006C1889">
        <w:rPr>
          <w:sz w:val="28"/>
          <w:szCs w:val="28"/>
        </w:rPr>
        <w:t>Даяна</w:t>
      </w:r>
      <w:proofErr w:type="spellEnd"/>
      <w:r w:rsidRPr="006C1889">
        <w:rPr>
          <w:sz w:val="28"/>
          <w:szCs w:val="28"/>
        </w:rPr>
        <w:t xml:space="preserve"> 3 класс – 2 место</w:t>
      </w:r>
    </w:p>
    <w:p w14:paraId="481F18AD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Ремезов Клементий 4 класс – 1 место</w:t>
      </w:r>
    </w:p>
    <w:p w14:paraId="6C0285E1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Балхаев</w:t>
      </w:r>
      <w:proofErr w:type="spellEnd"/>
      <w:r w:rsidRPr="006C1889">
        <w:rPr>
          <w:sz w:val="28"/>
          <w:szCs w:val="28"/>
        </w:rPr>
        <w:t xml:space="preserve"> Исмаил 4 класс – 3 место</w:t>
      </w:r>
    </w:p>
    <w:p w14:paraId="37D6EB32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10 октября учащиеся 9-10 классов приняли участие в Республиканском интеллектуальном конкурсе юных историков «Моя малая Родина</w:t>
      </w:r>
      <w:proofErr w:type="gramStart"/>
      <w:r w:rsidRPr="006C1889">
        <w:rPr>
          <w:sz w:val="28"/>
          <w:szCs w:val="28"/>
        </w:rPr>
        <w:t>» .По</w:t>
      </w:r>
      <w:proofErr w:type="gramEnd"/>
      <w:r w:rsidRPr="006C1889">
        <w:rPr>
          <w:sz w:val="28"/>
          <w:szCs w:val="28"/>
        </w:rPr>
        <w:t xml:space="preserve"> результатам городского этапа :</w:t>
      </w:r>
    </w:p>
    <w:p w14:paraId="4B09AAB7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Ничипуренко</w:t>
      </w:r>
      <w:proofErr w:type="spellEnd"/>
      <w:r w:rsidRPr="006C1889">
        <w:rPr>
          <w:sz w:val="28"/>
          <w:szCs w:val="28"/>
        </w:rPr>
        <w:t xml:space="preserve"> Виктория, 10 класс, заняла 2 место</w:t>
      </w:r>
    </w:p>
    <w:p w14:paraId="4CE7083E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proofErr w:type="spellStart"/>
      <w:r w:rsidRPr="006C1889">
        <w:rPr>
          <w:sz w:val="28"/>
          <w:szCs w:val="28"/>
        </w:rPr>
        <w:t>Ничипуренко</w:t>
      </w:r>
      <w:proofErr w:type="spellEnd"/>
      <w:r w:rsidRPr="006C1889">
        <w:rPr>
          <w:sz w:val="28"/>
          <w:szCs w:val="28"/>
        </w:rPr>
        <w:t xml:space="preserve"> </w:t>
      </w:r>
      <w:proofErr w:type="gramStart"/>
      <w:r w:rsidRPr="006C1889">
        <w:rPr>
          <w:sz w:val="28"/>
          <w:szCs w:val="28"/>
        </w:rPr>
        <w:t>Ксения,  9</w:t>
      </w:r>
      <w:proofErr w:type="gramEnd"/>
      <w:r w:rsidRPr="006C1889">
        <w:rPr>
          <w:sz w:val="28"/>
          <w:szCs w:val="28"/>
        </w:rPr>
        <w:t>а класс, заняла 3 место</w:t>
      </w:r>
    </w:p>
    <w:p w14:paraId="56342397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 xml:space="preserve">В областном туре </w:t>
      </w:r>
      <w:proofErr w:type="spellStart"/>
      <w:r w:rsidRPr="006C1889">
        <w:rPr>
          <w:sz w:val="28"/>
          <w:szCs w:val="28"/>
        </w:rPr>
        <w:t>Ничипуренко</w:t>
      </w:r>
      <w:proofErr w:type="spellEnd"/>
      <w:r w:rsidRPr="006C1889">
        <w:rPr>
          <w:sz w:val="28"/>
          <w:szCs w:val="28"/>
        </w:rPr>
        <w:t xml:space="preserve"> Виктория была отмечена сертификатом участника.</w:t>
      </w:r>
    </w:p>
    <w:p w14:paraId="2946355E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 xml:space="preserve">13 октября прошла Национальная олимпиада по географии среди учащихся 7-8 классов. По результатам городского тура ученик 7в класса занял 1 место и был направлен на областной тур в </w:t>
      </w:r>
      <w:proofErr w:type="spellStart"/>
      <w:r w:rsidRPr="006C1889">
        <w:rPr>
          <w:sz w:val="28"/>
          <w:szCs w:val="28"/>
        </w:rPr>
        <w:t>г.Караганда</w:t>
      </w:r>
      <w:proofErr w:type="spellEnd"/>
      <w:r w:rsidRPr="006C1889">
        <w:rPr>
          <w:sz w:val="28"/>
          <w:szCs w:val="28"/>
        </w:rPr>
        <w:t xml:space="preserve">, где стал победителем, заняв 1 </w:t>
      </w:r>
      <w:proofErr w:type="gramStart"/>
      <w:r w:rsidRPr="006C1889">
        <w:rPr>
          <w:sz w:val="28"/>
          <w:szCs w:val="28"/>
        </w:rPr>
        <w:t>место .</w:t>
      </w:r>
      <w:proofErr w:type="gramEnd"/>
      <w:r w:rsidRPr="006C1889">
        <w:rPr>
          <w:sz w:val="28"/>
          <w:szCs w:val="28"/>
        </w:rPr>
        <w:t xml:space="preserve"> Впереди ждет защита нашей Карагандинской области на Республиканском этапе. </w:t>
      </w:r>
    </w:p>
    <w:p w14:paraId="057A2501" w14:textId="77777777" w:rsidR="00BD6E87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 xml:space="preserve">Ли Дарья, ученица 8 </w:t>
      </w:r>
      <w:proofErr w:type="gramStart"/>
      <w:r w:rsidRPr="006C1889">
        <w:rPr>
          <w:sz w:val="28"/>
          <w:szCs w:val="28"/>
        </w:rPr>
        <w:t>класса ,</w:t>
      </w:r>
      <w:proofErr w:type="gramEnd"/>
      <w:r w:rsidRPr="006C1889">
        <w:rPr>
          <w:sz w:val="28"/>
          <w:szCs w:val="28"/>
        </w:rPr>
        <w:t xml:space="preserve"> приняла участие в областном этапе защиты проектов «</w:t>
      </w:r>
      <w:proofErr w:type="spellStart"/>
      <w:r w:rsidRPr="006C1889">
        <w:rPr>
          <w:sz w:val="28"/>
          <w:szCs w:val="28"/>
        </w:rPr>
        <w:t>Дарын</w:t>
      </w:r>
      <w:proofErr w:type="spellEnd"/>
      <w:r w:rsidRPr="006C1889">
        <w:rPr>
          <w:sz w:val="28"/>
          <w:szCs w:val="28"/>
        </w:rPr>
        <w:t>» и заняла 2 место.</w:t>
      </w:r>
    </w:p>
    <w:p w14:paraId="221CE689" w14:textId="39EA4046" w:rsidR="00E754C1" w:rsidRPr="006C1889" w:rsidRDefault="00BD6E87" w:rsidP="00D93D68">
      <w:pPr>
        <w:pStyle w:val="a5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6C1889">
        <w:rPr>
          <w:sz w:val="28"/>
          <w:szCs w:val="28"/>
        </w:rPr>
        <w:t>8 декабря ученик 11 класса Гончаров Иван был удостоен премии акима города «</w:t>
      </w:r>
      <w:proofErr w:type="spellStart"/>
      <w:r w:rsidRPr="006C1889">
        <w:rPr>
          <w:sz w:val="28"/>
          <w:szCs w:val="28"/>
        </w:rPr>
        <w:t>Тіл</w:t>
      </w:r>
      <w:proofErr w:type="spellEnd"/>
      <w:r w:rsidRPr="006C1889">
        <w:rPr>
          <w:sz w:val="28"/>
          <w:szCs w:val="28"/>
        </w:rPr>
        <w:t xml:space="preserve"> </w:t>
      </w:r>
      <w:proofErr w:type="spellStart"/>
      <w:r w:rsidRPr="006C1889">
        <w:rPr>
          <w:sz w:val="28"/>
          <w:szCs w:val="28"/>
        </w:rPr>
        <w:t>жанашыры</w:t>
      </w:r>
      <w:proofErr w:type="spellEnd"/>
      <w:r w:rsidRPr="006C1889">
        <w:rPr>
          <w:sz w:val="28"/>
          <w:szCs w:val="28"/>
        </w:rPr>
        <w:t>», за внесение определенного вклада в развитие и пропаганду государственного языка.</w:t>
      </w:r>
    </w:p>
    <w:p w14:paraId="189320D7" w14:textId="77777777" w:rsidR="00F9426F" w:rsidRPr="006C1889" w:rsidRDefault="00F9426F" w:rsidP="00F9426F">
      <w:pPr>
        <w:pStyle w:val="a4"/>
        <w:spacing w:line="276" w:lineRule="auto"/>
        <w:ind w:left="-709" w:right="-284"/>
        <w:jc w:val="both"/>
        <w:rPr>
          <w:rFonts w:ascii="Times New Roman" w:hAnsi="Times New Roman"/>
          <w:b/>
          <w:bCs/>
          <w:sz w:val="28"/>
          <w:szCs w:val="28"/>
        </w:rPr>
      </w:pPr>
      <w:r w:rsidRPr="006C1889">
        <w:rPr>
          <w:rFonts w:ascii="Times New Roman" w:hAnsi="Times New Roman"/>
          <w:b/>
          <w:bCs/>
          <w:sz w:val="28"/>
          <w:szCs w:val="28"/>
        </w:rPr>
        <w:t>Проблемы:</w:t>
      </w:r>
    </w:p>
    <w:p w14:paraId="5F5FA32F" w14:textId="4F2AD6A1" w:rsidR="00F9426F" w:rsidRPr="006C1889" w:rsidRDefault="00F9426F" w:rsidP="00F9426F">
      <w:pPr>
        <w:pStyle w:val="a4"/>
        <w:spacing w:line="276" w:lineRule="auto"/>
        <w:ind w:left="-709" w:right="-28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1.</w:t>
      </w:r>
      <w:r w:rsidRPr="006C1889">
        <w:rPr>
          <w:rFonts w:ascii="Times New Roman" w:hAnsi="Times New Roman"/>
          <w:sz w:val="28"/>
          <w:szCs w:val="28"/>
        </w:rPr>
        <w:tab/>
        <w:t>Не всегда тема научно-исследовательских работ является актуальной, малый личный вклад автора в работу</w:t>
      </w:r>
      <w:r w:rsidR="00D07E0D" w:rsidRPr="006C1889">
        <w:rPr>
          <w:rFonts w:ascii="Times New Roman" w:hAnsi="Times New Roman"/>
          <w:sz w:val="28"/>
          <w:szCs w:val="28"/>
        </w:rPr>
        <w:t xml:space="preserve">, </w:t>
      </w:r>
      <w:r w:rsidRPr="006C1889">
        <w:rPr>
          <w:rFonts w:ascii="Times New Roman" w:hAnsi="Times New Roman"/>
          <w:sz w:val="28"/>
          <w:szCs w:val="28"/>
        </w:rPr>
        <w:t xml:space="preserve">недостатками работ является так же невыполнение рекомендации учащимися по дальнейшему использованию результатов проектов.  </w:t>
      </w:r>
    </w:p>
    <w:p w14:paraId="73041C0F" w14:textId="12E963E6" w:rsidR="00F9426F" w:rsidRPr="006C1889" w:rsidRDefault="00F9426F" w:rsidP="00F9426F">
      <w:pPr>
        <w:pStyle w:val="a4"/>
        <w:spacing w:line="276" w:lineRule="auto"/>
        <w:ind w:left="-709" w:right="-28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3.</w:t>
      </w:r>
      <w:r w:rsidRPr="006C1889">
        <w:rPr>
          <w:rFonts w:ascii="Times New Roman" w:hAnsi="Times New Roman"/>
          <w:sz w:val="28"/>
          <w:szCs w:val="28"/>
        </w:rPr>
        <w:tab/>
        <w:t xml:space="preserve">Малое количество призеров областного этапа </w:t>
      </w:r>
      <w:r w:rsidR="00BA1EAE" w:rsidRPr="006C1889">
        <w:rPr>
          <w:rFonts w:ascii="Times New Roman" w:hAnsi="Times New Roman"/>
          <w:sz w:val="28"/>
          <w:szCs w:val="28"/>
        </w:rPr>
        <w:t>конкурсов научных проектов среди 8-11 классов</w:t>
      </w:r>
      <w:r w:rsidRPr="006C1889">
        <w:rPr>
          <w:rFonts w:ascii="Times New Roman" w:hAnsi="Times New Roman"/>
          <w:sz w:val="28"/>
          <w:szCs w:val="28"/>
        </w:rPr>
        <w:t xml:space="preserve"> говорит о недостаточном уровне </w:t>
      </w:r>
      <w:r w:rsidR="00BA1EAE" w:rsidRPr="006C1889">
        <w:rPr>
          <w:rFonts w:ascii="Times New Roman" w:hAnsi="Times New Roman"/>
          <w:sz w:val="28"/>
          <w:szCs w:val="28"/>
        </w:rPr>
        <w:t>уникальности работ учащихся</w:t>
      </w:r>
      <w:r w:rsidRPr="006C1889">
        <w:rPr>
          <w:rFonts w:ascii="Times New Roman" w:hAnsi="Times New Roman"/>
          <w:sz w:val="28"/>
          <w:szCs w:val="28"/>
        </w:rPr>
        <w:t xml:space="preserve">. </w:t>
      </w:r>
    </w:p>
    <w:p w14:paraId="7FB5716B" w14:textId="77777777" w:rsidR="00F9426F" w:rsidRPr="006C1889" w:rsidRDefault="00F9426F" w:rsidP="00F9426F">
      <w:pPr>
        <w:pStyle w:val="a4"/>
        <w:spacing w:line="276" w:lineRule="auto"/>
        <w:ind w:left="-709" w:right="-284"/>
        <w:jc w:val="both"/>
        <w:rPr>
          <w:rFonts w:ascii="Times New Roman" w:hAnsi="Times New Roman"/>
          <w:b/>
          <w:bCs/>
          <w:sz w:val="28"/>
          <w:szCs w:val="28"/>
        </w:rPr>
      </w:pPr>
      <w:r w:rsidRPr="006C1889">
        <w:rPr>
          <w:rFonts w:ascii="Times New Roman" w:hAnsi="Times New Roman"/>
          <w:b/>
          <w:bCs/>
          <w:sz w:val="28"/>
          <w:szCs w:val="28"/>
        </w:rPr>
        <w:t>Пути решения:</w:t>
      </w:r>
    </w:p>
    <w:p w14:paraId="6ECD0D61" w14:textId="1EAA2388" w:rsidR="00F9426F" w:rsidRPr="006C1889" w:rsidRDefault="00F9426F" w:rsidP="00F9426F">
      <w:pPr>
        <w:pStyle w:val="a4"/>
        <w:spacing w:line="276" w:lineRule="auto"/>
        <w:ind w:left="-709" w:right="-28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1.</w:t>
      </w:r>
      <w:r w:rsidRPr="006C1889">
        <w:rPr>
          <w:rFonts w:ascii="Times New Roman" w:hAnsi="Times New Roman"/>
          <w:sz w:val="28"/>
          <w:szCs w:val="28"/>
        </w:rPr>
        <w:tab/>
        <w:t xml:space="preserve">Обеспечить участие </w:t>
      </w:r>
      <w:proofErr w:type="spellStart"/>
      <w:r w:rsidRPr="006C1889">
        <w:rPr>
          <w:rFonts w:ascii="Times New Roman" w:hAnsi="Times New Roman"/>
          <w:sz w:val="28"/>
          <w:szCs w:val="28"/>
        </w:rPr>
        <w:t>высокомотированных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детей   международного, республиканского, областного масштаба мероприятиях, результаты которых учитываются при поступлении в ВУЗы.</w:t>
      </w:r>
    </w:p>
    <w:p w14:paraId="1956312F" w14:textId="77777777" w:rsidR="006C1889" w:rsidRDefault="00F9426F" w:rsidP="006C1889">
      <w:pPr>
        <w:pStyle w:val="a4"/>
        <w:spacing w:line="276" w:lineRule="auto"/>
        <w:ind w:left="-709" w:right="-28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2.</w:t>
      </w:r>
      <w:r w:rsidRPr="006C1889">
        <w:rPr>
          <w:rFonts w:ascii="Times New Roman" w:hAnsi="Times New Roman"/>
          <w:sz w:val="28"/>
          <w:szCs w:val="28"/>
        </w:rPr>
        <w:tab/>
        <w:t xml:space="preserve">Повышение уровня подготовки к </w:t>
      </w:r>
      <w:r w:rsidR="00BA1EAE" w:rsidRPr="006C1889">
        <w:rPr>
          <w:rFonts w:ascii="Times New Roman" w:hAnsi="Times New Roman"/>
          <w:sz w:val="28"/>
          <w:szCs w:val="28"/>
        </w:rPr>
        <w:t>конкурсам научных работ</w:t>
      </w:r>
      <w:r w:rsidRPr="006C1889">
        <w:rPr>
          <w:rFonts w:ascii="Times New Roman" w:hAnsi="Times New Roman"/>
          <w:sz w:val="28"/>
          <w:szCs w:val="28"/>
        </w:rPr>
        <w:t xml:space="preserve"> педагогов через участие в областных воркшопах , семинарах, осенних, весенних, зимних школах; совместно с </w:t>
      </w:r>
      <w:proofErr w:type="spellStart"/>
      <w:r w:rsidRPr="006C1889">
        <w:rPr>
          <w:rFonts w:ascii="Times New Roman" w:hAnsi="Times New Roman"/>
          <w:sz w:val="28"/>
          <w:szCs w:val="28"/>
        </w:rPr>
        <w:t>КарУ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участвовать  в разработке, рецензировании и рекомендации к печати </w:t>
      </w:r>
      <w:proofErr w:type="spellStart"/>
      <w:r w:rsidRPr="006C1889">
        <w:rPr>
          <w:rFonts w:ascii="Times New Roman" w:hAnsi="Times New Roman"/>
          <w:sz w:val="28"/>
          <w:szCs w:val="28"/>
        </w:rPr>
        <w:t>учебно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- методической литературы по педагогическим проблемам для использования в учебно-воспитательном процессе в </w:t>
      </w:r>
      <w:proofErr w:type="spellStart"/>
      <w:r w:rsidRPr="006C1889">
        <w:rPr>
          <w:rFonts w:ascii="Times New Roman" w:hAnsi="Times New Roman"/>
          <w:sz w:val="28"/>
          <w:szCs w:val="28"/>
        </w:rPr>
        <w:t>КарУ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и в школе-лицее им. </w:t>
      </w:r>
      <w:proofErr w:type="spellStart"/>
      <w:r w:rsidRPr="006C1889">
        <w:rPr>
          <w:rFonts w:ascii="Times New Roman" w:hAnsi="Times New Roman"/>
          <w:sz w:val="28"/>
          <w:szCs w:val="28"/>
        </w:rPr>
        <w:t>А.Ермекова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; участие молодых педагогов совместно со старшими преподавателями </w:t>
      </w:r>
      <w:proofErr w:type="spellStart"/>
      <w:r w:rsidRPr="006C1889">
        <w:rPr>
          <w:rFonts w:ascii="Times New Roman" w:hAnsi="Times New Roman"/>
          <w:sz w:val="28"/>
          <w:szCs w:val="28"/>
        </w:rPr>
        <w:t>КарУ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 в  мастер–классах </w:t>
      </w:r>
      <w:r w:rsidRPr="006C1889">
        <w:rPr>
          <w:rFonts w:ascii="Times New Roman" w:hAnsi="Times New Roman"/>
          <w:sz w:val="28"/>
          <w:szCs w:val="28"/>
        </w:rPr>
        <w:lastRenderedPageBreak/>
        <w:t xml:space="preserve">по организации научно-практической работы с учениками старших классов, также  создание групп волонтеров из числа практикантов </w:t>
      </w:r>
      <w:proofErr w:type="spellStart"/>
      <w:r w:rsidRPr="006C1889">
        <w:rPr>
          <w:rFonts w:ascii="Times New Roman" w:hAnsi="Times New Roman"/>
          <w:sz w:val="28"/>
          <w:szCs w:val="28"/>
        </w:rPr>
        <w:t>КарУ</w:t>
      </w:r>
      <w:proofErr w:type="spellEnd"/>
      <w:r w:rsidRPr="006C1889">
        <w:rPr>
          <w:rFonts w:ascii="Times New Roman" w:hAnsi="Times New Roman"/>
          <w:sz w:val="28"/>
          <w:szCs w:val="28"/>
        </w:rPr>
        <w:t xml:space="preserve"> в целях организации дополнительных занятий с учащимися школы-лицея им. А. Ермекова  по учебным дисциплинам. </w:t>
      </w:r>
    </w:p>
    <w:p w14:paraId="1F3D2FA8" w14:textId="5892F88D" w:rsidR="00E54307" w:rsidRPr="006C1889" w:rsidRDefault="00E54307" w:rsidP="006C1889">
      <w:pPr>
        <w:pStyle w:val="a4"/>
        <w:spacing w:line="276" w:lineRule="auto"/>
        <w:ind w:left="-709" w:right="-284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Исходя из проведённого анализа результатов внутришкольного контроля в первой четверти, можно поставить на вторую четверть следующие задачи: </w:t>
      </w:r>
    </w:p>
    <w:p w14:paraId="0959F083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1. Совершенствовать работу по намеченным целям ВШК. </w:t>
      </w:r>
    </w:p>
    <w:p w14:paraId="5A6C9912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2. Продолжить контроль над уровнем сохранения здоровья обучающихся. </w:t>
      </w:r>
    </w:p>
    <w:p w14:paraId="13392C52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3. Усилить индивидуальную работу со слабоуспевающими детьми.  </w:t>
      </w:r>
    </w:p>
    <w:p w14:paraId="13660508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4. Запланировать работу с обучающимися, имеющими разную мотивацию к обучению. </w:t>
      </w:r>
    </w:p>
    <w:p w14:paraId="4BDBC312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 xml:space="preserve">5.  Совершенствовать систему по повышению качества обучения у обучающихся, имеющих неудовлетворительные оценки, одну тройку и одну четверку; </w:t>
      </w:r>
    </w:p>
    <w:p w14:paraId="48D76819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6C1889">
        <w:rPr>
          <w:rFonts w:ascii="Times New Roman" w:hAnsi="Times New Roman"/>
          <w:sz w:val="28"/>
          <w:szCs w:val="28"/>
        </w:rPr>
        <w:t>6. Внедрять разноуровневое содержание образования</w:t>
      </w:r>
    </w:p>
    <w:p w14:paraId="0AC169C4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14:paraId="39034026" w14:textId="77777777" w:rsidR="00E54307" w:rsidRPr="006C1889" w:rsidRDefault="00E54307" w:rsidP="006C1889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14:paraId="4CC0B145" w14:textId="52712B06" w:rsidR="00E54307" w:rsidRPr="006C1889" w:rsidRDefault="006C1889" w:rsidP="006C1889">
      <w:pPr>
        <w:pStyle w:val="a4"/>
        <w:ind w:left="-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Алишева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Ш.А.</w:t>
      </w:r>
    </w:p>
    <w:p w14:paraId="175D7824" w14:textId="77777777" w:rsidR="00E54307" w:rsidRPr="006C1889" w:rsidRDefault="00E54307" w:rsidP="00E543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0BEE699" w14:textId="7B7C764A" w:rsidR="00E754C1" w:rsidRPr="006C1889" w:rsidRDefault="00E754C1" w:rsidP="00E754C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9BEF767" w14:textId="482B6CD3" w:rsidR="00E754C1" w:rsidRPr="006C1889" w:rsidRDefault="00E754C1" w:rsidP="00E754C1">
      <w:pPr>
        <w:pStyle w:val="a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34427E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E7A679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EA73D4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6A803B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C626C9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CAAE35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8A0224" w14:textId="77777777" w:rsidR="00B777F2" w:rsidRPr="006C1889" w:rsidRDefault="00B777F2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6AEE37" w14:textId="77777777" w:rsidR="00A9731E" w:rsidRPr="006C1889" w:rsidRDefault="00A9731E" w:rsidP="00E7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731E" w:rsidRPr="006C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0999"/>
    <w:multiLevelType w:val="hybridMultilevel"/>
    <w:tmpl w:val="CD7A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8F5"/>
    <w:multiLevelType w:val="hybridMultilevel"/>
    <w:tmpl w:val="336A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987"/>
    <w:multiLevelType w:val="hybridMultilevel"/>
    <w:tmpl w:val="A1CE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F0B"/>
    <w:multiLevelType w:val="hybridMultilevel"/>
    <w:tmpl w:val="769845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3C6D744">
      <w:numFmt w:val="bullet"/>
      <w:lvlText w:val="•"/>
      <w:lvlJc w:val="left"/>
      <w:pPr>
        <w:ind w:left="2493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0B5A9B"/>
    <w:multiLevelType w:val="hybridMultilevel"/>
    <w:tmpl w:val="4DF0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27DA"/>
    <w:multiLevelType w:val="hybridMultilevel"/>
    <w:tmpl w:val="419A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2630D"/>
    <w:multiLevelType w:val="hybridMultilevel"/>
    <w:tmpl w:val="7FE0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870D4"/>
    <w:multiLevelType w:val="multilevel"/>
    <w:tmpl w:val="37FC4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E2DF7"/>
    <w:multiLevelType w:val="hybridMultilevel"/>
    <w:tmpl w:val="13F6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28CD"/>
    <w:multiLevelType w:val="hybridMultilevel"/>
    <w:tmpl w:val="ECC848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44920FD"/>
    <w:multiLevelType w:val="hybridMultilevel"/>
    <w:tmpl w:val="9E8CE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C39E2"/>
    <w:multiLevelType w:val="hybridMultilevel"/>
    <w:tmpl w:val="CAEA0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023AF"/>
    <w:multiLevelType w:val="hybridMultilevel"/>
    <w:tmpl w:val="47E82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16A21"/>
    <w:multiLevelType w:val="hybridMultilevel"/>
    <w:tmpl w:val="7696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53209"/>
    <w:multiLevelType w:val="hybridMultilevel"/>
    <w:tmpl w:val="D702F8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2200B"/>
    <w:multiLevelType w:val="hybridMultilevel"/>
    <w:tmpl w:val="0DFE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46A0F"/>
    <w:multiLevelType w:val="hybridMultilevel"/>
    <w:tmpl w:val="2B2E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573B9"/>
    <w:multiLevelType w:val="multilevel"/>
    <w:tmpl w:val="F59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86398"/>
    <w:multiLevelType w:val="hybridMultilevel"/>
    <w:tmpl w:val="F69C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41D64"/>
    <w:multiLevelType w:val="hybridMultilevel"/>
    <w:tmpl w:val="77380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1"/>
  </w:num>
  <w:num w:numId="5">
    <w:abstractNumId w:val="16"/>
  </w:num>
  <w:num w:numId="6">
    <w:abstractNumId w:val="19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8"/>
  </w:num>
  <w:num w:numId="15">
    <w:abstractNumId w:val="1"/>
  </w:num>
  <w:num w:numId="16">
    <w:abstractNumId w:val="12"/>
  </w:num>
  <w:num w:numId="17">
    <w:abstractNumId w:val="5"/>
  </w:num>
  <w:num w:numId="18">
    <w:abstractNumId w:val="0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65"/>
    <w:rsid w:val="000734FC"/>
    <w:rsid w:val="0008037B"/>
    <w:rsid w:val="000C0265"/>
    <w:rsid w:val="000F4898"/>
    <w:rsid w:val="002B593B"/>
    <w:rsid w:val="004C1124"/>
    <w:rsid w:val="00505E46"/>
    <w:rsid w:val="00560D45"/>
    <w:rsid w:val="005B3082"/>
    <w:rsid w:val="005E2BC2"/>
    <w:rsid w:val="00613B91"/>
    <w:rsid w:val="0063676E"/>
    <w:rsid w:val="006C1889"/>
    <w:rsid w:val="008D1952"/>
    <w:rsid w:val="00983E47"/>
    <w:rsid w:val="00A13B64"/>
    <w:rsid w:val="00A21726"/>
    <w:rsid w:val="00A9731E"/>
    <w:rsid w:val="00B777F2"/>
    <w:rsid w:val="00B9628D"/>
    <w:rsid w:val="00BA1EAE"/>
    <w:rsid w:val="00BD6E87"/>
    <w:rsid w:val="00CE1784"/>
    <w:rsid w:val="00CE4649"/>
    <w:rsid w:val="00D07E0D"/>
    <w:rsid w:val="00D63793"/>
    <w:rsid w:val="00D63C71"/>
    <w:rsid w:val="00D93D68"/>
    <w:rsid w:val="00E41BC5"/>
    <w:rsid w:val="00E54307"/>
    <w:rsid w:val="00E754C1"/>
    <w:rsid w:val="00F9426F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C9FA"/>
  <w15:chartTrackingRefBased/>
  <w15:docId w15:val="{AED8DF5A-BD7A-4096-8E24-2034554E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78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7F2"/>
    <w:pPr>
      <w:ind w:left="720"/>
      <w:contextualSpacing/>
    </w:pPr>
  </w:style>
  <w:style w:type="paragraph" w:styleId="a4">
    <w:name w:val="No Spacing"/>
    <w:uiPriority w:val="1"/>
    <w:qFormat/>
    <w:rsid w:val="00A217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E754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4C1"/>
    <w:pPr>
      <w:widowControl w:val="0"/>
      <w:shd w:val="clear" w:color="auto" w:fill="FFFFFF"/>
      <w:spacing w:before="300" w:after="0" w:line="370" w:lineRule="exact"/>
      <w:ind w:hanging="360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c1">
    <w:name w:val="c1"/>
    <w:basedOn w:val="a0"/>
    <w:rsid w:val="00E754C1"/>
  </w:style>
  <w:style w:type="paragraph" w:styleId="a5">
    <w:name w:val="Normal (Web)"/>
    <w:basedOn w:val="a"/>
    <w:uiPriority w:val="99"/>
    <w:semiHidden/>
    <w:unhideWhenUsed/>
    <w:rsid w:val="00E7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">
    <w:name w:val="Сетка таблицы1"/>
    <w:basedOn w:val="a1"/>
    <w:next w:val="a6"/>
    <w:uiPriority w:val="59"/>
    <w:rsid w:val="00E754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E7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2023-12-29T04:56:00Z</dcterms:created>
  <dcterms:modified xsi:type="dcterms:W3CDTF">2023-12-29T04:56:00Z</dcterms:modified>
</cp:coreProperties>
</file>