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A022D8" w14:textId="773C7569" w:rsidR="00EB5EBA" w:rsidRDefault="00672226">
      <w:pPr>
        <w:rPr>
          <w:rFonts w:asciiTheme="majorBidi" w:hAnsiTheme="majorBidi" w:cstheme="majorBidi"/>
          <w:sz w:val="28"/>
          <w:szCs w:val="28"/>
          <w:lang w:val="ru-RU"/>
        </w:rPr>
      </w:pPr>
      <w:r>
        <w:rPr>
          <w:rFonts w:asciiTheme="majorBidi" w:hAnsiTheme="majorBidi" w:cstheme="majorBidi"/>
          <w:sz w:val="28"/>
          <w:szCs w:val="28"/>
          <w:lang w:val="ru-RU"/>
        </w:rPr>
        <w:t>2023- 2024 учебный год КГУ « Школа-лицей №2 имени Абая»</w:t>
      </w:r>
    </w:p>
    <w:p w14:paraId="657129F0" w14:textId="2F393731" w:rsidR="00672226" w:rsidRDefault="00672226">
      <w:pPr>
        <w:rPr>
          <w:rFonts w:asciiTheme="majorBidi" w:hAnsiTheme="majorBidi" w:cstheme="majorBidi"/>
          <w:sz w:val="28"/>
          <w:szCs w:val="28"/>
          <w:lang w:val="kk-KZ"/>
        </w:rPr>
      </w:pPr>
      <w:r>
        <w:rPr>
          <w:rFonts w:asciiTheme="majorBidi" w:hAnsiTheme="majorBidi" w:cstheme="majorBidi"/>
          <w:sz w:val="28"/>
          <w:szCs w:val="28"/>
          <w:lang w:val="kk-KZ"/>
        </w:rPr>
        <w:t>Информационная справка</w:t>
      </w:r>
    </w:p>
    <w:p w14:paraId="41072F6A" w14:textId="6564B81E" w:rsidR="00672226" w:rsidRDefault="00672226">
      <w:pPr>
        <w:rPr>
          <w:rFonts w:asciiTheme="majorBidi" w:hAnsiTheme="majorBidi" w:cstheme="majorBidi"/>
          <w:sz w:val="28"/>
          <w:szCs w:val="28"/>
          <w:lang w:val="kk-KZ"/>
        </w:rPr>
      </w:pPr>
      <w:r>
        <w:rPr>
          <w:rFonts w:asciiTheme="majorBidi" w:hAnsiTheme="majorBidi" w:cstheme="majorBidi"/>
          <w:sz w:val="28"/>
          <w:szCs w:val="28"/>
          <w:lang w:val="kk-KZ"/>
        </w:rPr>
        <w:t>Наисменование: КГУ « Школа- лицей № 2 имени Абая»</w:t>
      </w:r>
    </w:p>
    <w:p w14:paraId="63F83994" w14:textId="343C41F6" w:rsidR="00672226" w:rsidRDefault="00672226" w:rsidP="00672226">
      <w:pPr>
        <w:rPr>
          <w:rFonts w:asciiTheme="majorBidi" w:hAnsiTheme="majorBidi" w:cstheme="majorBidi"/>
          <w:sz w:val="28"/>
          <w:szCs w:val="28"/>
          <w:lang w:val="kk-KZ"/>
        </w:rPr>
      </w:pPr>
      <w:r>
        <w:rPr>
          <w:rFonts w:asciiTheme="majorBidi" w:hAnsiTheme="majorBidi" w:cstheme="majorBidi"/>
          <w:sz w:val="28"/>
          <w:szCs w:val="28"/>
          <w:lang w:val="kk-KZ"/>
        </w:rPr>
        <w:t>Точный адрес: Квартал Сванкулова, 20</w:t>
      </w:r>
    </w:p>
    <w:p w14:paraId="06BB4992" w14:textId="785B39B3" w:rsidR="00672226" w:rsidRDefault="00672226" w:rsidP="00672226">
      <w:pPr>
        <w:rPr>
          <w:rFonts w:asciiTheme="majorBidi" w:hAnsiTheme="majorBidi" w:cstheme="majorBidi"/>
          <w:sz w:val="28"/>
          <w:szCs w:val="28"/>
          <w:lang w:val="kk-KZ"/>
        </w:rPr>
      </w:pPr>
      <w:r>
        <w:rPr>
          <w:rFonts w:asciiTheme="majorBidi" w:hAnsiTheme="majorBidi" w:cstheme="majorBidi"/>
          <w:sz w:val="28"/>
          <w:szCs w:val="28"/>
          <w:lang w:val="kk-KZ"/>
        </w:rPr>
        <w:t>Телефоны: 871036 6-78-38, 871036 4-10-17</w:t>
      </w:r>
    </w:p>
    <w:p w14:paraId="5EC184DB" w14:textId="67183AB7" w:rsidR="00672226" w:rsidRDefault="00672226" w:rsidP="00672226">
      <w:pPr>
        <w:rPr>
          <w:rFonts w:asciiTheme="majorBidi" w:hAnsiTheme="majorBidi" w:cstheme="majorBidi"/>
          <w:sz w:val="28"/>
          <w:szCs w:val="28"/>
          <w:lang w:val="en-US"/>
        </w:rPr>
      </w:pPr>
      <w:r>
        <w:rPr>
          <w:rFonts w:asciiTheme="majorBidi" w:hAnsiTheme="majorBidi" w:cstheme="majorBidi"/>
          <w:sz w:val="28"/>
          <w:szCs w:val="28"/>
          <w:lang w:val="kk-KZ"/>
        </w:rPr>
        <w:t>Е-</w:t>
      </w:r>
      <w:r>
        <w:rPr>
          <w:rFonts w:asciiTheme="majorBidi" w:hAnsiTheme="majorBidi" w:cstheme="majorBidi"/>
          <w:sz w:val="28"/>
          <w:szCs w:val="28"/>
          <w:lang w:val="en-US"/>
        </w:rPr>
        <w:t>mail</w:t>
      </w:r>
      <w:r w:rsidRPr="00672226">
        <w:rPr>
          <w:rFonts w:asciiTheme="majorBidi" w:hAnsiTheme="majorBidi" w:cstheme="majorBidi"/>
          <w:sz w:val="28"/>
          <w:szCs w:val="28"/>
          <w:lang w:val="en-US"/>
        </w:rPr>
        <w:t xml:space="preserve">: </w:t>
      </w:r>
      <w:r>
        <w:rPr>
          <w:rFonts w:asciiTheme="majorBidi" w:hAnsiTheme="majorBidi" w:cstheme="majorBidi"/>
          <w:sz w:val="28"/>
          <w:szCs w:val="28"/>
          <w:lang w:val="en-US"/>
        </w:rPr>
        <w:t>Licei</w:t>
      </w:r>
      <w:r w:rsidRPr="00672226">
        <w:rPr>
          <w:rFonts w:asciiTheme="majorBidi" w:hAnsiTheme="majorBidi" w:cstheme="majorBidi"/>
          <w:sz w:val="28"/>
          <w:szCs w:val="28"/>
          <w:lang w:val="en-US"/>
        </w:rPr>
        <w:softHyphen/>
      </w:r>
      <w:r w:rsidRPr="00672226">
        <w:rPr>
          <w:rFonts w:asciiTheme="majorBidi" w:hAnsiTheme="majorBidi" w:cstheme="majorBidi"/>
          <w:sz w:val="28"/>
          <w:szCs w:val="28"/>
          <w:lang w:val="en-US"/>
        </w:rPr>
        <w:softHyphen/>
        <w:t xml:space="preserve">  -2 </w:t>
      </w:r>
      <w:hyperlink r:id="rId4" w:history="1">
        <w:r w:rsidR="00203366" w:rsidRPr="004F341C">
          <w:rPr>
            <w:rStyle w:val="a3"/>
            <w:rFonts w:asciiTheme="majorBidi" w:hAnsiTheme="majorBidi" w:cstheme="majorBidi"/>
            <w:sz w:val="28"/>
            <w:szCs w:val="28"/>
            <w:lang w:val="en-US"/>
          </w:rPr>
          <w:t>-abai@List.ru</w:t>
        </w:r>
      </w:hyperlink>
    </w:p>
    <w:p w14:paraId="31C777E9" w14:textId="42E137FB" w:rsidR="00203366" w:rsidRDefault="00203366" w:rsidP="00672226">
      <w:pPr>
        <w:rPr>
          <w:rFonts w:asciiTheme="majorBidi" w:hAnsiTheme="majorBidi" w:cstheme="majorBidi"/>
          <w:sz w:val="28"/>
          <w:szCs w:val="28"/>
          <w:lang w:val="en-US"/>
        </w:rPr>
      </w:pPr>
      <w:r>
        <w:rPr>
          <w:rFonts w:asciiTheme="majorBidi" w:hAnsiTheme="majorBidi" w:cstheme="majorBidi"/>
          <w:sz w:val="28"/>
          <w:szCs w:val="28"/>
          <w:lang w:val="ru-RU"/>
        </w:rPr>
        <w:t>Лицензия: № К</w:t>
      </w:r>
      <w:r>
        <w:rPr>
          <w:rFonts w:asciiTheme="majorBidi" w:hAnsiTheme="majorBidi" w:cstheme="majorBidi"/>
          <w:sz w:val="28"/>
          <w:szCs w:val="28"/>
          <w:lang w:val="en-US"/>
        </w:rPr>
        <w:t>Z93LAA00007257</w:t>
      </w:r>
    </w:p>
    <w:p w14:paraId="552D8055" w14:textId="5A637CF3" w:rsidR="00203366" w:rsidRDefault="00203366" w:rsidP="00672226">
      <w:pPr>
        <w:rPr>
          <w:rFonts w:asciiTheme="majorBidi" w:hAnsiTheme="majorBidi" w:cstheme="majorBidi"/>
          <w:sz w:val="28"/>
          <w:szCs w:val="28"/>
          <w:lang w:val="ru-RU"/>
        </w:rPr>
      </w:pPr>
      <w:r>
        <w:rPr>
          <w:rFonts w:asciiTheme="majorBidi" w:hAnsiTheme="majorBidi" w:cstheme="majorBidi"/>
          <w:sz w:val="28"/>
          <w:szCs w:val="28"/>
          <w:lang w:val="ru-RU"/>
        </w:rPr>
        <w:t>Наименование свидетельства о государственной регистрации: Выдача справки о государственной регистрации юридического лица Управлением юстиции города Балхаш от 13. 01.2021 года.</w:t>
      </w:r>
    </w:p>
    <w:p w14:paraId="35BD5CDB" w14:textId="43136663" w:rsidR="00203366" w:rsidRDefault="00203366" w:rsidP="00672226">
      <w:pPr>
        <w:rPr>
          <w:rFonts w:asciiTheme="majorBidi" w:hAnsiTheme="majorBidi" w:cstheme="majorBidi"/>
          <w:sz w:val="28"/>
          <w:szCs w:val="28"/>
          <w:lang w:val="ru-RU"/>
        </w:rPr>
      </w:pPr>
      <w:r>
        <w:rPr>
          <w:rFonts w:asciiTheme="majorBidi" w:hAnsiTheme="majorBidi" w:cstheme="majorBidi"/>
          <w:sz w:val="28"/>
          <w:szCs w:val="28"/>
          <w:lang w:val="ru-RU"/>
        </w:rPr>
        <w:t>В школе проводится обучение учащихся 5-11-х классов.</w:t>
      </w:r>
    </w:p>
    <w:p w14:paraId="5A4BC1B3" w14:textId="1D1E3C0B" w:rsidR="00203366" w:rsidRDefault="00203366" w:rsidP="00672226">
      <w:pPr>
        <w:rPr>
          <w:rFonts w:asciiTheme="majorBidi" w:hAnsiTheme="majorBidi" w:cstheme="majorBidi"/>
          <w:sz w:val="28"/>
          <w:szCs w:val="28"/>
          <w:lang w:val="ru-RU"/>
        </w:rPr>
      </w:pPr>
      <w:r>
        <w:rPr>
          <w:rFonts w:asciiTheme="majorBidi" w:hAnsiTheme="majorBidi" w:cstheme="majorBidi"/>
          <w:sz w:val="28"/>
          <w:szCs w:val="28"/>
          <w:lang w:val="ru-RU"/>
        </w:rPr>
        <w:t>Язык обучения: казахский</w:t>
      </w:r>
    </w:p>
    <w:p w14:paraId="2BF23F19" w14:textId="5219C8BC" w:rsidR="00203366" w:rsidRDefault="00203366" w:rsidP="00672226">
      <w:pPr>
        <w:rPr>
          <w:rFonts w:asciiTheme="majorBidi" w:hAnsiTheme="majorBidi" w:cstheme="majorBidi"/>
          <w:sz w:val="28"/>
          <w:szCs w:val="28"/>
          <w:lang w:val="ru-RU"/>
        </w:rPr>
      </w:pPr>
      <w:r>
        <w:rPr>
          <w:rFonts w:asciiTheme="majorBidi" w:hAnsiTheme="majorBidi" w:cstheme="majorBidi"/>
          <w:sz w:val="28"/>
          <w:szCs w:val="28"/>
          <w:lang w:val="ru-RU"/>
        </w:rPr>
        <w:t>Режим работы школы:</w:t>
      </w:r>
    </w:p>
    <w:p w14:paraId="4236C5E3" w14:textId="42FB896F" w:rsidR="00203366" w:rsidRDefault="00203366" w:rsidP="00672226">
      <w:pPr>
        <w:rPr>
          <w:rFonts w:asciiTheme="majorBidi" w:hAnsiTheme="majorBidi" w:cstheme="majorBidi"/>
          <w:sz w:val="28"/>
          <w:szCs w:val="28"/>
          <w:lang w:val="ru-RU"/>
        </w:rPr>
      </w:pPr>
      <w:r>
        <w:rPr>
          <w:rFonts w:asciiTheme="majorBidi" w:hAnsiTheme="majorBidi" w:cstheme="majorBidi"/>
          <w:sz w:val="28"/>
          <w:szCs w:val="28"/>
          <w:lang w:val="ru-RU"/>
        </w:rPr>
        <w:t>- дошкольное обучение- пятидневка, учащиеся 5-11-х классов- шестидневка.</w:t>
      </w:r>
    </w:p>
    <w:p w14:paraId="46D43001" w14:textId="6AB01A2F" w:rsidR="00203366" w:rsidRDefault="00203366" w:rsidP="00672226">
      <w:pPr>
        <w:rPr>
          <w:rFonts w:asciiTheme="majorBidi" w:hAnsiTheme="majorBidi" w:cstheme="majorBidi"/>
          <w:sz w:val="28"/>
          <w:szCs w:val="28"/>
          <w:lang w:val="ru-RU"/>
        </w:rPr>
      </w:pPr>
      <w:r>
        <w:rPr>
          <w:rFonts w:asciiTheme="majorBidi" w:hAnsiTheme="majorBidi" w:cstheme="majorBidi"/>
          <w:sz w:val="28"/>
          <w:szCs w:val="28"/>
          <w:lang w:val="ru-RU"/>
        </w:rPr>
        <w:t>Начало занятий:</w:t>
      </w:r>
    </w:p>
    <w:p w14:paraId="00E97C3B" w14:textId="16DC9EFF" w:rsidR="00203366" w:rsidRDefault="00203366" w:rsidP="00672226">
      <w:pPr>
        <w:rPr>
          <w:rFonts w:asciiTheme="majorBidi" w:hAnsiTheme="majorBidi" w:cstheme="majorBidi"/>
          <w:sz w:val="28"/>
          <w:szCs w:val="28"/>
          <w:lang w:val="ru-RU"/>
        </w:rPr>
      </w:pPr>
      <w:r>
        <w:rPr>
          <w:rFonts w:asciiTheme="majorBidi" w:hAnsiTheme="majorBidi" w:cstheme="majorBidi"/>
          <w:sz w:val="28"/>
          <w:szCs w:val="28"/>
          <w:lang w:val="ru-RU"/>
        </w:rPr>
        <w:t>- 1 смена- 08.00- начало;</w:t>
      </w:r>
    </w:p>
    <w:p w14:paraId="28CC5FD9" w14:textId="26169946" w:rsidR="00203366" w:rsidRDefault="00203366" w:rsidP="00672226">
      <w:pPr>
        <w:rPr>
          <w:rFonts w:asciiTheme="majorBidi" w:hAnsiTheme="majorBidi" w:cstheme="majorBidi"/>
          <w:sz w:val="28"/>
          <w:szCs w:val="28"/>
          <w:lang w:val="ru-RU"/>
        </w:rPr>
      </w:pPr>
      <w:r>
        <w:rPr>
          <w:rFonts w:asciiTheme="majorBidi" w:hAnsiTheme="majorBidi" w:cstheme="majorBidi"/>
          <w:sz w:val="28"/>
          <w:szCs w:val="28"/>
          <w:lang w:val="ru-RU"/>
        </w:rPr>
        <w:t>- 2 смена- 14.15;</w:t>
      </w:r>
    </w:p>
    <w:p w14:paraId="4C02E633" w14:textId="0F5952C0" w:rsidR="00203366" w:rsidRDefault="00203366" w:rsidP="00672226">
      <w:pPr>
        <w:rPr>
          <w:rFonts w:asciiTheme="majorBidi" w:hAnsiTheme="majorBidi" w:cstheme="majorBidi"/>
          <w:sz w:val="28"/>
          <w:szCs w:val="28"/>
          <w:lang w:val="ru-RU"/>
        </w:rPr>
      </w:pPr>
      <w:r>
        <w:rPr>
          <w:rFonts w:asciiTheme="majorBidi" w:hAnsiTheme="majorBidi" w:cstheme="majorBidi"/>
          <w:sz w:val="28"/>
          <w:szCs w:val="28"/>
          <w:lang w:val="ru-RU"/>
        </w:rPr>
        <w:t>Продолжительность урока: 45 минут.</w:t>
      </w:r>
    </w:p>
    <w:p w14:paraId="70C8361C" w14:textId="3B6F332C" w:rsidR="00203366" w:rsidRDefault="00412172" w:rsidP="00672226">
      <w:pPr>
        <w:rPr>
          <w:rFonts w:asciiTheme="majorBidi" w:hAnsiTheme="majorBidi" w:cstheme="majorBidi"/>
          <w:sz w:val="28"/>
          <w:szCs w:val="28"/>
          <w:lang w:val="ru-RU"/>
        </w:rPr>
      </w:pPr>
      <w:r>
        <w:rPr>
          <w:rFonts w:asciiTheme="majorBidi" w:hAnsiTheme="majorBidi" w:cstheme="majorBidi"/>
          <w:sz w:val="28"/>
          <w:szCs w:val="28"/>
          <w:lang w:val="ru-RU"/>
        </w:rPr>
        <w:t>Однодневный и недельный режим уроков , закреплен расписанием уроков, утвержденный директором школы.</w:t>
      </w:r>
    </w:p>
    <w:p w14:paraId="340AF6E0" w14:textId="75B807B2" w:rsidR="00412172" w:rsidRDefault="00412172" w:rsidP="00672226">
      <w:pPr>
        <w:rPr>
          <w:rFonts w:asciiTheme="majorBidi" w:hAnsiTheme="majorBidi" w:cstheme="majorBidi"/>
          <w:sz w:val="28"/>
          <w:szCs w:val="28"/>
          <w:lang w:val="ru-RU"/>
        </w:rPr>
      </w:pPr>
      <w:r>
        <w:rPr>
          <w:rFonts w:asciiTheme="majorBidi" w:hAnsiTheme="majorBidi" w:cstheme="majorBidi"/>
          <w:sz w:val="28"/>
          <w:szCs w:val="28"/>
          <w:lang w:val="ru-RU"/>
        </w:rPr>
        <w:t>Контингент учащихся</w:t>
      </w:r>
    </w:p>
    <w:p w14:paraId="0737AE59" w14:textId="76C90D1E" w:rsidR="00412172" w:rsidRDefault="00412172" w:rsidP="00412172">
      <w:pPr>
        <w:rPr>
          <w:rFonts w:asciiTheme="majorBidi" w:hAnsiTheme="majorBidi" w:cstheme="majorBidi"/>
          <w:sz w:val="28"/>
          <w:szCs w:val="28"/>
          <w:lang w:val="ru-RU"/>
        </w:rPr>
      </w:pPr>
      <w:r>
        <w:rPr>
          <w:rFonts w:asciiTheme="majorBidi" w:hAnsiTheme="majorBidi" w:cstheme="majorBidi"/>
          <w:sz w:val="28"/>
          <w:szCs w:val="28"/>
          <w:lang w:val="ru-RU"/>
        </w:rPr>
        <w:t>На начало 2023-2024 учебного года количество учащихся – 990, среди них: 1-4 классы- 412 учащихся;</w:t>
      </w:r>
    </w:p>
    <w:p w14:paraId="1A093FF9" w14:textId="0CDDF0BD" w:rsidR="00412172" w:rsidRDefault="00412172" w:rsidP="00412172">
      <w:pPr>
        <w:rPr>
          <w:rFonts w:asciiTheme="majorBidi" w:hAnsiTheme="majorBidi" w:cstheme="majorBidi"/>
          <w:sz w:val="28"/>
          <w:szCs w:val="28"/>
          <w:lang w:val="ru-RU"/>
        </w:rPr>
      </w:pPr>
      <w:r>
        <w:rPr>
          <w:rFonts w:asciiTheme="majorBidi" w:hAnsiTheme="majorBidi" w:cstheme="majorBidi"/>
          <w:sz w:val="28"/>
          <w:szCs w:val="28"/>
          <w:lang w:val="ru-RU"/>
        </w:rPr>
        <w:t>5-9 классы- 485 учащихся;</w:t>
      </w:r>
    </w:p>
    <w:p w14:paraId="39693204" w14:textId="12B9A92A" w:rsidR="00412172" w:rsidRDefault="00412172" w:rsidP="00412172">
      <w:pPr>
        <w:rPr>
          <w:rFonts w:asciiTheme="majorBidi" w:hAnsiTheme="majorBidi" w:cstheme="majorBidi"/>
          <w:sz w:val="28"/>
          <w:szCs w:val="28"/>
          <w:lang w:val="ru-RU"/>
        </w:rPr>
      </w:pPr>
      <w:r>
        <w:rPr>
          <w:rFonts w:asciiTheme="majorBidi" w:hAnsiTheme="majorBidi" w:cstheme="majorBidi"/>
          <w:sz w:val="28"/>
          <w:szCs w:val="28"/>
          <w:lang w:val="ru-RU"/>
        </w:rPr>
        <w:t>10-11 классы- 93 учащихся;</w:t>
      </w:r>
    </w:p>
    <w:p w14:paraId="779B5DF6" w14:textId="4029FDEC" w:rsidR="00412172" w:rsidRDefault="00412172" w:rsidP="00412172">
      <w:pPr>
        <w:rPr>
          <w:rFonts w:asciiTheme="majorBidi" w:hAnsiTheme="majorBidi" w:cstheme="majorBidi"/>
          <w:sz w:val="28"/>
          <w:szCs w:val="28"/>
          <w:lang w:val="ru-RU"/>
        </w:rPr>
      </w:pPr>
      <w:r>
        <w:rPr>
          <w:rFonts w:asciiTheme="majorBidi" w:hAnsiTheme="majorBidi" w:cstheme="majorBidi"/>
          <w:sz w:val="28"/>
          <w:szCs w:val="28"/>
          <w:lang w:val="ru-RU"/>
        </w:rPr>
        <w:t>Индообучение- 2 ученика</w:t>
      </w:r>
    </w:p>
    <w:p w14:paraId="25FF0CA5" w14:textId="025A886B" w:rsidR="00412172" w:rsidRDefault="00412172" w:rsidP="00412172">
      <w:pPr>
        <w:rPr>
          <w:rFonts w:asciiTheme="majorBidi" w:hAnsiTheme="majorBidi" w:cstheme="majorBidi"/>
          <w:sz w:val="28"/>
          <w:szCs w:val="28"/>
          <w:lang w:val="ru-RU"/>
        </w:rPr>
      </w:pPr>
      <w:r>
        <w:rPr>
          <w:rFonts w:asciiTheme="majorBidi" w:hAnsiTheme="majorBidi" w:cstheme="majorBidi"/>
          <w:sz w:val="28"/>
          <w:szCs w:val="28"/>
          <w:lang w:val="ru-RU"/>
        </w:rPr>
        <w:t>Инклюзивное обучение- 10 учащихся;</w:t>
      </w:r>
    </w:p>
    <w:p w14:paraId="6630307C" w14:textId="22A1BA0D" w:rsidR="00412172" w:rsidRDefault="00412172" w:rsidP="00412172">
      <w:pPr>
        <w:rPr>
          <w:rFonts w:asciiTheme="majorBidi" w:hAnsiTheme="majorBidi" w:cstheme="majorBidi"/>
          <w:sz w:val="28"/>
          <w:szCs w:val="28"/>
          <w:lang w:val="ru-RU"/>
        </w:rPr>
      </w:pPr>
      <w:r>
        <w:rPr>
          <w:rFonts w:asciiTheme="majorBidi" w:hAnsiTheme="majorBidi" w:cstheme="majorBidi"/>
          <w:sz w:val="28"/>
          <w:szCs w:val="28"/>
          <w:lang w:val="ru-RU"/>
        </w:rPr>
        <w:t>Спецгруппа-0, ДРТ- 0.</w:t>
      </w:r>
    </w:p>
    <w:p w14:paraId="316B4C35" w14:textId="678D5760" w:rsidR="00412172" w:rsidRDefault="00412172" w:rsidP="00412172">
      <w:pPr>
        <w:rPr>
          <w:rFonts w:asciiTheme="majorBidi" w:hAnsiTheme="majorBidi" w:cstheme="majorBidi"/>
          <w:sz w:val="28"/>
          <w:szCs w:val="28"/>
          <w:lang w:val="ru-RU"/>
        </w:rPr>
      </w:pPr>
      <w:r>
        <w:rPr>
          <w:rFonts w:asciiTheme="majorBidi" w:hAnsiTheme="majorBidi" w:cstheme="majorBidi"/>
          <w:sz w:val="28"/>
          <w:szCs w:val="28"/>
          <w:lang w:val="ru-RU"/>
        </w:rPr>
        <w:t>Количество кабинетов на 2023-2024 год- 42</w:t>
      </w:r>
    </w:p>
    <w:p w14:paraId="345DFDEE" w14:textId="4DEC2A1B" w:rsidR="00412172" w:rsidRPr="00604C12" w:rsidRDefault="00412172" w:rsidP="00412172">
      <w:pPr>
        <w:rPr>
          <w:rFonts w:asciiTheme="majorBidi" w:hAnsiTheme="majorBidi" w:cstheme="majorBidi"/>
          <w:sz w:val="28"/>
          <w:szCs w:val="28"/>
          <w:lang w:val="en-US"/>
        </w:rPr>
      </w:pPr>
      <w:r>
        <w:rPr>
          <w:rFonts w:asciiTheme="majorBidi" w:hAnsiTheme="majorBidi" w:cstheme="majorBidi"/>
          <w:sz w:val="28"/>
          <w:szCs w:val="28"/>
          <w:lang w:val="ru-RU"/>
        </w:rPr>
        <w:t>1 смена- 597</w:t>
      </w:r>
      <w:r w:rsidRPr="00412172">
        <w:rPr>
          <w:rFonts w:asciiTheme="majorBidi" w:hAnsiTheme="majorBidi" w:cstheme="majorBidi"/>
          <w:sz w:val="28"/>
          <w:szCs w:val="28"/>
          <w:lang w:val="ru-RU"/>
        </w:rPr>
        <w:t xml:space="preserve"> \ 274 </w:t>
      </w:r>
      <w:r>
        <w:rPr>
          <w:rFonts w:asciiTheme="majorBidi" w:hAnsiTheme="majorBidi" w:cstheme="majorBidi"/>
          <w:sz w:val="28"/>
          <w:szCs w:val="28"/>
          <w:lang w:val="ru-RU"/>
        </w:rPr>
        <w:t>(мальч), 2 смена- 493\ 192(мальч)</w:t>
      </w:r>
    </w:p>
    <w:p w14:paraId="78182027" w14:textId="097027A6" w:rsidR="00412172" w:rsidRDefault="00412172" w:rsidP="00412172">
      <w:pPr>
        <w:rPr>
          <w:rFonts w:asciiTheme="majorBidi" w:hAnsiTheme="majorBidi" w:cstheme="majorBidi"/>
          <w:sz w:val="28"/>
          <w:szCs w:val="28"/>
          <w:lang w:val="en-US"/>
        </w:rPr>
      </w:pPr>
      <w:r>
        <w:rPr>
          <w:rFonts w:asciiTheme="majorBidi" w:hAnsiTheme="majorBidi" w:cstheme="majorBidi"/>
          <w:sz w:val="28"/>
          <w:szCs w:val="28"/>
          <w:lang w:val="ru-RU"/>
        </w:rPr>
        <w:lastRenderedPageBreak/>
        <w:t xml:space="preserve">Итоги первой четверти: </w:t>
      </w:r>
      <w:r w:rsidR="00604C12">
        <w:rPr>
          <w:rFonts w:asciiTheme="majorBidi" w:hAnsiTheme="majorBidi" w:cstheme="majorBidi"/>
          <w:sz w:val="28"/>
          <w:szCs w:val="28"/>
          <w:lang w:val="ru-RU"/>
        </w:rPr>
        <w:t>начальное звено- 49</w:t>
      </w:r>
      <w:r w:rsidR="00604C12" w:rsidRPr="00604C12">
        <w:rPr>
          <w:rFonts w:asciiTheme="majorBidi" w:hAnsiTheme="majorBidi" w:cstheme="majorBidi"/>
          <w:sz w:val="28"/>
          <w:szCs w:val="28"/>
          <w:lang w:val="ru-RU"/>
        </w:rPr>
        <w:t xml:space="preserve">%. </w:t>
      </w:r>
      <w:r w:rsidR="00604C12">
        <w:rPr>
          <w:rFonts w:asciiTheme="majorBidi" w:hAnsiTheme="majorBidi" w:cstheme="majorBidi"/>
          <w:sz w:val="28"/>
          <w:szCs w:val="28"/>
          <w:lang w:val="ru-RU"/>
        </w:rPr>
        <w:t>Среднее звено- 36</w:t>
      </w:r>
      <w:r w:rsidR="00604C12">
        <w:rPr>
          <w:rFonts w:asciiTheme="majorBidi" w:hAnsiTheme="majorBidi" w:cstheme="majorBidi"/>
          <w:sz w:val="28"/>
          <w:szCs w:val="28"/>
          <w:lang w:val="en-US"/>
        </w:rPr>
        <w:t xml:space="preserve">%. </w:t>
      </w:r>
      <w:r w:rsidR="00604C12">
        <w:rPr>
          <w:rFonts w:asciiTheme="majorBidi" w:hAnsiTheme="majorBidi" w:cstheme="majorBidi"/>
          <w:sz w:val="28"/>
          <w:szCs w:val="28"/>
          <w:lang w:val="ru-RU"/>
        </w:rPr>
        <w:t>Старшее звено-52</w:t>
      </w:r>
      <w:r w:rsidR="00604C12">
        <w:rPr>
          <w:rFonts w:asciiTheme="majorBidi" w:hAnsiTheme="majorBidi" w:cstheme="majorBidi"/>
          <w:sz w:val="28"/>
          <w:szCs w:val="28"/>
          <w:lang w:val="en-US"/>
        </w:rPr>
        <w:t>%</w:t>
      </w:r>
    </w:p>
    <w:p w14:paraId="2EADB198" w14:textId="19FB996A" w:rsidR="00604C12" w:rsidRDefault="00604C12" w:rsidP="00412172">
      <w:pPr>
        <w:rPr>
          <w:rFonts w:asciiTheme="majorBidi" w:hAnsiTheme="majorBidi" w:cstheme="majorBidi"/>
          <w:sz w:val="28"/>
          <w:szCs w:val="28"/>
          <w:lang w:val="ru-RU"/>
        </w:rPr>
      </w:pPr>
      <w:r>
        <w:rPr>
          <w:rFonts w:asciiTheme="majorBidi" w:hAnsiTheme="majorBidi" w:cstheme="majorBidi"/>
          <w:sz w:val="28"/>
          <w:szCs w:val="28"/>
          <w:lang w:val="ru-RU"/>
        </w:rPr>
        <w:t>Среднее количество учащихся:</w:t>
      </w:r>
    </w:p>
    <w:p w14:paraId="64393552" w14:textId="6FFB3E27" w:rsidR="00604C12" w:rsidRDefault="00604C12" w:rsidP="00412172">
      <w:pPr>
        <w:rPr>
          <w:rFonts w:asciiTheme="majorBidi" w:hAnsiTheme="majorBidi" w:cstheme="majorBidi"/>
          <w:sz w:val="28"/>
          <w:szCs w:val="28"/>
          <w:lang w:val="ru-RU"/>
        </w:rPr>
      </w:pPr>
      <w:r>
        <w:rPr>
          <w:rFonts w:asciiTheme="majorBidi" w:hAnsiTheme="majorBidi" w:cstheme="majorBidi"/>
          <w:sz w:val="28"/>
          <w:szCs w:val="28"/>
          <w:lang w:val="ru-RU"/>
        </w:rPr>
        <w:t>- 1-4 классы 22- 26 учащихся;</w:t>
      </w:r>
    </w:p>
    <w:p w14:paraId="148C4187" w14:textId="70466735" w:rsidR="00604C12" w:rsidRDefault="00604C12" w:rsidP="00412172">
      <w:pPr>
        <w:rPr>
          <w:rFonts w:asciiTheme="majorBidi" w:hAnsiTheme="majorBidi" w:cstheme="majorBidi"/>
          <w:sz w:val="28"/>
          <w:szCs w:val="28"/>
          <w:lang w:val="ru-RU"/>
        </w:rPr>
      </w:pPr>
      <w:r>
        <w:rPr>
          <w:rFonts w:asciiTheme="majorBidi" w:hAnsiTheme="majorBidi" w:cstheme="majorBidi"/>
          <w:sz w:val="28"/>
          <w:szCs w:val="28"/>
          <w:lang w:val="ru-RU"/>
        </w:rPr>
        <w:t>- 5-9 классы 18-25;</w:t>
      </w:r>
    </w:p>
    <w:p w14:paraId="57F256E9" w14:textId="3B21B8A1" w:rsidR="00604C12" w:rsidRDefault="00604C12" w:rsidP="00412172">
      <w:pPr>
        <w:rPr>
          <w:rFonts w:asciiTheme="majorBidi" w:hAnsiTheme="majorBidi" w:cstheme="majorBidi"/>
          <w:sz w:val="28"/>
          <w:szCs w:val="28"/>
          <w:lang w:val="ru-RU"/>
        </w:rPr>
      </w:pPr>
      <w:r>
        <w:rPr>
          <w:rFonts w:asciiTheme="majorBidi" w:hAnsiTheme="majorBidi" w:cstheme="majorBidi"/>
          <w:sz w:val="28"/>
          <w:szCs w:val="28"/>
          <w:lang w:val="ru-RU"/>
        </w:rPr>
        <w:t>- 10-11 классы 20-26;</w:t>
      </w:r>
    </w:p>
    <w:p w14:paraId="17B4C3B8" w14:textId="08A7DC16" w:rsidR="00604C12" w:rsidRDefault="00604C12" w:rsidP="00412172">
      <w:pPr>
        <w:rPr>
          <w:rFonts w:asciiTheme="majorBidi" w:hAnsiTheme="majorBidi" w:cstheme="majorBidi"/>
          <w:sz w:val="28"/>
          <w:szCs w:val="28"/>
          <w:lang w:val="ru-RU"/>
        </w:rPr>
      </w:pPr>
      <w:r>
        <w:rPr>
          <w:rFonts w:asciiTheme="majorBidi" w:hAnsiTheme="majorBidi" w:cstheme="majorBidi"/>
          <w:sz w:val="28"/>
          <w:szCs w:val="28"/>
          <w:lang w:val="ru-RU"/>
        </w:rPr>
        <w:t>Динамика контингента учащихся за 3 года ( без учащихся дошкольного обучения)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869"/>
        <w:gridCol w:w="1869"/>
        <w:gridCol w:w="1869"/>
        <w:gridCol w:w="1869"/>
      </w:tblGrid>
      <w:tr w:rsidR="00604C12" w14:paraId="1787E126" w14:textId="77777777" w:rsidTr="00604C12">
        <w:tc>
          <w:tcPr>
            <w:tcW w:w="1869" w:type="dxa"/>
          </w:tcPr>
          <w:p w14:paraId="5061D277" w14:textId="440803A1" w:rsidR="00604C12" w:rsidRDefault="00604C12" w:rsidP="00412172">
            <w:pPr>
              <w:rPr>
                <w:rFonts w:asciiTheme="majorBidi" w:hAnsiTheme="majorBidi" w:cstheme="majorBidi"/>
                <w:sz w:val="28"/>
                <w:szCs w:val="28"/>
                <w:lang w:val="ru-RU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ru-RU"/>
              </w:rPr>
              <w:t xml:space="preserve"> Год обучения</w:t>
            </w:r>
          </w:p>
        </w:tc>
        <w:tc>
          <w:tcPr>
            <w:tcW w:w="1869" w:type="dxa"/>
          </w:tcPr>
          <w:p w14:paraId="53D408A7" w14:textId="49165BEB" w:rsidR="00604C12" w:rsidRDefault="00604C12" w:rsidP="00412172">
            <w:pPr>
              <w:rPr>
                <w:rFonts w:asciiTheme="majorBidi" w:hAnsiTheme="majorBidi" w:cstheme="majorBidi"/>
                <w:sz w:val="28"/>
                <w:szCs w:val="28"/>
                <w:lang w:val="ru-RU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ru-RU"/>
              </w:rPr>
              <w:t>2021-2022 уч.год</w:t>
            </w:r>
          </w:p>
        </w:tc>
        <w:tc>
          <w:tcPr>
            <w:tcW w:w="1869" w:type="dxa"/>
          </w:tcPr>
          <w:p w14:paraId="6658001F" w14:textId="77777777" w:rsidR="00604C12" w:rsidRDefault="00604C12" w:rsidP="00412172">
            <w:pPr>
              <w:rPr>
                <w:rFonts w:asciiTheme="majorBidi" w:hAnsiTheme="majorBidi" w:cstheme="majorBidi"/>
                <w:sz w:val="28"/>
                <w:szCs w:val="28"/>
                <w:lang w:val="ru-RU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ru-RU"/>
              </w:rPr>
              <w:t>2022-2023</w:t>
            </w:r>
          </w:p>
          <w:p w14:paraId="085CDE51" w14:textId="72D738E5" w:rsidR="00604C12" w:rsidRDefault="00604C12" w:rsidP="00412172">
            <w:pPr>
              <w:rPr>
                <w:rFonts w:asciiTheme="majorBidi" w:hAnsiTheme="majorBidi" w:cstheme="majorBidi"/>
                <w:sz w:val="28"/>
                <w:szCs w:val="28"/>
                <w:lang w:val="ru-RU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ru-RU"/>
              </w:rPr>
              <w:t>Уч.год</w:t>
            </w:r>
          </w:p>
        </w:tc>
        <w:tc>
          <w:tcPr>
            <w:tcW w:w="1869" w:type="dxa"/>
          </w:tcPr>
          <w:p w14:paraId="2B883636" w14:textId="77777777" w:rsidR="00604C12" w:rsidRDefault="00604C12" w:rsidP="00412172">
            <w:pPr>
              <w:rPr>
                <w:rFonts w:asciiTheme="majorBidi" w:hAnsiTheme="majorBidi" w:cstheme="majorBidi"/>
                <w:sz w:val="28"/>
                <w:szCs w:val="28"/>
                <w:lang w:val="ru-RU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ru-RU"/>
              </w:rPr>
              <w:t>2023-2024</w:t>
            </w:r>
          </w:p>
          <w:p w14:paraId="6DC96F43" w14:textId="31F2C3E4" w:rsidR="00604C12" w:rsidRDefault="00604C12" w:rsidP="00412172">
            <w:pPr>
              <w:rPr>
                <w:rFonts w:asciiTheme="majorBidi" w:hAnsiTheme="majorBidi" w:cstheme="majorBidi"/>
                <w:sz w:val="28"/>
                <w:szCs w:val="28"/>
                <w:lang w:val="ru-RU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ru-RU"/>
              </w:rPr>
              <w:t>Уч.год</w:t>
            </w:r>
          </w:p>
        </w:tc>
      </w:tr>
      <w:tr w:rsidR="00604C12" w14:paraId="0E68DA80" w14:textId="77777777" w:rsidTr="00604C12">
        <w:tc>
          <w:tcPr>
            <w:tcW w:w="1869" w:type="dxa"/>
          </w:tcPr>
          <w:p w14:paraId="52D51F35" w14:textId="795B7F48" w:rsidR="00604C12" w:rsidRDefault="00604C12" w:rsidP="00412172">
            <w:pPr>
              <w:rPr>
                <w:rFonts w:asciiTheme="majorBidi" w:hAnsiTheme="majorBidi" w:cstheme="majorBidi"/>
                <w:sz w:val="28"/>
                <w:szCs w:val="28"/>
                <w:lang w:val="ru-RU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ru-RU"/>
              </w:rPr>
              <w:t>Контингент учащихся</w:t>
            </w:r>
          </w:p>
        </w:tc>
        <w:tc>
          <w:tcPr>
            <w:tcW w:w="1869" w:type="dxa"/>
          </w:tcPr>
          <w:p w14:paraId="551B1B21" w14:textId="6BC4051A" w:rsidR="00604C12" w:rsidRDefault="00604C12" w:rsidP="00412172">
            <w:pPr>
              <w:rPr>
                <w:rFonts w:asciiTheme="majorBidi" w:hAnsiTheme="majorBidi" w:cstheme="majorBidi"/>
                <w:sz w:val="28"/>
                <w:szCs w:val="28"/>
                <w:lang w:val="ru-RU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ru-RU"/>
              </w:rPr>
              <w:t>953</w:t>
            </w:r>
          </w:p>
        </w:tc>
        <w:tc>
          <w:tcPr>
            <w:tcW w:w="1869" w:type="dxa"/>
          </w:tcPr>
          <w:p w14:paraId="0BECA9E4" w14:textId="477B11AB" w:rsidR="00604C12" w:rsidRDefault="00604C12" w:rsidP="00412172">
            <w:pPr>
              <w:rPr>
                <w:rFonts w:asciiTheme="majorBidi" w:hAnsiTheme="majorBidi" w:cstheme="majorBidi"/>
                <w:sz w:val="28"/>
                <w:szCs w:val="28"/>
                <w:lang w:val="ru-RU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ru-RU"/>
              </w:rPr>
              <w:t>955</w:t>
            </w:r>
          </w:p>
        </w:tc>
        <w:tc>
          <w:tcPr>
            <w:tcW w:w="1869" w:type="dxa"/>
          </w:tcPr>
          <w:p w14:paraId="113E4EB2" w14:textId="67675DF5" w:rsidR="00604C12" w:rsidRDefault="00604C12" w:rsidP="00412172">
            <w:pPr>
              <w:rPr>
                <w:rFonts w:asciiTheme="majorBidi" w:hAnsiTheme="majorBidi" w:cstheme="majorBidi"/>
                <w:sz w:val="28"/>
                <w:szCs w:val="28"/>
                <w:lang w:val="ru-RU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ru-RU"/>
              </w:rPr>
              <w:t>990</w:t>
            </w:r>
          </w:p>
        </w:tc>
      </w:tr>
    </w:tbl>
    <w:p w14:paraId="2AB2F18A" w14:textId="77777777" w:rsidR="00604C12" w:rsidRPr="00604C12" w:rsidRDefault="00604C12" w:rsidP="00412172">
      <w:pPr>
        <w:rPr>
          <w:rFonts w:asciiTheme="majorBidi" w:hAnsiTheme="majorBidi" w:cstheme="majorBidi"/>
          <w:sz w:val="28"/>
          <w:szCs w:val="28"/>
          <w:lang w:val="ru-RU"/>
        </w:rPr>
      </w:pPr>
    </w:p>
    <w:p w14:paraId="4F46FBAE" w14:textId="77777777" w:rsidR="00412172" w:rsidRPr="00203366" w:rsidRDefault="00412172" w:rsidP="00412172">
      <w:pPr>
        <w:rPr>
          <w:rFonts w:asciiTheme="majorBidi" w:hAnsiTheme="majorBidi" w:cstheme="majorBidi"/>
          <w:sz w:val="28"/>
          <w:szCs w:val="28"/>
          <w:lang w:val="ru-RU"/>
        </w:rPr>
      </w:pPr>
    </w:p>
    <w:sectPr w:rsidR="00412172" w:rsidRPr="002033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2226"/>
    <w:rsid w:val="00203366"/>
    <w:rsid w:val="003A6811"/>
    <w:rsid w:val="00412172"/>
    <w:rsid w:val="00604C12"/>
    <w:rsid w:val="00672226"/>
    <w:rsid w:val="00EB5E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DF1E15"/>
  <w15:chartTrackingRefBased/>
  <w15:docId w15:val="{95A33124-1A69-4903-B7B3-ED17A8B22F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KZ" w:eastAsia="en-US" w:bidi="he-IL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03366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203366"/>
    <w:rPr>
      <w:color w:val="605E5C"/>
      <w:shd w:val="clear" w:color="auto" w:fill="E1DFDD"/>
    </w:rPr>
  </w:style>
  <w:style w:type="table" w:styleId="a5">
    <w:name w:val="Table Grid"/>
    <w:basedOn w:val="a1"/>
    <w:uiPriority w:val="39"/>
    <w:rsid w:val="00604C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-abai@Lis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232</Words>
  <Characters>1325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Gulden</dc:creator>
  <cp:keywords/>
  <dc:description/>
  <cp:lastModifiedBy>Gulden</cp:lastModifiedBy>
  <cp:revision>2</cp:revision>
  <dcterms:created xsi:type="dcterms:W3CDTF">2023-11-21T12:33:00Z</dcterms:created>
  <dcterms:modified xsi:type="dcterms:W3CDTF">2023-11-21T13:13:00Z</dcterms:modified>
</cp:coreProperties>
</file>