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6869" w14:textId="77777777" w:rsidR="00074BDA" w:rsidRDefault="00074BDA" w:rsidP="00074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27D72" w14:textId="77777777" w:rsidR="00074BDA" w:rsidRDefault="00074BDA" w:rsidP="00074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3EEEA" w14:textId="536B5390" w:rsidR="00074BDA" w:rsidRDefault="00074BDA" w:rsidP="00074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BDA">
        <w:rPr>
          <w:rFonts w:ascii="Times New Roman" w:hAnsi="Times New Roman" w:cs="Times New Roman"/>
          <w:b/>
          <w:bCs/>
          <w:sz w:val="28"/>
          <w:szCs w:val="28"/>
        </w:rPr>
        <w:t>«Сыбайлас жемқорлыққа қарсы іс-қимыл жүргізу– баршамызға ортақ міндет» тақырыбы</w:t>
      </w:r>
    </w:p>
    <w:p w14:paraId="02F8627B" w14:textId="77777777" w:rsidR="00074BDA" w:rsidRPr="00074BDA" w:rsidRDefault="00074BDA" w:rsidP="00074BDA">
      <w:pPr>
        <w:jc w:val="both"/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>18- қазан 2023 жылы  мектебімізде   өндірістік жиналыс  болып өтті. Онда «Сыбайлас жемқорлыққа қарсы іс-қимыл жүргізу– баршамызға ортақ міндет» тақырыбы қозғалды.</w:t>
      </w:r>
    </w:p>
    <w:p w14:paraId="0DE6CBE6" w14:textId="77777777" w:rsidR="00074BDA" w:rsidRPr="00074BDA" w:rsidRDefault="00074BDA" w:rsidP="00074BDA">
      <w:pPr>
        <w:jc w:val="both"/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 xml:space="preserve"> Мектеп  директоры    Жолдасова Дина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Турсыновна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  педагогикалық 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әдеп,сыбайлас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жемқорлық  туралы  және  жалпы ережелері  туралы   айтып мағлұмат  берді.</w:t>
      </w:r>
    </w:p>
    <w:p w14:paraId="6A28E768" w14:textId="77777777" w:rsidR="00074BDA" w:rsidRPr="00074BDA" w:rsidRDefault="00074BDA" w:rsidP="00074BDA">
      <w:pPr>
        <w:jc w:val="both"/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 xml:space="preserve"> Жемқорлыққа қарсы іс-қимыл туралы   қазақ тілі мен әдебиеті пәнінің мұғалімдері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Козгуренова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Гүлжан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Сабденбаевна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Орынтаева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Жанар </w:t>
      </w:r>
    </w:p>
    <w:p w14:paraId="7AECE7F9" w14:textId="57719F0A" w:rsidR="00074BDA" w:rsidRDefault="00074BDA" w:rsidP="00074BD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Айтбековна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тоқталып өтті.</w:t>
      </w:r>
    </w:p>
    <w:p w14:paraId="3CEF39C5" w14:textId="3E69F821" w:rsidR="00074BDA" w:rsidRPr="00074BDA" w:rsidRDefault="00074BDA" w:rsidP="00074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60D140" wp14:editId="70A7B4D4">
            <wp:extent cx="4886325" cy="3066032"/>
            <wp:effectExtent l="0" t="0" r="0" b="1270"/>
            <wp:docPr id="1" name="Рисунок 1" descr="Изображение выглядит как в помещении, стена, Офисное здание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в помещении, стена, Офисное здание, одежда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647" cy="306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CDFEB" w14:textId="19C353D6" w:rsidR="00EF4269" w:rsidRPr="00074BDA" w:rsidRDefault="00074BDA" w:rsidP="00074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BDA">
        <w:rPr>
          <w:rFonts w:ascii="Times New Roman" w:hAnsi="Times New Roman" w:cs="Times New Roman"/>
          <w:b/>
          <w:bCs/>
          <w:sz w:val="28"/>
          <w:szCs w:val="28"/>
        </w:rPr>
        <w:t xml:space="preserve">Тема " </w:t>
      </w:r>
      <w:proofErr w:type="spellStart"/>
      <w:r w:rsidRPr="00074BDA">
        <w:rPr>
          <w:rFonts w:ascii="Times New Roman" w:hAnsi="Times New Roman" w:cs="Times New Roman"/>
          <w:b/>
          <w:bCs/>
          <w:sz w:val="28"/>
          <w:szCs w:val="28"/>
        </w:rPr>
        <w:t>противодействие</w:t>
      </w:r>
      <w:proofErr w:type="spellEnd"/>
      <w:r w:rsidRPr="00074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b/>
          <w:bCs/>
          <w:sz w:val="28"/>
          <w:szCs w:val="28"/>
        </w:rPr>
        <w:t>коррупции-общая</w:t>
      </w:r>
      <w:proofErr w:type="spellEnd"/>
      <w:r w:rsidRPr="00074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proofErr w:type="spellEnd"/>
      <w:r w:rsidRPr="00074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074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b/>
          <w:bCs/>
          <w:sz w:val="28"/>
          <w:szCs w:val="28"/>
        </w:rPr>
        <w:t>всех</w:t>
      </w:r>
      <w:proofErr w:type="spellEnd"/>
      <w:r w:rsidRPr="00074B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33D3F64" w14:textId="77777777" w:rsidR="00074BDA" w:rsidRPr="00074BDA" w:rsidRDefault="00074BDA" w:rsidP="00074BDA">
      <w:pPr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октября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нашей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состоялось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производственное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собрание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нем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затронута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тема «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Противодействие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коррупции-общая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задача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>».</w:t>
      </w:r>
    </w:p>
    <w:p w14:paraId="2FB5A2FD" w14:textId="77777777" w:rsidR="00074BDA" w:rsidRPr="00074BDA" w:rsidRDefault="00074BDA" w:rsidP="00074BDA">
      <w:pPr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школы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Жолдасова Дина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Турсыновна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рассказала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этике,о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коррупции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общих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правилах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>.</w:t>
      </w:r>
    </w:p>
    <w:p w14:paraId="48CD2D8E" w14:textId="663A9E92" w:rsidR="00074BDA" w:rsidRPr="00074BDA" w:rsidRDefault="00074BDA" w:rsidP="00074BDA">
      <w:pPr>
        <w:rPr>
          <w:rFonts w:ascii="Times New Roman" w:hAnsi="Times New Roman" w:cs="Times New Roman"/>
          <w:sz w:val="28"/>
          <w:szCs w:val="28"/>
        </w:rPr>
      </w:pPr>
      <w:r w:rsidRPr="00074BD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коррупции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учителя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казахского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литературы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Козгуренова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Гульжан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Сабденбаевна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Орынтаева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Жанар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Айтбековна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BDA">
        <w:rPr>
          <w:rFonts w:ascii="Times New Roman" w:hAnsi="Times New Roman" w:cs="Times New Roman"/>
          <w:sz w:val="28"/>
          <w:szCs w:val="28"/>
        </w:rPr>
        <w:t>остановилась</w:t>
      </w:r>
      <w:proofErr w:type="spellEnd"/>
      <w:r w:rsidRPr="00074BDA">
        <w:rPr>
          <w:rFonts w:ascii="Times New Roman" w:hAnsi="Times New Roman" w:cs="Times New Roman"/>
          <w:sz w:val="28"/>
          <w:szCs w:val="28"/>
        </w:rPr>
        <w:t>.</w:t>
      </w:r>
    </w:p>
    <w:sectPr w:rsidR="00074BDA" w:rsidRPr="0007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5D"/>
    <w:rsid w:val="00074BDA"/>
    <w:rsid w:val="0046775D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B55"/>
  <w15:chartTrackingRefBased/>
  <w15:docId w15:val="{CA650025-A254-4D44-955E-ED8B40E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</cp:revision>
  <dcterms:created xsi:type="dcterms:W3CDTF">2023-10-19T05:54:00Z</dcterms:created>
  <dcterms:modified xsi:type="dcterms:W3CDTF">2023-10-19T05:56:00Z</dcterms:modified>
</cp:coreProperties>
</file>