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B01" w:rsidRDefault="00171B01" w:rsidP="00171B0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B577D6" wp14:editId="11C2F13C">
            <wp:simplePos x="0" y="0"/>
            <wp:positionH relativeFrom="column">
              <wp:posOffset>62865</wp:posOffset>
            </wp:positionH>
            <wp:positionV relativeFrom="paragraph">
              <wp:posOffset>-57150</wp:posOffset>
            </wp:positionV>
            <wp:extent cx="1562100" cy="2270760"/>
            <wp:effectExtent l="0" t="0" r="0" b="0"/>
            <wp:wrapSquare wrapText="bothSides"/>
            <wp:docPr id="1" name="Рисунок 1" descr="C:\Users\1\Desktop\SAM_34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SAM_346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63" t="43600" r="35707" b="28297"/>
                    <a:stretch/>
                  </pic:blipFill>
                  <pic:spPr bwMode="auto">
                    <a:xfrm>
                      <a:off x="0" y="0"/>
                      <a:ext cx="1562100" cy="227076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1B01" w:rsidRDefault="00171B01" w:rsidP="00171B0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71B01" w:rsidRPr="00171B01" w:rsidRDefault="00171B01" w:rsidP="00171B01">
      <w:pPr>
        <w:tabs>
          <w:tab w:val="left" w:pos="202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Карсембаева Данагуль Асетовна</w:t>
      </w:r>
    </w:p>
    <w:p w:rsidR="00171B01" w:rsidRPr="00171B01" w:rsidRDefault="00171B01" w:rsidP="00171B01">
      <w:pPr>
        <w:tabs>
          <w:tab w:val="left" w:pos="202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1B01">
        <w:rPr>
          <w:rFonts w:ascii="Times New Roman" w:hAnsi="Times New Roman" w:cs="Times New Roman"/>
          <w:b/>
          <w:sz w:val="28"/>
          <w:szCs w:val="28"/>
          <w:lang w:val="kk-KZ"/>
        </w:rPr>
        <w:t>Балқаш қаласындағы ҚМҚК «Балдырған» бал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абақшасының ІІ-ші санатты орыс тілі пәні мұғалімі</w:t>
      </w:r>
    </w:p>
    <w:p w:rsidR="00171B01" w:rsidRDefault="00171B01" w:rsidP="00171B01">
      <w:pPr>
        <w:pStyle w:val="a3"/>
        <w:rPr>
          <w:b/>
          <w:sz w:val="28"/>
          <w:szCs w:val="28"/>
          <w:lang w:val="kk-KZ"/>
        </w:rPr>
      </w:pPr>
    </w:p>
    <w:p w:rsidR="00171B01" w:rsidRPr="00171B01" w:rsidRDefault="00171B01" w:rsidP="00171B0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71B01" w:rsidRPr="00171B01" w:rsidRDefault="00171B01" w:rsidP="00171B0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Технологическая  карта </w:t>
      </w:r>
    </w:p>
    <w:p w:rsidR="00171B01" w:rsidRDefault="00171B01" w:rsidP="00171B0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Образовательная  область :</w:t>
      </w:r>
      <w:r w:rsidR="00130DD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русский язык</w:t>
      </w:r>
    </w:p>
    <w:p w:rsidR="00171B01" w:rsidRDefault="00116DF8" w:rsidP="00171B0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Группа : ІІ</w:t>
      </w:r>
      <w:r w:rsidR="00171B01">
        <w:rPr>
          <w:rFonts w:ascii="Times New Roman" w:hAnsi="Times New Roman" w:cs="Times New Roman"/>
          <w:b/>
          <w:sz w:val="28"/>
          <w:szCs w:val="28"/>
          <w:lang w:val="kk-KZ"/>
        </w:rPr>
        <w:t>-младшая</w:t>
      </w:r>
    </w:p>
    <w:p w:rsidR="00171B01" w:rsidRDefault="00171B01" w:rsidP="00171B0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Тема : Одежда и обувь</w:t>
      </w:r>
    </w:p>
    <w:p w:rsidR="00171B01" w:rsidRDefault="00171B01" w:rsidP="00171B0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Цель: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Познакомить  детей </w:t>
      </w:r>
      <w:r w:rsidR="00116D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ІІ-младшей группы с одеждой и обувью.Учить правильно различать одежду от обуви.</w:t>
      </w:r>
    </w:p>
    <w:p w:rsidR="00171B01" w:rsidRDefault="00171B01" w:rsidP="00171B0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- Задачи:</w:t>
      </w:r>
    </w:p>
    <w:p w:rsidR="00171B01" w:rsidRDefault="00171B01" w:rsidP="00171B0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-Учить  слова,обозначающие одежду и обувь на русском языке,отвечать на вопросы полными предложением,упражнять в правильном  употреблении  местоимений мой,мая,мое и предлога  на.</w:t>
      </w:r>
    </w:p>
    <w:p w:rsidR="00171B01" w:rsidRDefault="00171B01" w:rsidP="00171B0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-Развивать слуховое внимание,словесно-логическое  мышление.Закрепить правильное  произношение  гласных звуков.</w:t>
      </w:r>
    </w:p>
    <w:p w:rsidR="00171B01" w:rsidRDefault="00171B01" w:rsidP="00171B0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-Воспитывать аккуратность ,бережное отношение к вещам.</w:t>
      </w:r>
    </w:p>
    <w:p w:rsidR="00171B01" w:rsidRDefault="00116DF8" w:rsidP="00171B0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71B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Оборудование </w:t>
      </w:r>
      <w:r w:rsidR="00171B01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130D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1B01">
        <w:rPr>
          <w:rFonts w:ascii="Times New Roman" w:hAnsi="Times New Roman" w:cs="Times New Roman"/>
          <w:sz w:val="28"/>
          <w:szCs w:val="28"/>
          <w:lang w:val="kk-KZ"/>
        </w:rPr>
        <w:t>иллюстрации  «Одежды и обуви»</w:t>
      </w:r>
    </w:p>
    <w:p w:rsidR="00171B01" w:rsidRDefault="00171B01" w:rsidP="00171B0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Билингвальный  компонент</w:t>
      </w:r>
      <w:r w:rsidR="00116DF8">
        <w:rPr>
          <w:rFonts w:ascii="Times New Roman" w:hAnsi="Times New Roman" w:cs="Times New Roman"/>
          <w:sz w:val="28"/>
          <w:szCs w:val="28"/>
          <w:lang w:val="kk-KZ"/>
        </w:rPr>
        <w:t>:одежда и обувь –аяқ киім.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3827"/>
        <w:gridCol w:w="3084"/>
      </w:tblGrid>
      <w:tr w:rsidR="00171B01" w:rsidTr="00171B01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B01" w:rsidRDefault="00171B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Этапы  деятельности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B01" w:rsidRDefault="00171B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Действия  учителя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B01" w:rsidRDefault="00171B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Действия  детей</w:t>
            </w:r>
          </w:p>
        </w:tc>
      </w:tr>
      <w:tr w:rsidR="00171B01" w:rsidTr="00171B01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B01" w:rsidRDefault="00171B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Мотивационно побудительный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B01" w:rsidRDefault="00171B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Здравствуйте  ребята?</w:t>
            </w:r>
          </w:p>
          <w:p w:rsidR="00171B01" w:rsidRDefault="00171B0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B01" w:rsidRDefault="00171B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Дети очень рады  друг  другу </w:t>
            </w:r>
          </w:p>
        </w:tc>
      </w:tr>
      <w:tr w:rsidR="00171B01" w:rsidTr="00171B01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B01" w:rsidRDefault="00171B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Организационно побудительный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B01" w:rsidRDefault="00171B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Ребята,сегодня мы с вами познакомимся с новой темой </w:t>
            </w:r>
          </w:p>
          <w:p w:rsidR="00171B01" w:rsidRDefault="00171B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Посмотрите внимательно на доску и назовите что нарисованно.</w:t>
            </w:r>
          </w:p>
          <w:p w:rsidR="00171B01" w:rsidRDefault="00171B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Это одежда и обувь.</w:t>
            </w:r>
          </w:p>
          <w:p w:rsidR="00171B01" w:rsidRDefault="00171B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Одежду мы одеваем  на себя</w:t>
            </w:r>
          </w:p>
          <w:p w:rsidR="00171B01" w:rsidRDefault="00171B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 обувь  надеваем на ноги.</w:t>
            </w:r>
          </w:p>
          <w:p w:rsidR="00171B01" w:rsidRDefault="00171B0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Запомни</w:t>
            </w:r>
          </w:p>
          <w:p w:rsidR="00171B01" w:rsidRDefault="00171B0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«Что на что наденем?»</w:t>
            </w:r>
          </w:p>
          <w:p w:rsidR="00171B01" w:rsidRDefault="00171B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Рукавицы наденем на . (руки)</w:t>
            </w:r>
          </w:p>
          <w:p w:rsidR="00171B01" w:rsidRDefault="00171B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Шарф наденем на .......</w:t>
            </w:r>
          </w:p>
          <w:p w:rsidR="00171B01" w:rsidRDefault="00171B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Шапку наденем на .....</w:t>
            </w:r>
          </w:p>
          <w:p w:rsidR="00171B01" w:rsidRDefault="00171B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Носки наденем....</w:t>
            </w:r>
          </w:p>
          <w:p w:rsidR="00171B01" w:rsidRDefault="00171B0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Физ минутка «Зарядка»</w:t>
            </w:r>
          </w:p>
          <w:p w:rsidR="00171B01" w:rsidRDefault="00171B0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Стихотворение</w:t>
            </w:r>
          </w:p>
          <w:p w:rsidR="00171B01" w:rsidRDefault="00171B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Обуваем  ножки</w:t>
            </w:r>
          </w:p>
          <w:p w:rsidR="00171B01" w:rsidRDefault="00171B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Бегать по дорожке.</w:t>
            </w:r>
          </w:p>
          <w:p w:rsidR="00171B01" w:rsidRDefault="00171B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Повторяй за мной слова</w:t>
            </w:r>
          </w:p>
          <w:p w:rsidR="00171B01" w:rsidRDefault="00171B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Ножка раз,ножка два</w:t>
            </w:r>
          </w:p>
          <w:p w:rsidR="00171B01" w:rsidRDefault="00171B0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Д/игра «Чья одежда?»</w:t>
            </w:r>
          </w:p>
          <w:p w:rsidR="00171B01" w:rsidRDefault="00171B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Чье платье?</w:t>
            </w:r>
          </w:p>
          <w:p w:rsidR="00171B01" w:rsidRDefault="00171B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Чьи брюки?</w:t>
            </w:r>
          </w:p>
          <w:p w:rsidR="00171B01" w:rsidRDefault="00171B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Чья обувь?</w:t>
            </w:r>
          </w:p>
          <w:p w:rsidR="00171B01" w:rsidRDefault="00171B0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Запомнить слова</w:t>
            </w:r>
          </w:p>
          <w:p w:rsidR="00171B01" w:rsidRDefault="00171B0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Платье-көйлек</w:t>
            </w:r>
          </w:p>
          <w:p w:rsidR="00171B01" w:rsidRDefault="00171B0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Рубашка-жейде</w:t>
            </w:r>
          </w:p>
          <w:p w:rsidR="00171B01" w:rsidRDefault="00171B0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Брюки-шалбар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B01" w:rsidRDefault="00171B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отвечают на вопросы педагога,слушают и дают правильный ответ</w:t>
            </w:r>
          </w:p>
          <w:p w:rsidR="00171B01" w:rsidRDefault="00171B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называют слова на русском языке</w:t>
            </w:r>
          </w:p>
          <w:p w:rsidR="00171B01" w:rsidRDefault="00171B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слушают рассматривают иллюстрации и отвечают на вопросы </w:t>
            </w:r>
          </w:p>
          <w:p w:rsidR="00171B01" w:rsidRDefault="00171B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71B01" w:rsidRDefault="00171B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говорят что на что надевают</w:t>
            </w:r>
          </w:p>
          <w:p w:rsidR="00171B01" w:rsidRDefault="00171B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71B01" w:rsidRDefault="00171B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71B01" w:rsidRDefault="00171B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Выполняют физ минутку</w:t>
            </w:r>
          </w:p>
          <w:p w:rsidR="00171B01" w:rsidRDefault="00171B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Повторяют слова вместе с педагогом</w:t>
            </w:r>
          </w:p>
          <w:p w:rsidR="00171B01" w:rsidRDefault="00171B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71B01" w:rsidRDefault="00171B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71B01" w:rsidRDefault="00171B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Мое платье</w:t>
            </w:r>
          </w:p>
          <w:p w:rsidR="00171B01" w:rsidRDefault="00171B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Мои брюки</w:t>
            </w:r>
          </w:p>
          <w:p w:rsidR="00171B01" w:rsidRDefault="00171B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Моя обувь</w:t>
            </w:r>
          </w:p>
          <w:p w:rsidR="00171B01" w:rsidRDefault="00171B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71B01" w:rsidRDefault="00171B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Запоминают слова</w:t>
            </w:r>
          </w:p>
          <w:p w:rsidR="00171B01" w:rsidRDefault="00171B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71B01" w:rsidTr="00171B01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B01" w:rsidRDefault="00171B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Рефлексивно  </w:t>
            </w:r>
          </w:p>
          <w:p w:rsidR="00171B01" w:rsidRDefault="00171B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коррегирующий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B01" w:rsidRDefault="00171B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Назвать детей  которые  были  очень  активными</w:t>
            </w:r>
          </w:p>
          <w:p w:rsidR="00171B01" w:rsidRDefault="00171B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-О чем мы сегодня с вами беседовали?</w:t>
            </w:r>
          </w:p>
          <w:p w:rsidR="00171B01" w:rsidRDefault="00171B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-Что нового узнали?</w:t>
            </w:r>
          </w:p>
          <w:p w:rsidR="00171B01" w:rsidRDefault="00171B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Было  ли  интересно?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B01" w:rsidRDefault="00171B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Дети  радуются</w:t>
            </w:r>
          </w:p>
        </w:tc>
      </w:tr>
    </w:tbl>
    <w:p w:rsidR="00171B01" w:rsidRDefault="00171B01" w:rsidP="00171B0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30DD3">
        <w:rPr>
          <w:rFonts w:ascii="Times New Roman" w:hAnsi="Times New Roman" w:cs="Times New Roman"/>
          <w:b/>
          <w:sz w:val="28"/>
          <w:szCs w:val="28"/>
          <w:lang w:val="kk-KZ"/>
        </w:rPr>
        <w:t>Ожидаемый  результат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171B01" w:rsidRDefault="00171B01" w:rsidP="00171B0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30DD3">
        <w:rPr>
          <w:rFonts w:ascii="Times New Roman" w:hAnsi="Times New Roman" w:cs="Times New Roman"/>
          <w:b/>
          <w:sz w:val="28"/>
          <w:szCs w:val="28"/>
          <w:lang w:val="kk-KZ"/>
        </w:rPr>
        <w:t>Знать</w:t>
      </w:r>
      <w:r>
        <w:rPr>
          <w:rFonts w:ascii="Times New Roman" w:hAnsi="Times New Roman" w:cs="Times New Roman"/>
          <w:sz w:val="28"/>
          <w:szCs w:val="28"/>
          <w:lang w:val="kk-KZ"/>
        </w:rPr>
        <w:t>:название одежды и  обуви на русском языке.</w:t>
      </w:r>
    </w:p>
    <w:p w:rsidR="00171B01" w:rsidRDefault="00171B01" w:rsidP="00171B0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30DD3">
        <w:rPr>
          <w:rFonts w:ascii="Times New Roman" w:hAnsi="Times New Roman" w:cs="Times New Roman"/>
          <w:b/>
          <w:sz w:val="28"/>
          <w:szCs w:val="28"/>
          <w:lang w:val="kk-KZ"/>
        </w:rPr>
        <w:t>Иметь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навыки правильного употребления предлога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на</w:t>
      </w:r>
    </w:p>
    <w:p w:rsidR="00171B01" w:rsidRDefault="00171B01" w:rsidP="00171B0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навыки употребления местоимений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моя,мой,мое</w:t>
      </w:r>
    </w:p>
    <w:p w:rsidR="00171B01" w:rsidRDefault="00171B01" w:rsidP="00171B01">
      <w:pPr>
        <w:pStyle w:val="a3"/>
        <w:tabs>
          <w:tab w:val="right" w:pos="93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30DD3">
        <w:rPr>
          <w:rFonts w:ascii="Times New Roman" w:hAnsi="Times New Roman" w:cs="Times New Roman"/>
          <w:b/>
          <w:sz w:val="28"/>
          <w:szCs w:val="28"/>
          <w:lang w:val="kk-KZ"/>
        </w:rPr>
        <w:t>Уметь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:правильно  употреблять обобщающие понятия «одежда», «обувь»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171B01" w:rsidRDefault="00171B01" w:rsidP="00171B01">
      <w:pPr>
        <w:pStyle w:val="a3"/>
        <w:tabs>
          <w:tab w:val="right" w:pos="935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71B01" w:rsidRDefault="00171B01" w:rsidP="00171B01">
      <w:pPr>
        <w:pStyle w:val="a3"/>
        <w:tabs>
          <w:tab w:val="right" w:pos="935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71B01" w:rsidRDefault="00171B01" w:rsidP="00171B01">
      <w:pPr>
        <w:pStyle w:val="a3"/>
        <w:tabs>
          <w:tab w:val="right" w:pos="935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71B01" w:rsidRDefault="00171B01" w:rsidP="00171B01">
      <w:pPr>
        <w:pStyle w:val="a3"/>
        <w:tabs>
          <w:tab w:val="right" w:pos="935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71B01" w:rsidRDefault="00171B01" w:rsidP="00171B01">
      <w:pPr>
        <w:pStyle w:val="a3"/>
        <w:tabs>
          <w:tab w:val="right" w:pos="935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71B01" w:rsidRDefault="00171B01" w:rsidP="00171B01">
      <w:pPr>
        <w:pStyle w:val="a3"/>
        <w:tabs>
          <w:tab w:val="right" w:pos="935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71B01" w:rsidRDefault="00171B01" w:rsidP="00171B01">
      <w:pPr>
        <w:pStyle w:val="a3"/>
        <w:tabs>
          <w:tab w:val="right" w:pos="935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71B01" w:rsidRDefault="00171B01" w:rsidP="00171B01">
      <w:pPr>
        <w:pStyle w:val="a3"/>
        <w:tabs>
          <w:tab w:val="right" w:pos="935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71B01" w:rsidRDefault="00171B01" w:rsidP="00171B01">
      <w:pPr>
        <w:pStyle w:val="a3"/>
        <w:tabs>
          <w:tab w:val="right" w:pos="935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71B01" w:rsidRDefault="00171B01" w:rsidP="00171B01">
      <w:pPr>
        <w:pStyle w:val="a3"/>
        <w:tabs>
          <w:tab w:val="right" w:pos="935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71B01" w:rsidRDefault="00171B01" w:rsidP="00171B01">
      <w:pPr>
        <w:pStyle w:val="a3"/>
        <w:tabs>
          <w:tab w:val="right" w:pos="935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71B01" w:rsidRDefault="00171B01" w:rsidP="00171B01">
      <w:pPr>
        <w:pStyle w:val="a3"/>
        <w:tabs>
          <w:tab w:val="right" w:pos="935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71B01" w:rsidRDefault="00171B01" w:rsidP="00171B01">
      <w:pPr>
        <w:pStyle w:val="a3"/>
        <w:tabs>
          <w:tab w:val="right" w:pos="935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71B01" w:rsidRDefault="00171B01" w:rsidP="00171B01">
      <w:pPr>
        <w:pStyle w:val="a3"/>
        <w:tabs>
          <w:tab w:val="right" w:pos="935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71B01" w:rsidRDefault="00171B01" w:rsidP="00171B01">
      <w:pPr>
        <w:pStyle w:val="a3"/>
        <w:tabs>
          <w:tab w:val="right" w:pos="935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71B01" w:rsidRDefault="00171B01" w:rsidP="00171B01">
      <w:pPr>
        <w:pStyle w:val="a3"/>
        <w:tabs>
          <w:tab w:val="right" w:pos="935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A2AEC" w:rsidRPr="00171B01" w:rsidRDefault="00CA2AEC">
      <w:pPr>
        <w:rPr>
          <w:lang w:val="kk-KZ"/>
        </w:rPr>
      </w:pPr>
    </w:p>
    <w:sectPr w:rsidR="00CA2AEC" w:rsidRPr="00171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424"/>
    <w:rsid w:val="00116DF8"/>
    <w:rsid w:val="00130DD3"/>
    <w:rsid w:val="00171B01"/>
    <w:rsid w:val="005A41D4"/>
    <w:rsid w:val="00CA2AEC"/>
    <w:rsid w:val="00E5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B0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1B01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171B0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B0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1B01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171B0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1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2016-04-26T05:05:00Z</dcterms:created>
  <dcterms:modified xsi:type="dcterms:W3CDTF">2016-04-26T05:25:00Z</dcterms:modified>
</cp:coreProperties>
</file>