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EB" w:rsidRPr="009E288E" w:rsidRDefault="002723EB" w:rsidP="00272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E288E">
        <w:rPr>
          <w:rFonts w:ascii="Times New Roman" w:hAnsi="Times New Roman" w:cs="Times New Roman"/>
          <w:b/>
          <w:sz w:val="24"/>
          <w:lang w:val="kk-KZ"/>
        </w:rPr>
        <w:t xml:space="preserve">ПЕДАГОГТЕРДІҢ БІЛІКТІЛІК АРТТЫРУ КУРСЫН ӨТУГЕ ПЕРСПЕКТИВТІ ЖОСПАРЫ </w:t>
      </w:r>
      <w:r w:rsidRPr="009E288E">
        <w:rPr>
          <w:rFonts w:ascii="Times New Roman" w:hAnsi="Times New Roman" w:cs="Times New Roman"/>
          <w:b/>
          <w:sz w:val="28"/>
          <w:lang w:val="kk-KZ"/>
        </w:rPr>
        <w:t>2023-2024оқу жылы</w:t>
      </w:r>
    </w:p>
    <w:p w:rsidR="002723EB" w:rsidRPr="00AD1100" w:rsidRDefault="002723EB" w:rsidP="002723E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2723EB" w:rsidRPr="002B2E6A" w:rsidRDefault="002723EB" w:rsidP="002723EB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  <w:lang w:val="kk-KZ"/>
        </w:rPr>
      </w:pPr>
      <w:r w:rsidRPr="002B2E6A">
        <w:rPr>
          <w:rFonts w:ascii="Times New Roman" w:hAnsi="Times New Roman" w:cs="Times New Roman"/>
          <w:sz w:val="28"/>
          <w:u w:val="single"/>
          <w:lang w:val="kk-KZ"/>
        </w:rPr>
        <w:t>«Ы.Алтынсарин атындағы №25 ЖББ мектебі» КММ-і</w:t>
      </w:r>
    </w:p>
    <w:p w:rsidR="002723EB" w:rsidRPr="00AD1100" w:rsidRDefault="002723EB" w:rsidP="002723EB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  <w:r w:rsidRPr="00AD1100">
        <w:rPr>
          <w:rFonts w:ascii="Times New Roman" w:hAnsi="Times New Roman" w:cs="Times New Roman"/>
          <w:i/>
          <w:lang w:val="kk-KZ"/>
        </w:rPr>
        <w:t>білім беру ұйымының атауы</w:t>
      </w:r>
    </w:p>
    <w:p w:rsidR="002723EB" w:rsidRPr="00AD1100" w:rsidRDefault="002723EB" w:rsidP="002723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4678"/>
        <w:gridCol w:w="1134"/>
        <w:gridCol w:w="992"/>
        <w:gridCol w:w="992"/>
        <w:gridCol w:w="993"/>
        <w:gridCol w:w="992"/>
        <w:gridCol w:w="879"/>
      </w:tblGrid>
      <w:tr w:rsidR="002723EB" w:rsidRPr="009E288E" w:rsidTr="00314817">
        <w:tc>
          <w:tcPr>
            <w:tcW w:w="534" w:type="dxa"/>
            <w:vMerge w:val="restart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4252" w:type="dxa"/>
            <w:vMerge w:val="restart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Педагогтің аты-жөні/ФИО педагога</w:t>
            </w:r>
          </w:p>
        </w:tc>
        <w:tc>
          <w:tcPr>
            <w:tcW w:w="4678" w:type="dxa"/>
            <w:vMerge w:val="restart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Диплом бойынша мамандығы/Спец по диплому</w:t>
            </w:r>
          </w:p>
        </w:tc>
        <w:tc>
          <w:tcPr>
            <w:tcW w:w="1134" w:type="dxa"/>
            <w:vMerge w:val="restart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Курс өткен жылы/дата прохожд курса</w:t>
            </w:r>
          </w:p>
        </w:tc>
        <w:tc>
          <w:tcPr>
            <w:tcW w:w="4848" w:type="dxa"/>
            <w:gridSpan w:val="5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Курс өтуді жоспарлаған жылы/планируемый год прохождения курса ПК</w:t>
            </w:r>
          </w:p>
        </w:tc>
      </w:tr>
      <w:tr w:rsidR="002723EB" w:rsidRPr="009E288E" w:rsidTr="00314817">
        <w:trPr>
          <w:trHeight w:val="516"/>
        </w:trPr>
        <w:tc>
          <w:tcPr>
            <w:tcW w:w="534" w:type="dxa"/>
            <w:vMerge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vMerge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vMerge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2023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2024</w:t>
            </w: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2025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2026</w:t>
            </w: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2027</w:t>
            </w: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Мейрбекова Гульбахрам Сагатбековна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2021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Айдарханова Гульсим Орынбавена 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 мектепте  орыс тілі мен әдебиеті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2022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Алишева Эльмира Канатовна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және психология 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2021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Амирбаева Акмарал Руслановна 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білім беру, 5В050300- психология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2021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Амирбаева Сауле Сакеновна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Бастауыш оқытудың педагогика мен методикасы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2022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Аскаров Ануар Акылбекович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әскери дайындық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2021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Гульнара Меирхановна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Бастауыш  оқытудың педагогикасы мен әдістемесі;</w:t>
            </w:r>
          </w:p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 мектептердің орыс тілі ж/е әдебиеті пәндері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2023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Башарова Асем Бектауовна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Бастауыш сыныптарды оқыту; қазақ тілі мен әдебиеті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2023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Бегімбаева Айсұлу Азаматқызы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Шетел тілінен бастауыш білім беру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2022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Болеген Жанболат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2023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Дуйсембаева Бакыт Бакытбаевна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 тілі мен  әдебиеті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2023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Есмахан Сая  Қасқырбайқызы 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6В01703- күндеҚазақ тілі мен әдебиеті 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2023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Жолдасбекова Маржан Магазовна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Бастауыш оқытудың педагогиясы мен методикасы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2022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Жолдыбаева Назерке Жанатқызы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Информатика мұғалімі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2021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Имашова Макпал Баймуратовна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Ақпараттық жүйелер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2021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Касатова Бахыт Толеухановна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 мен әдебиеті, еңбек және сызу мұғалімі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Кенжебекова Самал Тишбековна 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биология 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Құсылбек Сәния Маратбекқызы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Бастауыш білім беру</w:t>
            </w:r>
          </w:p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5В020300 – Тарих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2022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Мамырбаева Мадина Магруповна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5В011300-Биология 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2022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Меирбекова Толеутай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2020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Мунайтбасова Айгерим Ерланбаевна 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«Бастауышта оқыту педагогикасы мен әдістемесі»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Мусаханова Дидар Жанаткызы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2022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Наркулова Сайёра Ерботаевна 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Туризмге мамандырылған геграфия пәні мұғалімі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2023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Ныгыметжанова Гульжанат </w:t>
            </w: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Муратханкызы 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Мектепке дейінгі оқыту және тәрбиелеу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2022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Разахберлі Арайлым Қанағатқызы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Бастауыш білім беру. Бастауыш білім беру мұғалімі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2022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Сагатбекова Гульмира Бахытбековна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Биология және химия оқытушысы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2022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Сагымбекова Динара Жанатбековна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5В010300 Педагогика және психология</w:t>
            </w:r>
          </w:p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6М010300 Педагогика және психология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2020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Сатиев Канат Амантаевич 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шынықтыру және спорт; музыкалық  білім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2021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Серикбек Гульзат Омирсериковна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Бастауыш білім беру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2019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Таукеева Салтанат Зарузадиновна 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пәні мұғалімі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2018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Тәңірберлі Раушан Рүстемқызы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орта білім беру</w:t>
            </w:r>
          </w:p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Шетел тілі мұғалімі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Токабаева Саида Саметовна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Тарих және география; жалпы білім беретін мектептерде бастауыш сынып мұғалімі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2023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Токтаубаева Кульбаршин Жумашевна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 мен әдебиеті, еңбек және сызу мұғалімі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2020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Токтаубаева Эльмира Бадылляевна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Ән-күй мұғалімі және эстетика істерінің жетекшісі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2021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Хавдал Алмагуль 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2020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2723EB" w:rsidRPr="009E288E" w:rsidTr="00314817">
        <w:tc>
          <w:tcPr>
            <w:tcW w:w="5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252" w:type="dxa"/>
          </w:tcPr>
          <w:p w:rsidR="002723EB" w:rsidRPr="009E288E" w:rsidRDefault="002723EB" w:rsidP="00314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Шайхенова Кульзада </w:t>
            </w:r>
          </w:p>
        </w:tc>
        <w:tc>
          <w:tcPr>
            <w:tcW w:w="4678" w:type="dxa"/>
          </w:tcPr>
          <w:p w:rsidR="002723EB" w:rsidRPr="009E288E" w:rsidRDefault="002723EB" w:rsidP="00314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2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sz w:val="24"/>
                <w:lang w:val="kk-KZ"/>
              </w:rPr>
              <w:t>2020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E288E">
              <w:rPr>
                <w:rFonts w:ascii="Times New Roman" w:hAnsi="Times New Roman" w:cs="Times New Roman"/>
                <w:b/>
                <w:sz w:val="24"/>
                <w:lang w:val="kk-KZ"/>
              </w:rPr>
              <w:t>+</w:t>
            </w: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2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79" w:type="dxa"/>
          </w:tcPr>
          <w:p w:rsidR="002723EB" w:rsidRPr="009E288E" w:rsidRDefault="002723EB" w:rsidP="00314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</w:tbl>
    <w:p w:rsidR="002723EB" w:rsidRPr="00AD1100" w:rsidRDefault="002723EB" w:rsidP="002723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723EB" w:rsidRDefault="002723EB" w:rsidP="002723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723EB" w:rsidRDefault="002723EB" w:rsidP="002723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723EB" w:rsidRDefault="002723EB" w:rsidP="002723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723EB" w:rsidRDefault="002723EB" w:rsidP="002723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723EB" w:rsidRDefault="002723EB" w:rsidP="002723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723EB" w:rsidRDefault="002723EB" w:rsidP="002723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723EB" w:rsidRDefault="002723EB" w:rsidP="002723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723EB" w:rsidRDefault="002723EB" w:rsidP="002723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78B1" w:rsidRPr="002723EB" w:rsidRDefault="00E978B1" w:rsidP="002723EB">
      <w:bookmarkStart w:id="0" w:name="_GoBack"/>
      <w:bookmarkEnd w:id="0"/>
    </w:p>
    <w:sectPr w:rsidR="00E978B1" w:rsidRPr="002723EB" w:rsidSect="002723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44"/>
    <w:rsid w:val="00112944"/>
    <w:rsid w:val="002723EB"/>
    <w:rsid w:val="004C6DA9"/>
    <w:rsid w:val="00E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Асем</cp:lastModifiedBy>
  <cp:revision>2</cp:revision>
  <dcterms:created xsi:type="dcterms:W3CDTF">2023-09-14T11:23:00Z</dcterms:created>
  <dcterms:modified xsi:type="dcterms:W3CDTF">2023-09-14T11:23:00Z</dcterms:modified>
</cp:coreProperties>
</file>