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1497A" w14:textId="72E8685B" w:rsidR="00C54CC3" w:rsidRPr="00FF4E14" w:rsidRDefault="00C54CC3" w:rsidP="00F45923">
      <w:pPr>
        <w:pStyle w:val="711grey"/>
        <w:tabs>
          <w:tab w:val="left" w:pos="993"/>
        </w:tabs>
        <w:spacing w:line="240" w:lineRule="auto"/>
        <w:ind w:left="0" w:right="-1" w:firstLine="709"/>
        <w:rPr>
          <w:rFonts w:ascii="Times New Roman" w:hAnsi="Times New Roman" w:cs="Times New Roman"/>
          <w:b/>
          <w:bCs/>
          <w:color w:val="auto"/>
          <w:sz w:val="26"/>
          <w:szCs w:val="26"/>
          <w:lang w:val="kk-KZ"/>
        </w:rPr>
      </w:pPr>
      <w:r w:rsidRPr="00FF4E14">
        <w:rPr>
          <w:rFonts w:ascii="Times New Roman" w:hAnsi="Times New Roman" w:cs="Times New Roman"/>
          <w:b/>
          <w:bCs/>
          <w:color w:val="auto"/>
          <w:sz w:val="26"/>
          <w:szCs w:val="26"/>
          <w:lang w:val="kk-KZ"/>
        </w:rPr>
        <w:t>Қарағанды облысы білім басқармасының Балқаш қаласы білім бөлімінің</w:t>
      </w:r>
    </w:p>
    <w:p w14:paraId="007C7F6E" w14:textId="10131693" w:rsidR="00C54CC3" w:rsidRPr="00FF4E14" w:rsidRDefault="00C54CC3" w:rsidP="00F45923">
      <w:pPr>
        <w:pStyle w:val="711grey"/>
        <w:tabs>
          <w:tab w:val="left" w:pos="993"/>
        </w:tabs>
        <w:spacing w:line="240" w:lineRule="auto"/>
        <w:ind w:left="0" w:right="-1" w:firstLine="709"/>
        <w:rPr>
          <w:rStyle w:val="72gray"/>
          <w:rFonts w:ascii="Times New Roman" w:hAnsi="Times New Roman" w:cs="Times New Roman"/>
          <w:color w:val="auto"/>
          <w:sz w:val="26"/>
          <w:szCs w:val="26"/>
          <w:lang w:val="kk-KZ"/>
        </w:rPr>
      </w:pPr>
      <w:r w:rsidRPr="00FF4E14">
        <w:rPr>
          <w:rFonts w:ascii="Times New Roman" w:hAnsi="Times New Roman" w:cs="Times New Roman"/>
          <w:b/>
          <w:bCs/>
          <w:color w:val="auto"/>
          <w:sz w:val="26"/>
          <w:szCs w:val="26"/>
          <w:lang w:val="kk-KZ"/>
        </w:rPr>
        <w:t xml:space="preserve"> «С.Сейфуллин атындағы №7 мектеп- гимназиясы» </w:t>
      </w:r>
      <w:r w:rsidR="00AA47ED" w:rsidRPr="00FF4E14">
        <w:rPr>
          <w:rStyle w:val="72gray"/>
          <w:rFonts w:ascii="Times New Roman" w:hAnsi="Times New Roman" w:cs="Times New Roman"/>
          <w:b w:val="0"/>
          <w:bCs w:val="0"/>
          <w:color w:val="auto"/>
          <w:sz w:val="26"/>
          <w:szCs w:val="26"/>
          <w:lang w:val="kk-KZ"/>
        </w:rPr>
        <w:t xml:space="preserve"> </w:t>
      </w:r>
      <w:r w:rsidR="00AA47ED" w:rsidRPr="00FF4E14">
        <w:rPr>
          <w:rStyle w:val="72gray"/>
          <w:rFonts w:ascii="Times New Roman" w:hAnsi="Times New Roman" w:cs="Times New Roman"/>
          <w:color w:val="auto"/>
          <w:sz w:val="26"/>
          <w:szCs w:val="26"/>
          <w:lang w:val="kk-KZ"/>
        </w:rPr>
        <w:t>КММ</w:t>
      </w:r>
      <w:r w:rsidRPr="00FF4E14">
        <w:rPr>
          <w:rStyle w:val="72gray"/>
          <w:rFonts w:ascii="Times New Roman" w:hAnsi="Times New Roman" w:cs="Times New Roman"/>
          <w:color w:val="auto"/>
          <w:sz w:val="26"/>
          <w:szCs w:val="26"/>
          <w:lang w:val="kk-KZ"/>
        </w:rPr>
        <w:t>-нің</w:t>
      </w:r>
    </w:p>
    <w:p w14:paraId="4D5CFA52" w14:textId="403A8F0C" w:rsidR="00AA47ED" w:rsidRPr="00FF4E14" w:rsidRDefault="00AA47ED" w:rsidP="00F45923">
      <w:pPr>
        <w:pStyle w:val="711grey"/>
        <w:tabs>
          <w:tab w:val="left" w:pos="993"/>
        </w:tabs>
        <w:spacing w:line="240" w:lineRule="auto"/>
        <w:ind w:left="0" w:right="-1" w:firstLine="709"/>
        <w:rPr>
          <w:rStyle w:val="72gray"/>
          <w:rFonts w:ascii="Times New Roman" w:hAnsi="Times New Roman" w:cs="Times New Roman"/>
          <w:color w:val="auto"/>
          <w:sz w:val="26"/>
          <w:szCs w:val="26"/>
          <w:lang w:val="kk-KZ"/>
        </w:rPr>
      </w:pPr>
      <w:r w:rsidRPr="00FF4E14">
        <w:rPr>
          <w:rStyle w:val="72gray"/>
          <w:rFonts w:ascii="Times New Roman" w:hAnsi="Times New Roman" w:cs="Times New Roman"/>
          <w:color w:val="auto"/>
          <w:sz w:val="26"/>
          <w:szCs w:val="26"/>
          <w:lang w:val="kk-KZ"/>
        </w:rPr>
        <w:t xml:space="preserve"> 202</w:t>
      </w:r>
      <w:r w:rsidR="00C54CC3" w:rsidRPr="00FF4E14">
        <w:rPr>
          <w:rStyle w:val="72gray"/>
          <w:rFonts w:ascii="Times New Roman" w:hAnsi="Times New Roman" w:cs="Times New Roman"/>
          <w:color w:val="auto"/>
          <w:sz w:val="26"/>
          <w:szCs w:val="26"/>
          <w:lang w:val="kk-KZ"/>
        </w:rPr>
        <w:t>2</w:t>
      </w:r>
      <w:r w:rsidRPr="00FF4E14">
        <w:rPr>
          <w:rStyle w:val="72gray"/>
          <w:rFonts w:ascii="Times New Roman" w:hAnsi="Times New Roman" w:cs="Times New Roman"/>
          <w:color w:val="auto"/>
          <w:sz w:val="26"/>
          <w:szCs w:val="26"/>
          <w:lang w:val="kk-KZ"/>
        </w:rPr>
        <w:t>/202</w:t>
      </w:r>
      <w:r w:rsidR="00C54CC3" w:rsidRPr="00FF4E14">
        <w:rPr>
          <w:rStyle w:val="72gray"/>
          <w:rFonts w:ascii="Times New Roman" w:hAnsi="Times New Roman" w:cs="Times New Roman"/>
          <w:color w:val="auto"/>
          <w:sz w:val="26"/>
          <w:szCs w:val="26"/>
          <w:lang w:val="kk-KZ"/>
        </w:rPr>
        <w:t>3</w:t>
      </w:r>
      <w:r w:rsidRPr="00FF4E14">
        <w:rPr>
          <w:rStyle w:val="72gray"/>
          <w:rFonts w:ascii="Times New Roman" w:hAnsi="Times New Roman" w:cs="Times New Roman"/>
          <w:color w:val="auto"/>
          <w:sz w:val="26"/>
          <w:szCs w:val="26"/>
          <w:lang w:val="kk-KZ"/>
        </w:rPr>
        <w:t xml:space="preserve"> оқу жылындағы </w:t>
      </w:r>
      <w:r w:rsidR="00C54CC3" w:rsidRPr="00FF4E14">
        <w:rPr>
          <w:rStyle w:val="72gray"/>
          <w:rFonts w:ascii="Times New Roman" w:hAnsi="Times New Roman" w:cs="Times New Roman"/>
          <w:color w:val="auto"/>
          <w:sz w:val="26"/>
          <w:szCs w:val="26"/>
          <w:lang w:val="kk-KZ"/>
        </w:rPr>
        <w:t xml:space="preserve"> </w:t>
      </w:r>
      <w:r w:rsidRPr="00FF4E14">
        <w:rPr>
          <w:rStyle w:val="72gray"/>
          <w:rFonts w:ascii="Times New Roman" w:hAnsi="Times New Roman" w:cs="Times New Roman"/>
          <w:color w:val="auto"/>
          <w:sz w:val="26"/>
          <w:szCs w:val="26"/>
          <w:lang w:val="kk-KZ"/>
        </w:rPr>
        <w:t xml:space="preserve">ОТІ жылдық талдау </w:t>
      </w:r>
    </w:p>
    <w:p w14:paraId="15E8A03A" w14:textId="77777777" w:rsidR="00AA47ED" w:rsidRPr="00FF4E14" w:rsidRDefault="00AA47ED" w:rsidP="00C54CC3">
      <w:pPr>
        <w:pStyle w:val="711grey"/>
        <w:tabs>
          <w:tab w:val="left" w:pos="993"/>
        </w:tabs>
        <w:spacing w:line="240" w:lineRule="auto"/>
        <w:ind w:left="0" w:right="-1" w:firstLine="709"/>
        <w:jc w:val="left"/>
        <w:rPr>
          <w:rStyle w:val="72gray"/>
          <w:rFonts w:ascii="Times New Roman" w:hAnsi="Times New Roman" w:cs="Times New Roman"/>
          <w:color w:val="auto"/>
          <w:sz w:val="26"/>
          <w:szCs w:val="26"/>
          <w:lang w:val="kk-KZ"/>
        </w:rPr>
      </w:pPr>
      <w:r w:rsidRPr="00FF4E14">
        <w:rPr>
          <w:rStyle w:val="72gray"/>
          <w:rFonts w:ascii="Times New Roman" w:hAnsi="Times New Roman" w:cs="Times New Roman"/>
          <w:color w:val="auto"/>
          <w:sz w:val="26"/>
          <w:szCs w:val="26"/>
          <w:lang w:val="kk-KZ"/>
        </w:rPr>
        <w:t>Ақпараттық анықтама</w:t>
      </w:r>
    </w:p>
    <w:p w14:paraId="18577E55" w14:textId="7F0EE943" w:rsidR="00AA47ED" w:rsidRPr="00FF4E14" w:rsidRDefault="00AA47ED" w:rsidP="00BC7E58">
      <w:pPr>
        <w:widowControl w:val="0"/>
        <w:tabs>
          <w:tab w:val="left" w:pos="0"/>
        </w:tabs>
        <w:autoSpaceDE w:val="0"/>
        <w:autoSpaceDN w:val="0"/>
        <w:ind w:right="3" w:firstLine="720"/>
        <w:outlineLvl w:val="0"/>
        <w:rPr>
          <w:color w:val="000000" w:themeColor="text1"/>
          <w:sz w:val="26"/>
          <w:szCs w:val="26"/>
          <w:lang w:val="kk-KZ" w:eastAsia="en-US"/>
        </w:rPr>
      </w:pPr>
      <w:r w:rsidRPr="00FF4E14">
        <w:rPr>
          <w:b/>
          <w:bCs/>
          <w:color w:val="000000" w:themeColor="text1"/>
          <w:sz w:val="26"/>
          <w:szCs w:val="26"/>
          <w:lang w:val="kk-KZ"/>
        </w:rPr>
        <w:t>Атауы:</w:t>
      </w:r>
      <w:r w:rsidRPr="00FF4E14">
        <w:rPr>
          <w:color w:val="000000" w:themeColor="text1"/>
          <w:sz w:val="26"/>
          <w:szCs w:val="26"/>
          <w:lang w:val="kk-KZ"/>
        </w:rPr>
        <w:t xml:space="preserve"> </w:t>
      </w:r>
      <w:r w:rsidR="00F45923" w:rsidRPr="00FF4E14">
        <w:rPr>
          <w:color w:val="000000" w:themeColor="text1"/>
          <w:sz w:val="26"/>
          <w:szCs w:val="26"/>
          <w:lang w:val="kk-KZ" w:eastAsia="en-US"/>
        </w:rPr>
        <w:t>Қарағанды облысы білім басқармасының Балқаш қаласы білім бөлімінің «С.Сейфуллин атындағы №7 мектеп- гимназиясы» коммуналдық мемлекеттік мекемесі;</w:t>
      </w:r>
    </w:p>
    <w:p w14:paraId="6F964244" w14:textId="1E5EB5F8" w:rsidR="00AA47ED" w:rsidRPr="00FF4E14" w:rsidRDefault="00AA47ED" w:rsidP="00964DB1">
      <w:pPr>
        <w:pStyle w:val="71grey"/>
      </w:pPr>
      <w:r w:rsidRPr="00FF4E14">
        <w:rPr>
          <w:b/>
          <w:bCs/>
        </w:rPr>
        <w:t>Нақты мекен</w:t>
      </w:r>
      <w:r w:rsidR="00F45923" w:rsidRPr="00FF4E14">
        <w:rPr>
          <w:b/>
          <w:bCs/>
        </w:rPr>
        <w:t xml:space="preserve"> </w:t>
      </w:r>
      <w:r w:rsidRPr="00FF4E14">
        <w:rPr>
          <w:b/>
          <w:bCs/>
        </w:rPr>
        <w:t>жайы:</w:t>
      </w:r>
      <w:r w:rsidRPr="00FF4E14">
        <w:t xml:space="preserve"> </w:t>
      </w:r>
      <w:r w:rsidR="00F45923" w:rsidRPr="00FF4E14">
        <w:t xml:space="preserve">Қарағанды облысы, Балқаш Қ.Ә.,  </w:t>
      </w:r>
      <w:r w:rsidR="000809E2">
        <w:t>Қ</w:t>
      </w:r>
      <w:r w:rsidR="00F45923" w:rsidRPr="00FF4E14">
        <w:t>аны</w:t>
      </w:r>
      <w:r w:rsidR="000809E2">
        <w:t>ш</w:t>
      </w:r>
      <w:r w:rsidR="00F45923" w:rsidRPr="00FF4E14">
        <w:t xml:space="preserve"> Сатпаев</w:t>
      </w:r>
      <w:r w:rsidR="000809E2">
        <w:t xml:space="preserve"> мөлтек ауданы</w:t>
      </w:r>
      <w:r w:rsidR="00F45923" w:rsidRPr="00FF4E14">
        <w:t>, №1 үй.</w:t>
      </w:r>
    </w:p>
    <w:p w14:paraId="72791E2A" w14:textId="2FB48951" w:rsidR="00AA47ED" w:rsidRPr="00FF4E14" w:rsidRDefault="00AA47ED" w:rsidP="00964DB1">
      <w:pPr>
        <w:pStyle w:val="71grey"/>
      </w:pPr>
      <w:r w:rsidRPr="00FF4E14">
        <w:rPr>
          <w:b/>
          <w:bCs/>
        </w:rPr>
        <w:t>Телефондары:</w:t>
      </w:r>
      <w:r w:rsidRPr="00FF4E14">
        <w:t xml:space="preserve"> </w:t>
      </w:r>
      <w:r w:rsidR="00F45923" w:rsidRPr="00FF4E14">
        <w:t>8 (710) 36- 5-40-99</w:t>
      </w:r>
    </w:p>
    <w:p w14:paraId="2B872E04" w14:textId="0F7A37E9" w:rsidR="00AA47ED" w:rsidRPr="00FF4E14" w:rsidRDefault="00AA47ED" w:rsidP="00964DB1">
      <w:pPr>
        <w:pStyle w:val="71grey"/>
        <w:rPr>
          <w:color w:val="000000" w:themeColor="text1"/>
          <w:sz w:val="26"/>
          <w:szCs w:val="26"/>
        </w:rPr>
      </w:pPr>
      <w:r w:rsidRPr="00FF4E14">
        <w:rPr>
          <w:b/>
          <w:bCs/>
          <w:color w:val="000000" w:themeColor="text1"/>
          <w:sz w:val="26"/>
          <w:szCs w:val="26"/>
        </w:rPr>
        <w:t xml:space="preserve">E-mail: </w:t>
      </w:r>
      <w:hyperlink r:id="rId5" w:history="1">
        <w:r w:rsidR="00F45923" w:rsidRPr="00FF4E14">
          <w:rPr>
            <w:b/>
            <w:bCs/>
            <w:color w:val="000000" w:themeColor="text1"/>
            <w:sz w:val="26"/>
            <w:szCs w:val="26"/>
            <w:u w:val="single"/>
          </w:rPr>
          <w:t>shkola.gimnaziya7@mail.kz</w:t>
        </w:r>
      </w:hyperlink>
    </w:p>
    <w:p w14:paraId="740E6940" w14:textId="06B6756C" w:rsidR="00F45923" w:rsidRPr="00FF4E14" w:rsidRDefault="00AA47ED" w:rsidP="00C54CC3">
      <w:pPr>
        <w:widowControl w:val="0"/>
        <w:tabs>
          <w:tab w:val="left" w:pos="0"/>
        </w:tabs>
        <w:autoSpaceDE w:val="0"/>
        <w:autoSpaceDN w:val="0"/>
        <w:ind w:right="3" w:firstLine="720"/>
        <w:jc w:val="both"/>
        <w:outlineLvl w:val="0"/>
        <w:rPr>
          <w:sz w:val="26"/>
          <w:szCs w:val="26"/>
          <w:lang w:val="kk-KZ" w:eastAsia="en-US"/>
        </w:rPr>
      </w:pPr>
      <w:r w:rsidRPr="00FF4E14">
        <w:rPr>
          <w:b/>
          <w:bCs/>
          <w:sz w:val="26"/>
          <w:szCs w:val="26"/>
          <w:lang w:val="kk-KZ"/>
        </w:rPr>
        <w:t>Лицензиясы:</w:t>
      </w:r>
      <w:r w:rsidRPr="00FF4E14">
        <w:rPr>
          <w:sz w:val="26"/>
          <w:szCs w:val="26"/>
          <w:lang w:val="kk-KZ"/>
        </w:rPr>
        <w:t xml:space="preserve"> </w:t>
      </w:r>
      <w:r w:rsidR="00F45923" w:rsidRPr="00FF4E14">
        <w:rPr>
          <w:sz w:val="26"/>
          <w:szCs w:val="26"/>
          <w:lang w:val="kk-KZ" w:eastAsia="en-US"/>
        </w:rPr>
        <w:t>Лицензия №KZ31LAA00019916 жылы, «Қазақстан Республикасы Білім және ғылым минимтсрлігінің Білім және ғылым саласында сапаны қамтамасыз ету комитетінің Қарағанды облысының білім саласында сапаны қамтамасыз ету департаменті» мемл</w:t>
      </w:r>
      <w:r w:rsidR="00C54CC3" w:rsidRPr="00FF4E14">
        <w:rPr>
          <w:sz w:val="26"/>
          <w:szCs w:val="26"/>
          <w:lang w:val="kk-KZ" w:eastAsia="en-US"/>
        </w:rPr>
        <w:t>е</w:t>
      </w:r>
      <w:r w:rsidR="00F45923" w:rsidRPr="00FF4E14">
        <w:rPr>
          <w:sz w:val="26"/>
          <w:szCs w:val="26"/>
          <w:lang w:val="kk-KZ" w:eastAsia="en-US"/>
        </w:rPr>
        <w:t>кеттік мекемесінен берілді.</w:t>
      </w:r>
      <w:r w:rsidR="00F45923" w:rsidRPr="00FF4E14">
        <w:rPr>
          <w:sz w:val="26"/>
          <w:szCs w:val="26"/>
          <w:u w:val="single"/>
          <w:lang w:val="kk-KZ" w:eastAsia="en-US"/>
        </w:rPr>
        <w:t xml:space="preserve"> </w:t>
      </w:r>
    </w:p>
    <w:p w14:paraId="75111CC9" w14:textId="28F000EE" w:rsidR="00C54CC3" w:rsidRPr="00FF4E14" w:rsidRDefault="00C54CC3" w:rsidP="00C54CC3">
      <w:pPr>
        <w:widowControl w:val="0"/>
        <w:autoSpaceDE w:val="0"/>
        <w:autoSpaceDN w:val="0"/>
        <w:ind w:right="-1" w:firstLine="709"/>
        <w:jc w:val="both"/>
        <w:outlineLvl w:val="0"/>
        <w:rPr>
          <w:sz w:val="26"/>
          <w:szCs w:val="26"/>
          <w:lang w:val="kk-KZ" w:eastAsia="en-US"/>
        </w:rPr>
      </w:pPr>
      <w:r w:rsidRPr="00FF4E14">
        <w:rPr>
          <w:sz w:val="26"/>
          <w:szCs w:val="26"/>
          <w:lang w:val="kk-KZ" w:eastAsia="en-US"/>
        </w:rPr>
        <w:t xml:space="preserve">«С.Сейфуллин атындағы №7 мектеп- гимназиясы» КММ- нің жобалық қуаты 1568 оқушыны құрайды. 2022-2023 оқу жылында жалпы 1602 оқушы, оның бастауыш білім беру бойынша 1-4- сыныптарда 728 оқушы, негізгі білім беруде 5-9-сыныптар аралығында 762 оқушы, жалпы орта білім беру беруде 10-11-сыныптарда 112 оқушы білім алуда.  Мектеп бойынша сынып комплектісі- 68 сынып, оның ішінде гимназия сыныптар 37 сынып, жылпы білім беретін сыныптар 31 сынып комплектісі бар. </w:t>
      </w:r>
    </w:p>
    <w:p w14:paraId="5ABFC743" w14:textId="51DBAEB0" w:rsidR="00AA47ED" w:rsidRPr="00FF4E14" w:rsidRDefault="00AA47ED" w:rsidP="00964DB1">
      <w:pPr>
        <w:pStyle w:val="71grey"/>
      </w:pPr>
      <w:r w:rsidRPr="00FF4E14">
        <w:t xml:space="preserve">Мектепте 1–11-ші сынып оқушыларын оқыту жүзеге асырылады. Оқу тілі – </w:t>
      </w:r>
      <w:r w:rsidR="00C54CC3" w:rsidRPr="00FF4E14">
        <w:t>қазақ</w:t>
      </w:r>
      <w:r w:rsidR="00DC534F" w:rsidRPr="00FF4E14">
        <w:t>ша.</w:t>
      </w:r>
    </w:p>
    <w:p w14:paraId="0A4C3913" w14:textId="77777777" w:rsidR="00AA47ED" w:rsidRPr="00FF4E14" w:rsidRDefault="00AA47ED" w:rsidP="00964DB1">
      <w:pPr>
        <w:pStyle w:val="71grey"/>
      </w:pPr>
      <w:r w:rsidRPr="00FF4E14">
        <w:rPr>
          <w:rStyle w:val="72gray"/>
          <w:rFonts w:ascii="Times New Roman" w:hAnsi="Times New Roman"/>
          <w:color w:val="auto"/>
          <w:sz w:val="26"/>
          <w:szCs w:val="26"/>
        </w:rPr>
        <w:t>Мектеп мына режиммен жұмыс істеді</w:t>
      </w:r>
      <w:r w:rsidRPr="00FF4E14">
        <w:t>:</w:t>
      </w:r>
    </w:p>
    <w:p w14:paraId="29363850" w14:textId="7373A306" w:rsidR="00AA47ED" w:rsidRPr="00FF4E14" w:rsidRDefault="00AA47ED" w:rsidP="00F45923">
      <w:pPr>
        <w:pStyle w:val="75"/>
        <w:tabs>
          <w:tab w:val="left" w:pos="993"/>
        </w:tabs>
        <w:spacing w:line="240" w:lineRule="auto"/>
        <w:ind w:left="0" w:right="-1" w:firstLine="709"/>
        <w:rPr>
          <w:rFonts w:ascii="Times New Roman" w:hAnsi="Times New Roman" w:cs="Times New Roman"/>
          <w:color w:val="000000" w:themeColor="text1"/>
          <w:sz w:val="26"/>
          <w:szCs w:val="26"/>
          <w:lang w:val="kk-KZ"/>
        </w:rPr>
      </w:pPr>
      <w:r w:rsidRPr="00FF4E14">
        <w:rPr>
          <w:rFonts w:ascii="Times New Roman" w:hAnsi="Times New Roman" w:cs="Times New Roman"/>
          <w:color w:val="000000" w:themeColor="text1"/>
          <w:sz w:val="26"/>
          <w:szCs w:val="26"/>
          <w:lang w:val="kk-KZ"/>
        </w:rPr>
        <w:t>мектепалды, 1–</w:t>
      </w:r>
      <w:r w:rsidR="000A5EB4" w:rsidRPr="00FF4E14">
        <w:rPr>
          <w:rFonts w:ascii="Times New Roman" w:hAnsi="Times New Roman" w:cs="Times New Roman"/>
          <w:color w:val="000000" w:themeColor="text1"/>
          <w:sz w:val="26"/>
          <w:szCs w:val="26"/>
          <w:lang w:val="kk-KZ"/>
        </w:rPr>
        <w:t xml:space="preserve">11 </w:t>
      </w:r>
      <w:r w:rsidRPr="00FF4E14">
        <w:rPr>
          <w:rFonts w:ascii="Times New Roman" w:hAnsi="Times New Roman" w:cs="Times New Roman"/>
          <w:color w:val="000000" w:themeColor="text1"/>
          <w:sz w:val="26"/>
          <w:szCs w:val="26"/>
          <w:lang w:val="kk-KZ"/>
        </w:rPr>
        <w:t xml:space="preserve"> жалпы білім беру сыныптары – 5 күндік жұмыс аптасы;</w:t>
      </w:r>
    </w:p>
    <w:p w14:paraId="4CC97243" w14:textId="77777777" w:rsidR="00AA47ED" w:rsidRPr="00FF4E14" w:rsidRDefault="00AA47ED" w:rsidP="00964DB1">
      <w:pPr>
        <w:pStyle w:val="71grey"/>
      </w:pPr>
      <w:r w:rsidRPr="00FF4E14">
        <w:t>Сабақтың басталуы:</w:t>
      </w:r>
    </w:p>
    <w:p w14:paraId="673161F5" w14:textId="77777777" w:rsidR="00AA47ED" w:rsidRPr="00FF4E14" w:rsidRDefault="00AA47ED" w:rsidP="00F45923">
      <w:pPr>
        <w:pStyle w:val="75"/>
        <w:tabs>
          <w:tab w:val="left" w:pos="993"/>
        </w:tabs>
        <w:spacing w:line="240" w:lineRule="auto"/>
        <w:ind w:left="0" w:right="-1" w:firstLine="709"/>
        <w:rPr>
          <w:rFonts w:ascii="Times New Roman" w:hAnsi="Times New Roman" w:cs="Times New Roman"/>
          <w:color w:val="000000" w:themeColor="text1"/>
          <w:sz w:val="26"/>
          <w:szCs w:val="26"/>
        </w:rPr>
      </w:pPr>
      <w:r w:rsidRPr="00FF4E14">
        <w:rPr>
          <w:rFonts w:ascii="Times New Roman" w:hAnsi="Times New Roman" w:cs="Times New Roman"/>
          <w:color w:val="000000" w:themeColor="text1"/>
          <w:sz w:val="26"/>
          <w:szCs w:val="26"/>
        </w:rPr>
        <w:t>1-ші ауысым – 08:00-ден бастап;</w:t>
      </w:r>
    </w:p>
    <w:p w14:paraId="6C87EA3D" w14:textId="77777777" w:rsidR="00AA47ED" w:rsidRPr="00FF4E14" w:rsidRDefault="00AA47ED" w:rsidP="00F45923">
      <w:pPr>
        <w:pStyle w:val="75"/>
        <w:tabs>
          <w:tab w:val="left" w:pos="993"/>
        </w:tabs>
        <w:spacing w:line="240" w:lineRule="auto"/>
        <w:ind w:left="0" w:right="-1" w:firstLine="709"/>
        <w:rPr>
          <w:rFonts w:ascii="Times New Roman" w:hAnsi="Times New Roman" w:cs="Times New Roman"/>
          <w:color w:val="000000" w:themeColor="text1"/>
          <w:sz w:val="26"/>
          <w:szCs w:val="26"/>
        </w:rPr>
      </w:pPr>
      <w:r w:rsidRPr="00FF4E14">
        <w:rPr>
          <w:rFonts w:ascii="Times New Roman" w:hAnsi="Times New Roman" w:cs="Times New Roman"/>
          <w:color w:val="000000" w:themeColor="text1"/>
          <w:sz w:val="26"/>
          <w:szCs w:val="26"/>
        </w:rPr>
        <w:t>2-ші ауысым – 14:00-ден бастап.</w:t>
      </w:r>
    </w:p>
    <w:p w14:paraId="35321821" w14:textId="77777777" w:rsidR="00AA47ED" w:rsidRPr="00FF4E14" w:rsidRDefault="00AA47ED" w:rsidP="00964DB1">
      <w:pPr>
        <w:pStyle w:val="71grey"/>
      </w:pPr>
      <w:r w:rsidRPr="00FF4E14">
        <w:t xml:space="preserve">Сабақтың ұзақтығы – 45 минут. </w:t>
      </w:r>
    </w:p>
    <w:p w14:paraId="5DD4681A" w14:textId="77777777" w:rsidR="00AA47ED" w:rsidRPr="00FF4E14" w:rsidRDefault="00AA47ED" w:rsidP="00964DB1">
      <w:pPr>
        <w:pStyle w:val="71grey"/>
      </w:pPr>
      <w:r w:rsidRPr="00FF4E14">
        <w:t xml:space="preserve">Бір күндік және апталық сабақ режимі мектеп директоры бекіткен сабақ кестесімен айқындалады. </w:t>
      </w:r>
    </w:p>
    <w:p w14:paraId="38AA9D8A" w14:textId="4117DCF5" w:rsidR="00AA47ED" w:rsidRPr="00FF4E14" w:rsidRDefault="00AA47ED" w:rsidP="00964DB1">
      <w:pPr>
        <w:pStyle w:val="71grey"/>
      </w:pPr>
      <w:r w:rsidRPr="00FF4E14">
        <w:t>Мектепалды сыныптардағы оқу жылының ұзақтығы – 3</w:t>
      </w:r>
      <w:r w:rsidR="000A5EB4" w:rsidRPr="00FF4E14">
        <w:t>5</w:t>
      </w:r>
      <w:r w:rsidRPr="00FF4E14">
        <w:t xml:space="preserve"> аптаны, 1-ші сыныптарда – 3</w:t>
      </w:r>
      <w:r w:rsidR="000A5EB4" w:rsidRPr="00FF4E14">
        <w:t>5</w:t>
      </w:r>
      <w:r w:rsidRPr="00FF4E14">
        <w:t xml:space="preserve"> аптаны, 2–11-ші сыныптарда 3</w:t>
      </w:r>
      <w:r w:rsidR="000A5EB4" w:rsidRPr="00FF4E14">
        <w:t>6</w:t>
      </w:r>
      <w:r w:rsidRPr="00FF4E14">
        <w:t xml:space="preserve"> аптаны құрайды. </w:t>
      </w:r>
    </w:p>
    <w:p w14:paraId="2A3C549C" w14:textId="77777777" w:rsidR="0090152A" w:rsidRDefault="0090152A" w:rsidP="00964DB1">
      <w:pPr>
        <w:pStyle w:val="71grey"/>
        <w:rPr>
          <w:rStyle w:val="72gray"/>
          <w:rFonts w:ascii="Times New Roman" w:hAnsi="Times New Roman" w:cs="Times New Roman"/>
          <w:color w:val="000000" w:themeColor="text1"/>
          <w:sz w:val="26"/>
          <w:szCs w:val="26"/>
        </w:rPr>
      </w:pPr>
    </w:p>
    <w:p w14:paraId="046A86C9" w14:textId="273B5519" w:rsidR="00AA47ED" w:rsidRPr="00FF4E14" w:rsidRDefault="00AA47ED" w:rsidP="00964DB1">
      <w:pPr>
        <w:pStyle w:val="71grey"/>
        <w:rPr>
          <w:rStyle w:val="72gray"/>
          <w:rFonts w:ascii="Times New Roman" w:hAnsi="Times New Roman" w:cs="Times New Roman"/>
          <w:color w:val="000000" w:themeColor="text1"/>
          <w:sz w:val="26"/>
          <w:szCs w:val="26"/>
        </w:rPr>
      </w:pPr>
      <w:r w:rsidRPr="00FF4E14">
        <w:rPr>
          <w:rStyle w:val="72gray"/>
          <w:rFonts w:ascii="Times New Roman" w:hAnsi="Times New Roman" w:cs="Times New Roman"/>
          <w:color w:val="000000" w:themeColor="text1"/>
          <w:sz w:val="26"/>
          <w:szCs w:val="26"/>
        </w:rPr>
        <w:t>Оқушылар контингенті</w:t>
      </w:r>
    </w:p>
    <w:p w14:paraId="3860A532" w14:textId="77777777" w:rsidR="000A5EB4" w:rsidRPr="00FF4E14" w:rsidRDefault="000A5EB4" w:rsidP="000A5EB4">
      <w:pPr>
        <w:widowControl w:val="0"/>
        <w:autoSpaceDE w:val="0"/>
        <w:autoSpaceDN w:val="0"/>
        <w:spacing w:before="89"/>
        <w:ind w:right="880"/>
        <w:jc w:val="center"/>
        <w:outlineLvl w:val="0"/>
        <w:rPr>
          <w:b/>
          <w:bCs/>
          <w:sz w:val="26"/>
          <w:szCs w:val="26"/>
          <w:lang w:val="kk-KZ" w:eastAsia="en-US"/>
        </w:rPr>
      </w:pPr>
      <w:r w:rsidRPr="00FF4E14">
        <w:rPr>
          <w:b/>
          <w:bCs/>
          <w:sz w:val="26"/>
          <w:szCs w:val="26"/>
          <w:lang w:val="kk-KZ" w:eastAsia="en-US"/>
        </w:rPr>
        <w:t>Сыныптарды жинақтау 2020-2021</w:t>
      </w:r>
      <w:r w:rsidRPr="00FF4E14">
        <w:rPr>
          <w:b/>
          <w:bCs/>
          <w:spacing w:val="-2"/>
          <w:sz w:val="26"/>
          <w:szCs w:val="26"/>
          <w:lang w:val="kk-KZ" w:eastAsia="en-US"/>
        </w:rPr>
        <w:t xml:space="preserve"> </w:t>
      </w:r>
      <w:r w:rsidRPr="00FF4E14">
        <w:rPr>
          <w:b/>
          <w:bCs/>
          <w:sz w:val="26"/>
          <w:szCs w:val="26"/>
          <w:lang w:val="kk-KZ" w:eastAsia="en-US"/>
        </w:rPr>
        <w:t>оқу жылы</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395"/>
        <w:gridCol w:w="1417"/>
        <w:gridCol w:w="1223"/>
        <w:gridCol w:w="1059"/>
        <w:gridCol w:w="1120"/>
      </w:tblGrid>
      <w:tr w:rsidR="000A5EB4" w:rsidRPr="00FF4E14" w14:paraId="5B559493" w14:textId="77777777" w:rsidTr="000809E2">
        <w:trPr>
          <w:trHeight w:val="537"/>
        </w:trPr>
        <w:tc>
          <w:tcPr>
            <w:tcW w:w="425" w:type="dxa"/>
            <w:tcBorders>
              <w:top w:val="single" w:sz="4" w:space="0" w:color="000000"/>
              <w:left w:val="single" w:sz="4" w:space="0" w:color="000000"/>
              <w:bottom w:val="single" w:sz="4" w:space="0" w:color="000000"/>
              <w:right w:val="single" w:sz="4" w:space="0" w:color="000000"/>
            </w:tcBorders>
            <w:hideMark/>
          </w:tcPr>
          <w:p w14:paraId="6EAE4AE0" w14:textId="77777777" w:rsidR="000A5EB4" w:rsidRPr="00FF4E14" w:rsidRDefault="000A5EB4" w:rsidP="000A5EB4">
            <w:pPr>
              <w:spacing w:before="140"/>
              <w:ind w:left="33"/>
              <w:rPr>
                <w:b/>
                <w:sz w:val="26"/>
                <w:szCs w:val="26"/>
                <w:lang w:eastAsia="en-US"/>
              </w:rPr>
            </w:pPr>
            <w:r w:rsidRPr="00FF4E14">
              <w:rPr>
                <w:b/>
                <w:sz w:val="26"/>
                <w:szCs w:val="26"/>
                <w:lang w:eastAsia="en-US"/>
              </w:rPr>
              <w:t>№</w:t>
            </w:r>
          </w:p>
        </w:tc>
        <w:tc>
          <w:tcPr>
            <w:tcW w:w="4395" w:type="dxa"/>
            <w:tcBorders>
              <w:top w:val="single" w:sz="4" w:space="0" w:color="000000"/>
              <w:left w:val="single" w:sz="4" w:space="0" w:color="000000"/>
              <w:bottom w:val="single" w:sz="4" w:space="0" w:color="000000"/>
              <w:right w:val="single" w:sz="4" w:space="0" w:color="000000"/>
            </w:tcBorders>
            <w:hideMark/>
          </w:tcPr>
          <w:p w14:paraId="2F7B59CE" w14:textId="77777777" w:rsidR="000A5EB4" w:rsidRPr="00FF4E14" w:rsidRDefault="000A5EB4" w:rsidP="000A5EB4">
            <w:pPr>
              <w:spacing w:before="140"/>
              <w:ind w:left="33"/>
              <w:rPr>
                <w:b/>
                <w:sz w:val="26"/>
                <w:szCs w:val="26"/>
                <w:lang w:eastAsia="en-US"/>
              </w:rPr>
            </w:pPr>
            <w:r w:rsidRPr="00FF4E14">
              <w:rPr>
                <w:b/>
                <w:sz w:val="26"/>
                <w:szCs w:val="26"/>
                <w:lang w:eastAsia="en-US"/>
              </w:rPr>
              <w:t>Контингент құрылымы</w:t>
            </w:r>
          </w:p>
        </w:tc>
        <w:tc>
          <w:tcPr>
            <w:tcW w:w="1417" w:type="dxa"/>
            <w:tcBorders>
              <w:top w:val="single" w:sz="4" w:space="0" w:color="000000"/>
              <w:left w:val="single" w:sz="4" w:space="0" w:color="000000"/>
              <w:bottom w:val="single" w:sz="4" w:space="0" w:color="000000"/>
              <w:right w:val="single" w:sz="4" w:space="0" w:color="000000"/>
            </w:tcBorders>
            <w:hideMark/>
          </w:tcPr>
          <w:p w14:paraId="2A30F301" w14:textId="77777777" w:rsidR="000A5EB4" w:rsidRPr="00FF4E14" w:rsidRDefault="000A5EB4" w:rsidP="000A5EB4">
            <w:pPr>
              <w:spacing w:before="13" w:line="252" w:lineRule="exact"/>
              <w:ind w:left="34" w:right="102"/>
              <w:jc w:val="center"/>
              <w:rPr>
                <w:b/>
                <w:sz w:val="26"/>
                <w:szCs w:val="26"/>
                <w:lang w:val="kk-KZ" w:eastAsia="en-US"/>
              </w:rPr>
            </w:pPr>
            <w:r w:rsidRPr="00FF4E14">
              <w:rPr>
                <w:b/>
                <w:sz w:val="26"/>
                <w:szCs w:val="26"/>
                <w:lang w:val="kk-KZ" w:eastAsia="en-US"/>
              </w:rPr>
              <w:t>Бастауыш білім беру</w:t>
            </w:r>
          </w:p>
        </w:tc>
        <w:tc>
          <w:tcPr>
            <w:tcW w:w="1223" w:type="dxa"/>
            <w:tcBorders>
              <w:top w:val="single" w:sz="4" w:space="0" w:color="000000"/>
              <w:left w:val="single" w:sz="4" w:space="0" w:color="000000"/>
              <w:bottom w:val="single" w:sz="4" w:space="0" w:color="000000"/>
              <w:right w:val="single" w:sz="4" w:space="0" w:color="000000"/>
            </w:tcBorders>
            <w:hideMark/>
          </w:tcPr>
          <w:p w14:paraId="32E72590" w14:textId="77777777" w:rsidR="000A5EB4" w:rsidRPr="00FF4E14" w:rsidRDefault="000A5EB4" w:rsidP="000A5EB4">
            <w:pPr>
              <w:spacing w:before="13" w:line="252" w:lineRule="exact"/>
              <w:ind w:left="34" w:right="90"/>
              <w:jc w:val="center"/>
              <w:rPr>
                <w:b/>
                <w:sz w:val="26"/>
                <w:szCs w:val="26"/>
                <w:lang w:val="kk-KZ" w:eastAsia="en-US"/>
              </w:rPr>
            </w:pPr>
            <w:r w:rsidRPr="00FF4E14">
              <w:rPr>
                <w:b/>
                <w:sz w:val="26"/>
                <w:szCs w:val="26"/>
                <w:lang w:val="kk-KZ" w:eastAsia="en-US"/>
              </w:rPr>
              <w:t>Негізгі орта білім беру</w:t>
            </w:r>
          </w:p>
        </w:tc>
        <w:tc>
          <w:tcPr>
            <w:tcW w:w="1059" w:type="dxa"/>
            <w:tcBorders>
              <w:top w:val="single" w:sz="4" w:space="0" w:color="000000"/>
              <w:left w:val="single" w:sz="4" w:space="0" w:color="000000"/>
              <w:bottom w:val="single" w:sz="4" w:space="0" w:color="000000"/>
              <w:right w:val="single" w:sz="4" w:space="0" w:color="000000"/>
            </w:tcBorders>
            <w:hideMark/>
          </w:tcPr>
          <w:p w14:paraId="6898C1A1" w14:textId="77777777" w:rsidR="000A5EB4" w:rsidRPr="00FF4E14" w:rsidRDefault="000A5EB4" w:rsidP="000A5EB4">
            <w:pPr>
              <w:spacing w:before="13" w:line="252" w:lineRule="exact"/>
              <w:ind w:left="34" w:right="140"/>
              <w:jc w:val="center"/>
              <w:rPr>
                <w:b/>
                <w:sz w:val="26"/>
                <w:szCs w:val="26"/>
                <w:lang w:val="kk-KZ" w:eastAsia="en-US"/>
              </w:rPr>
            </w:pPr>
            <w:r w:rsidRPr="00FF4E14">
              <w:rPr>
                <w:b/>
                <w:sz w:val="26"/>
                <w:szCs w:val="26"/>
                <w:lang w:val="kk-KZ" w:eastAsia="en-US"/>
              </w:rPr>
              <w:t>Орта білім беру</w:t>
            </w:r>
          </w:p>
        </w:tc>
        <w:tc>
          <w:tcPr>
            <w:tcW w:w="1120" w:type="dxa"/>
            <w:tcBorders>
              <w:top w:val="single" w:sz="4" w:space="0" w:color="000000"/>
              <w:left w:val="single" w:sz="4" w:space="0" w:color="000000"/>
              <w:bottom w:val="single" w:sz="4" w:space="0" w:color="000000"/>
              <w:right w:val="single" w:sz="4" w:space="0" w:color="000000"/>
            </w:tcBorders>
            <w:hideMark/>
          </w:tcPr>
          <w:p w14:paraId="47491FCB" w14:textId="77777777" w:rsidR="000A5EB4" w:rsidRPr="00FF4E14" w:rsidRDefault="000A5EB4" w:rsidP="000A5EB4">
            <w:pPr>
              <w:tabs>
                <w:tab w:val="left" w:pos="830"/>
              </w:tabs>
              <w:spacing w:before="13" w:line="252" w:lineRule="exact"/>
              <w:ind w:left="34" w:right="1"/>
              <w:rPr>
                <w:b/>
                <w:sz w:val="26"/>
                <w:szCs w:val="26"/>
                <w:lang w:val="kk-KZ" w:eastAsia="en-US"/>
              </w:rPr>
            </w:pPr>
            <w:r w:rsidRPr="00FF4E14">
              <w:rPr>
                <w:b/>
                <w:sz w:val="26"/>
                <w:szCs w:val="26"/>
                <w:lang w:val="kk-KZ" w:eastAsia="en-US"/>
              </w:rPr>
              <w:t>барлығы</w:t>
            </w:r>
          </w:p>
        </w:tc>
      </w:tr>
      <w:tr w:rsidR="000A5EB4" w:rsidRPr="00FF4E14" w14:paraId="67AFD137" w14:textId="77777777" w:rsidTr="000809E2">
        <w:trPr>
          <w:trHeight w:val="439"/>
        </w:trPr>
        <w:tc>
          <w:tcPr>
            <w:tcW w:w="425" w:type="dxa"/>
            <w:tcBorders>
              <w:top w:val="single" w:sz="4" w:space="0" w:color="000000"/>
              <w:left w:val="single" w:sz="4" w:space="0" w:color="000000"/>
              <w:bottom w:val="single" w:sz="4" w:space="0" w:color="000000"/>
              <w:right w:val="single" w:sz="4" w:space="0" w:color="000000"/>
            </w:tcBorders>
            <w:hideMark/>
          </w:tcPr>
          <w:p w14:paraId="7D319F78" w14:textId="77777777" w:rsidR="000A5EB4" w:rsidRPr="00FF4E14" w:rsidRDefault="000A5EB4" w:rsidP="000A5EB4">
            <w:pPr>
              <w:spacing w:before="140"/>
              <w:ind w:left="33"/>
              <w:rPr>
                <w:b/>
                <w:sz w:val="26"/>
                <w:szCs w:val="26"/>
                <w:lang w:eastAsia="en-US"/>
              </w:rPr>
            </w:pPr>
            <w:r w:rsidRPr="00FF4E14">
              <w:rPr>
                <w:b/>
                <w:sz w:val="26"/>
                <w:szCs w:val="26"/>
                <w:lang w:eastAsia="en-US"/>
              </w:rPr>
              <w:t>1</w:t>
            </w:r>
          </w:p>
        </w:tc>
        <w:tc>
          <w:tcPr>
            <w:tcW w:w="4395" w:type="dxa"/>
            <w:tcBorders>
              <w:top w:val="single" w:sz="4" w:space="0" w:color="000000"/>
              <w:left w:val="single" w:sz="4" w:space="0" w:color="000000"/>
              <w:bottom w:val="single" w:sz="4" w:space="0" w:color="000000"/>
              <w:right w:val="single" w:sz="4" w:space="0" w:color="000000"/>
            </w:tcBorders>
            <w:hideMark/>
          </w:tcPr>
          <w:p w14:paraId="73BFB727" w14:textId="77777777" w:rsidR="000A5EB4" w:rsidRPr="00FF4E14" w:rsidRDefault="000A5EB4" w:rsidP="000A5EB4">
            <w:pPr>
              <w:spacing w:before="140"/>
              <w:ind w:left="33"/>
              <w:rPr>
                <w:b/>
                <w:sz w:val="26"/>
                <w:szCs w:val="26"/>
                <w:lang w:eastAsia="en-US"/>
              </w:rPr>
            </w:pPr>
            <w:r w:rsidRPr="00FF4E14">
              <w:rPr>
                <w:b/>
                <w:sz w:val="26"/>
                <w:szCs w:val="26"/>
                <w:lang w:eastAsia="en-US"/>
              </w:rPr>
              <w:t>Білім алушылар саны</w:t>
            </w:r>
          </w:p>
        </w:tc>
        <w:tc>
          <w:tcPr>
            <w:tcW w:w="1417" w:type="dxa"/>
            <w:tcBorders>
              <w:top w:val="single" w:sz="4" w:space="0" w:color="000000"/>
              <w:left w:val="single" w:sz="4" w:space="0" w:color="000000"/>
              <w:bottom w:val="single" w:sz="4" w:space="0" w:color="000000"/>
              <w:right w:val="single" w:sz="4" w:space="0" w:color="000000"/>
            </w:tcBorders>
          </w:tcPr>
          <w:p w14:paraId="1CE2370D" w14:textId="77777777" w:rsidR="000A5EB4" w:rsidRPr="0090152A" w:rsidRDefault="000A5EB4" w:rsidP="000A5EB4">
            <w:pPr>
              <w:rPr>
                <w:bCs/>
                <w:sz w:val="26"/>
                <w:szCs w:val="26"/>
                <w:lang w:eastAsia="en-US"/>
              </w:rPr>
            </w:pPr>
          </w:p>
          <w:p w14:paraId="2D66A625" w14:textId="77777777" w:rsidR="000A5EB4" w:rsidRPr="0090152A" w:rsidRDefault="000A5EB4" w:rsidP="000A5EB4">
            <w:pPr>
              <w:spacing w:line="250" w:lineRule="exact"/>
              <w:ind w:left="429" w:right="422"/>
              <w:jc w:val="center"/>
              <w:rPr>
                <w:bCs/>
                <w:sz w:val="26"/>
                <w:szCs w:val="26"/>
                <w:lang w:val="kk-KZ" w:eastAsia="en-US"/>
              </w:rPr>
            </w:pPr>
            <w:r w:rsidRPr="0090152A">
              <w:rPr>
                <w:bCs/>
                <w:sz w:val="26"/>
                <w:szCs w:val="26"/>
                <w:lang w:val="kk-KZ" w:eastAsia="en-US"/>
              </w:rPr>
              <w:t>745</w:t>
            </w:r>
          </w:p>
        </w:tc>
        <w:tc>
          <w:tcPr>
            <w:tcW w:w="1223" w:type="dxa"/>
            <w:tcBorders>
              <w:top w:val="single" w:sz="4" w:space="0" w:color="000000"/>
              <w:left w:val="single" w:sz="4" w:space="0" w:color="000000"/>
              <w:bottom w:val="single" w:sz="4" w:space="0" w:color="000000"/>
              <w:right w:val="single" w:sz="4" w:space="0" w:color="000000"/>
            </w:tcBorders>
          </w:tcPr>
          <w:p w14:paraId="5600AAAA" w14:textId="77777777" w:rsidR="000A5EB4" w:rsidRPr="0090152A" w:rsidRDefault="000A5EB4" w:rsidP="000A5EB4">
            <w:pPr>
              <w:rPr>
                <w:bCs/>
                <w:sz w:val="26"/>
                <w:szCs w:val="26"/>
                <w:lang w:eastAsia="en-US"/>
              </w:rPr>
            </w:pPr>
          </w:p>
          <w:p w14:paraId="72A011B3" w14:textId="77777777" w:rsidR="000A5EB4" w:rsidRPr="0090152A" w:rsidRDefault="000A5EB4" w:rsidP="000A5EB4">
            <w:pPr>
              <w:spacing w:line="250" w:lineRule="exact"/>
              <w:ind w:left="382" w:right="373"/>
              <w:jc w:val="center"/>
              <w:rPr>
                <w:bCs/>
                <w:sz w:val="26"/>
                <w:szCs w:val="26"/>
                <w:lang w:val="kk-KZ" w:eastAsia="en-US"/>
              </w:rPr>
            </w:pPr>
            <w:r w:rsidRPr="0090152A">
              <w:rPr>
                <w:bCs/>
                <w:sz w:val="26"/>
                <w:szCs w:val="26"/>
                <w:lang w:val="kk-KZ" w:eastAsia="en-US"/>
              </w:rPr>
              <w:t>729</w:t>
            </w:r>
          </w:p>
        </w:tc>
        <w:tc>
          <w:tcPr>
            <w:tcW w:w="1059" w:type="dxa"/>
            <w:tcBorders>
              <w:top w:val="single" w:sz="4" w:space="0" w:color="000000"/>
              <w:left w:val="single" w:sz="4" w:space="0" w:color="000000"/>
              <w:bottom w:val="single" w:sz="4" w:space="0" w:color="000000"/>
              <w:right w:val="single" w:sz="4" w:space="0" w:color="000000"/>
            </w:tcBorders>
          </w:tcPr>
          <w:p w14:paraId="01D3E6FC" w14:textId="77777777" w:rsidR="000A5EB4" w:rsidRPr="0090152A" w:rsidRDefault="000A5EB4" w:rsidP="000A5EB4">
            <w:pPr>
              <w:rPr>
                <w:bCs/>
                <w:sz w:val="26"/>
                <w:szCs w:val="26"/>
                <w:lang w:eastAsia="en-US"/>
              </w:rPr>
            </w:pPr>
          </w:p>
          <w:p w14:paraId="3950F4D7" w14:textId="77777777" w:rsidR="000A5EB4" w:rsidRPr="0090152A" w:rsidRDefault="000A5EB4" w:rsidP="000A5EB4">
            <w:pPr>
              <w:spacing w:line="250" w:lineRule="exact"/>
              <w:ind w:left="386" w:right="376"/>
              <w:jc w:val="center"/>
              <w:rPr>
                <w:bCs/>
                <w:sz w:val="26"/>
                <w:szCs w:val="26"/>
                <w:lang w:val="kk-KZ" w:eastAsia="en-US"/>
              </w:rPr>
            </w:pPr>
            <w:r w:rsidRPr="0090152A">
              <w:rPr>
                <w:bCs/>
                <w:sz w:val="26"/>
                <w:szCs w:val="26"/>
                <w:lang w:val="kk-KZ" w:eastAsia="en-US"/>
              </w:rPr>
              <w:t>88</w:t>
            </w:r>
          </w:p>
        </w:tc>
        <w:tc>
          <w:tcPr>
            <w:tcW w:w="1120" w:type="dxa"/>
            <w:tcBorders>
              <w:top w:val="single" w:sz="4" w:space="0" w:color="000000"/>
              <w:left w:val="single" w:sz="4" w:space="0" w:color="000000"/>
              <w:bottom w:val="single" w:sz="4" w:space="0" w:color="000000"/>
              <w:right w:val="single" w:sz="4" w:space="0" w:color="000000"/>
            </w:tcBorders>
          </w:tcPr>
          <w:p w14:paraId="71CDA4C9" w14:textId="77777777" w:rsidR="000A5EB4" w:rsidRPr="0090152A" w:rsidRDefault="000A5EB4" w:rsidP="000A5EB4">
            <w:pPr>
              <w:rPr>
                <w:bCs/>
                <w:sz w:val="26"/>
                <w:szCs w:val="26"/>
                <w:lang w:eastAsia="en-US"/>
              </w:rPr>
            </w:pPr>
          </w:p>
          <w:p w14:paraId="7937AB34" w14:textId="77777777" w:rsidR="000A5EB4" w:rsidRPr="0090152A" w:rsidRDefault="000A5EB4" w:rsidP="000A5EB4">
            <w:pPr>
              <w:tabs>
                <w:tab w:val="left" w:pos="502"/>
              </w:tabs>
              <w:spacing w:line="250" w:lineRule="exact"/>
              <w:ind w:left="356" w:right="147"/>
              <w:jc w:val="center"/>
              <w:rPr>
                <w:bCs/>
                <w:sz w:val="26"/>
                <w:szCs w:val="26"/>
                <w:lang w:val="kk-KZ" w:eastAsia="en-US"/>
              </w:rPr>
            </w:pPr>
            <w:r w:rsidRPr="0090152A">
              <w:rPr>
                <w:bCs/>
                <w:sz w:val="26"/>
                <w:szCs w:val="26"/>
                <w:lang w:val="kk-KZ" w:eastAsia="en-US"/>
              </w:rPr>
              <w:t>1562</w:t>
            </w:r>
          </w:p>
        </w:tc>
      </w:tr>
      <w:tr w:rsidR="000A5EB4" w:rsidRPr="00FF4E14" w14:paraId="2B5C470F" w14:textId="77777777" w:rsidTr="000809E2">
        <w:trPr>
          <w:trHeight w:val="333"/>
        </w:trPr>
        <w:tc>
          <w:tcPr>
            <w:tcW w:w="425" w:type="dxa"/>
            <w:tcBorders>
              <w:top w:val="single" w:sz="4" w:space="0" w:color="000000"/>
              <w:left w:val="single" w:sz="4" w:space="0" w:color="000000"/>
              <w:bottom w:val="single" w:sz="4" w:space="0" w:color="000000"/>
              <w:right w:val="single" w:sz="4" w:space="0" w:color="000000"/>
            </w:tcBorders>
            <w:hideMark/>
          </w:tcPr>
          <w:p w14:paraId="5EFA1766" w14:textId="77777777" w:rsidR="000A5EB4" w:rsidRPr="00FF4E14" w:rsidRDefault="000A5EB4" w:rsidP="000A5EB4">
            <w:pPr>
              <w:rPr>
                <w:b/>
                <w:sz w:val="26"/>
                <w:szCs w:val="26"/>
                <w:lang w:eastAsia="en-US"/>
              </w:rPr>
            </w:pPr>
            <w:r w:rsidRPr="00FF4E14">
              <w:rPr>
                <w:b/>
                <w:sz w:val="26"/>
                <w:szCs w:val="26"/>
                <w:lang w:eastAsia="en-US"/>
              </w:rPr>
              <w:t>2</w:t>
            </w:r>
          </w:p>
        </w:tc>
        <w:tc>
          <w:tcPr>
            <w:tcW w:w="4395" w:type="dxa"/>
            <w:tcBorders>
              <w:top w:val="single" w:sz="4" w:space="0" w:color="000000"/>
              <w:left w:val="single" w:sz="4" w:space="0" w:color="000000"/>
              <w:bottom w:val="single" w:sz="4" w:space="0" w:color="000000"/>
              <w:right w:val="single" w:sz="4" w:space="0" w:color="000000"/>
            </w:tcBorders>
            <w:hideMark/>
          </w:tcPr>
          <w:p w14:paraId="3B609DE4" w14:textId="77777777" w:rsidR="000A5EB4" w:rsidRPr="00FF4E14" w:rsidRDefault="000A5EB4" w:rsidP="000A5EB4">
            <w:pPr>
              <w:spacing w:before="1"/>
              <w:ind w:right="252"/>
              <w:rPr>
                <w:b/>
                <w:sz w:val="26"/>
                <w:szCs w:val="26"/>
                <w:lang w:val="kk-KZ" w:eastAsia="en-US"/>
              </w:rPr>
            </w:pPr>
            <w:r w:rsidRPr="00FF4E14">
              <w:rPr>
                <w:b/>
                <w:sz w:val="26"/>
                <w:szCs w:val="26"/>
                <w:lang w:val="kk-KZ" w:eastAsia="en-US"/>
              </w:rPr>
              <w:t>Жалпы сынып саны</w:t>
            </w:r>
            <w:r w:rsidRPr="00FF4E14">
              <w:rPr>
                <w:b/>
                <w:sz w:val="26"/>
                <w:szCs w:val="26"/>
                <w:lang w:val="ru-RU" w:eastAsia="en-US"/>
              </w:rPr>
              <w:t xml:space="preserve">/ </w:t>
            </w:r>
            <w:r w:rsidRPr="00FF4E14">
              <w:rPr>
                <w:b/>
                <w:sz w:val="26"/>
                <w:szCs w:val="26"/>
                <w:lang w:val="kk-KZ" w:eastAsia="en-US"/>
              </w:rPr>
              <w:t>білім алушы саны</w:t>
            </w:r>
          </w:p>
        </w:tc>
        <w:tc>
          <w:tcPr>
            <w:tcW w:w="1417" w:type="dxa"/>
            <w:tcBorders>
              <w:top w:val="single" w:sz="4" w:space="0" w:color="000000"/>
              <w:left w:val="single" w:sz="4" w:space="0" w:color="000000"/>
              <w:bottom w:val="single" w:sz="4" w:space="0" w:color="000000"/>
              <w:right w:val="single" w:sz="4" w:space="0" w:color="000000"/>
            </w:tcBorders>
            <w:hideMark/>
          </w:tcPr>
          <w:p w14:paraId="0495F4A5" w14:textId="77777777" w:rsidR="000A5EB4" w:rsidRPr="00FF4E14" w:rsidRDefault="000A5EB4" w:rsidP="000A5EB4">
            <w:pPr>
              <w:tabs>
                <w:tab w:val="left" w:pos="568"/>
              </w:tabs>
              <w:spacing w:before="8"/>
              <w:ind w:left="143"/>
              <w:jc w:val="center"/>
              <w:rPr>
                <w:sz w:val="26"/>
                <w:szCs w:val="26"/>
                <w:lang w:val="kk-KZ" w:eastAsia="en-US"/>
              </w:rPr>
            </w:pPr>
            <w:r w:rsidRPr="00FF4E14">
              <w:rPr>
                <w:sz w:val="26"/>
                <w:szCs w:val="26"/>
                <w:lang w:val="kk-KZ" w:eastAsia="en-US"/>
              </w:rPr>
              <w:t>30/745</w:t>
            </w:r>
          </w:p>
        </w:tc>
        <w:tc>
          <w:tcPr>
            <w:tcW w:w="1223" w:type="dxa"/>
            <w:tcBorders>
              <w:top w:val="single" w:sz="4" w:space="0" w:color="000000"/>
              <w:left w:val="single" w:sz="4" w:space="0" w:color="000000"/>
              <w:bottom w:val="single" w:sz="4" w:space="0" w:color="000000"/>
              <w:right w:val="single" w:sz="4" w:space="0" w:color="000000"/>
            </w:tcBorders>
            <w:hideMark/>
          </w:tcPr>
          <w:p w14:paraId="07D715FE" w14:textId="77777777" w:rsidR="000A5EB4" w:rsidRPr="00FF4E14" w:rsidRDefault="000A5EB4" w:rsidP="000A5EB4">
            <w:pPr>
              <w:spacing w:before="8"/>
              <w:ind w:left="142"/>
              <w:rPr>
                <w:sz w:val="26"/>
                <w:szCs w:val="26"/>
                <w:lang w:val="kk-KZ" w:eastAsia="en-US"/>
              </w:rPr>
            </w:pPr>
            <w:r w:rsidRPr="00FF4E14">
              <w:rPr>
                <w:sz w:val="26"/>
                <w:szCs w:val="26"/>
                <w:lang w:val="kk-KZ" w:eastAsia="en-US"/>
              </w:rPr>
              <w:t>29/729</w:t>
            </w:r>
          </w:p>
        </w:tc>
        <w:tc>
          <w:tcPr>
            <w:tcW w:w="1059" w:type="dxa"/>
            <w:tcBorders>
              <w:top w:val="single" w:sz="4" w:space="0" w:color="000000"/>
              <w:left w:val="single" w:sz="4" w:space="0" w:color="000000"/>
              <w:bottom w:val="single" w:sz="4" w:space="0" w:color="000000"/>
              <w:right w:val="single" w:sz="4" w:space="0" w:color="000000"/>
            </w:tcBorders>
            <w:hideMark/>
          </w:tcPr>
          <w:p w14:paraId="61735FA7" w14:textId="77777777" w:rsidR="000A5EB4" w:rsidRPr="00FF4E14" w:rsidRDefault="000A5EB4" w:rsidP="000A5EB4">
            <w:pPr>
              <w:spacing w:before="8"/>
              <w:ind w:left="140" w:right="206"/>
              <w:jc w:val="center"/>
              <w:rPr>
                <w:sz w:val="26"/>
                <w:szCs w:val="26"/>
                <w:lang w:val="kk-KZ" w:eastAsia="en-US"/>
              </w:rPr>
            </w:pPr>
            <w:r w:rsidRPr="00FF4E14">
              <w:rPr>
                <w:sz w:val="26"/>
                <w:szCs w:val="26"/>
                <w:lang w:val="kk-KZ" w:eastAsia="en-US"/>
              </w:rPr>
              <w:t>5/88</w:t>
            </w:r>
          </w:p>
        </w:tc>
        <w:tc>
          <w:tcPr>
            <w:tcW w:w="1120" w:type="dxa"/>
            <w:tcBorders>
              <w:top w:val="single" w:sz="4" w:space="0" w:color="000000"/>
              <w:left w:val="single" w:sz="4" w:space="0" w:color="000000"/>
              <w:bottom w:val="single" w:sz="4" w:space="0" w:color="000000"/>
              <w:right w:val="single" w:sz="4" w:space="0" w:color="000000"/>
            </w:tcBorders>
            <w:hideMark/>
          </w:tcPr>
          <w:p w14:paraId="22297438" w14:textId="77777777" w:rsidR="000A5EB4" w:rsidRPr="00FF4E14" w:rsidRDefault="000A5EB4" w:rsidP="000A5EB4">
            <w:pPr>
              <w:tabs>
                <w:tab w:val="left" w:pos="361"/>
              </w:tabs>
              <w:spacing w:before="8"/>
              <w:ind w:left="77" w:right="147"/>
              <w:jc w:val="center"/>
              <w:rPr>
                <w:sz w:val="26"/>
                <w:szCs w:val="26"/>
                <w:lang w:val="kk-KZ" w:eastAsia="en-US"/>
              </w:rPr>
            </w:pPr>
            <w:r w:rsidRPr="00FF4E14">
              <w:rPr>
                <w:sz w:val="26"/>
                <w:szCs w:val="26"/>
                <w:lang w:val="kk-KZ" w:eastAsia="en-US"/>
              </w:rPr>
              <w:t>64/1592</w:t>
            </w:r>
          </w:p>
        </w:tc>
      </w:tr>
      <w:tr w:rsidR="000A5EB4" w:rsidRPr="00FF4E14" w14:paraId="65263619" w14:textId="77777777" w:rsidTr="000809E2">
        <w:trPr>
          <w:trHeight w:val="296"/>
        </w:trPr>
        <w:tc>
          <w:tcPr>
            <w:tcW w:w="425" w:type="dxa"/>
            <w:tcBorders>
              <w:top w:val="single" w:sz="4" w:space="0" w:color="000000"/>
              <w:left w:val="single" w:sz="4" w:space="0" w:color="000000"/>
              <w:bottom w:val="single" w:sz="4" w:space="0" w:color="000000"/>
              <w:right w:val="single" w:sz="4" w:space="0" w:color="000000"/>
            </w:tcBorders>
          </w:tcPr>
          <w:p w14:paraId="0E1EE591" w14:textId="77777777" w:rsidR="000A5EB4" w:rsidRPr="00FF4E14" w:rsidRDefault="000A5EB4" w:rsidP="000A5EB4">
            <w:pPr>
              <w:rPr>
                <w:sz w:val="26"/>
                <w:szCs w:val="26"/>
                <w:lang w:eastAsia="en-US"/>
              </w:rPr>
            </w:pPr>
          </w:p>
        </w:tc>
        <w:tc>
          <w:tcPr>
            <w:tcW w:w="4395" w:type="dxa"/>
            <w:tcBorders>
              <w:top w:val="single" w:sz="4" w:space="0" w:color="000000"/>
              <w:left w:val="single" w:sz="4" w:space="0" w:color="000000"/>
              <w:bottom w:val="single" w:sz="4" w:space="0" w:color="000000"/>
              <w:right w:val="single" w:sz="4" w:space="0" w:color="000000"/>
            </w:tcBorders>
            <w:hideMark/>
          </w:tcPr>
          <w:p w14:paraId="52599A5B" w14:textId="77777777" w:rsidR="000A5EB4" w:rsidRPr="00FF4E14" w:rsidRDefault="000A5EB4" w:rsidP="000A5EB4">
            <w:pPr>
              <w:spacing w:before="135"/>
              <w:ind w:left="33"/>
              <w:rPr>
                <w:sz w:val="26"/>
                <w:szCs w:val="26"/>
                <w:lang w:val="kk-KZ" w:eastAsia="en-US"/>
              </w:rPr>
            </w:pPr>
            <w:r w:rsidRPr="00FF4E14">
              <w:rPr>
                <w:sz w:val="26"/>
                <w:szCs w:val="26"/>
                <w:lang w:val="kk-KZ" w:eastAsia="en-US"/>
              </w:rPr>
              <w:t>-жалпы білім беру сыныптары</w:t>
            </w:r>
          </w:p>
        </w:tc>
        <w:tc>
          <w:tcPr>
            <w:tcW w:w="1417" w:type="dxa"/>
            <w:tcBorders>
              <w:top w:val="single" w:sz="4" w:space="0" w:color="000000"/>
              <w:left w:val="single" w:sz="4" w:space="0" w:color="000000"/>
              <w:bottom w:val="single" w:sz="4" w:space="0" w:color="000000"/>
              <w:right w:val="single" w:sz="4" w:space="0" w:color="000000"/>
            </w:tcBorders>
            <w:hideMark/>
          </w:tcPr>
          <w:p w14:paraId="5283751E" w14:textId="77777777" w:rsidR="000A5EB4" w:rsidRPr="00FF4E14" w:rsidRDefault="000A5EB4" w:rsidP="000A5EB4">
            <w:pPr>
              <w:spacing w:before="135"/>
              <w:ind w:left="7"/>
              <w:jc w:val="center"/>
              <w:rPr>
                <w:sz w:val="26"/>
                <w:szCs w:val="26"/>
                <w:lang w:val="kk-KZ" w:eastAsia="en-US"/>
              </w:rPr>
            </w:pPr>
            <w:r w:rsidRPr="00FF4E14">
              <w:rPr>
                <w:sz w:val="26"/>
                <w:szCs w:val="26"/>
                <w:lang w:val="kk-KZ" w:eastAsia="en-US"/>
              </w:rPr>
              <w:t>15/365</w:t>
            </w:r>
          </w:p>
        </w:tc>
        <w:tc>
          <w:tcPr>
            <w:tcW w:w="1223" w:type="dxa"/>
            <w:tcBorders>
              <w:top w:val="single" w:sz="4" w:space="0" w:color="000000"/>
              <w:left w:val="single" w:sz="4" w:space="0" w:color="000000"/>
              <w:bottom w:val="single" w:sz="4" w:space="0" w:color="000000"/>
              <w:right w:val="single" w:sz="4" w:space="0" w:color="000000"/>
            </w:tcBorders>
            <w:hideMark/>
          </w:tcPr>
          <w:p w14:paraId="1830D47F" w14:textId="77777777" w:rsidR="000A5EB4" w:rsidRPr="00FF4E14" w:rsidRDefault="000A5EB4" w:rsidP="000A5EB4">
            <w:pPr>
              <w:spacing w:before="135"/>
              <w:jc w:val="center"/>
              <w:rPr>
                <w:sz w:val="26"/>
                <w:szCs w:val="26"/>
                <w:lang w:val="kk-KZ" w:eastAsia="en-US"/>
              </w:rPr>
            </w:pPr>
            <w:r w:rsidRPr="00FF4E14">
              <w:rPr>
                <w:sz w:val="26"/>
                <w:szCs w:val="26"/>
                <w:lang w:val="kk-KZ" w:eastAsia="en-US"/>
              </w:rPr>
              <w:t>14/348</w:t>
            </w:r>
          </w:p>
        </w:tc>
        <w:tc>
          <w:tcPr>
            <w:tcW w:w="1059" w:type="dxa"/>
            <w:tcBorders>
              <w:top w:val="single" w:sz="4" w:space="0" w:color="000000"/>
              <w:left w:val="single" w:sz="4" w:space="0" w:color="000000"/>
              <w:bottom w:val="single" w:sz="4" w:space="0" w:color="000000"/>
              <w:right w:val="single" w:sz="4" w:space="0" w:color="000000"/>
            </w:tcBorders>
            <w:hideMark/>
          </w:tcPr>
          <w:p w14:paraId="2454C263" w14:textId="77777777" w:rsidR="000A5EB4" w:rsidRPr="00FF4E14" w:rsidRDefault="000A5EB4" w:rsidP="000A5EB4">
            <w:pPr>
              <w:spacing w:before="135"/>
              <w:ind w:left="10"/>
              <w:jc w:val="center"/>
              <w:rPr>
                <w:sz w:val="26"/>
                <w:szCs w:val="26"/>
                <w:lang w:val="kk-KZ" w:eastAsia="en-US"/>
              </w:rPr>
            </w:pPr>
            <w:r w:rsidRPr="00FF4E14">
              <w:rPr>
                <w:sz w:val="26"/>
                <w:szCs w:val="26"/>
                <w:lang w:val="kk-KZ" w:eastAsia="en-US"/>
              </w:rPr>
              <w:t>1/18</w:t>
            </w:r>
          </w:p>
        </w:tc>
        <w:tc>
          <w:tcPr>
            <w:tcW w:w="1120" w:type="dxa"/>
            <w:tcBorders>
              <w:top w:val="single" w:sz="4" w:space="0" w:color="000000"/>
              <w:left w:val="single" w:sz="4" w:space="0" w:color="000000"/>
              <w:bottom w:val="single" w:sz="4" w:space="0" w:color="000000"/>
              <w:right w:val="single" w:sz="4" w:space="0" w:color="000000"/>
            </w:tcBorders>
            <w:hideMark/>
          </w:tcPr>
          <w:p w14:paraId="62B216EC" w14:textId="77777777" w:rsidR="000A5EB4" w:rsidRPr="00FF4E14" w:rsidRDefault="000A5EB4" w:rsidP="000A5EB4">
            <w:pPr>
              <w:spacing w:before="135"/>
              <w:ind w:left="12"/>
              <w:jc w:val="center"/>
              <w:rPr>
                <w:sz w:val="26"/>
                <w:szCs w:val="26"/>
                <w:lang w:val="kk-KZ" w:eastAsia="en-US"/>
              </w:rPr>
            </w:pPr>
            <w:r w:rsidRPr="00FF4E14">
              <w:rPr>
                <w:sz w:val="26"/>
                <w:szCs w:val="26"/>
                <w:lang w:val="kk-KZ" w:eastAsia="en-US"/>
              </w:rPr>
              <w:t>30/731</w:t>
            </w:r>
          </w:p>
        </w:tc>
      </w:tr>
      <w:tr w:rsidR="000A5EB4" w:rsidRPr="00FF4E14" w14:paraId="5288A9ED" w14:textId="77777777" w:rsidTr="000809E2">
        <w:trPr>
          <w:trHeight w:val="288"/>
        </w:trPr>
        <w:tc>
          <w:tcPr>
            <w:tcW w:w="425" w:type="dxa"/>
            <w:tcBorders>
              <w:top w:val="single" w:sz="4" w:space="0" w:color="000000"/>
              <w:left w:val="single" w:sz="4" w:space="0" w:color="000000"/>
              <w:bottom w:val="single" w:sz="4" w:space="0" w:color="000000"/>
              <w:right w:val="single" w:sz="4" w:space="0" w:color="000000"/>
            </w:tcBorders>
          </w:tcPr>
          <w:p w14:paraId="05F6392C" w14:textId="77777777" w:rsidR="000A5EB4" w:rsidRPr="00FF4E14" w:rsidRDefault="000A5EB4" w:rsidP="000A5EB4">
            <w:pPr>
              <w:rPr>
                <w:sz w:val="26"/>
                <w:szCs w:val="26"/>
                <w:lang w:eastAsia="en-US"/>
              </w:rPr>
            </w:pPr>
          </w:p>
        </w:tc>
        <w:tc>
          <w:tcPr>
            <w:tcW w:w="4395" w:type="dxa"/>
            <w:tcBorders>
              <w:top w:val="single" w:sz="4" w:space="0" w:color="000000"/>
              <w:left w:val="single" w:sz="4" w:space="0" w:color="000000"/>
              <w:bottom w:val="single" w:sz="4" w:space="0" w:color="000000"/>
              <w:right w:val="single" w:sz="4" w:space="0" w:color="000000"/>
            </w:tcBorders>
            <w:hideMark/>
          </w:tcPr>
          <w:p w14:paraId="51FC0987" w14:textId="77777777" w:rsidR="000A5EB4" w:rsidRPr="00FF4E14" w:rsidRDefault="000A5EB4" w:rsidP="000A5EB4">
            <w:pPr>
              <w:tabs>
                <w:tab w:val="left" w:pos="1866"/>
                <w:tab w:val="left" w:pos="2982"/>
              </w:tabs>
              <w:spacing w:before="65"/>
              <w:ind w:left="33" w:right="3"/>
              <w:rPr>
                <w:sz w:val="26"/>
                <w:szCs w:val="26"/>
                <w:lang w:val="kk-KZ" w:eastAsia="en-US"/>
              </w:rPr>
            </w:pPr>
            <w:r w:rsidRPr="00FF4E14">
              <w:rPr>
                <w:sz w:val="26"/>
                <w:szCs w:val="26"/>
                <w:lang w:val="kk-KZ" w:eastAsia="en-US"/>
              </w:rPr>
              <w:t>-гимназия сыныптары</w:t>
            </w:r>
          </w:p>
        </w:tc>
        <w:tc>
          <w:tcPr>
            <w:tcW w:w="1417" w:type="dxa"/>
            <w:tcBorders>
              <w:top w:val="single" w:sz="4" w:space="0" w:color="000000"/>
              <w:left w:val="single" w:sz="4" w:space="0" w:color="000000"/>
              <w:bottom w:val="single" w:sz="4" w:space="0" w:color="000000"/>
              <w:right w:val="single" w:sz="4" w:space="0" w:color="000000"/>
            </w:tcBorders>
            <w:hideMark/>
          </w:tcPr>
          <w:p w14:paraId="4D0650E4" w14:textId="77777777" w:rsidR="000A5EB4" w:rsidRPr="00FF4E14" w:rsidRDefault="000A5EB4" w:rsidP="000A5EB4">
            <w:pPr>
              <w:spacing w:before="8" w:line="270" w:lineRule="exact"/>
              <w:ind w:left="143" w:right="142"/>
              <w:jc w:val="center"/>
              <w:rPr>
                <w:sz w:val="26"/>
                <w:szCs w:val="26"/>
                <w:lang w:val="kk-KZ" w:eastAsia="en-US"/>
              </w:rPr>
            </w:pPr>
            <w:r w:rsidRPr="00FF4E14">
              <w:rPr>
                <w:sz w:val="26"/>
                <w:szCs w:val="26"/>
                <w:lang w:val="kk-KZ" w:eastAsia="en-US"/>
              </w:rPr>
              <w:t>15/380</w:t>
            </w:r>
          </w:p>
        </w:tc>
        <w:tc>
          <w:tcPr>
            <w:tcW w:w="1223" w:type="dxa"/>
            <w:tcBorders>
              <w:top w:val="single" w:sz="4" w:space="0" w:color="000000"/>
              <w:left w:val="single" w:sz="4" w:space="0" w:color="000000"/>
              <w:bottom w:val="single" w:sz="4" w:space="0" w:color="000000"/>
              <w:right w:val="single" w:sz="4" w:space="0" w:color="000000"/>
            </w:tcBorders>
            <w:hideMark/>
          </w:tcPr>
          <w:p w14:paraId="065A144C" w14:textId="77777777" w:rsidR="000A5EB4" w:rsidRPr="00FF4E14" w:rsidRDefault="000A5EB4" w:rsidP="000A5EB4">
            <w:pPr>
              <w:spacing w:before="8" w:line="270" w:lineRule="exact"/>
              <w:ind w:left="142"/>
              <w:rPr>
                <w:sz w:val="26"/>
                <w:szCs w:val="26"/>
                <w:lang w:val="kk-KZ" w:eastAsia="en-US"/>
              </w:rPr>
            </w:pPr>
            <w:r w:rsidRPr="00FF4E14">
              <w:rPr>
                <w:sz w:val="26"/>
                <w:szCs w:val="26"/>
                <w:lang w:val="kk-KZ" w:eastAsia="en-US"/>
              </w:rPr>
              <w:t>15/381</w:t>
            </w:r>
          </w:p>
        </w:tc>
        <w:tc>
          <w:tcPr>
            <w:tcW w:w="1059" w:type="dxa"/>
            <w:tcBorders>
              <w:top w:val="single" w:sz="4" w:space="0" w:color="000000"/>
              <w:left w:val="single" w:sz="4" w:space="0" w:color="000000"/>
              <w:bottom w:val="single" w:sz="4" w:space="0" w:color="000000"/>
              <w:right w:val="single" w:sz="4" w:space="0" w:color="000000"/>
            </w:tcBorders>
            <w:hideMark/>
          </w:tcPr>
          <w:p w14:paraId="48C95670" w14:textId="77777777" w:rsidR="000A5EB4" w:rsidRPr="00FF4E14" w:rsidRDefault="000A5EB4" w:rsidP="000A5EB4">
            <w:pPr>
              <w:spacing w:before="8" w:line="270" w:lineRule="exact"/>
              <w:ind w:left="140" w:right="206"/>
              <w:jc w:val="center"/>
              <w:rPr>
                <w:sz w:val="26"/>
                <w:szCs w:val="26"/>
                <w:lang w:val="kk-KZ" w:eastAsia="en-US"/>
              </w:rPr>
            </w:pPr>
            <w:r w:rsidRPr="00FF4E14">
              <w:rPr>
                <w:sz w:val="26"/>
                <w:szCs w:val="26"/>
                <w:lang w:val="kk-KZ" w:eastAsia="en-US"/>
              </w:rPr>
              <w:t>4/70</w:t>
            </w:r>
          </w:p>
        </w:tc>
        <w:tc>
          <w:tcPr>
            <w:tcW w:w="1120" w:type="dxa"/>
            <w:tcBorders>
              <w:top w:val="single" w:sz="4" w:space="0" w:color="000000"/>
              <w:left w:val="single" w:sz="4" w:space="0" w:color="000000"/>
              <w:bottom w:val="single" w:sz="4" w:space="0" w:color="000000"/>
              <w:right w:val="single" w:sz="4" w:space="0" w:color="000000"/>
            </w:tcBorders>
            <w:hideMark/>
          </w:tcPr>
          <w:p w14:paraId="6F05F4AE" w14:textId="77777777" w:rsidR="000A5EB4" w:rsidRPr="00FF4E14" w:rsidRDefault="000A5EB4" w:rsidP="000A5EB4">
            <w:pPr>
              <w:spacing w:before="8" w:line="270" w:lineRule="exact"/>
              <w:ind w:left="219"/>
              <w:jc w:val="center"/>
              <w:rPr>
                <w:sz w:val="26"/>
                <w:szCs w:val="26"/>
                <w:lang w:val="kk-KZ" w:eastAsia="en-US"/>
              </w:rPr>
            </w:pPr>
            <w:r w:rsidRPr="00FF4E14">
              <w:rPr>
                <w:sz w:val="26"/>
                <w:szCs w:val="26"/>
                <w:lang w:val="kk-KZ" w:eastAsia="en-US"/>
              </w:rPr>
              <w:t>34/831</w:t>
            </w:r>
          </w:p>
        </w:tc>
      </w:tr>
    </w:tbl>
    <w:p w14:paraId="336D859F" w14:textId="77777777" w:rsidR="0090152A" w:rsidRDefault="0090152A" w:rsidP="000A5EB4">
      <w:pPr>
        <w:widowControl w:val="0"/>
        <w:autoSpaceDE w:val="0"/>
        <w:autoSpaceDN w:val="0"/>
        <w:spacing w:before="89"/>
        <w:ind w:left="925" w:right="880"/>
        <w:jc w:val="center"/>
        <w:outlineLvl w:val="0"/>
        <w:rPr>
          <w:b/>
          <w:bCs/>
          <w:sz w:val="26"/>
          <w:szCs w:val="26"/>
          <w:lang w:eastAsia="en-US"/>
        </w:rPr>
      </w:pPr>
    </w:p>
    <w:p w14:paraId="5F5ED69C" w14:textId="77777777" w:rsidR="0090152A" w:rsidRDefault="0090152A" w:rsidP="000A5EB4">
      <w:pPr>
        <w:widowControl w:val="0"/>
        <w:autoSpaceDE w:val="0"/>
        <w:autoSpaceDN w:val="0"/>
        <w:spacing w:before="89"/>
        <w:ind w:left="925" w:right="880"/>
        <w:jc w:val="center"/>
        <w:outlineLvl w:val="0"/>
        <w:rPr>
          <w:b/>
          <w:bCs/>
          <w:sz w:val="26"/>
          <w:szCs w:val="26"/>
          <w:lang w:eastAsia="en-US"/>
        </w:rPr>
      </w:pPr>
    </w:p>
    <w:p w14:paraId="6808E35F" w14:textId="2644184C" w:rsidR="0090152A" w:rsidRDefault="0090152A" w:rsidP="000A5EB4">
      <w:pPr>
        <w:widowControl w:val="0"/>
        <w:autoSpaceDE w:val="0"/>
        <w:autoSpaceDN w:val="0"/>
        <w:spacing w:before="89"/>
        <w:ind w:left="925" w:right="880"/>
        <w:jc w:val="center"/>
        <w:outlineLvl w:val="0"/>
        <w:rPr>
          <w:b/>
          <w:bCs/>
          <w:sz w:val="26"/>
          <w:szCs w:val="26"/>
          <w:lang w:eastAsia="en-US"/>
        </w:rPr>
      </w:pPr>
    </w:p>
    <w:p w14:paraId="1D64E14C" w14:textId="77777777" w:rsidR="0090152A" w:rsidRDefault="0090152A" w:rsidP="000A5EB4">
      <w:pPr>
        <w:widowControl w:val="0"/>
        <w:autoSpaceDE w:val="0"/>
        <w:autoSpaceDN w:val="0"/>
        <w:spacing w:before="89"/>
        <w:ind w:left="925" w:right="880"/>
        <w:jc w:val="center"/>
        <w:outlineLvl w:val="0"/>
        <w:rPr>
          <w:b/>
          <w:bCs/>
          <w:sz w:val="26"/>
          <w:szCs w:val="26"/>
          <w:lang w:eastAsia="en-US"/>
        </w:rPr>
      </w:pPr>
    </w:p>
    <w:p w14:paraId="732C3CA6" w14:textId="545BFD15" w:rsidR="000A5EB4" w:rsidRPr="00FF4E14" w:rsidRDefault="000A5EB4" w:rsidP="000A5EB4">
      <w:pPr>
        <w:widowControl w:val="0"/>
        <w:autoSpaceDE w:val="0"/>
        <w:autoSpaceDN w:val="0"/>
        <w:spacing w:before="89"/>
        <w:ind w:left="925" w:right="880"/>
        <w:jc w:val="center"/>
        <w:outlineLvl w:val="0"/>
        <w:rPr>
          <w:b/>
          <w:bCs/>
          <w:sz w:val="26"/>
          <w:szCs w:val="26"/>
          <w:lang w:val="kk-KZ" w:eastAsia="en-US"/>
        </w:rPr>
      </w:pPr>
      <w:proofErr w:type="spellStart"/>
      <w:r w:rsidRPr="00FF4E14">
        <w:rPr>
          <w:b/>
          <w:bCs/>
          <w:sz w:val="26"/>
          <w:szCs w:val="26"/>
          <w:lang w:eastAsia="en-US"/>
        </w:rPr>
        <w:t>Сыныптарды</w:t>
      </w:r>
      <w:proofErr w:type="spellEnd"/>
      <w:r w:rsidRPr="00FF4E14">
        <w:rPr>
          <w:b/>
          <w:bCs/>
          <w:sz w:val="26"/>
          <w:szCs w:val="26"/>
          <w:lang w:eastAsia="en-US"/>
        </w:rPr>
        <w:t xml:space="preserve"> </w:t>
      </w:r>
      <w:proofErr w:type="spellStart"/>
      <w:r w:rsidRPr="00FF4E14">
        <w:rPr>
          <w:b/>
          <w:bCs/>
          <w:sz w:val="26"/>
          <w:szCs w:val="26"/>
          <w:lang w:eastAsia="en-US"/>
        </w:rPr>
        <w:t>жинақтау</w:t>
      </w:r>
      <w:proofErr w:type="spellEnd"/>
      <w:r w:rsidRPr="00FF4E14">
        <w:rPr>
          <w:b/>
          <w:bCs/>
          <w:sz w:val="26"/>
          <w:szCs w:val="26"/>
          <w:lang w:eastAsia="en-US"/>
        </w:rPr>
        <w:t xml:space="preserve"> </w:t>
      </w:r>
      <w:r w:rsidRPr="00FF4E14">
        <w:rPr>
          <w:b/>
          <w:bCs/>
          <w:sz w:val="26"/>
          <w:szCs w:val="26"/>
          <w:lang w:val="kk-KZ" w:eastAsia="en-US"/>
        </w:rPr>
        <w:t>2021-2022</w:t>
      </w:r>
      <w:r w:rsidRPr="00FF4E14">
        <w:rPr>
          <w:b/>
          <w:bCs/>
          <w:spacing w:val="-2"/>
          <w:sz w:val="26"/>
          <w:szCs w:val="26"/>
          <w:lang w:val="kk-KZ" w:eastAsia="en-US"/>
        </w:rPr>
        <w:t xml:space="preserve"> </w:t>
      </w:r>
      <w:r w:rsidRPr="00FF4E14">
        <w:rPr>
          <w:b/>
          <w:bCs/>
          <w:sz w:val="26"/>
          <w:szCs w:val="26"/>
          <w:lang w:val="kk-KZ" w:eastAsia="en-US"/>
        </w:rPr>
        <w:t>оқу жылы</w:t>
      </w:r>
    </w:p>
    <w:tbl>
      <w:tblPr>
        <w:tblStyle w:val="TableNormal"/>
        <w:tblpPr w:leftFromText="180" w:rightFromText="180" w:vertAnchor="text" w:horzAnchor="margin" w:tblpY="184"/>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106"/>
        <w:gridCol w:w="1989"/>
        <w:gridCol w:w="1274"/>
        <w:gridCol w:w="1059"/>
        <w:gridCol w:w="1207"/>
      </w:tblGrid>
      <w:tr w:rsidR="000A5EB4" w:rsidRPr="00FF4E14" w14:paraId="54DCB504" w14:textId="77777777" w:rsidTr="0090152A">
        <w:trPr>
          <w:trHeight w:val="537"/>
        </w:trPr>
        <w:tc>
          <w:tcPr>
            <w:tcW w:w="425" w:type="dxa"/>
            <w:tcBorders>
              <w:top w:val="single" w:sz="4" w:space="0" w:color="000000"/>
              <w:left w:val="single" w:sz="4" w:space="0" w:color="000000"/>
              <w:bottom w:val="single" w:sz="4" w:space="0" w:color="000000"/>
              <w:right w:val="single" w:sz="4" w:space="0" w:color="000000"/>
            </w:tcBorders>
            <w:hideMark/>
          </w:tcPr>
          <w:p w14:paraId="031FA611" w14:textId="77777777" w:rsidR="000A5EB4" w:rsidRPr="00FF4E14" w:rsidRDefault="000A5EB4" w:rsidP="000A5EB4">
            <w:pPr>
              <w:ind w:left="33"/>
              <w:rPr>
                <w:b/>
                <w:sz w:val="26"/>
                <w:szCs w:val="26"/>
                <w:lang w:eastAsia="en-US"/>
              </w:rPr>
            </w:pPr>
            <w:r w:rsidRPr="00FF4E14">
              <w:rPr>
                <w:b/>
                <w:sz w:val="26"/>
                <w:szCs w:val="26"/>
                <w:lang w:eastAsia="en-US"/>
              </w:rPr>
              <w:t>№</w:t>
            </w:r>
          </w:p>
        </w:tc>
        <w:tc>
          <w:tcPr>
            <w:tcW w:w="4106" w:type="dxa"/>
            <w:tcBorders>
              <w:top w:val="single" w:sz="4" w:space="0" w:color="000000"/>
              <w:left w:val="single" w:sz="4" w:space="0" w:color="000000"/>
              <w:bottom w:val="single" w:sz="4" w:space="0" w:color="000000"/>
              <w:right w:val="single" w:sz="4" w:space="0" w:color="000000"/>
            </w:tcBorders>
            <w:vAlign w:val="center"/>
            <w:hideMark/>
          </w:tcPr>
          <w:p w14:paraId="70329418" w14:textId="77777777" w:rsidR="000A5EB4" w:rsidRPr="00FF4E14" w:rsidRDefault="000A5EB4" w:rsidP="000A5EB4">
            <w:pPr>
              <w:ind w:left="33"/>
              <w:jc w:val="center"/>
              <w:rPr>
                <w:b/>
                <w:sz w:val="26"/>
                <w:szCs w:val="26"/>
                <w:lang w:eastAsia="en-US"/>
              </w:rPr>
            </w:pPr>
            <w:r w:rsidRPr="00FF4E14">
              <w:rPr>
                <w:b/>
                <w:sz w:val="26"/>
                <w:szCs w:val="26"/>
                <w:lang w:eastAsia="en-US"/>
              </w:rPr>
              <w:t>Контингент құрылымы</w:t>
            </w:r>
          </w:p>
        </w:tc>
        <w:tc>
          <w:tcPr>
            <w:tcW w:w="1989" w:type="dxa"/>
            <w:tcBorders>
              <w:top w:val="single" w:sz="4" w:space="0" w:color="000000"/>
              <w:left w:val="single" w:sz="4" w:space="0" w:color="000000"/>
              <w:bottom w:val="single" w:sz="4" w:space="0" w:color="000000"/>
              <w:right w:val="single" w:sz="4" w:space="0" w:color="000000"/>
            </w:tcBorders>
            <w:hideMark/>
          </w:tcPr>
          <w:p w14:paraId="5F684638" w14:textId="77777777" w:rsidR="000A5EB4" w:rsidRPr="00FF4E14" w:rsidRDefault="000A5EB4" w:rsidP="000A5EB4">
            <w:pPr>
              <w:ind w:left="34" w:right="102"/>
              <w:jc w:val="center"/>
              <w:rPr>
                <w:b/>
                <w:sz w:val="26"/>
                <w:szCs w:val="26"/>
                <w:lang w:val="kk-KZ" w:eastAsia="en-US"/>
              </w:rPr>
            </w:pPr>
            <w:r w:rsidRPr="00FF4E14">
              <w:rPr>
                <w:b/>
                <w:sz w:val="26"/>
                <w:szCs w:val="26"/>
                <w:lang w:val="kk-KZ" w:eastAsia="en-US"/>
              </w:rPr>
              <w:t>Бастауыш білім беру</w:t>
            </w:r>
          </w:p>
        </w:tc>
        <w:tc>
          <w:tcPr>
            <w:tcW w:w="1274" w:type="dxa"/>
            <w:tcBorders>
              <w:top w:val="single" w:sz="4" w:space="0" w:color="000000"/>
              <w:left w:val="single" w:sz="4" w:space="0" w:color="000000"/>
              <w:bottom w:val="single" w:sz="4" w:space="0" w:color="000000"/>
              <w:right w:val="single" w:sz="4" w:space="0" w:color="000000"/>
            </w:tcBorders>
            <w:hideMark/>
          </w:tcPr>
          <w:p w14:paraId="3E5AB9AC" w14:textId="77777777" w:rsidR="000A5EB4" w:rsidRPr="00FF4E14" w:rsidRDefault="000A5EB4" w:rsidP="000A5EB4">
            <w:pPr>
              <w:ind w:left="34" w:right="134"/>
              <w:jc w:val="center"/>
              <w:rPr>
                <w:b/>
                <w:sz w:val="26"/>
                <w:szCs w:val="26"/>
                <w:lang w:val="kk-KZ" w:eastAsia="en-US"/>
              </w:rPr>
            </w:pPr>
            <w:r w:rsidRPr="00FF4E14">
              <w:rPr>
                <w:b/>
                <w:sz w:val="26"/>
                <w:szCs w:val="26"/>
                <w:lang w:val="kk-KZ" w:eastAsia="en-US"/>
              </w:rPr>
              <w:t>Негізгі орта білім беру</w:t>
            </w:r>
          </w:p>
        </w:tc>
        <w:tc>
          <w:tcPr>
            <w:tcW w:w="1059" w:type="dxa"/>
            <w:tcBorders>
              <w:top w:val="single" w:sz="4" w:space="0" w:color="000000"/>
              <w:left w:val="single" w:sz="4" w:space="0" w:color="000000"/>
              <w:bottom w:val="single" w:sz="4" w:space="0" w:color="000000"/>
              <w:right w:val="single" w:sz="4" w:space="0" w:color="000000"/>
            </w:tcBorders>
            <w:hideMark/>
          </w:tcPr>
          <w:p w14:paraId="3991C178" w14:textId="77777777" w:rsidR="000A5EB4" w:rsidRPr="00FF4E14" w:rsidRDefault="000A5EB4" w:rsidP="000A5EB4">
            <w:pPr>
              <w:ind w:left="34" w:right="140"/>
              <w:jc w:val="center"/>
              <w:rPr>
                <w:b/>
                <w:sz w:val="26"/>
                <w:szCs w:val="26"/>
                <w:lang w:val="kk-KZ" w:eastAsia="en-US"/>
              </w:rPr>
            </w:pPr>
            <w:r w:rsidRPr="00FF4E14">
              <w:rPr>
                <w:b/>
                <w:sz w:val="26"/>
                <w:szCs w:val="26"/>
                <w:lang w:val="kk-KZ" w:eastAsia="en-US"/>
              </w:rPr>
              <w:t>Орта білім беру</w:t>
            </w:r>
          </w:p>
        </w:tc>
        <w:tc>
          <w:tcPr>
            <w:tcW w:w="1207" w:type="dxa"/>
            <w:tcBorders>
              <w:top w:val="single" w:sz="4" w:space="0" w:color="000000"/>
              <w:left w:val="single" w:sz="4" w:space="0" w:color="000000"/>
              <w:bottom w:val="single" w:sz="4" w:space="0" w:color="000000"/>
              <w:right w:val="single" w:sz="4" w:space="0" w:color="000000"/>
            </w:tcBorders>
            <w:hideMark/>
          </w:tcPr>
          <w:p w14:paraId="27B7E519" w14:textId="77777777" w:rsidR="000A5EB4" w:rsidRPr="00FF4E14" w:rsidRDefault="000A5EB4" w:rsidP="000A5EB4">
            <w:pPr>
              <w:tabs>
                <w:tab w:val="left" w:pos="830"/>
              </w:tabs>
              <w:ind w:left="34" w:right="1"/>
              <w:rPr>
                <w:b/>
                <w:sz w:val="26"/>
                <w:szCs w:val="26"/>
                <w:lang w:val="kk-KZ" w:eastAsia="en-US"/>
              </w:rPr>
            </w:pPr>
            <w:r w:rsidRPr="00FF4E14">
              <w:rPr>
                <w:b/>
                <w:sz w:val="26"/>
                <w:szCs w:val="26"/>
                <w:lang w:val="kk-KZ" w:eastAsia="en-US"/>
              </w:rPr>
              <w:t>барлығы</w:t>
            </w:r>
          </w:p>
        </w:tc>
      </w:tr>
      <w:tr w:rsidR="000A5EB4" w:rsidRPr="00FF4E14" w14:paraId="126066F2" w14:textId="77777777" w:rsidTr="0090152A">
        <w:trPr>
          <w:trHeight w:val="273"/>
        </w:trPr>
        <w:tc>
          <w:tcPr>
            <w:tcW w:w="425" w:type="dxa"/>
            <w:tcBorders>
              <w:top w:val="single" w:sz="4" w:space="0" w:color="000000"/>
              <w:left w:val="single" w:sz="4" w:space="0" w:color="000000"/>
              <w:bottom w:val="single" w:sz="4" w:space="0" w:color="000000"/>
              <w:right w:val="single" w:sz="4" w:space="0" w:color="000000"/>
            </w:tcBorders>
            <w:hideMark/>
          </w:tcPr>
          <w:p w14:paraId="3219387D" w14:textId="77777777" w:rsidR="000A5EB4" w:rsidRPr="00FF4E14" w:rsidRDefault="000A5EB4" w:rsidP="000A5EB4">
            <w:pPr>
              <w:ind w:left="33"/>
              <w:rPr>
                <w:b/>
                <w:sz w:val="26"/>
                <w:szCs w:val="26"/>
                <w:lang w:eastAsia="en-US"/>
              </w:rPr>
            </w:pPr>
            <w:r w:rsidRPr="00FF4E14">
              <w:rPr>
                <w:b/>
                <w:sz w:val="26"/>
                <w:szCs w:val="26"/>
                <w:lang w:eastAsia="en-US"/>
              </w:rPr>
              <w:t>1</w:t>
            </w:r>
          </w:p>
        </w:tc>
        <w:tc>
          <w:tcPr>
            <w:tcW w:w="4106" w:type="dxa"/>
            <w:tcBorders>
              <w:top w:val="single" w:sz="4" w:space="0" w:color="000000"/>
              <w:left w:val="single" w:sz="4" w:space="0" w:color="000000"/>
              <w:bottom w:val="single" w:sz="4" w:space="0" w:color="000000"/>
              <w:right w:val="single" w:sz="4" w:space="0" w:color="000000"/>
            </w:tcBorders>
            <w:hideMark/>
          </w:tcPr>
          <w:p w14:paraId="0C98EBAE" w14:textId="77777777" w:rsidR="000A5EB4" w:rsidRPr="00FF4E14" w:rsidRDefault="000A5EB4" w:rsidP="000A5EB4">
            <w:pPr>
              <w:ind w:left="33"/>
              <w:rPr>
                <w:b/>
                <w:sz w:val="26"/>
                <w:szCs w:val="26"/>
                <w:lang w:eastAsia="en-US"/>
              </w:rPr>
            </w:pPr>
            <w:r w:rsidRPr="00FF4E14">
              <w:rPr>
                <w:b/>
                <w:sz w:val="26"/>
                <w:szCs w:val="26"/>
                <w:lang w:eastAsia="en-US"/>
              </w:rPr>
              <w:t>Білім алушылар саны</w:t>
            </w:r>
          </w:p>
        </w:tc>
        <w:tc>
          <w:tcPr>
            <w:tcW w:w="1989" w:type="dxa"/>
            <w:tcBorders>
              <w:top w:val="single" w:sz="4" w:space="0" w:color="000000"/>
              <w:left w:val="single" w:sz="4" w:space="0" w:color="000000"/>
              <w:bottom w:val="single" w:sz="4" w:space="0" w:color="000000"/>
              <w:right w:val="single" w:sz="4" w:space="0" w:color="000000"/>
            </w:tcBorders>
          </w:tcPr>
          <w:p w14:paraId="619624A3" w14:textId="77777777" w:rsidR="000A5EB4" w:rsidRPr="00FF4E14" w:rsidRDefault="000A5EB4" w:rsidP="000A5EB4">
            <w:pPr>
              <w:rPr>
                <w:b/>
                <w:sz w:val="26"/>
                <w:szCs w:val="26"/>
                <w:lang w:eastAsia="en-US"/>
              </w:rPr>
            </w:pPr>
          </w:p>
          <w:p w14:paraId="5808646B" w14:textId="77777777" w:rsidR="000A5EB4" w:rsidRPr="00FF4E14" w:rsidRDefault="000A5EB4" w:rsidP="000A5EB4">
            <w:pPr>
              <w:ind w:left="429" w:right="422"/>
              <w:jc w:val="center"/>
              <w:rPr>
                <w:b/>
                <w:sz w:val="26"/>
                <w:szCs w:val="26"/>
                <w:lang w:val="kk-KZ" w:eastAsia="en-US"/>
              </w:rPr>
            </w:pPr>
            <w:r w:rsidRPr="00FF4E14">
              <w:rPr>
                <w:b/>
                <w:sz w:val="26"/>
                <w:szCs w:val="26"/>
                <w:lang w:val="kk-KZ" w:eastAsia="en-US"/>
              </w:rPr>
              <w:t>732</w:t>
            </w:r>
          </w:p>
        </w:tc>
        <w:tc>
          <w:tcPr>
            <w:tcW w:w="1274" w:type="dxa"/>
            <w:tcBorders>
              <w:top w:val="single" w:sz="4" w:space="0" w:color="000000"/>
              <w:left w:val="single" w:sz="4" w:space="0" w:color="000000"/>
              <w:bottom w:val="single" w:sz="4" w:space="0" w:color="000000"/>
              <w:right w:val="single" w:sz="4" w:space="0" w:color="000000"/>
            </w:tcBorders>
          </w:tcPr>
          <w:p w14:paraId="55014997" w14:textId="77777777" w:rsidR="000A5EB4" w:rsidRPr="00FF4E14" w:rsidRDefault="000A5EB4" w:rsidP="000A5EB4">
            <w:pPr>
              <w:rPr>
                <w:b/>
                <w:sz w:val="26"/>
                <w:szCs w:val="26"/>
                <w:lang w:eastAsia="en-US"/>
              </w:rPr>
            </w:pPr>
          </w:p>
          <w:p w14:paraId="2D711533" w14:textId="77777777" w:rsidR="000A5EB4" w:rsidRPr="00FF4E14" w:rsidRDefault="000A5EB4" w:rsidP="000A5EB4">
            <w:pPr>
              <w:ind w:left="382" w:right="373"/>
              <w:jc w:val="center"/>
              <w:rPr>
                <w:b/>
                <w:sz w:val="26"/>
                <w:szCs w:val="26"/>
                <w:lang w:val="kk-KZ" w:eastAsia="en-US"/>
              </w:rPr>
            </w:pPr>
            <w:r w:rsidRPr="00FF4E14">
              <w:rPr>
                <w:b/>
                <w:sz w:val="26"/>
                <w:szCs w:val="26"/>
                <w:lang w:val="kk-KZ" w:eastAsia="en-US"/>
              </w:rPr>
              <w:t>744</w:t>
            </w:r>
          </w:p>
        </w:tc>
        <w:tc>
          <w:tcPr>
            <w:tcW w:w="1059" w:type="dxa"/>
            <w:tcBorders>
              <w:top w:val="single" w:sz="4" w:space="0" w:color="000000"/>
              <w:left w:val="single" w:sz="4" w:space="0" w:color="000000"/>
              <w:bottom w:val="single" w:sz="4" w:space="0" w:color="000000"/>
              <w:right w:val="single" w:sz="4" w:space="0" w:color="000000"/>
            </w:tcBorders>
          </w:tcPr>
          <w:p w14:paraId="66471C38" w14:textId="77777777" w:rsidR="000A5EB4" w:rsidRPr="00FF4E14" w:rsidRDefault="000A5EB4" w:rsidP="000A5EB4">
            <w:pPr>
              <w:rPr>
                <w:b/>
                <w:sz w:val="26"/>
                <w:szCs w:val="26"/>
                <w:lang w:eastAsia="en-US"/>
              </w:rPr>
            </w:pPr>
          </w:p>
          <w:p w14:paraId="51127040" w14:textId="77777777" w:rsidR="000A5EB4" w:rsidRPr="00FF4E14" w:rsidRDefault="000A5EB4" w:rsidP="000A5EB4">
            <w:pPr>
              <w:ind w:left="386" w:right="257"/>
              <w:jc w:val="center"/>
              <w:rPr>
                <w:b/>
                <w:sz w:val="26"/>
                <w:szCs w:val="26"/>
                <w:lang w:val="kk-KZ" w:eastAsia="en-US"/>
              </w:rPr>
            </w:pPr>
            <w:r w:rsidRPr="00FF4E14">
              <w:rPr>
                <w:b/>
                <w:sz w:val="26"/>
                <w:szCs w:val="26"/>
                <w:lang w:val="kk-KZ" w:eastAsia="en-US"/>
              </w:rPr>
              <w:t>116</w:t>
            </w:r>
          </w:p>
        </w:tc>
        <w:tc>
          <w:tcPr>
            <w:tcW w:w="1207" w:type="dxa"/>
            <w:tcBorders>
              <w:top w:val="single" w:sz="4" w:space="0" w:color="000000"/>
              <w:left w:val="single" w:sz="4" w:space="0" w:color="000000"/>
              <w:bottom w:val="single" w:sz="4" w:space="0" w:color="000000"/>
              <w:right w:val="single" w:sz="4" w:space="0" w:color="000000"/>
            </w:tcBorders>
          </w:tcPr>
          <w:p w14:paraId="4B693445" w14:textId="77777777" w:rsidR="000A5EB4" w:rsidRPr="00FF4E14" w:rsidRDefault="000A5EB4" w:rsidP="000A5EB4">
            <w:pPr>
              <w:rPr>
                <w:b/>
                <w:sz w:val="26"/>
                <w:szCs w:val="26"/>
                <w:lang w:eastAsia="en-US"/>
              </w:rPr>
            </w:pPr>
          </w:p>
          <w:p w14:paraId="1E071FEC" w14:textId="77777777" w:rsidR="000A5EB4" w:rsidRPr="00FF4E14" w:rsidRDefault="000A5EB4" w:rsidP="000A5EB4">
            <w:pPr>
              <w:ind w:right="208"/>
              <w:jc w:val="center"/>
              <w:rPr>
                <w:b/>
                <w:sz w:val="26"/>
                <w:szCs w:val="26"/>
                <w:lang w:val="kk-KZ" w:eastAsia="en-US"/>
              </w:rPr>
            </w:pPr>
            <w:r w:rsidRPr="00FF4E14">
              <w:rPr>
                <w:b/>
                <w:sz w:val="26"/>
                <w:szCs w:val="26"/>
                <w:lang w:val="kk-KZ" w:eastAsia="en-US"/>
              </w:rPr>
              <w:t>1592</w:t>
            </w:r>
          </w:p>
        </w:tc>
      </w:tr>
      <w:tr w:rsidR="000A5EB4" w:rsidRPr="00FF4E14" w14:paraId="2ABB3F05" w14:textId="77777777" w:rsidTr="0090152A">
        <w:trPr>
          <w:trHeight w:val="255"/>
        </w:trPr>
        <w:tc>
          <w:tcPr>
            <w:tcW w:w="425" w:type="dxa"/>
            <w:tcBorders>
              <w:top w:val="single" w:sz="4" w:space="0" w:color="000000"/>
              <w:left w:val="single" w:sz="4" w:space="0" w:color="000000"/>
              <w:bottom w:val="single" w:sz="4" w:space="0" w:color="000000"/>
              <w:right w:val="single" w:sz="4" w:space="0" w:color="000000"/>
            </w:tcBorders>
            <w:hideMark/>
          </w:tcPr>
          <w:p w14:paraId="175A0CF6" w14:textId="77777777" w:rsidR="000A5EB4" w:rsidRPr="00FF4E14" w:rsidRDefault="000A5EB4" w:rsidP="000A5EB4">
            <w:pPr>
              <w:rPr>
                <w:b/>
                <w:sz w:val="26"/>
                <w:szCs w:val="26"/>
                <w:lang w:eastAsia="en-US"/>
              </w:rPr>
            </w:pPr>
            <w:r w:rsidRPr="00FF4E14">
              <w:rPr>
                <w:b/>
                <w:sz w:val="26"/>
                <w:szCs w:val="26"/>
                <w:lang w:eastAsia="en-US"/>
              </w:rPr>
              <w:t>2</w:t>
            </w:r>
          </w:p>
        </w:tc>
        <w:tc>
          <w:tcPr>
            <w:tcW w:w="4106" w:type="dxa"/>
            <w:tcBorders>
              <w:top w:val="single" w:sz="4" w:space="0" w:color="000000"/>
              <w:left w:val="single" w:sz="4" w:space="0" w:color="000000"/>
              <w:bottom w:val="single" w:sz="4" w:space="0" w:color="000000"/>
              <w:right w:val="single" w:sz="4" w:space="0" w:color="000000"/>
            </w:tcBorders>
            <w:hideMark/>
          </w:tcPr>
          <w:p w14:paraId="74AFF1EF" w14:textId="77777777" w:rsidR="000A5EB4" w:rsidRPr="00FF4E14" w:rsidRDefault="000A5EB4" w:rsidP="000A5EB4">
            <w:pPr>
              <w:ind w:right="252"/>
              <w:rPr>
                <w:b/>
                <w:sz w:val="26"/>
                <w:szCs w:val="26"/>
                <w:lang w:val="ru-RU" w:eastAsia="en-US"/>
              </w:rPr>
            </w:pPr>
            <w:r w:rsidRPr="00FF4E14">
              <w:rPr>
                <w:b/>
                <w:sz w:val="26"/>
                <w:szCs w:val="26"/>
                <w:lang w:val="kk-KZ" w:eastAsia="en-US"/>
              </w:rPr>
              <w:t>Жалпы сынып саны</w:t>
            </w:r>
            <w:r w:rsidRPr="00FF4E14">
              <w:rPr>
                <w:b/>
                <w:sz w:val="26"/>
                <w:szCs w:val="26"/>
                <w:lang w:val="ru-RU" w:eastAsia="en-US"/>
              </w:rPr>
              <w:t xml:space="preserve">/ </w:t>
            </w:r>
            <w:r w:rsidRPr="00FF4E14">
              <w:rPr>
                <w:b/>
                <w:sz w:val="26"/>
                <w:szCs w:val="26"/>
                <w:lang w:val="kk-KZ" w:eastAsia="en-US"/>
              </w:rPr>
              <w:t>білім алушы саны</w:t>
            </w:r>
          </w:p>
        </w:tc>
        <w:tc>
          <w:tcPr>
            <w:tcW w:w="1989" w:type="dxa"/>
            <w:tcBorders>
              <w:top w:val="single" w:sz="4" w:space="0" w:color="000000"/>
              <w:left w:val="single" w:sz="4" w:space="0" w:color="000000"/>
              <w:bottom w:val="single" w:sz="4" w:space="0" w:color="000000"/>
              <w:right w:val="single" w:sz="4" w:space="0" w:color="000000"/>
            </w:tcBorders>
            <w:vAlign w:val="center"/>
            <w:hideMark/>
          </w:tcPr>
          <w:p w14:paraId="1CE16359" w14:textId="61C88F63" w:rsidR="000A5EB4" w:rsidRPr="00FF4E14" w:rsidRDefault="000A5EB4" w:rsidP="000A5EB4">
            <w:pPr>
              <w:tabs>
                <w:tab w:val="left" w:pos="934"/>
              </w:tabs>
              <w:spacing w:after="34"/>
              <w:ind w:left="225" w:right="192" w:hanging="225"/>
              <w:rPr>
                <w:sz w:val="26"/>
                <w:szCs w:val="26"/>
                <w:lang w:val="kk-KZ" w:eastAsia="en-US"/>
              </w:rPr>
            </w:pPr>
            <w:r w:rsidRPr="00FF4E14">
              <w:rPr>
                <w:sz w:val="26"/>
                <w:szCs w:val="26"/>
                <w:lang w:val="kk-KZ" w:eastAsia="en-US"/>
              </w:rPr>
              <w:t xml:space="preserve">     </w:t>
            </w:r>
            <w:r w:rsidR="0059401E">
              <w:rPr>
                <w:sz w:val="26"/>
                <w:szCs w:val="26"/>
                <w:lang w:val="kk-KZ" w:eastAsia="en-US"/>
              </w:rPr>
              <w:t xml:space="preserve">     </w:t>
            </w:r>
            <w:r w:rsidRPr="00FF4E14">
              <w:rPr>
                <w:sz w:val="26"/>
                <w:szCs w:val="26"/>
                <w:lang w:val="kk-KZ" w:eastAsia="en-US"/>
              </w:rPr>
              <w:t>30/732</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0DAD1B30" w14:textId="6631A7AC" w:rsidR="000A5EB4" w:rsidRPr="00FF4E14" w:rsidRDefault="0059401E" w:rsidP="000A5EB4">
            <w:pPr>
              <w:ind w:left="-51"/>
              <w:jc w:val="center"/>
              <w:rPr>
                <w:sz w:val="26"/>
                <w:szCs w:val="26"/>
                <w:lang w:val="kk-KZ" w:eastAsia="en-US"/>
              </w:rPr>
            </w:pPr>
            <w:r>
              <w:rPr>
                <w:sz w:val="26"/>
                <w:szCs w:val="26"/>
                <w:lang w:val="kk-KZ" w:eastAsia="en-US"/>
              </w:rPr>
              <w:t xml:space="preserve"> </w:t>
            </w:r>
            <w:r w:rsidR="000A5EB4" w:rsidRPr="00FF4E14">
              <w:rPr>
                <w:sz w:val="26"/>
                <w:szCs w:val="26"/>
                <w:lang w:val="kk-KZ" w:eastAsia="en-US"/>
              </w:rPr>
              <w:t>30/744</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44F8A959" w14:textId="77777777" w:rsidR="000A5EB4" w:rsidRPr="00FF4E14" w:rsidRDefault="000A5EB4" w:rsidP="000A5EB4">
            <w:pPr>
              <w:tabs>
                <w:tab w:val="left" w:pos="514"/>
              </w:tabs>
              <w:ind w:left="231" w:right="115"/>
              <w:jc w:val="center"/>
              <w:rPr>
                <w:sz w:val="26"/>
                <w:szCs w:val="26"/>
                <w:lang w:val="kk-KZ" w:eastAsia="en-US"/>
              </w:rPr>
            </w:pPr>
            <w:r w:rsidRPr="00FF4E14">
              <w:rPr>
                <w:sz w:val="26"/>
                <w:szCs w:val="26"/>
                <w:lang w:val="kk-KZ" w:eastAsia="en-US"/>
              </w:rPr>
              <w:t>6/116</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12859BEB" w14:textId="77777777" w:rsidR="000A5EB4" w:rsidRPr="00FF4E14" w:rsidRDefault="000A5EB4" w:rsidP="000A5EB4">
            <w:pPr>
              <w:ind w:left="16"/>
              <w:jc w:val="center"/>
              <w:rPr>
                <w:sz w:val="26"/>
                <w:szCs w:val="26"/>
                <w:lang w:val="kk-KZ" w:eastAsia="en-US"/>
              </w:rPr>
            </w:pPr>
            <w:r w:rsidRPr="00FF4E14">
              <w:rPr>
                <w:sz w:val="26"/>
                <w:szCs w:val="26"/>
                <w:lang w:val="kk-KZ" w:eastAsia="en-US"/>
              </w:rPr>
              <w:t>66/1592</w:t>
            </w:r>
          </w:p>
        </w:tc>
      </w:tr>
      <w:tr w:rsidR="000A5EB4" w:rsidRPr="00FF4E14" w14:paraId="18212DA4" w14:textId="77777777" w:rsidTr="0090152A">
        <w:trPr>
          <w:trHeight w:val="189"/>
        </w:trPr>
        <w:tc>
          <w:tcPr>
            <w:tcW w:w="425" w:type="dxa"/>
            <w:tcBorders>
              <w:top w:val="single" w:sz="4" w:space="0" w:color="000000"/>
              <w:left w:val="single" w:sz="4" w:space="0" w:color="000000"/>
              <w:bottom w:val="single" w:sz="4" w:space="0" w:color="000000"/>
              <w:right w:val="single" w:sz="4" w:space="0" w:color="000000"/>
            </w:tcBorders>
          </w:tcPr>
          <w:p w14:paraId="6C6D6294" w14:textId="77777777" w:rsidR="000A5EB4" w:rsidRPr="00FF4E14" w:rsidRDefault="000A5EB4" w:rsidP="000A5EB4">
            <w:pPr>
              <w:rPr>
                <w:sz w:val="26"/>
                <w:szCs w:val="26"/>
                <w:lang w:eastAsia="en-US"/>
              </w:rPr>
            </w:pPr>
          </w:p>
        </w:tc>
        <w:tc>
          <w:tcPr>
            <w:tcW w:w="4106" w:type="dxa"/>
            <w:tcBorders>
              <w:top w:val="single" w:sz="4" w:space="0" w:color="000000"/>
              <w:left w:val="single" w:sz="4" w:space="0" w:color="000000"/>
              <w:bottom w:val="single" w:sz="4" w:space="0" w:color="000000"/>
              <w:right w:val="single" w:sz="4" w:space="0" w:color="000000"/>
            </w:tcBorders>
            <w:hideMark/>
          </w:tcPr>
          <w:p w14:paraId="3B6BB7B6" w14:textId="77777777" w:rsidR="000A5EB4" w:rsidRPr="00FF4E14" w:rsidRDefault="000A5EB4" w:rsidP="000A5EB4">
            <w:pPr>
              <w:ind w:left="33"/>
              <w:rPr>
                <w:sz w:val="26"/>
                <w:szCs w:val="26"/>
                <w:lang w:val="kk-KZ" w:eastAsia="en-US"/>
              </w:rPr>
            </w:pPr>
            <w:r w:rsidRPr="00FF4E14">
              <w:rPr>
                <w:sz w:val="26"/>
                <w:szCs w:val="26"/>
                <w:lang w:val="kk-KZ" w:eastAsia="en-US"/>
              </w:rPr>
              <w:t>-жалпы білім беру сыныптары</w:t>
            </w:r>
          </w:p>
        </w:tc>
        <w:tc>
          <w:tcPr>
            <w:tcW w:w="1989" w:type="dxa"/>
            <w:tcBorders>
              <w:top w:val="single" w:sz="4" w:space="0" w:color="000000"/>
              <w:left w:val="single" w:sz="4" w:space="0" w:color="000000"/>
              <w:bottom w:val="single" w:sz="4" w:space="0" w:color="000000"/>
              <w:right w:val="single" w:sz="4" w:space="0" w:color="000000"/>
            </w:tcBorders>
            <w:hideMark/>
          </w:tcPr>
          <w:p w14:paraId="2E7382FB" w14:textId="77777777" w:rsidR="000A5EB4" w:rsidRPr="00FF4E14" w:rsidRDefault="000A5EB4" w:rsidP="000A5EB4">
            <w:pPr>
              <w:ind w:left="7"/>
              <w:jc w:val="center"/>
              <w:rPr>
                <w:sz w:val="26"/>
                <w:szCs w:val="26"/>
                <w:lang w:val="kk-KZ" w:eastAsia="en-US"/>
              </w:rPr>
            </w:pPr>
            <w:r w:rsidRPr="00FF4E14">
              <w:rPr>
                <w:sz w:val="26"/>
                <w:szCs w:val="26"/>
                <w:lang w:val="kk-KZ" w:eastAsia="en-US"/>
              </w:rPr>
              <w:t>15/362</w:t>
            </w:r>
          </w:p>
        </w:tc>
        <w:tc>
          <w:tcPr>
            <w:tcW w:w="1274" w:type="dxa"/>
            <w:tcBorders>
              <w:top w:val="single" w:sz="4" w:space="0" w:color="000000"/>
              <w:left w:val="single" w:sz="4" w:space="0" w:color="000000"/>
              <w:bottom w:val="single" w:sz="4" w:space="0" w:color="000000"/>
              <w:right w:val="single" w:sz="4" w:space="0" w:color="000000"/>
            </w:tcBorders>
            <w:hideMark/>
          </w:tcPr>
          <w:p w14:paraId="2074A410" w14:textId="77777777" w:rsidR="000A5EB4" w:rsidRPr="00FF4E14" w:rsidRDefault="000A5EB4" w:rsidP="000A5EB4">
            <w:pPr>
              <w:ind w:left="9"/>
              <w:jc w:val="center"/>
              <w:rPr>
                <w:sz w:val="26"/>
                <w:szCs w:val="26"/>
                <w:lang w:val="kk-KZ" w:eastAsia="en-US"/>
              </w:rPr>
            </w:pPr>
            <w:r w:rsidRPr="00FF4E14">
              <w:rPr>
                <w:sz w:val="26"/>
                <w:szCs w:val="26"/>
                <w:lang w:val="kk-KZ" w:eastAsia="en-US"/>
              </w:rPr>
              <w:t>14/348</w:t>
            </w:r>
          </w:p>
        </w:tc>
        <w:tc>
          <w:tcPr>
            <w:tcW w:w="1059" w:type="dxa"/>
            <w:tcBorders>
              <w:top w:val="single" w:sz="4" w:space="0" w:color="000000"/>
              <w:left w:val="single" w:sz="4" w:space="0" w:color="000000"/>
              <w:bottom w:val="single" w:sz="4" w:space="0" w:color="000000"/>
              <w:right w:val="single" w:sz="4" w:space="0" w:color="000000"/>
            </w:tcBorders>
            <w:hideMark/>
          </w:tcPr>
          <w:p w14:paraId="35C6BB3A" w14:textId="77777777" w:rsidR="000A5EB4" w:rsidRPr="00FF4E14" w:rsidRDefault="000A5EB4" w:rsidP="000A5EB4">
            <w:pPr>
              <w:ind w:left="10"/>
              <w:jc w:val="center"/>
              <w:rPr>
                <w:sz w:val="26"/>
                <w:szCs w:val="26"/>
                <w:lang w:val="kk-KZ" w:eastAsia="en-US"/>
              </w:rPr>
            </w:pPr>
            <w:r w:rsidRPr="00FF4E14">
              <w:rPr>
                <w:sz w:val="26"/>
                <w:szCs w:val="26"/>
                <w:lang w:val="kk-KZ" w:eastAsia="en-US"/>
              </w:rPr>
              <w:t>0/0</w:t>
            </w:r>
          </w:p>
        </w:tc>
        <w:tc>
          <w:tcPr>
            <w:tcW w:w="1207" w:type="dxa"/>
            <w:tcBorders>
              <w:top w:val="single" w:sz="4" w:space="0" w:color="000000"/>
              <w:left w:val="single" w:sz="4" w:space="0" w:color="000000"/>
              <w:bottom w:val="single" w:sz="4" w:space="0" w:color="000000"/>
              <w:right w:val="single" w:sz="4" w:space="0" w:color="000000"/>
            </w:tcBorders>
            <w:hideMark/>
          </w:tcPr>
          <w:p w14:paraId="24096981" w14:textId="77777777" w:rsidR="000A5EB4" w:rsidRPr="00FF4E14" w:rsidRDefault="000A5EB4" w:rsidP="000A5EB4">
            <w:pPr>
              <w:ind w:left="12"/>
              <w:jc w:val="center"/>
              <w:rPr>
                <w:sz w:val="26"/>
                <w:szCs w:val="26"/>
                <w:lang w:val="kk-KZ" w:eastAsia="en-US"/>
              </w:rPr>
            </w:pPr>
            <w:r w:rsidRPr="00FF4E14">
              <w:rPr>
                <w:sz w:val="26"/>
                <w:szCs w:val="26"/>
                <w:lang w:val="kk-KZ" w:eastAsia="en-US"/>
              </w:rPr>
              <w:t>29/710</w:t>
            </w:r>
          </w:p>
        </w:tc>
      </w:tr>
      <w:tr w:rsidR="000A5EB4" w:rsidRPr="00FF4E14" w14:paraId="5865723C" w14:textId="77777777" w:rsidTr="0090152A">
        <w:trPr>
          <w:trHeight w:val="280"/>
        </w:trPr>
        <w:tc>
          <w:tcPr>
            <w:tcW w:w="425" w:type="dxa"/>
            <w:tcBorders>
              <w:top w:val="single" w:sz="4" w:space="0" w:color="000000"/>
              <w:left w:val="single" w:sz="4" w:space="0" w:color="000000"/>
              <w:bottom w:val="single" w:sz="4" w:space="0" w:color="000000"/>
              <w:right w:val="single" w:sz="4" w:space="0" w:color="000000"/>
            </w:tcBorders>
          </w:tcPr>
          <w:p w14:paraId="4BE0B3C2" w14:textId="77777777" w:rsidR="000A5EB4" w:rsidRPr="00FF4E14" w:rsidRDefault="000A5EB4" w:rsidP="000A5EB4">
            <w:pPr>
              <w:rPr>
                <w:sz w:val="26"/>
                <w:szCs w:val="26"/>
                <w:lang w:eastAsia="en-US"/>
              </w:rPr>
            </w:pPr>
          </w:p>
        </w:tc>
        <w:tc>
          <w:tcPr>
            <w:tcW w:w="4106" w:type="dxa"/>
            <w:tcBorders>
              <w:top w:val="single" w:sz="4" w:space="0" w:color="000000"/>
              <w:left w:val="single" w:sz="4" w:space="0" w:color="000000"/>
              <w:bottom w:val="single" w:sz="4" w:space="0" w:color="000000"/>
              <w:right w:val="single" w:sz="4" w:space="0" w:color="000000"/>
            </w:tcBorders>
            <w:hideMark/>
          </w:tcPr>
          <w:p w14:paraId="065D08C0" w14:textId="77777777" w:rsidR="000A5EB4" w:rsidRPr="00FF4E14" w:rsidRDefault="000A5EB4" w:rsidP="000A5EB4">
            <w:pPr>
              <w:tabs>
                <w:tab w:val="left" w:pos="1866"/>
                <w:tab w:val="left" w:pos="2982"/>
              </w:tabs>
              <w:ind w:left="33" w:right="3"/>
              <w:rPr>
                <w:sz w:val="26"/>
                <w:szCs w:val="26"/>
                <w:lang w:val="kk-KZ" w:eastAsia="en-US"/>
              </w:rPr>
            </w:pPr>
            <w:r w:rsidRPr="00FF4E14">
              <w:rPr>
                <w:sz w:val="26"/>
                <w:szCs w:val="26"/>
                <w:lang w:val="kk-KZ" w:eastAsia="en-US"/>
              </w:rPr>
              <w:t>-гимназия сыныптары</w:t>
            </w:r>
          </w:p>
        </w:tc>
        <w:tc>
          <w:tcPr>
            <w:tcW w:w="1989" w:type="dxa"/>
            <w:tcBorders>
              <w:top w:val="single" w:sz="4" w:space="0" w:color="000000"/>
              <w:left w:val="single" w:sz="4" w:space="0" w:color="000000"/>
              <w:bottom w:val="single" w:sz="4" w:space="0" w:color="000000"/>
              <w:right w:val="single" w:sz="4" w:space="0" w:color="000000"/>
            </w:tcBorders>
            <w:vAlign w:val="center"/>
            <w:hideMark/>
          </w:tcPr>
          <w:p w14:paraId="3A25571C" w14:textId="17EC5D6B" w:rsidR="000A5EB4" w:rsidRPr="00FF4E14" w:rsidRDefault="0059401E" w:rsidP="000A5EB4">
            <w:pPr>
              <w:ind w:left="225"/>
              <w:rPr>
                <w:sz w:val="26"/>
                <w:szCs w:val="26"/>
                <w:lang w:val="kk-KZ" w:eastAsia="en-US"/>
              </w:rPr>
            </w:pPr>
            <w:r>
              <w:rPr>
                <w:sz w:val="26"/>
                <w:szCs w:val="26"/>
                <w:lang w:val="kk-KZ" w:eastAsia="en-US"/>
              </w:rPr>
              <w:t xml:space="preserve">     </w:t>
            </w:r>
            <w:r w:rsidR="000A5EB4" w:rsidRPr="00FF4E14">
              <w:rPr>
                <w:sz w:val="26"/>
                <w:szCs w:val="26"/>
                <w:lang w:val="kk-KZ" w:eastAsia="en-US"/>
              </w:rPr>
              <w:t xml:space="preserve"> 15/370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458BB133" w14:textId="77777777" w:rsidR="000A5EB4" w:rsidRPr="00FF4E14" w:rsidRDefault="000A5EB4" w:rsidP="000A5EB4">
            <w:pPr>
              <w:ind w:left="9"/>
              <w:jc w:val="center"/>
              <w:rPr>
                <w:sz w:val="26"/>
                <w:szCs w:val="26"/>
                <w:lang w:val="kk-KZ" w:eastAsia="en-US"/>
              </w:rPr>
            </w:pPr>
            <w:r w:rsidRPr="00FF4E14">
              <w:rPr>
                <w:sz w:val="26"/>
                <w:szCs w:val="26"/>
                <w:lang w:val="kk-KZ" w:eastAsia="en-US"/>
              </w:rPr>
              <w:t>16/396</w:t>
            </w:r>
          </w:p>
        </w:tc>
        <w:tc>
          <w:tcPr>
            <w:tcW w:w="1059" w:type="dxa"/>
            <w:tcBorders>
              <w:top w:val="single" w:sz="4" w:space="0" w:color="000000"/>
              <w:left w:val="single" w:sz="4" w:space="0" w:color="000000"/>
              <w:bottom w:val="single" w:sz="4" w:space="0" w:color="000000"/>
              <w:right w:val="single" w:sz="4" w:space="0" w:color="000000"/>
            </w:tcBorders>
            <w:vAlign w:val="center"/>
            <w:hideMark/>
          </w:tcPr>
          <w:p w14:paraId="1B19DE2D" w14:textId="19FA621B" w:rsidR="000A5EB4" w:rsidRPr="00FF4E14" w:rsidRDefault="0059401E" w:rsidP="000A5EB4">
            <w:pPr>
              <w:ind w:left="10"/>
              <w:jc w:val="center"/>
              <w:rPr>
                <w:sz w:val="26"/>
                <w:szCs w:val="26"/>
                <w:lang w:val="kk-KZ" w:eastAsia="en-US"/>
              </w:rPr>
            </w:pPr>
            <w:r>
              <w:rPr>
                <w:sz w:val="26"/>
                <w:szCs w:val="26"/>
                <w:lang w:val="kk-KZ" w:eastAsia="en-US"/>
              </w:rPr>
              <w:t xml:space="preserve"> </w:t>
            </w:r>
            <w:r w:rsidR="000A5EB4" w:rsidRPr="00FF4E14">
              <w:rPr>
                <w:sz w:val="26"/>
                <w:szCs w:val="26"/>
                <w:lang w:val="kk-KZ" w:eastAsia="en-US"/>
              </w:rPr>
              <w:t>6/116</w:t>
            </w:r>
          </w:p>
        </w:tc>
        <w:tc>
          <w:tcPr>
            <w:tcW w:w="1207" w:type="dxa"/>
            <w:tcBorders>
              <w:top w:val="single" w:sz="4" w:space="0" w:color="000000"/>
              <w:left w:val="single" w:sz="4" w:space="0" w:color="000000"/>
              <w:bottom w:val="single" w:sz="4" w:space="0" w:color="000000"/>
              <w:right w:val="single" w:sz="4" w:space="0" w:color="000000"/>
            </w:tcBorders>
            <w:vAlign w:val="center"/>
            <w:hideMark/>
          </w:tcPr>
          <w:p w14:paraId="4A6D265C" w14:textId="46F1C9DD" w:rsidR="000A5EB4" w:rsidRPr="00FF4E14" w:rsidRDefault="0059401E" w:rsidP="000A5EB4">
            <w:pPr>
              <w:tabs>
                <w:tab w:val="left" w:pos="442"/>
              </w:tabs>
              <w:ind w:left="16" w:right="208"/>
              <w:jc w:val="center"/>
              <w:rPr>
                <w:sz w:val="26"/>
                <w:szCs w:val="26"/>
                <w:lang w:val="kk-KZ" w:eastAsia="en-US"/>
              </w:rPr>
            </w:pPr>
            <w:r>
              <w:rPr>
                <w:sz w:val="26"/>
                <w:szCs w:val="26"/>
                <w:lang w:val="kk-KZ" w:eastAsia="en-US"/>
              </w:rPr>
              <w:t xml:space="preserve">   </w:t>
            </w:r>
            <w:r w:rsidR="000A5EB4" w:rsidRPr="00FF4E14">
              <w:rPr>
                <w:sz w:val="26"/>
                <w:szCs w:val="26"/>
                <w:lang w:val="kk-KZ" w:eastAsia="en-US"/>
              </w:rPr>
              <w:t>37/882</w:t>
            </w:r>
          </w:p>
        </w:tc>
      </w:tr>
    </w:tbl>
    <w:p w14:paraId="46DC4755" w14:textId="77777777" w:rsidR="000A5EB4" w:rsidRPr="00FF4E14" w:rsidRDefault="000A5EB4" w:rsidP="000A5EB4">
      <w:pPr>
        <w:widowControl w:val="0"/>
        <w:autoSpaceDE w:val="0"/>
        <w:autoSpaceDN w:val="0"/>
        <w:spacing w:before="89"/>
        <w:ind w:right="880"/>
        <w:outlineLvl w:val="0"/>
        <w:rPr>
          <w:b/>
          <w:bCs/>
          <w:sz w:val="26"/>
          <w:szCs w:val="26"/>
          <w:lang w:val="kk-KZ" w:eastAsia="en-US"/>
        </w:rPr>
      </w:pPr>
    </w:p>
    <w:p w14:paraId="0BA95210" w14:textId="77777777" w:rsidR="000A5EB4" w:rsidRPr="00FF4E14" w:rsidRDefault="000A5EB4" w:rsidP="000A5EB4">
      <w:pPr>
        <w:widowControl w:val="0"/>
        <w:autoSpaceDE w:val="0"/>
        <w:autoSpaceDN w:val="0"/>
        <w:spacing w:before="89"/>
        <w:ind w:left="925" w:right="880"/>
        <w:jc w:val="center"/>
        <w:outlineLvl w:val="0"/>
        <w:rPr>
          <w:b/>
          <w:bCs/>
          <w:sz w:val="26"/>
          <w:szCs w:val="26"/>
          <w:lang w:val="kk-KZ" w:eastAsia="en-US"/>
        </w:rPr>
      </w:pPr>
      <w:r w:rsidRPr="00FF4E14">
        <w:rPr>
          <w:b/>
          <w:bCs/>
          <w:sz w:val="26"/>
          <w:szCs w:val="26"/>
          <w:lang w:eastAsia="en-US"/>
        </w:rPr>
        <w:t xml:space="preserve">Сыныптарды жинақтау </w:t>
      </w:r>
      <w:r w:rsidRPr="00FF4E14">
        <w:rPr>
          <w:b/>
          <w:bCs/>
          <w:sz w:val="26"/>
          <w:szCs w:val="26"/>
          <w:lang w:val="kk-KZ" w:eastAsia="en-US"/>
        </w:rPr>
        <w:t>2022-2023</w:t>
      </w:r>
      <w:r w:rsidRPr="00FF4E14">
        <w:rPr>
          <w:b/>
          <w:bCs/>
          <w:spacing w:val="-2"/>
          <w:sz w:val="26"/>
          <w:szCs w:val="26"/>
          <w:lang w:val="kk-KZ" w:eastAsia="en-US"/>
        </w:rPr>
        <w:t xml:space="preserve"> </w:t>
      </w:r>
      <w:r w:rsidRPr="00FF4E14">
        <w:rPr>
          <w:b/>
          <w:bCs/>
          <w:sz w:val="26"/>
          <w:szCs w:val="26"/>
          <w:lang w:val="kk-KZ" w:eastAsia="en-US"/>
        </w:rPr>
        <w:t>оқу жылы</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253"/>
        <w:gridCol w:w="1418"/>
        <w:gridCol w:w="1277"/>
        <w:gridCol w:w="1219"/>
        <w:gridCol w:w="1473"/>
      </w:tblGrid>
      <w:tr w:rsidR="000A5EB4" w:rsidRPr="00FF4E14" w14:paraId="2030CC93" w14:textId="77777777" w:rsidTr="0090152A">
        <w:trPr>
          <w:trHeight w:val="537"/>
        </w:trPr>
        <w:tc>
          <w:tcPr>
            <w:tcW w:w="425" w:type="dxa"/>
            <w:tcBorders>
              <w:top w:val="single" w:sz="4" w:space="0" w:color="000000"/>
              <w:left w:val="single" w:sz="4" w:space="0" w:color="000000"/>
              <w:bottom w:val="single" w:sz="4" w:space="0" w:color="000000"/>
              <w:right w:val="single" w:sz="4" w:space="0" w:color="000000"/>
            </w:tcBorders>
            <w:hideMark/>
          </w:tcPr>
          <w:p w14:paraId="79BDDC8B" w14:textId="77777777" w:rsidR="000A5EB4" w:rsidRPr="00FF4E14" w:rsidRDefault="000A5EB4" w:rsidP="000A5EB4">
            <w:pPr>
              <w:spacing w:before="140"/>
              <w:ind w:left="33"/>
              <w:rPr>
                <w:b/>
                <w:sz w:val="26"/>
                <w:szCs w:val="26"/>
                <w:lang w:eastAsia="en-US"/>
              </w:rPr>
            </w:pPr>
            <w:r w:rsidRPr="00FF4E14">
              <w:rPr>
                <w:b/>
                <w:sz w:val="26"/>
                <w:szCs w:val="26"/>
                <w:lang w:eastAsia="en-US"/>
              </w:rPr>
              <w:t>№</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03C2AB33" w14:textId="77777777" w:rsidR="000A5EB4" w:rsidRPr="00FF4E14" w:rsidRDefault="000A5EB4" w:rsidP="000A5EB4">
            <w:pPr>
              <w:spacing w:before="140"/>
              <w:ind w:left="33"/>
              <w:jc w:val="center"/>
              <w:rPr>
                <w:b/>
                <w:sz w:val="26"/>
                <w:szCs w:val="26"/>
                <w:lang w:eastAsia="en-US"/>
              </w:rPr>
            </w:pPr>
            <w:r w:rsidRPr="00FF4E14">
              <w:rPr>
                <w:b/>
                <w:sz w:val="26"/>
                <w:szCs w:val="26"/>
                <w:lang w:eastAsia="en-US"/>
              </w:rPr>
              <w:t>Контингент құрылымы</w:t>
            </w:r>
          </w:p>
        </w:tc>
        <w:tc>
          <w:tcPr>
            <w:tcW w:w="1418" w:type="dxa"/>
            <w:tcBorders>
              <w:top w:val="single" w:sz="4" w:space="0" w:color="000000"/>
              <w:left w:val="single" w:sz="4" w:space="0" w:color="000000"/>
              <w:bottom w:val="single" w:sz="4" w:space="0" w:color="000000"/>
              <w:right w:val="single" w:sz="4" w:space="0" w:color="000000"/>
            </w:tcBorders>
            <w:hideMark/>
          </w:tcPr>
          <w:p w14:paraId="5E2E69D0" w14:textId="77777777" w:rsidR="000A5EB4" w:rsidRPr="00FF4E14" w:rsidRDefault="000A5EB4" w:rsidP="000A5EB4">
            <w:pPr>
              <w:spacing w:before="13" w:line="252" w:lineRule="exact"/>
              <w:ind w:left="34" w:right="102"/>
              <w:jc w:val="center"/>
              <w:rPr>
                <w:b/>
                <w:sz w:val="26"/>
                <w:szCs w:val="26"/>
                <w:lang w:val="kk-KZ" w:eastAsia="en-US"/>
              </w:rPr>
            </w:pPr>
            <w:r w:rsidRPr="00FF4E14">
              <w:rPr>
                <w:b/>
                <w:sz w:val="26"/>
                <w:szCs w:val="26"/>
                <w:lang w:val="kk-KZ" w:eastAsia="en-US"/>
              </w:rPr>
              <w:t>Бастауыш білім беру</w:t>
            </w:r>
          </w:p>
        </w:tc>
        <w:tc>
          <w:tcPr>
            <w:tcW w:w="1277" w:type="dxa"/>
            <w:tcBorders>
              <w:top w:val="single" w:sz="4" w:space="0" w:color="000000"/>
              <w:left w:val="single" w:sz="4" w:space="0" w:color="000000"/>
              <w:bottom w:val="single" w:sz="4" w:space="0" w:color="000000"/>
              <w:right w:val="single" w:sz="4" w:space="0" w:color="000000"/>
            </w:tcBorders>
            <w:hideMark/>
          </w:tcPr>
          <w:p w14:paraId="359E49CC" w14:textId="77777777" w:rsidR="000A5EB4" w:rsidRPr="00FF4E14" w:rsidRDefault="000A5EB4" w:rsidP="000A5EB4">
            <w:pPr>
              <w:spacing w:before="13" w:line="252" w:lineRule="exact"/>
              <w:ind w:left="34" w:right="90"/>
              <w:jc w:val="center"/>
              <w:rPr>
                <w:b/>
                <w:sz w:val="26"/>
                <w:szCs w:val="26"/>
                <w:lang w:val="kk-KZ" w:eastAsia="en-US"/>
              </w:rPr>
            </w:pPr>
            <w:r w:rsidRPr="00FF4E14">
              <w:rPr>
                <w:b/>
                <w:sz w:val="26"/>
                <w:szCs w:val="26"/>
                <w:lang w:val="kk-KZ" w:eastAsia="en-US"/>
              </w:rPr>
              <w:t>Негізгі орта білім беру</w:t>
            </w:r>
          </w:p>
        </w:tc>
        <w:tc>
          <w:tcPr>
            <w:tcW w:w="1219" w:type="dxa"/>
            <w:tcBorders>
              <w:top w:val="single" w:sz="4" w:space="0" w:color="000000"/>
              <w:left w:val="single" w:sz="4" w:space="0" w:color="000000"/>
              <w:bottom w:val="single" w:sz="4" w:space="0" w:color="000000"/>
              <w:right w:val="single" w:sz="4" w:space="0" w:color="000000"/>
            </w:tcBorders>
            <w:hideMark/>
          </w:tcPr>
          <w:p w14:paraId="1481ECE8" w14:textId="77777777" w:rsidR="000A5EB4" w:rsidRPr="00FF4E14" w:rsidRDefault="000A5EB4" w:rsidP="000A5EB4">
            <w:pPr>
              <w:spacing w:before="13" w:line="252" w:lineRule="exact"/>
              <w:ind w:left="34" w:right="140"/>
              <w:jc w:val="center"/>
              <w:rPr>
                <w:b/>
                <w:sz w:val="26"/>
                <w:szCs w:val="26"/>
                <w:lang w:val="kk-KZ" w:eastAsia="en-US"/>
              </w:rPr>
            </w:pPr>
            <w:r w:rsidRPr="00FF4E14">
              <w:rPr>
                <w:b/>
                <w:sz w:val="26"/>
                <w:szCs w:val="26"/>
                <w:lang w:val="kk-KZ" w:eastAsia="en-US"/>
              </w:rPr>
              <w:t>Орта білім беру</w:t>
            </w:r>
          </w:p>
        </w:tc>
        <w:tc>
          <w:tcPr>
            <w:tcW w:w="1473" w:type="dxa"/>
            <w:tcBorders>
              <w:top w:val="single" w:sz="4" w:space="0" w:color="000000"/>
              <w:left w:val="single" w:sz="4" w:space="0" w:color="000000"/>
              <w:bottom w:val="single" w:sz="4" w:space="0" w:color="000000"/>
              <w:right w:val="single" w:sz="4" w:space="0" w:color="000000"/>
            </w:tcBorders>
            <w:hideMark/>
          </w:tcPr>
          <w:p w14:paraId="576A32EF" w14:textId="77777777" w:rsidR="000A5EB4" w:rsidRPr="00FF4E14" w:rsidRDefault="000A5EB4" w:rsidP="000A5EB4">
            <w:pPr>
              <w:tabs>
                <w:tab w:val="left" w:pos="830"/>
              </w:tabs>
              <w:spacing w:before="13" w:line="252" w:lineRule="exact"/>
              <w:ind w:left="34" w:right="1"/>
              <w:rPr>
                <w:b/>
                <w:sz w:val="26"/>
                <w:szCs w:val="26"/>
                <w:lang w:val="kk-KZ" w:eastAsia="en-US"/>
              </w:rPr>
            </w:pPr>
            <w:r w:rsidRPr="00FF4E14">
              <w:rPr>
                <w:b/>
                <w:sz w:val="26"/>
                <w:szCs w:val="26"/>
                <w:lang w:val="kk-KZ" w:eastAsia="en-US"/>
              </w:rPr>
              <w:t>барлығы</w:t>
            </w:r>
          </w:p>
        </w:tc>
      </w:tr>
      <w:tr w:rsidR="000A5EB4" w:rsidRPr="00FF4E14" w14:paraId="20D6FFD0" w14:textId="77777777" w:rsidTr="0090152A">
        <w:trPr>
          <w:trHeight w:val="243"/>
        </w:trPr>
        <w:tc>
          <w:tcPr>
            <w:tcW w:w="425" w:type="dxa"/>
            <w:tcBorders>
              <w:top w:val="single" w:sz="4" w:space="0" w:color="000000"/>
              <w:left w:val="single" w:sz="4" w:space="0" w:color="000000"/>
              <w:bottom w:val="single" w:sz="4" w:space="0" w:color="000000"/>
              <w:right w:val="single" w:sz="4" w:space="0" w:color="000000"/>
            </w:tcBorders>
            <w:hideMark/>
          </w:tcPr>
          <w:p w14:paraId="0B24DD67" w14:textId="77777777" w:rsidR="000A5EB4" w:rsidRPr="00FF4E14" w:rsidRDefault="000A5EB4" w:rsidP="000A5EB4">
            <w:pPr>
              <w:ind w:left="33"/>
              <w:rPr>
                <w:b/>
                <w:sz w:val="26"/>
                <w:szCs w:val="26"/>
                <w:lang w:eastAsia="en-US"/>
              </w:rPr>
            </w:pPr>
            <w:r w:rsidRPr="00FF4E14">
              <w:rPr>
                <w:b/>
                <w:sz w:val="26"/>
                <w:szCs w:val="26"/>
                <w:lang w:eastAsia="en-US"/>
              </w:rPr>
              <w:t>1</w:t>
            </w:r>
          </w:p>
        </w:tc>
        <w:tc>
          <w:tcPr>
            <w:tcW w:w="4253" w:type="dxa"/>
            <w:tcBorders>
              <w:top w:val="single" w:sz="4" w:space="0" w:color="000000"/>
              <w:left w:val="single" w:sz="4" w:space="0" w:color="000000"/>
              <w:bottom w:val="single" w:sz="4" w:space="0" w:color="000000"/>
              <w:right w:val="single" w:sz="4" w:space="0" w:color="000000"/>
            </w:tcBorders>
            <w:hideMark/>
          </w:tcPr>
          <w:p w14:paraId="204E5C29" w14:textId="77777777" w:rsidR="000A5EB4" w:rsidRPr="00FF4E14" w:rsidRDefault="000A5EB4" w:rsidP="000A5EB4">
            <w:pPr>
              <w:ind w:left="33"/>
              <w:rPr>
                <w:b/>
                <w:sz w:val="26"/>
                <w:szCs w:val="26"/>
                <w:lang w:eastAsia="en-US"/>
              </w:rPr>
            </w:pPr>
            <w:r w:rsidRPr="00FF4E14">
              <w:rPr>
                <w:b/>
                <w:sz w:val="26"/>
                <w:szCs w:val="26"/>
                <w:lang w:eastAsia="en-US"/>
              </w:rPr>
              <w:t>Білім алушылар саны</w:t>
            </w:r>
          </w:p>
        </w:tc>
        <w:tc>
          <w:tcPr>
            <w:tcW w:w="1418" w:type="dxa"/>
            <w:tcBorders>
              <w:top w:val="single" w:sz="4" w:space="0" w:color="000000"/>
              <w:left w:val="single" w:sz="4" w:space="0" w:color="000000"/>
              <w:bottom w:val="single" w:sz="4" w:space="0" w:color="000000"/>
              <w:right w:val="single" w:sz="4" w:space="0" w:color="000000"/>
            </w:tcBorders>
          </w:tcPr>
          <w:p w14:paraId="79325D05" w14:textId="77777777" w:rsidR="000A5EB4" w:rsidRPr="00FF4E14" w:rsidRDefault="000A5EB4" w:rsidP="000A5EB4">
            <w:pPr>
              <w:rPr>
                <w:b/>
                <w:sz w:val="26"/>
                <w:szCs w:val="26"/>
                <w:lang w:eastAsia="en-US"/>
              </w:rPr>
            </w:pPr>
          </w:p>
          <w:p w14:paraId="1C2777A3" w14:textId="77777777" w:rsidR="000A5EB4" w:rsidRPr="00FF4E14" w:rsidRDefault="000A5EB4" w:rsidP="000A5EB4">
            <w:pPr>
              <w:spacing w:line="250" w:lineRule="exact"/>
              <w:ind w:left="429" w:right="422"/>
              <w:jc w:val="center"/>
              <w:rPr>
                <w:b/>
                <w:sz w:val="26"/>
                <w:szCs w:val="26"/>
                <w:lang w:val="kk-KZ" w:eastAsia="en-US"/>
              </w:rPr>
            </w:pPr>
            <w:r w:rsidRPr="00FF4E14">
              <w:rPr>
                <w:b/>
                <w:sz w:val="26"/>
                <w:szCs w:val="26"/>
                <w:lang w:val="kk-KZ" w:eastAsia="en-US"/>
              </w:rPr>
              <w:t>728</w:t>
            </w:r>
          </w:p>
        </w:tc>
        <w:tc>
          <w:tcPr>
            <w:tcW w:w="1277" w:type="dxa"/>
            <w:tcBorders>
              <w:top w:val="single" w:sz="4" w:space="0" w:color="000000"/>
              <w:left w:val="single" w:sz="4" w:space="0" w:color="000000"/>
              <w:bottom w:val="single" w:sz="4" w:space="0" w:color="000000"/>
              <w:right w:val="single" w:sz="4" w:space="0" w:color="000000"/>
            </w:tcBorders>
          </w:tcPr>
          <w:p w14:paraId="31257491" w14:textId="77777777" w:rsidR="000A5EB4" w:rsidRPr="00FF4E14" w:rsidRDefault="000A5EB4" w:rsidP="000A5EB4">
            <w:pPr>
              <w:rPr>
                <w:b/>
                <w:sz w:val="26"/>
                <w:szCs w:val="26"/>
                <w:lang w:eastAsia="en-US"/>
              </w:rPr>
            </w:pPr>
          </w:p>
          <w:p w14:paraId="04F5BC0A" w14:textId="77777777" w:rsidR="000A5EB4" w:rsidRPr="00FF4E14" w:rsidRDefault="000A5EB4" w:rsidP="000A5EB4">
            <w:pPr>
              <w:spacing w:line="250" w:lineRule="exact"/>
              <w:ind w:left="382" w:right="373"/>
              <w:jc w:val="center"/>
              <w:rPr>
                <w:b/>
                <w:sz w:val="26"/>
                <w:szCs w:val="26"/>
                <w:lang w:val="kk-KZ" w:eastAsia="en-US"/>
              </w:rPr>
            </w:pPr>
            <w:r w:rsidRPr="00FF4E14">
              <w:rPr>
                <w:b/>
                <w:sz w:val="26"/>
                <w:szCs w:val="26"/>
                <w:lang w:val="kk-KZ" w:eastAsia="en-US"/>
              </w:rPr>
              <w:t>762</w:t>
            </w:r>
          </w:p>
        </w:tc>
        <w:tc>
          <w:tcPr>
            <w:tcW w:w="1219" w:type="dxa"/>
            <w:tcBorders>
              <w:top w:val="single" w:sz="4" w:space="0" w:color="000000"/>
              <w:left w:val="single" w:sz="4" w:space="0" w:color="000000"/>
              <w:bottom w:val="single" w:sz="4" w:space="0" w:color="000000"/>
              <w:right w:val="single" w:sz="4" w:space="0" w:color="000000"/>
            </w:tcBorders>
          </w:tcPr>
          <w:p w14:paraId="623B8B8B" w14:textId="77777777" w:rsidR="000A5EB4" w:rsidRPr="00FF4E14" w:rsidRDefault="000A5EB4" w:rsidP="000A5EB4">
            <w:pPr>
              <w:rPr>
                <w:b/>
                <w:sz w:val="26"/>
                <w:szCs w:val="26"/>
                <w:lang w:eastAsia="en-US"/>
              </w:rPr>
            </w:pPr>
          </w:p>
          <w:p w14:paraId="21655161" w14:textId="77777777" w:rsidR="000A5EB4" w:rsidRPr="00FF4E14" w:rsidRDefault="000A5EB4" w:rsidP="000A5EB4">
            <w:pPr>
              <w:spacing w:line="250" w:lineRule="exact"/>
              <w:ind w:left="231" w:right="257"/>
              <w:jc w:val="center"/>
              <w:rPr>
                <w:b/>
                <w:sz w:val="26"/>
                <w:szCs w:val="26"/>
                <w:lang w:val="kk-KZ" w:eastAsia="en-US"/>
              </w:rPr>
            </w:pPr>
            <w:r w:rsidRPr="00FF4E14">
              <w:rPr>
                <w:b/>
                <w:sz w:val="26"/>
                <w:szCs w:val="26"/>
                <w:lang w:val="kk-KZ" w:eastAsia="en-US"/>
              </w:rPr>
              <w:t>112</w:t>
            </w:r>
          </w:p>
        </w:tc>
        <w:tc>
          <w:tcPr>
            <w:tcW w:w="1473" w:type="dxa"/>
            <w:tcBorders>
              <w:top w:val="single" w:sz="4" w:space="0" w:color="000000"/>
              <w:left w:val="single" w:sz="4" w:space="0" w:color="000000"/>
              <w:bottom w:val="single" w:sz="4" w:space="0" w:color="000000"/>
              <w:right w:val="single" w:sz="4" w:space="0" w:color="000000"/>
            </w:tcBorders>
          </w:tcPr>
          <w:p w14:paraId="46EFAFB5" w14:textId="77777777" w:rsidR="000A5EB4" w:rsidRPr="00FF4E14" w:rsidRDefault="000A5EB4" w:rsidP="000A5EB4">
            <w:pPr>
              <w:rPr>
                <w:b/>
                <w:sz w:val="26"/>
                <w:szCs w:val="26"/>
                <w:lang w:eastAsia="en-US"/>
              </w:rPr>
            </w:pPr>
          </w:p>
          <w:p w14:paraId="743498CE" w14:textId="77777777" w:rsidR="000A5EB4" w:rsidRPr="00FF4E14" w:rsidRDefault="000A5EB4" w:rsidP="000A5EB4">
            <w:pPr>
              <w:spacing w:line="250" w:lineRule="exact"/>
              <w:ind w:left="158" w:right="66"/>
              <w:jc w:val="center"/>
              <w:rPr>
                <w:b/>
                <w:sz w:val="26"/>
                <w:szCs w:val="26"/>
                <w:lang w:val="kk-KZ" w:eastAsia="en-US"/>
              </w:rPr>
            </w:pPr>
            <w:r w:rsidRPr="00FF4E14">
              <w:rPr>
                <w:b/>
                <w:sz w:val="26"/>
                <w:szCs w:val="26"/>
                <w:lang w:val="kk-KZ" w:eastAsia="en-US"/>
              </w:rPr>
              <w:t>1602</w:t>
            </w:r>
          </w:p>
        </w:tc>
      </w:tr>
      <w:tr w:rsidR="000A5EB4" w:rsidRPr="00FF4E14" w14:paraId="13CC1950" w14:textId="77777777" w:rsidTr="0090152A">
        <w:trPr>
          <w:trHeight w:val="378"/>
        </w:trPr>
        <w:tc>
          <w:tcPr>
            <w:tcW w:w="425" w:type="dxa"/>
            <w:tcBorders>
              <w:top w:val="single" w:sz="4" w:space="0" w:color="000000"/>
              <w:left w:val="single" w:sz="4" w:space="0" w:color="000000"/>
              <w:bottom w:val="single" w:sz="4" w:space="0" w:color="000000"/>
              <w:right w:val="single" w:sz="4" w:space="0" w:color="000000"/>
            </w:tcBorders>
            <w:hideMark/>
          </w:tcPr>
          <w:p w14:paraId="73209478" w14:textId="77777777" w:rsidR="000A5EB4" w:rsidRPr="00FF4E14" w:rsidRDefault="000A5EB4" w:rsidP="000A5EB4">
            <w:pPr>
              <w:rPr>
                <w:b/>
                <w:sz w:val="26"/>
                <w:szCs w:val="26"/>
                <w:lang w:eastAsia="en-US"/>
              </w:rPr>
            </w:pPr>
            <w:r w:rsidRPr="00FF4E14">
              <w:rPr>
                <w:b/>
                <w:sz w:val="26"/>
                <w:szCs w:val="26"/>
                <w:lang w:eastAsia="en-US"/>
              </w:rPr>
              <w:t>2</w:t>
            </w:r>
          </w:p>
        </w:tc>
        <w:tc>
          <w:tcPr>
            <w:tcW w:w="4253" w:type="dxa"/>
            <w:tcBorders>
              <w:top w:val="single" w:sz="4" w:space="0" w:color="000000"/>
              <w:left w:val="single" w:sz="4" w:space="0" w:color="000000"/>
              <w:bottom w:val="single" w:sz="4" w:space="0" w:color="000000"/>
              <w:right w:val="single" w:sz="4" w:space="0" w:color="000000"/>
            </w:tcBorders>
            <w:hideMark/>
          </w:tcPr>
          <w:p w14:paraId="43ECAB7E" w14:textId="77777777" w:rsidR="000A5EB4" w:rsidRPr="00FF4E14" w:rsidRDefault="000A5EB4" w:rsidP="000A5EB4">
            <w:pPr>
              <w:ind w:right="252"/>
              <w:rPr>
                <w:b/>
                <w:sz w:val="26"/>
                <w:szCs w:val="26"/>
                <w:lang w:val="ru-RU" w:eastAsia="en-US"/>
              </w:rPr>
            </w:pPr>
            <w:r w:rsidRPr="00FF4E14">
              <w:rPr>
                <w:b/>
                <w:sz w:val="26"/>
                <w:szCs w:val="26"/>
                <w:lang w:val="kk-KZ" w:eastAsia="en-US"/>
              </w:rPr>
              <w:t>Жалпы сынып саны</w:t>
            </w:r>
            <w:r w:rsidRPr="00FF4E14">
              <w:rPr>
                <w:b/>
                <w:sz w:val="26"/>
                <w:szCs w:val="26"/>
                <w:lang w:val="ru-RU" w:eastAsia="en-US"/>
              </w:rPr>
              <w:t xml:space="preserve">/ </w:t>
            </w:r>
            <w:r w:rsidRPr="00FF4E14">
              <w:rPr>
                <w:b/>
                <w:sz w:val="26"/>
                <w:szCs w:val="26"/>
                <w:lang w:val="kk-KZ" w:eastAsia="en-US"/>
              </w:rPr>
              <w:t>білім алушы саны</w:t>
            </w:r>
          </w:p>
        </w:tc>
        <w:tc>
          <w:tcPr>
            <w:tcW w:w="1418" w:type="dxa"/>
            <w:tcBorders>
              <w:top w:val="single" w:sz="4" w:space="0" w:color="000000"/>
              <w:left w:val="single" w:sz="4" w:space="0" w:color="000000"/>
              <w:bottom w:val="single" w:sz="4" w:space="0" w:color="000000"/>
              <w:right w:val="single" w:sz="4" w:space="0" w:color="000000"/>
            </w:tcBorders>
            <w:vAlign w:val="bottom"/>
          </w:tcPr>
          <w:p w14:paraId="697BC9D4" w14:textId="77777777" w:rsidR="000A5EB4" w:rsidRPr="00FF4E14" w:rsidRDefault="000A5EB4" w:rsidP="000A5EB4">
            <w:pPr>
              <w:ind w:right="51"/>
              <w:jc w:val="center"/>
              <w:rPr>
                <w:sz w:val="26"/>
                <w:szCs w:val="26"/>
                <w:lang w:val="kk-KZ" w:eastAsia="en-US"/>
              </w:rPr>
            </w:pPr>
            <w:r w:rsidRPr="00FF4E14">
              <w:rPr>
                <w:sz w:val="26"/>
                <w:szCs w:val="26"/>
                <w:lang w:val="kk-KZ" w:eastAsia="en-US"/>
              </w:rPr>
              <w:t>31/728</w:t>
            </w:r>
          </w:p>
          <w:p w14:paraId="4CFAA7AD" w14:textId="77777777" w:rsidR="000A5EB4" w:rsidRPr="00FF4E14" w:rsidRDefault="000A5EB4" w:rsidP="000A5EB4">
            <w:pPr>
              <w:jc w:val="center"/>
              <w:rPr>
                <w:sz w:val="26"/>
                <w:szCs w:val="26"/>
                <w:lang w:val="kk-KZ" w:eastAsia="en-US"/>
              </w:rPr>
            </w:pP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6FF73A2" w14:textId="77777777" w:rsidR="000A5EB4" w:rsidRPr="00FF4E14" w:rsidRDefault="000A5EB4" w:rsidP="000A5EB4">
            <w:pPr>
              <w:ind w:left="233"/>
              <w:rPr>
                <w:sz w:val="26"/>
                <w:szCs w:val="26"/>
                <w:lang w:val="kk-KZ" w:eastAsia="en-US"/>
              </w:rPr>
            </w:pPr>
            <w:r w:rsidRPr="00FF4E14">
              <w:rPr>
                <w:sz w:val="26"/>
                <w:szCs w:val="26"/>
                <w:lang w:val="kk-KZ" w:eastAsia="en-US"/>
              </w:rPr>
              <w:t>32/762</w:t>
            </w:r>
          </w:p>
        </w:tc>
        <w:tc>
          <w:tcPr>
            <w:tcW w:w="1219" w:type="dxa"/>
            <w:tcBorders>
              <w:top w:val="single" w:sz="4" w:space="0" w:color="000000"/>
              <w:left w:val="single" w:sz="4" w:space="0" w:color="000000"/>
              <w:bottom w:val="single" w:sz="4" w:space="0" w:color="000000"/>
              <w:right w:val="single" w:sz="4" w:space="0" w:color="000000"/>
            </w:tcBorders>
            <w:vAlign w:val="center"/>
            <w:hideMark/>
          </w:tcPr>
          <w:p w14:paraId="5103FB3F" w14:textId="77777777" w:rsidR="000A5EB4" w:rsidRPr="00FF4E14" w:rsidRDefault="000A5EB4" w:rsidP="000A5EB4">
            <w:pPr>
              <w:ind w:left="89" w:right="257" w:hanging="89"/>
              <w:jc w:val="center"/>
              <w:rPr>
                <w:sz w:val="26"/>
                <w:szCs w:val="26"/>
                <w:lang w:val="kk-KZ" w:eastAsia="en-US"/>
              </w:rPr>
            </w:pPr>
            <w:r w:rsidRPr="00FF4E14">
              <w:rPr>
                <w:sz w:val="26"/>
                <w:szCs w:val="26"/>
                <w:lang w:val="kk-KZ" w:eastAsia="en-US"/>
              </w:rPr>
              <w:t xml:space="preserve">   5/112</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0CA8139" w14:textId="77777777" w:rsidR="000A5EB4" w:rsidRPr="00FF4E14" w:rsidRDefault="000A5EB4" w:rsidP="000A5EB4">
            <w:pPr>
              <w:tabs>
                <w:tab w:val="left" w:pos="583"/>
              </w:tabs>
              <w:ind w:left="158" w:right="66" w:hanging="142"/>
              <w:jc w:val="center"/>
              <w:rPr>
                <w:sz w:val="26"/>
                <w:szCs w:val="26"/>
                <w:lang w:val="kk-KZ" w:eastAsia="en-US"/>
              </w:rPr>
            </w:pPr>
            <w:r w:rsidRPr="00FF4E14">
              <w:rPr>
                <w:sz w:val="26"/>
                <w:szCs w:val="26"/>
                <w:lang w:val="kk-KZ" w:eastAsia="en-US"/>
              </w:rPr>
              <w:t>68/1602</w:t>
            </w:r>
          </w:p>
        </w:tc>
      </w:tr>
      <w:tr w:rsidR="000A5EB4" w:rsidRPr="00FF4E14" w14:paraId="319CC06E" w14:textId="77777777" w:rsidTr="0090152A">
        <w:trPr>
          <w:trHeight w:val="286"/>
        </w:trPr>
        <w:tc>
          <w:tcPr>
            <w:tcW w:w="425" w:type="dxa"/>
            <w:tcBorders>
              <w:top w:val="single" w:sz="4" w:space="0" w:color="000000"/>
              <w:left w:val="single" w:sz="4" w:space="0" w:color="000000"/>
              <w:bottom w:val="single" w:sz="4" w:space="0" w:color="000000"/>
              <w:right w:val="single" w:sz="4" w:space="0" w:color="000000"/>
            </w:tcBorders>
          </w:tcPr>
          <w:p w14:paraId="17F3CEFB" w14:textId="77777777" w:rsidR="000A5EB4" w:rsidRPr="00FF4E14" w:rsidRDefault="000A5EB4" w:rsidP="000A5EB4">
            <w:pPr>
              <w:rPr>
                <w:sz w:val="26"/>
                <w:szCs w:val="26"/>
                <w:lang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7F584082" w14:textId="77777777" w:rsidR="000A5EB4" w:rsidRPr="00FF4E14" w:rsidRDefault="000A5EB4" w:rsidP="000A5EB4">
            <w:pPr>
              <w:ind w:left="33"/>
              <w:rPr>
                <w:sz w:val="26"/>
                <w:szCs w:val="26"/>
                <w:lang w:val="kk-KZ" w:eastAsia="en-US"/>
              </w:rPr>
            </w:pPr>
            <w:r w:rsidRPr="00FF4E14">
              <w:rPr>
                <w:sz w:val="26"/>
                <w:szCs w:val="26"/>
                <w:lang w:val="kk-KZ" w:eastAsia="en-US"/>
              </w:rPr>
              <w:t>-жалпы білім беру сыныптары</w:t>
            </w:r>
          </w:p>
        </w:tc>
        <w:tc>
          <w:tcPr>
            <w:tcW w:w="1418" w:type="dxa"/>
            <w:tcBorders>
              <w:top w:val="single" w:sz="4" w:space="0" w:color="000000"/>
              <w:left w:val="single" w:sz="4" w:space="0" w:color="000000"/>
              <w:bottom w:val="single" w:sz="4" w:space="0" w:color="000000"/>
              <w:right w:val="single" w:sz="4" w:space="0" w:color="000000"/>
            </w:tcBorders>
            <w:hideMark/>
          </w:tcPr>
          <w:p w14:paraId="77AFA672" w14:textId="77777777" w:rsidR="000A5EB4" w:rsidRPr="00FF4E14" w:rsidRDefault="000A5EB4" w:rsidP="000A5EB4">
            <w:pPr>
              <w:ind w:left="7"/>
              <w:jc w:val="center"/>
              <w:rPr>
                <w:sz w:val="26"/>
                <w:szCs w:val="26"/>
                <w:lang w:val="kk-KZ" w:eastAsia="en-US"/>
              </w:rPr>
            </w:pPr>
            <w:r w:rsidRPr="00FF4E14">
              <w:rPr>
                <w:sz w:val="26"/>
                <w:szCs w:val="26"/>
                <w:lang w:val="kk-KZ" w:eastAsia="en-US"/>
              </w:rPr>
              <w:t>16/371</w:t>
            </w:r>
          </w:p>
        </w:tc>
        <w:tc>
          <w:tcPr>
            <w:tcW w:w="1277" w:type="dxa"/>
            <w:tcBorders>
              <w:top w:val="single" w:sz="4" w:space="0" w:color="000000"/>
              <w:left w:val="single" w:sz="4" w:space="0" w:color="000000"/>
              <w:bottom w:val="single" w:sz="4" w:space="0" w:color="000000"/>
              <w:right w:val="single" w:sz="4" w:space="0" w:color="000000"/>
            </w:tcBorders>
            <w:hideMark/>
          </w:tcPr>
          <w:p w14:paraId="289160EC" w14:textId="77777777" w:rsidR="000A5EB4" w:rsidRPr="00FF4E14" w:rsidRDefault="000A5EB4" w:rsidP="000A5EB4">
            <w:pPr>
              <w:ind w:left="9"/>
              <w:jc w:val="center"/>
              <w:rPr>
                <w:sz w:val="26"/>
                <w:szCs w:val="26"/>
                <w:lang w:val="kk-KZ" w:eastAsia="en-US"/>
              </w:rPr>
            </w:pPr>
            <w:r w:rsidRPr="00FF4E14">
              <w:rPr>
                <w:sz w:val="26"/>
                <w:szCs w:val="26"/>
                <w:lang w:val="kk-KZ" w:eastAsia="en-US"/>
              </w:rPr>
              <w:t>15/329</w:t>
            </w:r>
          </w:p>
        </w:tc>
        <w:tc>
          <w:tcPr>
            <w:tcW w:w="1219" w:type="dxa"/>
            <w:tcBorders>
              <w:top w:val="single" w:sz="4" w:space="0" w:color="000000"/>
              <w:left w:val="single" w:sz="4" w:space="0" w:color="000000"/>
              <w:bottom w:val="single" w:sz="4" w:space="0" w:color="000000"/>
              <w:right w:val="single" w:sz="4" w:space="0" w:color="000000"/>
            </w:tcBorders>
            <w:hideMark/>
          </w:tcPr>
          <w:p w14:paraId="6C3FFACC" w14:textId="77777777" w:rsidR="000A5EB4" w:rsidRPr="00FF4E14" w:rsidRDefault="000A5EB4" w:rsidP="000A5EB4">
            <w:pPr>
              <w:ind w:left="10"/>
              <w:jc w:val="center"/>
              <w:rPr>
                <w:sz w:val="26"/>
                <w:szCs w:val="26"/>
                <w:lang w:val="kk-KZ" w:eastAsia="en-US"/>
              </w:rPr>
            </w:pPr>
            <w:r w:rsidRPr="00FF4E14">
              <w:rPr>
                <w:sz w:val="26"/>
                <w:szCs w:val="26"/>
                <w:lang w:val="kk-KZ" w:eastAsia="en-US"/>
              </w:rPr>
              <w:t>0/0</w:t>
            </w:r>
          </w:p>
        </w:tc>
        <w:tc>
          <w:tcPr>
            <w:tcW w:w="1473" w:type="dxa"/>
            <w:tcBorders>
              <w:top w:val="single" w:sz="4" w:space="0" w:color="000000"/>
              <w:left w:val="single" w:sz="4" w:space="0" w:color="000000"/>
              <w:bottom w:val="single" w:sz="4" w:space="0" w:color="000000"/>
              <w:right w:val="single" w:sz="4" w:space="0" w:color="000000"/>
            </w:tcBorders>
            <w:hideMark/>
          </w:tcPr>
          <w:p w14:paraId="6D8565BC" w14:textId="77777777" w:rsidR="000A5EB4" w:rsidRPr="00FF4E14" w:rsidRDefault="000A5EB4" w:rsidP="000A5EB4">
            <w:pPr>
              <w:ind w:left="12"/>
              <w:jc w:val="center"/>
              <w:rPr>
                <w:sz w:val="26"/>
                <w:szCs w:val="26"/>
                <w:lang w:val="kk-KZ" w:eastAsia="en-US"/>
              </w:rPr>
            </w:pPr>
            <w:r w:rsidRPr="00FF4E14">
              <w:rPr>
                <w:sz w:val="26"/>
                <w:szCs w:val="26"/>
                <w:lang w:val="kk-KZ" w:eastAsia="en-US"/>
              </w:rPr>
              <w:t>31/700</w:t>
            </w:r>
          </w:p>
        </w:tc>
      </w:tr>
      <w:tr w:rsidR="000A5EB4" w:rsidRPr="00FF4E14" w14:paraId="4B7B82E5" w14:textId="77777777" w:rsidTr="0090152A">
        <w:trPr>
          <w:trHeight w:val="336"/>
        </w:trPr>
        <w:tc>
          <w:tcPr>
            <w:tcW w:w="425" w:type="dxa"/>
            <w:tcBorders>
              <w:top w:val="single" w:sz="4" w:space="0" w:color="000000"/>
              <w:left w:val="single" w:sz="4" w:space="0" w:color="000000"/>
              <w:bottom w:val="single" w:sz="4" w:space="0" w:color="000000"/>
              <w:right w:val="single" w:sz="4" w:space="0" w:color="000000"/>
            </w:tcBorders>
          </w:tcPr>
          <w:p w14:paraId="658EFB6C" w14:textId="77777777" w:rsidR="000A5EB4" w:rsidRPr="00FF4E14" w:rsidRDefault="000A5EB4" w:rsidP="000A5EB4">
            <w:pPr>
              <w:rPr>
                <w:sz w:val="26"/>
                <w:szCs w:val="26"/>
                <w:lang w:eastAsia="en-US"/>
              </w:rPr>
            </w:pPr>
          </w:p>
        </w:tc>
        <w:tc>
          <w:tcPr>
            <w:tcW w:w="4253" w:type="dxa"/>
            <w:tcBorders>
              <w:top w:val="single" w:sz="4" w:space="0" w:color="000000"/>
              <w:left w:val="single" w:sz="4" w:space="0" w:color="000000"/>
              <w:bottom w:val="single" w:sz="4" w:space="0" w:color="000000"/>
              <w:right w:val="single" w:sz="4" w:space="0" w:color="000000"/>
            </w:tcBorders>
            <w:hideMark/>
          </w:tcPr>
          <w:p w14:paraId="395058AB" w14:textId="77777777" w:rsidR="000A5EB4" w:rsidRPr="00FF4E14" w:rsidRDefault="000A5EB4" w:rsidP="000A5EB4">
            <w:pPr>
              <w:tabs>
                <w:tab w:val="left" w:pos="1866"/>
                <w:tab w:val="left" w:pos="2982"/>
              </w:tabs>
              <w:ind w:left="33" w:right="3"/>
              <w:rPr>
                <w:sz w:val="26"/>
                <w:szCs w:val="26"/>
                <w:lang w:val="kk-KZ" w:eastAsia="en-US"/>
              </w:rPr>
            </w:pPr>
            <w:r w:rsidRPr="00FF4E14">
              <w:rPr>
                <w:sz w:val="26"/>
                <w:szCs w:val="26"/>
                <w:lang w:val="kk-KZ" w:eastAsia="en-US"/>
              </w:rPr>
              <w:t>-гимназия сыныптары</w:t>
            </w:r>
          </w:p>
        </w:tc>
        <w:tc>
          <w:tcPr>
            <w:tcW w:w="1418" w:type="dxa"/>
            <w:tcBorders>
              <w:top w:val="single" w:sz="4" w:space="0" w:color="000000"/>
              <w:left w:val="single" w:sz="4" w:space="0" w:color="000000"/>
              <w:bottom w:val="single" w:sz="4" w:space="0" w:color="000000"/>
              <w:right w:val="single" w:sz="4" w:space="0" w:color="000000"/>
            </w:tcBorders>
            <w:hideMark/>
          </w:tcPr>
          <w:p w14:paraId="5A666A51" w14:textId="77777777" w:rsidR="000A5EB4" w:rsidRPr="00FF4E14" w:rsidRDefault="000A5EB4" w:rsidP="000A5EB4">
            <w:pPr>
              <w:tabs>
                <w:tab w:val="left" w:pos="650"/>
              </w:tabs>
              <w:spacing w:line="270" w:lineRule="exact"/>
              <w:ind w:left="225" w:right="192"/>
              <w:jc w:val="center"/>
              <w:rPr>
                <w:sz w:val="26"/>
                <w:szCs w:val="26"/>
                <w:lang w:val="kk-KZ" w:eastAsia="en-US"/>
              </w:rPr>
            </w:pPr>
            <w:r w:rsidRPr="00FF4E14">
              <w:rPr>
                <w:sz w:val="26"/>
                <w:szCs w:val="26"/>
                <w:lang w:val="kk-KZ" w:eastAsia="en-US"/>
              </w:rPr>
              <w:t>15/357</w:t>
            </w:r>
          </w:p>
        </w:tc>
        <w:tc>
          <w:tcPr>
            <w:tcW w:w="1277" w:type="dxa"/>
            <w:tcBorders>
              <w:top w:val="single" w:sz="4" w:space="0" w:color="000000"/>
              <w:left w:val="single" w:sz="4" w:space="0" w:color="000000"/>
              <w:bottom w:val="single" w:sz="4" w:space="0" w:color="000000"/>
              <w:right w:val="single" w:sz="4" w:space="0" w:color="000000"/>
            </w:tcBorders>
            <w:hideMark/>
          </w:tcPr>
          <w:p w14:paraId="2609893B" w14:textId="77777777" w:rsidR="000A5EB4" w:rsidRPr="00FF4E14" w:rsidRDefault="000A5EB4" w:rsidP="000A5EB4">
            <w:pPr>
              <w:spacing w:line="270" w:lineRule="exact"/>
              <w:ind w:left="233"/>
              <w:rPr>
                <w:sz w:val="26"/>
                <w:szCs w:val="26"/>
                <w:lang w:val="kk-KZ" w:eastAsia="en-US"/>
              </w:rPr>
            </w:pPr>
            <w:r w:rsidRPr="00FF4E14">
              <w:rPr>
                <w:sz w:val="26"/>
                <w:szCs w:val="26"/>
                <w:lang w:val="kk-KZ" w:eastAsia="en-US"/>
              </w:rPr>
              <w:t>17/433</w:t>
            </w:r>
          </w:p>
        </w:tc>
        <w:tc>
          <w:tcPr>
            <w:tcW w:w="1219" w:type="dxa"/>
            <w:tcBorders>
              <w:top w:val="single" w:sz="4" w:space="0" w:color="000000"/>
              <w:left w:val="single" w:sz="4" w:space="0" w:color="000000"/>
              <w:bottom w:val="single" w:sz="4" w:space="0" w:color="000000"/>
              <w:right w:val="single" w:sz="4" w:space="0" w:color="000000"/>
            </w:tcBorders>
            <w:hideMark/>
          </w:tcPr>
          <w:p w14:paraId="56E2742C" w14:textId="77777777" w:rsidR="000A5EB4" w:rsidRPr="00FF4E14" w:rsidRDefault="000A5EB4" w:rsidP="000A5EB4">
            <w:pPr>
              <w:spacing w:line="270" w:lineRule="exact"/>
              <w:ind w:left="89" w:right="115"/>
              <w:jc w:val="center"/>
              <w:rPr>
                <w:sz w:val="26"/>
                <w:szCs w:val="26"/>
                <w:lang w:val="kk-KZ" w:eastAsia="en-US"/>
              </w:rPr>
            </w:pPr>
            <w:r w:rsidRPr="00FF4E14">
              <w:rPr>
                <w:sz w:val="26"/>
                <w:szCs w:val="26"/>
                <w:lang w:val="kk-KZ" w:eastAsia="en-US"/>
              </w:rPr>
              <w:t>5/112</w:t>
            </w:r>
          </w:p>
        </w:tc>
        <w:tc>
          <w:tcPr>
            <w:tcW w:w="1473" w:type="dxa"/>
            <w:tcBorders>
              <w:top w:val="single" w:sz="4" w:space="0" w:color="000000"/>
              <w:left w:val="single" w:sz="4" w:space="0" w:color="000000"/>
              <w:bottom w:val="single" w:sz="4" w:space="0" w:color="000000"/>
              <w:right w:val="single" w:sz="4" w:space="0" w:color="000000"/>
            </w:tcBorders>
            <w:hideMark/>
          </w:tcPr>
          <w:p w14:paraId="488FB0B9" w14:textId="77777777" w:rsidR="000A5EB4" w:rsidRPr="00FF4E14" w:rsidRDefault="000A5EB4" w:rsidP="000A5EB4">
            <w:pPr>
              <w:tabs>
                <w:tab w:val="left" w:pos="583"/>
              </w:tabs>
              <w:spacing w:line="270" w:lineRule="exact"/>
              <w:ind w:left="158" w:right="66"/>
              <w:jc w:val="center"/>
              <w:rPr>
                <w:sz w:val="26"/>
                <w:szCs w:val="26"/>
                <w:lang w:val="kk-KZ" w:eastAsia="en-US"/>
              </w:rPr>
            </w:pPr>
            <w:r w:rsidRPr="00FF4E14">
              <w:rPr>
                <w:sz w:val="26"/>
                <w:szCs w:val="26"/>
                <w:lang w:val="kk-KZ" w:eastAsia="en-US"/>
              </w:rPr>
              <w:t>37/902</w:t>
            </w:r>
          </w:p>
        </w:tc>
      </w:tr>
    </w:tbl>
    <w:p w14:paraId="3F3AC5B5" w14:textId="4B8474E6" w:rsidR="00AA47ED" w:rsidRPr="00FF4E14" w:rsidRDefault="00AA47ED" w:rsidP="00964DB1">
      <w:pPr>
        <w:pStyle w:val="71grey"/>
      </w:pPr>
    </w:p>
    <w:p w14:paraId="07DE7007" w14:textId="0F77304A" w:rsidR="00AA47ED" w:rsidRPr="00FF4E14" w:rsidRDefault="00AA47ED" w:rsidP="00964DB1">
      <w:pPr>
        <w:pStyle w:val="71grey"/>
        <w:rPr>
          <w:rStyle w:val="52"/>
          <w:color w:val="auto"/>
          <w:sz w:val="26"/>
          <w:szCs w:val="26"/>
        </w:rPr>
      </w:pPr>
      <w:r w:rsidRPr="00FF4E14">
        <w:rPr>
          <w:rStyle w:val="52"/>
          <w:color w:val="auto"/>
          <w:sz w:val="26"/>
          <w:szCs w:val="26"/>
        </w:rPr>
        <w:t>Мектептің материалдық-техникалық базасы</w:t>
      </w:r>
    </w:p>
    <w:p w14:paraId="6A843E54" w14:textId="77777777" w:rsidR="00BC7E58" w:rsidRPr="00FF4E14" w:rsidRDefault="00BC7E58" w:rsidP="00964DB1">
      <w:pPr>
        <w:pStyle w:val="71grey"/>
        <w:rPr>
          <w:rStyle w:val="52"/>
          <w:color w:val="auto"/>
          <w:sz w:val="26"/>
          <w:szCs w:val="26"/>
        </w:rPr>
      </w:pPr>
    </w:p>
    <w:tbl>
      <w:tblPr>
        <w:tblStyle w:val="TableNormal"/>
        <w:tblW w:w="97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675"/>
        <w:gridCol w:w="2552"/>
        <w:gridCol w:w="2976"/>
      </w:tblGrid>
      <w:tr w:rsidR="00BC7E58" w:rsidRPr="00FF4E14" w14:paraId="43BAAC1A" w14:textId="77777777" w:rsidTr="00FB1DEB">
        <w:trPr>
          <w:trHeight w:val="352"/>
        </w:trPr>
        <w:tc>
          <w:tcPr>
            <w:tcW w:w="568" w:type="dxa"/>
            <w:tcBorders>
              <w:top w:val="single" w:sz="4" w:space="0" w:color="000000"/>
              <w:left w:val="single" w:sz="4" w:space="0" w:color="000000"/>
              <w:bottom w:val="single" w:sz="4" w:space="0" w:color="000000"/>
              <w:right w:val="single" w:sz="4" w:space="0" w:color="000000"/>
            </w:tcBorders>
            <w:hideMark/>
          </w:tcPr>
          <w:p w14:paraId="19CA8F2D" w14:textId="77777777" w:rsidR="00BC7E58" w:rsidRPr="00FF4E14" w:rsidRDefault="00BC7E58" w:rsidP="00BC7E58">
            <w:pPr>
              <w:spacing w:line="273" w:lineRule="exact"/>
              <w:ind w:left="216"/>
              <w:rPr>
                <w:b/>
                <w:sz w:val="26"/>
                <w:szCs w:val="26"/>
                <w:lang w:eastAsia="en-US"/>
              </w:rPr>
            </w:pPr>
            <w:r w:rsidRPr="00FF4E14">
              <w:rPr>
                <w:b/>
                <w:sz w:val="26"/>
                <w:szCs w:val="26"/>
                <w:lang w:eastAsia="en-US"/>
              </w:rPr>
              <w:t>№</w:t>
            </w:r>
          </w:p>
        </w:tc>
        <w:tc>
          <w:tcPr>
            <w:tcW w:w="3675" w:type="dxa"/>
            <w:tcBorders>
              <w:top w:val="single" w:sz="4" w:space="0" w:color="000000"/>
              <w:left w:val="single" w:sz="4" w:space="0" w:color="000000"/>
              <w:bottom w:val="single" w:sz="4" w:space="0" w:color="000000"/>
              <w:right w:val="single" w:sz="4" w:space="0" w:color="000000"/>
            </w:tcBorders>
          </w:tcPr>
          <w:p w14:paraId="0AE36055" w14:textId="77777777" w:rsidR="00BC7E58" w:rsidRPr="00FF4E14" w:rsidRDefault="00BC7E58" w:rsidP="00BC7E58">
            <w:pPr>
              <w:rPr>
                <w:sz w:val="26"/>
                <w:szCs w:val="26"/>
                <w:lang w:eastAsia="en-US"/>
              </w:rPr>
            </w:pP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4FF34C15" w14:textId="77777777" w:rsidR="00BC7E58" w:rsidRPr="00FF4E14" w:rsidRDefault="00BC7E58" w:rsidP="00BC7E58">
            <w:pPr>
              <w:spacing w:line="273" w:lineRule="exact"/>
              <w:ind w:left="2295" w:right="274" w:hanging="1300"/>
              <w:jc w:val="center"/>
              <w:rPr>
                <w:b/>
                <w:sz w:val="26"/>
                <w:szCs w:val="26"/>
                <w:lang w:eastAsia="en-US"/>
              </w:rPr>
            </w:pPr>
            <w:proofErr w:type="spellStart"/>
            <w:r w:rsidRPr="00FF4E14">
              <w:rPr>
                <w:b/>
                <w:sz w:val="26"/>
                <w:szCs w:val="26"/>
                <w:lang w:eastAsia="en-US"/>
              </w:rPr>
              <w:t>Жалпы</w:t>
            </w:r>
            <w:proofErr w:type="spellEnd"/>
            <w:r w:rsidRPr="00FF4E14">
              <w:rPr>
                <w:b/>
                <w:sz w:val="26"/>
                <w:szCs w:val="26"/>
                <w:lang w:eastAsia="en-US"/>
              </w:rPr>
              <w:t xml:space="preserve"> </w:t>
            </w:r>
            <w:proofErr w:type="spellStart"/>
            <w:r w:rsidRPr="00FF4E14">
              <w:rPr>
                <w:b/>
                <w:sz w:val="26"/>
                <w:szCs w:val="26"/>
                <w:lang w:eastAsia="en-US"/>
              </w:rPr>
              <w:t>сипаттамасы</w:t>
            </w:r>
            <w:proofErr w:type="spellEnd"/>
          </w:p>
        </w:tc>
      </w:tr>
      <w:tr w:rsidR="00BC7E58" w:rsidRPr="00FF4E14" w14:paraId="75CE7237" w14:textId="77777777" w:rsidTr="00FB1DEB">
        <w:trPr>
          <w:trHeight w:val="275"/>
        </w:trPr>
        <w:tc>
          <w:tcPr>
            <w:tcW w:w="568" w:type="dxa"/>
            <w:tcBorders>
              <w:top w:val="single" w:sz="4" w:space="0" w:color="000000"/>
              <w:left w:val="single" w:sz="4" w:space="0" w:color="000000"/>
              <w:bottom w:val="single" w:sz="4" w:space="0" w:color="000000"/>
              <w:right w:val="single" w:sz="4" w:space="0" w:color="000000"/>
            </w:tcBorders>
            <w:hideMark/>
          </w:tcPr>
          <w:p w14:paraId="6B693F8E" w14:textId="77777777" w:rsidR="00BC7E58" w:rsidRPr="00FF4E14" w:rsidRDefault="00BC7E58" w:rsidP="00BC7E58">
            <w:pPr>
              <w:spacing w:line="256" w:lineRule="exact"/>
              <w:ind w:left="108"/>
              <w:rPr>
                <w:sz w:val="26"/>
                <w:szCs w:val="26"/>
                <w:lang w:eastAsia="en-US"/>
              </w:rPr>
            </w:pPr>
            <w:r w:rsidRPr="00FF4E14">
              <w:rPr>
                <w:sz w:val="26"/>
                <w:szCs w:val="26"/>
                <w:lang w:eastAsia="en-US"/>
              </w:rPr>
              <w:t>1</w:t>
            </w:r>
          </w:p>
        </w:tc>
        <w:tc>
          <w:tcPr>
            <w:tcW w:w="3675" w:type="dxa"/>
            <w:tcBorders>
              <w:top w:val="single" w:sz="4" w:space="0" w:color="000000"/>
              <w:left w:val="single" w:sz="4" w:space="0" w:color="000000"/>
              <w:bottom w:val="single" w:sz="4" w:space="0" w:color="000000"/>
              <w:right w:val="single" w:sz="4" w:space="0" w:color="000000"/>
            </w:tcBorders>
            <w:hideMark/>
          </w:tcPr>
          <w:p w14:paraId="3FB809D2" w14:textId="77777777" w:rsidR="00BC7E58" w:rsidRPr="00FF4E14" w:rsidRDefault="00BC7E58" w:rsidP="00BC7E58">
            <w:pPr>
              <w:spacing w:line="256" w:lineRule="exact"/>
              <w:ind w:left="108"/>
              <w:rPr>
                <w:sz w:val="26"/>
                <w:szCs w:val="26"/>
                <w:lang w:val="kk-KZ" w:eastAsia="en-US"/>
              </w:rPr>
            </w:pPr>
            <w:r w:rsidRPr="00FF4E14">
              <w:rPr>
                <w:sz w:val="26"/>
                <w:szCs w:val="26"/>
                <w:lang w:val="kk-KZ" w:eastAsia="en-US"/>
              </w:rPr>
              <w:t>Салынған жылы</w:t>
            </w:r>
          </w:p>
        </w:tc>
        <w:tc>
          <w:tcPr>
            <w:tcW w:w="2552" w:type="dxa"/>
            <w:tcBorders>
              <w:top w:val="single" w:sz="4" w:space="0" w:color="000000"/>
              <w:left w:val="single" w:sz="4" w:space="0" w:color="000000"/>
              <w:bottom w:val="single" w:sz="4" w:space="0" w:color="000000"/>
              <w:right w:val="single" w:sz="4" w:space="0" w:color="000000"/>
            </w:tcBorders>
            <w:hideMark/>
          </w:tcPr>
          <w:p w14:paraId="125D9209" w14:textId="77777777" w:rsidR="00BC7E58" w:rsidRPr="00FF4E14" w:rsidRDefault="00BC7E58" w:rsidP="00BC7E58">
            <w:pPr>
              <w:spacing w:line="256" w:lineRule="exact"/>
              <w:ind w:left="108"/>
              <w:rPr>
                <w:sz w:val="26"/>
                <w:szCs w:val="26"/>
                <w:lang w:val="kk-KZ" w:eastAsia="en-US"/>
              </w:rPr>
            </w:pPr>
            <w:r w:rsidRPr="00FF4E14">
              <w:rPr>
                <w:sz w:val="26"/>
                <w:szCs w:val="26"/>
                <w:lang w:eastAsia="en-US"/>
              </w:rPr>
              <w:t>1986</w:t>
            </w:r>
            <w:r w:rsidRPr="00FF4E14">
              <w:rPr>
                <w:sz w:val="26"/>
                <w:szCs w:val="26"/>
                <w:lang w:val="kk-KZ" w:eastAsia="en-US"/>
              </w:rPr>
              <w:t>ж.</w:t>
            </w:r>
          </w:p>
        </w:tc>
        <w:tc>
          <w:tcPr>
            <w:tcW w:w="2976" w:type="dxa"/>
            <w:tcBorders>
              <w:top w:val="single" w:sz="4" w:space="0" w:color="000000"/>
              <w:left w:val="single" w:sz="4" w:space="0" w:color="000000"/>
              <w:bottom w:val="single" w:sz="4" w:space="0" w:color="000000"/>
              <w:right w:val="single" w:sz="4" w:space="0" w:color="000000"/>
            </w:tcBorders>
          </w:tcPr>
          <w:p w14:paraId="2AB82775" w14:textId="77777777" w:rsidR="00BC7E58" w:rsidRPr="00FF4E14" w:rsidRDefault="00BC7E58" w:rsidP="00BC7E58">
            <w:pPr>
              <w:rPr>
                <w:sz w:val="26"/>
                <w:szCs w:val="26"/>
                <w:lang w:eastAsia="en-US"/>
              </w:rPr>
            </w:pPr>
          </w:p>
        </w:tc>
      </w:tr>
      <w:tr w:rsidR="00BC7E58" w:rsidRPr="00FF4E14" w14:paraId="2696D36B" w14:textId="77777777" w:rsidTr="00FB1DEB">
        <w:trPr>
          <w:trHeight w:val="275"/>
        </w:trPr>
        <w:tc>
          <w:tcPr>
            <w:tcW w:w="568" w:type="dxa"/>
            <w:tcBorders>
              <w:top w:val="single" w:sz="4" w:space="0" w:color="000000"/>
              <w:left w:val="single" w:sz="4" w:space="0" w:color="000000"/>
              <w:bottom w:val="single" w:sz="4" w:space="0" w:color="000000"/>
              <w:right w:val="single" w:sz="4" w:space="0" w:color="000000"/>
            </w:tcBorders>
            <w:hideMark/>
          </w:tcPr>
          <w:p w14:paraId="0C00A976" w14:textId="77777777" w:rsidR="00BC7E58" w:rsidRPr="00FF4E14" w:rsidRDefault="00BC7E58" w:rsidP="00BC7E58">
            <w:pPr>
              <w:spacing w:line="256" w:lineRule="exact"/>
              <w:ind w:left="108"/>
              <w:rPr>
                <w:sz w:val="26"/>
                <w:szCs w:val="26"/>
                <w:lang w:eastAsia="en-US"/>
              </w:rPr>
            </w:pPr>
            <w:r w:rsidRPr="00FF4E14">
              <w:rPr>
                <w:sz w:val="26"/>
                <w:szCs w:val="26"/>
                <w:lang w:eastAsia="en-US"/>
              </w:rPr>
              <w:t>2</w:t>
            </w:r>
          </w:p>
        </w:tc>
        <w:tc>
          <w:tcPr>
            <w:tcW w:w="3675" w:type="dxa"/>
            <w:tcBorders>
              <w:top w:val="single" w:sz="4" w:space="0" w:color="000000"/>
              <w:left w:val="single" w:sz="4" w:space="0" w:color="000000"/>
              <w:bottom w:val="single" w:sz="4" w:space="0" w:color="000000"/>
              <w:right w:val="single" w:sz="4" w:space="0" w:color="000000"/>
            </w:tcBorders>
            <w:hideMark/>
          </w:tcPr>
          <w:p w14:paraId="1071C28D" w14:textId="77777777" w:rsidR="00BC7E58" w:rsidRPr="00FF4E14" w:rsidRDefault="00BC7E58" w:rsidP="00BC7E58">
            <w:pPr>
              <w:spacing w:line="256" w:lineRule="exact"/>
              <w:ind w:left="108"/>
              <w:rPr>
                <w:sz w:val="26"/>
                <w:szCs w:val="26"/>
                <w:lang w:val="kk-KZ" w:eastAsia="en-US"/>
              </w:rPr>
            </w:pPr>
            <w:r w:rsidRPr="00FF4E14">
              <w:rPr>
                <w:sz w:val="26"/>
                <w:szCs w:val="26"/>
                <w:lang w:val="kk-KZ" w:eastAsia="en-US"/>
              </w:rPr>
              <w:t>Ғимараттың ауданы</w:t>
            </w:r>
          </w:p>
        </w:tc>
        <w:tc>
          <w:tcPr>
            <w:tcW w:w="2552" w:type="dxa"/>
            <w:tcBorders>
              <w:top w:val="single" w:sz="4" w:space="0" w:color="000000"/>
              <w:left w:val="single" w:sz="4" w:space="0" w:color="000000"/>
              <w:bottom w:val="single" w:sz="4" w:space="0" w:color="000000"/>
              <w:right w:val="single" w:sz="4" w:space="0" w:color="000000"/>
            </w:tcBorders>
            <w:hideMark/>
          </w:tcPr>
          <w:p w14:paraId="774154EA" w14:textId="77777777" w:rsidR="00BC7E58" w:rsidRPr="00FF4E14" w:rsidRDefault="00BC7E58" w:rsidP="00BC7E58">
            <w:pPr>
              <w:spacing w:line="256" w:lineRule="exact"/>
              <w:ind w:left="108"/>
              <w:rPr>
                <w:sz w:val="26"/>
                <w:szCs w:val="26"/>
                <w:lang w:val="kk-KZ" w:eastAsia="en-US"/>
              </w:rPr>
            </w:pPr>
            <w:r w:rsidRPr="00FF4E14">
              <w:rPr>
                <w:sz w:val="26"/>
                <w:szCs w:val="26"/>
                <w:lang w:val="kk-KZ" w:eastAsia="en-US"/>
              </w:rPr>
              <w:t xml:space="preserve">22668 </w:t>
            </w:r>
          </w:p>
        </w:tc>
        <w:tc>
          <w:tcPr>
            <w:tcW w:w="2976" w:type="dxa"/>
            <w:tcBorders>
              <w:top w:val="single" w:sz="4" w:space="0" w:color="000000"/>
              <w:left w:val="single" w:sz="4" w:space="0" w:color="000000"/>
              <w:bottom w:val="single" w:sz="4" w:space="0" w:color="000000"/>
              <w:right w:val="single" w:sz="4" w:space="0" w:color="000000"/>
            </w:tcBorders>
          </w:tcPr>
          <w:p w14:paraId="20638FF8" w14:textId="77777777" w:rsidR="00BC7E58" w:rsidRPr="00FF4E14" w:rsidRDefault="00BC7E58" w:rsidP="00BC7E58">
            <w:pPr>
              <w:rPr>
                <w:sz w:val="26"/>
                <w:szCs w:val="26"/>
                <w:lang w:eastAsia="en-US"/>
              </w:rPr>
            </w:pPr>
          </w:p>
        </w:tc>
      </w:tr>
      <w:tr w:rsidR="00BC7E58" w:rsidRPr="00FF4E14" w14:paraId="7002AAE8" w14:textId="77777777" w:rsidTr="00FB1DEB">
        <w:trPr>
          <w:trHeight w:val="275"/>
        </w:trPr>
        <w:tc>
          <w:tcPr>
            <w:tcW w:w="568" w:type="dxa"/>
            <w:tcBorders>
              <w:top w:val="single" w:sz="4" w:space="0" w:color="000000"/>
              <w:left w:val="single" w:sz="4" w:space="0" w:color="000000"/>
              <w:bottom w:val="single" w:sz="4" w:space="0" w:color="000000"/>
              <w:right w:val="single" w:sz="4" w:space="0" w:color="000000"/>
            </w:tcBorders>
            <w:hideMark/>
          </w:tcPr>
          <w:p w14:paraId="03397DCD" w14:textId="77777777" w:rsidR="00BC7E58" w:rsidRPr="00FF4E14" w:rsidRDefault="00BC7E58" w:rsidP="00BC7E58">
            <w:pPr>
              <w:spacing w:line="256" w:lineRule="exact"/>
              <w:ind w:left="108"/>
              <w:rPr>
                <w:sz w:val="26"/>
                <w:szCs w:val="26"/>
                <w:lang w:eastAsia="en-US"/>
              </w:rPr>
            </w:pPr>
            <w:r w:rsidRPr="00FF4E14">
              <w:rPr>
                <w:sz w:val="26"/>
                <w:szCs w:val="26"/>
                <w:lang w:eastAsia="en-US"/>
              </w:rPr>
              <w:t>3</w:t>
            </w:r>
          </w:p>
        </w:tc>
        <w:tc>
          <w:tcPr>
            <w:tcW w:w="3675" w:type="dxa"/>
            <w:tcBorders>
              <w:top w:val="single" w:sz="4" w:space="0" w:color="000000"/>
              <w:left w:val="single" w:sz="4" w:space="0" w:color="000000"/>
              <w:bottom w:val="single" w:sz="4" w:space="0" w:color="000000"/>
              <w:right w:val="single" w:sz="4" w:space="0" w:color="000000"/>
            </w:tcBorders>
            <w:hideMark/>
          </w:tcPr>
          <w:p w14:paraId="4F9BD15A" w14:textId="77777777" w:rsidR="00BC7E58" w:rsidRPr="00FF4E14" w:rsidRDefault="00BC7E58" w:rsidP="00BC7E58">
            <w:pPr>
              <w:spacing w:line="256" w:lineRule="exact"/>
              <w:ind w:left="108"/>
              <w:rPr>
                <w:sz w:val="26"/>
                <w:szCs w:val="26"/>
                <w:lang w:val="kk-KZ" w:eastAsia="en-US"/>
              </w:rPr>
            </w:pPr>
            <w:r w:rsidRPr="00FF4E14">
              <w:rPr>
                <w:sz w:val="26"/>
                <w:szCs w:val="26"/>
                <w:lang w:val="kk-KZ" w:eastAsia="en-US"/>
              </w:rPr>
              <w:t>Жалпы ауданы</w:t>
            </w:r>
          </w:p>
        </w:tc>
        <w:tc>
          <w:tcPr>
            <w:tcW w:w="2552" w:type="dxa"/>
            <w:tcBorders>
              <w:top w:val="single" w:sz="4" w:space="0" w:color="000000"/>
              <w:left w:val="single" w:sz="4" w:space="0" w:color="000000"/>
              <w:bottom w:val="single" w:sz="4" w:space="0" w:color="000000"/>
              <w:right w:val="single" w:sz="4" w:space="0" w:color="000000"/>
            </w:tcBorders>
            <w:hideMark/>
          </w:tcPr>
          <w:p w14:paraId="27BB4629" w14:textId="77777777" w:rsidR="00BC7E58" w:rsidRPr="00FF4E14" w:rsidRDefault="00BC7E58" w:rsidP="00BC7E58">
            <w:pPr>
              <w:spacing w:line="256" w:lineRule="exact"/>
              <w:ind w:left="108"/>
              <w:rPr>
                <w:sz w:val="26"/>
                <w:szCs w:val="26"/>
                <w:lang w:val="kk-KZ" w:eastAsia="en-US"/>
              </w:rPr>
            </w:pPr>
            <w:r w:rsidRPr="00FF4E14">
              <w:rPr>
                <w:sz w:val="26"/>
                <w:szCs w:val="26"/>
                <w:lang w:val="kk-KZ" w:eastAsia="en-US"/>
              </w:rPr>
              <w:t>8485</w:t>
            </w:r>
          </w:p>
        </w:tc>
        <w:tc>
          <w:tcPr>
            <w:tcW w:w="2976" w:type="dxa"/>
            <w:tcBorders>
              <w:top w:val="single" w:sz="4" w:space="0" w:color="000000"/>
              <w:left w:val="single" w:sz="4" w:space="0" w:color="000000"/>
              <w:bottom w:val="single" w:sz="4" w:space="0" w:color="000000"/>
              <w:right w:val="single" w:sz="4" w:space="0" w:color="000000"/>
            </w:tcBorders>
          </w:tcPr>
          <w:p w14:paraId="567F62EB" w14:textId="77777777" w:rsidR="00BC7E58" w:rsidRPr="00FF4E14" w:rsidRDefault="00BC7E58" w:rsidP="00BC7E58">
            <w:pPr>
              <w:rPr>
                <w:sz w:val="26"/>
                <w:szCs w:val="26"/>
                <w:lang w:eastAsia="en-US"/>
              </w:rPr>
            </w:pPr>
          </w:p>
        </w:tc>
      </w:tr>
      <w:tr w:rsidR="00BC7E58" w:rsidRPr="00FF4E14" w14:paraId="7F43B2C6"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316388CF" w14:textId="77777777" w:rsidR="00BC7E58" w:rsidRPr="00FF4E14" w:rsidRDefault="00BC7E58" w:rsidP="00BC7E58">
            <w:pPr>
              <w:spacing w:line="268" w:lineRule="exact"/>
              <w:ind w:left="108"/>
              <w:rPr>
                <w:sz w:val="26"/>
                <w:szCs w:val="26"/>
                <w:lang w:eastAsia="en-US"/>
              </w:rPr>
            </w:pPr>
            <w:r w:rsidRPr="00FF4E14">
              <w:rPr>
                <w:sz w:val="26"/>
                <w:szCs w:val="26"/>
                <w:lang w:eastAsia="en-US"/>
              </w:rPr>
              <w:t>4</w:t>
            </w:r>
          </w:p>
        </w:tc>
        <w:tc>
          <w:tcPr>
            <w:tcW w:w="3675" w:type="dxa"/>
            <w:tcBorders>
              <w:top w:val="single" w:sz="4" w:space="0" w:color="000000"/>
              <w:left w:val="single" w:sz="4" w:space="0" w:color="000000"/>
              <w:bottom w:val="single" w:sz="4" w:space="0" w:color="000000"/>
              <w:right w:val="single" w:sz="4" w:space="0" w:color="000000"/>
            </w:tcBorders>
            <w:hideMark/>
          </w:tcPr>
          <w:p w14:paraId="528430DC"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Жылыту жүйесі</w:t>
            </w:r>
          </w:p>
        </w:tc>
        <w:tc>
          <w:tcPr>
            <w:tcW w:w="2552" w:type="dxa"/>
            <w:tcBorders>
              <w:top w:val="single" w:sz="4" w:space="0" w:color="000000"/>
              <w:left w:val="single" w:sz="4" w:space="0" w:color="000000"/>
              <w:bottom w:val="single" w:sz="4" w:space="0" w:color="000000"/>
              <w:right w:val="single" w:sz="4" w:space="0" w:color="000000"/>
            </w:tcBorders>
            <w:hideMark/>
          </w:tcPr>
          <w:p w14:paraId="34534296" w14:textId="77777777" w:rsidR="00BC7E58" w:rsidRPr="00FF4E14" w:rsidRDefault="00BC7E58" w:rsidP="00BC7E58">
            <w:pPr>
              <w:spacing w:line="268" w:lineRule="exact"/>
              <w:ind w:left="108"/>
              <w:rPr>
                <w:sz w:val="26"/>
                <w:szCs w:val="26"/>
                <w:lang w:eastAsia="en-US"/>
              </w:rPr>
            </w:pPr>
            <w:proofErr w:type="spellStart"/>
            <w:r w:rsidRPr="00FF4E14">
              <w:rPr>
                <w:sz w:val="26"/>
                <w:szCs w:val="26"/>
                <w:lang w:eastAsia="en-US"/>
              </w:rPr>
              <w:t>орталықтандырылған</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792E4616" w14:textId="77777777" w:rsidR="00BC7E58" w:rsidRPr="00FF4E14" w:rsidRDefault="00BC7E58" w:rsidP="00BC7E58">
            <w:pPr>
              <w:rPr>
                <w:sz w:val="26"/>
                <w:szCs w:val="26"/>
                <w:lang w:eastAsia="en-US"/>
              </w:rPr>
            </w:pPr>
          </w:p>
        </w:tc>
      </w:tr>
      <w:tr w:rsidR="00BC7E58" w:rsidRPr="00FF4E14" w14:paraId="2F8894C3" w14:textId="77777777" w:rsidTr="00FB1DEB">
        <w:trPr>
          <w:trHeight w:val="553"/>
        </w:trPr>
        <w:tc>
          <w:tcPr>
            <w:tcW w:w="568" w:type="dxa"/>
            <w:tcBorders>
              <w:top w:val="single" w:sz="4" w:space="0" w:color="000000"/>
              <w:left w:val="single" w:sz="4" w:space="0" w:color="000000"/>
              <w:bottom w:val="single" w:sz="4" w:space="0" w:color="000000"/>
              <w:right w:val="single" w:sz="4" w:space="0" w:color="000000"/>
            </w:tcBorders>
            <w:hideMark/>
          </w:tcPr>
          <w:p w14:paraId="632E4EA3" w14:textId="77777777" w:rsidR="00BC7E58" w:rsidRPr="00FF4E14" w:rsidRDefault="00BC7E58" w:rsidP="00BC7E58">
            <w:pPr>
              <w:spacing w:line="270" w:lineRule="exact"/>
              <w:ind w:left="108"/>
              <w:rPr>
                <w:sz w:val="26"/>
                <w:szCs w:val="26"/>
                <w:lang w:eastAsia="en-US"/>
              </w:rPr>
            </w:pPr>
            <w:r w:rsidRPr="00FF4E14">
              <w:rPr>
                <w:sz w:val="26"/>
                <w:szCs w:val="26"/>
                <w:lang w:eastAsia="en-US"/>
              </w:rPr>
              <w:t>5</w:t>
            </w:r>
          </w:p>
        </w:tc>
        <w:tc>
          <w:tcPr>
            <w:tcW w:w="3675" w:type="dxa"/>
            <w:tcBorders>
              <w:top w:val="single" w:sz="4" w:space="0" w:color="000000"/>
              <w:left w:val="single" w:sz="4" w:space="0" w:color="000000"/>
              <w:bottom w:val="single" w:sz="4" w:space="0" w:color="000000"/>
              <w:right w:val="single" w:sz="4" w:space="0" w:color="000000"/>
            </w:tcBorders>
            <w:hideMark/>
          </w:tcPr>
          <w:p w14:paraId="028BB509" w14:textId="77777777" w:rsidR="00BC7E58" w:rsidRPr="00FF4E14" w:rsidRDefault="00BC7E58" w:rsidP="00BC7E58">
            <w:pPr>
              <w:spacing w:line="264" w:lineRule="exact"/>
              <w:rPr>
                <w:sz w:val="26"/>
                <w:szCs w:val="26"/>
                <w:lang w:val="kk-KZ" w:eastAsia="en-US"/>
              </w:rPr>
            </w:pPr>
            <w:r w:rsidRPr="00FF4E14">
              <w:rPr>
                <w:sz w:val="26"/>
                <w:szCs w:val="26"/>
                <w:lang w:val="kk-KZ" w:eastAsia="en-US"/>
              </w:rPr>
              <w:t>Сумен жабдықтау жүйесі</w:t>
            </w:r>
          </w:p>
        </w:tc>
        <w:tc>
          <w:tcPr>
            <w:tcW w:w="2552" w:type="dxa"/>
            <w:tcBorders>
              <w:top w:val="single" w:sz="4" w:space="0" w:color="000000"/>
              <w:left w:val="single" w:sz="4" w:space="0" w:color="000000"/>
              <w:bottom w:val="single" w:sz="4" w:space="0" w:color="000000"/>
              <w:right w:val="single" w:sz="4" w:space="0" w:color="000000"/>
            </w:tcBorders>
            <w:hideMark/>
          </w:tcPr>
          <w:p w14:paraId="44ACCA60" w14:textId="77777777" w:rsidR="00BC7E58" w:rsidRPr="00FF4E14" w:rsidRDefault="00BC7E58" w:rsidP="00BC7E58">
            <w:pPr>
              <w:spacing w:line="270" w:lineRule="exact"/>
              <w:ind w:left="108"/>
              <w:rPr>
                <w:sz w:val="26"/>
                <w:szCs w:val="26"/>
                <w:lang w:eastAsia="en-US"/>
              </w:rPr>
            </w:pPr>
            <w:proofErr w:type="spellStart"/>
            <w:r w:rsidRPr="00FF4E14">
              <w:rPr>
                <w:sz w:val="26"/>
                <w:szCs w:val="26"/>
                <w:lang w:eastAsia="en-US"/>
              </w:rPr>
              <w:t>орталықтандырылған</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33DC8FE2" w14:textId="77777777" w:rsidR="00BC7E58" w:rsidRPr="00FF4E14" w:rsidRDefault="00BC7E58" w:rsidP="00BC7E58">
            <w:pPr>
              <w:spacing w:line="270" w:lineRule="exact"/>
              <w:ind w:left="108"/>
              <w:rPr>
                <w:sz w:val="26"/>
                <w:szCs w:val="26"/>
                <w:lang w:val="kk-KZ" w:eastAsia="en-US"/>
              </w:rPr>
            </w:pPr>
            <w:r w:rsidRPr="00FF4E14">
              <w:rPr>
                <w:sz w:val="26"/>
                <w:szCs w:val="26"/>
                <w:lang w:val="kk-KZ" w:eastAsia="en-US"/>
              </w:rPr>
              <w:t>Ыстық су бар</w:t>
            </w:r>
          </w:p>
        </w:tc>
      </w:tr>
      <w:tr w:rsidR="00BC7E58" w:rsidRPr="00FF4E14" w14:paraId="66FBD5CF" w14:textId="77777777" w:rsidTr="00FB1DEB">
        <w:trPr>
          <w:trHeight w:val="645"/>
        </w:trPr>
        <w:tc>
          <w:tcPr>
            <w:tcW w:w="568" w:type="dxa"/>
            <w:tcBorders>
              <w:top w:val="single" w:sz="4" w:space="0" w:color="000000"/>
              <w:left w:val="single" w:sz="4" w:space="0" w:color="000000"/>
              <w:bottom w:val="single" w:sz="4" w:space="0" w:color="000000"/>
              <w:right w:val="single" w:sz="4" w:space="0" w:color="000000"/>
            </w:tcBorders>
            <w:hideMark/>
          </w:tcPr>
          <w:p w14:paraId="25BFD781" w14:textId="77777777" w:rsidR="00BC7E58" w:rsidRPr="00FF4E14" w:rsidRDefault="00BC7E58" w:rsidP="00BC7E58">
            <w:pPr>
              <w:spacing w:line="268" w:lineRule="exact"/>
              <w:ind w:left="108"/>
              <w:rPr>
                <w:sz w:val="26"/>
                <w:szCs w:val="26"/>
                <w:lang w:eastAsia="en-US"/>
              </w:rPr>
            </w:pPr>
            <w:r w:rsidRPr="00FF4E14">
              <w:rPr>
                <w:sz w:val="26"/>
                <w:szCs w:val="26"/>
                <w:lang w:eastAsia="en-US"/>
              </w:rPr>
              <w:t>6</w:t>
            </w:r>
          </w:p>
        </w:tc>
        <w:tc>
          <w:tcPr>
            <w:tcW w:w="3675" w:type="dxa"/>
            <w:tcBorders>
              <w:top w:val="single" w:sz="4" w:space="0" w:color="000000"/>
              <w:left w:val="single" w:sz="4" w:space="0" w:color="000000"/>
              <w:bottom w:val="single" w:sz="4" w:space="0" w:color="000000"/>
              <w:right w:val="single" w:sz="4" w:space="0" w:color="000000"/>
            </w:tcBorders>
            <w:hideMark/>
          </w:tcPr>
          <w:p w14:paraId="4BBB4176" w14:textId="77777777" w:rsidR="00BC7E58" w:rsidRPr="00FF4E14" w:rsidRDefault="00BC7E58" w:rsidP="00BC7E58">
            <w:pPr>
              <w:ind w:left="108" w:right="698"/>
              <w:rPr>
                <w:sz w:val="26"/>
                <w:szCs w:val="26"/>
                <w:lang w:val="kk-KZ" w:eastAsia="en-US"/>
              </w:rPr>
            </w:pPr>
            <w:r w:rsidRPr="00FF4E14">
              <w:rPr>
                <w:sz w:val="26"/>
                <w:szCs w:val="26"/>
                <w:lang w:val="kk-KZ" w:eastAsia="en-US"/>
              </w:rPr>
              <w:t>Кәріз жүйесі</w:t>
            </w:r>
          </w:p>
        </w:tc>
        <w:tc>
          <w:tcPr>
            <w:tcW w:w="2552" w:type="dxa"/>
            <w:tcBorders>
              <w:top w:val="single" w:sz="4" w:space="0" w:color="000000"/>
              <w:left w:val="single" w:sz="4" w:space="0" w:color="000000"/>
              <w:bottom w:val="single" w:sz="4" w:space="0" w:color="000000"/>
              <w:right w:val="single" w:sz="4" w:space="0" w:color="000000"/>
            </w:tcBorders>
            <w:hideMark/>
          </w:tcPr>
          <w:p w14:paraId="69CB1E49" w14:textId="77777777" w:rsidR="00BC7E58" w:rsidRPr="00FF4E14" w:rsidRDefault="00BC7E58" w:rsidP="00BC7E58">
            <w:pPr>
              <w:spacing w:line="268" w:lineRule="exact"/>
              <w:ind w:left="108"/>
              <w:rPr>
                <w:sz w:val="26"/>
                <w:szCs w:val="26"/>
                <w:lang w:eastAsia="en-US"/>
              </w:rPr>
            </w:pPr>
            <w:proofErr w:type="spellStart"/>
            <w:r w:rsidRPr="00FF4E14">
              <w:rPr>
                <w:sz w:val="26"/>
                <w:szCs w:val="26"/>
                <w:lang w:eastAsia="en-US"/>
              </w:rPr>
              <w:t>орталықтандырылған</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3055CF3B" w14:textId="77777777" w:rsidR="00BC7E58" w:rsidRPr="00FF4E14" w:rsidRDefault="00BC7E58" w:rsidP="00BC7E58">
            <w:pPr>
              <w:rPr>
                <w:sz w:val="26"/>
                <w:szCs w:val="26"/>
                <w:lang w:eastAsia="en-US"/>
              </w:rPr>
            </w:pPr>
          </w:p>
        </w:tc>
      </w:tr>
      <w:tr w:rsidR="00BC7E58" w:rsidRPr="00FF4E14" w14:paraId="08AD40DF" w14:textId="77777777" w:rsidTr="00FB1DEB">
        <w:trPr>
          <w:trHeight w:val="275"/>
        </w:trPr>
        <w:tc>
          <w:tcPr>
            <w:tcW w:w="568" w:type="dxa"/>
            <w:tcBorders>
              <w:top w:val="single" w:sz="4" w:space="0" w:color="000000"/>
              <w:left w:val="single" w:sz="4" w:space="0" w:color="000000"/>
              <w:bottom w:val="single" w:sz="4" w:space="0" w:color="000000"/>
              <w:right w:val="single" w:sz="4" w:space="0" w:color="000000"/>
            </w:tcBorders>
            <w:hideMark/>
          </w:tcPr>
          <w:p w14:paraId="66465C0F" w14:textId="77777777" w:rsidR="00BC7E58" w:rsidRPr="00FF4E14" w:rsidRDefault="00BC7E58" w:rsidP="00BC7E58">
            <w:pPr>
              <w:spacing w:line="256" w:lineRule="exact"/>
              <w:ind w:left="108"/>
              <w:rPr>
                <w:sz w:val="26"/>
                <w:szCs w:val="26"/>
                <w:lang w:eastAsia="en-US"/>
              </w:rPr>
            </w:pPr>
            <w:r w:rsidRPr="00FF4E14">
              <w:rPr>
                <w:sz w:val="26"/>
                <w:szCs w:val="26"/>
                <w:lang w:eastAsia="en-US"/>
              </w:rPr>
              <w:t>7</w:t>
            </w:r>
          </w:p>
        </w:tc>
        <w:tc>
          <w:tcPr>
            <w:tcW w:w="3675" w:type="dxa"/>
            <w:tcBorders>
              <w:top w:val="single" w:sz="4" w:space="0" w:color="000000"/>
              <w:left w:val="single" w:sz="4" w:space="0" w:color="000000"/>
              <w:bottom w:val="single" w:sz="4" w:space="0" w:color="000000"/>
              <w:right w:val="single" w:sz="4" w:space="0" w:color="000000"/>
            </w:tcBorders>
            <w:hideMark/>
          </w:tcPr>
          <w:p w14:paraId="3446A0F0" w14:textId="77777777" w:rsidR="00BC7E58" w:rsidRPr="00FF4E14" w:rsidRDefault="00BC7E58" w:rsidP="00BC7E58">
            <w:pPr>
              <w:spacing w:line="256" w:lineRule="exact"/>
              <w:ind w:left="108"/>
              <w:rPr>
                <w:sz w:val="26"/>
                <w:szCs w:val="26"/>
                <w:lang w:val="kk-KZ" w:eastAsia="en-US"/>
              </w:rPr>
            </w:pPr>
            <w:r w:rsidRPr="00FF4E14">
              <w:rPr>
                <w:sz w:val="26"/>
                <w:szCs w:val="26"/>
                <w:lang w:val="kk-KZ" w:eastAsia="en-US"/>
              </w:rPr>
              <w:t>Дәретханалар</w:t>
            </w:r>
          </w:p>
        </w:tc>
        <w:tc>
          <w:tcPr>
            <w:tcW w:w="2552" w:type="dxa"/>
            <w:tcBorders>
              <w:top w:val="single" w:sz="4" w:space="0" w:color="000000"/>
              <w:left w:val="single" w:sz="4" w:space="0" w:color="000000"/>
              <w:bottom w:val="single" w:sz="4" w:space="0" w:color="000000"/>
              <w:right w:val="single" w:sz="4" w:space="0" w:color="000000"/>
            </w:tcBorders>
            <w:hideMark/>
          </w:tcPr>
          <w:p w14:paraId="1498E9D6" w14:textId="77777777" w:rsidR="00BC7E58" w:rsidRPr="00FF4E14" w:rsidRDefault="00BC7E58" w:rsidP="00BC7E58">
            <w:pPr>
              <w:spacing w:line="256" w:lineRule="exact"/>
              <w:ind w:left="108"/>
              <w:rPr>
                <w:sz w:val="26"/>
                <w:szCs w:val="26"/>
                <w:lang w:eastAsia="en-US"/>
              </w:rPr>
            </w:pPr>
            <w:proofErr w:type="spellStart"/>
            <w:r w:rsidRPr="00FF4E14">
              <w:rPr>
                <w:sz w:val="26"/>
                <w:szCs w:val="26"/>
                <w:lang w:eastAsia="en-US"/>
              </w:rPr>
              <w:t>ғимарат</w:t>
            </w:r>
            <w:proofErr w:type="spellEnd"/>
            <w:r w:rsidRPr="00FF4E14">
              <w:rPr>
                <w:sz w:val="26"/>
                <w:szCs w:val="26"/>
                <w:lang w:eastAsia="en-US"/>
              </w:rPr>
              <w:t xml:space="preserve"> </w:t>
            </w:r>
            <w:proofErr w:type="spellStart"/>
            <w:r w:rsidRPr="00FF4E14">
              <w:rPr>
                <w:sz w:val="26"/>
                <w:szCs w:val="26"/>
                <w:lang w:eastAsia="en-US"/>
              </w:rPr>
              <w:t>ішінде</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94F77A1" w14:textId="77777777" w:rsidR="00BC7E58" w:rsidRPr="00FF4E14" w:rsidRDefault="00BC7E58" w:rsidP="00BC7E58">
            <w:pPr>
              <w:rPr>
                <w:sz w:val="26"/>
                <w:szCs w:val="26"/>
                <w:lang w:eastAsia="en-US"/>
              </w:rPr>
            </w:pPr>
          </w:p>
        </w:tc>
      </w:tr>
      <w:tr w:rsidR="00BC7E58" w:rsidRPr="00EE039F" w14:paraId="27C2AD41" w14:textId="77777777" w:rsidTr="00FB1DEB">
        <w:trPr>
          <w:trHeight w:val="1373"/>
        </w:trPr>
        <w:tc>
          <w:tcPr>
            <w:tcW w:w="568" w:type="dxa"/>
            <w:tcBorders>
              <w:top w:val="single" w:sz="4" w:space="0" w:color="000000"/>
              <w:left w:val="single" w:sz="4" w:space="0" w:color="000000"/>
              <w:bottom w:val="single" w:sz="4" w:space="0" w:color="000000"/>
              <w:right w:val="single" w:sz="4" w:space="0" w:color="000000"/>
            </w:tcBorders>
            <w:hideMark/>
          </w:tcPr>
          <w:p w14:paraId="799E5545" w14:textId="77777777" w:rsidR="00BC7E58" w:rsidRPr="00FF4E14" w:rsidRDefault="00BC7E58" w:rsidP="00BC7E58">
            <w:pPr>
              <w:spacing w:line="271" w:lineRule="exact"/>
              <w:ind w:left="108"/>
              <w:rPr>
                <w:sz w:val="26"/>
                <w:szCs w:val="26"/>
                <w:lang w:eastAsia="en-US"/>
              </w:rPr>
            </w:pPr>
            <w:r w:rsidRPr="00FF4E14">
              <w:rPr>
                <w:sz w:val="26"/>
                <w:szCs w:val="26"/>
                <w:lang w:eastAsia="en-US"/>
              </w:rPr>
              <w:t>8</w:t>
            </w:r>
          </w:p>
        </w:tc>
        <w:tc>
          <w:tcPr>
            <w:tcW w:w="3675" w:type="dxa"/>
            <w:tcBorders>
              <w:top w:val="single" w:sz="4" w:space="0" w:color="000000"/>
              <w:left w:val="single" w:sz="4" w:space="0" w:color="000000"/>
              <w:bottom w:val="single" w:sz="4" w:space="0" w:color="000000"/>
              <w:right w:val="single" w:sz="4" w:space="0" w:color="000000"/>
            </w:tcBorders>
            <w:hideMark/>
          </w:tcPr>
          <w:p w14:paraId="4A3A22FD" w14:textId="77777777" w:rsidR="00BC7E58" w:rsidRPr="00FF4E14" w:rsidRDefault="00BC7E58" w:rsidP="00BC7E58">
            <w:pPr>
              <w:ind w:left="108" w:right="433"/>
              <w:rPr>
                <w:sz w:val="26"/>
                <w:szCs w:val="26"/>
                <w:lang w:val="kk-KZ" w:eastAsia="en-US"/>
              </w:rPr>
            </w:pPr>
            <w:proofErr w:type="spellStart"/>
            <w:r w:rsidRPr="00FF4E14">
              <w:rPr>
                <w:sz w:val="26"/>
                <w:szCs w:val="26"/>
                <w:lang w:eastAsia="en-US"/>
              </w:rPr>
              <w:t>Оқу</w:t>
            </w:r>
            <w:proofErr w:type="spellEnd"/>
            <w:r w:rsidRPr="00FF4E14">
              <w:rPr>
                <w:sz w:val="26"/>
                <w:szCs w:val="26"/>
                <w:lang w:eastAsia="en-US"/>
              </w:rPr>
              <w:t xml:space="preserve"> </w:t>
            </w:r>
            <w:proofErr w:type="spellStart"/>
            <w:r w:rsidRPr="00FF4E14">
              <w:rPr>
                <w:sz w:val="26"/>
                <w:szCs w:val="26"/>
                <w:lang w:eastAsia="en-US"/>
              </w:rPr>
              <w:t>кабинеттерінің</w:t>
            </w:r>
            <w:proofErr w:type="spellEnd"/>
            <w:r w:rsidRPr="00FF4E14">
              <w:rPr>
                <w:sz w:val="26"/>
                <w:szCs w:val="26"/>
                <w:lang w:eastAsia="en-US"/>
              </w:rPr>
              <w:t xml:space="preserve"> </w:t>
            </w:r>
            <w:proofErr w:type="spellStart"/>
            <w:r w:rsidRPr="00FF4E14">
              <w:rPr>
                <w:sz w:val="26"/>
                <w:szCs w:val="26"/>
                <w:lang w:eastAsia="en-US"/>
              </w:rPr>
              <w:t>саны</w:t>
            </w:r>
            <w:proofErr w:type="spellEnd"/>
            <w:r w:rsidRPr="00FF4E14">
              <w:rPr>
                <w:sz w:val="26"/>
                <w:szCs w:val="26"/>
                <w:lang w:eastAsia="en-US"/>
              </w:rPr>
              <w:t xml:space="preserve"> </w:t>
            </w:r>
            <w:proofErr w:type="spellStart"/>
            <w:r w:rsidRPr="00FF4E14">
              <w:rPr>
                <w:sz w:val="26"/>
                <w:szCs w:val="26"/>
                <w:lang w:eastAsia="en-US"/>
              </w:rPr>
              <w:t>оқу</w:t>
            </w:r>
            <w:proofErr w:type="spellEnd"/>
            <w:r w:rsidRPr="00FF4E14">
              <w:rPr>
                <w:sz w:val="26"/>
                <w:szCs w:val="26"/>
                <w:lang w:eastAsia="en-US"/>
              </w:rPr>
              <w:t xml:space="preserve"> </w:t>
            </w:r>
            <w:proofErr w:type="spellStart"/>
            <w:r w:rsidRPr="00FF4E14">
              <w:rPr>
                <w:sz w:val="26"/>
                <w:szCs w:val="26"/>
                <w:lang w:eastAsia="en-US"/>
              </w:rPr>
              <w:t>бағдарламалары</w:t>
            </w:r>
            <w:proofErr w:type="spellEnd"/>
            <w:r w:rsidRPr="00FF4E14">
              <w:rPr>
                <w:sz w:val="26"/>
                <w:szCs w:val="26"/>
                <w:lang w:eastAsia="en-US"/>
              </w:rPr>
              <w:t xml:space="preserve"> </w:t>
            </w:r>
            <w:proofErr w:type="spellStart"/>
            <w:r w:rsidRPr="00FF4E14">
              <w:rPr>
                <w:sz w:val="26"/>
                <w:szCs w:val="26"/>
                <w:lang w:eastAsia="en-US"/>
              </w:rPr>
              <w:t>мен</w:t>
            </w:r>
            <w:proofErr w:type="spellEnd"/>
            <w:r w:rsidRPr="00FF4E14">
              <w:rPr>
                <w:sz w:val="26"/>
                <w:szCs w:val="26"/>
                <w:lang w:eastAsia="en-US"/>
              </w:rPr>
              <w:t xml:space="preserve"> </w:t>
            </w:r>
            <w:proofErr w:type="spellStart"/>
            <w:r w:rsidRPr="00FF4E14">
              <w:rPr>
                <w:sz w:val="26"/>
                <w:szCs w:val="26"/>
                <w:lang w:eastAsia="en-US"/>
              </w:rPr>
              <w:t>жоспарларына</w:t>
            </w:r>
            <w:proofErr w:type="spellEnd"/>
            <w:r w:rsidRPr="00FF4E14">
              <w:rPr>
                <w:sz w:val="26"/>
                <w:szCs w:val="26"/>
                <w:lang w:eastAsia="en-US"/>
              </w:rPr>
              <w:t xml:space="preserve"> </w:t>
            </w:r>
            <w:proofErr w:type="spellStart"/>
            <w:r w:rsidRPr="00FF4E14">
              <w:rPr>
                <w:sz w:val="26"/>
                <w:szCs w:val="26"/>
                <w:lang w:eastAsia="en-US"/>
              </w:rPr>
              <w:t>сәйкес</w:t>
            </w:r>
            <w:proofErr w:type="spellEnd"/>
            <w:r w:rsidRPr="00FF4E14">
              <w:rPr>
                <w:sz w:val="26"/>
                <w:szCs w:val="26"/>
                <w:lang w:eastAsia="en-US"/>
              </w:rPr>
              <w:t xml:space="preserve"> </w:t>
            </w:r>
            <w:proofErr w:type="spellStart"/>
            <w:r w:rsidRPr="00FF4E14">
              <w:rPr>
                <w:sz w:val="26"/>
                <w:szCs w:val="26"/>
                <w:lang w:eastAsia="en-US"/>
              </w:rPr>
              <w:t>жеткілікті</w:t>
            </w:r>
            <w:proofErr w:type="spellEnd"/>
            <w:r w:rsidRPr="00FF4E14">
              <w:rPr>
                <w:sz w:val="26"/>
                <w:szCs w:val="26"/>
                <w:lang w:val="kk-KZ" w:eastAsia="en-US"/>
              </w:rPr>
              <w:t>гі</w:t>
            </w:r>
          </w:p>
        </w:tc>
        <w:tc>
          <w:tcPr>
            <w:tcW w:w="2552" w:type="dxa"/>
            <w:tcBorders>
              <w:top w:val="single" w:sz="4" w:space="0" w:color="000000"/>
              <w:left w:val="single" w:sz="4" w:space="0" w:color="000000"/>
              <w:bottom w:val="single" w:sz="4" w:space="0" w:color="000000"/>
              <w:right w:val="single" w:sz="4" w:space="0" w:color="000000"/>
            </w:tcBorders>
            <w:hideMark/>
          </w:tcPr>
          <w:p w14:paraId="335D258B" w14:textId="77777777" w:rsidR="00BC7E58" w:rsidRPr="00FF4E14" w:rsidRDefault="00BC7E58" w:rsidP="00BC7E58">
            <w:pPr>
              <w:ind w:left="108" w:right="925"/>
              <w:rPr>
                <w:sz w:val="26"/>
                <w:szCs w:val="26"/>
                <w:lang w:val="kk-KZ" w:eastAsia="en-US"/>
              </w:rPr>
            </w:pPr>
            <w:r w:rsidRPr="00FF4E14">
              <w:rPr>
                <w:sz w:val="26"/>
                <w:szCs w:val="26"/>
                <w:lang w:val="kk-KZ" w:eastAsia="en-US"/>
              </w:rPr>
              <w:t>49 оқу кабинеттері</w:t>
            </w:r>
          </w:p>
        </w:tc>
        <w:tc>
          <w:tcPr>
            <w:tcW w:w="2976" w:type="dxa"/>
            <w:tcBorders>
              <w:top w:val="single" w:sz="4" w:space="0" w:color="000000"/>
              <w:left w:val="single" w:sz="4" w:space="0" w:color="000000"/>
              <w:bottom w:val="single" w:sz="4" w:space="0" w:color="000000"/>
              <w:right w:val="single" w:sz="4" w:space="0" w:color="000000"/>
            </w:tcBorders>
            <w:hideMark/>
          </w:tcPr>
          <w:p w14:paraId="177612FA" w14:textId="77777777" w:rsidR="00BC7E58" w:rsidRPr="00FF4E14" w:rsidRDefault="00BC7E58" w:rsidP="00BC7E58">
            <w:pPr>
              <w:ind w:left="108" w:right="507"/>
              <w:rPr>
                <w:sz w:val="26"/>
                <w:szCs w:val="26"/>
                <w:lang w:val="kk-KZ" w:eastAsia="en-US"/>
              </w:rPr>
            </w:pPr>
            <w:r w:rsidRPr="00FF4E14">
              <w:rPr>
                <w:sz w:val="26"/>
                <w:szCs w:val="26"/>
                <w:lang w:val="kk-KZ" w:eastAsia="en-US"/>
              </w:rPr>
              <w:t>Оқу құралдарымен, оқу құралдарымен жабдықталған</w:t>
            </w:r>
          </w:p>
        </w:tc>
      </w:tr>
      <w:tr w:rsidR="00BC7E58" w:rsidRPr="00FF4E14" w14:paraId="4D7E255A" w14:textId="77777777" w:rsidTr="00FB1DEB">
        <w:trPr>
          <w:trHeight w:val="553"/>
        </w:trPr>
        <w:tc>
          <w:tcPr>
            <w:tcW w:w="568" w:type="dxa"/>
            <w:tcBorders>
              <w:top w:val="single" w:sz="4" w:space="0" w:color="000000"/>
              <w:left w:val="single" w:sz="4" w:space="0" w:color="000000"/>
              <w:bottom w:val="single" w:sz="4" w:space="0" w:color="000000"/>
              <w:right w:val="single" w:sz="4" w:space="0" w:color="000000"/>
            </w:tcBorders>
            <w:hideMark/>
          </w:tcPr>
          <w:p w14:paraId="727D656F" w14:textId="77777777" w:rsidR="00BC7E58" w:rsidRPr="00FF4E14" w:rsidRDefault="00BC7E58" w:rsidP="00BC7E58">
            <w:pPr>
              <w:spacing w:line="270" w:lineRule="exact"/>
              <w:ind w:left="108"/>
              <w:rPr>
                <w:sz w:val="26"/>
                <w:szCs w:val="26"/>
                <w:lang w:eastAsia="en-US"/>
              </w:rPr>
            </w:pPr>
            <w:r w:rsidRPr="00FF4E14">
              <w:rPr>
                <w:sz w:val="26"/>
                <w:szCs w:val="26"/>
                <w:lang w:eastAsia="en-US"/>
              </w:rPr>
              <w:t>9</w:t>
            </w:r>
          </w:p>
        </w:tc>
        <w:tc>
          <w:tcPr>
            <w:tcW w:w="3675" w:type="dxa"/>
            <w:tcBorders>
              <w:top w:val="single" w:sz="4" w:space="0" w:color="000000"/>
              <w:left w:val="single" w:sz="4" w:space="0" w:color="000000"/>
              <w:bottom w:val="single" w:sz="4" w:space="0" w:color="000000"/>
              <w:right w:val="single" w:sz="4" w:space="0" w:color="000000"/>
            </w:tcBorders>
            <w:hideMark/>
          </w:tcPr>
          <w:p w14:paraId="4FA956D3" w14:textId="77777777" w:rsidR="00BC7E58" w:rsidRPr="00FF4E14" w:rsidRDefault="00BC7E58" w:rsidP="00BC7E58">
            <w:pPr>
              <w:spacing w:line="270" w:lineRule="exact"/>
              <w:ind w:left="108"/>
              <w:rPr>
                <w:sz w:val="26"/>
                <w:szCs w:val="26"/>
                <w:lang w:eastAsia="en-US"/>
              </w:rPr>
            </w:pPr>
            <w:proofErr w:type="spellStart"/>
            <w:r w:rsidRPr="00FF4E14">
              <w:rPr>
                <w:sz w:val="26"/>
                <w:szCs w:val="26"/>
                <w:lang w:eastAsia="en-US"/>
              </w:rPr>
              <w:t>Лингафондық</w:t>
            </w:r>
            <w:proofErr w:type="spellEnd"/>
          </w:p>
          <w:p w14:paraId="2E74AE1A" w14:textId="77777777" w:rsidR="00BC7E58" w:rsidRPr="00FF4E14" w:rsidRDefault="00BC7E58" w:rsidP="00BC7E58">
            <w:pPr>
              <w:spacing w:line="264" w:lineRule="exact"/>
              <w:ind w:left="108"/>
              <w:rPr>
                <w:sz w:val="26"/>
                <w:szCs w:val="26"/>
                <w:lang w:eastAsia="en-US"/>
              </w:rPr>
            </w:pPr>
            <w:proofErr w:type="spellStart"/>
            <w:r w:rsidRPr="00FF4E14">
              <w:rPr>
                <w:sz w:val="26"/>
                <w:szCs w:val="26"/>
                <w:lang w:eastAsia="en-US"/>
              </w:rPr>
              <w:t>кабинеттер</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D47DFEE" w14:textId="77777777" w:rsidR="00BC7E58" w:rsidRPr="00FF4E14" w:rsidRDefault="00BC7E58" w:rsidP="00BC7E58">
            <w:pPr>
              <w:spacing w:line="270" w:lineRule="exact"/>
              <w:ind w:left="108"/>
              <w:rPr>
                <w:sz w:val="26"/>
                <w:szCs w:val="26"/>
                <w:lang w:val="kk-KZ" w:eastAsia="en-US"/>
              </w:rPr>
            </w:pPr>
            <w:r w:rsidRPr="00FF4E14">
              <w:rPr>
                <w:sz w:val="26"/>
                <w:szCs w:val="26"/>
                <w:lang w:val="kk-KZ" w:eastAsia="en-US"/>
              </w:rPr>
              <w:t>1</w:t>
            </w:r>
          </w:p>
        </w:tc>
        <w:tc>
          <w:tcPr>
            <w:tcW w:w="2976" w:type="dxa"/>
            <w:tcBorders>
              <w:top w:val="single" w:sz="4" w:space="0" w:color="000000"/>
              <w:left w:val="single" w:sz="4" w:space="0" w:color="000000"/>
              <w:bottom w:val="single" w:sz="4" w:space="0" w:color="000000"/>
              <w:right w:val="single" w:sz="4" w:space="0" w:color="000000"/>
            </w:tcBorders>
          </w:tcPr>
          <w:p w14:paraId="5966880C" w14:textId="77777777" w:rsidR="00BC7E58" w:rsidRPr="00FF4E14" w:rsidRDefault="00BC7E58" w:rsidP="00BC7E58">
            <w:pPr>
              <w:rPr>
                <w:sz w:val="26"/>
                <w:szCs w:val="26"/>
                <w:lang w:eastAsia="en-US"/>
              </w:rPr>
            </w:pPr>
          </w:p>
        </w:tc>
      </w:tr>
      <w:tr w:rsidR="00BC7E58" w:rsidRPr="00FF4E14" w14:paraId="3215D540"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7B6BC43C" w14:textId="77777777" w:rsidR="00BC7E58" w:rsidRPr="00FF4E14" w:rsidRDefault="00BC7E58" w:rsidP="00BC7E58">
            <w:pPr>
              <w:spacing w:line="268" w:lineRule="exact"/>
              <w:ind w:left="108"/>
              <w:rPr>
                <w:sz w:val="26"/>
                <w:szCs w:val="26"/>
                <w:lang w:eastAsia="en-US"/>
              </w:rPr>
            </w:pPr>
            <w:r w:rsidRPr="00FF4E14">
              <w:rPr>
                <w:sz w:val="26"/>
                <w:szCs w:val="26"/>
                <w:lang w:eastAsia="en-US"/>
              </w:rPr>
              <w:t>10</w:t>
            </w:r>
          </w:p>
        </w:tc>
        <w:tc>
          <w:tcPr>
            <w:tcW w:w="3675" w:type="dxa"/>
            <w:tcBorders>
              <w:top w:val="single" w:sz="4" w:space="0" w:color="000000"/>
              <w:left w:val="single" w:sz="4" w:space="0" w:color="000000"/>
              <w:bottom w:val="single" w:sz="4" w:space="0" w:color="000000"/>
              <w:right w:val="single" w:sz="4" w:space="0" w:color="000000"/>
            </w:tcBorders>
            <w:hideMark/>
          </w:tcPr>
          <w:p w14:paraId="70542A21" w14:textId="77777777" w:rsidR="00BC7E58" w:rsidRPr="00FF4E14" w:rsidRDefault="00BC7E58" w:rsidP="00BC7E58">
            <w:pPr>
              <w:spacing w:line="268" w:lineRule="exact"/>
              <w:ind w:left="108"/>
              <w:rPr>
                <w:sz w:val="26"/>
                <w:szCs w:val="26"/>
                <w:lang w:eastAsia="en-US"/>
              </w:rPr>
            </w:pPr>
            <w:proofErr w:type="spellStart"/>
            <w:r w:rsidRPr="00FF4E14">
              <w:rPr>
                <w:sz w:val="26"/>
                <w:szCs w:val="26"/>
                <w:lang w:eastAsia="en-US"/>
              </w:rPr>
              <w:t>Мультимедиялық</w:t>
            </w:r>
            <w:proofErr w:type="spellEnd"/>
          </w:p>
          <w:p w14:paraId="67E12966" w14:textId="77777777" w:rsidR="00BC7E58" w:rsidRPr="00FF4E14" w:rsidRDefault="00BC7E58" w:rsidP="00BC7E58">
            <w:pPr>
              <w:spacing w:line="264" w:lineRule="exact"/>
              <w:ind w:left="108"/>
              <w:rPr>
                <w:sz w:val="26"/>
                <w:szCs w:val="26"/>
                <w:lang w:eastAsia="en-US"/>
              </w:rPr>
            </w:pPr>
            <w:proofErr w:type="spellStart"/>
            <w:r w:rsidRPr="00FF4E14">
              <w:rPr>
                <w:sz w:val="26"/>
                <w:szCs w:val="26"/>
                <w:lang w:eastAsia="en-US"/>
              </w:rPr>
              <w:t>кабинеттер</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3FE202C"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1</w:t>
            </w:r>
          </w:p>
        </w:tc>
        <w:tc>
          <w:tcPr>
            <w:tcW w:w="2976" w:type="dxa"/>
            <w:tcBorders>
              <w:top w:val="single" w:sz="4" w:space="0" w:color="000000"/>
              <w:left w:val="single" w:sz="4" w:space="0" w:color="000000"/>
              <w:bottom w:val="single" w:sz="4" w:space="0" w:color="000000"/>
              <w:right w:val="single" w:sz="4" w:space="0" w:color="000000"/>
            </w:tcBorders>
          </w:tcPr>
          <w:p w14:paraId="072503F7" w14:textId="77777777" w:rsidR="00BC7E58" w:rsidRPr="00FF4E14" w:rsidRDefault="00BC7E58" w:rsidP="00BC7E58">
            <w:pPr>
              <w:rPr>
                <w:sz w:val="26"/>
                <w:szCs w:val="26"/>
                <w:lang w:eastAsia="en-US"/>
              </w:rPr>
            </w:pPr>
          </w:p>
        </w:tc>
      </w:tr>
      <w:tr w:rsidR="00BC7E58" w:rsidRPr="00FF4E14" w14:paraId="59572DC9"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0AA2CCC6" w14:textId="77777777" w:rsidR="00BC7E58" w:rsidRPr="00FF4E14" w:rsidRDefault="00BC7E58" w:rsidP="00BC7E58">
            <w:pPr>
              <w:spacing w:line="268" w:lineRule="exact"/>
              <w:ind w:left="108"/>
              <w:rPr>
                <w:sz w:val="26"/>
                <w:szCs w:val="26"/>
                <w:lang w:eastAsia="en-US"/>
              </w:rPr>
            </w:pPr>
            <w:r w:rsidRPr="00FF4E14">
              <w:rPr>
                <w:sz w:val="26"/>
                <w:szCs w:val="26"/>
                <w:lang w:eastAsia="en-US"/>
              </w:rPr>
              <w:t>11</w:t>
            </w:r>
          </w:p>
        </w:tc>
        <w:tc>
          <w:tcPr>
            <w:tcW w:w="3675" w:type="dxa"/>
            <w:tcBorders>
              <w:top w:val="single" w:sz="4" w:space="0" w:color="000000"/>
              <w:left w:val="single" w:sz="4" w:space="0" w:color="000000"/>
              <w:bottom w:val="single" w:sz="4" w:space="0" w:color="000000"/>
              <w:right w:val="single" w:sz="4" w:space="0" w:color="000000"/>
            </w:tcBorders>
            <w:hideMark/>
          </w:tcPr>
          <w:p w14:paraId="22967736"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Спорт зал</w:t>
            </w:r>
          </w:p>
          <w:p w14:paraId="01681DB3"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Кіші спорт зал</w:t>
            </w:r>
          </w:p>
        </w:tc>
        <w:tc>
          <w:tcPr>
            <w:tcW w:w="2552" w:type="dxa"/>
            <w:tcBorders>
              <w:top w:val="single" w:sz="4" w:space="0" w:color="000000"/>
              <w:left w:val="single" w:sz="4" w:space="0" w:color="000000"/>
              <w:bottom w:val="single" w:sz="4" w:space="0" w:color="000000"/>
              <w:right w:val="single" w:sz="4" w:space="0" w:color="000000"/>
            </w:tcBorders>
            <w:hideMark/>
          </w:tcPr>
          <w:p w14:paraId="12480FA8" w14:textId="77777777" w:rsidR="00BC7E58" w:rsidRPr="00FF4E14" w:rsidRDefault="00BC7E58" w:rsidP="00BC7E58">
            <w:pPr>
              <w:spacing w:line="268" w:lineRule="exact"/>
              <w:ind w:left="108"/>
              <w:rPr>
                <w:sz w:val="26"/>
                <w:szCs w:val="26"/>
                <w:lang w:eastAsia="en-US"/>
              </w:rPr>
            </w:pPr>
            <w:proofErr w:type="spellStart"/>
            <w:r w:rsidRPr="00FF4E14">
              <w:rPr>
                <w:sz w:val="26"/>
                <w:szCs w:val="26"/>
                <w:lang w:eastAsia="en-US"/>
              </w:rPr>
              <w:t>бар</w:t>
            </w:r>
            <w:proofErr w:type="spellEnd"/>
          </w:p>
        </w:tc>
        <w:tc>
          <w:tcPr>
            <w:tcW w:w="2976" w:type="dxa"/>
            <w:tcBorders>
              <w:top w:val="single" w:sz="4" w:space="0" w:color="000000"/>
              <w:left w:val="single" w:sz="4" w:space="0" w:color="000000"/>
              <w:bottom w:val="single" w:sz="4" w:space="0" w:color="000000"/>
              <w:right w:val="single" w:sz="4" w:space="0" w:color="000000"/>
            </w:tcBorders>
            <w:hideMark/>
          </w:tcPr>
          <w:p w14:paraId="718D5946" w14:textId="77777777" w:rsidR="00BC7E58" w:rsidRPr="00FF4E14" w:rsidRDefault="00BC7E58" w:rsidP="00BC7E58">
            <w:pPr>
              <w:spacing w:line="268" w:lineRule="exact"/>
              <w:ind w:left="108"/>
              <w:rPr>
                <w:sz w:val="26"/>
                <w:szCs w:val="26"/>
                <w:lang w:eastAsia="en-US"/>
              </w:rPr>
            </w:pPr>
            <w:r w:rsidRPr="00FF4E14">
              <w:rPr>
                <w:sz w:val="26"/>
                <w:szCs w:val="26"/>
                <w:lang w:val="kk-KZ" w:eastAsia="en-US"/>
              </w:rPr>
              <w:t>286,3</w:t>
            </w:r>
            <w:r w:rsidRPr="00FF4E14">
              <w:rPr>
                <w:spacing w:val="-2"/>
                <w:sz w:val="26"/>
                <w:szCs w:val="26"/>
                <w:lang w:eastAsia="en-US"/>
              </w:rPr>
              <w:t xml:space="preserve"> </w:t>
            </w:r>
            <w:proofErr w:type="spellStart"/>
            <w:r w:rsidRPr="00FF4E14">
              <w:rPr>
                <w:sz w:val="26"/>
                <w:szCs w:val="26"/>
                <w:lang w:eastAsia="en-US"/>
              </w:rPr>
              <w:t>кв.м</w:t>
            </w:r>
            <w:proofErr w:type="spellEnd"/>
            <w:r w:rsidRPr="00FF4E14">
              <w:rPr>
                <w:sz w:val="26"/>
                <w:szCs w:val="26"/>
                <w:lang w:eastAsia="en-US"/>
              </w:rPr>
              <w:t>.</w:t>
            </w:r>
          </w:p>
          <w:p w14:paraId="56A6D571"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 xml:space="preserve">151,8 </w:t>
            </w:r>
          </w:p>
        </w:tc>
      </w:tr>
      <w:tr w:rsidR="00BC7E58" w:rsidRPr="00FF4E14" w14:paraId="2949704E"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00845AC7" w14:textId="77777777" w:rsidR="00BC7E58" w:rsidRPr="00FF4E14" w:rsidRDefault="00BC7E58" w:rsidP="00BC7E58">
            <w:pPr>
              <w:spacing w:line="268" w:lineRule="exact"/>
              <w:ind w:left="108"/>
              <w:rPr>
                <w:sz w:val="26"/>
                <w:szCs w:val="26"/>
                <w:lang w:eastAsia="en-US"/>
              </w:rPr>
            </w:pPr>
            <w:r w:rsidRPr="00FF4E14">
              <w:rPr>
                <w:sz w:val="26"/>
                <w:szCs w:val="26"/>
                <w:lang w:eastAsia="en-US"/>
              </w:rPr>
              <w:t>12</w:t>
            </w:r>
          </w:p>
        </w:tc>
        <w:tc>
          <w:tcPr>
            <w:tcW w:w="3675" w:type="dxa"/>
            <w:tcBorders>
              <w:top w:val="single" w:sz="4" w:space="0" w:color="000000"/>
              <w:left w:val="single" w:sz="4" w:space="0" w:color="000000"/>
              <w:bottom w:val="single" w:sz="4" w:space="0" w:color="000000"/>
              <w:right w:val="single" w:sz="4" w:space="0" w:color="000000"/>
            </w:tcBorders>
            <w:hideMark/>
          </w:tcPr>
          <w:p w14:paraId="709B4734" w14:textId="77777777" w:rsidR="00BC7E58" w:rsidRPr="00FF4E14" w:rsidRDefault="00BC7E58" w:rsidP="00BC7E58">
            <w:pPr>
              <w:spacing w:line="264" w:lineRule="exact"/>
              <w:rPr>
                <w:sz w:val="26"/>
                <w:szCs w:val="26"/>
                <w:lang w:eastAsia="en-US"/>
              </w:rPr>
            </w:pPr>
            <w:r w:rsidRPr="00FF4E14">
              <w:rPr>
                <w:sz w:val="26"/>
                <w:szCs w:val="26"/>
                <w:lang w:val="kk-KZ" w:eastAsia="en-US"/>
              </w:rPr>
              <w:t>К</w:t>
            </w:r>
            <w:proofErr w:type="spellStart"/>
            <w:r w:rsidRPr="00FF4E14">
              <w:rPr>
                <w:sz w:val="26"/>
                <w:szCs w:val="26"/>
                <w:lang w:eastAsia="en-US"/>
              </w:rPr>
              <w:t>иім</w:t>
            </w:r>
            <w:proofErr w:type="spellEnd"/>
            <w:r w:rsidRPr="00FF4E14">
              <w:rPr>
                <w:sz w:val="26"/>
                <w:szCs w:val="26"/>
                <w:lang w:eastAsia="en-US"/>
              </w:rPr>
              <w:t xml:space="preserve"> </w:t>
            </w:r>
            <w:proofErr w:type="spellStart"/>
            <w:r w:rsidRPr="00FF4E14">
              <w:rPr>
                <w:sz w:val="26"/>
                <w:szCs w:val="26"/>
                <w:lang w:eastAsia="en-US"/>
              </w:rPr>
              <w:t>ауыстыратын</w:t>
            </w:r>
            <w:proofErr w:type="spellEnd"/>
            <w:r w:rsidRPr="00FF4E14">
              <w:rPr>
                <w:sz w:val="26"/>
                <w:szCs w:val="26"/>
                <w:lang w:eastAsia="en-US"/>
              </w:rPr>
              <w:t xml:space="preserve"> </w:t>
            </w:r>
            <w:proofErr w:type="spellStart"/>
            <w:r w:rsidRPr="00FF4E14">
              <w:rPr>
                <w:sz w:val="26"/>
                <w:szCs w:val="26"/>
                <w:lang w:eastAsia="en-US"/>
              </w:rPr>
              <w:t>бөлмелердің</w:t>
            </w:r>
            <w:proofErr w:type="spellEnd"/>
            <w:r w:rsidRPr="00FF4E14">
              <w:rPr>
                <w:sz w:val="26"/>
                <w:szCs w:val="26"/>
                <w:lang w:eastAsia="en-US"/>
              </w:rPr>
              <w:t xml:space="preserve"> </w:t>
            </w:r>
            <w:proofErr w:type="spellStart"/>
            <w:r w:rsidRPr="00FF4E14">
              <w:rPr>
                <w:sz w:val="26"/>
                <w:szCs w:val="26"/>
                <w:lang w:eastAsia="en-US"/>
              </w:rPr>
              <w:t>болуы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007779A" w14:textId="77777777" w:rsidR="00BC7E58" w:rsidRPr="00FF4E14" w:rsidRDefault="00BC7E58" w:rsidP="00BC7E58">
            <w:pPr>
              <w:spacing w:line="264" w:lineRule="exact"/>
              <w:ind w:left="108"/>
              <w:rPr>
                <w:sz w:val="26"/>
                <w:szCs w:val="26"/>
                <w:lang w:eastAsia="en-US"/>
              </w:rPr>
            </w:pPr>
          </w:p>
        </w:tc>
        <w:tc>
          <w:tcPr>
            <w:tcW w:w="2976" w:type="dxa"/>
            <w:tcBorders>
              <w:top w:val="single" w:sz="4" w:space="0" w:color="000000"/>
              <w:left w:val="single" w:sz="4" w:space="0" w:color="000000"/>
              <w:bottom w:val="single" w:sz="4" w:space="0" w:color="000000"/>
              <w:right w:val="single" w:sz="4" w:space="0" w:color="000000"/>
            </w:tcBorders>
          </w:tcPr>
          <w:p w14:paraId="09840892" w14:textId="77777777" w:rsidR="00BC7E58" w:rsidRPr="00FF4E14" w:rsidRDefault="00BC7E58" w:rsidP="00BC7E58">
            <w:pPr>
              <w:rPr>
                <w:sz w:val="26"/>
                <w:szCs w:val="26"/>
                <w:lang w:eastAsia="en-US"/>
              </w:rPr>
            </w:pPr>
          </w:p>
        </w:tc>
      </w:tr>
      <w:tr w:rsidR="00BC7E58" w:rsidRPr="00FF4E14" w14:paraId="6E7E96F4"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01661AB6"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lastRenderedPageBreak/>
              <w:t>13</w:t>
            </w:r>
          </w:p>
        </w:tc>
        <w:tc>
          <w:tcPr>
            <w:tcW w:w="3675" w:type="dxa"/>
            <w:tcBorders>
              <w:top w:val="single" w:sz="4" w:space="0" w:color="000000"/>
              <w:left w:val="single" w:sz="4" w:space="0" w:color="000000"/>
              <w:bottom w:val="single" w:sz="4" w:space="0" w:color="000000"/>
              <w:right w:val="single" w:sz="4" w:space="0" w:color="000000"/>
            </w:tcBorders>
            <w:hideMark/>
          </w:tcPr>
          <w:p w14:paraId="451B5856" w14:textId="77777777" w:rsidR="00BC7E58" w:rsidRPr="00FF4E14" w:rsidRDefault="00BC7E58" w:rsidP="00BC7E58">
            <w:pPr>
              <w:spacing w:line="264" w:lineRule="exact"/>
              <w:rPr>
                <w:sz w:val="26"/>
                <w:szCs w:val="26"/>
                <w:lang w:val="kk-KZ" w:eastAsia="en-US"/>
              </w:rPr>
            </w:pPr>
            <w:r w:rsidRPr="00FF4E14">
              <w:rPr>
                <w:sz w:val="26"/>
                <w:szCs w:val="26"/>
                <w:lang w:val="kk-KZ" w:eastAsia="en-US"/>
              </w:rPr>
              <w:t>Асхана</w:t>
            </w:r>
          </w:p>
        </w:tc>
        <w:tc>
          <w:tcPr>
            <w:tcW w:w="2552" w:type="dxa"/>
            <w:tcBorders>
              <w:top w:val="single" w:sz="4" w:space="0" w:color="000000"/>
              <w:left w:val="single" w:sz="4" w:space="0" w:color="000000"/>
              <w:bottom w:val="single" w:sz="4" w:space="0" w:color="000000"/>
              <w:right w:val="single" w:sz="4" w:space="0" w:color="000000"/>
            </w:tcBorders>
            <w:hideMark/>
          </w:tcPr>
          <w:p w14:paraId="4518B921"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300 орын</w:t>
            </w:r>
          </w:p>
        </w:tc>
        <w:tc>
          <w:tcPr>
            <w:tcW w:w="2976" w:type="dxa"/>
            <w:tcBorders>
              <w:top w:val="single" w:sz="4" w:space="0" w:color="000000"/>
              <w:left w:val="single" w:sz="4" w:space="0" w:color="000000"/>
              <w:bottom w:val="single" w:sz="4" w:space="0" w:color="000000"/>
              <w:right w:val="single" w:sz="4" w:space="0" w:color="000000"/>
            </w:tcBorders>
          </w:tcPr>
          <w:p w14:paraId="6082FCC8"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Промышленный печ – 1 дана   236003000036</w:t>
            </w:r>
          </w:p>
          <w:p w14:paraId="1C285DAC"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Асханалық стилаждар – 4 дана 237002000002-5</w:t>
            </w:r>
          </w:p>
          <w:p w14:paraId="539E613B"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Тоңазытқыш Бирюса W634-1 дана- 236010000009</w:t>
            </w:r>
          </w:p>
          <w:p w14:paraId="7E04F4CA"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Мұздатқыш  ларь– 1 дана                   236010000014</w:t>
            </w:r>
          </w:p>
          <w:p w14:paraId="1F2FD9DA"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Алюмин кастрюль 10л. – 1 дана</w:t>
            </w:r>
          </w:p>
          <w:p w14:paraId="09C54C67"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Алюмин кастрюль 30л. – 1 дана</w:t>
            </w:r>
          </w:p>
          <w:p w14:paraId="7110B47A"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Алюмин кастрюль 40л. – 1 дана</w:t>
            </w:r>
          </w:p>
          <w:p w14:paraId="28E89AD7"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Алюмин кастрюль 50л. – 1 дана</w:t>
            </w:r>
          </w:p>
          <w:p w14:paraId="7E8900F2" w14:textId="77777777" w:rsidR="00BC7E58" w:rsidRPr="00FF4E14" w:rsidRDefault="00BC7E58" w:rsidP="00BC7E58">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Монтоварка 12л. – 2 дана</w:t>
            </w:r>
          </w:p>
          <w:p w14:paraId="47DFC468" w14:textId="2E27CEF0" w:rsidR="00BC7E58" w:rsidRPr="00FF4E14" w:rsidRDefault="00BC7E58" w:rsidP="00DC534F">
            <w:pPr>
              <w:numPr>
                <w:ilvl w:val="0"/>
                <w:numId w:val="15"/>
              </w:numPr>
              <w:tabs>
                <w:tab w:val="left" w:pos="561"/>
              </w:tabs>
              <w:ind w:left="277" w:firstLine="83"/>
              <w:contextualSpacing/>
              <w:rPr>
                <w:rFonts w:eastAsia="Calibri"/>
                <w:sz w:val="26"/>
                <w:szCs w:val="26"/>
                <w:lang w:val="kk-KZ" w:eastAsia="en-US"/>
              </w:rPr>
            </w:pPr>
            <w:r w:rsidRPr="00FF4E14">
              <w:rPr>
                <w:rFonts w:eastAsia="Calibri"/>
                <w:sz w:val="26"/>
                <w:szCs w:val="26"/>
                <w:lang w:val="kk-KZ" w:eastAsia="en-US"/>
              </w:rPr>
              <w:t>Пловқа арналған қазан 50 л. – 1 дана</w:t>
            </w:r>
          </w:p>
        </w:tc>
      </w:tr>
      <w:tr w:rsidR="00BC7E58" w:rsidRPr="00FF4E14" w14:paraId="759E5837"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0972124B"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14</w:t>
            </w:r>
          </w:p>
        </w:tc>
        <w:tc>
          <w:tcPr>
            <w:tcW w:w="3675" w:type="dxa"/>
            <w:tcBorders>
              <w:top w:val="single" w:sz="4" w:space="0" w:color="000000"/>
              <w:left w:val="single" w:sz="4" w:space="0" w:color="000000"/>
              <w:bottom w:val="single" w:sz="4" w:space="0" w:color="000000"/>
              <w:right w:val="single" w:sz="4" w:space="0" w:color="000000"/>
            </w:tcBorders>
            <w:hideMark/>
          </w:tcPr>
          <w:p w14:paraId="78348043" w14:textId="77777777" w:rsidR="00BC7E58" w:rsidRPr="00FF4E14" w:rsidRDefault="00BC7E58" w:rsidP="00BC7E58">
            <w:pPr>
              <w:spacing w:line="264" w:lineRule="exact"/>
              <w:rPr>
                <w:sz w:val="26"/>
                <w:szCs w:val="26"/>
                <w:lang w:val="kk-KZ" w:eastAsia="en-US"/>
              </w:rPr>
            </w:pPr>
            <w:r w:rsidRPr="00FF4E14">
              <w:rPr>
                <w:sz w:val="26"/>
                <w:szCs w:val="26"/>
                <w:lang w:val="kk-KZ" w:eastAsia="en-US"/>
              </w:rPr>
              <w:t>Кітапхана</w:t>
            </w:r>
          </w:p>
        </w:tc>
        <w:tc>
          <w:tcPr>
            <w:tcW w:w="2552" w:type="dxa"/>
            <w:tcBorders>
              <w:top w:val="single" w:sz="4" w:space="0" w:color="000000"/>
              <w:left w:val="single" w:sz="4" w:space="0" w:color="000000"/>
              <w:bottom w:val="single" w:sz="4" w:space="0" w:color="000000"/>
              <w:right w:val="single" w:sz="4" w:space="0" w:color="000000"/>
            </w:tcBorders>
            <w:hideMark/>
          </w:tcPr>
          <w:p w14:paraId="11299350"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22 орын</w:t>
            </w:r>
          </w:p>
        </w:tc>
        <w:tc>
          <w:tcPr>
            <w:tcW w:w="2976" w:type="dxa"/>
            <w:tcBorders>
              <w:top w:val="single" w:sz="4" w:space="0" w:color="000000"/>
              <w:left w:val="single" w:sz="4" w:space="0" w:color="000000"/>
              <w:bottom w:val="single" w:sz="4" w:space="0" w:color="000000"/>
              <w:right w:val="single" w:sz="4" w:space="0" w:color="000000"/>
            </w:tcBorders>
            <w:hideMark/>
          </w:tcPr>
          <w:p w14:paraId="0305190A" w14:textId="77777777" w:rsidR="00BC7E58" w:rsidRPr="00FF4E14" w:rsidRDefault="00BC7E58" w:rsidP="00BC7E58">
            <w:pPr>
              <w:rPr>
                <w:sz w:val="26"/>
                <w:szCs w:val="26"/>
                <w:lang w:val="kk-KZ" w:eastAsia="en-US"/>
              </w:rPr>
            </w:pPr>
            <w:r w:rsidRPr="00FF4E14">
              <w:rPr>
                <w:sz w:val="26"/>
                <w:szCs w:val="26"/>
                <w:lang w:val="kk-KZ" w:eastAsia="en-US"/>
              </w:rPr>
              <w:t>1 компьютер</w:t>
            </w:r>
          </w:p>
        </w:tc>
      </w:tr>
      <w:tr w:rsidR="00BC7E58" w:rsidRPr="00FF4E14" w14:paraId="5CE261A3"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56AB300A"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15</w:t>
            </w:r>
          </w:p>
        </w:tc>
        <w:tc>
          <w:tcPr>
            <w:tcW w:w="3675" w:type="dxa"/>
            <w:tcBorders>
              <w:top w:val="single" w:sz="4" w:space="0" w:color="000000"/>
              <w:left w:val="single" w:sz="4" w:space="0" w:color="000000"/>
              <w:bottom w:val="single" w:sz="4" w:space="0" w:color="000000"/>
              <w:right w:val="single" w:sz="4" w:space="0" w:color="000000"/>
            </w:tcBorders>
            <w:hideMark/>
          </w:tcPr>
          <w:p w14:paraId="005EDC5C" w14:textId="77777777" w:rsidR="00BC7E58" w:rsidRPr="00FF4E14" w:rsidRDefault="00BC7E58" w:rsidP="00BC7E58">
            <w:pPr>
              <w:spacing w:line="264" w:lineRule="exact"/>
              <w:rPr>
                <w:sz w:val="26"/>
                <w:szCs w:val="26"/>
                <w:lang w:val="kk-KZ" w:eastAsia="en-US"/>
              </w:rPr>
            </w:pPr>
            <w:r w:rsidRPr="00FF4E14">
              <w:rPr>
                <w:sz w:val="26"/>
                <w:szCs w:val="26"/>
                <w:lang w:val="kk-KZ" w:eastAsia="en-US"/>
              </w:rPr>
              <w:t>АКТ залы</w:t>
            </w:r>
          </w:p>
        </w:tc>
        <w:tc>
          <w:tcPr>
            <w:tcW w:w="2552" w:type="dxa"/>
            <w:tcBorders>
              <w:top w:val="single" w:sz="4" w:space="0" w:color="000000"/>
              <w:left w:val="single" w:sz="4" w:space="0" w:color="000000"/>
              <w:bottom w:val="single" w:sz="4" w:space="0" w:color="000000"/>
              <w:right w:val="single" w:sz="4" w:space="0" w:color="000000"/>
            </w:tcBorders>
            <w:hideMark/>
          </w:tcPr>
          <w:p w14:paraId="5238580A"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150 орын</w:t>
            </w:r>
          </w:p>
        </w:tc>
        <w:tc>
          <w:tcPr>
            <w:tcW w:w="2976" w:type="dxa"/>
            <w:tcBorders>
              <w:top w:val="single" w:sz="4" w:space="0" w:color="000000"/>
              <w:left w:val="single" w:sz="4" w:space="0" w:color="000000"/>
              <w:bottom w:val="single" w:sz="4" w:space="0" w:color="000000"/>
              <w:right w:val="single" w:sz="4" w:space="0" w:color="000000"/>
            </w:tcBorders>
            <w:hideMark/>
          </w:tcPr>
          <w:p w14:paraId="56964E53" w14:textId="77777777" w:rsidR="00BC7E58" w:rsidRPr="00FF4E14" w:rsidRDefault="00BC7E58" w:rsidP="00BC7E58">
            <w:pPr>
              <w:rPr>
                <w:sz w:val="26"/>
                <w:szCs w:val="26"/>
                <w:lang w:val="ru-RU" w:eastAsia="en-US"/>
              </w:rPr>
            </w:pPr>
            <w:proofErr w:type="spellStart"/>
            <w:r w:rsidRPr="00FF4E14">
              <w:rPr>
                <w:sz w:val="26"/>
                <w:szCs w:val="26"/>
                <w:lang w:val="ru-RU" w:eastAsia="en-US"/>
              </w:rPr>
              <w:t>Мультимедиялық</w:t>
            </w:r>
            <w:proofErr w:type="spellEnd"/>
            <w:r w:rsidRPr="00FF4E14">
              <w:rPr>
                <w:sz w:val="26"/>
                <w:szCs w:val="26"/>
                <w:lang w:val="ru-RU" w:eastAsia="en-US"/>
              </w:rPr>
              <w:t xml:space="preserve"> </w:t>
            </w:r>
            <w:proofErr w:type="spellStart"/>
            <w:r w:rsidRPr="00FF4E14">
              <w:rPr>
                <w:sz w:val="26"/>
                <w:szCs w:val="26"/>
                <w:lang w:val="ru-RU" w:eastAsia="en-US"/>
              </w:rPr>
              <w:t>сандық</w:t>
            </w:r>
            <w:proofErr w:type="spellEnd"/>
            <w:r w:rsidRPr="00FF4E14">
              <w:rPr>
                <w:sz w:val="26"/>
                <w:szCs w:val="26"/>
                <w:lang w:val="ru-RU" w:eastAsia="en-US"/>
              </w:rPr>
              <w:t xml:space="preserve"> подиум, </w:t>
            </w:r>
            <w:proofErr w:type="spellStart"/>
            <w:r w:rsidRPr="00FF4E14">
              <w:rPr>
                <w:sz w:val="26"/>
                <w:szCs w:val="26"/>
                <w:lang w:val="ru-RU" w:eastAsia="en-US"/>
              </w:rPr>
              <w:t>музыкалық</w:t>
            </w:r>
            <w:proofErr w:type="spellEnd"/>
          </w:p>
          <w:p w14:paraId="5F47B472" w14:textId="77777777" w:rsidR="00BC7E58" w:rsidRPr="00FF4E14" w:rsidRDefault="00BC7E58" w:rsidP="00BC7E58">
            <w:pPr>
              <w:rPr>
                <w:sz w:val="26"/>
                <w:szCs w:val="26"/>
                <w:lang w:val="kk-KZ" w:eastAsia="en-US"/>
              </w:rPr>
            </w:pPr>
            <w:proofErr w:type="spellStart"/>
            <w:r w:rsidRPr="00FF4E14">
              <w:rPr>
                <w:sz w:val="26"/>
                <w:szCs w:val="26"/>
                <w:lang w:val="ru-RU" w:eastAsia="en-US"/>
              </w:rPr>
              <w:t>жабдық</w:t>
            </w:r>
            <w:proofErr w:type="spellEnd"/>
            <w:r w:rsidRPr="00FF4E14">
              <w:rPr>
                <w:sz w:val="26"/>
                <w:szCs w:val="26"/>
                <w:lang w:val="kk-KZ" w:eastAsia="en-US"/>
              </w:rPr>
              <w:t>тар</w:t>
            </w:r>
          </w:p>
        </w:tc>
      </w:tr>
      <w:tr w:rsidR="00BC7E58" w:rsidRPr="00FF4E14" w14:paraId="62303BFA"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73C89D74"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16</w:t>
            </w:r>
          </w:p>
        </w:tc>
        <w:tc>
          <w:tcPr>
            <w:tcW w:w="3675" w:type="dxa"/>
            <w:tcBorders>
              <w:top w:val="single" w:sz="4" w:space="0" w:color="000000"/>
              <w:left w:val="single" w:sz="4" w:space="0" w:color="000000"/>
              <w:bottom w:val="single" w:sz="4" w:space="0" w:color="000000"/>
              <w:right w:val="single" w:sz="4" w:space="0" w:color="000000"/>
            </w:tcBorders>
            <w:hideMark/>
          </w:tcPr>
          <w:p w14:paraId="724D52EA" w14:textId="77777777" w:rsidR="00BC7E58" w:rsidRPr="00FF4E14" w:rsidRDefault="00BC7E58" w:rsidP="00BC7E58">
            <w:pPr>
              <w:spacing w:line="264" w:lineRule="exact"/>
              <w:rPr>
                <w:sz w:val="26"/>
                <w:szCs w:val="26"/>
                <w:lang w:val="kk-KZ" w:eastAsia="en-US"/>
              </w:rPr>
            </w:pPr>
            <w:r w:rsidRPr="00FF4E14">
              <w:rPr>
                <w:sz w:val="26"/>
                <w:szCs w:val="26"/>
                <w:lang w:val="kk-KZ" w:eastAsia="en-US"/>
              </w:rPr>
              <w:t>Медициналық кабинет</w:t>
            </w:r>
          </w:p>
        </w:tc>
        <w:tc>
          <w:tcPr>
            <w:tcW w:w="2552" w:type="dxa"/>
            <w:tcBorders>
              <w:top w:val="single" w:sz="4" w:space="0" w:color="000000"/>
              <w:left w:val="single" w:sz="4" w:space="0" w:color="000000"/>
              <w:bottom w:val="single" w:sz="4" w:space="0" w:color="000000"/>
              <w:right w:val="single" w:sz="4" w:space="0" w:color="000000"/>
            </w:tcBorders>
            <w:hideMark/>
          </w:tcPr>
          <w:p w14:paraId="1B72CAE1"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бар</w:t>
            </w:r>
          </w:p>
        </w:tc>
        <w:tc>
          <w:tcPr>
            <w:tcW w:w="2976" w:type="dxa"/>
            <w:tcBorders>
              <w:top w:val="single" w:sz="4" w:space="0" w:color="000000"/>
              <w:left w:val="single" w:sz="4" w:space="0" w:color="000000"/>
              <w:bottom w:val="single" w:sz="4" w:space="0" w:color="000000"/>
              <w:right w:val="single" w:sz="4" w:space="0" w:color="000000"/>
            </w:tcBorders>
          </w:tcPr>
          <w:p w14:paraId="1DDDD48F" w14:textId="77777777" w:rsidR="00BC7E58" w:rsidRPr="00FF4E14" w:rsidRDefault="00BC7E58" w:rsidP="00BC7E58">
            <w:pPr>
              <w:rPr>
                <w:sz w:val="26"/>
                <w:szCs w:val="26"/>
                <w:lang w:eastAsia="en-US"/>
              </w:rPr>
            </w:pPr>
          </w:p>
        </w:tc>
      </w:tr>
      <w:tr w:rsidR="00BC7E58" w:rsidRPr="00FF4E14" w14:paraId="394A2589"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6F79D157"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17</w:t>
            </w:r>
          </w:p>
        </w:tc>
        <w:tc>
          <w:tcPr>
            <w:tcW w:w="3675" w:type="dxa"/>
            <w:tcBorders>
              <w:top w:val="single" w:sz="4" w:space="0" w:color="000000"/>
              <w:left w:val="single" w:sz="4" w:space="0" w:color="000000"/>
              <w:bottom w:val="single" w:sz="4" w:space="0" w:color="000000"/>
              <w:right w:val="single" w:sz="4" w:space="0" w:color="000000"/>
            </w:tcBorders>
            <w:hideMark/>
          </w:tcPr>
          <w:p w14:paraId="2F60E98C" w14:textId="77777777" w:rsidR="00BC7E58" w:rsidRPr="00FF4E14" w:rsidRDefault="00BC7E58" w:rsidP="00BC7E58">
            <w:pPr>
              <w:spacing w:line="264" w:lineRule="exact"/>
              <w:rPr>
                <w:sz w:val="26"/>
                <w:szCs w:val="26"/>
                <w:lang w:val="kk-KZ" w:eastAsia="en-US"/>
              </w:rPr>
            </w:pPr>
            <w:r w:rsidRPr="00FF4E14">
              <w:rPr>
                <w:sz w:val="26"/>
                <w:szCs w:val="26"/>
                <w:lang w:val="kk-KZ" w:eastAsia="en-US"/>
              </w:rPr>
              <w:t>Процедуралық кабинет</w:t>
            </w:r>
          </w:p>
        </w:tc>
        <w:tc>
          <w:tcPr>
            <w:tcW w:w="2552" w:type="dxa"/>
            <w:tcBorders>
              <w:top w:val="single" w:sz="4" w:space="0" w:color="000000"/>
              <w:left w:val="single" w:sz="4" w:space="0" w:color="000000"/>
              <w:bottom w:val="single" w:sz="4" w:space="0" w:color="000000"/>
              <w:right w:val="single" w:sz="4" w:space="0" w:color="000000"/>
            </w:tcBorders>
            <w:hideMark/>
          </w:tcPr>
          <w:p w14:paraId="33EC6BEA"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бар</w:t>
            </w:r>
          </w:p>
        </w:tc>
        <w:tc>
          <w:tcPr>
            <w:tcW w:w="2976" w:type="dxa"/>
            <w:tcBorders>
              <w:top w:val="single" w:sz="4" w:space="0" w:color="000000"/>
              <w:left w:val="single" w:sz="4" w:space="0" w:color="000000"/>
              <w:bottom w:val="single" w:sz="4" w:space="0" w:color="000000"/>
              <w:right w:val="single" w:sz="4" w:space="0" w:color="000000"/>
            </w:tcBorders>
          </w:tcPr>
          <w:p w14:paraId="0FF4B180" w14:textId="77777777" w:rsidR="00BC7E58" w:rsidRPr="00FF4E14" w:rsidRDefault="00BC7E58" w:rsidP="00BC7E58">
            <w:pPr>
              <w:rPr>
                <w:sz w:val="26"/>
                <w:szCs w:val="26"/>
                <w:lang w:eastAsia="en-US"/>
              </w:rPr>
            </w:pPr>
          </w:p>
        </w:tc>
      </w:tr>
      <w:tr w:rsidR="00BC7E58" w:rsidRPr="00FF4E14" w14:paraId="15668622"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6C8ECEC9"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18</w:t>
            </w:r>
          </w:p>
        </w:tc>
        <w:tc>
          <w:tcPr>
            <w:tcW w:w="3675" w:type="dxa"/>
            <w:tcBorders>
              <w:top w:val="single" w:sz="4" w:space="0" w:color="000000"/>
              <w:left w:val="single" w:sz="4" w:space="0" w:color="000000"/>
              <w:bottom w:val="single" w:sz="4" w:space="0" w:color="000000"/>
              <w:right w:val="single" w:sz="4" w:space="0" w:color="000000"/>
            </w:tcBorders>
            <w:hideMark/>
          </w:tcPr>
          <w:p w14:paraId="3D9FE2F1" w14:textId="77777777" w:rsidR="00BC7E58" w:rsidRPr="00FF4E14" w:rsidRDefault="00BC7E58" w:rsidP="00BC7E58">
            <w:pPr>
              <w:spacing w:line="264" w:lineRule="exact"/>
              <w:rPr>
                <w:sz w:val="26"/>
                <w:szCs w:val="26"/>
                <w:lang w:val="kk-KZ" w:eastAsia="en-US"/>
              </w:rPr>
            </w:pPr>
            <w:r w:rsidRPr="00FF4E14">
              <w:rPr>
                <w:sz w:val="26"/>
                <w:szCs w:val="26"/>
                <w:lang w:val="kk-KZ" w:eastAsia="en-US"/>
              </w:rPr>
              <w:t>Тіс дәрігерінің кабинеті</w:t>
            </w:r>
          </w:p>
        </w:tc>
        <w:tc>
          <w:tcPr>
            <w:tcW w:w="2552" w:type="dxa"/>
            <w:tcBorders>
              <w:top w:val="single" w:sz="4" w:space="0" w:color="000000"/>
              <w:left w:val="single" w:sz="4" w:space="0" w:color="000000"/>
              <w:bottom w:val="single" w:sz="4" w:space="0" w:color="000000"/>
              <w:right w:val="single" w:sz="4" w:space="0" w:color="000000"/>
            </w:tcBorders>
            <w:hideMark/>
          </w:tcPr>
          <w:p w14:paraId="39D1FD03"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бар</w:t>
            </w:r>
          </w:p>
        </w:tc>
        <w:tc>
          <w:tcPr>
            <w:tcW w:w="2976" w:type="dxa"/>
            <w:tcBorders>
              <w:top w:val="single" w:sz="4" w:space="0" w:color="000000"/>
              <w:left w:val="single" w:sz="4" w:space="0" w:color="000000"/>
              <w:bottom w:val="single" w:sz="4" w:space="0" w:color="000000"/>
              <w:right w:val="single" w:sz="4" w:space="0" w:color="000000"/>
            </w:tcBorders>
          </w:tcPr>
          <w:p w14:paraId="47E41E2D" w14:textId="77777777" w:rsidR="00BC7E58" w:rsidRPr="00FF4E14" w:rsidRDefault="00BC7E58" w:rsidP="00BC7E58">
            <w:pPr>
              <w:rPr>
                <w:sz w:val="26"/>
                <w:szCs w:val="26"/>
                <w:lang w:eastAsia="en-US"/>
              </w:rPr>
            </w:pPr>
          </w:p>
        </w:tc>
      </w:tr>
      <w:tr w:rsidR="00BC7E58" w:rsidRPr="00EE039F" w14:paraId="07103AF5"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19347B67"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19</w:t>
            </w:r>
          </w:p>
        </w:tc>
        <w:tc>
          <w:tcPr>
            <w:tcW w:w="3675" w:type="dxa"/>
            <w:tcBorders>
              <w:top w:val="single" w:sz="4" w:space="0" w:color="000000"/>
              <w:left w:val="single" w:sz="4" w:space="0" w:color="000000"/>
              <w:bottom w:val="single" w:sz="4" w:space="0" w:color="000000"/>
              <w:right w:val="single" w:sz="4" w:space="0" w:color="000000"/>
            </w:tcBorders>
            <w:hideMark/>
          </w:tcPr>
          <w:p w14:paraId="0D6EE8FA" w14:textId="77777777" w:rsidR="00BC7E58" w:rsidRPr="00FF4E14" w:rsidRDefault="00BC7E58" w:rsidP="00BC7E58">
            <w:pPr>
              <w:spacing w:line="264" w:lineRule="exact"/>
              <w:rPr>
                <w:sz w:val="26"/>
                <w:szCs w:val="26"/>
                <w:lang w:val="kk-KZ" w:eastAsia="en-US"/>
              </w:rPr>
            </w:pPr>
            <w:r w:rsidRPr="00FF4E14">
              <w:rPr>
                <w:sz w:val="26"/>
                <w:szCs w:val="26"/>
                <w:lang w:val="kk-KZ" w:eastAsia="en-US"/>
              </w:rPr>
              <w:t>Электрмен жабдықтау жүйесі</w:t>
            </w:r>
          </w:p>
        </w:tc>
        <w:tc>
          <w:tcPr>
            <w:tcW w:w="2552" w:type="dxa"/>
            <w:tcBorders>
              <w:top w:val="single" w:sz="4" w:space="0" w:color="000000"/>
              <w:left w:val="single" w:sz="4" w:space="0" w:color="000000"/>
              <w:bottom w:val="single" w:sz="4" w:space="0" w:color="000000"/>
              <w:right w:val="single" w:sz="4" w:space="0" w:color="000000"/>
            </w:tcBorders>
            <w:hideMark/>
          </w:tcPr>
          <w:p w14:paraId="72EC6807"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өрт қауіпсіздігі ұйымының ескертулері,</w:t>
            </w:r>
          </w:p>
          <w:p w14:paraId="725FD0FF"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электрмен жабдықтаушы ұйымдар жоқ</w:t>
            </w:r>
          </w:p>
        </w:tc>
        <w:tc>
          <w:tcPr>
            <w:tcW w:w="2976" w:type="dxa"/>
            <w:tcBorders>
              <w:top w:val="single" w:sz="4" w:space="0" w:color="000000"/>
              <w:left w:val="single" w:sz="4" w:space="0" w:color="000000"/>
              <w:bottom w:val="single" w:sz="4" w:space="0" w:color="000000"/>
              <w:right w:val="single" w:sz="4" w:space="0" w:color="000000"/>
            </w:tcBorders>
            <w:hideMark/>
          </w:tcPr>
          <w:p w14:paraId="60E1BB99" w14:textId="77777777" w:rsidR="00BC7E58" w:rsidRPr="00FF4E14" w:rsidRDefault="00BC7E58" w:rsidP="00BC7E58">
            <w:pPr>
              <w:rPr>
                <w:sz w:val="26"/>
                <w:szCs w:val="26"/>
                <w:lang w:val="kk-KZ" w:eastAsia="en-US"/>
              </w:rPr>
            </w:pPr>
            <w:r w:rsidRPr="00FF4E14">
              <w:rPr>
                <w:sz w:val="26"/>
                <w:szCs w:val="26"/>
                <w:lang w:val="kk-KZ" w:eastAsia="en-US"/>
              </w:rPr>
              <w:t>Кабельдің техникалық сипаттамасы. Тұтыну көлеміне</w:t>
            </w:r>
          </w:p>
          <w:p w14:paraId="4EE6CB40" w14:textId="77777777" w:rsidR="00BC7E58" w:rsidRPr="00FF4E14" w:rsidRDefault="00BC7E58" w:rsidP="00BC7E58">
            <w:pPr>
              <w:rPr>
                <w:sz w:val="26"/>
                <w:szCs w:val="26"/>
                <w:lang w:val="kk-KZ" w:eastAsia="en-US"/>
              </w:rPr>
            </w:pPr>
            <w:r w:rsidRPr="00FF4E14">
              <w:rPr>
                <w:sz w:val="26"/>
                <w:szCs w:val="26"/>
                <w:lang w:val="kk-KZ" w:eastAsia="en-US"/>
              </w:rPr>
              <w:t>электр сәйкес келеді</w:t>
            </w:r>
          </w:p>
        </w:tc>
      </w:tr>
      <w:tr w:rsidR="00BC7E58" w:rsidRPr="00FF4E14" w14:paraId="2B7C2A25"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14B28147"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20</w:t>
            </w:r>
          </w:p>
        </w:tc>
        <w:tc>
          <w:tcPr>
            <w:tcW w:w="3675" w:type="dxa"/>
            <w:tcBorders>
              <w:top w:val="single" w:sz="4" w:space="0" w:color="000000"/>
              <w:left w:val="single" w:sz="4" w:space="0" w:color="000000"/>
              <w:bottom w:val="single" w:sz="4" w:space="0" w:color="000000"/>
              <w:right w:val="single" w:sz="4" w:space="0" w:color="000000"/>
            </w:tcBorders>
            <w:hideMark/>
          </w:tcPr>
          <w:p w14:paraId="1F164415" w14:textId="77777777" w:rsidR="00BC7E58" w:rsidRPr="00FF4E14" w:rsidRDefault="00BC7E58" w:rsidP="00BC7E58">
            <w:pPr>
              <w:spacing w:line="264" w:lineRule="exact"/>
              <w:rPr>
                <w:sz w:val="26"/>
                <w:szCs w:val="26"/>
                <w:lang w:val="kk-KZ" w:eastAsia="en-US"/>
              </w:rPr>
            </w:pPr>
            <w:r w:rsidRPr="00FF4E14">
              <w:rPr>
                <w:sz w:val="26"/>
                <w:szCs w:val="26"/>
                <w:lang w:val="kk-KZ" w:eastAsia="en-US"/>
              </w:rPr>
              <w:t>Интернетке қосылу және</w:t>
            </w:r>
          </w:p>
          <w:p w14:paraId="343E9174" w14:textId="77777777" w:rsidR="00BC7E58" w:rsidRPr="00FF4E14" w:rsidRDefault="00BC7E58" w:rsidP="00BC7E58">
            <w:pPr>
              <w:spacing w:line="264" w:lineRule="exact"/>
              <w:rPr>
                <w:sz w:val="26"/>
                <w:szCs w:val="26"/>
                <w:lang w:val="kk-KZ" w:eastAsia="en-US"/>
              </w:rPr>
            </w:pPr>
            <w:r w:rsidRPr="00FF4E14">
              <w:rPr>
                <w:sz w:val="26"/>
                <w:szCs w:val="26"/>
                <w:lang w:val="kk-KZ" w:eastAsia="en-US"/>
              </w:rPr>
              <w:t>телефондандыру</w:t>
            </w:r>
          </w:p>
        </w:tc>
        <w:tc>
          <w:tcPr>
            <w:tcW w:w="2552" w:type="dxa"/>
            <w:tcBorders>
              <w:top w:val="single" w:sz="4" w:space="0" w:color="000000"/>
              <w:left w:val="single" w:sz="4" w:space="0" w:color="000000"/>
              <w:bottom w:val="single" w:sz="4" w:space="0" w:color="000000"/>
              <w:right w:val="single" w:sz="4" w:space="0" w:color="000000"/>
            </w:tcBorders>
            <w:hideMark/>
          </w:tcPr>
          <w:p w14:paraId="5F5ECEFA"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Интернет жылдамдығы 20 мб/сек</w:t>
            </w:r>
          </w:p>
          <w:p w14:paraId="533743BB"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4 телефон нөмірлері</w:t>
            </w:r>
          </w:p>
        </w:tc>
        <w:tc>
          <w:tcPr>
            <w:tcW w:w="2976" w:type="dxa"/>
            <w:tcBorders>
              <w:top w:val="single" w:sz="4" w:space="0" w:color="000000"/>
              <w:left w:val="single" w:sz="4" w:space="0" w:color="000000"/>
              <w:bottom w:val="single" w:sz="4" w:space="0" w:color="000000"/>
              <w:right w:val="single" w:sz="4" w:space="0" w:color="000000"/>
            </w:tcBorders>
          </w:tcPr>
          <w:p w14:paraId="0A2E40E4" w14:textId="77777777" w:rsidR="00BC7E58" w:rsidRPr="00FF4E14" w:rsidRDefault="00BC7E58" w:rsidP="00BC7E58">
            <w:pPr>
              <w:rPr>
                <w:sz w:val="26"/>
                <w:szCs w:val="26"/>
                <w:lang w:val="ru-RU" w:eastAsia="en-US"/>
              </w:rPr>
            </w:pPr>
          </w:p>
        </w:tc>
      </w:tr>
      <w:tr w:rsidR="00BC7E58" w:rsidRPr="00EE039F" w14:paraId="20E5F645"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55699393"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21</w:t>
            </w:r>
          </w:p>
        </w:tc>
        <w:tc>
          <w:tcPr>
            <w:tcW w:w="3675" w:type="dxa"/>
            <w:tcBorders>
              <w:top w:val="single" w:sz="4" w:space="0" w:color="000000"/>
              <w:left w:val="single" w:sz="4" w:space="0" w:color="000000"/>
              <w:bottom w:val="single" w:sz="4" w:space="0" w:color="000000"/>
              <w:right w:val="single" w:sz="4" w:space="0" w:color="000000"/>
            </w:tcBorders>
            <w:hideMark/>
          </w:tcPr>
          <w:p w14:paraId="4E4F48D7" w14:textId="77777777" w:rsidR="00BC7E58" w:rsidRPr="00FF4E14" w:rsidRDefault="00BC7E58" w:rsidP="00BC7E58">
            <w:pPr>
              <w:spacing w:line="264" w:lineRule="exact"/>
              <w:rPr>
                <w:sz w:val="26"/>
                <w:szCs w:val="26"/>
                <w:lang w:val="kk-KZ" w:eastAsia="en-US"/>
              </w:rPr>
            </w:pPr>
            <w:r w:rsidRPr="00FF4E14">
              <w:rPr>
                <w:sz w:val="26"/>
                <w:szCs w:val="26"/>
                <w:lang w:val="kk-KZ" w:eastAsia="en-US"/>
              </w:rPr>
              <w:t>Күрделі жөндеу қашан жүргізілді</w:t>
            </w:r>
          </w:p>
        </w:tc>
        <w:tc>
          <w:tcPr>
            <w:tcW w:w="2552" w:type="dxa"/>
            <w:tcBorders>
              <w:top w:val="single" w:sz="4" w:space="0" w:color="000000"/>
              <w:left w:val="single" w:sz="4" w:space="0" w:color="000000"/>
              <w:bottom w:val="single" w:sz="4" w:space="0" w:color="000000"/>
              <w:right w:val="single" w:sz="4" w:space="0" w:color="000000"/>
            </w:tcBorders>
            <w:hideMark/>
          </w:tcPr>
          <w:p w14:paraId="52AA4329"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2020 ж. - ағымдағы жылыту жүйесін жөндеу</w:t>
            </w:r>
          </w:p>
          <w:p w14:paraId="68DF5AAD"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 xml:space="preserve">2022 ж. - ішінара күрделі жөндеу (мектептің қасбеті, сыртқы сыртқы бейнебақылау және кәрізді жөндеу, спорт зал мен кіші спорт </w:t>
            </w:r>
            <w:r w:rsidRPr="00FF4E14">
              <w:rPr>
                <w:sz w:val="26"/>
                <w:szCs w:val="26"/>
                <w:lang w:val="kk-KZ" w:eastAsia="en-US"/>
              </w:rPr>
              <w:lastRenderedPageBreak/>
              <w:t>залды жөндеу)</w:t>
            </w:r>
          </w:p>
        </w:tc>
        <w:tc>
          <w:tcPr>
            <w:tcW w:w="2976" w:type="dxa"/>
            <w:tcBorders>
              <w:top w:val="single" w:sz="4" w:space="0" w:color="000000"/>
              <w:left w:val="single" w:sz="4" w:space="0" w:color="000000"/>
              <w:bottom w:val="single" w:sz="4" w:space="0" w:color="000000"/>
              <w:right w:val="single" w:sz="4" w:space="0" w:color="000000"/>
            </w:tcBorders>
          </w:tcPr>
          <w:p w14:paraId="5BA6966F" w14:textId="77777777" w:rsidR="00BC7E58" w:rsidRPr="00FF4E14" w:rsidRDefault="00BC7E58" w:rsidP="00BC7E58">
            <w:pPr>
              <w:rPr>
                <w:sz w:val="26"/>
                <w:szCs w:val="26"/>
                <w:lang w:val="kk-KZ" w:eastAsia="en-US"/>
              </w:rPr>
            </w:pPr>
          </w:p>
        </w:tc>
      </w:tr>
      <w:tr w:rsidR="00BC7E58" w:rsidRPr="00FF4E14" w14:paraId="33C1CEC1"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312575A8"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22</w:t>
            </w:r>
          </w:p>
        </w:tc>
        <w:tc>
          <w:tcPr>
            <w:tcW w:w="3675" w:type="dxa"/>
            <w:tcBorders>
              <w:top w:val="single" w:sz="4" w:space="0" w:color="000000"/>
              <w:left w:val="single" w:sz="4" w:space="0" w:color="000000"/>
              <w:bottom w:val="single" w:sz="4" w:space="0" w:color="000000"/>
              <w:right w:val="single" w:sz="4" w:space="0" w:color="000000"/>
            </w:tcBorders>
            <w:hideMark/>
          </w:tcPr>
          <w:p w14:paraId="051F778A" w14:textId="77777777" w:rsidR="00BC7E58" w:rsidRPr="00FF4E14" w:rsidRDefault="00BC7E58" w:rsidP="00BC7E58">
            <w:pPr>
              <w:spacing w:line="264" w:lineRule="exact"/>
              <w:rPr>
                <w:sz w:val="26"/>
                <w:szCs w:val="26"/>
                <w:lang w:val="kk-KZ" w:eastAsia="en-US"/>
              </w:rPr>
            </w:pPr>
            <w:r w:rsidRPr="00FF4E14">
              <w:rPr>
                <w:sz w:val="26"/>
                <w:szCs w:val="26"/>
                <w:lang w:val="kk-KZ" w:eastAsia="en-US"/>
              </w:rPr>
              <w:t>Жабдықталған спорт алаңдары бар ма</w:t>
            </w:r>
          </w:p>
        </w:tc>
        <w:tc>
          <w:tcPr>
            <w:tcW w:w="2552" w:type="dxa"/>
            <w:tcBorders>
              <w:top w:val="single" w:sz="4" w:space="0" w:color="000000"/>
              <w:left w:val="single" w:sz="4" w:space="0" w:color="000000"/>
              <w:bottom w:val="single" w:sz="4" w:space="0" w:color="000000"/>
              <w:right w:val="single" w:sz="4" w:space="0" w:color="000000"/>
            </w:tcBorders>
            <w:hideMark/>
          </w:tcPr>
          <w:p w14:paraId="2339A3E1"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Футбол алаңы, көпсалалы корт</w:t>
            </w:r>
          </w:p>
        </w:tc>
        <w:tc>
          <w:tcPr>
            <w:tcW w:w="2976" w:type="dxa"/>
            <w:tcBorders>
              <w:top w:val="single" w:sz="4" w:space="0" w:color="000000"/>
              <w:left w:val="single" w:sz="4" w:space="0" w:color="000000"/>
              <w:bottom w:val="single" w:sz="4" w:space="0" w:color="000000"/>
              <w:right w:val="single" w:sz="4" w:space="0" w:color="000000"/>
            </w:tcBorders>
          </w:tcPr>
          <w:p w14:paraId="7550B1CC" w14:textId="77777777" w:rsidR="00BC7E58" w:rsidRPr="00FF4E14" w:rsidRDefault="00BC7E58" w:rsidP="00BC7E58">
            <w:pPr>
              <w:rPr>
                <w:sz w:val="26"/>
                <w:szCs w:val="26"/>
                <w:lang w:val="kk-KZ" w:eastAsia="en-US"/>
              </w:rPr>
            </w:pPr>
          </w:p>
        </w:tc>
      </w:tr>
      <w:tr w:rsidR="00BC7E58" w:rsidRPr="00EE039F" w14:paraId="0E626746"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2D258E77"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23</w:t>
            </w:r>
          </w:p>
        </w:tc>
        <w:tc>
          <w:tcPr>
            <w:tcW w:w="3675" w:type="dxa"/>
            <w:tcBorders>
              <w:top w:val="single" w:sz="4" w:space="0" w:color="000000"/>
              <w:left w:val="single" w:sz="4" w:space="0" w:color="000000"/>
              <w:bottom w:val="single" w:sz="4" w:space="0" w:color="000000"/>
              <w:right w:val="single" w:sz="4" w:space="0" w:color="000000"/>
            </w:tcBorders>
            <w:hideMark/>
          </w:tcPr>
          <w:p w14:paraId="14D74898" w14:textId="77777777" w:rsidR="00BC7E58" w:rsidRPr="00FF4E14" w:rsidRDefault="00BC7E58" w:rsidP="00BC7E58">
            <w:pPr>
              <w:spacing w:line="264" w:lineRule="exact"/>
              <w:rPr>
                <w:sz w:val="26"/>
                <w:szCs w:val="26"/>
                <w:lang w:val="kk-KZ" w:eastAsia="en-US"/>
              </w:rPr>
            </w:pPr>
            <w:r w:rsidRPr="00FF4E14">
              <w:rPr>
                <w:sz w:val="26"/>
                <w:szCs w:val="26"/>
                <w:lang w:val="kk-KZ" w:eastAsia="en-US"/>
              </w:rPr>
              <w:t>Өрт қауіпсіздігі</w:t>
            </w:r>
          </w:p>
        </w:tc>
        <w:tc>
          <w:tcPr>
            <w:tcW w:w="2552" w:type="dxa"/>
            <w:tcBorders>
              <w:top w:val="single" w:sz="4" w:space="0" w:color="000000"/>
              <w:left w:val="single" w:sz="4" w:space="0" w:color="000000"/>
              <w:bottom w:val="single" w:sz="4" w:space="0" w:color="000000"/>
              <w:right w:val="single" w:sz="4" w:space="0" w:color="000000"/>
            </w:tcBorders>
            <w:hideMark/>
          </w:tcPr>
          <w:p w14:paraId="2208AF22"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Автоматты өрт дабылы.</w:t>
            </w:r>
          </w:p>
          <w:p w14:paraId="423382DE"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Дыбыстық ескерту  және турникет орнатылды</w:t>
            </w:r>
          </w:p>
        </w:tc>
        <w:tc>
          <w:tcPr>
            <w:tcW w:w="2976" w:type="dxa"/>
            <w:tcBorders>
              <w:top w:val="single" w:sz="4" w:space="0" w:color="000000"/>
              <w:left w:val="single" w:sz="4" w:space="0" w:color="000000"/>
              <w:bottom w:val="single" w:sz="4" w:space="0" w:color="000000"/>
              <w:right w:val="single" w:sz="4" w:space="0" w:color="000000"/>
            </w:tcBorders>
          </w:tcPr>
          <w:p w14:paraId="53A57ABC" w14:textId="67219C54" w:rsidR="00BC7E58" w:rsidRPr="00FF4E14" w:rsidRDefault="00BC7E58" w:rsidP="00BC7E58">
            <w:pPr>
              <w:rPr>
                <w:sz w:val="26"/>
                <w:szCs w:val="26"/>
                <w:lang w:val="kk-KZ" w:eastAsia="en-US"/>
              </w:rPr>
            </w:pPr>
            <w:r w:rsidRPr="00FF4E14">
              <w:rPr>
                <w:sz w:val="26"/>
                <w:szCs w:val="26"/>
                <w:lang w:val="kk-KZ" w:eastAsia="en-US"/>
              </w:rPr>
              <w:t>104 өрт сөндіргіш бар. Олардың техникалық қызметі, куәландыру және қайта зарядтау уақтылы жүзеге асырылады.</w:t>
            </w:r>
          </w:p>
        </w:tc>
      </w:tr>
      <w:tr w:rsidR="00BC7E58" w:rsidRPr="00FF4E14" w14:paraId="2FFE925B" w14:textId="77777777" w:rsidTr="00FB1DEB">
        <w:trPr>
          <w:trHeight w:val="551"/>
        </w:trPr>
        <w:tc>
          <w:tcPr>
            <w:tcW w:w="568" w:type="dxa"/>
            <w:tcBorders>
              <w:top w:val="single" w:sz="4" w:space="0" w:color="000000"/>
              <w:left w:val="single" w:sz="4" w:space="0" w:color="000000"/>
              <w:bottom w:val="single" w:sz="4" w:space="0" w:color="000000"/>
              <w:right w:val="single" w:sz="4" w:space="0" w:color="000000"/>
            </w:tcBorders>
            <w:hideMark/>
          </w:tcPr>
          <w:p w14:paraId="7020AE43" w14:textId="77777777" w:rsidR="00BC7E58" w:rsidRPr="00FF4E14" w:rsidRDefault="00BC7E58" w:rsidP="00BC7E58">
            <w:pPr>
              <w:spacing w:line="268" w:lineRule="exact"/>
              <w:ind w:left="108"/>
              <w:rPr>
                <w:sz w:val="26"/>
                <w:szCs w:val="26"/>
                <w:lang w:val="kk-KZ" w:eastAsia="en-US"/>
              </w:rPr>
            </w:pPr>
            <w:r w:rsidRPr="00FF4E14">
              <w:rPr>
                <w:sz w:val="26"/>
                <w:szCs w:val="26"/>
                <w:lang w:val="kk-KZ" w:eastAsia="en-US"/>
              </w:rPr>
              <w:t>24</w:t>
            </w:r>
          </w:p>
        </w:tc>
        <w:tc>
          <w:tcPr>
            <w:tcW w:w="3675" w:type="dxa"/>
            <w:tcBorders>
              <w:top w:val="single" w:sz="4" w:space="0" w:color="000000"/>
              <w:left w:val="single" w:sz="4" w:space="0" w:color="000000"/>
              <w:bottom w:val="single" w:sz="4" w:space="0" w:color="000000"/>
              <w:right w:val="single" w:sz="4" w:space="0" w:color="000000"/>
            </w:tcBorders>
            <w:hideMark/>
          </w:tcPr>
          <w:p w14:paraId="30CA2545" w14:textId="77777777" w:rsidR="00BC7E58" w:rsidRPr="00FF4E14" w:rsidRDefault="00BC7E58" w:rsidP="00BC7E58">
            <w:pPr>
              <w:spacing w:line="264" w:lineRule="exact"/>
              <w:rPr>
                <w:sz w:val="26"/>
                <w:szCs w:val="26"/>
                <w:lang w:val="kk-KZ" w:eastAsia="en-US"/>
              </w:rPr>
            </w:pPr>
            <w:r w:rsidRPr="00FF4E14">
              <w:rPr>
                <w:sz w:val="26"/>
                <w:szCs w:val="26"/>
                <w:lang w:val="kk-KZ" w:eastAsia="en-US"/>
              </w:rPr>
              <w:t>Террорға қарсы</w:t>
            </w:r>
          </w:p>
        </w:tc>
        <w:tc>
          <w:tcPr>
            <w:tcW w:w="2552" w:type="dxa"/>
            <w:tcBorders>
              <w:top w:val="single" w:sz="4" w:space="0" w:color="000000"/>
              <w:left w:val="single" w:sz="4" w:space="0" w:color="000000"/>
              <w:bottom w:val="single" w:sz="4" w:space="0" w:color="000000"/>
              <w:right w:val="single" w:sz="4" w:space="0" w:color="000000"/>
            </w:tcBorders>
            <w:hideMark/>
          </w:tcPr>
          <w:p w14:paraId="56049551"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32 бейнекамера. туралы</w:t>
            </w:r>
          </w:p>
          <w:p w14:paraId="08E128AF"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оның ішінде 24 Ішкі,</w:t>
            </w:r>
          </w:p>
          <w:p w14:paraId="40E27666"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 xml:space="preserve">8 сыртқы. </w:t>
            </w:r>
          </w:p>
          <w:p w14:paraId="4AE50311"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Дабыл түймесі,</w:t>
            </w:r>
          </w:p>
          <w:p w14:paraId="4EB37F1D"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дыбыстық ескерту.</w:t>
            </w:r>
          </w:p>
          <w:p w14:paraId="57205081" w14:textId="77777777" w:rsidR="00BC7E58" w:rsidRPr="00FF4E14" w:rsidRDefault="00BC7E58" w:rsidP="00BC7E58">
            <w:pPr>
              <w:spacing w:line="264" w:lineRule="exact"/>
              <w:ind w:left="108"/>
              <w:rPr>
                <w:sz w:val="26"/>
                <w:szCs w:val="26"/>
                <w:lang w:val="kk-KZ" w:eastAsia="en-US"/>
              </w:rPr>
            </w:pPr>
            <w:r w:rsidRPr="00FF4E14">
              <w:rPr>
                <w:sz w:val="26"/>
                <w:szCs w:val="26"/>
                <w:lang w:val="kk-KZ" w:eastAsia="en-US"/>
              </w:rPr>
              <w:t>Турникет.</w:t>
            </w:r>
          </w:p>
        </w:tc>
        <w:tc>
          <w:tcPr>
            <w:tcW w:w="2976" w:type="dxa"/>
            <w:tcBorders>
              <w:top w:val="single" w:sz="4" w:space="0" w:color="000000"/>
              <w:left w:val="single" w:sz="4" w:space="0" w:color="000000"/>
              <w:bottom w:val="single" w:sz="4" w:space="0" w:color="000000"/>
              <w:right w:val="single" w:sz="4" w:space="0" w:color="000000"/>
            </w:tcBorders>
          </w:tcPr>
          <w:p w14:paraId="0DBD3DF5" w14:textId="77777777" w:rsidR="00BC7E58" w:rsidRPr="00FF4E14" w:rsidRDefault="00BC7E58" w:rsidP="00BC7E58">
            <w:pPr>
              <w:rPr>
                <w:sz w:val="26"/>
                <w:szCs w:val="26"/>
                <w:lang w:val="kk-KZ" w:eastAsia="en-US"/>
              </w:rPr>
            </w:pPr>
          </w:p>
        </w:tc>
      </w:tr>
    </w:tbl>
    <w:p w14:paraId="68750B3D" w14:textId="77777777" w:rsidR="00FB1DEB" w:rsidRPr="00FF4E14" w:rsidRDefault="00FB1DEB" w:rsidP="00842801">
      <w:pPr>
        <w:pStyle w:val="711grey"/>
        <w:tabs>
          <w:tab w:val="left" w:pos="993"/>
        </w:tabs>
        <w:spacing w:line="240" w:lineRule="auto"/>
        <w:ind w:left="0" w:right="-1" w:firstLine="0"/>
        <w:jc w:val="left"/>
        <w:rPr>
          <w:rStyle w:val="72gray"/>
          <w:rFonts w:ascii="Times New Roman" w:hAnsi="Times New Roman"/>
          <w:color w:val="auto"/>
          <w:sz w:val="26"/>
          <w:szCs w:val="26"/>
          <w:lang w:val="kk-KZ"/>
        </w:rPr>
      </w:pPr>
    </w:p>
    <w:p w14:paraId="32C37468" w14:textId="58419EC7" w:rsidR="00AA47ED" w:rsidRPr="00FF4E14" w:rsidRDefault="00AA47ED" w:rsidP="00BC7E58">
      <w:pPr>
        <w:pStyle w:val="711grey"/>
        <w:tabs>
          <w:tab w:val="left" w:pos="993"/>
        </w:tabs>
        <w:spacing w:line="240" w:lineRule="auto"/>
        <w:ind w:left="0" w:right="-1" w:firstLine="709"/>
        <w:rPr>
          <w:rStyle w:val="72gray"/>
          <w:rFonts w:ascii="Times New Roman" w:hAnsi="Times New Roman"/>
          <w:color w:val="auto"/>
          <w:sz w:val="26"/>
          <w:szCs w:val="26"/>
          <w:lang w:val="kk-KZ"/>
        </w:rPr>
      </w:pPr>
      <w:r w:rsidRPr="00FF4E14">
        <w:rPr>
          <w:rStyle w:val="72gray"/>
          <w:rFonts w:ascii="Times New Roman" w:hAnsi="Times New Roman"/>
          <w:color w:val="auto"/>
          <w:sz w:val="26"/>
          <w:szCs w:val="26"/>
          <w:lang w:val="kk-KZ"/>
        </w:rPr>
        <w:t>Мектептің педагогикалық ұжымының кадрлық құрамы</w:t>
      </w:r>
    </w:p>
    <w:p w14:paraId="394C5BBD" w14:textId="483A8EC0" w:rsidR="008A3BAF" w:rsidRPr="00FF4E14" w:rsidRDefault="008A3BAF" w:rsidP="008A3BAF">
      <w:pPr>
        <w:widowControl w:val="0"/>
        <w:autoSpaceDE w:val="0"/>
        <w:autoSpaceDN w:val="0"/>
        <w:ind w:firstLine="709"/>
        <w:jc w:val="both"/>
        <w:rPr>
          <w:sz w:val="26"/>
          <w:szCs w:val="26"/>
          <w:lang w:val="kk-KZ" w:eastAsia="en-US"/>
        </w:rPr>
      </w:pPr>
      <w:r w:rsidRPr="00FF4E14">
        <w:rPr>
          <w:sz w:val="26"/>
          <w:szCs w:val="26"/>
          <w:lang w:val="kk-KZ" w:eastAsia="en-US"/>
        </w:rPr>
        <w:t xml:space="preserve">«С.Сейфуллин атындағы №7 мектеп- гимназиясы» КММ- сінде 2023 жылдың 1 қыркүйегінде бекітілген  штаттағы педагог қызметкерлердің жалпы саны: 116 педагог, оның ішінде мектеп директоры- 1, </w:t>
      </w:r>
      <w:bookmarkStart w:id="0" w:name="_Hlk133575565"/>
      <w:r w:rsidRPr="00FF4E14">
        <w:rPr>
          <w:sz w:val="26"/>
          <w:szCs w:val="26"/>
          <w:lang w:val="kk-KZ" w:eastAsia="en-US"/>
        </w:rPr>
        <w:t>директордың оқу ісі жұмысы жөніндегі орынбасары</w:t>
      </w:r>
      <w:bookmarkEnd w:id="0"/>
      <w:r w:rsidRPr="00FF4E14">
        <w:rPr>
          <w:sz w:val="26"/>
          <w:szCs w:val="26"/>
          <w:lang w:val="kk-KZ" w:eastAsia="en-US"/>
        </w:rPr>
        <w:t>-3, директордың тәрбие ісі жұмысы жөніндегі орынбасары- 2, директордың бейіндік жұмысы жөніндегі орынбасары- 1, директордың ақпараттандыру жұмысы жөніндегі орынбасары-1, әлеуметтік педагог-2, педагог-психолог-2, аға тәлімгер-1, кітапхана меңгерушісі- 1, кітапханашы-1, алғашқы әскери техникалық және дайындық жетекшісі-1.</w:t>
      </w:r>
    </w:p>
    <w:p w14:paraId="416830A3" w14:textId="77777777" w:rsidR="008A3BAF" w:rsidRPr="00FF4E14" w:rsidRDefault="008A3BAF" w:rsidP="008A3BAF">
      <w:pPr>
        <w:widowControl w:val="0"/>
        <w:autoSpaceDE w:val="0"/>
        <w:autoSpaceDN w:val="0"/>
        <w:spacing w:before="89" w:line="259" w:lineRule="auto"/>
        <w:ind w:right="-1" w:firstLine="709"/>
        <w:jc w:val="center"/>
        <w:rPr>
          <w:b/>
          <w:bCs/>
          <w:sz w:val="26"/>
          <w:szCs w:val="26"/>
          <w:lang w:val="kk-KZ" w:eastAsia="en-US"/>
        </w:rPr>
      </w:pPr>
      <w:r w:rsidRPr="00FF4E14">
        <w:rPr>
          <w:b/>
          <w:bCs/>
          <w:sz w:val="26"/>
          <w:szCs w:val="26"/>
          <w:lang w:val="kk-KZ" w:eastAsia="en-US"/>
        </w:rPr>
        <w:t>Мектеп ұжымының әкімшілігінің құрамы</w:t>
      </w:r>
    </w:p>
    <w:tbl>
      <w:tblPr>
        <w:tblStyle w:val="a4"/>
        <w:tblW w:w="9923" w:type="dxa"/>
        <w:tblInd w:w="-5" w:type="dxa"/>
        <w:tblLook w:val="04A0" w:firstRow="1" w:lastRow="0" w:firstColumn="1" w:lastColumn="0" w:noHBand="0" w:noVBand="1"/>
      </w:tblPr>
      <w:tblGrid>
        <w:gridCol w:w="2358"/>
        <w:gridCol w:w="2146"/>
        <w:gridCol w:w="1947"/>
        <w:gridCol w:w="1922"/>
        <w:gridCol w:w="1550"/>
      </w:tblGrid>
      <w:tr w:rsidR="008A3BAF" w:rsidRPr="0070125C" w14:paraId="72180159" w14:textId="77777777" w:rsidTr="0070125C">
        <w:trPr>
          <w:trHeight w:val="918"/>
        </w:trPr>
        <w:tc>
          <w:tcPr>
            <w:tcW w:w="2358" w:type="dxa"/>
          </w:tcPr>
          <w:p w14:paraId="551EA1EC" w14:textId="77777777" w:rsidR="008A3BAF" w:rsidRPr="0070125C" w:rsidRDefault="008A3BAF" w:rsidP="000C23C7">
            <w:pPr>
              <w:widowControl w:val="0"/>
              <w:autoSpaceDE w:val="0"/>
              <w:autoSpaceDN w:val="0"/>
              <w:ind w:right="-1"/>
              <w:jc w:val="center"/>
              <w:rPr>
                <w:lang w:val="kk-KZ" w:eastAsia="en-US"/>
              </w:rPr>
            </w:pPr>
            <w:r w:rsidRPr="0070125C">
              <w:rPr>
                <w:lang w:val="kk-KZ" w:eastAsia="en-US"/>
              </w:rPr>
              <w:t>Әкімшілік аты- жөні</w:t>
            </w:r>
          </w:p>
        </w:tc>
        <w:tc>
          <w:tcPr>
            <w:tcW w:w="2146" w:type="dxa"/>
          </w:tcPr>
          <w:p w14:paraId="1336CA3B" w14:textId="77777777" w:rsidR="008A3BAF" w:rsidRPr="0070125C" w:rsidRDefault="008A3BAF" w:rsidP="000C23C7">
            <w:pPr>
              <w:widowControl w:val="0"/>
              <w:autoSpaceDE w:val="0"/>
              <w:autoSpaceDN w:val="0"/>
              <w:ind w:right="-1"/>
              <w:jc w:val="center"/>
              <w:rPr>
                <w:lang w:val="kk-KZ" w:eastAsia="en-US"/>
              </w:rPr>
            </w:pPr>
            <w:r w:rsidRPr="0070125C">
              <w:rPr>
                <w:lang w:val="kk-KZ" w:eastAsia="en-US"/>
              </w:rPr>
              <w:t>Қызметі</w:t>
            </w:r>
          </w:p>
        </w:tc>
        <w:tc>
          <w:tcPr>
            <w:tcW w:w="1947" w:type="dxa"/>
          </w:tcPr>
          <w:p w14:paraId="37F8F7B3" w14:textId="77777777" w:rsidR="008A3BAF" w:rsidRPr="0070125C" w:rsidRDefault="008A3BAF" w:rsidP="000C23C7">
            <w:pPr>
              <w:widowControl w:val="0"/>
              <w:autoSpaceDE w:val="0"/>
              <w:autoSpaceDN w:val="0"/>
              <w:ind w:right="-1"/>
              <w:jc w:val="center"/>
              <w:rPr>
                <w:lang w:val="kk-KZ" w:eastAsia="en-US"/>
              </w:rPr>
            </w:pPr>
            <w:r w:rsidRPr="0070125C">
              <w:rPr>
                <w:lang w:val="kk-KZ" w:eastAsia="en-US"/>
              </w:rPr>
              <w:t xml:space="preserve">Санаты </w:t>
            </w:r>
          </w:p>
        </w:tc>
        <w:tc>
          <w:tcPr>
            <w:tcW w:w="1922" w:type="dxa"/>
          </w:tcPr>
          <w:p w14:paraId="654365B1" w14:textId="1833DCE6" w:rsidR="008A3BAF" w:rsidRPr="0070125C" w:rsidRDefault="008A3BAF" w:rsidP="000C23C7">
            <w:pPr>
              <w:widowControl w:val="0"/>
              <w:autoSpaceDE w:val="0"/>
              <w:autoSpaceDN w:val="0"/>
              <w:ind w:right="-1"/>
              <w:jc w:val="center"/>
              <w:rPr>
                <w:lang w:val="kk-KZ" w:eastAsia="en-US"/>
              </w:rPr>
            </w:pPr>
            <w:r w:rsidRPr="0070125C">
              <w:rPr>
                <w:lang w:val="kk-KZ" w:eastAsia="en-US"/>
              </w:rPr>
              <w:t xml:space="preserve">Педагогикалық еңбек өтілі </w:t>
            </w:r>
          </w:p>
        </w:tc>
        <w:tc>
          <w:tcPr>
            <w:tcW w:w="1550" w:type="dxa"/>
          </w:tcPr>
          <w:p w14:paraId="65A12512" w14:textId="77777777" w:rsidR="008A3BAF" w:rsidRPr="0070125C" w:rsidRDefault="008A3BAF" w:rsidP="000C23C7">
            <w:pPr>
              <w:widowControl w:val="0"/>
              <w:autoSpaceDE w:val="0"/>
              <w:autoSpaceDN w:val="0"/>
              <w:ind w:right="-1"/>
              <w:jc w:val="center"/>
              <w:rPr>
                <w:lang w:val="kk-KZ" w:eastAsia="en-US"/>
              </w:rPr>
            </w:pPr>
            <w:r w:rsidRPr="0070125C">
              <w:rPr>
                <w:lang w:val="kk-KZ" w:eastAsia="en-US"/>
              </w:rPr>
              <w:t>Әкімшілік қызметтегі еңбек өтілі</w:t>
            </w:r>
          </w:p>
        </w:tc>
      </w:tr>
      <w:tr w:rsidR="008A3BAF" w:rsidRPr="0070125C" w14:paraId="3F5B3646" w14:textId="77777777" w:rsidTr="0070125C">
        <w:trPr>
          <w:trHeight w:val="361"/>
        </w:trPr>
        <w:tc>
          <w:tcPr>
            <w:tcW w:w="2358" w:type="dxa"/>
          </w:tcPr>
          <w:p w14:paraId="1DF89D0F" w14:textId="77777777" w:rsidR="008A3BAF" w:rsidRPr="0070125C" w:rsidRDefault="008A3BAF" w:rsidP="000C23C7">
            <w:pPr>
              <w:widowControl w:val="0"/>
              <w:autoSpaceDE w:val="0"/>
              <w:autoSpaceDN w:val="0"/>
              <w:ind w:right="-1"/>
              <w:rPr>
                <w:lang w:val="kk-KZ" w:eastAsia="en-US"/>
              </w:rPr>
            </w:pPr>
            <w:r w:rsidRPr="0070125C">
              <w:rPr>
                <w:lang w:val="kk-KZ" w:eastAsia="en-US"/>
              </w:rPr>
              <w:t>Манатаева Гулзада Мукатаевна</w:t>
            </w:r>
          </w:p>
        </w:tc>
        <w:tc>
          <w:tcPr>
            <w:tcW w:w="2146" w:type="dxa"/>
          </w:tcPr>
          <w:p w14:paraId="65AE0750" w14:textId="77777777" w:rsidR="008A3BAF" w:rsidRPr="0070125C" w:rsidRDefault="008A3BAF" w:rsidP="000C23C7">
            <w:pPr>
              <w:widowControl w:val="0"/>
              <w:autoSpaceDE w:val="0"/>
              <w:autoSpaceDN w:val="0"/>
              <w:ind w:right="-1"/>
              <w:rPr>
                <w:lang w:val="kk-KZ" w:eastAsia="en-US"/>
              </w:rPr>
            </w:pPr>
            <w:r w:rsidRPr="0070125C">
              <w:rPr>
                <w:lang w:val="kk-KZ" w:eastAsia="en-US"/>
              </w:rPr>
              <w:t xml:space="preserve">Директор </w:t>
            </w:r>
          </w:p>
        </w:tc>
        <w:tc>
          <w:tcPr>
            <w:tcW w:w="1947" w:type="dxa"/>
          </w:tcPr>
          <w:p w14:paraId="605B711C" w14:textId="77777777" w:rsidR="008A3BAF" w:rsidRPr="0070125C" w:rsidRDefault="008A3BAF" w:rsidP="000C23C7">
            <w:pPr>
              <w:widowControl w:val="0"/>
              <w:autoSpaceDE w:val="0"/>
              <w:autoSpaceDN w:val="0"/>
              <w:ind w:right="-1"/>
              <w:rPr>
                <w:lang w:val="kk-KZ" w:eastAsia="en-US"/>
              </w:rPr>
            </w:pPr>
            <w:r w:rsidRPr="0070125C">
              <w:rPr>
                <w:lang w:val="kk-KZ" w:eastAsia="en-US"/>
              </w:rPr>
              <w:t>Екінші санатты басшы</w:t>
            </w:r>
          </w:p>
        </w:tc>
        <w:tc>
          <w:tcPr>
            <w:tcW w:w="1922" w:type="dxa"/>
          </w:tcPr>
          <w:p w14:paraId="2F0F3257" w14:textId="77777777" w:rsidR="008A3BAF" w:rsidRPr="0070125C" w:rsidRDefault="008A3BAF" w:rsidP="000C23C7">
            <w:pPr>
              <w:widowControl w:val="0"/>
              <w:autoSpaceDE w:val="0"/>
              <w:autoSpaceDN w:val="0"/>
              <w:ind w:right="-1"/>
              <w:rPr>
                <w:lang w:val="kk-KZ" w:eastAsia="en-US"/>
              </w:rPr>
            </w:pPr>
            <w:r w:rsidRPr="0070125C">
              <w:rPr>
                <w:lang w:val="kk-KZ" w:eastAsia="en-US"/>
              </w:rPr>
              <w:t>30 жыл</w:t>
            </w:r>
          </w:p>
        </w:tc>
        <w:tc>
          <w:tcPr>
            <w:tcW w:w="1550" w:type="dxa"/>
          </w:tcPr>
          <w:p w14:paraId="750AEE0C" w14:textId="77777777" w:rsidR="008A3BAF" w:rsidRPr="0070125C" w:rsidRDefault="008A3BAF" w:rsidP="000C23C7">
            <w:pPr>
              <w:widowControl w:val="0"/>
              <w:autoSpaceDE w:val="0"/>
              <w:autoSpaceDN w:val="0"/>
              <w:ind w:right="-1"/>
              <w:rPr>
                <w:lang w:val="kk-KZ" w:eastAsia="en-US"/>
              </w:rPr>
            </w:pPr>
            <w:r w:rsidRPr="0070125C">
              <w:rPr>
                <w:lang w:val="kk-KZ" w:eastAsia="en-US"/>
              </w:rPr>
              <w:t>5 жыл</w:t>
            </w:r>
          </w:p>
        </w:tc>
      </w:tr>
      <w:tr w:rsidR="008A3BAF" w:rsidRPr="0070125C" w14:paraId="45BCB1F5" w14:textId="77777777" w:rsidTr="0070125C">
        <w:trPr>
          <w:trHeight w:val="361"/>
        </w:trPr>
        <w:tc>
          <w:tcPr>
            <w:tcW w:w="2358" w:type="dxa"/>
          </w:tcPr>
          <w:p w14:paraId="293DF545" w14:textId="77777777" w:rsidR="008A3BAF" w:rsidRPr="0070125C" w:rsidRDefault="008A3BAF" w:rsidP="000C23C7">
            <w:pPr>
              <w:widowControl w:val="0"/>
              <w:autoSpaceDE w:val="0"/>
              <w:autoSpaceDN w:val="0"/>
              <w:ind w:right="-1"/>
              <w:rPr>
                <w:lang w:val="kk-KZ" w:eastAsia="en-US"/>
              </w:rPr>
            </w:pPr>
            <w:r w:rsidRPr="0070125C">
              <w:rPr>
                <w:lang w:val="kk-KZ" w:eastAsia="en-US"/>
              </w:rPr>
              <w:t>Аханова Айдана Кынаровна</w:t>
            </w:r>
          </w:p>
        </w:tc>
        <w:tc>
          <w:tcPr>
            <w:tcW w:w="2146" w:type="dxa"/>
          </w:tcPr>
          <w:p w14:paraId="48F729BD" w14:textId="77777777" w:rsidR="008A3BAF" w:rsidRPr="0070125C" w:rsidRDefault="008A3BAF" w:rsidP="000C23C7">
            <w:pPr>
              <w:widowControl w:val="0"/>
              <w:autoSpaceDE w:val="0"/>
              <w:autoSpaceDN w:val="0"/>
              <w:ind w:right="-1"/>
              <w:rPr>
                <w:lang w:val="kk-KZ" w:eastAsia="en-US"/>
              </w:rPr>
            </w:pPr>
            <w:r w:rsidRPr="0070125C">
              <w:rPr>
                <w:lang w:val="kk-KZ" w:eastAsia="en-US"/>
              </w:rPr>
              <w:t>Директордың оқу ісі жұмысы жөніндегі орынбасары</w:t>
            </w:r>
          </w:p>
        </w:tc>
        <w:tc>
          <w:tcPr>
            <w:tcW w:w="1947" w:type="dxa"/>
          </w:tcPr>
          <w:p w14:paraId="4D09110D" w14:textId="77777777" w:rsidR="008A3BAF" w:rsidRPr="0070125C" w:rsidRDefault="008A3BAF" w:rsidP="000C23C7">
            <w:pPr>
              <w:widowControl w:val="0"/>
              <w:autoSpaceDE w:val="0"/>
              <w:autoSpaceDN w:val="0"/>
              <w:ind w:right="-1"/>
              <w:rPr>
                <w:lang w:val="kk-KZ" w:eastAsia="en-US"/>
              </w:rPr>
            </w:pPr>
            <w:r w:rsidRPr="0070125C">
              <w:rPr>
                <w:lang w:val="kk-KZ" w:eastAsia="en-US"/>
              </w:rPr>
              <w:t>Үшінші санатты басшы орынбасары</w:t>
            </w:r>
          </w:p>
        </w:tc>
        <w:tc>
          <w:tcPr>
            <w:tcW w:w="1922" w:type="dxa"/>
          </w:tcPr>
          <w:p w14:paraId="6FDFEDF2" w14:textId="77777777" w:rsidR="008A3BAF" w:rsidRPr="0070125C" w:rsidRDefault="008A3BAF" w:rsidP="000C23C7">
            <w:pPr>
              <w:widowControl w:val="0"/>
              <w:autoSpaceDE w:val="0"/>
              <w:autoSpaceDN w:val="0"/>
              <w:ind w:right="-1"/>
              <w:rPr>
                <w:lang w:val="kk-KZ" w:eastAsia="en-US"/>
              </w:rPr>
            </w:pPr>
            <w:r w:rsidRPr="0070125C">
              <w:rPr>
                <w:lang w:val="kk-KZ" w:eastAsia="en-US"/>
              </w:rPr>
              <w:t>12 жыл</w:t>
            </w:r>
          </w:p>
        </w:tc>
        <w:tc>
          <w:tcPr>
            <w:tcW w:w="1550" w:type="dxa"/>
          </w:tcPr>
          <w:p w14:paraId="7CB84F07" w14:textId="77777777" w:rsidR="008A3BAF" w:rsidRPr="0070125C" w:rsidRDefault="008A3BAF" w:rsidP="000C23C7">
            <w:pPr>
              <w:widowControl w:val="0"/>
              <w:autoSpaceDE w:val="0"/>
              <w:autoSpaceDN w:val="0"/>
              <w:ind w:right="-1"/>
              <w:rPr>
                <w:lang w:val="kk-KZ" w:eastAsia="en-US"/>
              </w:rPr>
            </w:pPr>
            <w:r w:rsidRPr="0070125C">
              <w:rPr>
                <w:lang w:val="kk-KZ" w:eastAsia="en-US"/>
              </w:rPr>
              <w:t>4 жыл</w:t>
            </w:r>
          </w:p>
        </w:tc>
      </w:tr>
      <w:tr w:rsidR="008A3BAF" w:rsidRPr="0070125C" w14:paraId="6FA322D4" w14:textId="77777777" w:rsidTr="0070125C">
        <w:trPr>
          <w:trHeight w:val="361"/>
        </w:trPr>
        <w:tc>
          <w:tcPr>
            <w:tcW w:w="2358" w:type="dxa"/>
          </w:tcPr>
          <w:p w14:paraId="7303EBED" w14:textId="094CD7CC" w:rsidR="008A3BAF" w:rsidRPr="0070125C" w:rsidRDefault="008A3BAF" w:rsidP="000C23C7">
            <w:pPr>
              <w:widowControl w:val="0"/>
              <w:autoSpaceDE w:val="0"/>
              <w:autoSpaceDN w:val="0"/>
              <w:ind w:right="-1"/>
              <w:rPr>
                <w:lang w:val="kk-KZ" w:eastAsia="en-US"/>
              </w:rPr>
            </w:pPr>
            <w:r w:rsidRPr="0070125C">
              <w:rPr>
                <w:lang w:val="kk-KZ" w:eastAsia="en-US"/>
              </w:rPr>
              <w:t>Уалиева Асемгуль Му</w:t>
            </w:r>
            <w:r w:rsidR="00DC534F" w:rsidRPr="0070125C">
              <w:rPr>
                <w:lang w:val="kk-KZ" w:eastAsia="en-US"/>
              </w:rPr>
              <w:t>х</w:t>
            </w:r>
            <w:r w:rsidRPr="0070125C">
              <w:rPr>
                <w:lang w:val="kk-KZ" w:eastAsia="en-US"/>
              </w:rPr>
              <w:t>амедигалиевна</w:t>
            </w:r>
          </w:p>
        </w:tc>
        <w:tc>
          <w:tcPr>
            <w:tcW w:w="2146" w:type="dxa"/>
          </w:tcPr>
          <w:p w14:paraId="787EE0D3" w14:textId="77777777" w:rsidR="008A3BAF" w:rsidRPr="0070125C" w:rsidRDefault="008A3BAF" w:rsidP="000C23C7">
            <w:pPr>
              <w:widowControl w:val="0"/>
              <w:autoSpaceDE w:val="0"/>
              <w:autoSpaceDN w:val="0"/>
              <w:ind w:right="-1"/>
              <w:rPr>
                <w:lang w:val="kk-KZ" w:eastAsia="en-US"/>
              </w:rPr>
            </w:pPr>
            <w:r w:rsidRPr="0070125C">
              <w:rPr>
                <w:lang w:val="kk-KZ" w:eastAsia="en-US"/>
              </w:rPr>
              <w:t>Директордың оқу ісі жұмысы жөніндегі орынбасары</w:t>
            </w:r>
          </w:p>
        </w:tc>
        <w:tc>
          <w:tcPr>
            <w:tcW w:w="1947" w:type="dxa"/>
          </w:tcPr>
          <w:p w14:paraId="3683F710" w14:textId="77777777" w:rsidR="008A3BAF" w:rsidRPr="0070125C" w:rsidRDefault="008A3BAF" w:rsidP="000C23C7">
            <w:pPr>
              <w:widowControl w:val="0"/>
              <w:autoSpaceDE w:val="0"/>
              <w:autoSpaceDN w:val="0"/>
              <w:ind w:right="-1"/>
              <w:rPr>
                <w:lang w:val="kk-KZ" w:eastAsia="en-US"/>
              </w:rPr>
            </w:pPr>
            <w:r w:rsidRPr="0070125C">
              <w:rPr>
                <w:lang w:val="kk-KZ" w:eastAsia="en-US"/>
              </w:rPr>
              <w:t>Үшінші санатты басшы орынбасары</w:t>
            </w:r>
          </w:p>
        </w:tc>
        <w:tc>
          <w:tcPr>
            <w:tcW w:w="1922" w:type="dxa"/>
          </w:tcPr>
          <w:p w14:paraId="7FA9F6C0" w14:textId="77777777" w:rsidR="008A3BAF" w:rsidRPr="0070125C" w:rsidRDefault="008A3BAF" w:rsidP="000C23C7">
            <w:pPr>
              <w:widowControl w:val="0"/>
              <w:autoSpaceDE w:val="0"/>
              <w:autoSpaceDN w:val="0"/>
              <w:ind w:right="-1"/>
              <w:rPr>
                <w:lang w:val="kk-KZ" w:eastAsia="en-US"/>
              </w:rPr>
            </w:pPr>
            <w:r w:rsidRPr="0070125C">
              <w:rPr>
                <w:lang w:val="kk-KZ" w:eastAsia="en-US"/>
              </w:rPr>
              <w:t>23 жыл</w:t>
            </w:r>
          </w:p>
        </w:tc>
        <w:tc>
          <w:tcPr>
            <w:tcW w:w="1550" w:type="dxa"/>
          </w:tcPr>
          <w:p w14:paraId="366C3111" w14:textId="77777777" w:rsidR="008A3BAF" w:rsidRPr="0070125C" w:rsidRDefault="008A3BAF" w:rsidP="000C23C7">
            <w:pPr>
              <w:widowControl w:val="0"/>
              <w:autoSpaceDE w:val="0"/>
              <w:autoSpaceDN w:val="0"/>
              <w:ind w:right="-1"/>
              <w:rPr>
                <w:lang w:val="kk-KZ" w:eastAsia="en-US"/>
              </w:rPr>
            </w:pPr>
            <w:r w:rsidRPr="0070125C">
              <w:rPr>
                <w:lang w:val="kk-KZ" w:eastAsia="en-US"/>
              </w:rPr>
              <w:t>7 жыл</w:t>
            </w:r>
          </w:p>
        </w:tc>
      </w:tr>
      <w:tr w:rsidR="008A3BAF" w:rsidRPr="0070125C" w14:paraId="110CB0F6" w14:textId="77777777" w:rsidTr="0070125C">
        <w:trPr>
          <w:trHeight w:val="361"/>
        </w:trPr>
        <w:tc>
          <w:tcPr>
            <w:tcW w:w="2358" w:type="dxa"/>
          </w:tcPr>
          <w:p w14:paraId="607C0E0F" w14:textId="77777777" w:rsidR="008A3BAF" w:rsidRPr="0070125C" w:rsidRDefault="008A3BAF" w:rsidP="000C23C7">
            <w:pPr>
              <w:widowControl w:val="0"/>
              <w:autoSpaceDE w:val="0"/>
              <w:autoSpaceDN w:val="0"/>
              <w:ind w:right="-1"/>
              <w:rPr>
                <w:lang w:val="kk-KZ" w:eastAsia="en-US"/>
              </w:rPr>
            </w:pPr>
            <w:r w:rsidRPr="0070125C">
              <w:rPr>
                <w:lang w:val="kk-KZ" w:eastAsia="en-US"/>
              </w:rPr>
              <w:t>Ерубаева Риза Бериковна</w:t>
            </w:r>
          </w:p>
        </w:tc>
        <w:tc>
          <w:tcPr>
            <w:tcW w:w="2146" w:type="dxa"/>
          </w:tcPr>
          <w:p w14:paraId="123436C9" w14:textId="77777777" w:rsidR="008A3BAF" w:rsidRPr="0070125C" w:rsidRDefault="008A3BAF" w:rsidP="000C23C7">
            <w:pPr>
              <w:widowControl w:val="0"/>
              <w:autoSpaceDE w:val="0"/>
              <w:autoSpaceDN w:val="0"/>
              <w:ind w:right="-1"/>
              <w:rPr>
                <w:lang w:val="kk-KZ" w:eastAsia="en-US"/>
              </w:rPr>
            </w:pPr>
            <w:r w:rsidRPr="0070125C">
              <w:rPr>
                <w:lang w:val="kk-KZ" w:eastAsia="en-US"/>
              </w:rPr>
              <w:t>Директордың оқу ісі жұмысы жөніндегі орынбасары</w:t>
            </w:r>
          </w:p>
        </w:tc>
        <w:tc>
          <w:tcPr>
            <w:tcW w:w="1947" w:type="dxa"/>
          </w:tcPr>
          <w:p w14:paraId="78266E9E" w14:textId="77777777" w:rsidR="008A3BAF" w:rsidRPr="0070125C" w:rsidRDefault="008A3BAF" w:rsidP="000C23C7">
            <w:pPr>
              <w:widowControl w:val="0"/>
              <w:autoSpaceDE w:val="0"/>
              <w:autoSpaceDN w:val="0"/>
              <w:ind w:right="-1"/>
              <w:rPr>
                <w:lang w:val="kk-KZ" w:eastAsia="en-US"/>
              </w:rPr>
            </w:pPr>
            <w:r w:rsidRPr="0070125C">
              <w:rPr>
                <w:lang w:val="kk-KZ" w:eastAsia="en-US"/>
              </w:rPr>
              <w:t>Екінші санатты басшы орынбасары</w:t>
            </w:r>
          </w:p>
        </w:tc>
        <w:tc>
          <w:tcPr>
            <w:tcW w:w="1922" w:type="dxa"/>
          </w:tcPr>
          <w:p w14:paraId="756EAD0A" w14:textId="77777777" w:rsidR="008A3BAF" w:rsidRPr="0070125C" w:rsidRDefault="008A3BAF" w:rsidP="000C23C7">
            <w:pPr>
              <w:widowControl w:val="0"/>
              <w:autoSpaceDE w:val="0"/>
              <w:autoSpaceDN w:val="0"/>
              <w:ind w:right="-1"/>
              <w:rPr>
                <w:lang w:val="kk-KZ" w:eastAsia="en-US"/>
              </w:rPr>
            </w:pPr>
            <w:r w:rsidRPr="0070125C">
              <w:rPr>
                <w:lang w:val="kk-KZ" w:eastAsia="en-US"/>
              </w:rPr>
              <w:t>20 жыл</w:t>
            </w:r>
          </w:p>
        </w:tc>
        <w:tc>
          <w:tcPr>
            <w:tcW w:w="1550" w:type="dxa"/>
          </w:tcPr>
          <w:p w14:paraId="31F14C66" w14:textId="77777777" w:rsidR="008A3BAF" w:rsidRPr="0070125C" w:rsidRDefault="008A3BAF" w:rsidP="000C23C7">
            <w:pPr>
              <w:widowControl w:val="0"/>
              <w:autoSpaceDE w:val="0"/>
              <w:autoSpaceDN w:val="0"/>
              <w:ind w:right="-1"/>
              <w:rPr>
                <w:lang w:val="kk-KZ" w:eastAsia="en-US"/>
              </w:rPr>
            </w:pPr>
            <w:r w:rsidRPr="0070125C">
              <w:rPr>
                <w:lang w:val="kk-KZ" w:eastAsia="en-US"/>
              </w:rPr>
              <w:t>10 жыл</w:t>
            </w:r>
          </w:p>
        </w:tc>
      </w:tr>
      <w:tr w:rsidR="008A3BAF" w:rsidRPr="0070125C" w14:paraId="6D111FE1" w14:textId="77777777" w:rsidTr="0070125C">
        <w:trPr>
          <w:trHeight w:val="361"/>
        </w:trPr>
        <w:tc>
          <w:tcPr>
            <w:tcW w:w="2358" w:type="dxa"/>
          </w:tcPr>
          <w:p w14:paraId="2EED80EB" w14:textId="77777777" w:rsidR="008A3BAF" w:rsidRPr="0070125C" w:rsidRDefault="008A3BAF" w:rsidP="000C23C7">
            <w:pPr>
              <w:widowControl w:val="0"/>
              <w:autoSpaceDE w:val="0"/>
              <w:autoSpaceDN w:val="0"/>
              <w:ind w:right="-1"/>
              <w:rPr>
                <w:lang w:val="kk-KZ" w:eastAsia="en-US"/>
              </w:rPr>
            </w:pPr>
            <w:r w:rsidRPr="0070125C">
              <w:rPr>
                <w:lang w:val="kk-KZ" w:eastAsia="en-US"/>
              </w:rPr>
              <w:t>Амирбекова Манара Миергазиевна</w:t>
            </w:r>
          </w:p>
        </w:tc>
        <w:tc>
          <w:tcPr>
            <w:tcW w:w="2146" w:type="dxa"/>
          </w:tcPr>
          <w:p w14:paraId="68779002" w14:textId="77777777" w:rsidR="008A3BAF" w:rsidRPr="0070125C" w:rsidRDefault="008A3BAF" w:rsidP="000C23C7">
            <w:pPr>
              <w:widowControl w:val="0"/>
              <w:autoSpaceDE w:val="0"/>
              <w:autoSpaceDN w:val="0"/>
              <w:ind w:right="-1"/>
              <w:rPr>
                <w:lang w:val="kk-KZ" w:eastAsia="en-US"/>
              </w:rPr>
            </w:pPr>
            <w:r w:rsidRPr="0070125C">
              <w:rPr>
                <w:lang w:val="kk-KZ" w:eastAsia="en-US"/>
              </w:rPr>
              <w:t>Директордың бейіндік жұмысы жөніндегі орынбасары</w:t>
            </w:r>
          </w:p>
        </w:tc>
        <w:tc>
          <w:tcPr>
            <w:tcW w:w="1947" w:type="dxa"/>
          </w:tcPr>
          <w:p w14:paraId="4DDC985C" w14:textId="19D5E81F" w:rsidR="008A3BAF" w:rsidRPr="0070125C" w:rsidRDefault="008A3BAF" w:rsidP="000C23C7">
            <w:pPr>
              <w:widowControl w:val="0"/>
              <w:autoSpaceDE w:val="0"/>
              <w:autoSpaceDN w:val="0"/>
              <w:ind w:right="-1"/>
              <w:rPr>
                <w:lang w:val="kk-KZ" w:eastAsia="en-US"/>
              </w:rPr>
            </w:pPr>
            <w:r w:rsidRPr="0070125C">
              <w:rPr>
                <w:lang w:val="kk-KZ" w:eastAsia="en-US"/>
              </w:rPr>
              <w:t>Санат</w:t>
            </w:r>
            <w:r w:rsidR="0070125C" w:rsidRPr="0070125C">
              <w:rPr>
                <w:lang w:val="kk-KZ" w:eastAsia="en-US"/>
              </w:rPr>
              <w:t>ы</w:t>
            </w:r>
            <w:r w:rsidRPr="0070125C">
              <w:rPr>
                <w:lang w:val="kk-KZ" w:eastAsia="en-US"/>
              </w:rPr>
              <w:t xml:space="preserve"> жоқ</w:t>
            </w:r>
          </w:p>
        </w:tc>
        <w:tc>
          <w:tcPr>
            <w:tcW w:w="1922" w:type="dxa"/>
          </w:tcPr>
          <w:p w14:paraId="22CDD006" w14:textId="77777777" w:rsidR="008A3BAF" w:rsidRPr="0070125C" w:rsidRDefault="008A3BAF" w:rsidP="000C23C7">
            <w:pPr>
              <w:widowControl w:val="0"/>
              <w:autoSpaceDE w:val="0"/>
              <w:autoSpaceDN w:val="0"/>
              <w:ind w:right="-1"/>
              <w:rPr>
                <w:lang w:val="kk-KZ" w:eastAsia="en-US"/>
              </w:rPr>
            </w:pPr>
            <w:r w:rsidRPr="0070125C">
              <w:rPr>
                <w:lang w:val="kk-KZ" w:eastAsia="en-US"/>
              </w:rPr>
              <w:t>15 жыл</w:t>
            </w:r>
          </w:p>
        </w:tc>
        <w:tc>
          <w:tcPr>
            <w:tcW w:w="1550" w:type="dxa"/>
          </w:tcPr>
          <w:p w14:paraId="4CB23E69" w14:textId="77777777" w:rsidR="008A3BAF" w:rsidRPr="0070125C" w:rsidRDefault="008A3BAF" w:rsidP="000C23C7">
            <w:pPr>
              <w:widowControl w:val="0"/>
              <w:autoSpaceDE w:val="0"/>
              <w:autoSpaceDN w:val="0"/>
              <w:ind w:right="-1"/>
              <w:rPr>
                <w:lang w:val="kk-KZ" w:eastAsia="en-US"/>
              </w:rPr>
            </w:pPr>
            <w:r w:rsidRPr="0070125C">
              <w:rPr>
                <w:lang w:val="kk-KZ" w:eastAsia="en-US"/>
              </w:rPr>
              <w:t>3 жыл</w:t>
            </w:r>
          </w:p>
        </w:tc>
      </w:tr>
      <w:tr w:rsidR="008A3BAF" w:rsidRPr="0070125C" w14:paraId="20A03AA0" w14:textId="77777777" w:rsidTr="0070125C">
        <w:trPr>
          <w:trHeight w:val="361"/>
        </w:trPr>
        <w:tc>
          <w:tcPr>
            <w:tcW w:w="2358" w:type="dxa"/>
          </w:tcPr>
          <w:p w14:paraId="4500DD7E" w14:textId="77777777" w:rsidR="008A3BAF" w:rsidRPr="0070125C" w:rsidRDefault="008A3BAF" w:rsidP="000C23C7">
            <w:pPr>
              <w:widowControl w:val="0"/>
              <w:autoSpaceDE w:val="0"/>
              <w:autoSpaceDN w:val="0"/>
              <w:ind w:right="-1"/>
              <w:rPr>
                <w:lang w:val="kk-KZ" w:eastAsia="en-US"/>
              </w:rPr>
            </w:pPr>
            <w:r w:rsidRPr="0070125C">
              <w:rPr>
                <w:lang w:val="kk-KZ" w:eastAsia="en-US"/>
              </w:rPr>
              <w:t>Рахимова Рауан Толеухалымовна</w:t>
            </w:r>
          </w:p>
        </w:tc>
        <w:tc>
          <w:tcPr>
            <w:tcW w:w="2146" w:type="dxa"/>
          </w:tcPr>
          <w:p w14:paraId="4D3E1432" w14:textId="77777777" w:rsidR="008A3BAF" w:rsidRPr="0070125C" w:rsidRDefault="008A3BAF" w:rsidP="000C23C7">
            <w:pPr>
              <w:widowControl w:val="0"/>
              <w:autoSpaceDE w:val="0"/>
              <w:autoSpaceDN w:val="0"/>
              <w:ind w:right="-1"/>
              <w:rPr>
                <w:lang w:val="kk-KZ" w:eastAsia="en-US"/>
              </w:rPr>
            </w:pPr>
            <w:r w:rsidRPr="0070125C">
              <w:rPr>
                <w:lang w:val="kk-KZ" w:eastAsia="en-US"/>
              </w:rPr>
              <w:t>Директордың ақпараттандыру жұмысы жөніндегі орынбасары</w:t>
            </w:r>
          </w:p>
        </w:tc>
        <w:tc>
          <w:tcPr>
            <w:tcW w:w="1947" w:type="dxa"/>
          </w:tcPr>
          <w:p w14:paraId="6199B1CE" w14:textId="3E369FFD" w:rsidR="008A3BAF" w:rsidRPr="0070125C" w:rsidRDefault="008A3BAF" w:rsidP="000C23C7">
            <w:pPr>
              <w:widowControl w:val="0"/>
              <w:autoSpaceDE w:val="0"/>
              <w:autoSpaceDN w:val="0"/>
              <w:ind w:right="-1"/>
              <w:rPr>
                <w:lang w:val="kk-KZ" w:eastAsia="en-US"/>
              </w:rPr>
            </w:pPr>
            <w:r w:rsidRPr="0070125C">
              <w:rPr>
                <w:lang w:val="kk-KZ" w:eastAsia="en-US"/>
              </w:rPr>
              <w:t>Санат</w:t>
            </w:r>
            <w:r w:rsidR="0070125C" w:rsidRPr="0070125C">
              <w:rPr>
                <w:lang w:val="kk-KZ" w:eastAsia="en-US"/>
              </w:rPr>
              <w:t>ы</w:t>
            </w:r>
            <w:r w:rsidRPr="0070125C">
              <w:rPr>
                <w:lang w:val="kk-KZ" w:eastAsia="en-US"/>
              </w:rPr>
              <w:t xml:space="preserve"> жоқ</w:t>
            </w:r>
          </w:p>
        </w:tc>
        <w:tc>
          <w:tcPr>
            <w:tcW w:w="1922" w:type="dxa"/>
          </w:tcPr>
          <w:p w14:paraId="60471E66" w14:textId="77777777" w:rsidR="008A3BAF" w:rsidRPr="0070125C" w:rsidRDefault="008A3BAF" w:rsidP="000C23C7">
            <w:pPr>
              <w:widowControl w:val="0"/>
              <w:autoSpaceDE w:val="0"/>
              <w:autoSpaceDN w:val="0"/>
              <w:ind w:right="-1"/>
              <w:rPr>
                <w:lang w:val="kk-KZ" w:eastAsia="en-US"/>
              </w:rPr>
            </w:pPr>
            <w:r w:rsidRPr="0070125C">
              <w:rPr>
                <w:lang w:val="kk-KZ" w:eastAsia="en-US"/>
              </w:rPr>
              <w:t>22 жыл</w:t>
            </w:r>
          </w:p>
        </w:tc>
        <w:tc>
          <w:tcPr>
            <w:tcW w:w="1550" w:type="dxa"/>
          </w:tcPr>
          <w:p w14:paraId="236624D8" w14:textId="77777777" w:rsidR="008A3BAF" w:rsidRPr="0070125C" w:rsidRDefault="008A3BAF" w:rsidP="000C23C7">
            <w:pPr>
              <w:widowControl w:val="0"/>
              <w:autoSpaceDE w:val="0"/>
              <w:autoSpaceDN w:val="0"/>
              <w:ind w:right="-1"/>
              <w:rPr>
                <w:lang w:val="kk-KZ" w:eastAsia="en-US"/>
              </w:rPr>
            </w:pPr>
            <w:r w:rsidRPr="0070125C">
              <w:rPr>
                <w:lang w:val="kk-KZ" w:eastAsia="en-US"/>
              </w:rPr>
              <w:t>3 жыл</w:t>
            </w:r>
          </w:p>
        </w:tc>
      </w:tr>
    </w:tbl>
    <w:p w14:paraId="3DF5E2E4" w14:textId="77777777" w:rsidR="008A3BAF" w:rsidRPr="00FF4E14" w:rsidRDefault="008A3BAF" w:rsidP="008A3BAF">
      <w:pPr>
        <w:widowControl w:val="0"/>
        <w:autoSpaceDE w:val="0"/>
        <w:autoSpaceDN w:val="0"/>
        <w:ind w:firstLine="709"/>
        <w:jc w:val="center"/>
        <w:rPr>
          <w:b/>
          <w:bCs/>
          <w:sz w:val="26"/>
          <w:szCs w:val="26"/>
          <w:lang w:val="kk-KZ" w:eastAsia="en-US"/>
        </w:rPr>
      </w:pPr>
    </w:p>
    <w:p w14:paraId="1D0E2BB5" w14:textId="67E4C9A9" w:rsidR="008A3BAF" w:rsidRPr="00FF4E14" w:rsidRDefault="008A3BAF" w:rsidP="008A3BAF">
      <w:pPr>
        <w:widowControl w:val="0"/>
        <w:autoSpaceDE w:val="0"/>
        <w:autoSpaceDN w:val="0"/>
        <w:ind w:firstLine="709"/>
        <w:jc w:val="center"/>
        <w:rPr>
          <w:b/>
          <w:bCs/>
          <w:sz w:val="26"/>
          <w:szCs w:val="26"/>
          <w:lang w:val="kk-KZ" w:eastAsia="en-US"/>
        </w:rPr>
      </w:pPr>
      <w:r w:rsidRPr="00FF4E14">
        <w:rPr>
          <w:b/>
          <w:bCs/>
          <w:sz w:val="26"/>
          <w:szCs w:val="26"/>
          <w:lang w:val="kk-KZ" w:eastAsia="en-US"/>
        </w:rPr>
        <w:lastRenderedPageBreak/>
        <w:t>Бастауыш білім беру (1-4- сыныптар)</w:t>
      </w:r>
    </w:p>
    <w:p w14:paraId="43AF814A" w14:textId="77777777" w:rsidR="008A3BAF" w:rsidRPr="00FF4E14" w:rsidRDefault="008A3BAF" w:rsidP="008A3BAF">
      <w:pPr>
        <w:widowControl w:val="0"/>
        <w:autoSpaceDE w:val="0"/>
        <w:autoSpaceDN w:val="0"/>
        <w:ind w:firstLine="709"/>
        <w:jc w:val="both"/>
        <w:rPr>
          <w:sz w:val="26"/>
          <w:szCs w:val="26"/>
          <w:lang w:val="kk-KZ" w:eastAsia="en-US"/>
        </w:rPr>
      </w:pPr>
      <w:r w:rsidRPr="00FF4E14">
        <w:rPr>
          <w:sz w:val="26"/>
          <w:szCs w:val="26"/>
          <w:lang w:val="kk-KZ" w:eastAsia="en-US"/>
        </w:rPr>
        <w:t>Жалпы білім беретін мектептер үшін Бастауыш білім беру деңгейіндегі педагогтердің жалпы санынан бірінші санаттағы педагогтардың, сарапшы-педагогтардың, зерттеуші-педагогтардың үлесі- 44,8%. Бастауыш сынып мұғалімдері пәндермен бірге барлығы –49 педагог (8 педагог декреттік демалыста) , оның ішінде:</w:t>
      </w:r>
    </w:p>
    <w:p w14:paraId="3EFFD91C"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 зерттеуші-3</w:t>
      </w:r>
    </w:p>
    <w:p w14:paraId="7838F038"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 сарапшы- 17</w:t>
      </w:r>
    </w:p>
    <w:p w14:paraId="3B648782"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 модератор- 8</w:t>
      </w:r>
    </w:p>
    <w:p w14:paraId="1AAF671D"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Педагог-1</w:t>
      </w:r>
      <w:r w:rsidRPr="00FF4E14">
        <w:rPr>
          <w:sz w:val="26"/>
          <w:szCs w:val="26"/>
          <w:lang w:val="en-US" w:eastAsia="en-US"/>
        </w:rPr>
        <w:t>8</w:t>
      </w:r>
    </w:p>
    <w:p w14:paraId="561371B1"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Бірінші санатты-2</w:t>
      </w:r>
    </w:p>
    <w:p w14:paraId="42FD68F2"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 xml:space="preserve">Екінші санатты- 1 </w:t>
      </w:r>
    </w:p>
    <w:p w14:paraId="0EAFD6FF" w14:textId="77777777" w:rsidR="008A3BAF" w:rsidRPr="00FF4E14" w:rsidRDefault="008A3BAF" w:rsidP="008A3BAF">
      <w:pPr>
        <w:widowControl w:val="0"/>
        <w:autoSpaceDE w:val="0"/>
        <w:autoSpaceDN w:val="0"/>
        <w:spacing w:before="89"/>
        <w:ind w:right="-1" w:firstLine="709"/>
        <w:jc w:val="center"/>
        <w:rPr>
          <w:b/>
          <w:bCs/>
          <w:sz w:val="26"/>
          <w:szCs w:val="26"/>
          <w:lang w:val="kk-KZ" w:eastAsia="en-US"/>
        </w:rPr>
      </w:pPr>
      <w:r w:rsidRPr="00FF4E14">
        <w:rPr>
          <w:b/>
          <w:bCs/>
          <w:sz w:val="26"/>
          <w:szCs w:val="26"/>
          <w:lang w:val="kk-KZ" w:eastAsia="en-US"/>
        </w:rPr>
        <w:t>Негізгі және орта білім беру (5-9-сыныптар)</w:t>
      </w:r>
    </w:p>
    <w:p w14:paraId="0AD7A844" w14:textId="77777777" w:rsidR="008A3BAF" w:rsidRPr="00FF4E14" w:rsidRDefault="008A3BAF" w:rsidP="008A3BAF">
      <w:pPr>
        <w:widowControl w:val="0"/>
        <w:autoSpaceDE w:val="0"/>
        <w:autoSpaceDN w:val="0"/>
        <w:ind w:firstLine="709"/>
        <w:jc w:val="both"/>
        <w:rPr>
          <w:sz w:val="26"/>
          <w:szCs w:val="26"/>
          <w:lang w:val="kk-KZ" w:eastAsia="en-US"/>
        </w:rPr>
      </w:pPr>
      <w:r w:rsidRPr="00FF4E14">
        <w:rPr>
          <w:sz w:val="26"/>
          <w:szCs w:val="26"/>
          <w:lang w:val="kk-KZ" w:eastAsia="en-US"/>
        </w:rPr>
        <w:t>Жалпы білім беретін мектептер үшін Негізгі және орта білім беру деңгейіндегі педагогтардың жалпы санынан бірінші санаттағы педагогтардың, сарапшы-педагогтардың, зерттеуші-педагогтардың үлесі- 23,9 %. Негізгі және орта білім беру сынып мұғалімдері пәндермен бірге барлығы – 46 педагог (15 педагог декреттік демалыста), оның ішінде:</w:t>
      </w:r>
    </w:p>
    <w:p w14:paraId="0E5EF1F4" w14:textId="77777777" w:rsidR="008A3BAF" w:rsidRPr="00FF4E14" w:rsidRDefault="008A3BAF" w:rsidP="000D6EA2">
      <w:pPr>
        <w:widowControl w:val="0"/>
        <w:numPr>
          <w:ilvl w:val="0"/>
          <w:numId w:val="16"/>
        </w:numPr>
        <w:autoSpaceDE w:val="0"/>
        <w:autoSpaceDN w:val="0"/>
        <w:spacing w:line="259" w:lineRule="auto"/>
        <w:contextualSpacing/>
        <w:rPr>
          <w:sz w:val="26"/>
          <w:szCs w:val="26"/>
          <w:lang w:val="kk-KZ" w:eastAsia="en-US"/>
        </w:rPr>
      </w:pPr>
      <w:r w:rsidRPr="00FF4E14">
        <w:rPr>
          <w:sz w:val="26"/>
          <w:szCs w:val="26"/>
          <w:lang w:val="kk-KZ" w:eastAsia="en-US"/>
        </w:rPr>
        <w:t>Педагог- зерттеуші-4</w:t>
      </w:r>
    </w:p>
    <w:p w14:paraId="6B74C86C" w14:textId="77777777" w:rsidR="008A3BAF" w:rsidRPr="00FF4E14" w:rsidRDefault="008A3BAF" w:rsidP="000D6EA2">
      <w:pPr>
        <w:widowControl w:val="0"/>
        <w:numPr>
          <w:ilvl w:val="0"/>
          <w:numId w:val="16"/>
        </w:numPr>
        <w:autoSpaceDE w:val="0"/>
        <w:autoSpaceDN w:val="0"/>
        <w:spacing w:line="259" w:lineRule="auto"/>
        <w:contextualSpacing/>
        <w:rPr>
          <w:sz w:val="26"/>
          <w:szCs w:val="26"/>
          <w:lang w:val="kk-KZ" w:eastAsia="en-US"/>
        </w:rPr>
      </w:pPr>
      <w:r w:rsidRPr="00FF4E14">
        <w:rPr>
          <w:sz w:val="26"/>
          <w:szCs w:val="26"/>
          <w:lang w:val="kk-KZ" w:eastAsia="en-US"/>
        </w:rPr>
        <w:t>Педагог- сарапшы- 7</w:t>
      </w:r>
    </w:p>
    <w:p w14:paraId="7A39CC92" w14:textId="77777777" w:rsidR="008A3BAF" w:rsidRPr="00FF4E14" w:rsidRDefault="008A3BAF" w:rsidP="000D6EA2">
      <w:pPr>
        <w:widowControl w:val="0"/>
        <w:numPr>
          <w:ilvl w:val="0"/>
          <w:numId w:val="16"/>
        </w:numPr>
        <w:autoSpaceDE w:val="0"/>
        <w:autoSpaceDN w:val="0"/>
        <w:spacing w:line="259" w:lineRule="auto"/>
        <w:contextualSpacing/>
        <w:rPr>
          <w:sz w:val="26"/>
          <w:szCs w:val="26"/>
          <w:lang w:val="kk-KZ" w:eastAsia="en-US"/>
        </w:rPr>
      </w:pPr>
      <w:r w:rsidRPr="00FF4E14">
        <w:rPr>
          <w:sz w:val="26"/>
          <w:szCs w:val="26"/>
          <w:lang w:val="kk-KZ" w:eastAsia="en-US"/>
        </w:rPr>
        <w:t>Педагог- модератор- 16</w:t>
      </w:r>
    </w:p>
    <w:p w14:paraId="1669E844" w14:textId="77777777" w:rsidR="008A3BAF" w:rsidRPr="00FF4E14" w:rsidRDefault="008A3BAF" w:rsidP="000D6EA2">
      <w:pPr>
        <w:widowControl w:val="0"/>
        <w:numPr>
          <w:ilvl w:val="0"/>
          <w:numId w:val="16"/>
        </w:numPr>
        <w:autoSpaceDE w:val="0"/>
        <w:autoSpaceDN w:val="0"/>
        <w:spacing w:line="259" w:lineRule="auto"/>
        <w:contextualSpacing/>
        <w:rPr>
          <w:sz w:val="26"/>
          <w:szCs w:val="26"/>
          <w:lang w:val="kk-KZ" w:eastAsia="en-US"/>
        </w:rPr>
      </w:pPr>
      <w:r w:rsidRPr="00FF4E14">
        <w:rPr>
          <w:sz w:val="26"/>
          <w:szCs w:val="26"/>
          <w:lang w:val="kk-KZ" w:eastAsia="en-US"/>
        </w:rPr>
        <w:t>Педагог-19</w:t>
      </w:r>
    </w:p>
    <w:p w14:paraId="7800297A" w14:textId="77777777" w:rsidR="008A3BAF" w:rsidRPr="00FF4E14" w:rsidRDefault="008A3BAF" w:rsidP="008A3BAF">
      <w:pPr>
        <w:widowControl w:val="0"/>
        <w:autoSpaceDE w:val="0"/>
        <w:autoSpaceDN w:val="0"/>
        <w:spacing w:before="89"/>
        <w:ind w:right="-1" w:firstLine="709"/>
        <w:jc w:val="center"/>
        <w:rPr>
          <w:b/>
          <w:bCs/>
          <w:sz w:val="26"/>
          <w:szCs w:val="26"/>
          <w:lang w:val="kk-KZ" w:eastAsia="en-US"/>
        </w:rPr>
      </w:pPr>
      <w:r w:rsidRPr="00FF4E14">
        <w:rPr>
          <w:b/>
          <w:bCs/>
          <w:sz w:val="26"/>
          <w:szCs w:val="26"/>
          <w:lang w:val="kk-KZ" w:eastAsia="en-US"/>
        </w:rPr>
        <w:t>Жалпы орта білім беру (10-11-сыныптар)</w:t>
      </w:r>
    </w:p>
    <w:p w14:paraId="3944370A" w14:textId="77777777" w:rsidR="008A3BAF" w:rsidRPr="00FF4E14" w:rsidRDefault="008A3BAF" w:rsidP="008A3BAF">
      <w:pPr>
        <w:widowControl w:val="0"/>
        <w:autoSpaceDE w:val="0"/>
        <w:autoSpaceDN w:val="0"/>
        <w:ind w:firstLine="709"/>
        <w:jc w:val="both"/>
        <w:rPr>
          <w:sz w:val="26"/>
          <w:szCs w:val="26"/>
          <w:lang w:val="kk-KZ" w:eastAsia="en-US"/>
        </w:rPr>
      </w:pPr>
      <w:r w:rsidRPr="00FF4E14">
        <w:rPr>
          <w:sz w:val="26"/>
          <w:szCs w:val="26"/>
          <w:lang w:val="kk-KZ" w:eastAsia="en-US"/>
        </w:rPr>
        <w:t xml:space="preserve">Жалпы білім беретін мектептер үшін Негізгі және орта білім беру деңгейіндегі </w:t>
      </w:r>
      <w:bookmarkStart w:id="1" w:name="_Hlk133589111"/>
      <w:r w:rsidRPr="00FF4E14">
        <w:rPr>
          <w:sz w:val="26"/>
          <w:szCs w:val="26"/>
          <w:lang w:val="kk-KZ" w:eastAsia="en-US"/>
        </w:rPr>
        <w:t>педагогтардың жалпы санынан бірінші санаттағы педагогтардың, сарапшы-педагогтардың, зерттеуші-педагогтардың үлесі- 61,9 %.</w:t>
      </w:r>
      <w:bookmarkEnd w:id="1"/>
      <w:r w:rsidRPr="00FF4E14">
        <w:rPr>
          <w:sz w:val="26"/>
          <w:szCs w:val="26"/>
          <w:lang w:val="kk-KZ" w:eastAsia="en-US"/>
        </w:rPr>
        <w:t xml:space="preserve"> Жалпы орта білім беру сынып мұғалімдері пәндермен бірге барлығы – 21 педагог, оның ішінде:</w:t>
      </w:r>
    </w:p>
    <w:p w14:paraId="09004F15"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 зерттеуші-8</w:t>
      </w:r>
    </w:p>
    <w:p w14:paraId="6BE680F0"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 сарапшы- 5</w:t>
      </w:r>
    </w:p>
    <w:p w14:paraId="04ED6CC1"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 модератор- 7</w:t>
      </w:r>
    </w:p>
    <w:p w14:paraId="2371DB71"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Педагог-1</w:t>
      </w:r>
    </w:p>
    <w:p w14:paraId="61FC41C9" w14:textId="77777777" w:rsidR="008A3BAF" w:rsidRPr="00FF4E14" w:rsidRDefault="008A3BAF" w:rsidP="008A3BAF">
      <w:pPr>
        <w:widowControl w:val="0"/>
        <w:autoSpaceDE w:val="0"/>
        <w:autoSpaceDN w:val="0"/>
        <w:ind w:left="1429"/>
        <w:contextualSpacing/>
        <w:rPr>
          <w:sz w:val="26"/>
          <w:szCs w:val="26"/>
          <w:lang w:val="kk-KZ" w:eastAsia="en-US"/>
        </w:rPr>
      </w:pPr>
    </w:p>
    <w:p w14:paraId="25749DA7" w14:textId="77777777" w:rsidR="008A3BAF" w:rsidRPr="00FF4E14" w:rsidRDefault="008A3BAF" w:rsidP="008A3BAF">
      <w:pPr>
        <w:widowControl w:val="0"/>
        <w:autoSpaceDE w:val="0"/>
        <w:autoSpaceDN w:val="0"/>
        <w:ind w:firstLine="709"/>
        <w:jc w:val="both"/>
        <w:rPr>
          <w:sz w:val="26"/>
          <w:szCs w:val="26"/>
          <w:lang w:val="kk-KZ" w:eastAsia="en-US"/>
        </w:rPr>
      </w:pPr>
      <w:r w:rsidRPr="00FF4E14">
        <w:rPr>
          <w:sz w:val="26"/>
          <w:szCs w:val="26"/>
          <w:lang w:val="kk-KZ" w:eastAsia="en-US"/>
        </w:rPr>
        <w:t xml:space="preserve">«С.Сейфуллин атындағы №7 мектеп- гимназиясы» КММ-нің педагогтер саны 116 педагог, оның ішінде 23 педагог декреттік демалыста. Педагогтардың жалпы санынан бірінші санаттағы педагогтардың, сарапшы-педагогтардың, зерттеуші-педагогтардың үлесі- 37,9% құрайды. </w:t>
      </w:r>
    </w:p>
    <w:p w14:paraId="05D0DD26" w14:textId="77777777" w:rsidR="008A3BAF" w:rsidRPr="00FF4E14" w:rsidRDefault="008A3BAF" w:rsidP="008A3BAF">
      <w:pPr>
        <w:widowControl w:val="0"/>
        <w:autoSpaceDE w:val="0"/>
        <w:autoSpaceDN w:val="0"/>
        <w:ind w:firstLine="709"/>
        <w:jc w:val="both"/>
        <w:rPr>
          <w:sz w:val="26"/>
          <w:szCs w:val="26"/>
          <w:lang w:val="kk-KZ" w:eastAsia="en-US"/>
        </w:rPr>
      </w:pPr>
      <w:r w:rsidRPr="00FF4E14">
        <w:rPr>
          <w:sz w:val="26"/>
          <w:szCs w:val="26"/>
          <w:lang w:val="kk-KZ" w:eastAsia="en-US"/>
        </w:rPr>
        <w:t>Мектеп- гимназия бойынша:</w:t>
      </w:r>
    </w:p>
    <w:p w14:paraId="38C0A73D"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 xml:space="preserve"> Педагог- зерттеуші-15</w:t>
      </w:r>
    </w:p>
    <w:p w14:paraId="51DC9DFC"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 сарапшы- 29</w:t>
      </w:r>
    </w:p>
    <w:p w14:paraId="17A5A9AF"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 модератор- 31</w:t>
      </w:r>
    </w:p>
    <w:p w14:paraId="496B6FF2" w14:textId="7EBBA7D2"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Педагог-</w:t>
      </w:r>
      <w:r w:rsidR="000D1874">
        <w:rPr>
          <w:sz w:val="26"/>
          <w:szCs w:val="26"/>
          <w:lang w:val="kk-KZ" w:eastAsia="en-US"/>
        </w:rPr>
        <w:t>5</w:t>
      </w:r>
    </w:p>
    <w:p w14:paraId="39B27ACB" w14:textId="77777777" w:rsidR="008A3BAF" w:rsidRPr="00FF4E14"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Бірінші санатты-2</w:t>
      </w:r>
    </w:p>
    <w:p w14:paraId="0F1D9C75" w14:textId="00223029" w:rsidR="008A3BAF" w:rsidRDefault="008A3BAF" w:rsidP="008A3BAF">
      <w:pPr>
        <w:widowControl w:val="0"/>
        <w:numPr>
          <w:ilvl w:val="0"/>
          <w:numId w:val="16"/>
        </w:numPr>
        <w:autoSpaceDE w:val="0"/>
        <w:autoSpaceDN w:val="0"/>
        <w:spacing w:after="160" w:line="259" w:lineRule="auto"/>
        <w:contextualSpacing/>
        <w:rPr>
          <w:sz w:val="26"/>
          <w:szCs w:val="26"/>
          <w:lang w:val="kk-KZ" w:eastAsia="en-US"/>
        </w:rPr>
      </w:pPr>
      <w:r w:rsidRPr="00FF4E14">
        <w:rPr>
          <w:sz w:val="26"/>
          <w:szCs w:val="26"/>
          <w:lang w:val="kk-KZ" w:eastAsia="en-US"/>
        </w:rPr>
        <w:t xml:space="preserve">Екінші санатты- 1 </w:t>
      </w:r>
    </w:p>
    <w:p w14:paraId="3A9E3497" w14:textId="6D594E0B" w:rsidR="000D1874" w:rsidRPr="00FF4E14" w:rsidRDefault="000D1874" w:rsidP="008A3BAF">
      <w:pPr>
        <w:widowControl w:val="0"/>
        <w:numPr>
          <w:ilvl w:val="0"/>
          <w:numId w:val="16"/>
        </w:numPr>
        <w:autoSpaceDE w:val="0"/>
        <w:autoSpaceDN w:val="0"/>
        <w:spacing w:after="160" w:line="259" w:lineRule="auto"/>
        <w:contextualSpacing/>
        <w:rPr>
          <w:sz w:val="26"/>
          <w:szCs w:val="26"/>
          <w:lang w:val="kk-KZ" w:eastAsia="en-US"/>
        </w:rPr>
      </w:pPr>
      <w:r>
        <w:rPr>
          <w:sz w:val="26"/>
          <w:szCs w:val="26"/>
          <w:lang w:val="kk-KZ" w:eastAsia="en-US"/>
        </w:rPr>
        <w:t xml:space="preserve">Санаты жоқ - </w:t>
      </w:r>
      <w:r w:rsidR="005B462E">
        <w:rPr>
          <w:sz w:val="26"/>
          <w:szCs w:val="26"/>
          <w:lang w:val="kk-KZ" w:eastAsia="en-US"/>
        </w:rPr>
        <w:t>25</w:t>
      </w:r>
    </w:p>
    <w:p w14:paraId="7E07FEC1" w14:textId="77777777" w:rsidR="008A3BAF" w:rsidRPr="00FF4E14" w:rsidRDefault="008A3BAF" w:rsidP="008A3BAF">
      <w:pPr>
        <w:widowControl w:val="0"/>
        <w:autoSpaceDE w:val="0"/>
        <w:autoSpaceDN w:val="0"/>
        <w:ind w:left="1429"/>
        <w:contextualSpacing/>
        <w:rPr>
          <w:sz w:val="26"/>
          <w:szCs w:val="26"/>
          <w:lang w:val="kk-KZ" w:eastAsia="en-US"/>
        </w:rPr>
      </w:pPr>
    </w:p>
    <w:p w14:paraId="161E351B" w14:textId="77777777" w:rsidR="005B462E" w:rsidRDefault="005B462E" w:rsidP="008A3BAF">
      <w:pPr>
        <w:widowControl w:val="0"/>
        <w:autoSpaceDE w:val="0"/>
        <w:autoSpaceDN w:val="0"/>
        <w:spacing w:before="5"/>
        <w:jc w:val="center"/>
        <w:rPr>
          <w:b/>
          <w:bCs/>
          <w:sz w:val="26"/>
          <w:szCs w:val="26"/>
          <w:lang w:val="kk-KZ" w:eastAsia="en-US"/>
        </w:rPr>
      </w:pPr>
    </w:p>
    <w:p w14:paraId="21F566FB" w14:textId="77777777" w:rsidR="005B462E" w:rsidRDefault="005B462E" w:rsidP="008A3BAF">
      <w:pPr>
        <w:widowControl w:val="0"/>
        <w:autoSpaceDE w:val="0"/>
        <w:autoSpaceDN w:val="0"/>
        <w:spacing w:before="5"/>
        <w:jc w:val="center"/>
        <w:rPr>
          <w:b/>
          <w:bCs/>
          <w:sz w:val="26"/>
          <w:szCs w:val="26"/>
          <w:lang w:val="kk-KZ" w:eastAsia="en-US"/>
        </w:rPr>
      </w:pPr>
    </w:p>
    <w:p w14:paraId="6411AD86" w14:textId="77777777" w:rsidR="005B462E" w:rsidRDefault="005B462E" w:rsidP="008A3BAF">
      <w:pPr>
        <w:widowControl w:val="0"/>
        <w:autoSpaceDE w:val="0"/>
        <w:autoSpaceDN w:val="0"/>
        <w:spacing w:before="5"/>
        <w:jc w:val="center"/>
        <w:rPr>
          <w:b/>
          <w:bCs/>
          <w:sz w:val="26"/>
          <w:szCs w:val="26"/>
          <w:lang w:val="kk-KZ" w:eastAsia="en-US"/>
        </w:rPr>
      </w:pPr>
    </w:p>
    <w:p w14:paraId="0B30290D" w14:textId="77777777" w:rsidR="005B462E" w:rsidRDefault="005B462E" w:rsidP="008A3BAF">
      <w:pPr>
        <w:widowControl w:val="0"/>
        <w:autoSpaceDE w:val="0"/>
        <w:autoSpaceDN w:val="0"/>
        <w:spacing w:before="5"/>
        <w:jc w:val="center"/>
        <w:rPr>
          <w:b/>
          <w:bCs/>
          <w:sz w:val="26"/>
          <w:szCs w:val="26"/>
          <w:lang w:val="kk-KZ" w:eastAsia="en-US"/>
        </w:rPr>
      </w:pPr>
    </w:p>
    <w:p w14:paraId="0C4ABC3E" w14:textId="77777777" w:rsidR="005B462E" w:rsidRDefault="005B462E" w:rsidP="008A3BAF">
      <w:pPr>
        <w:widowControl w:val="0"/>
        <w:autoSpaceDE w:val="0"/>
        <w:autoSpaceDN w:val="0"/>
        <w:spacing w:before="5"/>
        <w:jc w:val="center"/>
        <w:rPr>
          <w:b/>
          <w:bCs/>
          <w:sz w:val="26"/>
          <w:szCs w:val="26"/>
          <w:lang w:val="kk-KZ" w:eastAsia="en-US"/>
        </w:rPr>
      </w:pPr>
    </w:p>
    <w:p w14:paraId="13C5328B" w14:textId="51A399A9" w:rsidR="008A3BAF" w:rsidRPr="00FF4E14" w:rsidRDefault="008A3BAF" w:rsidP="008A3BAF">
      <w:pPr>
        <w:widowControl w:val="0"/>
        <w:autoSpaceDE w:val="0"/>
        <w:autoSpaceDN w:val="0"/>
        <w:spacing w:before="5"/>
        <w:jc w:val="center"/>
        <w:rPr>
          <w:b/>
          <w:bCs/>
          <w:sz w:val="26"/>
          <w:szCs w:val="26"/>
          <w:lang w:val="kk-KZ" w:eastAsia="en-US"/>
        </w:rPr>
      </w:pPr>
      <w:r w:rsidRPr="00FF4E14">
        <w:rPr>
          <w:b/>
          <w:bCs/>
          <w:sz w:val="26"/>
          <w:szCs w:val="26"/>
          <w:lang w:val="kk-KZ" w:eastAsia="en-US"/>
        </w:rPr>
        <w:t>2022-2023 оқу жылындағы педагогтердің білім деңгейлерінің</w:t>
      </w:r>
    </w:p>
    <w:p w14:paraId="0F30BEDD" w14:textId="77777777" w:rsidR="008A3BAF" w:rsidRPr="00FF4E14" w:rsidRDefault="008A3BAF" w:rsidP="008A3BAF">
      <w:pPr>
        <w:widowControl w:val="0"/>
        <w:autoSpaceDE w:val="0"/>
        <w:autoSpaceDN w:val="0"/>
        <w:spacing w:before="5"/>
        <w:jc w:val="center"/>
        <w:rPr>
          <w:b/>
          <w:bCs/>
          <w:sz w:val="26"/>
          <w:szCs w:val="26"/>
          <w:lang w:val="kk-KZ" w:eastAsia="en-US"/>
        </w:rPr>
      </w:pPr>
      <w:r w:rsidRPr="00FF4E14">
        <w:rPr>
          <w:b/>
          <w:bCs/>
          <w:sz w:val="26"/>
          <w:szCs w:val="26"/>
          <w:lang w:val="kk-KZ" w:eastAsia="en-US"/>
        </w:rPr>
        <w:t xml:space="preserve"> көрсеткіші</w:t>
      </w:r>
    </w:p>
    <w:tbl>
      <w:tblPr>
        <w:tblStyle w:val="a4"/>
        <w:tblW w:w="0" w:type="auto"/>
        <w:tblLook w:val="04A0" w:firstRow="1" w:lastRow="0" w:firstColumn="1" w:lastColumn="0" w:noHBand="0" w:noVBand="1"/>
      </w:tblPr>
      <w:tblGrid>
        <w:gridCol w:w="2412"/>
        <w:gridCol w:w="2451"/>
        <w:gridCol w:w="2027"/>
        <w:gridCol w:w="2455"/>
      </w:tblGrid>
      <w:tr w:rsidR="008A3BAF" w:rsidRPr="00FF4E14" w14:paraId="05168870" w14:textId="77777777" w:rsidTr="00CC0AE1">
        <w:tc>
          <w:tcPr>
            <w:tcW w:w="2412" w:type="dxa"/>
          </w:tcPr>
          <w:p w14:paraId="5C16D8E2" w14:textId="77777777" w:rsidR="008A3BAF" w:rsidRPr="00FF4E14" w:rsidRDefault="008A3BAF" w:rsidP="008A3BAF">
            <w:pPr>
              <w:widowControl w:val="0"/>
              <w:autoSpaceDE w:val="0"/>
              <w:autoSpaceDN w:val="0"/>
              <w:spacing w:before="5"/>
              <w:jc w:val="center"/>
              <w:rPr>
                <w:sz w:val="26"/>
                <w:szCs w:val="26"/>
                <w:lang w:val="kk-KZ" w:eastAsia="en-US"/>
              </w:rPr>
            </w:pPr>
            <w:r w:rsidRPr="00FF4E14">
              <w:rPr>
                <w:sz w:val="26"/>
                <w:szCs w:val="26"/>
                <w:lang w:val="kk-KZ" w:eastAsia="en-US"/>
              </w:rPr>
              <w:t>Жалпы педагог саны</w:t>
            </w:r>
          </w:p>
        </w:tc>
        <w:tc>
          <w:tcPr>
            <w:tcW w:w="2451" w:type="dxa"/>
          </w:tcPr>
          <w:p w14:paraId="738B4392" w14:textId="77777777" w:rsidR="008A3BAF" w:rsidRPr="00FF4E14" w:rsidRDefault="008A3BAF" w:rsidP="008A3BAF">
            <w:pPr>
              <w:widowControl w:val="0"/>
              <w:autoSpaceDE w:val="0"/>
              <w:autoSpaceDN w:val="0"/>
              <w:spacing w:before="5"/>
              <w:jc w:val="center"/>
              <w:rPr>
                <w:sz w:val="26"/>
                <w:szCs w:val="26"/>
                <w:lang w:val="kk-KZ" w:eastAsia="en-US"/>
              </w:rPr>
            </w:pPr>
            <w:r w:rsidRPr="00FF4E14">
              <w:rPr>
                <w:sz w:val="26"/>
                <w:szCs w:val="26"/>
                <w:lang w:val="kk-KZ" w:eastAsia="en-US"/>
              </w:rPr>
              <w:t xml:space="preserve">Магистратура </w:t>
            </w:r>
          </w:p>
        </w:tc>
        <w:tc>
          <w:tcPr>
            <w:tcW w:w="2027" w:type="dxa"/>
          </w:tcPr>
          <w:p w14:paraId="40AC2057" w14:textId="77777777" w:rsidR="008A3BAF" w:rsidRPr="00FF4E14" w:rsidRDefault="008A3BAF" w:rsidP="008A3BAF">
            <w:pPr>
              <w:widowControl w:val="0"/>
              <w:autoSpaceDE w:val="0"/>
              <w:autoSpaceDN w:val="0"/>
              <w:spacing w:before="5"/>
              <w:jc w:val="center"/>
              <w:rPr>
                <w:sz w:val="26"/>
                <w:szCs w:val="26"/>
                <w:lang w:val="kk-KZ" w:eastAsia="en-US"/>
              </w:rPr>
            </w:pPr>
            <w:r w:rsidRPr="00FF4E14">
              <w:rPr>
                <w:sz w:val="26"/>
                <w:szCs w:val="26"/>
                <w:lang w:val="kk-KZ" w:eastAsia="en-US"/>
              </w:rPr>
              <w:t>Жоғары</w:t>
            </w:r>
          </w:p>
        </w:tc>
        <w:tc>
          <w:tcPr>
            <w:tcW w:w="2455" w:type="dxa"/>
          </w:tcPr>
          <w:p w14:paraId="26617D74" w14:textId="77777777" w:rsidR="008A3BAF" w:rsidRPr="00FF4E14" w:rsidRDefault="008A3BAF" w:rsidP="008A3BAF">
            <w:pPr>
              <w:widowControl w:val="0"/>
              <w:autoSpaceDE w:val="0"/>
              <w:autoSpaceDN w:val="0"/>
              <w:spacing w:before="5"/>
              <w:jc w:val="center"/>
              <w:rPr>
                <w:sz w:val="26"/>
                <w:szCs w:val="26"/>
                <w:lang w:val="kk-KZ" w:eastAsia="en-US"/>
              </w:rPr>
            </w:pPr>
            <w:r w:rsidRPr="00FF4E14">
              <w:rPr>
                <w:sz w:val="26"/>
                <w:szCs w:val="26"/>
                <w:lang w:val="kk-KZ" w:eastAsia="en-US"/>
              </w:rPr>
              <w:t>Кәсіптік орта білім</w:t>
            </w:r>
          </w:p>
        </w:tc>
      </w:tr>
      <w:tr w:rsidR="008A3BAF" w:rsidRPr="00FF4E14" w14:paraId="51E651F7" w14:textId="77777777" w:rsidTr="00CC0AE1">
        <w:tc>
          <w:tcPr>
            <w:tcW w:w="2412" w:type="dxa"/>
          </w:tcPr>
          <w:p w14:paraId="4C7CD421" w14:textId="77777777" w:rsidR="008A3BAF" w:rsidRPr="00FF4E14" w:rsidRDefault="008A3BAF" w:rsidP="008A3BAF">
            <w:pPr>
              <w:widowControl w:val="0"/>
              <w:autoSpaceDE w:val="0"/>
              <w:autoSpaceDN w:val="0"/>
              <w:spacing w:before="5"/>
              <w:jc w:val="center"/>
              <w:rPr>
                <w:sz w:val="26"/>
                <w:szCs w:val="26"/>
                <w:lang w:val="kk-KZ" w:eastAsia="en-US"/>
              </w:rPr>
            </w:pPr>
            <w:r w:rsidRPr="00FF4E14">
              <w:rPr>
                <w:sz w:val="26"/>
                <w:szCs w:val="26"/>
                <w:lang w:val="kk-KZ" w:eastAsia="en-US"/>
              </w:rPr>
              <w:t>116</w:t>
            </w:r>
          </w:p>
        </w:tc>
        <w:tc>
          <w:tcPr>
            <w:tcW w:w="2451" w:type="dxa"/>
          </w:tcPr>
          <w:p w14:paraId="6BE2CC9A" w14:textId="77777777" w:rsidR="008A3BAF" w:rsidRPr="00FF4E14" w:rsidRDefault="008A3BAF" w:rsidP="008A3BAF">
            <w:pPr>
              <w:widowControl w:val="0"/>
              <w:autoSpaceDE w:val="0"/>
              <w:autoSpaceDN w:val="0"/>
              <w:spacing w:before="5"/>
              <w:jc w:val="center"/>
              <w:rPr>
                <w:sz w:val="26"/>
                <w:szCs w:val="26"/>
                <w:lang w:val="kk-KZ" w:eastAsia="en-US"/>
              </w:rPr>
            </w:pPr>
            <w:r w:rsidRPr="00FF4E14">
              <w:rPr>
                <w:sz w:val="26"/>
                <w:szCs w:val="26"/>
                <w:lang w:val="kk-KZ" w:eastAsia="en-US"/>
              </w:rPr>
              <w:t>1</w:t>
            </w:r>
          </w:p>
        </w:tc>
        <w:tc>
          <w:tcPr>
            <w:tcW w:w="2027" w:type="dxa"/>
          </w:tcPr>
          <w:p w14:paraId="76D02F3F" w14:textId="77777777" w:rsidR="008A3BAF" w:rsidRPr="00FF4E14" w:rsidRDefault="008A3BAF" w:rsidP="008A3BAF">
            <w:pPr>
              <w:widowControl w:val="0"/>
              <w:autoSpaceDE w:val="0"/>
              <w:autoSpaceDN w:val="0"/>
              <w:spacing w:before="5"/>
              <w:jc w:val="center"/>
              <w:rPr>
                <w:sz w:val="26"/>
                <w:szCs w:val="26"/>
                <w:lang w:val="kk-KZ" w:eastAsia="en-US"/>
              </w:rPr>
            </w:pPr>
            <w:r w:rsidRPr="00FF4E14">
              <w:rPr>
                <w:sz w:val="26"/>
                <w:szCs w:val="26"/>
                <w:lang w:val="kk-KZ" w:eastAsia="en-US"/>
              </w:rPr>
              <w:t>93</w:t>
            </w:r>
          </w:p>
        </w:tc>
        <w:tc>
          <w:tcPr>
            <w:tcW w:w="2455" w:type="dxa"/>
          </w:tcPr>
          <w:p w14:paraId="2BB1751B" w14:textId="77777777" w:rsidR="008A3BAF" w:rsidRPr="00FF4E14" w:rsidRDefault="008A3BAF" w:rsidP="008A3BAF">
            <w:pPr>
              <w:widowControl w:val="0"/>
              <w:autoSpaceDE w:val="0"/>
              <w:autoSpaceDN w:val="0"/>
              <w:spacing w:before="5"/>
              <w:jc w:val="center"/>
              <w:rPr>
                <w:sz w:val="26"/>
                <w:szCs w:val="26"/>
                <w:lang w:val="kk-KZ" w:eastAsia="en-US"/>
              </w:rPr>
            </w:pPr>
            <w:r w:rsidRPr="00FF4E14">
              <w:rPr>
                <w:sz w:val="26"/>
                <w:szCs w:val="26"/>
                <w:lang w:val="kk-KZ" w:eastAsia="en-US"/>
              </w:rPr>
              <w:t>22</w:t>
            </w:r>
          </w:p>
        </w:tc>
      </w:tr>
    </w:tbl>
    <w:p w14:paraId="0BE363AD" w14:textId="77777777" w:rsidR="008A3BAF" w:rsidRPr="00FF4E14" w:rsidRDefault="008A3BAF" w:rsidP="008A3BAF">
      <w:pPr>
        <w:widowControl w:val="0"/>
        <w:autoSpaceDE w:val="0"/>
        <w:autoSpaceDN w:val="0"/>
        <w:spacing w:before="5"/>
        <w:jc w:val="center"/>
        <w:rPr>
          <w:b/>
          <w:bCs/>
          <w:sz w:val="26"/>
          <w:szCs w:val="26"/>
          <w:lang w:val="kk-KZ" w:eastAsia="en-US"/>
        </w:rPr>
      </w:pPr>
      <w:r w:rsidRPr="00FF4E14">
        <w:rPr>
          <w:b/>
          <w:bCs/>
          <w:noProof/>
          <w:sz w:val="26"/>
          <w:szCs w:val="26"/>
          <w:lang w:val="kk-KZ" w:eastAsia="en-US"/>
        </w:rPr>
        <w:drawing>
          <wp:inline distT="0" distB="0" distL="0" distR="0" wp14:anchorId="2C2C3A9A" wp14:editId="5873EBBF">
            <wp:extent cx="4914900" cy="21336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738963" w14:textId="77777777" w:rsidR="008A3BAF" w:rsidRPr="00FF4E14" w:rsidRDefault="008A3BAF" w:rsidP="008A3BAF">
      <w:pPr>
        <w:widowControl w:val="0"/>
        <w:autoSpaceDE w:val="0"/>
        <w:autoSpaceDN w:val="0"/>
        <w:spacing w:before="5"/>
        <w:jc w:val="center"/>
        <w:rPr>
          <w:b/>
          <w:bCs/>
          <w:sz w:val="26"/>
          <w:szCs w:val="26"/>
          <w:u w:val="single"/>
          <w:lang w:val="kk-KZ" w:eastAsia="en-US"/>
        </w:rPr>
      </w:pPr>
    </w:p>
    <w:p w14:paraId="5C5402A2" w14:textId="77777777" w:rsidR="00FB1DEB" w:rsidRPr="00FF4E14" w:rsidRDefault="00FB1DEB" w:rsidP="00842801">
      <w:pPr>
        <w:widowControl w:val="0"/>
        <w:autoSpaceDE w:val="0"/>
        <w:autoSpaceDN w:val="0"/>
        <w:spacing w:before="5"/>
        <w:rPr>
          <w:b/>
          <w:bCs/>
          <w:sz w:val="26"/>
          <w:szCs w:val="26"/>
          <w:lang w:val="kk-KZ" w:eastAsia="en-US"/>
        </w:rPr>
      </w:pPr>
    </w:p>
    <w:p w14:paraId="446A74E1" w14:textId="37C00386" w:rsidR="008A3BAF" w:rsidRPr="00FF4E14" w:rsidRDefault="008A3BAF" w:rsidP="008A3BAF">
      <w:pPr>
        <w:widowControl w:val="0"/>
        <w:autoSpaceDE w:val="0"/>
        <w:autoSpaceDN w:val="0"/>
        <w:spacing w:before="5"/>
        <w:jc w:val="center"/>
        <w:rPr>
          <w:b/>
          <w:bCs/>
          <w:sz w:val="26"/>
          <w:szCs w:val="26"/>
          <w:lang w:val="kk-KZ" w:eastAsia="en-US"/>
        </w:rPr>
      </w:pPr>
      <w:r w:rsidRPr="00FF4E14">
        <w:rPr>
          <w:b/>
          <w:bCs/>
          <w:sz w:val="26"/>
          <w:szCs w:val="26"/>
          <w:lang w:val="kk-KZ" w:eastAsia="en-US"/>
        </w:rPr>
        <w:t xml:space="preserve">2022-2023 оқу жылындағы педагогтердің еңбек өтілі </w:t>
      </w:r>
    </w:p>
    <w:p w14:paraId="4312B461" w14:textId="77777777" w:rsidR="008A3BAF" w:rsidRPr="00FF4E14" w:rsidRDefault="008A3BAF" w:rsidP="008A3BAF">
      <w:pPr>
        <w:widowControl w:val="0"/>
        <w:autoSpaceDE w:val="0"/>
        <w:autoSpaceDN w:val="0"/>
        <w:ind w:firstLine="709"/>
        <w:jc w:val="both"/>
        <w:rPr>
          <w:sz w:val="26"/>
          <w:szCs w:val="26"/>
          <w:lang w:val="kk-KZ" w:eastAsia="en-US"/>
        </w:rPr>
      </w:pPr>
      <w:r w:rsidRPr="00FF4E14">
        <w:rPr>
          <w:sz w:val="26"/>
          <w:szCs w:val="26"/>
          <w:lang w:val="kk-KZ" w:eastAsia="en-US"/>
        </w:rPr>
        <w:t xml:space="preserve">«С.Сейфуллин атындағы №7 мектеп- гимназиясы» КММ-нің педагогтер саны 116 педагог, оның ішінде 3 жылға дейінгі еңбек өтілі бар- 14 педагог, 3-8 жыл аралығындағы еңбек өтілі бар педагог 24 педагог, 9-16 жыл аралығындағы еңбек өтілі бар педагог- 31, 17-20 жыл аралығындағы еңбек өтілі бар педагог-3 және 20 жылдан жоғары еңбек өтілі бар педагог саны-44. </w:t>
      </w:r>
    </w:p>
    <w:p w14:paraId="3F9EC282" w14:textId="77777777" w:rsidR="008A3BAF" w:rsidRPr="00FF4E14" w:rsidRDefault="008A3BAF" w:rsidP="008A3BAF">
      <w:pPr>
        <w:widowControl w:val="0"/>
        <w:autoSpaceDE w:val="0"/>
        <w:autoSpaceDN w:val="0"/>
        <w:ind w:firstLine="709"/>
        <w:jc w:val="both"/>
        <w:rPr>
          <w:sz w:val="26"/>
          <w:szCs w:val="26"/>
          <w:lang w:val="kk-KZ" w:eastAsia="en-US"/>
        </w:rPr>
      </w:pPr>
    </w:p>
    <w:p w14:paraId="4898C3D3" w14:textId="77777777" w:rsidR="008A3BAF" w:rsidRPr="00FF4E14" w:rsidRDefault="008A3BAF" w:rsidP="008A3BAF">
      <w:pPr>
        <w:widowControl w:val="0"/>
        <w:autoSpaceDE w:val="0"/>
        <w:autoSpaceDN w:val="0"/>
        <w:spacing w:before="5"/>
        <w:jc w:val="center"/>
        <w:rPr>
          <w:b/>
          <w:bCs/>
          <w:sz w:val="26"/>
          <w:szCs w:val="26"/>
          <w:lang w:val="kk-KZ" w:eastAsia="en-US"/>
        </w:rPr>
      </w:pPr>
      <w:r w:rsidRPr="00FF4E14">
        <w:rPr>
          <w:b/>
          <w:bCs/>
          <w:noProof/>
          <w:sz w:val="26"/>
          <w:szCs w:val="26"/>
          <w:lang w:val="kk-KZ" w:eastAsia="en-US"/>
        </w:rPr>
        <w:drawing>
          <wp:inline distT="0" distB="0" distL="0" distR="0" wp14:anchorId="640660D3" wp14:editId="517103EC">
            <wp:extent cx="5381625" cy="23050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9D6440" w14:textId="77777777" w:rsidR="008A3BAF" w:rsidRPr="00FF4E14" w:rsidRDefault="008A3BAF" w:rsidP="008A3BAF">
      <w:pPr>
        <w:widowControl w:val="0"/>
        <w:autoSpaceDE w:val="0"/>
        <w:autoSpaceDN w:val="0"/>
        <w:spacing w:before="5"/>
        <w:rPr>
          <w:b/>
          <w:bCs/>
          <w:sz w:val="26"/>
          <w:szCs w:val="26"/>
          <w:lang w:val="kk-KZ" w:eastAsia="en-US"/>
        </w:rPr>
      </w:pPr>
    </w:p>
    <w:p w14:paraId="5C1BA29F" w14:textId="77777777" w:rsidR="008A3BAF" w:rsidRPr="00FF4E14" w:rsidRDefault="008A3BAF" w:rsidP="008A3BAF">
      <w:pPr>
        <w:widowControl w:val="0"/>
        <w:autoSpaceDE w:val="0"/>
        <w:autoSpaceDN w:val="0"/>
        <w:spacing w:before="5"/>
        <w:jc w:val="center"/>
        <w:rPr>
          <w:b/>
          <w:bCs/>
          <w:sz w:val="26"/>
          <w:szCs w:val="26"/>
          <w:lang w:val="kk-KZ" w:eastAsia="en-US"/>
        </w:rPr>
      </w:pPr>
      <w:r w:rsidRPr="00FF4E14">
        <w:rPr>
          <w:b/>
          <w:bCs/>
          <w:sz w:val="26"/>
          <w:szCs w:val="26"/>
          <w:lang w:val="kk-KZ" w:eastAsia="en-US"/>
        </w:rPr>
        <w:t>Педагогтердің жас ерекшелік көрсеткіштері</w:t>
      </w:r>
    </w:p>
    <w:p w14:paraId="2B3A9085" w14:textId="77777777" w:rsidR="008A3BAF" w:rsidRPr="00FF4E14" w:rsidRDefault="008A3BAF" w:rsidP="008A3BAF">
      <w:pPr>
        <w:widowControl w:val="0"/>
        <w:tabs>
          <w:tab w:val="left" w:pos="8505"/>
          <w:tab w:val="left" w:pos="8647"/>
        </w:tabs>
        <w:autoSpaceDE w:val="0"/>
        <w:autoSpaceDN w:val="0"/>
        <w:ind w:firstLine="709"/>
        <w:jc w:val="both"/>
        <w:rPr>
          <w:sz w:val="26"/>
          <w:szCs w:val="26"/>
          <w:lang w:val="kk-KZ" w:eastAsia="en-US"/>
        </w:rPr>
      </w:pPr>
      <w:r w:rsidRPr="00FF4E14">
        <w:rPr>
          <w:sz w:val="26"/>
          <w:szCs w:val="26"/>
          <w:lang w:val="kk-KZ" w:eastAsia="en-US"/>
        </w:rPr>
        <w:t>«С.Сейфуллин атындағы №7 мектеп- гимназиясы» КММ-нің педагогтер саны 116, жас ерекшеліктеріне сәйкес 30 жасқа дейінгі педагогтер саны- 36 (31</w:t>
      </w:r>
      <w:r w:rsidRPr="00FF4E14">
        <w:rPr>
          <w:rFonts w:ascii="Calibri" w:hAnsi="Calibri" w:cs="Calibri"/>
          <w:sz w:val="26"/>
          <w:szCs w:val="26"/>
          <w:lang w:val="kk-KZ" w:eastAsia="en-US"/>
        </w:rPr>
        <w:t>%</w:t>
      </w:r>
      <w:r w:rsidRPr="00FF4E14">
        <w:rPr>
          <w:sz w:val="26"/>
          <w:szCs w:val="26"/>
          <w:lang w:val="kk-KZ" w:eastAsia="en-US"/>
        </w:rPr>
        <w:t>), 31 мен 40 жас аралығындағы педагогтер саны- 28 (24</w:t>
      </w:r>
      <w:r w:rsidRPr="00FF4E14">
        <w:rPr>
          <w:rFonts w:ascii="Calibri" w:hAnsi="Calibri" w:cs="Calibri"/>
          <w:sz w:val="26"/>
          <w:szCs w:val="26"/>
          <w:lang w:val="kk-KZ" w:eastAsia="en-US"/>
        </w:rPr>
        <w:t>%</w:t>
      </w:r>
      <w:r w:rsidRPr="00FF4E14">
        <w:rPr>
          <w:sz w:val="26"/>
          <w:szCs w:val="26"/>
          <w:lang w:val="kk-KZ" w:eastAsia="en-US"/>
        </w:rPr>
        <w:t>), 40 жастан 50 жас аралығына дейінгі педагогтер саны- 22 (19</w:t>
      </w:r>
      <w:r w:rsidRPr="00FF4E14">
        <w:rPr>
          <w:rFonts w:ascii="Calibri" w:hAnsi="Calibri" w:cs="Calibri"/>
          <w:sz w:val="26"/>
          <w:szCs w:val="26"/>
          <w:lang w:val="kk-KZ" w:eastAsia="en-US"/>
        </w:rPr>
        <w:t>%</w:t>
      </w:r>
      <w:r w:rsidRPr="00FF4E14">
        <w:rPr>
          <w:sz w:val="26"/>
          <w:szCs w:val="26"/>
          <w:lang w:val="kk-KZ" w:eastAsia="en-US"/>
        </w:rPr>
        <w:t>), 50 жастан 60 жас аралығында 24 (21</w:t>
      </w:r>
      <w:r w:rsidRPr="00FF4E14">
        <w:rPr>
          <w:rFonts w:ascii="Calibri" w:hAnsi="Calibri" w:cs="Calibri"/>
          <w:sz w:val="26"/>
          <w:szCs w:val="26"/>
          <w:lang w:val="kk-KZ" w:eastAsia="en-US"/>
        </w:rPr>
        <w:t>%</w:t>
      </w:r>
      <w:r w:rsidRPr="00FF4E14">
        <w:rPr>
          <w:sz w:val="26"/>
          <w:szCs w:val="26"/>
          <w:lang w:val="kk-KZ" w:eastAsia="en-US"/>
        </w:rPr>
        <w:t>) педагогтерді құраса, 60  (</w:t>
      </w:r>
      <w:r w:rsidRPr="00FF4E14">
        <w:rPr>
          <w:rFonts w:ascii="Calibri" w:hAnsi="Calibri" w:cs="Calibri"/>
          <w:sz w:val="26"/>
          <w:szCs w:val="26"/>
          <w:lang w:val="kk-KZ" w:eastAsia="en-US"/>
        </w:rPr>
        <w:t>%</w:t>
      </w:r>
      <w:r w:rsidRPr="00FF4E14">
        <w:rPr>
          <w:sz w:val="26"/>
          <w:szCs w:val="26"/>
          <w:lang w:val="kk-KZ" w:eastAsia="en-US"/>
        </w:rPr>
        <w:t xml:space="preserve">) жастан жоғары 6 педагог бар. Сараптай отырып, мектеп- гимназиясында орта жастағы педагогтер мен қоса жастар да орта пайыздық көрсеткішті құрайтынын, оқу- тәрбие үдерісінде әдістемелік көмек көрсететін еңбек өтілі жоғары педагогтардың бар екендігін көрсетеді. </w:t>
      </w:r>
    </w:p>
    <w:p w14:paraId="00C7013B" w14:textId="77777777" w:rsidR="008A3BAF" w:rsidRPr="00FF4E14" w:rsidRDefault="008A3BAF" w:rsidP="008A3BAF">
      <w:pPr>
        <w:widowControl w:val="0"/>
        <w:tabs>
          <w:tab w:val="left" w:pos="8505"/>
          <w:tab w:val="left" w:pos="8647"/>
        </w:tabs>
        <w:autoSpaceDE w:val="0"/>
        <w:autoSpaceDN w:val="0"/>
        <w:ind w:firstLine="709"/>
        <w:jc w:val="both"/>
        <w:rPr>
          <w:sz w:val="26"/>
          <w:szCs w:val="26"/>
          <w:lang w:val="kk-KZ" w:eastAsia="en-US"/>
        </w:rPr>
      </w:pPr>
      <w:r w:rsidRPr="00FF4E14">
        <w:rPr>
          <w:noProof/>
          <w:sz w:val="26"/>
          <w:szCs w:val="26"/>
          <w:lang w:val="kk-KZ" w:eastAsia="en-US"/>
        </w:rPr>
        <w:lastRenderedPageBreak/>
        <w:drawing>
          <wp:inline distT="0" distB="0" distL="0" distR="0" wp14:anchorId="74B8EBC2" wp14:editId="6A7C37AA">
            <wp:extent cx="4972050" cy="22098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E39040" w14:textId="77777777" w:rsidR="00FB1DEB" w:rsidRPr="00FF4E14" w:rsidRDefault="00FB1DEB" w:rsidP="00842801">
      <w:pPr>
        <w:widowControl w:val="0"/>
        <w:tabs>
          <w:tab w:val="left" w:pos="8505"/>
          <w:tab w:val="left" w:pos="8647"/>
        </w:tabs>
        <w:autoSpaceDE w:val="0"/>
        <w:autoSpaceDN w:val="0"/>
        <w:rPr>
          <w:rStyle w:val="72gray"/>
          <w:rFonts w:ascii="Times New Roman" w:hAnsi="Times New Roman" w:cs="Times New Roman"/>
          <w:b w:val="0"/>
          <w:bCs w:val="0"/>
          <w:sz w:val="26"/>
          <w:szCs w:val="26"/>
        </w:rPr>
      </w:pPr>
    </w:p>
    <w:p w14:paraId="2CD25369" w14:textId="77777777" w:rsidR="00FB1DEB" w:rsidRPr="00FF4E14" w:rsidRDefault="00FB1DEB" w:rsidP="00CC0AE1">
      <w:pPr>
        <w:widowControl w:val="0"/>
        <w:tabs>
          <w:tab w:val="left" w:pos="8505"/>
          <w:tab w:val="left" w:pos="8647"/>
        </w:tabs>
        <w:autoSpaceDE w:val="0"/>
        <w:autoSpaceDN w:val="0"/>
        <w:ind w:firstLine="709"/>
        <w:jc w:val="center"/>
        <w:rPr>
          <w:rStyle w:val="72gray"/>
          <w:rFonts w:ascii="Times New Roman" w:hAnsi="Times New Roman" w:cs="Times New Roman"/>
          <w:b w:val="0"/>
          <w:bCs w:val="0"/>
          <w:sz w:val="26"/>
          <w:szCs w:val="26"/>
        </w:rPr>
      </w:pPr>
    </w:p>
    <w:p w14:paraId="12605055" w14:textId="199BD233" w:rsidR="00CC0AE1" w:rsidRDefault="00AA47ED" w:rsidP="00CC0AE1">
      <w:pPr>
        <w:widowControl w:val="0"/>
        <w:tabs>
          <w:tab w:val="left" w:pos="8505"/>
          <w:tab w:val="left" w:pos="8647"/>
        </w:tabs>
        <w:autoSpaceDE w:val="0"/>
        <w:autoSpaceDN w:val="0"/>
        <w:ind w:firstLine="709"/>
        <w:jc w:val="center"/>
        <w:rPr>
          <w:rStyle w:val="72gray"/>
          <w:rFonts w:ascii="Times New Roman" w:hAnsi="Times New Roman"/>
          <w:color w:val="auto"/>
          <w:sz w:val="26"/>
          <w:szCs w:val="26"/>
          <w:lang w:val="kk-KZ"/>
        </w:rPr>
      </w:pPr>
      <w:r w:rsidRPr="00FF4E14">
        <w:rPr>
          <w:rStyle w:val="72gray"/>
          <w:rFonts w:ascii="Times New Roman" w:hAnsi="Times New Roman"/>
          <w:color w:val="auto"/>
          <w:sz w:val="26"/>
          <w:szCs w:val="26"/>
          <w:lang w:val="kk-KZ"/>
        </w:rPr>
        <w:t>Мұғалімдердің қайта даярлау курсынан өтуі</w:t>
      </w:r>
    </w:p>
    <w:p w14:paraId="4BCE5BEC" w14:textId="77777777" w:rsidR="00964DB1" w:rsidRPr="00706BFC" w:rsidRDefault="00964DB1" w:rsidP="00964DB1">
      <w:pPr>
        <w:spacing w:line="240" w:lineRule="atLeast"/>
        <w:jc w:val="center"/>
        <w:rPr>
          <w:b/>
          <w:sz w:val="28"/>
          <w:szCs w:val="28"/>
          <w:lang w:val="kk-KZ"/>
        </w:rPr>
      </w:pPr>
      <w:r w:rsidRPr="00706BFC">
        <w:rPr>
          <w:b/>
          <w:sz w:val="28"/>
          <w:szCs w:val="28"/>
          <w:lang w:val="kk-KZ"/>
        </w:rPr>
        <w:t>Педагогтардың біліктілікті арттыру курсынан өтуі бойынша мәлімет</w:t>
      </w:r>
    </w:p>
    <w:p w14:paraId="46A937F6" w14:textId="52CB2C0D" w:rsidR="00964DB1" w:rsidRPr="00964DB1" w:rsidRDefault="00964DB1" w:rsidP="00964DB1">
      <w:pPr>
        <w:rPr>
          <w:sz w:val="28"/>
          <w:lang w:val="kk-KZ"/>
        </w:rPr>
      </w:pPr>
      <w:r w:rsidRPr="00706BFC">
        <w:rPr>
          <w:sz w:val="28"/>
          <w:lang w:val="kk-KZ"/>
        </w:rPr>
        <w:t xml:space="preserve">       202</w:t>
      </w:r>
      <w:r>
        <w:rPr>
          <w:sz w:val="28"/>
          <w:lang w:val="kk-KZ"/>
        </w:rPr>
        <w:t>2</w:t>
      </w:r>
      <w:r w:rsidRPr="00706BFC">
        <w:rPr>
          <w:sz w:val="28"/>
          <w:lang w:val="kk-KZ"/>
        </w:rPr>
        <w:t>-202</w:t>
      </w:r>
      <w:r>
        <w:rPr>
          <w:sz w:val="28"/>
          <w:lang w:val="kk-KZ"/>
        </w:rPr>
        <w:t>3</w:t>
      </w:r>
      <w:r w:rsidRPr="00706BFC">
        <w:rPr>
          <w:sz w:val="28"/>
          <w:lang w:val="kk-KZ"/>
        </w:rPr>
        <w:t xml:space="preserve"> оқу жылында «</w:t>
      </w:r>
      <w:r>
        <w:rPr>
          <w:sz w:val="28"/>
          <w:lang w:val="kk-KZ"/>
        </w:rPr>
        <w:t>Өрлеу</w:t>
      </w:r>
      <w:r w:rsidRPr="00706BFC">
        <w:rPr>
          <w:sz w:val="28"/>
          <w:lang w:val="kk-KZ"/>
        </w:rPr>
        <w:t>»</w:t>
      </w:r>
      <w:r>
        <w:rPr>
          <w:sz w:val="28"/>
          <w:lang w:val="kk-KZ"/>
        </w:rPr>
        <w:t xml:space="preserve"> БАҰО</w:t>
      </w:r>
      <w:r w:rsidRPr="00706BFC">
        <w:rPr>
          <w:sz w:val="28"/>
          <w:lang w:val="kk-KZ"/>
        </w:rPr>
        <w:t xml:space="preserve"> мұғалімдер біліктілікті арттыру курстарынан және «Күзгі мектеп», «Қысқы мектеп», «Жазғы мектеп» аясындағы семинарларға, вебинарларға қатысты. «Өрлеу» БАҰО 2</w:t>
      </w:r>
      <w:r w:rsidR="00CF3D9B">
        <w:rPr>
          <w:sz w:val="28"/>
          <w:lang w:val="kk-KZ"/>
        </w:rPr>
        <w:t>8</w:t>
      </w:r>
      <w:r w:rsidRPr="00706BFC">
        <w:rPr>
          <w:sz w:val="28"/>
          <w:lang w:val="kk-KZ"/>
        </w:rPr>
        <w:t xml:space="preserve"> мұғалім курстан өт</w:t>
      </w:r>
      <w:r w:rsidR="00CF3D9B">
        <w:rPr>
          <w:sz w:val="28"/>
          <w:lang w:val="kk-KZ"/>
        </w:rPr>
        <w:t xml:space="preserve">іп, біліктіліктерін арттырды. </w:t>
      </w:r>
      <w:r w:rsidRPr="00706BFC">
        <w:rPr>
          <w:sz w:val="28"/>
          <w:lang w:val="kk-KZ"/>
        </w:rPr>
        <w:t xml:space="preserve"> </w:t>
      </w:r>
    </w:p>
    <w:p w14:paraId="09DBAED2" w14:textId="2F8F7D79" w:rsidR="00964DB1" w:rsidRDefault="00964DB1" w:rsidP="00157EEA">
      <w:pPr>
        <w:pStyle w:val="71grey"/>
      </w:pPr>
      <w:r w:rsidRPr="00964DB1">
        <w:t>Қайта даярлау курсынан өту кезінде мұғалімдердің аттестаттаудан өту мерзімдеріне, сондай-ақ олардың жұмысының нәтижесіне назар аударылады. Білім сапасы төмен мұғалімдерге курстық даярлық арқылы жоспардан тыс біліктілікті арттыру ұсынылады.</w:t>
      </w:r>
    </w:p>
    <w:p w14:paraId="2ECD5656" w14:textId="77777777" w:rsidR="00157EEA" w:rsidRPr="00157EEA" w:rsidRDefault="00157EEA" w:rsidP="00157EEA">
      <w:pPr>
        <w:pStyle w:val="71grey"/>
        <w:rPr>
          <w:rStyle w:val="72gray"/>
          <w:rFonts w:ascii="Times New Roman" w:hAnsi="Times New Roman" w:cs="Times New Roman"/>
          <w:b w:val="0"/>
          <w:bCs w:val="0"/>
          <w:color w:val="auto"/>
          <w:sz w:val="28"/>
          <w:szCs w:val="28"/>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0"/>
        <w:gridCol w:w="3537"/>
        <w:gridCol w:w="1999"/>
        <w:gridCol w:w="2615"/>
      </w:tblGrid>
      <w:tr w:rsidR="00F45923" w:rsidRPr="00FF4E14" w14:paraId="3814DDE8" w14:textId="77777777" w:rsidTr="00CC0AE1">
        <w:trPr>
          <w:trHeight w:val="649"/>
        </w:trPr>
        <w:tc>
          <w:tcPr>
            <w:tcW w:w="1400" w:type="dxa"/>
            <w:shd w:val="clear" w:color="auto" w:fill="auto"/>
            <w:tcMar>
              <w:top w:w="15" w:type="dxa"/>
              <w:left w:w="15" w:type="dxa"/>
              <w:bottom w:w="15" w:type="dxa"/>
              <w:right w:w="15" w:type="dxa"/>
            </w:tcMar>
            <w:hideMark/>
          </w:tcPr>
          <w:p w14:paraId="55361EE3" w14:textId="77777777" w:rsidR="00CC0AE1" w:rsidRPr="00964DB1" w:rsidRDefault="00CC0AE1" w:rsidP="00CC0AE1">
            <w:pPr>
              <w:pStyle w:val="848"/>
              <w:tabs>
                <w:tab w:val="left" w:pos="993"/>
              </w:tabs>
              <w:spacing w:line="240" w:lineRule="auto"/>
              <w:jc w:val="center"/>
              <w:rPr>
                <w:rFonts w:ascii="Times New Roman" w:hAnsi="Times New Roman"/>
                <w:b/>
                <w:bCs/>
                <w:color w:val="auto"/>
                <w:sz w:val="26"/>
                <w:szCs w:val="26"/>
                <w:lang w:val="kk-KZ"/>
              </w:rPr>
            </w:pPr>
          </w:p>
          <w:p w14:paraId="6EC60213" w14:textId="670C12B2" w:rsidR="00AA47ED" w:rsidRPr="00FF4E14" w:rsidRDefault="00AA47ED" w:rsidP="00CC0AE1">
            <w:pPr>
              <w:pStyle w:val="848"/>
              <w:tabs>
                <w:tab w:val="left" w:pos="993"/>
              </w:tabs>
              <w:spacing w:line="240" w:lineRule="auto"/>
              <w:jc w:val="center"/>
              <w:rPr>
                <w:rFonts w:ascii="Times New Roman" w:hAnsi="Times New Roman"/>
                <w:b/>
                <w:bCs/>
                <w:color w:val="auto"/>
                <w:sz w:val="26"/>
                <w:szCs w:val="26"/>
              </w:rPr>
            </w:pPr>
            <w:proofErr w:type="spellStart"/>
            <w:r w:rsidRPr="00FF4E14">
              <w:rPr>
                <w:rFonts w:ascii="Times New Roman" w:hAnsi="Times New Roman"/>
                <w:b/>
                <w:bCs/>
                <w:color w:val="auto"/>
                <w:sz w:val="26"/>
                <w:szCs w:val="26"/>
              </w:rPr>
              <w:t>Оқу</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жылы</w:t>
            </w:r>
            <w:proofErr w:type="spellEnd"/>
          </w:p>
        </w:tc>
        <w:tc>
          <w:tcPr>
            <w:tcW w:w="3537" w:type="dxa"/>
            <w:shd w:val="clear" w:color="auto" w:fill="auto"/>
            <w:tcMar>
              <w:top w:w="15" w:type="dxa"/>
              <w:left w:w="15" w:type="dxa"/>
              <w:bottom w:w="15" w:type="dxa"/>
              <w:right w:w="15" w:type="dxa"/>
            </w:tcMar>
            <w:hideMark/>
          </w:tcPr>
          <w:p w14:paraId="3D4A7BBA" w14:textId="77777777" w:rsidR="00AA47ED" w:rsidRPr="00FF4E14" w:rsidRDefault="00AA47ED" w:rsidP="00CC0AE1">
            <w:pPr>
              <w:pStyle w:val="848"/>
              <w:tabs>
                <w:tab w:val="left" w:pos="993"/>
              </w:tabs>
              <w:spacing w:line="240" w:lineRule="auto"/>
              <w:jc w:val="center"/>
              <w:rPr>
                <w:rFonts w:ascii="Times New Roman" w:hAnsi="Times New Roman"/>
                <w:b/>
                <w:bCs/>
                <w:color w:val="auto"/>
                <w:sz w:val="26"/>
                <w:szCs w:val="26"/>
              </w:rPr>
            </w:pPr>
            <w:proofErr w:type="spellStart"/>
            <w:r w:rsidRPr="00FF4E14">
              <w:rPr>
                <w:rFonts w:ascii="Times New Roman" w:hAnsi="Times New Roman"/>
                <w:b/>
                <w:bCs/>
                <w:color w:val="auto"/>
                <w:sz w:val="26"/>
                <w:szCs w:val="26"/>
              </w:rPr>
              <w:t>Қайта</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даярлау</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курсынан</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өтуі</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тиіс</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педагогикалық</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жұмыскерлердің</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жалпы</w:t>
            </w:r>
            <w:proofErr w:type="spellEnd"/>
            <w:r w:rsidRPr="00FF4E14">
              <w:rPr>
                <w:rFonts w:ascii="Times New Roman" w:hAnsi="Times New Roman"/>
                <w:b/>
                <w:bCs/>
                <w:color w:val="auto"/>
                <w:sz w:val="26"/>
                <w:szCs w:val="26"/>
              </w:rPr>
              <w:t xml:space="preserve"> саны (</w:t>
            </w:r>
            <w:proofErr w:type="spellStart"/>
            <w:r w:rsidRPr="00FF4E14">
              <w:rPr>
                <w:rFonts w:ascii="Times New Roman" w:hAnsi="Times New Roman"/>
                <w:b/>
                <w:bCs/>
                <w:color w:val="auto"/>
                <w:sz w:val="26"/>
                <w:szCs w:val="26"/>
              </w:rPr>
              <w:t>адам</w:t>
            </w:r>
            <w:proofErr w:type="spellEnd"/>
            <w:r w:rsidRPr="00FF4E14">
              <w:rPr>
                <w:rFonts w:ascii="Times New Roman" w:hAnsi="Times New Roman"/>
                <w:b/>
                <w:bCs/>
                <w:color w:val="auto"/>
                <w:sz w:val="26"/>
                <w:szCs w:val="26"/>
              </w:rPr>
              <w:t>)</w:t>
            </w:r>
          </w:p>
        </w:tc>
        <w:tc>
          <w:tcPr>
            <w:tcW w:w="1999" w:type="dxa"/>
            <w:shd w:val="clear" w:color="auto" w:fill="auto"/>
            <w:tcMar>
              <w:top w:w="15" w:type="dxa"/>
              <w:left w:w="15" w:type="dxa"/>
              <w:bottom w:w="15" w:type="dxa"/>
              <w:right w:w="15" w:type="dxa"/>
            </w:tcMar>
            <w:hideMark/>
          </w:tcPr>
          <w:p w14:paraId="6D796CE7" w14:textId="1BCDE9CD" w:rsidR="00AA47ED" w:rsidRPr="00FF4E14" w:rsidRDefault="00AA47ED" w:rsidP="00CC0AE1">
            <w:pPr>
              <w:pStyle w:val="848"/>
              <w:tabs>
                <w:tab w:val="left" w:pos="993"/>
              </w:tabs>
              <w:spacing w:line="240" w:lineRule="auto"/>
              <w:jc w:val="center"/>
              <w:rPr>
                <w:rFonts w:ascii="Times New Roman" w:hAnsi="Times New Roman"/>
                <w:b/>
                <w:bCs/>
                <w:color w:val="auto"/>
                <w:sz w:val="26"/>
                <w:szCs w:val="26"/>
              </w:rPr>
            </w:pPr>
            <w:proofErr w:type="spellStart"/>
            <w:r w:rsidRPr="00FF4E14">
              <w:rPr>
                <w:rFonts w:ascii="Times New Roman" w:hAnsi="Times New Roman"/>
                <w:b/>
                <w:bCs/>
                <w:color w:val="auto"/>
                <w:sz w:val="26"/>
                <w:szCs w:val="26"/>
              </w:rPr>
              <w:t>Қайта</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даярлау</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курсынан</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өтті</w:t>
            </w:r>
            <w:proofErr w:type="spellEnd"/>
          </w:p>
        </w:tc>
        <w:tc>
          <w:tcPr>
            <w:tcW w:w="2615" w:type="dxa"/>
            <w:shd w:val="clear" w:color="auto" w:fill="auto"/>
            <w:tcMar>
              <w:top w:w="15" w:type="dxa"/>
              <w:left w:w="15" w:type="dxa"/>
              <w:bottom w:w="15" w:type="dxa"/>
              <w:right w:w="15" w:type="dxa"/>
            </w:tcMar>
            <w:hideMark/>
          </w:tcPr>
          <w:p w14:paraId="6653CE0E" w14:textId="458F2448" w:rsidR="00AA47ED" w:rsidRPr="00FF4E14" w:rsidRDefault="00AA47ED" w:rsidP="00CC0AE1">
            <w:pPr>
              <w:pStyle w:val="848"/>
              <w:tabs>
                <w:tab w:val="left" w:pos="993"/>
              </w:tabs>
              <w:spacing w:line="240" w:lineRule="auto"/>
              <w:jc w:val="center"/>
              <w:rPr>
                <w:rFonts w:ascii="Times New Roman" w:hAnsi="Times New Roman"/>
                <w:b/>
                <w:bCs/>
                <w:color w:val="auto"/>
                <w:sz w:val="26"/>
                <w:szCs w:val="26"/>
              </w:rPr>
            </w:pPr>
            <w:proofErr w:type="spellStart"/>
            <w:r w:rsidRPr="00FF4E14">
              <w:rPr>
                <w:rFonts w:ascii="Times New Roman" w:hAnsi="Times New Roman"/>
                <w:b/>
                <w:bCs/>
                <w:color w:val="auto"/>
                <w:sz w:val="26"/>
                <w:szCs w:val="26"/>
              </w:rPr>
              <w:t>Қайта</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даярлау</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курсынан</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өтуі</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тиіс</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мұғалімдер</w:t>
            </w:r>
            <w:proofErr w:type="spellEnd"/>
            <w:r w:rsidRPr="00FF4E14">
              <w:rPr>
                <w:rFonts w:ascii="Times New Roman" w:hAnsi="Times New Roman"/>
                <w:b/>
                <w:bCs/>
                <w:color w:val="auto"/>
                <w:sz w:val="26"/>
                <w:szCs w:val="26"/>
              </w:rPr>
              <w:t xml:space="preserve"> </w:t>
            </w:r>
            <w:proofErr w:type="spellStart"/>
            <w:r w:rsidRPr="00FF4E14">
              <w:rPr>
                <w:rFonts w:ascii="Times New Roman" w:hAnsi="Times New Roman"/>
                <w:b/>
                <w:bCs/>
                <w:color w:val="auto"/>
                <w:sz w:val="26"/>
                <w:szCs w:val="26"/>
              </w:rPr>
              <w:t>үлесі</w:t>
            </w:r>
            <w:proofErr w:type="spellEnd"/>
          </w:p>
        </w:tc>
      </w:tr>
      <w:tr w:rsidR="00F45923" w:rsidRPr="00FF4E14" w14:paraId="557267F4" w14:textId="77777777" w:rsidTr="00CC0AE1">
        <w:trPr>
          <w:trHeight w:val="173"/>
        </w:trPr>
        <w:tc>
          <w:tcPr>
            <w:tcW w:w="1400" w:type="dxa"/>
            <w:shd w:val="clear" w:color="auto" w:fill="auto"/>
            <w:tcMar>
              <w:top w:w="15" w:type="dxa"/>
              <w:left w:w="15" w:type="dxa"/>
              <w:bottom w:w="15" w:type="dxa"/>
              <w:right w:w="15" w:type="dxa"/>
            </w:tcMar>
            <w:hideMark/>
          </w:tcPr>
          <w:p w14:paraId="1650E435" w14:textId="42002D12" w:rsidR="00AA47ED" w:rsidRPr="00FF4E14" w:rsidRDefault="00AA47ED" w:rsidP="00CC0AE1">
            <w:pPr>
              <w:pStyle w:val="848"/>
              <w:tabs>
                <w:tab w:val="left" w:pos="993"/>
              </w:tabs>
              <w:spacing w:line="240" w:lineRule="auto"/>
              <w:rPr>
                <w:rFonts w:ascii="Times New Roman" w:hAnsi="Times New Roman"/>
                <w:color w:val="auto"/>
                <w:sz w:val="26"/>
                <w:szCs w:val="26"/>
                <w:lang w:val="kk-KZ"/>
              </w:rPr>
            </w:pPr>
            <w:r w:rsidRPr="00FF4E14">
              <w:rPr>
                <w:rFonts w:ascii="Times New Roman" w:hAnsi="Times New Roman"/>
                <w:color w:val="auto"/>
                <w:sz w:val="26"/>
                <w:szCs w:val="26"/>
              </w:rPr>
              <w:t>202</w:t>
            </w:r>
            <w:r w:rsidR="00CC0AE1" w:rsidRPr="00FF4E14">
              <w:rPr>
                <w:rFonts w:ascii="Times New Roman" w:hAnsi="Times New Roman"/>
                <w:color w:val="auto"/>
                <w:sz w:val="26"/>
                <w:szCs w:val="26"/>
                <w:lang w:val="kk-KZ"/>
              </w:rPr>
              <w:t>2</w:t>
            </w:r>
            <w:r w:rsidRPr="00FF4E14">
              <w:rPr>
                <w:rFonts w:ascii="Times New Roman" w:hAnsi="Times New Roman"/>
                <w:color w:val="auto"/>
                <w:sz w:val="26"/>
                <w:szCs w:val="26"/>
              </w:rPr>
              <w:t>/202</w:t>
            </w:r>
            <w:r w:rsidR="00CC0AE1" w:rsidRPr="00FF4E14">
              <w:rPr>
                <w:rFonts w:ascii="Times New Roman" w:hAnsi="Times New Roman"/>
                <w:color w:val="auto"/>
                <w:sz w:val="26"/>
                <w:szCs w:val="26"/>
                <w:lang w:val="kk-KZ"/>
              </w:rPr>
              <w:t>3</w:t>
            </w:r>
          </w:p>
        </w:tc>
        <w:tc>
          <w:tcPr>
            <w:tcW w:w="3537" w:type="dxa"/>
            <w:shd w:val="clear" w:color="auto" w:fill="auto"/>
            <w:tcMar>
              <w:top w:w="15" w:type="dxa"/>
              <w:left w:w="15" w:type="dxa"/>
              <w:bottom w:w="15" w:type="dxa"/>
              <w:right w:w="15" w:type="dxa"/>
            </w:tcMar>
          </w:tcPr>
          <w:p w14:paraId="384F7608" w14:textId="2D4169EE" w:rsidR="00AA47ED" w:rsidRPr="00FF4E14" w:rsidRDefault="001F6A5B" w:rsidP="001F6A5B">
            <w:pPr>
              <w:pStyle w:val="848"/>
              <w:tabs>
                <w:tab w:val="left" w:pos="993"/>
              </w:tabs>
              <w:spacing w:line="240" w:lineRule="auto"/>
              <w:jc w:val="center"/>
              <w:rPr>
                <w:rFonts w:ascii="Times New Roman" w:hAnsi="Times New Roman"/>
                <w:color w:val="auto"/>
                <w:sz w:val="26"/>
                <w:szCs w:val="26"/>
                <w:lang w:val="kk-KZ"/>
              </w:rPr>
            </w:pPr>
            <w:r w:rsidRPr="00FF4E14">
              <w:rPr>
                <w:rFonts w:ascii="Times New Roman" w:hAnsi="Times New Roman"/>
                <w:color w:val="auto"/>
                <w:sz w:val="26"/>
                <w:szCs w:val="26"/>
                <w:lang w:val="kk-KZ"/>
              </w:rPr>
              <w:t>28</w:t>
            </w:r>
          </w:p>
        </w:tc>
        <w:tc>
          <w:tcPr>
            <w:tcW w:w="1999" w:type="dxa"/>
            <w:shd w:val="clear" w:color="auto" w:fill="auto"/>
            <w:tcMar>
              <w:top w:w="15" w:type="dxa"/>
              <w:left w:w="15" w:type="dxa"/>
              <w:bottom w:w="15" w:type="dxa"/>
              <w:right w:w="15" w:type="dxa"/>
            </w:tcMar>
          </w:tcPr>
          <w:p w14:paraId="5B6FF443" w14:textId="5525EF33" w:rsidR="00AA47ED" w:rsidRPr="00FF4E14" w:rsidRDefault="001F6A5B" w:rsidP="001F6A5B">
            <w:pPr>
              <w:pStyle w:val="848"/>
              <w:tabs>
                <w:tab w:val="left" w:pos="993"/>
              </w:tabs>
              <w:spacing w:line="240" w:lineRule="auto"/>
              <w:jc w:val="center"/>
              <w:rPr>
                <w:rFonts w:ascii="Times New Roman" w:hAnsi="Times New Roman"/>
                <w:color w:val="auto"/>
                <w:sz w:val="26"/>
                <w:szCs w:val="26"/>
                <w:lang w:val="kk-KZ"/>
              </w:rPr>
            </w:pPr>
            <w:r w:rsidRPr="00FF4E14">
              <w:rPr>
                <w:rFonts w:ascii="Times New Roman" w:hAnsi="Times New Roman"/>
                <w:color w:val="auto"/>
                <w:sz w:val="26"/>
                <w:szCs w:val="26"/>
                <w:lang w:val="kk-KZ"/>
              </w:rPr>
              <w:t>28</w:t>
            </w:r>
          </w:p>
        </w:tc>
        <w:tc>
          <w:tcPr>
            <w:tcW w:w="2615" w:type="dxa"/>
            <w:shd w:val="clear" w:color="auto" w:fill="auto"/>
            <w:tcMar>
              <w:top w:w="15" w:type="dxa"/>
              <w:left w:w="15" w:type="dxa"/>
              <w:bottom w:w="15" w:type="dxa"/>
              <w:right w:w="15" w:type="dxa"/>
            </w:tcMar>
          </w:tcPr>
          <w:p w14:paraId="70FA82A2" w14:textId="7E764397" w:rsidR="00AA47ED" w:rsidRPr="00FF4E14" w:rsidRDefault="001F6A5B" w:rsidP="001F6A5B">
            <w:pPr>
              <w:pStyle w:val="848"/>
              <w:tabs>
                <w:tab w:val="left" w:pos="993"/>
              </w:tabs>
              <w:spacing w:line="240" w:lineRule="auto"/>
              <w:jc w:val="center"/>
              <w:rPr>
                <w:rFonts w:ascii="Times New Roman" w:hAnsi="Times New Roman"/>
                <w:color w:val="auto"/>
                <w:sz w:val="26"/>
                <w:szCs w:val="26"/>
                <w:lang w:val="kk-KZ"/>
              </w:rPr>
            </w:pPr>
            <w:r w:rsidRPr="00FF4E14">
              <w:rPr>
                <w:rFonts w:ascii="Times New Roman" w:hAnsi="Times New Roman"/>
                <w:color w:val="auto"/>
                <w:sz w:val="26"/>
                <w:szCs w:val="26"/>
                <w:lang w:val="kk-KZ"/>
              </w:rPr>
              <w:t>27,4</w:t>
            </w:r>
            <w:r w:rsidR="00842801">
              <w:rPr>
                <w:rFonts w:ascii="Times New Roman" w:hAnsi="Times New Roman"/>
                <w:color w:val="auto"/>
                <w:sz w:val="26"/>
                <w:szCs w:val="26"/>
                <w:lang w:val="kk-KZ"/>
              </w:rPr>
              <w:t xml:space="preserve"> </w:t>
            </w:r>
            <w:r w:rsidR="00842801" w:rsidRPr="00842801">
              <w:rPr>
                <w:rFonts w:ascii="Times New Roman" w:hAnsi="Times New Roman"/>
                <w:color w:val="auto"/>
                <w:sz w:val="26"/>
                <w:szCs w:val="26"/>
                <w:lang w:val="en-US"/>
              </w:rPr>
              <w:t>%</w:t>
            </w:r>
          </w:p>
        </w:tc>
      </w:tr>
    </w:tbl>
    <w:p w14:paraId="1833E030" w14:textId="77777777" w:rsidR="00FB1DEB" w:rsidRPr="00FF4E14" w:rsidRDefault="00FB1DEB" w:rsidP="00F267BB">
      <w:pPr>
        <w:widowControl w:val="0"/>
        <w:autoSpaceDE w:val="0"/>
        <w:autoSpaceDN w:val="0"/>
        <w:rPr>
          <w:b/>
          <w:bCs/>
          <w:sz w:val="26"/>
          <w:szCs w:val="26"/>
          <w:u w:val="single"/>
          <w:lang w:val="kk-KZ" w:eastAsia="en-US"/>
        </w:rPr>
      </w:pPr>
    </w:p>
    <w:p w14:paraId="35BEB78D" w14:textId="65358823" w:rsidR="0013697A" w:rsidRPr="00706BFC" w:rsidRDefault="0013697A" w:rsidP="0020634A">
      <w:pPr>
        <w:ind w:firstLine="709"/>
        <w:jc w:val="center"/>
        <w:rPr>
          <w:sz w:val="28"/>
          <w:szCs w:val="28"/>
          <w:shd w:val="clear" w:color="auto" w:fill="FFFFFF"/>
          <w:lang w:val="kk-KZ"/>
        </w:rPr>
      </w:pPr>
      <w:r w:rsidRPr="00706BFC">
        <w:rPr>
          <w:sz w:val="28"/>
          <w:szCs w:val="28"/>
          <w:shd w:val="clear" w:color="auto" w:fill="FFFFFF"/>
          <w:lang w:val="kk-KZ"/>
        </w:rPr>
        <w:t>Оқу жылының қорытындысы бойынша мұғалімдердің конференцияларға, семинарларға қатысуы</w:t>
      </w:r>
    </w:p>
    <w:tbl>
      <w:tblPr>
        <w:tblStyle w:val="a4"/>
        <w:tblW w:w="0" w:type="auto"/>
        <w:tblLook w:val="04A0" w:firstRow="1" w:lastRow="0" w:firstColumn="1" w:lastColumn="0" w:noHBand="0" w:noVBand="1"/>
      </w:tblPr>
      <w:tblGrid>
        <w:gridCol w:w="2384"/>
        <w:gridCol w:w="2079"/>
        <w:gridCol w:w="1976"/>
        <w:gridCol w:w="1742"/>
        <w:gridCol w:w="1589"/>
      </w:tblGrid>
      <w:tr w:rsidR="0013697A" w:rsidRPr="00706BFC" w14:paraId="08F84735" w14:textId="77777777" w:rsidTr="005B18FE">
        <w:tc>
          <w:tcPr>
            <w:tcW w:w="9628" w:type="dxa"/>
            <w:gridSpan w:val="5"/>
          </w:tcPr>
          <w:p w14:paraId="70946BCB" w14:textId="2C1CDCCE" w:rsidR="0013697A" w:rsidRPr="00706BFC" w:rsidRDefault="0013697A" w:rsidP="005B18FE">
            <w:pPr>
              <w:jc w:val="center"/>
              <w:rPr>
                <w:sz w:val="26"/>
                <w:szCs w:val="26"/>
                <w:lang w:val="kk-KZ"/>
              </w:rPr>
            </w:pPr>
            <w:r w:rsidRPr="00706BFC">
              <w:rPr>
                <w:sz w:val="26"/>
                <w:szCs w:val="26"/>
                <w:lang w:val="kk-KZ"/>
              </w:rPr>
              <w:t>202</w:t>
            </w:r>
            <w:r>
              <w:rPr>
                <w:sz w:val="26"/>
                <w:szCs w:val="26"/>
                <w:lang w:val="kk-KZ"/>
              </w:rPr>
              <w:t>2</w:t>
            </w:r>
            <w:r w:rsidRPr="00706BFC">
              <w:rPr>
                <w:sz w:val="26"/>
                <w:szCs w:val="26"/>
                <w:lang w:val="kk-KZ"/>
              </w:rPr>
              <w:t>-202</w:t>
            </w:r>
            <w:r>
              <w:rPr>
                <w:sz w:val="26"/>
                <w:szCs w:val="26"/>
                <w:lang w:val="kk-KZ"/>
              </w:rPr>
              <w:t>3</w:t>
            </w:r>
            <w:r w:rsidRPr="00706BFC">
              <w:rPr>
                <w:sz w:val="26"/>
                <w:szCs w:val="26"/>
                <w:lang w:val="kk-KZ"/>
              </w:rPr>
              <w:t xml:space="preserve"> жыл (сандық көрсеткіш)</w:t>
            </w:r>
          </w:p>
        </w:tc>
      </w:tr>
      <w:tr w:rsidR="0013697A" w:rsidRPr="00706BFC" w14:paraId="1B9544E7" w14:textId="77777777" w:rsidTr="005B18FE">
        <w:tc>
          <w:tcPr>
            <w:tcW w:w="2434" w:type="dxa"/>
          </w:tcPr>
          <w:p w14:paraId="37D0647E" w14:textId="77777777" w:rsidR="0013697A" w:rsidRPr="00706BFC" w:rsidRDefault="0013697A" w:rsidP="005B18FE">
            <w:pPr>
              <w:rPr>
                <w:sz w:val="26"/>
                <w:szCs w:val="26"/>
                <w:lang w:val="kk-KZ"/>
              </w:rPr>
            </w:pPr>
            <w:r w:rsidRPr="00706BFC">
              <w:rPr>
                <w:sz w:val="26"/>
                <w:szCs w:val="26"/>
                <w:lang w:val="kk-KZ"/>
              </w:rPr>
              <w:t>Мұғалімдердің конференцияларға қатысу көрсеткіші</w:t>
            </w:r>
          </w:p>
        </w:tc>
        <w:tc>
          <w:tcPr>
            <w:tcW w:w="2166" w:type="dxa"/>
          </w:tcPr>
          <w:p w14:paraId="50ABFE01" w14:textId="77777777" w:rsidR="0013697A" w:rsidRPr="00706BFC" w:rsidRDefault="0013697A" w:rsidP="005B18FE">
            <w:pPr>
              <w:rPr>
                <w:sz w:val="26"/>
                <w:szCs w:val="26"/>
                <w:lang w:val="kk-KZ"/>
              </w:rPr>
            </w:pPr>
            <w:r w:rsidRPr="00706BFC">
              <w:rPr>
                <w:sz w:val="26"/>
                <w:szCs w:val="26"/>
                <w:lang w:val="kk-KZ"/>
              </w:rPr>
              <w:t>Мұғалімдердің семинарларға қатысу көрсеткіші</w:t>
            </w:r>
          </w:p>
        </w:tc>
        <w:tc>
          <w:tcPr>
            <w:tcW w:w="2016" w:type="dxa"/>
          </w:tcPr>
          <w:p w14:paraId="713C4A19" w14:textId="77777777" w:rsidR="0013697A" w:rsidRPr="00706BFC" w:rsidRDefault="0013697A" w:rsidP="005B18FE">
            <w:pPr>
              <w:rPr>
                <w:sz w:val="26"/>
                <w:szCs w:val="26"/>
                <w:lang w:val="kk-KZ"/>
              </w:rPr>
            </w:pPr>
            <w:r w:rsidRPr="00706BFC">
              <w:rPr>
                <w:sz w:val="26"/>
                <w:szCs w:val="26"/>
                <w:lang w:val="kk-KZ"/>
              </w:rPr>
              <w:t>Мұғалімдердің воркшоп өткізу көрсеткіші</w:t>
            </w:r>
          </w:p>
        </w:tc>
        <w:tc>
          <w:tcPr>
            <w:tcW w:w="1819" w:type="dxa"/>
          </w:tcPr>
          <w:p w14:paraId="30F383D7" w14:textId="77777777" w:rsidR="0013697A" w:rsidRPr="00706BFC" w:rsidRDefault="0013697A" w:rsidP="005B18FE">
            <w:pPr>
              <w:rPr>
                <w:sz w:val="26"/>
                <w:szCs w:val="26"/>
                <w:lang w:val="kk-KZ"/>
              </w:rPr>
            </w:pPr>
            <w:r w:rsidRPr="00706BFC">
              <w:rPr>
                <w:sz w:val="26"/>
                <w:szCs w:val="26"/>
                <w:lang w:val="kk-KZ"/>
              </w:rPr>
              <w:t>Кәсіби байқауларға қатысуы</w:t>
            </w:r>
          </w:p>
        </w:tc>
        <w:tc>
          <w:tcPr>
            <w:tcW w:w="1193" w:type="dxa"/>
          </w:tcPr>
          <w:p w14:paraId="0915922C" w14:textId="77777777" w:rsidR="0013697A" w:rsidRPr="00706BFC" w:rsidRDefault="0013697A" w:rsidP="005B18FE">
            <w:pPr>
              <w:rPr>
                <w:sz w:val="26"/>
                <w:szCs w:val="26"/>
                <w:lang w:val="kk-KZ"/>
              </w:rPr>
            </w:pPr>
            <w:r w:rsidRPr="00706BFC">
              <w:rPr>
                <w:sz w:val="26"/>
                <w:szCs w:val="26"/>
                <w:lang w:val="kk-KZ"/>
              </w:rPr>
              <w:t>БАҚ жариялануы</w:t>
            </w:r>
          </w:p>
        </w:tc>
      </w:tr>
      <w:tr w:rsidR="0013697A" w:rsidRPr="00706BFC" w14:paraId="603C5EB5" w14:textId="77777777" w:rsidTr="005B18FE">
        <w:tc>
          <w:tcPr>
            <w:tcW w:w="2434" w:type="dxa"/>
          </w:tcPr>
          <w:p w14:paraId="48811E1F" w14:textId="1F940C16" w:rsidR="0013697A" w:rsidRPr="00706BFC" w:rsidRDefault="00BD6E0D" w:rsidP="005B18FE">
            <w:pPr>
              <w:jc w:val="center"/>
              <w:rPr>
                <w:sz w:val="26"/>
                <w:szCs w:val="26"/>
                <w:lang w:val="kk-KZ"/>
              </w:rPr>
            </w:pPr>
            <w:r>
              <w:rPr>
                <w:sz w:val="26"/>
                <w:szCs w:val="26"/>
                <w:lang w:val="kk-KZ"/>
              </w:rPr>
              <w:t>38</w:t>
            </w:r>
          </w:p>
        </w:tc>
        <w:tc>
          <w:tcPr>
            <w:tcW w:w="2166" w:type="dxa"/>
          </w:tcPr>
          <w:p w14:paraId="1C6D5AB0" w14:textId="329D30C3" w:rsidR="0013697A" w:rsidRPr="00706BFC" w:rsidRDefault="00BD6E0D" w:rsidP="005B18FE">
            <w:pPr>
              <w:jc w:val="center"/>
              <w:rPr>
                <w:sz w:val="26"/>
                <w:szCs w:val="26"/>
                <w:lang w:val="kk-KZ"/>
              </w:rPr>
            </w:pPr>
            <w:r>
              <w:rPr>
                <w:sz w:val="26"/>
                <w:szCs w:val="26"/>
                <w:lang w:val="kk-KZ"/>
              </w:rPr>
              <w:t>24</w:t>
            </w:r>
          </w:p>
        </w:tc>
        <w:tc>
          <w:tcPr>
            <w:tcW w:w="2016" w:type="dxa"/>
          </w:tcPr>
          <w:p w14:paraId="2A3CDA18" w14:textId="450EE487" w:rsidR="0013697A" w:rsidRPr="00706BFC" w:rsidRDefault="00BD6E0D" w:rsidP="005B18FE">
            <w:pPr>
              <w:jc w:val="center"/>
              <w:rPr>
                <w:sz w:val="26"/>
                <w:szCs w:val="26"/>
                <w:lang w:val="kk-KZ"/>
              </w:rPr>
            </w:pPr>
            <w:r>
              <w:rPr>
                <w:sz w:val="26"/>
                <w:szCs w:val="26"/>
                <w:lang w:val="kk-KZ"/>
              </w:rPr>
              <w:t>18</w:t>
            </w:r>
          </w:p>
        </w:tc>
        <w:tc>
          <w:tcPr>
            <w:tcW w:w="1819" w:type="dxa"/>
          </w:tcPr>
          <w:p w14:paraId="7B87A17B" w14:textId="34D65941" w:rsidR="0013697A" w:rsidRPr="00706BFC" w:rsidRDefault="00BD6E0D" w:rsidP="005B18FE">
            <w:pPr>
              <w:jc w:val="center"/>
              <w:rPr>
                <w:sz w:val="26"/>
                <w:szCs w:val="26"/>
                <w:lang w:val="kk-KZ"/>
              </w:rPr>
            </w:pPr>
            <w:r>
              <w:rPr>
                <w:sz w:val="26"/>
                <w:szCs w:val="26"/>
                <w:lang w:val="kk-KZ"/>
              </w:rPr>
              <w:t>3</w:t>
            </w:r>
          </w:p>
        </w:tc>
        <w:tc>
          <w:tcPr>
            <w:tcW w:w="1193" w:type="dxa"/>
          </w:tcPr>
          <w:p w14:paraId="1D4AF8ED" w14:textId="63E83439" w:rsidR="0013697A" w:rsidRPr="00706BFC" w:rsidRDefault="00BD6E0D" w:rsidP="005B18FE">
            <w:pPr>
              <w:jc w:val="center"/>
              <w:rPr>
                <w:sz w:val="26"/>
                <w:szCs w:val="26"/>
                <w:lang w:val="kk-KZ"/>
              </w:rPr>
            </w:pPr>
            <w:r>
              <w:rPr>
                <w:sz w:val="26"/>
                <w:szCs w:val="26"/>
                <w:lang w:val="kk-KZ"/>
              </w:rPr>
              <w:t>24</w:t>
            </w:r>
          </w:p>
        </w:tc>
      </w:tr>
    </w:tbl>
    <w:p w14:paraId="070A31F4" w14:textId="77777777" w:rsidR="0013697A" w:rsidRPr="00706BFC" w:rsidRDefault="0013697A" w:rsidP="0013697A">
      <w:pPr>
        <w:ind w:firstLine="709"/>
        <w:jc w:val="both"/>
        <w:rPr>
          <w:sz w:val="28"/>
          <w:szCs w:val="28"/>
          <w:shd w:val="clear" w:color="auto" w:fill="FFFFFF"/>
          <w:lang w:val="kk-KZ"/>
        </w:rPr>
      </w:pPr>
    </w:p>
    <w:p w14:paraId="6C02724A" w14:textId="2270B877" w:rsidR="0020634A" w:rsidRDefault="0020634A" w:rsidP="0020634A">
      <w:pPr>
        <w:ind w:firstLine="709"/>
        <w:jc w:val="center"/>
        <w:rPr>
          <w:sz w:val="28"/>
          <w:szCs w:val="28"/>
          <w:shd w:val="clear" w:color="auto" w:fill="FFFFFF"/>
          <w:lang w:val="kk-KZ"/>
        </w:rPr>
      </w:pPr>
      <w:r>
        <w:rPr>
          <w:sz w:val="28"/>
          <w:szCs w:val="28"/>
          <w:shd w:val="clear" w:color="auto" w:fill="FFFFFF"/>
          <w:lang w:val="kk-KZ"/>
        </w:rPr>
        <w:t>Мұғалімдердің аттестациядан өтуі</w:t>
      </w:r>
    </w:p>
    <w:p w14:paraId="0AF82CB3" w14:textId="5D1BFB58" w:rsidR="00E6597E" w:rsidRDefault="00E6597E" w:rsidP="00E6597E">
      <w:pPr>
        <w:jc w:val="both"/>
        <w:rPr>
          <w:sz w:val="28"/>
          <w:szCs w:val="28"/>
          <w:lang w:val="kk-KZ"/>
        </w:rPr>
      </w:pPr>
      <w:r w:rsidRPr="00706BFC">
        <w:rPr>
          <w:sz w:val="28"/>
          <w:szCs w:val="28"/>
          <w:lang w:val="kk-KZ"/>
        </w:rPr>
        <w:t xml:space="preserve">       202</w:t>
      </w:r>
      <w:r>
        <w:rPr>
          <w:sz w:val="28"/>
          <w:szCs w:val="28"/>
          <w:lang w:val="kk-KZ"/>
        </w:rPr>
        <w:t>2</w:t>
      </w:r>
      <w:r w:rsidRPr="00706BFC">
        <w:rPr>
          <w:sz w:val="28"/>
          <w:szCs w:val="28"/>
          <w:lang w:val="kk-KZ"/>
        </w:rPr>
        <w:t>-2</w:t>
      </w:r>
      <w:r>
        <w:rPr>
          <w:sz w:val="28"/>
          <w:szCs w:val="28"/>
          <w:lang w:val="kk-KZ"/>
        </w:rPr>
        <w:t>3</w:t>
      </w:r>
      <w:r w:rsidRPr="00706BFC">
        <w:rPr>
          <w:sz w:val="28"/>
          <w:szCs w:val="28"/>
          <w:lang w:val="kk-KZ"/>
        </w:rPr>
        <w:t xml:space="preserve"> оқу жылында аттестаттауға </w:t>
      </w:r>
      <w:r>
        <w:rPr>
          <w:sz w:val="28"/>
          <w:szCs w:val="28"/>
          <w:lang w:val="kk-KZ"/>
        </w:rPr>
        <w:t>24</w:t>
      </w:r>
      <w:r w:rsidRPr="00706BFC">
        <w:rPr>
          <w:sz w:val="28"/>
          <w:szCs w:val="28"/>
          <w:lang w:val="kk-KZ"/>
        </w:rPr>
        <w:t xml:space="preserve"> мұғалім өтініш білдіріп, біліктілік тест тапсырды. </w:t>
      </w:r>
    </w:p>
    <w:p w14:paraId="15864865" w14:textId="2DE4193E" w:rsidR="00F218B7" w:rsidRDefault="00F218B7" w:rsidP="00E6597E">
      <w:pPr>
        <w:jc w:val="both"/>
        <w:rPr>
          <w:sz w:val="28"/>
          <w:szCs w:val="28"/>
          <w:lang w:val="kk-KZ"/>
        </w:rPr>
      </w:pPr>
      <w:r>
        <w:rPr>
          <w:sz w:val="28"/>
          <w:szCs w:val="28"/>
          <w:lang w:val="kk-KZ"/>
        </w:rPr>
        <w:t xml:space="preserve">Педагог-зерттеуші: </w:t>
      </w:r>
    </w:p>
    <w:p w14:paraId="22A91E51" w14:textId="3DFB408B" w:rsidR="00F218B7" w:rsidRDefault="00F218B7" w:rsidP="00F218B7">
      <w:pPr>
        <w:pStyle w:val="a5"/>
        <w:numPr>
          <w:ilvl w:val="0"/>
          <w:numId w:val="48"/>
        </w:numPr>
        <w:jc w:val="both"/>
        <w:rPr>
          <w:sz w:val="28"/>
          <w:szCs w:val="28"/>
          <w:lang w:val="kk-KZ"/>
        </w:rPr>
      </w:pPr>
      <w:r>
        <w:rPr>
          <w:sz w:val="28"/>
          <w:szCs w:val="28"/>
          <w:lang w:val="kk-KZ"/>
        </w:rPr>
        <w:t>Қазақ тілі мен әдебиеті пәні мұғалімі Уалиева А.М.</w:t>
      </w:r>
    </w:p>
    <w:p w14:paraId="6AE7EC89" w14:textId="17CEE162" w:rsidR="00F218B7" w:rsidRDefault="00F218B7" w:rsidP="00F218B7">
      <w:pPr>
        <w:pStyle w:val="a5"/>
        <w:numPr>
          <w:ilvl w:val="0"/>
          <w:numId w:val="48"/>
        </w:numPr>
        <w:jc w:val="both"/>
        <w:rPr>
          <w:sz w:val="28"/>
          <w:szCs w:val="28"/>
          <w:lang w:val="kk-KZ"/>
        </w:rPr>
      </w:pPr>
      <w:r>
        <w:rPr>
          <w:sz w:val="28"/>
          <w:szCs w:val="28"/>
          <w:lang w:val="kk-KZ"/>
        </w:rPr>
        <w:t>Химия пәні мұғалімі Ракишева М.А.</w:t>
      </w:r>
    </w:p>
    <w:p w14:paraId="76A93774" w14:textId="0DB149DE" w:rsidR="00F218B7" w:rsidRDefault="00F218B7" w:rsidP="00F218B7">
      <w:pPr>
        <w:jc w:val="both"/>
        <w:rPr>
          <w:sz w:val="28"/>
          <w:szCs w:val="28"/>
          <w:lang w:val="kk-KZ"/>
        </w:rPr>
      </w:pPr>
      <w:r>
        <w:rPr>
          <w:sz w:val="28"/>
          <w:szCs w:val="28"/>
          <w:lang w:val="kk-KZ"/>
        </w:rPr>
        <w:t xml:space="preserve">Педагог-сарапшы: </w:t>
      </w:r>
    </w:p>
    <w:p w14:paraId="656B7854" w14:textId="6DFD282C" w:rsidR="00F218B7" w:rsidRDefault="00F218B7" w:rsidP="00F218B7">
      <w:pPr>
        <w:pStyle w:val="a5"/>
        <w:numPr>
          <w:ilvl w:val="0"/>
          <w:numId w:val="49"/>
        </w:numPr>
        <w:jc w:val="both"/>
        <w:rPr>
          <w:sz w:val="28"/>
          <w:szCs w:val="28"/>
          <w:lang w:val="kk-KZ"/>
        </w:rPr>
      </w:pPr>
      <w:r>
        <w:rPr>
          <w:sz w:val="28"/>
          <w:szCs w:val="28"/>
          <w:lang w:val="kk-KZ"/>
        </w:rPr>
        <w:t>Даярлық топ мұғалімі Турганбаева А.Б.</w:t>
      </w:r>
    </w:p>
    <w:p w14:paraId="23FB1194" w14:textId="79351009" w:rsidR="00F218B7" w:rsidRDefault="007052A9" w:rsidP="00F218B7">
      <w:pPr>
        <w:pStyle w:val="a5"/>
        <w:numPr>
          <w:ilvl w:val="0"/>
          <w:numId w:val="49"/>
        </w:numPr>
        <w:jc w:val="both"/>
        <w:rPr>
          <w:sz w:val="28"/>
          <w:szCs w:val="28"/>
          <w:lang w:val="kk-KZ"/>
        </w:rPr>
      </w:pPr>
      <w:r>
        <w:rPr>
          <w:sz w:val="28"/>
          <w:szCs w:val="28"/>
          <w:lang w:val="kk-KZ"/>
        </w:rPr>
        <w:t>Бастауыш сынып мұғалімі Керейбаева А.А.</w:t>
      </w:r>
    </w:p>
    <w:p w14:paraId="03B50F7A" w14:textId="6B9A0365" w:rsidR="007052A9" w:rsidRDefault="007052A9" w:rsidP="00F218B7">
      <w:pPr>
        <w:pStyle w:val="a5"/>
        <w:numPr>
          <w:ilvl w:val="0"/>
          <w:numId w:val="49"/>
        </w:numPr>
        <w:jc w:val="both"/>
        <w:rPr>
          <w:sz w:val="28"/>
          <w:szCs w:val="28"/>
          <w:lang w:val="kk-KZ"/>
        </w:rPr>
      </w:pPr>
      <w:r>
        <w:rPr>
          <w:sz w:val="28"/>
          <w:szCs w:val="28"/>
          <w:lang w:val="kk-KZ"/>
        </w:rPr>
        <w:t>Бастауыш сынып мұғалімі Салықбаева Ж.Қ.</w:t>
      </w:r>
    </w:p>
    <w:p w14:paraId="0E813D58" w14:textId="113F28CF" w:rsidR="007052A9" w:rsidRDefault="007052A9" w:rsidP="00F218B7">
      <w:pPr>
        <w:pStyle w:val="a5"/>
        <w:numPr>
          <w:ilvl w:val="0"/>
          <w:numId w:val="49"/>
        </w:numPr>
        <w:jc w:val="both"/>
        <w:rPr>
          <w:sz w:val="28"/>
          <w:szCs w:val="28"/>
          <w:lang w:val="kk-KZ"/>
        </w:rPr>
      </w:pPr>
      <w:r>
        <w:rPr>
          <w:sz w:val="28"/>
          <w:szCs w:val="28"/>
          <w:lang w:val="kk-KZ"/>
        </w:rPr>
        <w:lastRenderedPageBreak/>
        <w:t>Бастауыш сынып мұғалімі Карабалина М.К.</w:t>
      </w:r>
    </w:p>
    <w:p w14:paraId="3F0D51FC" w14:textId="71BBF1FD" w:rsidR="00693C1B" w:rsidRDefault="00693C1B" w:rsidP="00693C1B">
      <w:pPr>
        <w:jc w:val="both"/>
        <w:rPr>
          <w:sz w:val="28"/>
          <w:szCs w:val="28"/>
          <w:lang w:val="kk-KZ"/>
        </w:rPr>
      </w:pPr>
      <w:r>
        <w:rPr>
          <w:sz w:val="28"/>
          <w:szCs w:val="28"/>
          <w:lang w:val="kk-KZ"/>
        </w:rPr>
        <w:t>Педагог-модератор:</w:t>
      </w:r>
    </w:p>
    <w:tbl>
      <w:tblPr>
        <w:tblStyle w:val="a4"/>
        <w:tblW w:w="10206" w:type="dxa"/>
        <w:tblInd w:w="-572" w:type="dxa"/>
        <w:tblLook w:val="04A0" w:firstRow="1" w:lastRow="0" w:firstColumn="1" w:lastColumn="0" w:noHBand="0" w:noVBand="1"/>
      </w:tblPr>
      <w:tblGrid>
        <w:gridCol w:w="456"/>
        <w:gridCol w:w="2254"/>
        <w:gridCol w:w="1981"/>
        <w:gridCol w:w="2262"/>
        <w:gridCol w:w="3253"/>
      </w:tblGrid>
      <w:tr w:rsidR="00693C1B" w14:paraId="718CE3C6" w14:textId="77777777" w:rsidTr="00693C1B">
        <w:tc>
          <w:tcPr>
            <w:tcW w:w="456" w:type="dxa"/>
          </w:tcPr>
          <w:p w14:paraId="37AC4CC8" w14:textId="77777777" w:rsidR="00693C1B" w:rsidRDefault="00693C1B" w:rsidP="00693C1B">
            <w:pPr>
              <w:pStyle w:val="a8"/>
              <w:rPr>
                <w:lang w:val="kk-KZ"/>
              </w:rPr>
            </w:pPr>
            <w:r>
              <w:rPr>
                <w:lang w:val="kk-KZ"/>
              </w:rPr>
              <w:t>№</w:t>
            </w:r>
          </w:p>
        </w:tc>
        <w:tc>
          <w:tcPr>
            <w:tcW w:w="2254" w:type="dxa"/>
          </w:tcPr>
          <w:p w14:paraId="680A53D2" w14:textId="77777777" w:rsidR="00693C1B" w:rsidRDefault="00693C1B" w:rsidP="00693C1B">
            <w:pPr>
              <w:pStyle w:val="a8"/>
              <w:rPr>
                <w:lang w:val="kk-KZ"/>
              </w:rPr>
            </w:pPr>
            <w:r>
              <w:rPr>
                <w:lang w:val="kk-KZ"/>
              </w:rPr>
              <w:t>Мұғалімнің аты-жөні</w:t>
            </w:r>
          </w:p>
        </w:tc>
        <w:tc>
          <w:tcPr>
            <w:tcW w:w="1981" w:type="dxa"/>
          </w:tcPr>
          <w:p w14:paraId="6F3E7DD9" w14:textId="77777777" w:rsidR="00693C1B" w:rsidRDefault="00693C1B" w:rsidP="00693C1B">
            <w:pPr>
              <w:pStyle w:val="a8"/>
              <w:rPr>
                <w:lang w:val="kk-KZ"/>
              </w:rPr>
            </w:pPr>
            <w:r>
              <w:rPr>
                <w:lang w:val="kk-KZ"/>
              </w:rPr>
              <w:t>пәні</w:t>
            </w:r>
          </w:p>
        </w:tc>
        <w:tc>
          <w:tcPr>
            <w:tcW w:w="2262" w:type="dxa"/>
          </w:tcPr>
          <w:p w14:paraId="4B6ED083" w14:textId="77777777" w:rsidR="00693C1B" w:rsidRDefault="00693C1B" w:rsidP="00693C1B">
            <w:pPr>
              <w:pStyle w:val="a8"/>
              <w:rPr>
                <w:lang w:val="kk-KZ"/>
              </w:rPr>
            </w:pPr>
            <w:r>
              <w:rPr>
                <w:lang w:val="kk-KZ"/>
              </w:rPr>
              <w:t>санаты</w:t>
            </w:r>
          </w:p>
        </w:tc>
        <w:tc>
          <w:tcPr>
            <w:tcW w:w="3253" w:type="dxa"/>
          </w:tcPr>
          <w:p w14:paraId="754213F8" w14:textId="77777777" w:rsidR="00693C1B" w:rsidRDefault="00693C1B" w:rsidP="00693C1B">
            <w:pPr>
              <w:pStyle w:val="a8"/>
              <w:rPr>
                <w:lang w:val="kk-KZ"/>
              </w:rPr>
            </w:pPr>
            <w:r>
              <w:rPr>
                <w:lang w:val="kk-KZ"/>
              </w:rPr>
              <w:t>Өтініш беретін санаты</w:t>
            </w:r>
          </w:p>
        </w:tc>
      </w:tr>
      <w:tr w:rsidR="00693C1B" w14:paraId="474AC6C4" w14:textId="77777777" w:rsidTr="00693C1B">
        <w:tc>
          <w:tcPr>
            <w:tcW w:w="456" w:type="dxa"/>
          </w:tcPr>
          <w:p w14:paraId="450B1BDE" w14:textId="77777777" w:rsidR="00693C1B" w:rsidRDefault="00693C1B" w:rsidP="00693C1B">
            <w:pPr>
              <w:pStyle w:val="a8"/>
              <w:rPr>
                <w:lang w:val="kk-KZ"/>
              </w:rPr>
            </w:pPr>
            <w:r>
              <w:rPr>
                <w:lang w:val="kk-KZ"/>
              </w:rPr>
              <w:t>1</w:t>
            </w:r>
          </w:p>
        </w:tc>
        <w:tc>
          <w:tcPr>
            <w:tcW w:w="2254" w:type="dxa"/>
          </w:tcPr>
          <w:p w14:paraId="5638E4A5" w14:textId="77777777" w:rsidR="00693C1B" w:rsidRDefault="00693C1B" w:rsidP="00693C1B">
            <w:pPr>
              <w:pStyle w:val="a8"/>
              <w:rPr>
                <w:lang w:val="kk-KZ"/>
              </w:rPr>
            </w:pPr>
            <w:r>
              <w:rPr>
                <w:lang w:val="kk-KZ"/>
              </w:rPr>
              <w:t>Сағынтай А.Б.</w:t>
            </w:r>
          </w:p>
        </w:tc>
        <w:tc>
          <w:tcPr>
            <w:tcW w:w="1981" w:type="dxa"/>
          </w:tcPr>
          <w:p w14:paraId="5FA87557" w14:textId="77777777" w:rsidR="00693C1B" w:rsidRDefault="00693C1B" w:rsidP="00693C1B">
            <w:pPr>
              <w:pStyle w:val="a8"/>
              <w:rPr>
                <w:lang w:val="kk-KZ"/>
              </w:rPr>
            </w:pPr>
            <w:r>
              <w:rPr>
                <w:lang w:val="kk-KZ"/>
              </w:rPr>
              <w:t>бастауыш</w:t>
            </w:r>
          </w:p>
        </w:tc>
        <w:tc>
          <w:tcPr>
            <w:tcW w:w="2262" w:type="dxa"/>
          </w:tcPr>
          <w:p w14:paraId="5CAA7DEB" w14:textId="77777777" w:rsidR="00693C1B" w:rsidRDefault="00693C1B" w:rsidP="00693C1B">
            <w:pPr>
              <w:pStyle w:val="a8"/>
              <w:rPr>
                <w:lang w:val="kk-KZ"/>
              </w:rPr>
            </w:pPr>
            <w:r>
              <w:rPr>
                <w:lang w:val="kk-KZ"/>
              </w:rPr>
              <w:t>Педагог-модератор</w:t>
            </w:r>
          </w:p>
        </w:tc>
        <w:tc>
          <w:tcPr>
            <w:tcW w:w="3253" w:type="dxa"/>
          </w:tcPr>
          <w:p w14:paraId="13AD8F1E" w14:textId="77777777" w:rsidR="00693C1B" w:rsidRDefault="00693C1B" w:rsidP="00693C1B">
            <w:pPr>
              <w:pStyle w:val="a8"/>
              <w:rPr>
                <w:lang w:val="kk-KZ"/>
              </w:rPr>
            </w:pPr>
            <w:r>
              <w:rPr>
                <w:lang w:val="kk-KZ"/>
              </w:rPr>
              <w:t>Педагог-модератор</w:t>
            </w:r>
          </w:p>
        </w:tc>
      </w:tr>
      <w:tr w:rsidR="00693C1B" w14:paraId="4DC0E9AF" w14:textId="77777777" w:rsidTr="00693C1B">
        <w:tc>
          <w:tcPr>
            <w:tcW w:w="456" w:type="dxa"/>
          </w:tcPr>
          <w:p w14:paraId="1AB8373B" w14:textId="77777777" w:rsidR="00693C1B" w:rsidRPr="00221C56" w:rsidRDefault="00693C1B" w:rsidP="00693C1B">
            <w:pPr>
              <w:pStyle w:val="a8"/>
              <w:rPr>
                <w:lang w:val="kk-KZ"/>
              </w:rPr>
            </w:pPr>
            <w:r>
              <w:rPr>
                <w:lang w:val="kk-KZ"/>
              </w:rPr>
              <w:t>2</w:t>
            </w:r>
          </w:p>
        </w:tc>
        <w:tc>
          <w:tcPr>
            <w:tcW w:w="2254" w:type="dxa"/>
          </w:tcPr>
          <w:p w14:paraId="282B86BC" w14:textId="77777777" w:rsidR="00693C1B" w:rsidRPr="00221C56" w:rsidRDefault="00693C1B" w:rsidP="00693C1B">
            <w:pPr>
              <w:pStyle w:val="a8"/>
              <w:rPr>
                <w:lang w:val="kk-KZ"/>
              </w:rPr>
            </w:pPr>
            <w:r w:rsidRPr="00221C56">
              <w:rPr>
                <w:lang w:val="kk-KZ"/>
              </w:rPr>
              <w:t>Амирбекова М.М.</w:t>
            </w:r>
          </w:p>
        </w:tc>
        <w:tc>
          <w:tcPr>
            <w:tcW w:w="1981" w:type="dxa"/>
          </w:tcPr>
          <w:p w14:paraId="28DCABE5" w14:textId="77777777" w:rsidR="00693C1B" w:rsidRPr="00221C56" w:rsidRDefault="00693C1B" w:rsidP="00693C1B">
            <w:pPr>
              <w:pStyle w:val="a8"/>
              <w:rPr>
                <w:lang w:val="kk-KZ"/>
              </w:rPr>
            </w:pPr>
            <w:r w:rsidRPr="00221C56">
              <w:rPr>
                <w:lang w:val="kk-KZ"/>
              </w:rPr>
              <w:t>бастауыш</w:t>
            </w:r>
          </w:p>
        </w:tc>
        <w:tc>
          <w:tcPr>
            <w:tcW w:w="2262" w:type="dxa"/>
          </w:tcPr>
          <w:p w14:paraId="34BB429D" w14:textId="77777777" w:rsidR="00693C1B" w:rsidRPr="00221C56" w:rsidRDefault="00693C1B" w:rsidP="00693C1B">
            <w:pPr>
              <w:pStyle w:val="a8"/>
              <w:rPr>
                <w:lang w:val="kk-KZ"/>
              </w:rPr>
            </w:pPr>
            <w:r w:rsidRPr="00221C56">
              <w:rPr>
                <w:lang w:val="kk-KZ"/>
              </w:rPr>
              <w:t>Санаты жоқ</w:t>
            </w:r>
          </w:p>
        </w:tc>
        <w:tc>
          <w:tcPr>
            <w:tcW w:w="3253" w:type="dxa"/>
          </w:tcPr>
          <w:p w14:paraId="0EF75362" w14:textId="77777777" w:rsidR="00693C1B" w:rsidRPr="0053256F" w:rsidRDefault="00693C1B" w:rsidP="00693C1B">
            <w:pPr>
              <w:pStyle w:val="a8"/>
              <w:rPr>
                <w:highlight w:val="green"/>
                <w:lang w:val="kk-KZ"/>
              </w:rPr>
            </w:pPr>
            <w:r>
              <w:rPr>
                <w:lang w:val="kk-KZ"/>
              </w:rPr>
              <w:t>Педагог-модератор</w:t>
            </w:r>
          </w:p>
        </w:tc>
      </w:tr>
      <w:tr w:rsidR="00693C1B" w14:paraId="4F3FABE1" w14:textId="77777777" w:rsidTr="00693C1B">
        <w:tc>
          <w:tcPr>
            <w:tcW w:w="456" w:type="dxa"/>
          </w:tcPr>
          <w:p w14:paraId="7CD1ADB2" w14:textId="77777777" w:rsidR="00693C1B" w:rsidRPr="00221C56" w:rsidRDefault="00693C1B" w:rsidP="00693C1B">
            <w:pPr>
              <w:pStyle w:val="a8"/>
              <w:rPr>
                <w:lang w:val="kk-KZ"/>
              </w:rPr>
            </w:pPr>
            <w:r>
              <w:rPr>
                <w:lang w:val="kk-KZ"/>
              </w:rPr>
              <w:t>3</w:t>
            </w:r>
          </w:p>
        </w:tc>
        <w:tc>
          <w:tcPr>
            <w:tcW w:w="2254" w:type="dxa"/>
          </w:tcPr>
          <w:p w14:paraId="13017EAD" w14:textId="77777777" w:rsidR="00693C1B" w:rsidRPr="00221C56" w:rsidRDefault="00693C1B" w:rsidP="00693C1B">
            <w:pPr>
              <w:pStyle w:val="a8"/>
              <w:rPr>
                <w:lang w:val="kk-KZ"/>
              </w:rPr>
            </w:pPr>
            <w:r w:rsidRPr="00221C56">
              <w:rPr>
                <w:lang w:val="kk-KZ"/>
              </w:rPr>
              <w:t>Пшенбаева Ж.Қ.</w:t>
            </w:r>
          </w:p>
        </w:tc>
        <w:tc>
          <w:tcPr>
            <w:tcW w:w="1981" w:type="dxa"/>
          </w:tcPr>
          <w:p w14:paraId="3B6573D0" w14:textId="77777777" w:rsidR="00693C1B" w:rsidRPr="00221C56" w:rsidRDefault="00693C1B" w:rsidP="00693C1B">
            <w:pPr>
              <w:pStyle w:val="a8"/>
              <w:rPr>
                <w:lang w:val="kk-KZ"/>
              </w:rPr>
            </w:pPr>
            <w:r w:rsidRPr="00221C56">
              <w:rPr>
                <w:lang w:val="kk-KZ"/>
              </w:rPr>
              <w:t>Бастауыш</w:t>
            </w:r>
          </w:p>
        </w:tc>
        <w:tc>
          <w:tcPr>
            <w:tcW w:w="2262" w:type="dxa"/>
          </w:tcPr>
          <w:p w14:paraId="3E18B88C" w14:textId="77777777" w:rsidR="00693C1B" w:rsidRPr="00221C56" w:rsidRDefault="00693C1B" w:rsidP="00693C1B">
            <w:pPr>
              <w:pStyle w:val="a8"/>
              <w:rPr>
                <w:lang w:val="kk-KZ"/>
              </w:rPr>
            </w:pPr>
            <w:r w:rsidRPr="00221C56">
              <w:rPr>
                <w:lang w:val="kk-KZ"/>
              </w:rPr>
              <w:t>Педагог-модератор</w:t>
            </w:r>
          </w:p>
        </w:tc>
        <w:tc>
          <w:tcPr>
            <w:tcW w:w="3253" w:type="dxa"/>
          </w:tcPr>
          <w:p w14:paraId="556C9F5C" w14:textId="77777777" w:rsidR="00693C1B" w:rsidRPr="0053256F" w:rsidRDefault="00693C1B" w:rsidP="00693C1B">
            <w:pPr>
              <w:pStyle w:val="a8"/>
              <w:rPr>
                <w:highlight w:val="green"/>
                <w:lang w:val="kk-KZ"/>
              </w:rPr>
            </w:pPr>
            <w:r>
              <w:rPr>
                <w:lang w:val="kk-KZ"/>
              </w:rPr>
              <w:t>Педагог-модератор</w:t>
            </w:r>
          </w:p>
        </w:tc>
      </w:tr>
      <w:tr w:rsidR="00693C1B" w14:paraId="48D5C374" w14:textId="77777777" w:rsidTr="00693C1B">
        <w:tc>
          <w:tcPr>
            <w:tcW w:w="456" w:type="dxa"/>
          </w:tcPr>
          <w:p w14:paraId="58B1AF01" w14:textId="77777777" w:rsidR="00693C1B" w:rsidRPr="00221C56" w:rsidRDefault="00693C1B" w:rsidP="00693C1B">
            <w:pPr>
              <w:pStyle w:val="a8"/>
              <w:rPr>
                <w:lang w:val="kk-KZ"/>
              </w:rPr>
            </w:pPr>
            <w:r>
              <w:rPr>
                <w:lang w:val="kk-KZ"/>
              </w:rPr>
              <w:t>4</w:t>
            </w:r>
          </w:p>
        </w:tc>
        <w:tc>
          <w:tcPr>
            <w:tcW w:w="2254" w:type="dxa"/>
          </w:tcPr>
          <w:p w14:paraId="33939228" w14:textId="77777777" w:rsidR="00693C1B" w:rsidRPr="00221C56" w:rsidRDefault="00693C1B" w:rsidP="00693C1B">
            <w:pPr>
              <w:pStyle w:val="a8"/>
              <w:rPr>
                <w:lang w:val="kk-KZ"/>
              </w:rPr>
            </w:pPr>
            <w:r w:rsidRPr="00221C56">
              <w:rPr>
                <w:lang w:val="kk-KZ"/>
              </w:rPr>
              <w:t>Абдрахманова Н.А.</w:t>
            </w:r>
          </w:p>
        </w:tc>
        <w:tc>
          <w:tcPr>
            <w:tcW w:w="1981" w:type="dxa"/>
          </w:tcPr>
          <w:p w14:paraId="3F5AC560" w14:textId="77777777" w:rsidR="00693C1B" w:rsidRPr="00221C56" w:rsidRDefault="00693C1B" w:rsidP="00693C1B">
            <w:pPr>
              <w:pStyle w:val="a8"/>
              <w:rPr>
                <w:lang w:val="kk-KZ"/>
              </w:rPr>
            </w:pPr>
            <w:r>
              <w:rPr>
                <w:lang w:val="kk-KZ"/>
              </w:rPr>
              <w:t>бастауыш</w:t>
            </w:r>
          </w:p>
        </w:tc>
        <w:tc>
          <w:tcPr>
            <w:tcW w:w="2262" w:type="dxa"/>
          </w:tcPr>
          <w:p w14:paraId="1852BA3C" w14:textId="77777777" w:rsidR="00693C1B" w:rsidRPr="00221C56" w:rsidRDefault="00693C1B" w:rsidP="00693C1B">
            <w:pPr>
              <w:pStyle w:val="a8"/>
              <w:rPr>
                <w:lang w:val="kk-KZ"/>
              </w:rPr>
            </w:pPr>
            <w:r>
              <w:rPr>
                <w:lang w:val="kk-KZ"/>
              </w:rPr>
              <w:t>бірінші</w:t>
            </w:r>
          </w:p>
        </w:tc>
        <w:tc>
          <w:tcPr>
            <w:tcW w:w="3253" w:type="dxa"/>
          </w:tcPr>
          <w:p w14:paraId="38BF58C7" w14:textId="77777777" w:rsidR="00693C1B" w:rsidRDefault="00693C1B" w:rsidP="00693C1B">
            <w:pPr>
              <w:pStyle w:val="a8"/>
              <w:rPr>
                <w:lang w:val="kk-KZ"/>
              </w:rPr>
            </w:pPr>
            <w:r>
              <w:rPr>
                <w:lang w:val="kk-KZ"/>
              </w:rPr>
              <w:t>Педагог-модератор</w:t>
            </w:r>
          </w:p>
        </w:tc>
      </w:tr>
      <w:tr w:rsidR="00693C1B" w14:paraId="18AC4A81" w14:textId="77777777" w:rsidTr="00693C1B">
        <w:tc>
          <w:tcPr>
            <w:tcW w:w="456" w:type="dxa"/>
          </w:tcPr>
          <w:p w14:paraId="4BB82629" w14:textId="77777777" w:rsidR="00693C1B" w:rsidRPr="00221C56" w:rsidRDefault="00693C1B" w:rsidP="00693C1B">
            <w:pPr>
              <w:pStyle w:val="a8"/>
              <w:rPr>
                <w:lang w:val="kk-KZ"/>
              </w:rPr>
            </w:pPr>
            <w:r>
              <w:rPr>
                <w:lang w:val="kk-KZ"/>
              </w:rPr>
              <w:t>5</w:t>
            </w:r>
          </w:p>
        </w:tc>
        <w:tc>
          <w:tcPr>
            <w:tcW w:w="2254" w:type="dxa"/>
          </w:tcPr>
          <w:p w14:paraId="729CD7BF" w14:textId="77777777" w:rsidR="00693C1B" w:rsidRPr="00221C56" w:rsidRDefault="00693C1B" w:rsidP="00693C1B">
            <w:pPr>
              <w:pStyle w:val="a8"/>
              <w:rPr>
                <w:lang w:val="kk-KZ"/>
              </w:rPr>
            </w:pPr>
            <w:r w:rsidRPr="00221C56">
              <w:rPr>
                <w:lang w:val="kk-KZ"/>
              </w:rPr>
              <w:t>Татибекова А.Б.</w:t>
            </w:r>
          </w:p>
        </w:tc>
        <w:tc>
          <w:tcPr>
            <w:tcW w:w="1981" w:type="dxa"/>
          </w:tcPr>
          <w:p w14:paraId="060DA6F6" w14:textId="77777777" w:rsidR="00693C1B" w:rsidRPr="00221C56" w:rsidRDefault="00693C1B" w:rsidP="00693C1B">
            <w:pPr>
              <w:pStyle w:val="a8"/>
              <w:rPr>
                <w:lang w:val="kk-KZ"/>
              </w:rPr>
            </w:pPr>
            <w:r w:rsidRPr="00221C56">
              <w:rPr>
                <w:lang w:val="kk-KZ"/>
              </w:rPr>
              <w:t>Бастауыш</w:t>
            </w:r>
          </w:p>
        </w:tc>
        <w:tc>
          <w:tcPr>
            <w:tcW w:w="2262" w:type="dxa"/>
          </w:tcPr>
          <w:p w14:paraId="54CAE67C" w14:textId="77777777" w:rsidR="00693C1B" w:rsidRPr="00221C56" w:rsidRDefault="00693C1B" w:rsidP="00693C1B">
            <w:pPr>
              <w:pStyle w:val="a8"/>
              <w:rPr>
                <w:lang w:val="kk-KZ"/>
              </w:rPr>
            </w:pPr>
            <w:r w:rsidRPr="00221C56">
              <w:rPr>
                <w:lang w:val="kk-KZ"/>
              </w:rPr>
              <w:t>Санаты жоқ</w:t>
            </w:r>
          </w:p>
        </w:tc>
        <w:tc>
          <w:tcPr>
            <w:tcW w:w="3253" w:type="dxa"/>
          </w:tcPr>
          <w:p w14:paraId="06F908F4" w14:textId="77777777" w:rsidR="00693C1B" w:rsidRDefault="00693C1B" w:rsidP="00693C1B">
            <w:pPr>
              <w:pStyle w:val="a8"/>
              <w:rPr>
                <w:lang w:val="kk-KZ"/>
              </w:rPr>
            </w:pPr>
            <w:r>
              <w:rPr>
                <w:lang w:val="kk-KZ"/>
              </w:rPr>
              <w:t>Педагог-модератор</w:t>
            </w:r>
          </w:p>
        </w:tc>
      </w:tr>
      <w:tr w:rsidR="00693C1B" w:rsidRPr="0053256F" w14:paraId="40E49B10" w14:textId="77777777" w:rsidTr="00693C1B">
        <w:tc>
          <w:tcPr>
            <w:tcW w:w="456" w:type="dxa"/>
          </w:tcPr>
          <w:p w14:paraId="24B2F4AE" w14:textId="77777777" w:rsidR="00693C1B" w:rsidRPr="00221C56" w:rsidRDefault="00693C1B" w:rsidP="00693C1B">
            <w:pPr>
              <w:pStyle w:val="a8"/>
              <w:rPr>
                <w:lang w:val="kk-KZ"/>
              </w:rPr>
            </w:pPr>
            <w:r>
              <w:rPr>
                <w:lang w:val="kk-KZ"/>
              </w:rPr>
              <w:t>6</w:t>
            </w:r>
          </w:p>
        </w:tc>
        <w:tc>
          <w:tcPr>
            <w:tcW w:w="2254" w:type="dxa"/>
          </w:tcPr>
          <w:p w14:paraId="00618B6F" w14:textId="77777777" w:rsidR="00693C1B" w:rsidRPr="00221C56" w:rsidRDefault="00693C1B" w:rsidP="00693C1B">
            <w:pPr>
              <w:pStyle w:val="a8"/>
              <w:rPr>
                <w:lang w:val="kk-KZ"/>
              </w:rPr>
            </w:pPr>
            <w:r w:rsidRPr="00221C56">
              <w:rPr>
                <w:lang w:val="kk-KZ"/>
              </w:rPr>
              <w:t>Сағатбекова М.С.</w:t>
            </w:r>
          </w:p>
        </w:tc>
        <w:tc>
          <w:tcPr>
            <w:tcW w:w="1981" w:type="dxa"/>
          </w:tcPr>
          <w:p w14:paraId="392EDB18" w14:textId="77777777" w:rsidR="00693C1B" w:rsidRPr="00221C56" w:rsidRDefault="00693C1B" w:rsidP="00693C1B">
            <w:pPr>
              <w:pStyle w:val="a8"/>
              <w:rPr>
                <w:lang w:val="kk-KZ"/>
              </w:rPr>
            </w:pPr>
            <w:r w:rsidRPr="00221C56">
              <w:rPr>
                <w:lang w:val="kk-KZ"/>
              </w:rPr>
              <w:t>Қазақ тілі</w:t>
            </w:r>
          </w:p>
        </w:tc>
        <w:tc>
          <w:tcPr>
            <w:tcW w:w="2262" w:type="dxa"/>
          </w:tcPr>
          <w:p w14:paraId="55980348" w14:textId="77777777" w:rsidR="00693C1B" w:rsidRPr="00221C56" w:rsidRDefault="00693C1B" w:rsidP="00693C1B">
            <w:pPr>
              <w:pStyle w:val="a8"/>
              <w:rPr>
                <w:lang w:val="kk-KZ"/>
              </w:rPr>
            </w:pPr>
            <w:r w:rsidRPr="00221C56">
              <w:rPr>
                <w:lang w:val="kk-KZ"/>
              </w:rPr>
              <w:t>Санаты жоқ</w:t>
            </w:r>
          </w:p>
        </w:tc>
        <w:tc>
          <w:tcPr>
            <w:tcW w:w="3253" w:type="dxa"/>
          </w:tcPr>
          <w:p w14:paraId="43C2C808" w14:textId="77777777" w:rsidR="00693C1B" w:rsidRPr="0053256F" w:rsidRDefault="00693C1B" w:rsidP="00693C1B">
            <w:pPr>
              <w:pStyle w:val="a8"/>
              <w:rPr>
                <w:highlight w:val="green"/>
                <w:lang w:val="kk-KZ"/>
              </w:rPr>
            </w:pPr>
            <w:r>
              <w:rPr>
                <w:lang w:val="kk-KZ"/>
              </w:rPr>
              <w:t>Педагог-модератор</w:t>
            </w:r>
          </w:p>
        </w:tc>
      </w:tr>
      <w:tr w:rsidR="00693C1B" w14:paraId="51D505E8" w14:textId="77777777" w:rsidTr="00693C1B">
        <w:tc>
          <w:tcPr>
            <w:tcW w:w="456" w:type="dxa"/>
          </w:tcPr>
          <w:p w14:paraId="1D1D9DDD" w14:textId="77777777" w:rsidR="00693C1B" w:rsidRPr="00221C56" w:rsidRDefault="00693C1B" w:rsidP="00693C1B">
            <w:pPr>
              <w:pStyle w:val="a8"/>
              <w:rPr>
                <w:lang w:val="kk-KZ"/>
              </w:rPr>
            </w:pPr>
            <w:r>
              <w:rPr>
                <w:lang w:val="kk-KZ"/>
              </w:rPr>
              <w:t>7</w:t>
            </w:r>
          </w:p>
        </w:tc>
        <w:tc>
          <w:tcPr>
            <w:tcW w:w="2254" w:type="dxa"/>
          </w:tcPr>
          <w:p w14:paraId="143DF417" w14:textId="77777777" w:rsidR="00693C1B" w:rsidRPr="00221C56" w:rsidRDefault="00693C1B" w:rsidP="00693C1B">
            <w:pPr>
              <w:pStyle w:val="a8"/>
              <w:rPr>
                <w:lang w:val="kk-KZ"/>
              </w:rPr>
            </w:pPr>
            <w:r w:rsidRPr="00221C56">
              <w:rPr>
                <w:lang w:val="kk-KZ"/>
              </w:rPr>
              <w:t>Шәблен А.А.</w:t>
            </w:r>
          </w:p>
        </w:tc>
        <w:tc>
          <w:tcPr>
            <w:tcW w:w="1981" w:type="dxa"/>
          </w:tcPr>
          <w:p w14:paraId="27C9D0CD" w14:textId="77777777" w:rsidR="00693C1B" w:rsidRPr="00221C56" w:rsidRDefault="00693C1B" w:rsidP="00693C1B">
            <w:pPr>
              <w:pStyle w:val="a8"/>
              <w:rPr>
                <w:lang w:val="kk-KZ"/>
              </w:rPr>
            </w:pPr>
            <w:r w:rsidRPr="00221C56">
              <w:rPr>
                <w:lang w:val="kk-KZ"/>
              </w:rPr>
              <w:t>Ағылшын тілі</w:t>
            </w:r>
          </w:p>
        </w:tc>
        <w:tc>
          <w:tcPr>
            <w:tcW w:w="2262" w:type="dxa"/>
          </w:tcPr>
          <w:p w14:paraId="045C1607" w14:textId="77777777" w:rsidR="00693C1B" w:rsidRPr="00221C56" w:rsidRDefault="00693C1B" w:rsidP="00693C1B">
            <w:pPr>
              <w:pStyle w:val="a8"/>
              <w:rPr>
                <w:lang w:val="kk-KZ"/>
              </w:rPr>
            </w:pPr>
            <w:r w:rsidRPr="00221C56">
              <w:rPr>
                <w:lang w:val="kk-KZ"/>
              </w:rPr>
              <w:t>Санаты жоқ</w:t>
            </w:r>
          </w:p>
        </w:tc>
        <w:tc>
          <w:tcPr>
            <w:tcW w:w="3253" w:type="dxa"/>
          </w:tcPr>
          <w:p w14:paraId="5BC5BDF1" w14:textId="77777777" w:rsidR="00693C1B" w:rsidRDefault="00693C1B" w:rsidP="00693C1B">
            <w:pPr>
              <w:pStyle w:val="a8"/>
              <w:rPr>
                <w:lang w:val="kk-KZ"/>
              </w:rPr>
            </w:pPr>
            <w:r>
              <w:rPr>
                <w:lang w:val="kk-KZ"/>
              </w:rPr>
              <w:t>Педагог-модератор</w:t>
            </w:r>
          </w:p>
        </w:tc>
      </w:tr>
      <w:tr w:rsidR="00693C1B" w14:paraId="1ADBF762" w14:textId="77777777" w:rsidTr="00693C1B">
        <w:tc>
          <w:tcPr>
            <w:tcW w:w="456" w:type="dxa"/>
          </w:tcPr>
          <w:p w14:paraId="7450897E" w14:textId="77777777" w:rsidR="00693C1B" w:rsidRPr="00221C56" w:rsidRDefault="00693C1B" w:rsidP="00693C1B">
            <w:pPr>
              <w:pStyle w:val="a8"/>
              <w:rPr>
                <w:lang w:val="kk-KZ"/>
              </w:rPr>
            </w:pPr>
            <w:r>
              <w:rPr>
                <w:lang w:val="kk-KZ"/>
              </w:rPr>
              <w:t>8</w:t>
            </w:r>
          </w:p>
        </w:tc>
        <w:tc>
          <w:tcPr>
            <w:tcW w:w="2254" w:type="dxa"/>
          </w:tcPr>
          <w:p w14:paraId="50B79C69" w14:textId="77777777" w:rsidR="00693C1B" w:rsidRPr="00221C56" w:rsidRDefault="00693C1B" w:rsidP="00693C1B">
            <w:pPr>
              <w:pStyle w:val="a8"/>
              <w:rPr>
                <w:lang w:val="kk-KZ"/>
              </w:rPr>
            </w:pPr>
            <w:r w:rsidRPr="00221C56">
              <w:rPr>
                <w:lang w:val="kk-KZ"/>
              </w:rPr>
              <w:t>Ихамбаева А.Ж.</w:t>
            </w:r>
          </w:p>
        </w:tc>
        <w:tc>
          <w:tcPr>
            <w:tcW w:w="1981" w:type="dxa"/>
          </w:tcPr>
          <w:p w14:paraId="2EF848E1" w14:textId="77777777" w:rsidR="00693C1B" w:rsidRPr="00221C56" w:rsidRDefault="00693C1B" w:rsidP="00693C1B">
            <w:pPr>
              <w:pStyle w:val="a8"/>
              <w:rPr>
                <w:lang w:val="kk-KZ"/>
              </w:rPr>
            </w:pPr>
            <w:r w:rsidRPr="00221C56">
              <w:rPr>
                <w:lang w:val="kk-KZ"/>
              </w:rPr>
              <w:t>Ағылшын тілі</w:t>
            </w:r>
          </w:p>
        </w:tc>
        <w:tc>
          <w:tcPr>
            <w:tcW w:w="2262" w:type="dxa"/>
          </w:tcPr>
          <w:p w14:paraId="0610A653" w14:textId="77777777" w:rsidR="00693C1B" w:rsidRPr="00221C56" w:rsidRDefault="00693C1B" w:rsidP="00693C1B">
            <w:pPr>
              <w:pStyle w:val="a8"/>
              <w:rPr>
                <w:lang w:val="kk-KZ"/>
              </w:rPr>
            </w:pPr>
            <w:r w:rsidRPr="00221C56">
              <w:rPr>
                <w:lang w:val="kk-KZ"/>
              </w:rPr>
              <w:t>Санаты жоқ</w:t>
            </w:r>
          </w:p>
        </w:tc>
        <w:tc>
          <w:tcPr>
            <w:tcW w:w="3253" w:type="dxa"/>
          </w:tcPr>
          <w:p w14:paraId="47C975AD" w14:textId="77777777" w:rsidR="00693C1B" w:rsidRPr="0053256F" w:rsidRDefault="00693C1B" w:rsidP="00693C1B">
            <w:pPr>
              <w:pStyle w:val="a8"/>
              <w:rPr>
                <w:highlight w:val="green"/>
                <w:lang w:val="kk-KZ"/>
              </w:rPr>
            </w:pPr>
            <w:r>
              <w:rPr>
                <w:lang w:val="kk-KZ"/>
              </w:rPr>
              <w:t>Педагог-модератор</w:t>
            </w:r>
          </w:p>
        </w:tc>
      </w:tr>
      <w:tr w:rsidR="00693C1B" w14:paraId="5AFA89F6" w14:textId="77777777" w:rsidTr="00693C1B">
        <w:tc>
          <w:tcPr>
            <w:tcW w:w="456" w:type="dxa"/>
          </w:tcPr>
          <w:p w14:paraId="03AE26B3" w14:textId="77777777" w:rsidR="00693C1B" w:rsidRPr="00221C56" w:rsidRDefault="00693C1B" w:rsidP="00693C1B">
            <w:pPr>
              <w:pStyle w:val="a8"/>
              <w:rPr>
                <w:lang w:val="kk-KZ"/>
              </w:rPr>
            </w:pPr>
            <w:r>
              <w:rPr>
                <w:lang w:val="kk-KZ"/>
              </w:rPr>
              <w:t>9</w:t>
            </w:r>
          </w:p>
        </w:tc>
        <w:tc>
          <w:tcPr>
            <w:tcW w:w="2254" w:type="dxa"/>
          </w:tcPr>
          <w:p w14:paraId="4B0F4811" w14:textId="77777777" w:rsidR="00693C1B" w:rsidRPr="00221C56" w:rsidRDefault="00693C1B" w:rsidP="00693C1B">
            <w:pPr>
              <w:pStyle w:val="a8"/>
              <w:rPr>
                <w:lang w:val="kk-KZ"/>
              </w:rPr>
            </w:pPr>
            <w:r w:rsidRPr="00221C56">
              <w:rPr>
                <w:lang w:val="kk-KZ"/>
              </w:rPr>
              <w:t>Елубай О.М.</w:t>
            </w:r>
          </w:p>
        </w:tc>
        <w:tc>
          <w:tcPr>
            <w:tcW w:w="1981" w:type="dxa"/>
          </w:tcPr>
          <w:p w14:paraId="244C8001" w14:textId="77777777" w:rsidR="00693C1B" w:rsidRPr="00221C56" w:rsidRDefault="00693C1B" w:rsidP="00693C1B">
            <w:pPr>
              <w:pStyle w:val="a8"/>
              <w:rPr>
                <w:lang w:val="kk-KZ"/>
              </w:rPr>
            </w:pPr>
            <w:r w:rsidRPr="00221C56">
              <w:rPr>
                <w:lang w:val="kk-KZ"/>
              </w:rPr>
              <w:t>Дене шынықтыру</w:t>
            </w:r>
          </w:p>
        </w:tc>
        <w:tc>
          <w:tcPr>
            <w:tcW w:w="2262" w:type="dxa"/>
          </w:tcPr>
          <w:p w14:paraId="25D77950" w14:textId="77777777" w:rsidR="00693C1B" w:rsidRPr="00221C56" w:rsidRDefault="00693C1B" w:rsidP="00693C1B">
            <w:pPr>
              <w:pStyle w:val="a8"/>
              <w:rPr>
                <w:lang w:val="kk-KZ"/>
              </w:rPr>
            </w:pPr>
            <w:r w:rsidRPr="00221C56">
              <w:rPr>
                <w:lang w:val="kk-KZ"/>
              </w:rPr>
              <w:t>Санаты жоқ</w:t>
            </w:r>
          </w:p>
        </w:tc>
        <w:tc>
          <w:tcPr>
            <w:tcW w:w="3253" w:type="dxa"/>
          </w:tcPr>
          <w:p w14:paraId="5655A876" w14:textId="77777777" w:rsidR="00693C1B" w:rsidRPr="0053256F" w:rsidRDefault="00693C1B" w:rsidP="00693C1B">
            <w:pPr>
              <w:pStyle w:val="a8"/>
              <w:rPr>
                <w:highlight w:val="green"/>
                <w:lang w:val="kk-KZ"/>
              </w:rPr>
            </w:pPr>
            <w:r>
              <w:rPr>
                <w:lang w:val="kk-KZ"/>
              </w:rPr>
              <w:t>Педагог-модератор</w:t>
            </w:r>
          </w:p>
        </w:tc>
      </w:tr>
      <w:tr w:rsidR="00693C1B" w14:paraId="28708FCE" w14:textId="77777777" w:rsidTr="00693C1B">
        <w:tc>
          <w:tcPr>
            <w:tcW w:w="456" w:type="dxa"/>
          </w:tcPr>
          <w:p w14:paraId="588B7F34" w14:textId="77777777" w:rsidR="00693C1B" w:rsidRPr="00221C56" w:rsidRDefault="00693C1B" w:rsidP="00693C1B">
            <w:pPr>
              <w:pStyle w:val="a8"/>
              <w:rPr>
                <w:lang w:val="kk-KZ"/>
              </w:rPr>
            </w:pPr>
            <w:r>
              <w:rPr>
                <w:lang w:val="kk-KZ"/>
              </w:rPr>
              <w:t>10</w:t>
            </w:r>
          </w:p>
        </w:tc>
        <w:tc>
          <w:tcPr>
            <w:tcW w:w="2254" w:type="dxa"/>
          </w:tcPr>
          <w:p w14:paraId="7A9BC9C0" w14:textId="77777777" w:rsidR="00693C1B" w:rsidRPr="00221C56" w:rsidRDefault="00693C1B" w:rsidP="00693C1B">
            <w:pPr>
              <w:pStyle w:val="a8"/>
              <w:rPr>
                <w:lang w:val="kk-KZ"/>
              </w:rPr>
            </w:pPr>
            <w:r w:rsidRPr="00221C56">
              <w:rPr>
                <w:lang w:val="kk-KZ"/>
              </w:rPr>
              <w:t>Қасымжан Д.</w:t>
            </w:r>
          </w:p>
        </w:tc>
        <w:tc>
          <w:tcPr>
            <w:tcW w:w="1981" w:type="dxa"/>
          </w:tcPr>
          <w:p w14:paraId="4597BF1D" w14:textId="77777777" w:rsidR="00693C1B" w:rsidRPr="00221C56" w:rsidRDefault="00693C1B" w:rsidP="00693C1B">
            <w:pPr>
              <w:pStyle w:val="a8"/>
              <w:rPr>
                <w:lang w:val="kk-KZ"/>
              </w:rPr>
            </w:pPr>
            <w:r w:rsidRPr="00221C56">
              <w:rPr>
                <w:lang w:val="kk-KZ"/>
              </w:rPr>
              <w:t>Дене шынықтыру</w:t>
            </w:r>
          </w:p>
        </w:tc>
        <w:tc>
          <w:tcPr>
            <w:tcW w:w="2262" w:type="dxa"/>
          </w:tcPr>
          <w:p w14:paraId="698B98D2" w14:textId="77777777" w:rsidR="00693C1B" w:rsidRPr="00221C56" w:rsidRDefault="00693C1B" w:rsidP="00693C1B">
            <w:pPr>
              <w:pStyle w:val="a8"/>
              <w:rPr>
                <w:lang w:val="kk-KZ"/>
              </w:rPr>
            </w:pPr>
            <w:r w:rsidRPr="00221C56">
              <w:rPr>
                <w:lang w:val="kk-KZ"/>
              </w:rPr>
              <w:t>Санаты жоқ</w:t>
            </w:r>
          </w:p>
        </w:tc>
        <w:tc>
          <w:tcPr>
            <w:tcW w:w="3253" w:type="dxa"/>
          </w:tcPr>
          <w:p w14:paraId="2B728F99" w14:textId="77777777" w:rsidR="00693C1B" w:rsidRPr="0053256F" w:rsidRDefault="00693C1B" w:rsidP="00693C1B">
            <w:pPr>
              <w:pStyle w:val="a8"/>
              <w:rPr>
                <w:highlight w:val="green"/>
                <w:lang w:val="kk-KZ"/>
              </w:rPr>
            </w:pPr>
            <w:r>
              <w:rPr>
                <w:lang w:val="kk-KZ"/>
              </w:rPr>
              <w:t>Педагог-модератор</w:t>
            </w:r>
          </w:p>
        </w:tc>
      </w:tr>
      <w:tr w:rsidR="00693C1B" w14:paraId="011C3CED" w14:textId="77777777" w:rsidTr="00693C1B">
        <w:tc>
          <w:tcPr>
            <w:tcW w:w="456" w:type="dxa"/>
          </w:tcPr>
          <w:p w14:paraId="0149950D" w14:textId="77777777" w:rsidR="00693C1B" w:rsidRPr="00221C56" w:rsidRDefault="00693C1B" w:rsidP="00693C1B">
            <w:pPr>
              <w:pStyle w:val="a8"/>
              <w:rPr>
                <w:lang w:val="kk-KZ"/>
              </w:rPr>
            </w:pPr>
            <w:r>
              <w:rPr>
                <w:lang w:val="kk-KZ"/>
              </w:rPr>
              <w:t>11</w:t>
            </w:r>
          </w:p>
        </w:tc>
        <w:tc>
          <w:tcPr>
            <w:tcW w:w="2254" w:type="dxa"/>
          </w:tcPr>
          <w:p w14:paraId="7EE7C493" w14:textId="77777777" w:rsidR="00693C1B" w:rsidRPr="00221C56" w:rsidRDefault="00693C1B" w:rsidP="00693C1B">
            <w:pPr>
              <w:pStyle w:val="a8"/>
              <w:rPr>
                <w:lang w:val="kk-KZ"/>
              </w:rPr>
            </w:pPr>
            <w:r w:rsidRPr="00221C56">
              <w:rPr>
                <w:lang w:val="kk-KZ"/>
              </w:rPr>
              <w:t>Ғабдуллина Э.Д.</w:t>
            </w:r>
          </w:p>
        </w:tc>
        <w:tc>
          <w:tcPr>
            <w:tcW w:w="1981" w:type="dxa"/>
          </w:tcPr>
          <w:p w14:paraId="1C6D25BB" w14:textId="77777777" w:rsidR="00693C1B" w:rsidRPr="00221C56" w:rsidRDefault="00693C1B" w:rsidP="00693C1B">
            <w:pPr>
              <w:pStyle w:val="a8"/>
              <w:rPr>
                <w:lang w:val="kk-KZ"/>
              </w:rPr>
            </w:pPr>
            <w:r w:rsidRPr="00221C56">
              <w:rPr>
                <w:lang w:val="kk-KZ"/>
              </w:rPr>
              <w:t>даярлық</w:t>
            </w:r>
          </w:p>
        </w:tc>
        <w:tc>
          <w:tcPr>
            <w:tcW w:w="2262" w:type="dxa"/>
          </w:tcPr>
          <w:p w14:paraId="224D2C5C" w14:textId="77777777" w:rsidR="00693C1B" w:rsidRPr="00221C56" w:rsidRDefault="00693C1B" w:rsidP="00693C1B">
            <w:pPr>
              <w:pStyle w:val="a8"/>
              <w:rPr>
                <w:lang w:val="kk-KZ"/>
              </w:rPr>
            </w:pPr>
            <w:r w:rsidRPr="00221C56">
              <w:rPr>
                <w:lang w:val="kk-KZ"/>
              </w:rPr>
              <w:t>Санаты жоқ</w:t>
            </w:r>
          </w:p>
        </w:tc>
        <w:tc>
          <w:tcPr>
            <w:tcW w:w="3253" w:type="dxa"/>
          </w:tcPr>
          <w:p w14:paraId="05AB8C75" w14:textId="77777777" w:rsidR="00693C1B" w:rsidRPr="0053256F" w:rsidRDefault="00693C1B" w:rsidP="00693C1B">
            <w:pPr>
              <w:pStyle w:val="a8"/>
              <w:rPr>
                <w:highlight w:val="green"/>
                <w:lang w:val="kk-KZ"/>
              </w:rPr>
            </w:pPr>
            <w:r>
              <w:rPr>
                <w:lang w:val="kk-KZ"/>
              </w:rPr>
              <w:t>Педагог-модератор</w:t>
            </w:r>
          </w:p>
        </w:tc>
      </w:tr>
      <w:tr w:rsidR="00693C1B" w14:paraId="16AEBD27" w14:textId="77777777" w:rsidTr="00693C1B">
        <w:tc>
          <w:tcPr>
            <w:tcW w:w="456" w:type="dxa"/>
          </w:tcPr>
          <w:p w14:paraId="335A0D04" w14:textId="77777777" w:rsidR="00693C1B" w:rsidRPr="00221C56" w:rsidRDefault="00693C1B" w:rsidP="00693C1B">
            <w:pPr>
              <w:pStyle w:val="a8"/>
              <w:rPr>
                <w:lang w:val="kk-KZ"/>
              </w:rPr>
            </w:pPr>
            <w:r>
              <w:rPr>
                <w:lang w:val="kk-KZ"/>
              </w:rPr>
              <w:t>12</w:t>
            </w:r>
          </w:p>
        </w:tc>
        <w:tc>
          <w:tcPr>
            <w:tcW w:w="2254" w:type="dxa"/>
          </w:tcPr>
          <w:p w14:paraId="20B21FC8" w14:textId="77777777" w:rsidR="00693C1B" w:rsidRPr="00221C56" w:rsidRDefault="00693C1B" w:rsidP="00693C1B">
            <w:pPr>
              <w:pStyle w:val="a8"/>
              <w:rPr>
                <w:lang w:val="kk-KZ"/>
              </w:rPr>
            </w:pPr>
            <w:r w:rsidRPr="00221C56">
              <w:rPr>
                <w:lang w:val="kk-KZ"/>
              </w:rPr>
              <w:t>Берік Н.Б.</w:t>
            </w:r>
          </w:p>
        </w:tc>
        <w:tc>
          <w:tcPr>
            <w:tcW w:w="1981" w:type="dxa"/>
          </w:tcPr>
          <w:p w14:paraId="6C7A0C04" w14:textId="77777777" w:rsidR="00693C1B" w:rsidRPr="00221C56" w:rsidRDefault="00693C1B" w:rsidP="00693C1B">
            <w:pPr>
              <w:pStyle w:val="a8"/>
              <w:rPr>
                <w:lang w:val="kk-KZ"/>
              </w:rPr>
            </w:pPr>
            <w:r w:rsidRPr="00221C56">
              <w:rPr>
                <w:lang w:val="kk-KZ"/>
              </w:rPr>
              <w:t>Ағылшын тілі</w:t>
            </w:r>
          </w:p>
        </w:tc>
        <w:tc>
          <w:tcPr>
            <w:tcW w:w="2262" w:type="dxa"/>
          </w:tcPr>
          <w:p w14:paraId="212BDB2C" w14:textId="77777777" w:rsidR="00693C1B" w:rsidRPr="00221C56" w:rsidRDefault="00693C1B" w:rsidP="00693C1B">
            <w:pPr>
              <w:pStyle w:val="a8"/>
              <w:rPr>
                <w:lang w:val="kk-KZ"/>
              </w:rPr>
            </w:pPr>
            <w:r w:rsidRPr="00221C56">
              <w:rPr>
                <w:lang w:val="kk-KZ"/>
              </w:rPr>
              <w:t>Санаты жоқ</w:t>
            </w:r>
          </w:p>
        </w:tc>
        <w:tc>
          <w:tcPr>
            <w:tcW w:w="3253" w:type="dxa"/>
          </w:tcPr>
          <w:p w14:paraId="2A83DD75" w14:textId="77777777" w:rsidR="00693C1B" w:rsidRPr="0053256F" w:rsidRDefault="00693C1B" w:rsidP="00693C1B">
            <w:pPr>
              <w:pStyle w:val="a8"/>
              <w:rPr>
                <w:highlight w:val="green"/>
                <w:lang w:val="kk-KZ"/>
              </w:rPr>
            </w:pPr>
            <w:r>
              <w:rPr>
                <w:lang w:val="kk-KZ"/>
              </w:rPr>
              <w:t>Педагог-модератор</w:t>
            </w:r>
          </w:p>
        </w:tc>
      </w:tr>
      <w:tr w:rsidR="00693C1B" w14:paraId="5620034F" w14:textId="77777777" w:rsidTr="00693C1B">
        <w:tc>
          <w:tcPr>
            <w:tcW w:w="456" w:type="dxa"/>
          </w:tcPr>
          <w:p w14:paraId="489B3804" w14:textId="77777777" w:rsidR="00693C1B" w:rsidRPr="00221C56" w:rsidRDefault="00693C1B" w:rsidP="00693C1B">
            <w:pPr>
              <w:pStyle w:val="a8"/>
              <w:rPr>
                <w:lang w:val="kk-KZ"/>
              </w:rPr>
            </w:pPr>
            <w:r>
              <w:rPr>
                <w:lang w:val="kk-KZ"/>
              </w:rPr>
              <w:t>13</w:t>
            </w:r>
          </w:p>
        </w:tc>
        <w:tc>
          <w:tcPr>
            <w:tcW w:w="2254" w:type="dxa"/>
          </w:tcPr>
          <w:p w14:paraId="05C0C9CC" w14:textId="77777777" w:rsidR="00693C1B" w:rsidRPr="00221C56" w:rsidRDefault="00693C1B" w:rsidP="00693C1B">
            <w:pPr>
              <w:pStyle w:val="a8"/>
              <w:rPr>
                <w:lang w:val="kk-KZ"/>
              </w:rPr>
            </w:pPr>
            <w:r>
              <w:rPr>
                <w:lang w:val="kk-KZ"/>
              </w:rPr>
              <w:t>Қаскен П.</w:t>
            </w:r>
          </w:p>
        </w:tc>
        <w:tc>
          <w:tcPr>
            <w:tcW w:w="1981" w:type="dxa"/>
          </w:tcPr>
          <w:p w14:paraId="500A5081" w14:textId="77777777" w:rsidR="00693C1B" w:rsidRPr="00221C56" w:rsidRDefault="00693C1B" w:rsidP="00693C1B">
            <w:pPr>
              <w:pStyle w:val="a8"/>
              <w:rPr>
                <w:lang w:val="kk-KZ"/>
              </w:rPr>
            </w:pPr>
            <w:r>
              <w:rPr>
                <w:lang w:val="kk-KZ"/>
              </w:rPr>
              <w:t>даярлық</w:t>
            </w:r>
          </w:p>
        </w:tc>
        <w:tc>
          <w:tcPr>
            <w:tcW w:w="2262" w:type="dxa"/>
          </w:tcPr>
          <w:p w14:paraId="36BF43F3" w14:textId="77777777" w:rsidR="00693C1B" w:rsidRPr="00221C56" w:rsidRDefault="00693C1B" w:rsidP="00693C1B">
            <w:pPr>
              <w:pStyle w:val="a8"/>
              <w:rPr>
                <w:lang w:val="kk-KZ"/>
              </w:rPr>
            </w:pPr>
            <w:r>
              <w:rPr>
                <w:lang w:val="kk-KZ"/>
              </w:rPr>
              <w:t>Санаты жоқ</w:t>
            </w:r>
          </w:p>
        </w:tc>
        <w:tc>
          <w:tcPr>
            <w:tcW w:w="3253" w:type="dxa"/>
          </w:tcPr>
          <w:p w14:paraId="629E8802" w14:textId="77777777" w:rsidR="00693C1B" w:rsidRPr="0053256F" w:rsidRDefault="00693C1B" w:rsidP="00693C1B">
            <w:pPr>
              <w:pStyle w:val="a8"/>
              <w:rPr>
                <w:highlight w:val="green"/>
                <w:lang w:val="kk-KZ"/>
              </w:rPr>
            </w:pPr>
            <w:r>
              <w:rPr>
                <w:lang w:val="kk-KZ"/>
              </w:rPr>
              <w:t>Педагог-модератор</w:t>
            </w:r>
          </w:p>
        </w:tc>
      </w:tr>
      <w:tr w:rsidR="00693C1B" w14:paraId="6EACB567" w14:textId="77777777" w:rsidTr="00693C1B">
        <w:tc>
          <w:tcPr>
            <w:tcW w:w="456" w:type="dxa"/>
          </w:tcPr>
          <w:p w14:paraId="252BCFA2" w14:textId="77777777" w:rsidR="00693C1B" w:rsidRPr="00221C56" w:rsidRDefault="00693C1B" w:rsidP="00693C1B">
            <w:pPr>
              <w:pStyle w:val="a8"/>
              <w:rPr>
                <w:lang w:val="kk-KZ"/>
              </w:rPr>
            </w:pPr>
            <w:r>
              <w:rPr>
                <w:lang w:val="kk-KZ"/>
              </w:rPr>
              <w:t>14</w:t>
            </w:r>
          </w:p>
        </w:tc>
        <w:tc>
          <w:tcPr>
            <w:tcW w:w="2254" w:type="dxa"/>
          </w:tcPr>
          <w:p w14:paraId="1CC93CD7" w14:textId="77777777" w:rsidR="00693C1B" w:rsidRPr="00221C56" w:rsidRDefault="00693C1B" w:rsidP="00693C1B">
            <w:pPr>
              <w:pStyle w:val="a8"/>
              <w:rPr>
                <w:lang w:val="kk-KZ"/>
              </w:rPr>
            </w:pPr>
            <w:r w:rsidRPr="00221C56">
              <w:rPr>
                <w:lang w:val="kk-KZ"/>
              </w:rPr>
              <w:t>Абельдинов Т.С.</w:t>
            </w:r>
          </w:p>
        </w:tc>
        <w:tc>
          <w:tcPr>
            <w:tcW w:w="1981" w:type="dxa"/>
          </w:tcPr>
          <w:p w14:paraId="6F2FC66A" w14:textId="77777777" w:rsidR="00693C1B" w:rsidRPr="00221C56" w:rsidRDefault="00693C1B" w:rsidP="00693C1B">
            <w:pPr>
              <w:pStyle w:val="a8"/>
              <w:rPr>
                <w:lang w:val="kk-KZ"/>
              </w:rPr>
            </w:pPr>
            <w:r w:rsidRPr="00221C56">
              <w:rPr>
                <w:lang w:val="kk-KZ"/>
              </w:rPr>
              <w:t>музыка</w:t>
            </w:r>
          </w:p>
        </w:tc>
        <w:tc>
          <w:tcPr>
            <w:tcW w:w="2262" w:type="dxa"/>
          </w:tcPr>
          <w:p w14:paraId="16DBC732" w14:textId="77777777" w:rsidR="00693C1B" w:rsidRPr="00221C56" w:rsidRDefault="00693C1B" w:rsidP="00693C1B">
            <w:pPr>
              <w:pStyle w:val="a8"/>
              <w:rPr>
                <w:lang w:val="kk-KZ"/>
              </w:rPr>
            </w:pPr>
            <w:r w:rsidRPr="00221C56">
              <w:rPr>
                <w:lang w:val="kk-KZ"/>
              </w:rPr>
              <w:t>Санаты жоқ</w:t>
            </w:r>
          </w:p>
        </w:tc>
        <w:tc>
          <w:tcPr>
            <w:tcW w:w="3253" w:type="dxa"/>
          </w:tcPr>
          <w:p w14:paraId="08759838" w14:textId="77777777" w:rsidR="00693C1B" w:rsidRDefault="00693C1B" w:rsidP="00693C1B">
            <w:pPr>
              <w:pStyle w:val="a8"/>
              <w:rPr>
                <w:lang w:val="kk-KZ"/>
              </w:rPr>
            </w:pPr>
            <w:r>
              <w:rPr>
                <w:lang w:val="kk-KZ"/>
              </w:rPr>
              <w:t>Педагог-модератор</w:t>
            </w:r>
          </w:p>
        </w:tc>
      </w:tr>
      <w:tr w:rsidR="00693C1B" w14:paraId="7E205712" w14:textId="77777777" w:rsidTr="00693C1B">
        <w:tc>
          <w:tcPr>
            <w:tcW w:w="456" w:type="dxa"/>
          </w:tcPr>
          <w:p w14:paraId="72B8156B" w14:textId="77777777" w:rsidR="00693C1B" w:rsidRPr="00221C56" w:rsidRDefault="00693C1B" w:rsidP="00693C1B">
            <w:pPr>
              <w:pStyle w:val="a8"/>
              <w:rPr>
                <w:lang w:val="kk-KZ"/>
              </w:rPr>
            </w:pPr>
            <w:r>
              <w:rPr>
                <w:lang w:val="kk-KZ"/>
              </w:rPr>
              <w:t>15</w:t>
            </w:r>
          </w:p>
        </w:tc>
        <w:tc>
          <w:tcPr>
            <w:tcW w:w="2254" w:type="dxa"/>
          </w:tcPr>
          <w:p w14:paraId="1B1AA462" w14:textId="77777777" w:rsidR="00693C1B" w:rsidRPr="00221C56" w:rsidRDefault="00693C1B" w:rsidP="00693C1B">
            <w:pPr>
              <w:pStyle w:val="a8"/>
              <w:rPr>
                <w:lang w:val="kk-KZ"/>
              </w:rPr>
            </w:pPr>
            <w:r w:rsidRPr="00221C56">
              <w:rPr>
                <w:lang w:val="kk-KZ"/>
              </w:rPr>
              <w:t>Қанатбекова Г.А.</w:t>
            </w:r>
          </w:p>
        </w:tc>
        <w:tc>
          <w:tcPr>
            <w:tcW w:w="1981" w:type="dxa"/>
          </w:tcPr>
          <w:p w14:paraId="6820F67A" w14:textId="77777777" w:rsidR="00693C1B" w:rsidRPr="00221C56" w:rsidRDefault="00693C1B" w:rsidP="00693C1B">
            <w:pPr>
              <w:pStyle w:val="a8"/>
              <w:rPr>
                <w:lang w:val="kk-KZ"/>
              </w:rPr>
            </w:pPr>
            <w:r w:rsidRPr="00221C56">
              <w:rPr>
                <w:lang w:val="kk-KZ"/>
              </w:rPr>
              <w:t>технология</w:t>
            </w:r>
          </w:p>
        </w:tc>
        <w:tc>
          <w:tcPr>
            <w:tcW w:w="2262" w:type="dxa"/>
          </w:tcPr>
          <w:p w14:paraId="539C8CF9" w14:textId="77777777" w:rsidR="00693C1B" w:rsidRPr="00221C56" w:rsidRDefault="00693C1B" w:rsidP="00693C1B">
            <w:pPr>
              <w:pStyle w:val="a8"/>
              <w:rPr>
                <w:lang w:val="kk-KZ"/>
              </w:rPr>
            </w:pPr>
            <w:r w:rsidRPr="00221C56">
              <w:rPr>
                <w:lang w:val="kk-KZ"/>
              </w:rPr>
              <w:t>бірінші</w:t>
            </w:r>
          </w:p>
        </w:tc>
        <w:tc>
          <w:tcPr>
            <w:tcW w:w="3253" w:type="dxa"/>
          </w:tcPr>
          <w:p w14:paraId="37D90074" w14:textId="77777777" w:rsidR="00693C1B" w:rsidRDefault="00693C1B" w:rsidP="00693C1B">
            <w:pPr>
              <w:pStyle w:val="a8"/>
              <w:rPr>
                <w:lang w:val="kk-KZ"/>
              </w:rPr>
            </w:pPr>
            <w:r>
              <w:rPr>
                <w:lang w:val="kk-KZ"/>
              </w:rPr>
              <w:t>Педагог-модератор</w:t>
            </w:r>
          </w:p>
        </w:tc>
      </w:tr>
      <w:tr w:rsidR="00693C1B" w14:paraId="4B322A68" w14:textId="77777777" w:rsidTr="00693C1B">
        <w:tc>
          <w:tcPr>
            <w:tcW w:w="456" w:type="dxa"/>
          </w:tcPr>
          <w:p w14:paraId="39B94B45" w14:textId="77777777" w:rsidR="00693C1B" w:rsidRPr="00221C56" w:rsidRDefault="00693C1B" w:rsidP="00693C1B">
            <w:pPr>
              <w:pStyle w:val="a8"/>
              <w:rPr>
                <w:lang w:val="kk-KZ"/>
              </w:rPr>
            </w:pPr>
            <w:r>
              <w:rPr>
                <w:lang w:val="kk-KZ"/>
              </w:rPr>
              <w:t>16</w:t>
            </w:r>
          </w:p>
        </w:tc>
        <w:tc>
          <w:tcPr>
            <w:tcW w:w="2254" w:type="dxa"/>
          </w:tcPr>
          <w:p w14:paraId="1489681E" w14:textId="77777777" w:rsidR="00693C1B" w:rsidRPr="00221C56" w:rsidRDefault="00693C1B" w:rsidP="00693C1B">
            <w:pPr>
              <w:pStyle w:val="a8"/>
              <w:rPr>
                <w:lang w:val="kk-KZ"/>
              </w:rPr>
            </w:pPr>
            <w:r w:rsidRPr="00221C56">
              <w:rPr>
                <w:lang w:val="kk-KZ"/>
              </w:rPr>
              <w:t>Бейсекеева М.А.</w:t>
            </w:r>
          </w:p>
        </w:tc>
        <w:tc>
          <w:tcPr>
            <w:tcW w:w="1981" w:type="dxa"/>
          </w:tcPr>
          <w:p w14:paraId="766BF666" w14:textId="77777777" w:rsidR="00693C1B" w:rsidRPr="00221C56" w:rsidRDefault="00693C1B" w:rsidP="00693C1B">
            <w:pPr>
              <w:pStyle w:val="a8"/>
              <w:rPr>
                <w:lang w:val="kk-KZ"/>
              </w:rPr>
            </w:pPr>
            <w:r w:rsidRPr="00221C56">
              <w:rPr>
                <w:lang w:val="kk-KZ"/>
              </w:rPr>
              <w:t>бастауыш</w:t>
            </w:r>
          </w:p>
        </w:tc>
        <w:tc>
          <w:tcPr>
            <w:tcW w:w="2262" w:type="dxa"/>
          </w:tcPr>
          <w:p w14:paraId="26D8AD67" w14:textId="77777777" w:rsidR="00693C1B" w:rsidRPr="00221C56" w:rsidRDefault="00693C1B" w:rsidP="00693C1B">
            <w:pPr>
              <w:pStyle w:val="a8"/>
              <w:rPr>
                <w:lang w:val="kk-KZ"/>
              </w:rPr>
            </w:pPr>
            <w:r w:rsidRPr="00221C56">
              <w:rPr>
                <w:lang w:val="kk-KZ"/>
              </w:rPr>
              <w:t>екінші</w:t>
            </w:r>
          </w:p>
        </w:tc>
        <w:tc>
          <w:tcPr>
            <w:tcW w:w="3253" w:type="dxa"/>
          </w:tcPr>
          <w:p w14:paraId="6181161E" w14:textId="77777777" w:rsidR="00693C1B" w:rsidRPr="0053256F" w:rsidRDefault="00693C1B" w:rsidP="00693C1B">
            <w:pPr>
              <w:pStyle w:val="a8"/>
              <w:rPr>
                <w:highlight w:val="green"/>
                <w:lang w:val="kk-KZ"/>
              </w:rPr>
            </w:pPr>
            <w:r>
              <w:rPr>
                <w:lang w:val="kk-KZ"/>
              </w:rPr>
              <w:t>Педагог-модератор</w:t>
            </w:r>
          </w:p>
        </w:tc>
      </w:tr>
      <w:tr w:rsidR="00693C1B" w14:paraId="21C1D9E3" w14:textId="77777777" w:rsidTr="00693C1B">
        <w:tc>
          <w:tcPr>
            <w:tcW w:w="456" w:type="dxa"/>
          </w:tcPr>
          <w:p w14:paraId="5E91B60A" w14:textId="77777777" w:rsidR="00693C1B" w:rsidRPr="00221C56" w:rsidRDefault="00693C1B" w:rsidP="00693C1B">
            <w:pPr>
              <w:pStyle w:val="a8"/>
              <w:rPr>
                <w:lang w:val="kk-KZ"/>
              </w:rPr>
            </w:pPr>
            <w:r>
              <w:rPr>
                <w:lang w:val="kk-KZ"/>
              </w:rPr>
              <w:t>17</w:t>
            </w:r>
          </w:p>
        </w:tc>
        <w:tc>
          <w:tcPr>
            <w:tcW w:w="2254" w:type="dxa"/>
          </w:tcPr>
          <w:p w14:paraId="17018ACE" w14:textId="77777777" w:rsidR="00693C1B" w:rsidRPr="00221C56" w:rsidRDefault="00693C1B" w:rsidP="00693C1B">
            <w:pPr>
              <w:pStyle w:val="a8"/>
              <w:rPr>
                <w:lang w:val="kk-KZ"/>
              </w:rPr>
            </w:pPr>
            <w:r w:rsidRPr="00221C56">
              <w:rPr>
                <w:lang w:val="kk-KZ"/>
              </w:rPr>
              <w:t>Мусаханова Ж.</w:t>
            </w:r>
          </w:p>
        </w:tc>
        <w:tc>
          <w:tcPr>
            <w:tcW w:w="1981" w:type="dxa"/>
          </w:tcPr>
          <w:p w14:paraId="3136CD44" w14:textId="77777777" w:rsidR="00693C1B" w:rsidRPr="00221C56" w:rsidRDefault="00693C1B" w:rsidP="00693C1B">
            <w:pPr>
              <w:pStyle w:val="a8"/>
              <w:rPr>
                <w:lang w:val="kk-KZ"/>
              </w:rPr>
            </w:pPr>
            <w:r w:rsidRPr="00221C56">
              <w:rPr>
                <w:lang w:val="kk-KZ"/>
              </w:rPr>
              <w:t>информатика</w:t>
            </w:r>
          </w:p>
        </w:tc>
        <w:tc>
          <w:tcPr>
            <w:tcW w:w="2262" w:type="dxa"/>
          </w:tcPr>
          <w:p w14:paraId="1E6D67AC" w14:textId="77777777" w:rsidR="00693C1B" w:rsidRPr="00221C56" w:rsidRDefault="00693C1B" w:rsidP="00693C1B">
            <w:pPr>
              <w:pStyle w:val="a8"/>
              <w:rPr>
                <w:lang w:val="kk-KZ"/>
              </w:rPr>
            </w:pPr>
            <w:r w:rsidRPr="00221C56">
              <w:rPr>
                <w:lang w:val="kk-KZ"/>
              </w:rPr>
              <w:t>Санаты жоқ</w:t>
            </w:r>
          </w:p>
        </w:tc>
        <w:tc>
          <w:tcPr>
            <w:tcW w:w="3253" w:type="dxa"/>
          </w:tcPr>
          <w:p w14:paraId="662EED46" w14:textId="77777777" w:rsidR="00693C1B" w:rsidRDefault="00693C1B" w:rsidP="00693C1B">
            <w:pPr>
              <w:pStyle w:val="a8"/>
              <w:rPr>
                <w:lang w:val="kk-KZ"/>
              </w:rPr>
            </w:pPr>
            <w:r>
              <w:rPr>
                <w:lang w:val="kk-KZ"/>
              </w:rPr>
              <w:t>Педагог-модератор</w:t>
            </w:r>
          </w:p>
        </w:tc>
      </w:tr>
      <w:tr w:rsidR="00693C1B" w14:paraId="4FA229C4" w14:textId="77777777" w:rsidTr="00693C1B">
        <w:tc>
          <w:tcPr>
            <w:tcW w:w="456" w:type="dxa"/>
          </w:tcPr>
          <w:p w14:paraId="24D0AAEA" w14:textId="77777777" w:rsidR="00693C1B" w:rsidRDefault="00693C1B" w:rsidP="00693C1B">
            <w:pPr>
              <w:pStyle w:val="a8"/>
              <w:rPr>
                <w:lang w:val="kk-KZ"/>
              </w:rPr>
            </w:pPr>
            <w:r>
              <w:rPr>
                <w:lang w:val="kk-KZ"/>
              </w:rPr>
              <w:t>18</w:t>
            </w:r>
          </w:p>
        </w:tc>
        <w:tc>
          <w:tcPr>
            <w:tcW w:w="2254" w:type="dxa"/>
          </w:tcPr>
          <w:p w14:paraId="7439977D" w14:textId="77777777" w:rsidR="00693C1B" w:rsidRPr="00221C56" w:rsidRDefault="00693C1B" w:rsidP="00693C1B">
            <w:pPr>
              <w:pStyle w:val="a8"/>
              <w:rPr>
                <w:lang w:val="kk-KZ"/>
              </w:rPr>
            </w:pPr>
            <w:r>
              <w:rPr>
                <w:lang w:val="kk-KZ"/>
              </w:rPr>
              <w:t xml:space="preserve">Балтабай Е. </w:t>
            </w:r>
          </w:p>
        </w:tc>
        <w:tc>
          <w:tcPr>
            <w:tcW w:w="1981" w:type="dxa"/>
          </w:tcPr>
          <w:p w14:paraId="6075975C" w14:textId="77777777" w:rsidR="00693C1B" w:rsidRPr="00221C56" w:rsidRDefault="00693C1B" w:rsidP="00693C1B">
            <w:pPr>
              <w:pStyle w:val="a8"/>
              <w:rPr>
                <w:lang w:val="kk-KZ"/>
              </w:rPr>
            </w:pPr>
            <w:r>
              <w:rPr>
                <w:lang w:val="kk-KZ"/>
              </w:rPr>
              <w:t>бастауыш</w:t>
            </w:r>
          </w:p>
        </w:tc>
        <w:tc>
          <w:tcPr>
            <w:tcW w:w="2262" w:type="dxa"/>
          </w:tcPr>
          <w:p w14:paraId="1A3C957E" w14:textId="77777777" w:rsidR="00693C1B" w:rsidRPr="00221C56" w:rsidRDefault="00693C1B" w:rsidP="00693C1B">
            <w:pPr>
              <w:pStyle w:val="a8"/>
              <w:rPr>
                <w:lang w:val="kk-KZ"/>
              </w:rPr>
            </w:pPr>
            <w:r>
              <w:rPr>
                <w:lang w:val="kk-KZ"/>
              </w:rPr>
              <w:t>Санаты жоқ</w:t>
            </w:r>
          </w:p>
        </w:tc>
        <w:tc>
          <w:tcPr>
            <w:tcW w:w="3253" w:type="dxa"/>
          </w:tcPr>
          <w:p w14:paraId="213FB9EC" w14:textId="77777777" w:rsidR="00693C1B" w:rsidRDefault="00693C1B" w:rsidP="00693C1B">
            <w:pPr>
              <w:pStyle w:val="a8"/>
              <w:rPr>
                <w:lang w:val="kk-KZ"/>
              </w:rPr>
            </w:pPr>
            <w:r>
              <w:rPr>
                <w:lang w:val="kk-KZ"/>
              </w:rPr>
              <w:t>Педагог-модератор</w:t>
            </w:r>
          </w:p>
        </w:tc>
      </w:tr>
    </w:tbl>
    <w:p w14:paraId="523F620F" w14:textId="393D7218" w:rsidR="00693C1B" w:rsidRPr="00693C1B" w:rsidRDefault="00693C1B" w:rsidP="00693C1B">
      <w:pPr>
        <w:pStyle w:val="a5"/>
        <w:jc w:val="both"/>
        <w:rPr>
          <w:sz w:val="28"/>
          <w:szCs w:val="28"/>
          <w:lang w:val="kk-KZ"/>
        </w:rPr>
      </w:pPr>
    </w:p>
    <w:p w14:paraId="596175FC" w14:textId="77777777" w:rsidR="00E6597E" w:rsidRPr="00706BFC" w:rsidRDefault="00E6597E" w:rsidP="0020634A">
      <w:pPr>
        <w:ind w:firstLine="709"/>
        <w:jc w:val="center"/>
        <w:rPr>
          <w:sz w:val="28"/>
          <w:szCs w:val="28"/>
          <w:shd w:val="clear" w:color="auto" w:fill="FFFFFF"/>
          <w:lang w:val="kk-KZ"/>
        </w:rPr>
      </w:pPr>
    </w:p>
    <w:tbl>
      <w:tblPr>
        <w:tblStyle w:val="a4"/>
        <w:tblW w:w="0" w:type="auto"/>
        <w:tblLook w:val="04A0" w:firstRow="1" w:lastRow="0" w:firstColumn="1" w:lastColumn="0" w:noHBand="0" w:noVBand="1"/>
      </w:tblPr>
      <w:tblGrid>
        <w:gridCol w:w="2434"/>
        <w:gridCol w:w="2166"/>
        <w:gridCol w:w="2483"/>
        <w:gridCol w:w="2545"/>
      </w:tblGrid>
      <w:tr w:rsidR="0020634A" w:rsidRPr="00706BFC" w14:paraId="2D815B12" w14:textId="77777777" w:rsidTr="005B18FE">
        <w:tc>
          <w:tcPr>
            <w:tcW w:w="9628" w:type="dxa"/>
            <w:gridSpan w:val="4"/>
          </w:tcPr>
          <w:p w14:paraId="34E76E5B" w14:textId="77777777" w:rsidR="0020634A" w:rsidRPr="00706BFC" w:rsidRDefault="0020634A" w:rsidP="005B18FE">
            <w:pPr>
              <w:jc w:val="center"/>
              <w:rPr>
                <w:sz w:val="26"/>
                <w:szCs w:val="26"/>
                <w:lang w:val="kk-KZ"/>
              </w:rPr>
            </w:pPr>
            <w:r w:rsidRPr="00706BFC">
              <w:rPr>
                <w:sz w:val="26"/>
                <w:szCs w:val="26"/>
                <w:lang w:val="kk-KZ"/>
              </w:rPr>
              <w:t>202</w:t>
            </w:r>
            <w:r>
              <w:rPr>
                <w:sz w:val="26"/>
                <w:szCs w:val="26"/>
                <w:lang w:val="kk-KZ"/>
              </w:rPr>
              <w:t>2</w:t>
            </w:r>
            <w:r w:rsidRPr="00706BFC">
              <w:rPr>
                <w:sz w:val="26"/>
                <w:szCs w:val="26"/>
                <w:lang w:val="kk-KZ"/>
              </w:rPr>
              <w:t>-202</w:t>
            </w:r>
            <w:r>
              <w:rPr>
                <w:sz w:val="26"/>
                <w:szCs w:val="26"/>
                <w:lang w:val="kk-KZ"/>
              </w:rPr>
              <w:t>3</w:t>
            </w:r>
            <w:r w:rsidRPr="00706BFC">
              <w:rPr>
                <w:sz w:val="26"/>
                <w:szCs w:val="26"/>
                <w:lang w:val="kk-KZ"/>
              </w:rPr>
              <w:t xml:space="preserve"> жыл (сандық көрсеткіш)</w:t>
            </w:r>
          </w:p>
        </w:tc>
      </w:tr>
      <w:tr w:rsidR="0096656D" w:rsidRPr="00706BFC" w14:paraId="60896F97" w14:textId="77777777" w:rsidTr="0096656D">
        <w:tc>
          <w:tcPr>
            <w:tcW w:w="2434" w:type="dxa"/>
          </w:tcPr>
          <w:p w14:paraId="568F9C5A" w14:textId="42DDB017" w:rsidR="0096656D" w:rsidRPr="00706BFC" w:rsidRDefault="0096656D" w:rsidP="005B18FE">
            <w:pPr>
              <w:rPr>
                <w:sz w:val="26"/>
                <w:szCs w:val="26"/>
                <w:lang w:val="kk-KZ"/>
              </w:rPr>
            </w:pPr>
            <w:r>
              <w:rPr>
                <w:sz w:val="26"/>
                <w:szCs w:val="26"/>
                <w:lang w:val="kk-KZ"/>
              </w:rPr>
              <w:t>Аттестацияға өтініш берген мұғалімдер</w:t>
            </w:r>
          </w:p>
        </w:tc>
        <w:tc>
          <w:tcPr>
            <w:tcW w:w="2166" w:type="dxa"/>
          </w:tcPr>
          <w:p w14:paraId="5E6E083A" w14:textId="431EA8F4" w:rsidR="0096656D" w:rsidRPr="00706BFC" w:rsidRDefault="0096656D" w:rsidP="005B18FE">
            <w:pPr>
              <w:rPr>
                <w:sz w:val="26"/>
                <w:szCs w:val="26"/>
                <w:lang w:val="kk-KZ"/>
              </w:rPr>
            </w:pPr>
            <w:r>
              <w:rPr>
                <w:sz w:val="26"/>
                <w:szCs w:val="26"/>
                <w:lang w:val="kk-KZ"/>
              </w:rPr>
              <w:t>Педагог-зерттеуші</w:t>
            </w:r>
          </w:p>
        </w:tc>
        <w:tc>
          <w:tcPr>
            <w:tcW w:w="2483" w:type="dxa"/>
          </w:tcPr>
          <w:p w14:paraId="3E3E899D" w14:textId="48E9DD03" w:rsidR="0096656D" w:rsidRPr="00706BFC" w:rsidRDefault="0096656D" w:rsidP="005B18FE">
            <w:pPr>
              <w:rPr>
                <w:sz w:val="26"/>
                <w:szCs w:val="26"/>
                <w:lang w:val="kk-KZ"/>
              </w:rPr>
            </w:pPr>
            <w:r>
              <w:rPr>
                <w:sz w:val="26"/>
                <w:szCs w:val="26"/>
                <w:lang w:val="kk-KZ"/>
              </w:rPr>
              <w:t>Педагог-сарапшы</w:t>
            </w:r>
          </w:p>
        </w:tc>
        <w:tc>
          <w:tcPr>
            <w:tcW w:w="2545" w:type="dxa"/>
          </w:tcPr>
          <w:p w14:paraId="1DE11FB0" w14:textId="2074A9A4" w:rsidR="0096656D" w:rsidRPr="00706BFC" w:rsidRDefault="0096656D" w:rsidP="005B18FE">
            <w:pPr>
              <w:rPr>
                <w:sz w:val="26"/>
                <w:szCs w:val="26"/>
                <w:lang w:val="kk-KZ"/>
              </w:rPr>
            </w:pPr>
            <w:r>
              <w:rPr>
                <w:sz w:val="26"/>
                <w:szCs w:val="26"/>
                <w:lang w:val="kk-KZ"/>
              </w:rPr>
              <w:t>Педагог-модератор</w:t>
            </w:r>
          </w:p>
        </w:tc>
      </w:tr>
      <w:tr w:rsidR="0096656D" w:rsidRPr="00706BFC" w14:paraId="4712FEDF" w14:textId="77777777" w:rsidTr="0096656D">
        <w:tc>
          <w:tcPr>
            <w:tcW w:w="2434" w:type="dxa"/>
          </w:tcPr>
          <w:p w14:paraId="22427E7B" w14:textId="468F9824" w:rsidR="0096656D" w:rsidRDefault="0096656D" w:rsidP="002916C4">
            <w:pPr>
              <w:jc w:val="center"/>
              <w:rPr>
                <w:sz w:val="26"/>
                <w:szCs w:val="26"/>
                <w:lang w:val="kk-KZ"/>
              </w:rPr>
            </w:pPr>
            <w:r>
              <w:rPr>
                <w:sz w:val="26"/>
                <w:szCs w:val="26"/>
                <w:lang w:val="kk-KZ"/>
              </w:rPr>
              <w:t>24</w:t>
            </w:r>
          </w:p>
        </w:tc>
        <w:tc>
          <w:tcPr>
            <w:tcW w:w="2166" w:type="dxa"/>
          </w:tcPr>
          <w:p w14:paraId="6BFAF891" w14:textId="3EC88BAD" w:rsidR="0096656D" w:rsidRDefault="0096656D" w:rsidP="002916C4">
            <w:pPr>
              <w:jc w:val="center"/>
              <w:rPr>
                <w:sz w:val="26"/>
                <w:szCs w:val="26"/>
                <w:lang w:val="kk-KZ"/>
              </w:rPr>
            </w:pPr>
            <w:r>
              <w:rPr>
                <w:sz w:val="26"/>
                <w:szCs w:val="26"/>
                <w:lang w:val="kk-KZ"/>
              </w:rPr>
              <w:t>2</w:t>
            </w:r>
          </w:p>
        </w:tc>
        <w:tc>
          <w:tcPr>
            <w:tcW w:w="2483" w:type="dxa"/>
          </w:tcPr>
          <w:p w14:paraId="161EC23F" w14:textId="17CB5A81" w:rsidR="0096656D" w:rsidRDefault="0096656D" w:rsidP="002916C4">
            <w:pPr>
              <w:jc w:val="center"/>
              <w:rPr>
                <w:sz w:val="26"/>
                <w:szCs w:val="26"/>
                <w:lang w:val="kk-KZ"/>
              </w:rPr>
            </w:pPr>
            <w:r>
              <w:rPr>
                <w:sz w:val="26"/>
                <w:szCs w:val="26"/>
                <w:lang w:val="kk-KZ"/>
              </w:rPr>
              <w:t>4</w:t>
            </w:r>
          </w:p>
        </w:tc>
        <w:tc>
          <w:tcPr>
            <w:tcW w:w="2545" w:type="dxa"/>
          </w:tcPr>
          <w:p w14:paraId="0F8A48AE" w14:textId="55305CA7" w:rsidR="0096656D" w:rsidRPr="00706BFC" w:rsidRDefault="0096656D" w:rsidP="002916C4">
            <w:pPr>
              <w:jc w:val="center"/>
              <w:rPr>
                <w:sz w:val="26"/>
                <w:szCs w:val="26"/>
                <w:lang w:val="kk-KZ"/>
              </w:rPr>
            </w:pPr>
            <w:r>
              <w:rPr>
                <w:sz w:val="26"/>
                <w:szCs w:val="26"/>
                <w:lang w:val="kk-KZ"/>
              </w:rPr>
              <w:t>18</w:t>
            </w:r>
          </w:p>
        </w:tc>
      </w:tr>
    </w:tbl>
    <w:p w14:paraId="2EB28149" w14:textId="77777777" w:rsidR="00EE039F" w:rsidRDefault="00EE039F" w:rsidP="007E292E">
      <w:pPr>
        <w:widowControl w:val="0"/>
        <w:autoSpaceDE w:val="0"/>
        <w:autoSpaceDN w:val="0"/>
        <w:spacing w:after="7" w:line="319" w:lineRule="exact"/>
        <w:ind w:right="1467"/>
        <w:rPr>
          <w:b/>
          <w:bCs/>
          <w:sz w:val="26"/>
          <w:szCs w:val="26"/>
          <w:lang w:val="kk-KZ"/>
        </w:rPr>
      </w:pPr>
      <w:bookmarkStart w:id="2" w:name="_GoBack"/>
      <w:bookmarkEnd w:id="2"/>
    </w:p>
    <w:p w14:paraId="7B2BCCC3" w14:textId="6559522D" w:rsidR="005B462E" w:rsidRPr="00F267BB" w:rsidRDefault="005B462E" w:rsidP="005B462E">
      <w:pPr>
        <w:widowControl w:val="0"/>
        <w:autoSpaceDE w:val="0"/>
        <w:autoSpaceDN w:val="0"/>
        <w:spacing w:after="7" w:line="319" w:lineRule="exact"/>
        <w:ind w:left="378" w:right="1467"/>
        <w:jc w:val="center"/>
        <w:rPr>
          <w:b/>
          <w:bCs/>
          <w:sz w:val="26"/>
          <w:szCs w:val="26"/>
          <w:lang w:val="kk-KZ"/>
        </w:rPr>
      </w:pPr>
      <w:r w:rsidRPr="00FF4E14">
        <w:rPr>
          <w:b/>
          <w:bCs/>
          <w:sz w:val="26"/>
          <w:szCs w:val="26"/>
          <w:lang w:val="kk-KZ"/>
        </w:rPr>
        <w:t>Оқушылардың үлгерім мен білім сапасы</w:t>
      </w:r>
    </w:p>
    <w:tbl>
      <w:tblPr>
        <w:tblStyle w:val="TableNormal"/>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3"/>
        <w:gridCol w:w="1703"/>
        <w:gridCol w:w="1702"/>
        <w:gridCol w:w="1393"/>
        <w:gridCol w:w="1439"/>
      </w:tblGrid>
      <w:tr w:rsidR="005B462E" w:rsidRPr="00FF4E14" w14:paraId="1C1133D4" w14:textId="77777777" w:rsidTr="006F57BB">
        <w:trPr>
          <w:trHeight w:val="363"/>
        </w:trPr>
        <w:tc>
          <w:tcPr>
            <w:tcW w:w="2127" w:type="dxa"/>
            <w:tcBorders>
              <w:top w:val="single" w:sz="4" w:space="0" w:color="auto"/>
              <w:left w:val="single" w:sz="4" w:space="0" w:color="000000"/>
              <w:bottom w:val="single" w:sz="4" w:space="0" w:color="auto"/>
              <w:right w:val="single" w:sz="4" w:space="0" w:color="000000"/>
              <w:tr2bl w:val="single" w:sz="4" w:space="0" w:color="auto"/>
            </w:tcBorders>
          </w:tcPr>
          <w:p w14:paraId="5A5B4070" w14:textId="77777777" w:rsidR="005B462E" w:rsidRPr="00FF4E14" w:rsidRDefault="005B462E" w:rsidP="006F57BB">
            <w:pPr>
              <w:ind w:left="141"/>
              <w:rPr>
                <w:b/>
                <w:sz w:val="26"/>
                <w:szCs w:val="26"/>
                <w:lang w:val="kk-KZ"/>
              </w:rPr>
            </w:pPr>
          </w:p>
          <w:p w14:paraId="79C3DC3B" w14:textId="77777777" w:rsidR="005B462E" w:rsidRPr="00FF4E14" w:rsidRDefault="005B462E" w:rsidP="006F57BB">
            <w:pPr>
              <w:rPr>
                <w:b/>
                <w:sz w:val="26"/>
                <w:szCs w:val="26"/>
                <w:lang w:val="kk-KZ"/>
              </w:rPr>
            </w:pPr>
            <w:r w:rsidRPr="00FF4E14">
              <w:rPr>
                <w:b/>
                <w:sz w:val="26"/>
                <w:szCs w:val="26"/>
                <w:lang w:val="kk-KZ"/>
              </w:rPr>
              <w:t>сынып</w:t>
            </w:r>
          </w:p>
          <w:p w14:paraId="69E4B193" w14:textId="77777777" w:rsidR="005B462E" w:rsidRPr="00FF4E14" w:rsidRDefault="005B462E" w:rsidP="006F57BB">
            <w:pPr>
              <w:ind w:left="141"/>
              <w:rPr>
                <w:b/>
                <w:sz w:val="26"/>
                <w:szCs w:val="26"/>
                <w:lang w:val="kk-KZ"/>
              </w:rPr>
            </w:pPr>
            <w:r w:rsidRPr="00FF4E14">
              <w:rPr>
                <w:b/>
                <w:sz w:val="26"/>
                <w:szCs w:val="26"/>
                <w:lang w:val="kk-KZ"/>
              </w:rPr>
              <w:t xml:space="preserve">            % білім    сапасы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057D5535" w14:textId="77777777" w:rsidR="005B462E" w:rsidRPr="00FF4E14" w:rsidRDefault="005B462E" w:rsidP="006F57BB">
            <w:pPr>
              <w:spacing w:line="270" w:lineRule="exact"/>
              <w:ind w:left="468" w:right="461"/>
              <w:jc w:val="center"/>
              <w:rPr>
                <w:b/>
                <w:sz w:val="26"/>
                <w:szCs w:val="26"/>
              </w:rPr>
            </w:pPr>
            <w:r w:rsidRPr="00FF4E14">
              <w:rPr>
                <w:b/>
                <w:sz w:val="26"/>
                <w:szCs w:val="26"/>
              </w:rPr>
              <w:t>1-4</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14:paraId="343A8EF2" w14:textId="77777777" w:rsidR="005B462E" w:rsidRPr="00FF4E14" w:rsidRDefault="005B462E" w:rsidP="006F57BB">
            <w:pPr>
              <w:spacing w:line="270" w:lineRule="exact"/>
              <w:ind w:left="310" w:right="300"/>
              <w:jc w:val="center"/>
              <w:rPr>
                <w:b/>
                <w:sz w:val="26"/>
                <w:szCs w:val="26"/>
              </w:rPr>
            </w:pPr>
            <w:r w:rsidRPr="00FF4E14">
              <w:rPr>
                <w:b/>
                <w:sz w:val="26"/>
                <w:szCs w:val="26"/>
              </w:rPr>
              <w:t>5-9</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58AB8B3" w14:textId="77777777" w:rsidR="005B462E" w:rsidRPr="00FF4E14" w:rsidRDefault="005B462E" w:rsidP="006F57BB">
            <w:pPr>
              <w:spacing w:line="270" w:lineRule="exact"/>
              <w:ind w:left="310" w:right="301"/>
              <w:jc w:val="center"/>
              <w:rPr>
                <w:b/>
                <w:sz w:val="26"/>
                <w:szCs w:val="26"/>
              </w:rPr>
            </w:pPr>
            <w:r w:rsidRPr="00FF4E14">
              <w:rPr>
                <w:b/>
                <w:sz w:val="26"/>
                <w:szCs w:val="26"/>
              </w:rPr>
              <w:t>10-11</w:t>
            </w:r>
          </w:p>
        </w:tc>
        <w:tc>
          <w:tcPr>
            <w:tcW w:w="1393" w:type="dxa"/>
            <w:vMerge w:val="restart"/>
            <w:tcBorders>
              <w:top w:val="single" w:sz="4" w:space="0" w:color="000000"/>
              <w:left w:val="single" w:sz="4" w:space="0" w:color="000000"/>
              <w:bottom w:val="single" w:sz="4" w:space="0" w:color="000000"/>
              <w:right w:val="single" w:sz="4" w:space="0" w:color="000000"/>
            </w:tcBorders>
            <w:vAlign w:val="center"/>
            <w:hideMark/>
          </w:tcPr>
          <w:p w14:paraId="75DC7C3F" w14:textId="77777777" w:rsidR="005B462E" w:rsidRPr="00FF4E14" w:rsidRDefault="005B462E" w:rsidP="006F57BB">
            <w:pPr>
              <w:ind w:left="120" w:firstLine="17"/>
              <w:jc w:val="center"/>
              <w:rPr>
                <w:b/>
                <w:sz w:val="26"/>
                <w:szCs w:val="26"/>
              </w:rPr>
            </w:pPr>
            <w:proofErr w:type="spellStart"/>
            <w:r w:rsidRPr="00FF4E14">
              <w:rPr>
                <w:b/>
                <w:sz w:val="26"/>
                <w:szCs w:val="26"/>
              </w:rPr>
              <w:t>Мектеп</w:t>
            </w:r>
            <w:proofErr w:type="spellEnd"/>
            <w:r w:rsidRPr="00FF4E14">
              <w:rPr>
                <w:b/>
                <w:sz w:val="26"/>
                <w:szCs w:val="26"/>
              </w:rPr>
              <w:t xml:space="preserve"> </w:t>
            </w:r>
            <w:proofErr w:type="spellStart"/>
            <w:r w:rsidRPr="00FF4E14">
              <w:rPr>
                <w:b/>
                <w:sz w:val="26"/>
                <w:szCs w:val="26"/>
              </w:rPr>
              <w:t>бойынша</w:t>
            </w:r>
            <w:proofErr w:type="spellEnd"/>
            <w:r w:rsidRPr="00FF4E14">
              <w:rPr>
                <w:b/>
                <w:sz w:val="26"/>
                <w:szCs w:val="26"/>
              </w:rPr>
              <w:t xml:space="preserve"> </w:t>
            </w:r>
            <w:proofErr w:type="spellStart"/>
            <w:r w:rsidRPr="00FF4E14">
              <w:rPr>
                <w:b/>
                <w:sz w:val="26"/>
                <w:szCs w:val="26"/>
              </w:rPr>
              <w:t>барлығы</w:t>
            </w:r>
            <w:proofErr w:type="spellEnd"/>
          </w:p>
        </w:tc>
        <w:tc>
          <w:tcPr>
            <w:tcW w:w="1439" w:type="dxa"/>
            <w:vMerge w:val="restart"/>
            <w:tcBorders>
              <w:top w:val="single" w:sz="4" w:space="0" w:color="000000"/>
              <w:left w:val="single" w:sz="4" w:space="0" w:color="000000"/>
              <w:bottom w:val="single" w:sz="4" w:space="0" w:color="000000"/>
              <w:right w:val="single" w:sz="4" w:space="0" w:color="000000"/>
            </w:tcBorders>
            <w:vAlign w:val="center"/>
            <w:hideMark/>
          </w:tcPr>
          <w:p w14:paraId="26977932" w14:textId="77777777" w:rsidR="005B462E" w:rsidRPr="00FF4E14" w:rsidRDefault="005B462E" w:rsidP="006F57BB">
            <w:pPr>
              <w:ind w:left="525" w:right="371" w:hanging="125"/>
              <w:jc w:val="center"/>
              <w:rPr>
                <w:b/>
                <w:sz w:val="26"/>
                <w:szCs w:val="26"/>
                <w:lang w:val="kk-KZ"/>
              </w:rPr>
            </w:pPr>
            <w:r w:rsidRPr="00FF4E14">
              <w:rPr>
                <w:b/>
                <w:sz w:val="26"/>
                <w:szCs w:val="26"/>
                <w:lang w:val="kk-KZ"/>
              </w:rPr>
              <w:t>Үлгерім</w:t>
            </w:r>
          </w:p>
        </w:tc>
      </w:tr>
      <w:tr w:rsidR="005B462E" w:rsidRPr="00FF4E14" w14:paraId="230BD754" w14:textId="77777777" w:rsidTr="006F57BB">
        <w:trPr>
          <w:trHeight w:val="450"/>
        </w:trPr>
        <w:tc>
          <w:tcPr>
            <w:tcW w:w="2127" w:type="dxa"/>
            <w:tcBorders>
              <w:top w:val="single" w:sz="4" w:space="0" w:color="auto"/>
              <w:left w:val="single" w:sz="4" w:space="0" w:color="000000"/>
              <w:bottom w:val="single" w:sz="4" w:space="0" w:color="000000"/>
              <w:right w:val="single" w:sz="4" w:space="0" w:color="000000"/>
            </w:tcBorders>
            <w:hideMark/>
          </w:tcPr>
          <w:p w14:paraId="5AFE1C7D" w14:textId="77777777" w:rsidR="005B462E" w:rsidRPr="00FF4E14" w:rsidRDefault="005B462E" w:rsidP="006F57BB">
            <w:pPr>
              <w:ind w:left="141"/>
              <w:rPr>
                <w:sz w:val="26"/>
                <w:szCs w:val="26"/>
                <w:lang w:val="kk-KZ"/>
              </w:rPr>
            </w:pPr>
            <w:r w:rsidRPr="00FF4E14">
              <w:rPr>
                <w:sz w:val="26"/>
                <w:szCs w:val="26"/>
                <w:lang w:val="kk-KZ"/>
              </w:rPr>
              <w:t>Оқу жылы</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197C465" w14:textId="77777777" w:rsidR="005B462E" w:rsidRPr="00FF4E14" w:rsidRDefault="005B462E" w:rsidP="006F57BB">
            <w:pPr>
              <w:rPr>
                <w:b/>
                <w:sz w:val="26"/>
                <w:szCs w:val="26"/>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14:paraId="1656407E" w14:textId="77777777" w:rsidR="005B462E" w:rsidRPr="00FF4E14" w:rsidRDefault="005B462E" w:rsidP="006F57BB">
            <w:pPr>
              <w:rPr>
                <w:b/>
                <w:sz w:val="26"/>
                <w:szCs w:val="26"/>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5F4E789" w14:textId="77777777" w:rsidR="005B462E" w:rsidRPr="00FF4E14" w:rsidRDefault="005B462E" w:rsidP="006F57BB">
            <w:pPr>
              <w:rPr>
                <w:b/>
                <w:sz w:val="26"/>
                <w:szCs w:val="26"/>
              </w:rPr>
            </w:pPr>
          </w:p>
        </w:tc>
        <w:tc>
          <w:tcPr>
            <w:tcW w:w="1393" w:type="dxa"/>
            <w:vMerge/>
            <w:tcBorders>
              <w:top w:val="single" w:sz="4" w:space="0" w:color="000000"/>
              <w:left w:val="single" w:sz="4" w:space="0" w:color="000000"/>
              <w:bottom w:val="single" w:sz="4" w:space="0" w:color="000000"/>
              <w:right w:val="single" w:sz="4" w:space="0" w:color="000000"/>
            </w:tcBorders>
            <w:vAlign w:val="center"/>
            <w:hideMark/>
          </w:tcPr>
          <w:p w14:paraId="1F632A5E" w14:textId="77777777" w:rsidR="005B462E" w:rsidRPr="00FF4E14" w:rsidRDefault="005B462E" w:rsidP="006F57BB">
            <w:pPr>
              <w:rPr>
                <w:b/>
                <w:sz w:val="26"/>
                <w:szCs w:val="26"/>
              </w:rPr>
            </w:pPr>
          </w:p>
        </w:tc>
        <w:tc>
          <w:tcPr>
            <w:tcW w:w="1439" w:type="dxa"/>
            <w:vMerge/>
            <w:tcBorders>
              <w:top w:val="single" w:sz="4" w:space="0" w:color="000000"/>
              <w:left w:val="single" w:sz="4" w:space="0" w:color="000000"/>
              <w:bottom w:val="single" w:sz="4" w:space="0" w:color="000000"/>
              <w:right w:val="single" w:sz="4" w:space="0" w:color="000000"/>
            </w:tcBorders>
            <w:vAlign w:val="center"/>
            <w:hideMark/>
          </w:tcPr>
          <w:p w14:paraId="3A5D2972" w14:textId="77777777" w:rsidR="005B462E" w:rsidRPr="00FF4E14" w:rsidRDefault="005B462E" w:rsidP="006F57BB">
            <w:pPr>
              <w:rPr>
                <w:b/>
                <w:sz w:val="26"/>
                <w:szCs w:val="26"/>
                <w:lang w:val="kk-KZ"/>
              </w:rPr>
            </w:pPr>
          </w:p>
        </w:tc>
      </w:tr>
      <w:tr w:rsidR="005B462E" w:rsidRPr="00FF4E14" w14:paraId="6F6B5795" w14:textId="77777777" w:rsidTr="006F57BB">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18506DFC" w14:textId="77777777" w:rsidR="005B462E" w:rsidRPr="00FF4E14" w:rsidRDefault="005B462E" w:rsidP="006F57BB">
            <w:pPr>
              <w:spacing w:line="256" w:lineRule="exact"/>
              <w:ind w:right="516"/>
              <w:jc w:val="right"/>
              <w:rPr>
                <w:sz w:val="26"/>
                <w:szCs w:val="26"/>
                <w:lang w:val="kk-KZ"/>
              </w:rPr>
            </w:pPr>
            <w:r w:rsidRPr="00FF4E14">
              <w:rPr>
                <w:sz w:val="26"/>
                <w:szCs w:val="26"/>
                <w:lang w:val="kk-KZ"/>
              </w:rPr>
              <w:t>2020-2021</w:t>
            </w:r>
          </w:p>
        </w:tc>
        <w:tc>
          <w:tcPr>
            <w:tcW w:w="1843" w:type="dxa"/>
            <w:tcBorders>
              <w:top w:val="single" w:sz="4" w:space="0" w:color="000000"/>
              <w:left w:val="single" w:sz="4" w:space="0" w:color="000000"/>
              <w:bottom w:val="single" w:sz="4" w:space="0" w:color="000000"/>
              <w:right w:val="single" w:sz="4" w:space="0" w:color="000000"/>
            </w:tcBorders>
            <w:hideMark/>
          </w:tcPr>
          <w:p w14:paraId="6098266D" w14:textId="77777777" w:rsidR="005B462E" w:rsidRPr="00FF4E14" w:rsidRDefault="005B462E" w:rsidP="006F57BB">
            <w:pPr>
              <w:spacing w:line="256" w:lineRule="exact"/>
              <w:ind w:left="471" w:right="461"/>
              <w:jc w:val="center"/>
              <w:rPr>
                <w:sz w:val="26"/>
                <w:szCs w:val="26"/>
              </w:rPr>
            </w:pPr>
            <w:r w:rsidRPr="00FF4E14">
              <w:rPr>
                <w:sz w:val="26"/>
                <w:szCs w:val="26"/>
                <w:lang w:val="kk-KZ"/>
              </w:rPr>
              <w:t xml:space="preserve">66,24 </w:t>
            </w:r>
            <w:r w:rsidRPr="00FF4E14">
              <w:rPr>
                <w:sz w:val="26"/>
                <w:szCs w:val="26"/>
              </w:rPr>
              <w:t>%</w:t>
            </w:r>
          </w:p>
        </w:tc>
        <w:tc>
          <w:tcPr>
            <w:tcW w:w="1703" w:type="dxa"/>
            <w:tcBorders>
              <w:top w:val="single" w:sz="4" w:space="0" w:color="000000"/>
              <w:left w:val="single" w:sz="4" w:space="0" w:color="000000"/>
              <w:bottom w:val="single" w:sz="4" w:space="0" w:color="000000"/>
              <w:right w:val="single" w:sz="4" w:space="0" w:color="000000"/>
            </w:tcBorders>
            <w:hideMark/>
          </w:tcPr>
          <w:p w14:paraId="4807012F" w14:textId="77777777" w:rsidR="005B462E" w:rsidRPr="00FF4E14" w:rsidRDefault="005B462E" w:rsidP="006F57BB">
            <w:pPr>
              <w:spacing w:line="256" w:lineRule="exact"/>
              <w:ind w:left="309" w:right="301"/>
              <w:jc w:val="center"/>
              <w:rPr>
                <w:sz w:val="26"/>
                <w:szCs w:val="26"/>
              </w:rPr>
            </w:pPr>
            <w:r w:rsidRPr="00FF4E14">
              <w:rPr>
                <w:sz w:val="26"/>
                <w:szCs w:val="26"/>
                <w:lang w:val="kk-KZ"/>
              </w:rPr>
              <w:t xml:space="preserve">51,18 </w:t>
            </w:r>
            <w:r w:rsidRPr="00FF4E14">
              <w:rPr>
                <w:sz w:val="26"/>
                <w:szCs w:val="26"/>
              </w:rPr>
              <w:t>%</w:t>
            </w:r>
          </w:p>
        </w:tc>
        <w:tc>
          <w:tcPr>
            <w:tcW w:w="1702" w:type="dxa"/>
            <w:tcBorders>
              <w:top w:val="single" w:sz="4" w:space="0" w:color="000000"/>
              <w:left w:val="single" w:sz="4" w:space="0" w:color="000000"/>
              <w:bottom w:val="single" w:sz="4" w:space="0" w:color="000000"/>
              <w:right w:val="single" w:sz="4" w:space="0" w:color="000000"/>
            </w:tcBorders>
            <w:hideMark/>
          </w:tcPr>
          <w:p w14:paraId="4FC53CE4" w14:textId="77777777" w:rsidR="005B462E" w:rsidRPr="00FF4E14" w:rsidRDefault="005B462E" w:rsidP="006F57BB">
            <w:pPr>
              <w:spacing w:line="256" w:lineRule="exact"/>
              <w:ind w:left="309" w:right="301"/>
              <w:jc w:val="center"/>
              <w:rPr>
                <w:sz w:val="26"/>
                <w:szCs w:val="26"/>
              </w:rPr>
            </w:pPr>
            <w:r w:rsidRPr="00FF4E14">
              <w:rPr>
                <w:sz w:val="26"/>
                <w:szCs w:val="26"/>
                <w:lang w:val="kk-KZ"/>
              </w:rPr>
              <w:t xml:space="preserve">76,14 </w:t>
            </w:r>
            <w:r w:rsidRPr="00FF4E14">
              <w:rPr>
                <w:sz w:val="26"/>
                <w:szCs w:val="26"/>
              </w:rPr>
              <w:t>%</w:t>
            </w:r>
          </w:p>
        </w:tc>
        <w:tc>
          <w:tcPr>
            <w:tcW w:w="1393" w:type="dxa"/>
            <w:tcBorders>
              <w:top w:val="single" w:sz="4" w:space="0" w:color="000000"/>
              <w:left w:val="single" w:sz="4" w:space="0" w:color="000000"/>
              <w:bottom w:val="single" w:sz="4" w:space="0" w:color="000000"/>
              <w:right w:val="single" w:sz="4" w:space="0" w:color="000000"/>
            </w:tcBorders>
            <w:hideMark/>
          </w:tcPr>
          <w:p w14:paraId="5CBDE858" w14:textId="77777777" w:rsidR="005B462E" w:rsidRPr="00FF4E14" w:rsidRDefault="005B462E" w:rsidP="006F57BB">
            <w:pPr>
              <w:spacing w:line="256" w:lineRule="exact"/>
              <w:rPr>
                <w:sz w:val="26"/>
                <w:szCs w:val="26"/>
              </w:rPr>
            </w:pPr>
            <w:r w:rsidRPr="00FF4E14">
              <w:rPr>
                <w:sz w:val="26"/>
                <w:szCs w:val="26"/>
                <w:lang w:val="kk-KZ"/>
              </w:rPr>
              <w:t xml:space="preserve">     58,88 </w:t>
            </w:r>
            <w:r w:rsidRPr="00FF4E14">
              <w:rPr>
                <w:sz w:val="26"/>
                <w:szCs w:val="26"/>
              </w:rPr>
              <w:t>%</w:t>
            </w:r>
          </w:p>
        </w:tc>
        <w:tc>
          <w:tcPr>
            <w:tcW w:w="1439" w:type="dxa"/>
            <w:tcBorders>
              <w:top w:val="single" w:sz="4" w:space="0" w:color="000000"/>
              <w:left w:val="single" w:sz="4" w:space="0" w:color="000000"/>
              <w:bottom w:val="single" w:sz="4" w:space="0" w:color="000000"/>
              <w:right w:val="single" w:sz="4" w:space="0" w:color="000000"/>
            </w:tcBorders>
            <w:hideMark/>
          </w:tcPr>
          <w:p w14:paraId="7C8758EC" w14:textId="77777777" w:rsidR="005B462E" w:rsidRPr="00FF4E14" w:rsidRDefault="005B462E" w:rsidP="006F57BB">
            <w:pPr>
              <w:spacing w:line="256" w:lineRule="exact"/>
              <w:ind w:left="480"/>
              <w:rPr>
                <w:sz w:val="26"/>
                <w:szCs w:val="26"/>
              </w:rPr>
            </w:pPr>
            <w:r w:rsidRPr="00FF4E14">
              <w:rPr>
                <w:sz w:val="26"/>
                <w:szCs w:val="26"/>
                <w:lang w:val="kk-KZ"/>
              </w:rPr>
              <w:t xml:space="preserve">100 </w:t>
            </w:r>
            <w:r w:rsidRPr="00FF4E14">
              <w:rPr>
                <w:sz w:val="26"/>
                <w:szCs w:val="26"/>
              </w:rPr>
              <w:t>%</w:t>
            </w:r>
          </w:p>
        </w:tc>
      </w:tr>
      <w:tr w:rsidR="005B462E" w:rsidRPr="00FF4E14" w14:paraId="3C1CE948" w14:textId="77777777" w:rsidTr="006F57BB">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040BE718" w14:textId="77777777" w:rsidR="005B462E" w:rsidRPr="00FF4E14" w:rsidRDefault="005B462E" w:rsidP="006F57BB">
            <w:pPr>
              <w:spacing w:line="256" w:lineRule="exact"/>
              <w:ind w:right="516"/>
              <w:jc w:val="right"/>
              <w:rPr>
                <w:sz w:val="26"/>
                <w:szCs w:val="26"/>
                <w:lang w:val="kk-KZ"/>
              </w:rPr>
            </w:pPr>
            <w:r w:rsidRPr="00FF4E14">
              <w:rPr>
                <w:sz w:val="26"/>
                <w:szCs w:val="26"/>
                <w:lang w:val="kk-KZ"/>
              </w:rPr>
              <w:t>2021-2022</w:t>
            </w:r>
          </w:p>
        </w:tc>
        <w:tc>
          <w:tcPr>
            <w:tcW w:w="1843" w:type="dxa"/>
            <w:tcBorders>
              <w:top w:val="single" w:sz="4" w:space="0" w:color="000000"/>
              <w:left w:val="single" w:sz="4" w:space="0" w:color="000000"/>
              <w:bottom w:val="single" w:sz="4" w:space="0" w:color="000000"/>
              <w:right w:val="single" w:sz="4" w:space="0" w:color="000000"/>
            </w:tcBorders>
            <w:hideMark/>
          </w:tcPr>
          <w:p w14:paraId="57AD2FDA" w14:textId="77777777" w:rsidR="005B462E" w:rsidRPr="00FF4E14" w:rsidRDefault="005B462E" w:rsidP="006F57BB">
            <w:pPr>
              <w:spacing w:line="256" w:lineRule="exact"/>
              <w:ind w:left="471" w:right="461"/>
              <w:jc w:val="center"/>
              <w:rPr>
                <w:sz w:val="26"/>
                <w:szCs w:val="26"/>
              </w:rPr>
            </w:pPr>
            <w:r w:rsidRPr="00FF4E14">
              <w:rPr>
                <w:sz w:val="26"/>
                <w:szCs w:val="26"/>
                <w:lang w:val="kk-KZ"/>
              </w:rPr>
              <w:t xml:space="preserve">61,05 </w:t>
            </w:r>
            <w:r w:rsidRPr="00FF4E14">
              <w:rPr>
                <w:sz w:val="26"/>
                <w:szCs w:val="26"/>
              </w:rPr>
              <w:t>%</w:t>
            </w:r>
          </w:p>
        </w:tc>
        <w:tc>
          <w:tcPr>
            <w:tcW w:w="1703" w:type="dxa"/>
            <w:tcBorders>
              <w:top w:val="single" w:sz="4" w:space="0" w:color="000000"/>
              <w:left w:val="single" w:sz="4" w:space="0" w:color="000000"/>
              <w:bottom w:val="single" w:sz="4" w:space="0" w:color="000000"/>
              <w:right w:val="single" w:sz="4" w:space="0" w:color="000000"/>
            </w:tcBorders>
            <w:hideMark/>
          </w:tcPr>
          <w:p w14:paraId="2A119783" w14:textId="77777777" w:rsidR="005B462E" w:rsidRPr="00FF4E14" w:rsidRDefault="005B462E" w:rsidP="006F57BB">
            <w:pPr>
              <w:spacing w:line="256" w:lineRule="exact"/>
              <w:ind w:left="309" w:right="301"/>
              <w:jc w:val="center"/>
              <w:rPr>
                <w:sz w:val="26"/>
                <w:szCs w:val="26"/>
              </w:rPr>
            </w:pPr>
            <w:r w:rsidRPr="00FF4E14">
              <w:rPr>
                <w:sz w:val="26"/>
                <w:szCs w:val="26"/>
                <w:lang w:val="kk-KZ"/>
              </w:rPr>
              <w:t xml:space="preserve">49,73 </w:t>
            </w:r>
            <w:r w:rsidRPr="00FF4E14">
              <w:rPr>
                <w:sz w:val="26"/>
                <w:szCs w:val="26"/>
              </w:rPr>
              <w:t>%</w:t>
            </w:r>
          </w:p>
        </w:tc>
        <w:tc>
          <w:tcPr>
            <w:tcW w:w="1702" w:type="dxa"/>
            <w:tcBorders>
              <w:top w:val="single" w:sz="4" w:space="0" w:color="000000"/>
              <w:left w:val="single" w:sz="4" w:space="0" w:color="000000"/>
              <w:bottom w:val="single" w:sz="4" w:space="0" w:color="000000"/>
              <w:right w:val="single" w:sz="4" w:space="0" w:color="000000"/>
            </w:tcBorders>
            <w:hideMark/>
          </w:tcPr>
          <w:p w14:paraId="7FEE43D8" w14:textId="77777777" w:rsidR="005B462E" w:rsidRPr="00FF4E14" w:rsidRDefault="005B462E" w:rsidP="006F57BB">
            <w:pPr>
              <w:spacing w:line="256" w:lineRule="exact"/>
              <w:ind w:left="309" w:right="301"/>
              <w:jc w:val="center"/>
              <w:rPr>
                <w:sz w:val="26"/>
                <w:szCs w:val="26"/>
              </w:rPr>
            </w:pPr>
            <w:r w:rsidRPr="00FF4E14">
              <w:rPr>
                <w:sz w:val="26"/>
                <w:szCs w:val="26"/>
                <w:lang w:val="kk-KZ"/>
              </w:rPr>
              <w:t xml:space="preserve">70,73 </w:t>
            </w:r>
            <w:r w:rsidRPr="00FF4E14">
              <w:rPr>
                <w:sz w:val="26"/>
                <w:szCs w:val="26"/>
              </w:rPr>
              <w:t>%</w:t>
            </w:r>
          </w:p>
        </w:tc>
        <w:tc>
          <w:tcPr>
            <w:tcW w:w="1393" w:type="dxa"/>
            <w:tcBorders>
              <w:top w:val="single" w:sz="4" w:space="0" w:color="000000"/>
              <w:left w:val="single" w:sz="4" w:space="0" w:color="000000"/>
              <w:bottom w:val="single" w:sz="4" w:space="0" w:color="000000"/>
              <w:right w:val="single" w:sz="4" w:space="0" w:color="000000"/>
            </w:tcBorders>
            <w:hideMark/>
          </w:tcPr>
          <w:p w14:paraId="72ADABB4" w14:textId="77777777" w:rsidR="005B462E" w:rsidRPr="00FF4E14" w:rsidRDefault="005B462E" w:rsidP="006F57BB">
            <w:pPr>
              <w:spacing w:line="256" w:lineRule="exact"/>
              <w:rPr>
                <w:sz w:val="26"/>
                <w:szCs w:val="26"/>
                <w:lang w:val="kk-KZ"/>
              </w:rPr>
            </w:pPr>
            <w:r w:rsidRPr="00FF4E14">
              <w:rPr>
                <w:sz w:val="26"/>
                <w:szCs w:val="26"/>
                <w:lang w:val="kk-KZ"/>
              </w:rPr>
              <w:t xml:space="preserve">     55,86 </w:t>
            </w:r>
            <w:r w:rsidRPr="00FF4E14">
              <w:rPr>
                <w:sz w:val="26"/>
                <w:szCs w:val="26"/>
              </w:rPr>
              <w:t>%</w:t>
            </w:r>
          </w:p>
        </w:tc>
        <w:tc>
          <w:tcPr>
            <w:tcW w:w="1439" w:type="dxa"/>
            <w:tcBorders>
              <w:top w:val="single" w:sz="4" w:space="0" w:color="000000"/>
              <w:left w:val="single" w:sz="4" w:space="0" w:color="000000"/>
              <w:bottom w:val="single" w:sz="4" w:space="0" w:color="000000"/>
              <w:right w:val="single" w:sz="4" w:space="0" w:color="000000"/>
            </w:tcBorders>
            <w:hideMark/>
          </w:tcPr>
          <w:p w14:paraId="0BA10A83" w14:textId="77777777" w:rsidR="005B462E" w:rsidRPr="00FF4E14" w:rsidRDefault="005B462E" w:rsidP="006F57BB">
            <w:pPr>
              <w:spacing w:line="256" w:lineRule="exact"/>
              <w:ind w:left="480"/>
              <w:rPr>
                <w:sz w:val="26"/>
                <w:szCs w:val="26"/>
              </w:rPr>
            </w:pPr>
            <w:r w:rsidRPr="00FF4E14">
              <w:rPr>
                <w:sz w:val="26"/>
                <w:szCs w:val="26"/>
                <w:lang w:val="kk-KZ"/>
              </w:rPr>
              <w:t xml:space="preserve">100 </w:t>
            </w:r>
            <w:r w:rsidRPr="00FF4E14">
              <w:rPr>
                <w:sz w:val="26"/>
                <w:szCs w:val="26"/>
              </w:rPr>
              <w:t>%</w:t>
            </w:r>
          </w:p>
        </w:tc>
      </w:tr>
      <w:tr w:rsidR="005B462E" w:rsidRPr="00FF4E14" w14:paraId="06CA6707" w14:textId="77777777" w:rsidTr="006F57BB">
        <w:trPr>
          <w:trHeight w:val="278"/>
        </w:trPr>
        <w:tc>
          <w:tcPr>
            <w:tcW w:w="2127" w:type="dxa"/>
            <w:tcBorders>
              <w:top w:val="single" w:sz="4" w:space="0" w:color="000000"/>
              <w:left w:val="single" w:sz="4" w:space="0" w:color="000000"/>
              <w:bottom w:val="single" w:sz="4" w:space="0" w:color="000000"/>
              <w:right w:val="single" w:sz="4" w:space="0" w:color="000000"/>
            </w:tcBorders>
            <w:hideMark/>
          </w:tcPr>
          <w:p w14:paraId="3C2E30A5" w14:textId="77777777" w:rsidR="005B462E" w:rsidRPr="00FF4E14" w:rsidRDefault="005B462E" w:rsidP="006F57BB">
            <w:pPr>
              <w:spacing w:line="258" w:lineRule="exact"/>
              <w:ind w:right="516"/>
              <w:jc w:val="right"/>
              <w:rPr>
                <w:sz w:val="26"/>
                <w:szCs w:val="26"/>
                <w:lang w:val="kk-KZ"/>
              </w:rPr>
            </w:pPr>
            <w:r w:rsidRPr="00FF4E14">
              <w:rPr>
                <w:sz w:val="26"/>
                <w:szCs w:val="26"/>
                <w:lang w:val="kk-KZ"/>
              </w:rPr>
              <w:t>2022-2023</w:t>
            </w:r>
          </w:p>
        </w:tc>
        <w:tc>
          <w:tcPr>
            <w:tcW w:w="1843" w:type="dxa"/>
            <w:tcBorders>
              <w:top w:val="single" w:sz="4" w:space="0" w:color="000000"/>
              <w:left w:val="single" w:sz="4" w:space="0" w:color="000000"/>
              <w:bottom w:val="single" w:sz="4" w:space="0" w:color="000000"/>
              <w:right w:val="single" w:sz="4" w:space="0" w:color="000000"/>
            </w:tcBorders>
            <w:hideMark/>
          </w:tcPr>
          <w:p w14:paraId="530CFA57" w14:textId="77777777" w:rsidR="005B462E" w:rsidRPr="00FF4E14" w:rsidRDefault="005B462E" w:rsidP="006F57BB">
            <w:pPr>
              <w:spacing w:line="258" w:lineRule="exact"/>
              <w:ind w:left="471" w:right="461"/>
              <w:jc w:val="center"/>
              <w:rPr>
                <w:sz w:val="26"/>
                <w:szCs w:val="26"/>
              </w:rPr>
            </w:pPr>
            <w:r w:rsidRPr="00FF4E14">
              <w:rPr>
                <w:sz w:val="26"/>
                <w:szCs w:val="26"/>
                <w:lang w:val="kk-KZ"/>
              </w:rPr>
              <w:t xml:space="preserve">58,8 </w:t>
            </w:r>
            <w:r w:rsidRPr="00FF4E14">
              <w:rPr>
                <w:sz w:val="26"/>
                <w:szCs w:val="26"/>
              </w:rPr>
              <w:t>%</w:t>
            </w:r>
          </w:p>
        </w:tc>
        <w:tc>
          <w:tcPr>
            <w:tcW w:w="1703" w:type="dxa"/>
            <w:tcBorders>
              <w:top w:val="single" w:sz="4" w:space="0" w:color="000000"/>
              <w:left w:val="single" w:sz="4" w:space="0" w:color="000000"/>
              <w:bottom w:val="single" w:sz="4" w:space="0" w:color="000000"/>
              <w:right w:val="single" w:sz="4" w:space="0" w:color="000000"/>
            </w:tcBorders>
            <w:hideMark/>
          </w:tcPr>
          <w:p w14:paraId="33ECB1A0" w14:textId="77777777" w:rsidR="005B462E" w:rsidRPr="00FF4E14" w:rsidRDefault="005B462E" w:rsidP="006F57BB">
            <w:pPr>
              <w:spacing w:line="258" w:lineRule="exact"/>
              <w:ind w:left="309" w:right="301"/>
              <w:jc w:val="center"/>
              <w:rPr>
                <w:sz w:val="26"/>
                <w:szCs w:val="26"/>
              </w:rPr>
            </w:pPr>
            <w:r w:rsidRPr="00FF4E14">
              <w:rPr>
                <w:sz w:val="26"/>
                <w:szCs w:val="26"/>
                <w:lang w:val="kk-KZ"/>
              </w:rPr>
              <w:t xml:space="preserve">45,85 </w:t>
            </w:r>
            <w:r w:rsidRPr="00FF4E14">
              <w:rPr>
                <w:sz w:val="26"/>
                <w:szCs w:val="26"/>
              </w:rPr>
              <w:t>%</w:t>
            </w:r>
          </w:p>
        </w:tc>
        <w:tc>
          <w:tcPr>
            <w:tcW w:w="1702" w:type="dxa"/>
            <w:tcBorders>
              <w:top w:val="single" w:sz="4" w:space="0" w:color="000000"/>
              <w:left w:val="single" w:sz="4" w:space="0" w:color="000000"/>
              <w:bottom w:val="single" w:sz="4" w:space="0" w:color="000000"/>
              <w:right w:val="single" w:sz="4" w:space="0" w:color="000000"/>
            </w:tcBorders>
            <w:hideMark/>
          </w:tcPr>
          <w:p w14:paraId="1A670EAF" w14:textId="77777777" w:rsidR="005B462E" w:rsidRPr="00FF4E14" w:rsidRDefault="005B462E" w:rsidP="006F57BB">
            <w:pPr>
              <w:spacing w:line="258" w:lineRule="exact"/>
              <w:ind w:left="309" w:right="301"/>
              <w:jc w:val="center"/>
              <w:rPr>
                <w:sz w:val="26"/>
                <w:szCs w:val="26"/>
              </w:rPr>
            </w:pPr>
            <w:r w:rsidRPr="00FF4E14">
              <w:rPr>
                <w:sz w:val="26"/>
                <w:szCs w:val="26"/>
                <w:lang w:val="kk-KZ"/>
              </w:rPr>
              <w:t xml:space="preserve">73,21 </w:t>
            </w:r>
            <w:r w:rsidRPr="00FF4E14">
              <w:rPr>
                <w:sz w:val="26"/>
                <w:szCs w:val="26"/>
              </w:rPr>
              <w:t>%</w:t>
            </w:r>
          </w:p>
        </w:tc>
        <w:tc>
          <w:tcPr>
            <w:tcW w:w="1393" w:type="dxa"/>
            <w:tcBorders>
              <w:top w:val="single" w:sz="4" w:space="0" w:color="000000"/>
              <w:left w:val="single" w:sz="4" w:space="0" w:color="000000"/>
              <w:bottom w:val="single" w:sz="4" w:space="0" w:color="000000"/>
              <w:right w:val="single" w:sz="4" w:space="0" w:color="000000"/>
            </w:tcBorders>
            <w:hideMark/>
          </w:tcPr>
          <w:p w14:paraId="7EAB14F4" w14:textId="243EC672" w:rsidR="005B462E" w:rsidRPr="00FF4E14" w:rsidRDefault="005B462E" w:rsidP="006F57BB">
            <w:pPr>
              <w:spacing w:line="258" w:lineRule="exact"/>
              <w:rPr>
                <w:sz w:val="26"/>
                <w:szCs w:val="26"/>
                <w:lang w:val="kk-KZ"/>
              </w:rPr>
            </w:pPr>
            <w:r w:rsidRPr="00FF4E14">
              <w:rPr>
                <w:sz w:val="26"/>
                <w:szCs w:val="26"/>
                <w:lang w:val="kk-KZ"/>
              </w:rPr>
              <w:t xml:space="preserve">     5</w:t>
            </w:r>
            <w:r w:rsidR="000C7963">
              <w:rPr>
                <w:sz w:val="26"/>
                <w:szCs w:val="26"/>
                <w:lang w:val="kk-KZ"/>
              </w:rPr>
              <w:t>6</w:t>
            </w:r>
            <w:r w:rsidRPr="00FF4E14">
              <w:rPr>
                <w:sz w:val="26"/>
                <w:szCs w:val="26"/>
                <w:lang w:val="kk-KZ"/>
              </w:rPr>
              <w:t>.</w:t>
            </w:r>
            <w:r w:rsidR="000C7963">
              <w:rPr>
                <w:sz w:val="26"/>
                <w:szCs w:val="26"/>
                <w:lang w:val="kk-KZ"/>
              </w:rPr>
              <w:t>48</w:t>
            </w:r>
            <w:r w:rsidRPr="00FF4E14">
              <w:rPr>
                <w:sz w:val="26"/>
                <w:szCs w:val="26"/>
              </w:rPr>
              <w:t>%</w:t>
            </w:r>
          </w:p>
        </w:tc>
        <w:tc>
          <w:tcPr>
            <w:tcW w:w="1439" w:type="dxa"/>
            <w:tcBorders>
              <w:top w:val="single" w:sz="4" w:space="0" w:color="000000"/>
              <w:left w:val="single" w:sz="4" w:space="0" w:color="000000"/>
              <w:bottom w:val="single" w:sz="4" w:space="0" w:color="000000"/>
              <w:right w:val="single" w:sz="4" w:space="0" w:color="000000"/>
            </w:tcBorders>
            <w:hideMark/>
          </w:tcPr>
          <w:p w14:paraId="044FDC7D" w14:textId="3AA2090C" w:rsidR="005B462E" w:rsidRPr="00FF4E14" w:rsidRDefault="00CF627B" w:rsidP="006F57BB">
            <w:pPr>
              <w:spacing w:line="258" w:lineRule="exact"/>
              <w:ind w:left="480"/>
              <w:rPr>
                <w:sz w:val="26"/>
                <w:szCs w:val="26"/>
              </w:rPr>
            </w:pPr>
            <w:r>
              <w:rPr>
                <w:sz w:val="26"/>
                <w:szCs w:val="26"/>
                <w:lang w:val="kk-KZ"/>
              </w:rPr>
              <w:t>100</w:t>
            </w:r>
            <w:r w:rsidR="005B462E" w:rsidRPr="00FF4E14">
              <w:rPr>
                <w:sz w:val="26"/>
                <w:szCs w:val="26"/>
                <w:lang w:val="kk-KZ"/>
              </w:rPr>
              <w:t xml:space="preserve"> </w:t>
            </w:r>
            <w:r w:rsidR="005B462E" w:rsidRPr="00FF4E14">
              <w:rPr>
                <w:sz w:val="26"/>
                <w:szCs w:val="26"/>
              </w:rPr>
              <w:t>%</w:t>
            </w:r>
          </w:p>
        </w:tc>
      </w:tr>
    </w:tbl>
    <w:p w14:paraId="1DDF3330" w14:textId="77777777" w:rsidR="005B462E" w:rsidRPr="00FF4E14" w:rsidRDefault="005B462E" w:rsidP="005B462E">
      <w:pPr>
        <w:widowControl w:val="0"/>
        <w:autoSpaceDE w:val="0"/>
        <w:autoSpaceDN w:val="0"/>
        <w:rPr>
          <w:sz w:val="26"/>
          <w:szCs w:val="26"/>
        </w:rPr>
      </w:pPr>
    </w:p>
    <w:p w14:paraId="16BB8265" w14:textId="71CDA3C9" w:rsidR="005B462E" w:rsidRPr="00FF4E14" w:rsidRDefault="005B462E" w:rsidP="005B462E">
      <w:pPr>
        <w:widowControl w:val="0"/>
        <w:autoSpaceDE w:val="0"/>
        <w:autoSpaceDN w:val="0"/>
        <w:spacing w:before="1"/>
        <w:ind w:right="-1" w:firstLine="709"/>
        <w:jc w:val="both"/>
        <w:outlineLvl w:val="0"/>
        <w:rPr>
          <w:sz w:val="26"/>
          <w:szCs w:val="26"/>
        </w:rPr>
      </w:pPr>
      <w:r w:rsidRPr="00FF4E14">
        <w:rPr>
          <w:sz w:val="26"/>
          <w:szCs w:val="26"/>
          <w:lang w:val="kk-KZ"/>
        </w:rPr>
        <w:t>Білім беру сапасының мониторингі 2022-2023 оқу жылдарының 5</w:t>
      </w:r>
      <w:r w:rsidR="00116409">
        <w:rPr>
          <w:sz w:val="26"/>
          <w:szCs w:val="26"/>
          <w:lang w:val="kk-KZ"/>
        </w:rPr>
        <w:t>6</w:t>
      </w:r>
      <w:r w:rsidRPr="00FF4E14">
        <w:rPr>
          <w:sz w:val="26"/>
          <w:szCs w:val="26"/>
          <w:lang w:val="kk-KZ"/>
        </w:rPr>
        <w:t>,</w:t>
      </w:r>
      <w:r w:rsidR="00116409">
        <w:rPr>
          <w:sz w:val="26"/>
          <w:szCs w:val="26"/>
          <w:lang w:val="kk-KZ"/>
        </w:rPr>
        <w:t>4</w:t>
      </w:r>
      <w:r w:rsidRPr="00FF4E14">
        <w:rPr>
          <w:sz w:val="26"/>
          <w:szCs w:val="26"/>
          <w:lang w:val="kk-KZ"/>
        </w:rPr>
        <w:t>8</w:t>
      </w:r>
      <w:r w:rsidRPr="00FF4E14">
        <w:rPr>
          <w:sz w:val="26"/>
          <w:szCs w:val="26"/>
        </w:rPr>
        <w:t>%</w:t>
      </w:r>
      <w:r w:rsidRPr="00FF4E14">
        <w:rPr>
          <w:sz w:val="26"/>
          <w:szCs w:val="26"/>
          <w:lang w:val="kk-KZ"/>
        </w:rPr>
        <w:t xml:space="preserve">- ды құрайды. </w:t>
      </w:r>
      <w:r w:rsidRPr="00FF4E14">
        <w:rPr>
          <w:sz w:val="26"/>
          <w:szCs w:val="26"/>
        </w:rPr>
        <w:tab/>
        <w:t xml:space="preserve"> </w:t>
      </w:r>
    </w:p>
    <w:p w14:paraId="092C6143" w14:textId="77777777" w:rsidR="005B462E" w:rsidRDefault="005B462E" w:rsidP="005B462E">
      <w:pPr>
        <w:widowControl w:val="0"/>
        <w:autoSpaceDE w:val="0"/>
        <w:autoSpaceDN w:val="0"/>
        <w:spacing w:before="1"/>
        <w:ind w:left="2082" w:right="2032" w:hanging="1373"/>
        <w:jc w:val="center"/>
        <w:outlineLvl w:val="0"/>
        <w:rPr>
          <w:b/>
          <w:bCs/>
          <w:noProof/>
          <w:sz w:val="26"/>
          <w:szCs w:val="26"/>
        </w:rPr>
      </w:pPr>
    </w:p>
    <w:p w14:paraId="32861AE2" w14:textId="6B286EB7" w:rsidR="005B462E" w:rsidRPr="00FF4E14" w:rsidRDefault="005B462E" w:rsidP="005B462E">
      <w:pPr>
        <w:widowControl w:val="0"/>
        <w:autoSpaceDE w:val="0"/>
        <w:autoSpaceDN w:val="0"/>
        <w:spacing w:before="1"/>
        <w:ind w:left="2082" w:right="2032" w:hanging="1373"/>
        <w:jc w:val="center"/>
        <w:outlineLvl w:val="0"/>
        <w:rPr>
          <w:b/>
          <w:bCs/>
          <w:noProof/>
          <w:sz w:val="26"/>
          <w:szCs w:val="26"/>
        </w:rPr>
      </w:pPr>
      <w:r w:rsidRPr="00FF4E14">
        <w:rPr>
          <w:b/>
          <w:bCs/>
          <w:noProof/>
          <w:sz w:val="26"/>
          <w:szCs w:val="26"/>
        </w:rPr>
        <w:t xml:space="preserve">1-4 сыныптар </w:t>
      </w:r>
      <w:r w:rsidRPr="00FF4E14">
        <w:rPr>
          <w:b/>
          <w:bCs/>
          <w:noProof/>
          <w:sz w:val="26"/>
          <w:szCs w:val="26"/>
          <w:lang w:val="kk-KZ"/>
        </w:rPr>
        <w:t xml:space="preserve">бойынша </w:t>
      </w:r>
      <w:r w:rsidRPr="00FF4E14">
        <w:rPr>
          <w:b/>
          <w:bCs/>
          <w:noProof/>
          <w:sz w:val="26"/>
          <w:szCs w:val="26"/>
        </w:rPr>
        <w:t>пән бойынша</w:t>
      </w:r>
      <w:r w:rsidRPr="00FF4E14">
        <w:rPr>
          <w:b/>
          <w:bCs/>
          <w:noProof/>
          <w:sz w:val="26"/>
          <w:szCs w:val="26"/>
          <w:lang w:val="kk-KZ"/>
        </w:rPr>
        <w:t xml:space="preserve"> </w:t>
      </w:r>
      <w:r w:rsidRPr="00FF4E14">
        <w:rPr>
          <w:b/>
          <w:bCs/>
          <w:noProof/>
          <w:sz w:val="26"/>
          <w:szCs w:val="26"/>
        </w:rPr>
        <w:t>білім сапасы</w:t>
      </w:r>
    </w:p>
    <w:p w14:paraId="5DC220CC" w14:textId="77777777" w:rsidR="005B462E" w:rsidRPr="00FF4E14" w:rsidRDefault="005B462E" w:rsidP="005B462E">
      <w:pPr>
        <w:widowControl w:val="0"/>
        <w:autoSpaceDE w:val="0"/>
        <w:autoSpaceDN w:val="0"/>
        <w:spacing w:before="1"/>
        <w:ind w:left="2082" w:right="2032" w:hanging="1373"/>
        <w:outlineLvl w:val="0"/>
        <w:rPr>
          <w:b/>
          <w:bCs/>
          <w:noProof/>
          <w:sz w:val="26"/>
          <w:szCs w:val="26"/>
        </w:rPr>
      </w:pPr>
      <w:r w:rsidRPr="00FF4E14">
        <w:rPr>
          <w:noProof/>
          <w:sz w:val="26"/>
          <w:szCs w:val="26"/>
        </w:rPr>
        <mc:AlternateContent>
          <mc:Choice Requires="wps">
            <w:drawing>
              <wp:anchor distT="0" distB="0" distL="114300" distR="114300" simplePos="0" relativeHeight="251659264" behindDoc="0" locked="0" layoutInCell="1" allowOverlap="1" wp14:anchorId="35AC05E8" wp14:editId="236B6C5A">
                <wp:simplePos x="0" y="0"/>
                <wp:positionH relativeFrom="page">
                  <wp:posOffset>809626</wp:posOffset>
                </wp:positionH>
                <wp:positionV relativeFrom="paragraph">
                  <wp:posOffset>149225</wp:posOffset>
                </wp:positionV>
                <wp:extent cx="6076950" cy="2057400"/>
                <wp:effectExtent l="0" t="0" r="0" b="0"/>
                <wp:wrapNone/>
                <wp:docPr id="5"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1985"/>
                              <w:gridCol w:w="1984"/>
                              <w:gridCol w:w="1712"/>
                            </w:tblGrid>
                            <w:tr w:rsidR="005B462E" w14:paraId="1252A219" w14:textId="77777777" w:rsidTr="005B18FE">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05B978D6" w14:textId="77777777" w:rsidR="005B462E" w:rsidRDefault="005B462E">
                                  <w:pPr>
                                    <w:pStyle w:val="TableParagraph"/>
                                    <w:spacing w:line="256" w:lineRule="exact"/>
                                    <w:ind w:left="167"/>
                                    <w:rPr>
                                      <w:b/>
                                      <w:sz w:val="24"/>
                                      <w:lang w:val="kk-KZ"/>
                                    </w:rPr>
                                  </w:pPr>
                                  <w:r>
                                    <w:rPr>
                                      <w:b/>
                                      <w:sz w:val="24"/>
                                      <w:lang w:val="kk-KZ"/>
                                    </w:rPr>
                                    <w:t>Оқу жылы</w:t>
                                  </w:r>
                                </w:p>
                              </w:tc>
                              <w:tc>
                                <w:tcPr>
                                  <w:tcW w:w="1985" w:type="dxa"/>
                                  <w:vMerge w:val="restart"/>
                                  <w:tcBorders>
                                    <w:top w:val="single" w:sz="4" w:space="0" w:color="000000"/>
                                    <w:left w:val="single" w:sz="4" w:space="0" w:color="000000"/>
                                    <w:bottom w:val="single" w:sz="4" w:space="0" w:color="000000"/>
                                    <w:right w:val="single" w:sz="4" w:space="0" w:color="000000"/>
                                  </w:tcBorders>
                                </w:tcPr>
                                <w:p w14:paraId="375D6C81" w14:textId="77777777" w:rsidR="005B462E" w:rsidRDefault="005B462E">
                                  <w:pPr>
                                    <w:pStyle w:val="TableParagraph"/>
                                    <w:ind w:left="107"/>
                                    <w:rPr>
                                      <w:b/>
                                      <w:sz w:val="23"/>
                                      <w:lang w:val="kk-KZ"/>
                                    </w:rPr>
                                  </w:pPr>
                                </w:p>
                                <w:p w14:paraId="161864A3" w14:textId="77777777" w:rsidR="005B462E" w:rsidRDefault="005B462E">
                                  <w:pPr>
                                    <w:pStyle w:val="TableParagraph"/>
                                    <w:ind w:left="107"/>
                                    <w:rPr>
                                      <w:b/>
                                      <w:sz w:val="24"/>
                                      <w:lang w:val="kk-KZ"/>
                                    </w:rPr>
                                  </w:pPr>
                                  <w:r>
                                    <w:rPr>
                                      <w:b/>
                                      <w:sz w:val="23"/>
                                      <w:lang w:val="kk-KZ"/>
                                    </w:rPr>
                                    <w:t xml:space="preserve">      2020-2021</w:t>
                                  </w:r>
                                </w:p>
                              </w:tc>
                              <w:tc>
                                <w:tcPr>
                                  <w:tcW w:w="1984" w:type="dxa"/>
                                  <w:vMerge w:val="restart"/>
                                  <w:tcBorders>
                                    <w:top w:val="single" w:sz="4" w:space="0" w:color="000000"/>
                                    <w:left w:val="single" w:sz="4" w:space="0" w:color="000000"/>
                                    <w:bottom w:val="single" w:sz="4" w:space="0" w:color="000000"/>
                                    <w:right w:val="single" w:sz="4" w:space="0" w:color="000000"/>
                                  </w:tcBorders>
                                </w:tcPr>
                                <w:p w14:paraId="40D9778A" w14:textId="77777777" w:rsidR="005B462E" w:rsidRDefault="005B462E">
                                  <w:pPr>
                                    <w:pStyle w:val="TableParagraph"/>
                                    <w:spacing w:before="8"/>
                                    <w:rPr>
                                      <w:b/>
                                      <w:sz w:val="23"/>
                                    </w:rPr>
                                  </w:pPr>
                                </w:p>
                                <w:p w14:paraId="71CBB70E" w14:textId="77777777" w:rsidR="005B462E" w:rsidRDefault="005B462E">
                                  <w:pPr>
                                    <w:pStyle w:val="TableParagraph"/>
                                    <w:ind w:left="107"/>
                                    <w:rPr>
                                      <w:b/>
                                      <w:sz w:val="24"/>
                                      <w:lang w:val="kk-KZ"/>
                                    </w:rPr>
                                  </w:pPr>
                                  <w:r>
                                    <w:rPr>
                                      <w:b/>
                                      <w:sz w:val="24"/>
                                      <w:lang w:val="kk-KZ"/>
                                    </w:rPr>
                                    <w:t xml:space="preserve">      2021-2022</w:t>
                                  </w:r>
                                </w:p>
                              </w:tc>
                              <w:tc>
                                <w:tcPr>
                                  <w:tcW w:w="1712" w:type="dxa"/>
                                  <w:vMerge w:val="restart"/>
                                  <w:tcBorders>
                                    <w:top w:val="single" w:sz="4" w:space="0" w:color="000000"/>
                                    <w:left w:val="single" w:sz="4" w:space="0" w:color="000000"/>
                                    <w:bottom w:val="single" w:sz="4" w:space="0" w:color="000000"/>
                                    <w:right w:val="single" w:sz="4" w:space="0" w:color="000000"/>
                                  </w:tcBorders>
                                </w:tcPr>
                                <w:p w14:paraId="2F3A90B1" w14:textId="77777777" w:rsidR="005B462E" w:rsidRDefault="005B462E">
                                  <w:pPr>
                                    <w:pStyle w:val="TableParagraph"/>
                                    <w:spacing w:before="8"/>
                                    <w:rPr>
                                      <w:b/>
                                      <w:sz w:val="23"/>
                                    </w:rPr>
                                  </w:pPr>
                                </w:p>
                                <w:p w14:paraId="74CDB2D6" w14:textId="77777777" w:rsidR="005B462E" w:rsidRDefault="005B462E">
                                  <w:pPr>
                                    <w:pStyle w:val="TableParagraph"/>
                                    <w:ind w:left="106"/>
                                    <w:rPr>
                                      <w:b/>
                                      <w:sz w:val="24"/>
                                      <w:lang w:val="kk-KZ"/>
                                    </w:rPr>
                                  </w:pPr>
                                  <w:r>
                                    <w:rPr>
                                      <w:b/>
                                      <w:sz w:val="24"/>
                                      <w:lang w:val="kk-KZ"/>
                                    </w:rPr>
                                    <w:t xml:space="preserve">     2022-2023</w:t>
                                  </w:r>
                                </w:p>
                              </w:tc>
                            </w:tr>
                            <w:tr w:rsidR="005B462E" w14:paraId="5D2B9367" w14:textId="77777777" w:rsidTr="005B18FE">
                              <w:trPr>
                                <w:trHeight w:val="551"/>
                              </w:trPr>
                              <w:tc>
                                <w:tcPr>
                                  <w:tcW w:w="3391" w:type="dxa"/>
                                  <w:tcBorders>
                                    <w:top w:val="single" w:sz="4" w:space="0" w:color="000000"/>
                                    <w:left w:val="single" w:sz="4" w:space="0" w:color="000000"/>
                                    <w:bottom w:val="single" w:sz="4" w:space="0" w:color="000000"/>
                                    <w:right w:val="single" w:sz="4" w:space="0" w:color="000000"/>
                                  </w:tcBorders>
                                  <w:hideMark/>
                                </w:tcPr>
                                <w:p w14:paraId="0721515B" w14:textId="77777777" w:rsidR="005B462E" w:rsidRDefault="005B462E">
                                  <w:pPr>
                                    <w:pStyle w:val="TableParagraph"/>
                                    <w:spacing w:line="273" w:lineRule="exact"/>
                                    <w:ind w:left="107"/>
                                    <w:jc w:val="center"/>
                                    <w:rPr>
                                      <w:b/>
                                      <w:sz w:val="24"/>
                                      <w:lang w:val="kk-KZ"/>
                                    </w:rPr>
                                  </w:pPr>
                                  <w:r>
                                    <w:rPr>
                                      <w:b/>
                                      <w:sz w:val="24"/>
                                      <w:lang w:val="kk-KZ"/>
                                    </w:rPr>
                                    <w:t>Пән</w:t>
                                  </w:r>
                                </w:p>
                                <w:p w14:paraId="243AD359" w14:textId="77777777" w:rsidR="005B462E" w:rsidRDefault="005B462E">
                                  <w:pPr>
                                    <w:pStyle w:val="TableParagraph"/>
                                    <w:spacing w:line="259" w:lineRule="exact"/>
                                    <w:ind w:left="347"/>
                                    <w:jc w:val="center"/>
                                    <w:rPr>
                                      <w:b/>
                                      <w:sz w:val="24"/>
                                      <w:lang w:val="kk-KZ"/>
                                    </w:rPr>
                                  </w:pPr>
                                  <w:r>
                                    <w:rPr>
                                      <w:b/>
                                      <w:sz w:val="24"/>
                                    </w:rPr>
                                    <w:t xml:space="preserve">% </w:t>
                                  </w:r>
                                  <w:r>
                                    <w:rPr>
                                      <w:b/>
                                      <w:sz w:val="24"/>
                                      <w:lang w:val="kk-KZ"/>
                                    </w:rPr>
                                    <w:t>білім сапасы</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FCAB526" w14:textId="77777777" w:rsidR="005B462E" w:rsidRDefault="005B462E">
                                  <w:pPr>
                                    <w:rPr>
                                      <w:b/>
                                      <w:lang w:val="kk-KZ"/>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E947F5F" w14:textId="77777777" w:rsidR="005B462E" w:rsidRDefault="005B462E">
                                  <w:pPr>
                                    <w:rPr>
                                      <w:b/>
                                      <w:lang w:val="kk-KZ"/>
                                    </w:rPr>
                                  </w:pPr>
                                </w:p>
                              </w:tc>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41E7300F" w14:textId="77777777" w:rsidR="005B462E" w:rsidRDefault="005B462E">
                                  <w:pPr>
                                    <w:rPr>
                                      <w:b/>
                                      <w:lang w:val="kk-KZ"/>
                                    </w:rPr>
                                  </w:pPr>
                                </w:p>
                              </w:tc>
                            </w:tr>
                            <w:tr w:rsidR="005B462E" w14:paraId="5FB5AEE1" w14:textId="77777777" w:rsidTr="005B18FE">
                              <w:trPr>
                                <w:trHeight w:val="278"/>
                              </w:trPr>
                              <w:tc>
                                <w:tcPr>
                                  <w:tcW w:w="3391" w:type="dxa"/>
                                  <w:tcBorders>
                                    <w:top w:val="single" w:sz="4" w:space="0" w:color="000000"/>
                                    <w:left w:val="single" w:sz="4" w:space="0" w:color="000000"/>
                                    <w:bottom w:val="single" w:sz="4" w:space="0" w:color="000000"/>
                                    <w:right w:val="single" w:sz="4" w:space="0" w:color="000000"/>
                                  </w:tcBorders>
                                  <w:hideMark/>
                                </w:tcPr>
                                <w:p w14:paraId="6BC2BC18" w14:textId="77777777" w:rsidR="005B462E" w:rsidRDefault="005B462E">
                                  <w:pPr>
                                    <w:pStyle w:val="TableParagraph"/>
                                    <w:spacing w:line="258" w:lineRule="exact"/>
                                    <w:ind w:left="107"/>
                                    <w:rPr>
                                      <w:sz w:val="24"/>
                                      <w:lang w:val="kk-KZ"/>
                                    </w:rPr>
                                  </w:pPr>
                                  <w:r>
                                    <w:rPr>
                                      <w:sz w:val="24"/>
                                      <w:lang w:val="kk-KZ"/>
                                    </w:rPr>
                                    <w:t>Орыс тілі</w:t>
                                  </w:r>
                                </w:p>
                              </w:tc>
                              <w:tc>
                                <w:tcPr>
                                  <w:tcW w:w="1985" w:type="dxa"/>
                                  <w:tcBorders>
                                    <w:top w:val="single" w:sz="4" w:space="0" w:color="000000"/>
                                    <w:left w:val="single" w:sz="4" w:space="0" w:color="000000"/>
                                    <w:bottom w:val="single" w:sz="4" w:space="0" w:color="000000"/>
                                    <w:right w:val="single" w:sz="4" w:space="0" w:color="000000"/>
                                  </w:tcBorders>
                                  <w:hideMark/>
                                </w:tcPr>
                                <w:p w14:paraId="28B6D137" w14:textId="77777777" w:rsidR="005B462E" w:rsidRDefault="005B462E">
                                  <w:pPr>
                                    <w:pStyle w:val="TableParagraph"/>
                                    <w:spacing w:line="258" w:lineRule="exact"/>
                                    <w:ind w:left="324" w:right="315"/>
                                    <w:jc w:val="center"/>
                                    <w:rPr>
                                      <w:sz w:val="24"/>
                                    </w:rPr>
                                  </w:pPr>
                                  <w:r>
                                    <w:rPr>
                                      <w:sz w:val="24"/>
                                      <w:lang w:val="kk-KZ"/>
                                    </w:rPr>
                                    <w:t xml:space="preserve">87,21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0885056C" w14:textId="77777777" w:rsidR="005B462E" w:rsidRDefault="005B462E">
                                  <w:pPr>
                                    <w:pStyle w:val="TableParagraph"/>
                                    <w:spacing w:line="258" w:lineRule="exact"/>
                                    <w:ind w:left="6"/>
                                    <w:jc w:val="center"/>
                                    <w:rPr>
                                      <w:b/>
                                      <w:sz w:val="24"/>
                                    </w:rPr>
                                  </w:pPr>
                                  <w:r>
                                    <w:rPr>
                                      <w:sz w:val="24"/>
                                      <w:lang w:val="kk-KZ"/>
                                    </w:rPr>
                                    <w:t xml:space="preserve">71,01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722DBCEC" w14:textId="77777777" w:rsidR="005B462E" w:rsidRDefault="005B462E">
                                  <w:pPr>
                                    <w:pStyle w:val="TableParagraph"/>
                                    <w:spacing w:line="258" w:lineRule="exact"/>
                                    <w:ind w:left="5"/>
                                    <w:jc w:val="center"/>
                                    <w:rPr>
                                      <w:b/>
                                      <w:sz w:val="24"/>
                                    </w:rPr>
                                  </w:pPr>
                                  <w:r>
                                    <w:rPr>
                                      <w:sz w:val="24"/>
                                      <w:lang w:val="kk-KZ"/>
                                    </w:rPr>
                                    <w:t xml:space="preserve">71,69 </w:t>
                                  </w:r>
                                  <w:r>
                                    <w:rPr>
                                      <w:sz w:val="24"/>
                                    </w:rPr>
                                    <w:t>%</w:t>
                                  </w:r>
                                </w:p>
                              </w:tc>
                            </w:tr>
                            <w:tr w:rsidR="005B462E" w14:paraId="0374B665" w14:textId="77777777" w:rsidTr="005B18FE">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5802E566" w14:textId="77777777" w:rsidR="005B462E" w:rsidRDefault="005B462E">
                                  <w:pPr>
                                    <w:pStyle w:val="TableParagraph"/>
                                    <w:spacing w:line="256" w:lineRule="exact"/>
                                    <w:rPr>
                                      <w:sz w:val="24"/>
                                      <w:lang w:val="kk-KZ"/>
                                    </w:rPr>
                                  </w:pPr>
                                  <w:r>
                                    <w:rPr>
                                      <w:sz w:val="24"/>
                                      <w:lang w:val="kk-KZ"/>
                                    </w:rPr>
                                    <w:t xml:space="preserve">  Әдебиеттік оқу</w:t>
                                  </w:r>
                                </w:p>
                              </w:tc>
                              <w:tc>
                                <w:tcPr>
                                  <w:tcW w:w="1985" w:type="dxa"/>
                                  <w:tcBorders>
                                    <w:top w:val="single" w:sz="4" w:space="0" w:color="000000"/>
                                    <w:left w:val="single" w:sz="4" w:space="0" w:color="000000"/>
                                    <w:bottom w:val="single" w:sz="4" w:space="0" w:color="000000"/>
                                    <w:right w:val="single" w:sz="4" w:space="0" w:color="000000"/>
                                  </w:tcBorders>
                                  <w:hideMark/>
                                </w:tcPr>
                                <w:p w14:paraId="022756F8" w14:textId="77777777" w:rsidR="005B462E" w:rsidRDefault="005B462E">
                                  <w:pPr>
                                    <w:pStyle w:val="TableParagraph"/>
                                    <w:spacing w:line="256" w:lineRule="exact"/>
                                    <w:ind w:left="324" w:right="315"/>
                                    <w:jc w:val="center"/>
                                    <w:rPr>
                                      <w:sz w:val="24"/>
                                    </w:rPr>
                                  </w:pPr>
                                  <w:r>
                                    <w:rPr>
                                      <w:sz w:val="24"/>
                                      <w:lang w:val="kk-KZ"/>
                                    </w:rPr>
                                    <w:t xml:space="preserve">77,3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3A402490" w14:textId="77777777" w:rsidR="005B462E" w:rsidRDefault="005B462E">
                                  <w:pPr>
                                    <w:pStyle w:val="TableParagraph"/>
                                    <w:spacing w:line="256" w:lineRule="exact"/>
                                    <w:ind w:left="324" w:right="316"/>
                                    <w:rPr>
                                      <w:sz w:val="24"/>
                                    </w:rPr>
                                  </w:pPr>
                                  <w:r>
                                    <w:rPr>
                                      <w:sz w:val="24"/>
                                      <w:lang w:val="kk-KZ"/>
                                    </w:rPr>
                                    <w:t xml:space="preserve">     71,2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49C77232" w14:textId="77777777" w:rsidR="005B462E" w:rsidRDefault="005B462E">
                                  <w:pPr>
                                    <w:pStyle w:val="TableParagraph"/>
                                    <w:spacing w:line="256" w:lineRule="exact"/>
                                    <w:ind w:left="324" w:right="318"/>
                                    <w:jc w:val="center"/>
                                    <w:rPr>
                                      <w:sz w:val="24"/>
                                    </w:rPr>
                                  </w:pPr>
                                  <w:r>
                                    <w:rPr>
                                      <w:sz w:val="24"/>
                                      <w:lang w:val="kk-KZ"/>
                                    </w:rPr>
                                    <w:t xml:space="preserve">73,74 </w:t>
                                  </w:r>
                                  <w:r>
                                    <w:rPr>
                                      <w:sz w:val="24"/>
                                    </w:rPr>
                                    <w:t>%</w:t>
                                  </w:r>
                                </w:p>
                              </w:tc>
                            </w:tr>
                            <w:tr w:rsidR="005B462E" w14:paraId="16AFC96F" w14:textId="77777777" w:rsidTr="005B18FE">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2F85E615" w14:textId="77777777" w:rsidR="005B462E" w:rsidRDefault="005B462E">
                                  <w:pPr>
                                    <w:pStyle w:val="TableParagraph"/>
                                    <w:spacing w:line="256" w:lineRule="exact"/>
                                    <w:ind w:left="107"/>
                                    <w:rPr>
                                      <w:sz w:val="24"/>
                                    </w:rPr>
                                  </w:pPr>
                                  <w:r>
                                    <w:rPr>
                                      <w:sz w:val="24"/>
                                      <w:lang w:val="kk-KZ"/>
                                    </w:rPr>
                                    <w:t>Қазақ тілі</w:t>
                                  </w:r>
                                </w:p>
                              </w:tc>
                              <w:tc>
                                <w:tcPr>
                                  <w:tcW w:w="1985" w:type="dxa"/>
                                  <w:tcBorders>
                                    <w:top w:val="single" w:sz="4" w:space="0" w:color="000000"/>
                                    <w:left w:val="single" w:sz="4" w:space="0" w:color="000000"/>
                                    <w:bottom w:val="single" w:sz="4" w:space="0" w:color="000000"/>
                                    <w:right w:val="single" w:sz="4" w:space="0" w:color="000000"/>
                                  </w:tcBorders>
                                  <w:hideMark/>
                                </w:tcPr>
                                <w:p w14:paraId="3ED87F9B" w14:textId="77777777" w:rsidR="005B462E" w:rsidRDefault="005B462E">
                                  <w:pPr>
                                    <w:pStyle w:val="TableParagraph"/>
                                    <w:spacing w:line="256" w:lineRule="exact"/>
                                    <w:ind w:left="324" w:right="315"/>
                                    <w:jc w:val="center"/>
                                    <w:rPr>
                                      <w:sz w:val="24"/>
                                    </w:rPr>
                                  </w:pPr>
                                  <w:r>
                                    <w:rPr>
                                      <w:sz w:val="24"/>
                                      <w:lang w:val="kk-KZ"/>
                                    </w:rPr>
                                    <w:t xml:space="preserve">70,99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12A43E32" w14:textId="77777777" w:rsidR="005B462E" w:rsidRDefault="005B462E">
                                  <w:pPr>
                                    <w:pStyle w:val="TableParagraph"/>
                                    <w:spacing w:line="256" w:lineRule="exact"/>
                                    <w:ind w:left="324" w:right="316"/>
                                    <w:jc w:val="center"/>
                                    <w:rPr>
                                      <w:sz w:val="24"/>
                                    </w:rPr>
                                  </w:pPr>
                                  <w:r>
                                    <w:rPr>
                                      <w:sz w:val="24"/>
                                      <w:lang w:val="kk-KZ"/>
                                    </w:rPr>
                                    <w:t xml:space="preserve">68,3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41F2B252" w14:textId="77777777" w:rsidR="005B462E" w:rsidRDefault="005B462E">
                                  <w:pPr>
                                    <w:pStyle w:val="TableParagraph"/>
                                    <w:spacing w:line="256" w:lineRule="exact"/>
                                    <w:ind w:left="324" w:right="318"/>
                                    <w:jc w:val="center"/>
                                    <w:rPr>
                                      <w:sz w:val="24"/>
                                    </w:rPr>
                                  </w:pPr>
                                  <w:r>
                                    <w:rPr>
                                      <w:sz w:val="24"/>
                                      <w:lang w:val="kk-KZ"/>
                                    </w:rPr>
                                    <w:t xml:space="preserve">68,53 </w:t>
                                  </w:r>
                                  <w:r>
                                    <w:rPr>
                                      <w:sz w:val="24"/>
                                    </w:rPr>
                                    <w:t>%</w:t>
                                  </w:r>
                                </w:p>
                              </w:tc>
                            </w:tr>
                            <w:tr w:rsidR="005B462E" w14:paraId="35755630" w14:textId="77777777" w:rsidTr="005B18FE">
                              <w:trPr>
                                <w:trHeight w:val="271"/>
                              </w:trPr>
                              <w:tc>
                                <w:tcPr>
                                  <w:tcW w:w="3391" w:type="dxa"/>
                                  <w:tcBorders>
                                    <w:top w:val="single" w:sz="4" w:space="0" w:color="000000"/>
                                    <w:left w:val="single" w:sz="4" w:space="0" w:color="000000"/>
                                    <w:bottom w:val="single" w:sz="4" w:space="0" w:color="000000"/>
                                    <w:right w:val="single" w:sz="4" w:space="0" w:color="000000"/>
                                  </w:tcBorders>
                                  <w:hideMark/>
                                </w:tcPr>
                                <w:p w14:paraId="70CF7266" w14:textId="77777777" w:rsidR="005B462E" w:rsidRDefault="005B462E">
                                  <w:pPr>
                                    <w:pStyle w:val="TableParagraph"/>
                                    <w:spacing w:line="268" w:lineRule="exact"/>
                                    <w:ind w:left="107"/>
                                    <w:rPr>
                                      <w:sz w:val="24"/>
                                      <w:lang w:val="kk-KZ"/>
                                    </w:rPr>
                                  </w:pPr>
                                  <w:r>
                                    <w:rPr>
                                      <w:sz w:val="24"/>
                                      <w:lang w:val="kk-KZ"/>
                                    </w:rPr>
                                    <w:t xml:space="preserve">Ағылшын тілі </w:t>
                                  </w:r>
                                </w:p>
                              </w:tc>
                              <w:tc>
                                <w:tcPr>
                                  <w:tcW w:w="1985" w:type="dxa"/>
                                  <w:tcBorders>
                                    <w:top w:val="single" w:sz="4" w:space="0" w:color="000000"/>
                                    <w:left w:val="single" w:sz="4" w:space="0" w:color="000000"/>
                                    <w:bottom w:val="single" w:sz="4" w:space="0" w:color="000000"/>
                                    <w:right w:val="single" w:sz="4" w:space="0" w:color="000000"/>
                                  </w:tcBorders>
                                  <w:hideMark/>
                                </w:tcPr>
                                <w:p w14:paraId="6164B368" w14:textId="77777777" w:rsidR="005B462E" w:rsidRDefault="005B462E">
                                  <w:pPr>
                                    <w:pStyle w:val="TableParagraph"/>
                                    <w:spacing w:line="256" w:lineRule="exact"/>
                                    <w:ind w:left="324" w:right="315"/>
                                    <w:jc w:val="center"/>
                                    <w:rPr>
                                      <w:sz w:val="24"/>
                                    </w:rPr>
                                  </w:pPr>
                                  <w:r>
                                    <w:rPr>
                                      <w:sz w:val="24"/>
                                      <w:lang w:val="kk-KZ"/>
                                    </w:rPr>
                                    <w:t xml:space="preserve">79,46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6F437C76" w14:textId="77777777" w:rsidR="005B462E" w:rsidRDefault="005B462E">
                                  <w:pPr>
                                    <w:pStyle w:val="TableParagraph"/>
                                    <w:spacing w:line="256" w:lineRule="exact"/>
                                    <w:ind w:left="324" w:right="316"/>
                                    <w:jc w:val="center"/>
                                    <w:rPr>
                                      <w:sz w:val="24"/>
                                    </w:rPr>
                                  </w:pPr>
                                  <w:r>
                                    <w:rPr>
                                      <w:sz w:val="24"/>
                                      <w:lang w:val="kk-KZ"/>
                                    </w:rPr>
                                    <w:t xml:space="preserve">66,12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0B0AB95A" w14:textId="77777777" w:rsidR="005B462E" w:rsidRDefault="005B462E">
                                  <w:pPr>
                                    <w:pStyle w:val="TableParagraph"/>
                                    <w:spacing w:line="256" w:lineRule="exact"/>
                                    <w:ind w:left="324" w:right="318"/>
                                    <w:jc w:val="center"/>
                                    <w:rPr>
                                      <w:sz w:val="24"/>
                                    </w:rPr>
                                  </w:pPr>
                                  <w:r>
                                    <w:rPr>
                                      <w:sz w:val="24"/>
                                      <w:lang w:val="kk-KZ"/>
                                    </w:rPr>
                                    <w:t xml:space="preserve"> 68,72 </w:t>
                                  </w:r>
                                  <w:r>
                                    <w:rPr>
                                      <w:sz w:val="24"/>
                                    </w:rPr>
                                    <w:t>%</w:t>
                                  </w:r>
                                </w:p>
                              </w:tc>
                            </w:tr>
                            <w:tr w:rsidR="005B462E" w14:paraId="5FA11357" w14:textId="77777777" w:rsidTr="005B18FE">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71783485" w14:textId="77777777" w:rsidR="005B462E" w:rsidRDefault="005B462E">
                                  <w:pPr>
                                    <w:pStyle w:val="TableParagraph"/>
                                    <w:spacing w:line="264" w:lineRule="exact"/>
                                    <w:ind w:left="107"/>
                                    <w:rPr>
                                      <w:sz w:val="24"/>
                                    </w:rPr>
                                  </w:pPr>
                                  <w:r>
                                    <w:rPr>
                                      <w:sz w:val="24"/>
                                    </w:rPr>
                                    <w:t>математика</w:t>
                                  </w:r>
                                </w:p>
                              </w:tc>
                              <w:tc>
                                <w:tcPr>
                                  <w:tcW w:w="1985" w:type="dxa"/>
                                  <w:tcBorders>
                                    <w:top w:val="single" w:sz="4" w:space="0" w:color="000000"/>
                                    <w:left w:val="single" w:sz="4" w:space="0" w:color="000000"/>
                                    <w:bottom w:val="single" w:sz="4" w:space="0" w:color="000000"/>
                                    <w:right w:val="single" w:sz="4" w:space="0" w:color="000000"/>
                                  </w:tcBorders>
                                  <w:hideMark/>
                                </w:tcPr>
                                <w:p w14:paraId="2B83BE4A" w14:textId="77777777" w:rsidR="005B462E" w:rsidRDefault="005B462E">
                                  <w:pPr>
                                    <w:pStyle w:val="TableParagraph"/>
                                    <w:spacing w:line="268" w:lineRule="exact"/>
                                    <w:ind w:left="324" w:right="315"/>
                                    <w:jc w:val="center"/>
                                    <w:rPr>
                                      <w:sz w:val="24"/>
                                    </w:rPr>
                                  </w:pPr>
                                  <w:r>
                                    <w:rPr>
                                      <w:sz w:val="24"/>
                                      <w:lang w:val="kk-KZ"/>
                                    </w:rPr>
                                    <w:t xml:space="preserve">73,33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7827ECFA" w14:textId="77777777" w:rsidR="005B462E" w:rsidRDefault="005B462E">
                                  <w:pPr>
                                    <w:pStyle w:val="TableParagraph"/>
                                    <w:spacing w:line="268" w:lineRule="exact"/>
                                    <w:ind w:left="324" w:right="316"/>
                                    <w:jc w:val="center"/>
                                    <w:rPr>
                                      <w:sz w:val="24"/>
                                    </w:rPr>
                                  </w:pPr>
                                  <w:r>
                                    <w:rPr>
                                      <w:sz w:val="24"/>
                                      <w:lang w:val="kk-KZ"/>
                                    </w:rPr>
                                    <w:t xml:space="preserve">71,2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2EBB39B1" w14:textId="77777777" w:rsidR="005B462E" w:rsidRDefault="005B462E">
                                  <w:pPr>
                                    <w:pStyle w:val="TableParagraph"/>
                                    <w:spacing w:line="268" w:lineRule="exact"/>
                                    <w:ind w:left="324" w:right="318"/>
                                    <w:jc w:val="center"/>
                                    <w:rPr>
                                      <w:sz w:val="24"/>
                                    </w:rPr>
                                  </w:pPr>
                                  <w:r>
                                    <w:rPr>
                                      <w:sz w:val="24"/>
                                      <w:lang w:val="kk-KZ"/>
                                    </w:rPr>
                                    <w:t xml:space="preserve">68,34 </w:t>
                                  </w:r>
                                  <w:r>
                                    <w:rPr>
                                      <w:sz w:val="24"/>
                                    </w:rPr>
                                    <w:t>%</w:t>
                                  </w:r>
                                </w:p>
                              </w:tc>
                            </w:tr>
                          </w:tbl>
                          <w:p w14:paraId="416FDADB" w14:textId="77777777" w:rsidR="005B462E" w:rsidRDefault="005B462E" w:rsidP="005B462E">
                            <w:pPr>
                              <w:pStyle w:val="a9"/>
                              <w:rPr>
                                <w:rFonts w:eastAsia="Times New Roman"/>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05E8" id="_x0000_t202" coordsize="21600,21600" o:spt="202" path="m,l,21600r21600,l21600,xe">
                <v:stroke joinstyle="miter"/>
                <v:path gradientshapeok="t" o:connecttype="rect"/>
              </v:shapetype>
              <v:shape id="Надпись 6" o:spid="_x0000_s1026" type="#_x0000_t202" style="position:absolute;left:0;text-align:left;margin-left:63.75pt;margin-top:11.75pt;width:478.5pt;height:1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" filled="f" stroked="f">
                <v:textbox inset="0,0,0,0">
                  <w:txbxContent>
                    <w:tbl>
                      <w:tblPr>
                        <w:tblStyle w:val="TableNormal"/>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1985"/>
                        <w:gridCol w:w="1984"/>
                        <w:gridCol w:w="1712"/>
                      </w:tblGrid>
                      <w:tr w:rsidR="005B462E" w14:paraId="1252A219" w14:textId="77777777" w:rsidTr="005B18FE">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05B978D6" w14:textId="77777777" w:rsidR="005B462E" w:rsidRDefault="005B462E">
                            <w:pPr>
                              <w:pStyle w:val="TableParagraph"/>
                              <w:spacing w:line="256" w:lineRule="exact"/>
                              <w:ind w:left="167"/>
                              <w:rPr>
                                <w:b/>
                                <w:sz w:val="24"/>
                                <w:lang w:val="kk-KZ"/>
                              </w:rPr>
                            </w:pPr>
                            <w:r>
                              <w:rPr>
                                <w:b/>
                                <w:sz w:val="24"/>
                                <w:lang w:val="kk-KZ"/>
                              </w:rPr>
                              <w:t>Оқу жылы</w:t>
                            </w:r>
                          </w:p>
                        </w:tc>
                        <w:tc>
                          <w:tcPr>
                            <w:tcW w:w="1985" w:type="dxa"/>
                            <w:vMerge w:val="restart"/>
                            <w:tcBorders>
                              <w:top w:val="single" w:sz="4" w:space="0" w:color="000000"/>
                              <w:left w:val="single" w:sz="4" w:space="0" w:color="000000"/>
                              <w:bottom w:val="single" w:sz="4" w:space="0" w:color="000000"/>
                              <w:right w:val="single" w:sz="4" w:space="0" w:color="000000"/>
                            </w:tcBorders>
                          </w:tcPr>
                          <w:p w14:paraId="375D6C81" w14:textId="77777777" w:rsidR="005B462E" w:rsidRDefault="005B462E">
                            <w:pPr>
                              <w:pStyle w:val="TableParagraph"/>
                              <w:ind w:left="107"/>
                              <w:rPr>
                                <w:b/>
                                <w:sz w:val="23"/>
                                <w:lang w:val="kk-KZ"/>
                              </w:rPr>
                            </w:pPr>
                          </w:p>
                          <w:p w14:paraId="161864A3" w14:textId="77777777" w:rsidR="005B462E" w:rsidRDefault="005B462E">
                            <w:pPr>
                              <w:pStyle w:val="TableParagraph"/>
                              <w:ind w:left="107"/>
                              <w:rPr>
                                <w:b/>
                                <w:sz w:val="24"/>
                                <w:lang w:val="kk-KZ"/>
                              </w:rPr>
                            </w:pPr>
                            <w:r>
                              <w:rPr>
                                <w:b/>
                                <w:sz w:val="23"/>
                                <w:lang w:val="kk-KZ"/>
                              </w:rPr>
                              <w:t xml:space="preserve">      2020-2021</w:t>
                            </w:r>
                          </w:p>
                        </w:tc>
                        <w:tc>
                          <w:tcPr>
                            <w:tcW w:w="1984" w:type="dxa"/>
                            <w:vMerge w:val="restart"/>
                            <w:tcBorders>
                              <w:top w:val="single" w:sz="4" w:space="0" w:color="000000"/>
                              <w:left w:val="single" w:sz="4" w:space="0" w:color="000000"/>
                              <w:bottom w:val="single" w:sz="4" w:space="0" w:color="000000"/>
                              <w:right w:val="single" w:sz="4" w:space="0" w:color="000000"/>
                            </w:tcBorders>
                          </w:tcPr>
                          <w:p w14:paraId="40D9778A" w14:textId="77777777" w:rsidR="005B462E" w:rsidRDefault="005B462E">
                            <w:pPr>
                              <w:pStyle w:val="TableParagraph"/>
                              <w:spacing w:before="8"/>
                              <w:rPr>
                                <w:b/>
                                <w:sz w:val="23"/>
                              </w:rPr>
                            </w:pPr>
                          </w:p>
                          <w:p w14:paraId="71CBB70E" w14:textId="77777777" w:rsidR="005B462E" w:rsidRDefault="005B462E">
                            <w:pPr>
                              <w:pStyle w:val="TableParagraph"/>
                              <w:ind w:left="107"/>
                              <w:rPr>
                                <w:b/>
                                <w:sz w:val="24"/>
                                <w:lang w:val="kk-KZ"/>
                              </w:rPr>
                            </w:pPr>
                            <w:r>
                              <w:rPr>
                                <w:b/>
                                <w:sz w:val="24"/>
                                <w:lang w:val="kk-KZ"/>
                              </w:rPr>
                              <w:t xml:space="preserve">      2021-2022</w:t>
                            </w:r>
                          </w:p>
                        </w:tc>
                        <w:tc>
                          <w:tcPr>
                            <w:tcW w:w="1712" w:type="dxa"/>
                            <w:vMerge w:val="restart"/>
                            <w:tcBorders>
                              <w:top w:val="single" w:sz="4" w:space="0" w:color="000000"/>
                              <w:left w:val="single" w:sz="4" w:space="0" w:color="000000"/>
                              <w:bottom w:val="single" w:sz="4" w:space="0" w:color="000000"/>
                              <w:right w:val="single" w:sz="4" w:space="0" w:color="000000"/>
                            </w:tcBorders>
                          </w:tcPr>
                          <w:p w14:paraId="2F3A90B1" w14:textId="77777777" w:rsidR="005B462E" w:rsidRDefault="005B462E">
                            <w:pPr>
                              <w:pStyle w:val="TableParagraph"/>
                              <w:spacing w:before="8"/>
                              <w:rPr>
                                <w:b/>
                                <w:sz w:val="23"/>
                              </w:rPr>
                            </w:pPr>
                          </w:p>
                          <w:p w14:paraId="74CDB2D6" w14:textId="77777777" w:rsidR="005B462E" w:rsidRDefault="005B462E">
                            <w:pPr>
                              <w:pStyle w:val="TableParagraph"/>
                              <w:ind w:left="106"/>
                              <w:rPr>
                                <w:b/>
                                <w:sz w:val="24"/>
                                <w:lang w:val="kk-KZ"/>
                              </w:rPr>
                            </w:pPr>
                            <w:r>
                              <w:rPr>
                                <w:b/>
                                <w:sz w:val="24"/>
                                <w:lang w:val="kk-KZ"/>
                              </w:rPr>
                              <w:t xml:space="preserve">     2022-2023</w:t>
                            </w:r>
                          </w:p>
                        </w:tc>
                      </w:tr>
                      <w:tr w:rsidR="005B462E" w14:paraId="5D2B9367" w14:textId="77777777" w:rsidTr="005B18FE">
                        <w:trPr>
                          <w:trHeight w:val="551"/>
                        </w:trPr>
                        <w:tc>
                          <w:tcPr>
                            <w:tcW w:w="3391" w:type="dxa"/>
                            <w:tcBorders>
                              <w:top w:val="single" w:sz="4" w:space="0" w:color="000000"/>
                              <w:left w:val="single" w:sz="4" w:space="0" w:color="000000"/>
                              <w:bottom w:val="single" w:sz="4" w:space="0" w:color="000000"/>
                              <w:right w:val="single" w:sz="4" w:space="0" w:color="000000"/>
                            </w:tcBorders>
                            <w:hideMark/>
                          </w:tcPr>
                          <w:p w14:paraId="0721515B" w14:textId="77777777" w:rsidR="005B462E" w:rsidRDefault="005B462E">
                            <w:pPr>
                              <w:pStyle w:val="TableParagraph"/>
                              <w:spacing w:line="273" w:lineRule="exact"/>
                              <w:ind w:left="107"/>
                              <w:jc w:val="center"/>
                              <w:rPr>
                                <w:b/>
                                <w:sz w:val="24"/>
                                <w:lang w:val="kk-KZ"/>
                              </w:rPr>
                            </w:pPr>
                            <w:r>
                              <w:rPr>
                                <w:b/>
                                <w:sz w:val="24"/>
                                <w:lang w:val="kk-KZ"/>
                              </w:rPr>
                              <w:t>Пән</w:t>
                            </w:r>
                          </w:p>
                          <w:p w14:paraId="243AD359" w14:textId="77777777" w:rsidR="005B462E" w:rsidRDefault="005B462E">
                            <w:pPr>
                              <w:pStyle w:val="TableParagraph"/>
                              <w:spacing w:line="259" w:lineRule="exact"/>
                              <w:ind w:left="347"/>
                              <w:jc w:val="center"/>
                              <w:rPr>
                                <w:b/>
                                <w:sz w:val="24"/>
                                <w:lang w:val="kk-KZ"/>
                              </w:rPr>
                            </w:pPr>
                            <w:r>
                              <w:rPr>
                                <w:b/>
                                <w:sz w:val="24"/>
                              </w:rPr>
                              <w:t xml:space="preserve">% </w:t>
                            </w:r>
                            <w:r>
                              <w:rPr>
                                <w:b/>
                                <w:sz w:val="24"/>
                                <w:lang w:val="kk-KZ"/>
                              </w:rPr>
                              <w:t>білім сапасы</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FCAB526" w14:textId="77777777" w:rsidR="005B462E" w:rsidRDefault="005B462E">
                            <w:pPr>
                              <w:rPr>
                                <w:b/>
                                <w:lang w:val="kk-KZ"/>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E947F5F" w14:textId="77777777" w:rsidR="005B462E" w:rsidRDefault="005B462E">
                            <w:pPr>
                              <w:rPr>
                                <w:b/>
                                <w:lang w:val="kk-KZ"/>
                              </w:rPr>
                            </w:pPr>
                          </w:p>
                        </w:tc>
                        <w:tc>
                          <w:tcPr>
                            <w:tcW w:w="1712" w:type="dxa"/>
                            <w:vMerge/>
                            <w:tcBorders>
                              <w:top w:val="single" w:sz="4" w:space="0" w:color="000000"/>
                              <w:left w:val="single" w:sz="4" w:space="0" w:color="000000"/>
                              <w:bottom w:val="single" w:sz="4" w:space="0" w:color="000000"/>
                              <w:right w:val="single" w:sz="4" w:space="0" w:color="000000"/>
                            </w:tcBorders>
                            <w:vAlign w:val="center"/>
                            <w:hideMark/>
                          </w:tcPr>
                          <w:p w14:paraId="41E7300F" w14:textId="77777777" w:rsidR="005B462E" w:rsidRDefault="005B462E">
                            <w:pPr>
                              <w:rPr>
                                <w:b/>
                                <w:lang w:val="kk-KZ"/>
                              </w:rPr>
                            </w:pPr>
                          </w:p>
                        </w:tc>
                      </w:tr>
                      <w:tr w:rsidR="005B462E" w14:paraId="5FB5AEE1" w14:textId="77777777" w:rsidTr="005B18FE">
                        <w:trPr>
                          <w:trHeight w:val="278"/>
                        </w:trPr>
                        <w:tc>
                          <w:tcPr>
                            <w:tcW w:w="3391" w:type="dxa"/>
                            <w:tcBorders>
                              <w:top w:val="single" w:sz="4" w:space="0" w:color="000000"/>
                              <w:left w:val="single" w:sz="4" w:space="0" w:color="000000"/>
                              <w:bottom w:val="single" w:sz="4" w:space="0" w:color="000000"/>
                              <w:right w:val="single" w:sz="4" w:space="0" w:color="000000"/>
                            </w:tcBorders>
                            <w:hideMark/>
                          </w:tcPr>
                          <w:p w14:paraId="6BC2BC18" w14:textId="77777777" w:rsidR="005B462E" w:rsidRDefault="005B462E">
                            <w:pPr>
                              <w:pStyle w:val="TableParagraph"/>
                              <w:spacing w:line="258" w:lineRule="exact"/>
                              <w:ind w:left="107"/>
                              <w:rPr>
                                <w:sz w:val="24"/>
                                <w:lang w:val="kk-KZ"/>
                              </w:rPr>
                            </w:pPr>
                            <w:r>
                              <w:rPr>
                                <w:sz w:val="24"/>
                                <w:lang w:val="kk-KZ"/>
                              </w:rPr>
                              <w:t>Орыс тілі</w:t>
                            </w:r>
                          </w:p>
                        </w:tc>
                        <w:tc>
                          <w:tcPr>
                            <w:tcW w:w="1985" w:type="dxa"/>
                            <w:tcBorders>
                              <w:top w:val="single" w:sz="4" w:space="0" w:color="000000"/>
                              <w:left w:val="single" w:sz="4" w:space="0" w:color="000000"/>
                              <w:bottom w:val="single" w:sz="4" w:space="0" w:color="000000"/>
                              <w:right w:val="single" w:sz="4" w:space="0" w:color="000000"/>
                            </w:tcBorders>
                            <w:hideMark/>
                          </w:tcPr>
                          <w:p w14:paraId="28B6D137" w14:textId="77777777" w:rsidR="005B462E" w:rsidRDefault="005B462E">
                            <w:pPr>
                              <w:pStyle w:val="TableParagraph"/>
                              <w:spacing w:line="258" w:lineRule="exact"/>
                              <w:ind w:left="324" w:right="315"/>
                              <w:jc w:val="center"/>
                              <w:rPr>
                                <w:sz w:val="24"/>
                              </w:rPr>
                            </w:pPr>
                            <w:r>
                              <w:rPr>
                                <w:sz w:val="24"/>
                                <w:lang w:val="kk-KZ"/>
                              </w:rPr>
                              <w:t xml:space="preserve">87,21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0885056C" w14:textId="77777777" w:rsidR="005B462E" w:rsidRDefault="005B462E">
                            <w:pPr>
                              <w:pStyle w:val="TableParagraph"/>
                              <w:spacing w:line="258" w:lineRule="exact"/>
                              <w:ind w:left="6"/>
                              <w:jc w:val="center"/>
                              <w:rPr>
                                <w:b/>
                                <w:sz w:val="24"/>
                              </w:rPr>
                            </w:pPr>
                            <w:r>
                              <w:rPr>
                                <w:sz w:val="24"/>
                                <w:lang w:val="kk-KZ"/>
                              </w:rPr>
                              <w:t xml:space="preserve">71,01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722DBCEC" w14:textId="77777777" w:rsidR="005B462E" w:rsidRDefault="005B462E">
                            <w:pPr>
                              <w:pStyle w:val="TableParagraph"/>
                              <w:spacing w:line="258" w:lineRule="exact"/>
                              <w:ind w:left="5"/>
                              <w:jc w:val="center"/>
                              <w:rPr>
                                <w:b/>
                                <w:sz w:val="24"/>
                              </w:rPr>
                            </w:pPr>
                            <w:r>
                              <w:rPr>
                                <w:sz w:val="24"/>
                                <w:lang w:val="kk-KZ"/>
                              </w:rPr>
                              <w:t xml:space="preserve">71,69 </w:t>
                            </w:r>
                            <w:r>
                              <w:rPr>
                                <w:sz w:val="24"/>
                              </w:rPr>
                              <w:t>%</w:t>
                            </w:r>
                          </w:p>
                        </w:tc>
                      </w:tr>
                      <w:tr w:rsidR="005B462E" w14:paraId="0374B665" w14:textId="77777777" w:rsidTr="005B18FE">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5802E566" w14:textId="77777777" w:rsidR="005B462E" w:rsidRDefault="005B462E">
                            <w:pPr>
                              <w:pStyle w:val="TableParagraph"/>
                              <w:spacing w:line="256" w:lineRule="exact"/>
                              <w:rPr>
                                <w:sz w:val="24"/>
                                <w:lang w:val="kk-KZ"/>
                              </w:rPr>
                            </w:pPr>
                            <w:r>
                              <w:rPr>
                                <w:sz w:val="24"/>
                                <w:lang w:val="kk-KZ"/>
                              </w:rPr>
                              <w:t xml:space="preserve">  Әдебиеттік оқу</w:t>
                            </w:r>
                          </w:p>
                        </w:tc>
                        <w:tc>
                          <w:tcPr>
                            <w:tcW w:w="1985" w:type="dxa"/>
                            <w:tcBorders>
                              <w:top w:val="single" w:sz="4" w:space="0" w:color="000000"/>
                              <w:left w:val="single" w:sz="4" w:space="0" w:color="000000"/>
                              <w:bottom w:val="single" w:sz="4" w:space="0" w:color="000000"/>
                              <w:right w:val="single" w:sz="4" w:space="0" w:color="000000"/>
                            </w:tcBorders>
                            <w:hideMark/>
                          </w:tcPr>
                          <w:p w14:paraId="022756F8" w14:textId="77777777" w:rsidR="005B462E" w:rsidRDefault="005B462E">
                            <w:pPr>
                              <w:pStyle w:val="TableParagraph"/>
                              <w:spacing w:line="256" w:lineRule="exact"/>
                              <w:ind w:left="324" w:right="315"/>
                              <w:jc w:val="center"/>
                              <w:rPr>
                                <w:sz w:val="24"/>
                              </w:rPr>
                            </w:pPr>
                            <w:r>
                              <w:rPr>
                                <w:sz w:val="24"/>
                                <w:lang w:val="kk-KZ"/>
                              </w:rPr>
                              <w:t xml:space="preserve">77,3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3A402490" w14:textId="77777777" w:rsidR="005B462E" w:rsidRDefault="005B462E">
                            <w:pPr>
                              <w:pStyle w:val="TableParagraph"/>
                              <w:spacing w:line="256" w:lineRule="exact"/>
                              <w:ind w:left="324" w:right="316"/>
                              <w:rPr>
                                <w:sz w:val="24"/>
                              </w:rPr>
                            </w:pPr>
                            <w:r>
                              <w:rPr>
                                <w:sz w:val="24"/>
                                <w:lang w:val="kk-KZ"/>
                              </w:rPr>
                              <w:t xml:space="preserve">     71,2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49C77232" w14:textId="77777777" w:rsidR="005B462E" w:rsidRDefault="005B462E">
                            <w:pPr>
                              <w:pStyle w:val="TableParagraph"/>
                              <w:spacing w:line="256" w:lineRule="exact"/>
                              <w:ind w:left="324" w:right="318"/>
                              <w:jc w:val="center"/>
                              <w:rPr>
                                <w:sz w:val="24"/>
                              </w:rPr>
                            </w:pPr>
                            <w:r>
                              <w:rPr>
                                <w:sz w:val="24"/>
                                <w:lang w:val="kk-KZ"/>
                              </w:rPr>
                              <w:t xml:space="preserve">73,74 </w:t>
                            </w:r>
                            <w:r>
                              <w:rPr>
                                <w:sz w:val="24"/>
                              </w:rPr>
                              <w:t>%</w:t>
                            </w:r>
                          </w:p>
                        </w:tc>
                      </w:tr>
                      <w:tr w:rsidR="005B462E" w14:paraId="16AFC96F" w14:textId="77777777" w:rsidTr="005B18FE">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2F85E615" w14:textId="77777777" w:rsidR="005B462E" w:rsidRDefault="005B462E">
                            <w:pPr>
                              <w:pStyle w:val="TableParagraph"/>
                              <w:spacing w:line="256" w:lineRule="exact"/>
                              <w:ind w:left="107"/>
                              <w:rPr>
                                <w:sz w:val="24"/>
                              </w:rPr>
                            </w:pPr>
                            <w:r>
                              <w:rPr>
                                <w:sz w:val="24"/>
                                <w:lang w:val="kk-KZ"/>
                              </w:rPr>
                              <w:t>Қазақ тілі</w:t>
                            </w:r>
                          </w:p>
                        </w:tc>
                        <w:tc>
                          <w:tcPr>
                            <w:tcW w:w="1985" w:type="dxa"/>
                            <w:tcBorders>
                              <w:top w:val="single" w:sz="4" w:space="0" w:color="000000"/>
                              <w:left w:val="single" w:sz="4" w:space="0" w:color="000000"/>
                              <w:bottom w:val="single" w:sz="4" w:space="0" w:color="000000"/>
                              <w:right w:val="single" w:sz="4" w:space="0" w:color="000000"/>
                            </w:tcBorders>
                            <w:hideMark/>
                          </w:tcPr>
                          <w:p w14:paraId="3ED87F9B" w14:textId="77777777" w:rsidR="005B462E" w:rsidRDefault="005B462E">
                            <w:pPr>
                              <w:pStyle w:val="TableParagraph"/>
                              <w:spacing w:line="256" w:lineRule="exact"/>
                              <w:ind w:left="324" w:right="315"/>
                              <w:jc w:val="center"/>
                              <w:rPr>
                                <w:sz w:val="24"/>
                              </w:rPr>
                            </w:pPr>
                            <w:r>
                              <w:rPr>
                                <w:sz w:val="24"/>
                                <w:lang w:val="kk-KZ"/>
                              </w:rPr>
                              <w:t xml:space="preserve">70,99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12A43E32" w14:textId="77777777" w:rsidR="005B462E" w:rsidRDefault="005B462E">
                            <w:pPr>
                              <w:pStyle w:val="TableParagraph"/>
                              <w:spacing w:line="256" w:lineRule="exact"/>
                              <w:ind w:left="324" w:right="316"/>
                              <w:jc w:val="center"/>
                              <w:rPr>
                                <w:sz w:val="24"/>
                              </w:rPr>
                            </w:pPr>
                            <w:r>
                              <w:rPr>
                                <w:sz w:val="24"/>
                                <w:lang w:val="kk-KZ"/>
                              </w:rPr>
                              <w:t xml:space="preserve">68,3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41F2B252" w14:textId="77777777" w:rsidR="005B462E" w:rsidRDefault="005B462E">
                            <w:pPr>
                              <w:pStyle w:val="TableParagraph"/>
                              <w:spacing w:line="256" w:lineRule="exact"/>
                              <w:ind w:left="324" w:right="318"/>
                              <w:jc w:val="center"/>
                              <w:rPr>
                                <w:sz w:val="24"/>
                              </w:rPr>
                            </w:pPr>
                            <w:r>
                              <w:rPr>
                                <w:sz w:val="24"/>
                                <w:lang w:val="kk-KZ"/>
                              </w:rPr>
                              <w:t xml:space="preserve">68,53 </w:t>
                            </w:r>
                            <w:r>
                              <w:rPr>
                                <w:sz w:val="24"/>
                              </w:rPr>
                              <w:t>%</w:t>
                            </w:r>
                          </w:p>
                        </w:tc>
                      </w:tr>
                      <w:tr w:rsidR="005B462E" w14:paraId="35755630" w14:textId="77777777" w:rsidTr="005B18FE">
                        <w:trPr>
                          <w:trHeight w:val="271"/>
                        </w:trPr>
                        <w:tc>
                          <w:tcPr>
                            <w:tcW w:w="3391" w:type="dxa"/>
                            <w:tcBorders>
                              <w:top w:val="single" w:sz="4" w:space="0" w:color="000000"/>
                              <w:left w:val="single" w:sz="4" w:space="0" w:color="000000"/>
                              <w:bottom w:val="single" w:sz="4" w:space="0" w:color="000000"/>
                              <w:right w:val="single" w:sz="4" w:space="0" w:color="000000"/>
                            </w:tcBorders>
                            <w:hideMark/>
                          </w:tcPr>
                          <w:p w14:paraId="70CF7266" w14:textId="77777777" w:rsidR="005B462E" w:rsidRDefault="005B462E">
                            <w:pPr>
                              <w:pStyle w:val="TableParagraph"/>
                              <w:spacing w:line="268" w:lineRule="exact"/>
                              <w:ind w:left="107"/>
                              <w:rPr>
                                <w:sz w:val="24"/>
                                <w:lang w:val="kk-KZ"/>
                              </w:rPr>
                            </w:pPr>
                            <w:r>
                              <w:rPr>
                                <w:sz w:val="24"/>
                                <w:lang w:val="kk-KZ"/>
                              </w:rPr>
                              <w:t xml:space="preserve">Ағылшын тілі </w:t>
                            </w:r>
                          </w:p>
                        </w:tc>
                        <w:tc>
                          <w:tcPr>
                            <w:tcW w:w="1985" w:type="dxa"/>
                            <w:tcBorders>
                              <w:top w:val="single" w:sz="4" w:space="0" w:color="000000"/>
                              <w:left w:val="single" w:sz="4" w:space="0" w:color="000000"/>
                              <w:bottom w:val="single" w:sz="4" w:space="0" w:color="000000"/>
                              <w:right w:val="single" w:sz="4" w:space="0" w:color="000000"/>
                            </w:tcBorders>
                            <w:hideMark/>
                          </w:tcPr>
                          <w:p w14:paraId="6164B368" w14:textId="77777777" w:rsidR="005B462E" w:rsidRDefault="005B462E">
                            <w:pPr>
                              <w:pStyle w:val="TableParagraph"/>
                              <w:spacing w:line="256" w:lineRule="exact"/>
                              <w:ind w:left="324" w:right="315"/>
                              <w:jc w:val="center"/>
                              <w:rPr>
                                <w:sz w:val="24"/>
                              </w:rPr>
                            </w:pPr>
                            <w:r>
                              <w:rPr>
                                <w:sz w:val="24"/>
                                <w:lang w:val="kk-KZ"/>
                              </w:rPr>
                              <w:t xml:space="preserve">79,46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6F437C76" w14:textId="77777777" w:rsidR="005B462E" w:rsidRDefault="005B462E">
                            <w:pPr>
                              <w:pStyle w:val="TableParagraph"/>
                              <w:spacing w:line="256" w:lineRule="exact"/>
                              <w:ind w:left="324" w:right="316"/>
                              <w:jc w:val="center"/>
                              <w:rPr>
                                <w:sz w:val="24"/>
                              </w:rPr>
                            </w:pPr>
                            <w:r>
                              <w:rPr>
                                <w:sz w:val="24"/>
                                <w:lang w:val="kk-KZ"/>
                              </w:rPr>
                              <w:t xml:space="preserve">66,12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0B0AB95A" w14:textId="77777777" w:rsidR="005B462E" w:rsidRDefault="005B462E">
                            <w:pPr>
                              <w:pStyle w:val="TableParagraph"/>
                              <w:spacing w:line="256" w:lineRule="exact"/>
                              <w:ind w:left="324" w:right="318"/>
                              <w:jc w:val="center"/>
                              <w:rPr>
                                <w:sz w:val="24"/>
                              </w:rPr>
                            </w:pPr>
                            <w:r>
                              <w:rPr>
                                <w:sz w:val="24"/>
                                <w:lang w:val="kk-KZ"/>
                              </w:rPr>
                              <w:t xml:space="preserve"> 68,72 </w:t>
                            </w:r>
                            <w:r>
                              <w:rPr>
                                <w:sz w:val="24"/>
                              </w:rPr>
                              <w:t>%</w:t>
                            </w:r>
                          </w:p>
                        </w:tc>
                      </w:tr>
                      <w:tr w:rsidR="005B462E" w14:paraId="5FA11357" w14:textId="77777777" w:rsidTr="005B18FE">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71783485" w14:textId="77777777" w:rsidR="005B462E" w:rsidRDefault="005B462E">
                            <w:pPr>
                              <w:pStyle w:val="TableParagraph"/>
                              <w:spacing w:line="264" w:lineRule="exact"/>
                              <w:ind w:left="107"/>
                              <w:rPr>
                                <w:sz w:val="24"/>
                              </w:rPr>
                            </w:pPr>
                            <w:r>
                              <w:rPr>
                                <w:sz w:val="24"/>
                              </w:rPr>
                              <w:t>математика</w:t>
                            </w:r>
                          </w:p>
                        </w:tc>
                        <w:tc>
                          <w:tcPr>
                            <w:tcW w:w="1985" w:type="dxa"/>
                            <w:tcBorders>
                              <w:top w:val="single" w:sz="4" w:space="0" w:color="000000"/>
                              <w:left w:val="single" w:sz="4" w:space="0" w:color="000000"/>
                              <w:bottom w:val="single" w:sz="4" w:space="0" w:color="000000"/>
                              <w:right w:val="single" w:sz="4" w:space="0" w:color="000000"/>
                            </w:tcBorders>
                            <w:hideMark/>
                          </w:tcPr>
                          <w:p w14:paraId="2B83BE4A" w14:textId="77777777" w:rsidR="005B462E" w:rsidRDefault="005B462E">
                            <w:pPr>
                              <w:pStyle w:val="TableParagraph"/>
                              <w:spacing w:line="268" w:lineRule="exact"/>
                              <w:ind w:left="324" w:right="315"/>
                              <w:jc w:val="center"/>
                              <w:rPr>
                                <w:sz w:val="24"/>
                              </w:rPr>
                            </w:pPr>
                            <w:r>
                              <w:rPr>
                                <w:sz w:val="24"/>
                                <w:lang w:val="kk-KZ"/>
                              </w:rPr>
                              <w:t xml:space="preserve">73,33 </w:t>
                            </w:r>
                            <w:r>
                              <w:rPr>
                                <w:sz w:val="24"/>
                              </w:rPr>
                              <w:t>%</w:t>
                            </w:r>
                          </w:p>
                        </w:tc>
                        <w:tc>
                          <w:tcPr>
                            <w:tcW w:w="1984" w:type="dxa"/>
                            <w:tcBorders>
                              <w:top w:val="single" w:sz="4" w:space="0" w:color="000000"/>
                              <w:left w:val="single" w:sz="4" w:space="0" w:color="000000"/>
                              <w:bottom w:val="single" w:sz="4" w:space="0" w:color="000000"/>
                              <w:right w:val="single" w:sz="4" w:space="0" w:color="000000"/>
                            </w:tcBorders>
                            <w:hideMark/>
                          </w:tcPr>
                          <w:p w14:paraId="7827ECFA" w14:textId="77777777" w:rsidR="005B462E" w:rsidRDefault="005B462E">
                            <w:pPr>
                              <w:pStyle w:val="TableParagraph"/>
                              <w:spacing w:line="268" w:lineRule="exact"/>
                              <w:ind w:left="324" w:right="316"/>
                              <w:jc w:val="center"/>
                              <w:rPr>
                                <w:sz w:val="24"/>
                              </w:rPr>
                            </w:pPr>
                            <w:r>
                              <w:rPr>
                                <w:sz w:val="24"/>
                                <w:lang w:val="kk-KZ"/>
                              </w:rPr>
                              <w:t xml:space="preserve">71,2 </w:t>
                            </w:r>
                            <w:r>
                              <w:rPr>
                                <w:sz w:val="24"/>
                              </w:rPr>
                              <w:t>%</w:t>
                            </w:r>
                          </w:p>
                        </w:tc>
                        <w:tc>
                          <w:tcPr>
                            <w:tcW w:w="1712" w:type="dxa"/>
                            <w:tcBorders>
                              <w:top w:val="single" w:sz="4" w:space="0" w:color="000000"/>
                              <w:left w:val="single" w:sz="4" w:space="0" w:color="000000"/>
                              <w:bottom w:val="single" w:sz="4" w:space="0" w:color="000000"/>
                              <w:right w:val="single" w:sz="4" w:space="0" w:color="000000"/>
                            </w:tcBorders>
                            <w:hideMark/>
                          </w:tcPr>
                          <w:p w14:paraId="2EBB39B1" w14:textId="77777777" w:rsidR="005B462E" w:rsidRDefault="005B462E">
                            <w:pPr>
                              <w:pStyle w:val="TableParagraph"/>
                              <w:spacing w:line="268" w:lineRule="exact"/>
                              <w:ind w:left="324" w:right="318"/>
                              <w:jc w:val="center"/>
                              <w:rPr>
                                <w:sz w:val="24"/>
                              </w:rPr>
                            </w:pPr>
                            <w:r>
                              <w:rPr>
                                <w:sz w:val="24"/>
                                <w:lang w:val="kk-KZ"/>
                              </w:rPr>
                              <w:t xml:space="preserve">68,34 </w:t>
                            </w:r>
                            <w:r>
                              <w:rPr>
                                <w:sz w:val="24"/>
                              </w:rPr>
                              <w:t>%</w:t>
                            </w:r>
                          </w:p>
                        </w:tc>
                      </w:tr>
                    </w:tbl>
                    <w:p w14:paraId="416FDADB" w14:textId="77777777" w:rsidR="005B462E" w:rsidRDefault="005B462E" w:rsidP="005B462E">
                      <w:pPr>
                        <w:pStyle w:val="a9"/>
                        <w:rPr>
                          <w:rFonts w:eastAsia="Times New Roman"/>
                          <w:sz w:val="28"/>
                          <w:szCs w:val="28"/>
                        </w:rPr>
                      </w:pPr>
                    </w:p>
                  </w:txbxContent>
                </v:textbox>
                <w10:wrap anchorx="page"/>
              </v:shape>
            </w:pict>
          </mc:Fallback>
        </mc:AlternateContent>
      </w:r>
    </w:p>
    <w:p w14:paraId="7B7123FF" w14:textId="77777777" w:rsidR="005B462E" w:rsidRPr="00FF4E14" w:rsidRDefault="005B462E" w:rsidP="005B462E">
      <w:pPr>
        <w:widowControl w:val="0"/>
        <w:tabs>
          <w:tab w:val="left" w:pos="3435"/>
        </w:tabs>
        <w:autoSpaceDE w:val="0"/>
        <w:autoSpaceDN w:val="0"/>
        <w:rPr>
          <w:sz w:val="26"/>
          <w:szCs w:val="26"/>
        </w:rPr>
      </w:pPr>
      <w:r w:rsidRPr="00FF4E14">
        <w:rPr>
          <w:sz w:val="26"/>
          <w:szCs w:val="26"/>
        </w:rPr>
        <w:tab/>
      </w:r>
    </w:p>
    <w:p w14:paraId="3E7EF170" w14:textId="77777777" w:rsidR="005B462E" w:rsidRPr="00FF4E14" w:rsidRDefault="005B462E" w:rsidP="005B462E">
      <w:pPr>
        <w:widowControl w:val="0"/>
        <w:autoSpaceDE w:val="0"/>
        <w:autoSpaceDN w:val="0"/>
        <w:rPr>
          <w:sz w:val="26"/>
          <w:szCs w:val="26"/>
        </w:rPr>
      </w:pPr>
    </w:p>
    <w:p w14:paraId="27011CA5" w14:textId="77777777" w:rsidR="005B462E" w:rsidRPr="00FF4E14" w:rsidRDefault="005B462E" w:rsidP="005B462E">
      <w:pPr>
        <w:widowControl w:val="0"/>
        <w:autoSpaceDE w:val="0"/>
        <w:autoSpaceDN w:val="0"/>
        <w:rPr>
          <w:sz w:val="26"/>
          <w:szCs w:val="26"/>
        </w:rPr>
      </w:pPr>
    </w:p>
    <w:p w14:paraId="70B4C04D" w14:textId="77777777" w:rsidR="005B462E" w:rsidRPr="00FF4E14" w:rsidRDefault="005B462E" w:rsidP="005B462E">
      <w:pPr>
        <w:widowControl w:val="0"/>
        <w:autoSpaceDE w:val="0"/>
        <w:autoSpaceDN w:val="0"/>
        <w:rPr>
          <w:sz w:val="26"/>
          <w:szCs w:val="26"/>
        </w:rPr>
      </w:pPr>
    </w:p>
    <w:p w14:paraId="61424C6C" w14:textId="77777777" w:rsidR="005B462E" w:rsidRPr="00FF4E14" w:rsidRDefault="005B462E" w:rsidP="005B462E">
      <w:pPr>
        <w:widowControl w:val="0"/>
        <w:autoSpaceDE w:val="0"/>
        <w:autoSpaceDN w:val="0"/>
        <w:rPr>
          <w:sz w:val="26"/>
          <w:szCs w:val="26"/>
        </w:rPr>
      </w:pPr>
    </w:p>
    <w:p w14:paraId="477AAE37" w14:textId="77777777" w:rsidR="005B462E" w:rsidRPr="00FF4E14" w:rsidRDefault="005B462E" w:rsidP="005B462E">
      <w:pPr>
        <w:widowControl w:val="0"/>
        <w:autoSpaceDE w:val="0"/>
        <w:autoSpaceDN w:val="0"/>
        <w:rPr>
          <w:sz w:val="26"/>
          <w:szCs w:val="26"/>
        </w:rPr>
      </w:pPr>
    </w:p>
    <w:p w14:paraId="487A4BCC" w14:textId="77777777" w:rsidR="005B462E" w:rsidRPr="00FF4E14" w:rsidRDefault="005B462E" w:rsidP="005B462E">
      <w:pPr>
        <w:widowControl w:val="0"/>
        <w:autoSpaceDE w:val="0"/>
        <w:autoSpaceDN w:val="0"/>
        <w:rPr>
          <w:sz w:val="26"/>
          <w:szCs w:val="26"/>
        </w:rPr>
      </w:pPr>
    </w:p>
    <w:p w14:paraId="16BAA675" w14:textId="77777777" w:rsidR="005B462E" w:rsidRPr="00FF4E14" w:rsidRDefault="005B462E" w:rsidP="005B462E">
      <w:pPr>
        <w:widowControl w:val="0"/>
        <w:autoSpaceDE w:val="0"/>
        <w:autoSpaceDN w:val="0"/>
        <w:rPr>
          <w:sz w:val="26"/>
          <w:szCs w:val="26"/>
        </w:rPr>
      </w:pPr>
    </w:p>
    <w:tbl>
      <w:tblPr>
        <w:tblStyle w:val="TableNormal"/>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1"/>
        <w:gridCol w:w="1985"/>
        <w:gridCol w:w="1984"/>
        <w:gridCol w:w="1712"/>
      </w:tblGrid>
      <w:tr w:rsidR="005B462E" w:rsidRPr="00FF4E14" w14:paraId="69E8FD95" w14:textId="77777777" w:rsidTr="006F57BB">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119085B6" w14:textId="77777777" w:rsidR="005B462E" w:rsidRPr="00FF4E14" w:rsidRDefault="005B462E" w:rsidP="006F57BB">
            <w:pPr>
              <w:pStyle w:val="TableParagraph"/>
              <w:spacing w:line="256" w:lineRule="exact"/>
              <w:ind w:left="107"/>
              <w:rPr>
                <w:sz w:val="26"/>
                <w:szCs w:val="26"/>
                <w:lang w:val="kk-KZ"/>
              </w:rPr>
            </w:pPr>
            <w:r w:rsidRPr="00FF4E14">
              <w:rPr>
                <w:sz w:val="26"/>
                <w:szCs w:val="26"/>
                <w:lang w:val="kk-KZ"/>
              </w:rPr>
              <w:t>Жаратылыстану</w:t>
            </w:r>
          </w:p>
        </w:tc>
        <w:tc>
          <w:tcPr>
            <w:tcW w:w="1985" w:type="dxa"/>
            <w:tcBorders>
              <w:top w:val="single" w:sz="4" w:space="0" w:color="000000"/>
              <w:left w:val="single" w:sz="4" w:space="0" w:color="000000"/>
              <w:bottom w:val="single" w:sz="4" w:space="0" w:color="000000"/>
              <w:right w:val="single" w:sz="4" w:space="0" w:color="000000"/>
            </w:tcBorders>
            <w:hideMark/>
          </w:tcPr>
          <w:p w14:paraId="70665B39" w14:textId="77777777" w:rsidR="005B462E" w:rsidRPr="00FF4E14" w:rsidRDefault="005B462E" w:rsidP="006F57BB">
            <w:pPr>
              <w:pStyle w:val="TableParagraph"/>
              <w:spacing w:line="256" w:lineRule="exact"/>
              <w:ind w:left="324" w:right="315"/>
              <w:jc w:val="center"/>
              <w:rPr>
                <w:sz w:val="26"/>
                <w:szCs w:val="26"/>
              </w:rPr>
            </w:pPr>
            <w:r w:rsidRPr="00FF4E14">
              <w:rPr>
                <w:sz w:val="26"/>
                <w:szCs w:val="26"/>
                <w:lang w:val="kk-KZ"/>
              </w:rPr>
              <w:t xml:space="preserve">79,28 </w:t>
            </w:r>
            <w:r w:rsidRPr="00FF4E14">
              <w:rPr>
                <w:sz w:val="26"/>
                <w:szCs w:val="26"/>
              </w:rPr>
              <w:t>%</w:t>
            </w:r>
          </w:p>
        </w:tc>
        <w:tc>
          <w:tcPr>
            <w:tcW w:w="1984" w:type="dxa"/>
            <w:tcBorders>
              <w:top w:val="single" w:sz="4" w:space="0" w:color="000000"/>
              <w:left w:val="single" w:sz="4" w:space="0" w:color="000000"/>
              <w:bottom w:val="single" w:sz="4" w:space="0" w:color="000000"/>
              <w:right w:val="single" w:sz="4" w:space="0" w:color="000000"/>
            </w:tcBorders>
            <w:hideMark/>
          </w:tcPr>
          <w:p w14:paraId="21C69E2F" w14:textId="77777777" w:rsidR="005B462E" w:rsidRPr="00FF4E14" w:rsidRDefault="005B462E" w:rsidP="006F57BB">
            <w:pPr>
              <w:pStyle w:val="TableParagraph"/>
              <w:spacing w:line="256" w:lineRule="exact"/>
              <w:ind w:left="324" w:right="316"/>
              <w:jc w:val="center"/>
              <w:rPr>
                <w:sz w:val="26"/>
                <w:szCs w:val="26"/>
              </w:rPr>
            </w:pPr>
            <w:r w:rsidRPr="00FF4E14">
              <w:rPr>
                <w:sz w:val="26"/>
                <w:szCs w:val="26"/>
                <w:lang w:val="kk-KZ"/>
              </w:rPr>
              <w:t xml:space="preserve">73,37 </w:t>
            </w:r>
            <w:r w:rsidRPr="00FF4E14">
              <w:rPr>
                <w:sz w:val="26"/>
                <w:szCs w:val="26"/>
              </w:rPr>
              <w:t>%</w:t>
            </w:r>
          </w:p>
        </w:tc>
        <w:tc>
          <w:tcPr>
            <w:tcW w:w="1712" w:type="dxa"/>
            <w:tcBorders>
              <w:top w:val="single" w:sz="4" w:space="0" w:color="000000"/>
              <w:left w:val="single" w:sz="4" w:space="0" w:color="000000"/>
              <w:bottom w:val="single" w:sz="4" w:space="0" w:color="000000"/>
              <w:right w:val="single" w:sz="4" w:space="0" w:color="000000"/>
            </w:tcBorders>
            <w:hideMark/>
          </w:tcPr>
          <w:p w14:paraId="5BAF29F2" w14:textId="77777777" w:rsidR="005B462E" w:rsidRPr="00FF4E14" w:rsidRDefault="005B462E" w:rsidP="006F57BB">
            <w:pPr>
              <w:pStyle w:val="TableParagraph"/>
              <w:spacing w:line="256" w:lineRule="exact"/>
              <w:ind w:left="324" w:right="318"/>
              <w:jc w:val="center"/>
              <w:rPr>
                <w:sz w:val="26"/>
                <w:szCs w:val="26"/>
              </w:rPr>
            </w:pPr>
            <w:r w:rsidRPr="00FF4E14">
              <w:rPr>
                <w:sz w:val="26"/>
                <w:szCs w:val="26"/>
                <w:lang w:val="kk-KZ"/>
              </w:rPr>
              <w:t xml:space="preserve">76,16 </w:t>
            </w:r>
            <w:r w:rsidRPr="00FF4E14">
              <w:rPr>
                <w:sz w:val="26"/>
                <w:szCs w:val="26"/>
              </w:rPr>
              <w:t>%</w:t>
            </w:r>
          </w:p>
        </w:tc>
      </w:tr>
      <w:tr w:rsidR="005B462E" w:rsidRPr="00FF4E14" w14:paraId="64B73522" w14:textId="77777777" w:rsidTr="006F57BB">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2A5520B6" w14:textId="77777777" w:rsidR="005B462E" w:rsidRPr="00FF4E14" w:rsidRDefault="005B462E" w:rsidP="006F57BB">
            <w:pPr>
              <w:pStyle w:val="TableParagraph"/>
              <w:spacing w:line="256" w:lineRule="exact"/>
              <w:ind w:left="107"/>
              <w:rPr>
                <w:sz w:val="26"/>
                <w:szCs w:val="26"/>
                <w:lang w:val="kk-KZ"/>
              </w:rPr>
            </w:pPr>
            <w:r w:rsidRPr="00FF4E14">
              <w:rPr>
                <w:sz w:val="26"/>
                <w:szCs w:val="26"/>
                <w:lang w:val="kk-KZ"/>
              </w:rPr>
              <w:t>дүниетану</w:t>
            </w:r>
          </w:p>
        </w:tc>
        <w:tc>
          <w:tcPr>
            <w:tcW w:w="1985" w:type="dxa"/>
            <w:tcBorders>
              <w:top w:val="single" w:sz="4" w:space="0" w:color="000000"/>
              <w:left w:val="single" w:sz="4" w:space="0" w:color="000000"/>
              <w:bottom w:val="single" w:sz="4" w:space="0" w:color="000000"/>
              <w:right w:val="single" w:sz="4" w:space="0" w:color="000000"/>
            </w:tcBorders>
            <w:hideMark/>
          </w:tcPr>
          <w:p w14:paraId="1ED4A8F5" w14:textId="77777777" w:rsidR="005B462E" w:rsidRPr="00FF4E14" w:rsidRDefault="005B462E" w:rsidP="006F57BB">
            <w:pPr>
              <w:pStyle w:val="TableParagraph"/>
              <w:spacing w:line="256" w:lineRule="exact"/>
              <w:ind w:left="324" w:right="315"/>
              <w:jc w:val="center"/>
              <w:rPr>
                <w:sz w:val="26"/>
                <w:szCs w:val="26"/>
              </w:rPr>
            </w:pPr>
            <w:r w:rsidRPr="00FF4E14">
              <w:rPr>
                <w:sz w:val="26"/>
                <w:szCs w:val="26"/>
                <w:lang w:val="kk-KZ"/>
              </w:rPr>
              <w:t xml:space="preserve">79,82 </w:t>
            </w:r>
            <w:r w:rsidRPr="00FF4E14">
              <w:rPr>
                <w:sz w:val="26"/>
                <w:szCs w:val="26"/>
              </w:rPr>
              <w:t>%</w:t>
            </w:r>
          </w:p>
        </w:tc>
        <w:tc>
          <w:tcPr>
            <w:tcW w:w="1984" w:type="dxa"/>
            <w:tcBorders>
              <w:top w:val="single" w:sz="4" w:space="0" w:color="000000"/>
              <w:left w:val="single" w:sz="4" w:space="0" w:color="000000"/>
              <w:bottom w:val="single" w:sz="4" w:space="0" w:color="000000"/>
              <w:right w:val="single" w:sz="4" w:space="0" w:color="000000"/>
            </w:tcBorders>
            <w:hideMark/>
          </w:tcPr>
          <w:p w14:paraId="5F627361" w14:textId="77777777" w:rsidR="005B462E" w:rsidRPr="00FF4E14" w:rsidRDefault="005B462E" w:rsidP="006F57BB">
            <w:pPr>
              <w:pStyle w:val="TableParagraph"/>
              <w:spacing w:line="256" w:lineRule="exact"/>
              <w:ind w:left="324" w:right="316"/>
              <w:jc w:val="center"/>
              <w:rPr>
                <w:sz w:val="26"/>
                <w:szCs w:val="26"/>
              </w:rPr>
            </w:pPr>
            <w:r w:rsidRPr="00FF4E14">
              <w:rPr>
                <w:sz w:val="26"/>
                <w:szCs w:val="26"/>
                <w:lang w:val="kk-KZ"/>
              </w:rPr>
              <w:t xml:space="preserve">74,64 </w:t>
            </w:r>
            <w:r w:rsidRPr="00FF4E14">
              <w:rPr>
                <w:sz w:val="26"/>
                <w:szCs w:val="26"/>
              </w:rPr>
              <w:t>%</w:t>
            </w:r>
          </w:p>
        </w:tc>
        <w:tc>
          <w:tcPr>
            <w:tcW w:w="1712" w:type="dxa"/>
            <w:tcBorders>
              <w:top w:val="single" w:sz="4" w:space="0" w:color="000000"/>
              <w:left w:val="single" w:sz="4" w:space="0" w:color="000000"/>
              <w:bottom w:val="single" w:sz="4" w:space="0" w:color="000000"/>
              <w:right w:val="single" w:sz="4" w:space="0" w:color="000000"/>
            </w:tcBorders>
            <w:hideMark/>
          </w:tcPr>
          <w:p w14:paraId="5EF128CD" w14:textId="77777777" w:rsidR="005B462E" w:rsidRPr="00FF4E14" w:rsidRDefault="005B462E" w:rsidP="006F57BB">
            <w:pPr>
              <w:pStyle w:val="TableParagraph"/>
              <w:spacing w:line="256" w:lineRule="exact"/>
              <w:ind w:left="324" w:right="318"/>
              <w:jc w:val="center"/>
              <w:rPr>
                <w:sz w:val="26"/>
                <w:szCs w:val="26"/>
              </w:rPr>
            </w:pPr>
            <w:r w:rsidRPr="00FF4E14">
              <w:rPr>
                <w:sz w:val="26"/>
                <w:szCs w:val="26"/>
                <w:lang w:val="kk-KZ"/>
              </w:rPr>
              <w:t xml:space="preserve">75,83 </w:t>
            </w:r>
            <w:r w:rsidRPr="00FF4E14">
              <w:rPr>
                <w:sz w:val="26"/>
                <w:szCs w:val="26"/>
              </w:rPr>
              <w:t>%</w:t>
            </w:r>
          </w:p>
        </w:tc>
      </w:tr>
      <w:tr w:rsidR="005B462E" w:rsidRPr="00FF4E14" w14:paraId="0393AFF7" w14:textId="77777777" w:rsidTr="006F57BB">
        <w:trPr>
          <w:trHeight w:val="275"/>
        </w:trPr>
        <w:tc>
          <w:tcPr>
            <w:tcW w:w="3391" w:type="dxa"/>
            <w:tcBorders>
              <w:top w:val="single" w:sz="4" w:space="0" w:color="000000"/>
              <w:left w:val="single" w:sz="4" w:space="0" w:color="000000"/>
              <w:bottom w:val="single" w:sz="4" w:space="0" w:color="000000"/>
              <w:right w:val="single" w:sz="4" w:space="0" w:color="000000"/>
            </w:tcBorders>
            <w:hideMark/>
          </w:tcPr>
          <w:p w14:paraId="637E526F" w14:textId="77777777" w:rsidR="005B462E" w:rsidRPr="00FF4E14" w:rsidRDefault="005B462E" w:rsidP="006F57BB">
            <w:pPr>
              <w:pStyle w:val="TableParagraph"/>
              <w:spacing w:line="256" w:lineRule="exact"/>
              <w:ind w:left="107"/>
              <w:rPr>
                <w:sz w:val="26"/>
                <w:szCs w:val="26"/>
                <w:lang w:val="kk-KZ"/>
              </w:rPr>
            </w:pPr>
            <w:r w:rsidRPr="00FF4E14">
              <w:rPr>
                <w:sz w:val="26"/>
                <w:szCs w:val="26"/>
                <w:lang w:val="kk-KZ"/>
              </w:rPr>
              <w:t>Цифрлық сауаттылық</w:t>
            </w:r>
          </w:p>
        </w:tc>
        <w:tc>
          <w:tcPr>
            <w:tcW w:w="1985" w:type="dxa"/>
            <w:tcBorders>
              <w:top w:val="single" w:sz="4" w:space="0" w:color="000000"/>
              <w:left w:val="single" w:sz="4" w:space="0" w:color="000000"/>
              <w:bottom w:val="single" w:sz="4" w:space="0" w:color="000000"/>
              <w:right w:val="single" w:sz="4" w:space="0" w:color="000000"/>
            </w:tcBorders>
            <w:hideMark/>
          </w:tcPr>
          <w:p w14:paraId="002D5A8C" w14:textId="77777777" w:rsidR="005B462E" w:rsidRPr="00FF4E14" w:rsidRDefault="005B462E" w:rsidP="006F57BB">
            <w:pPr>
              <w:pStyle w:val="TableParagraph"/>
              <w:spacing w:line="256" w:lineRule="exact"/>
              <w:ind w:left="324" w:right="315"/>
              <w:jc w:val="center"/>
              <w:rPr>
                <w:sz w:val="26"/>
                <w:szCs w:val="26"/>
                <w:lang w:val="kk-KZ"/>
              </w:rPr>
            </w:pPr>
            <w:r w:rsidRPr="00FF4E14">
              <w:rPr>
                <w:sz w:val="26"/>
                <w:szCs w:val="26"/>
                <w:lang w:val="kk-KZ"/>
              </w:rPr>
              <w:t>-</w:t>
            </w:r>
          </w:p>
        </w:tc>
        <w:tc>
          <w:tcPr>
            <w:tcW w:w="1984" w:type="dxa"/>
            <w:tcBorders>
              <w:top w:val="single" w:sz="4" w:space="0" w:color="000000"/>
              <w:left w:val="single" w:sz="4" w:space="0" w:color="000000"/>
              <w:bottom w:val="single" w:sz="4" w:space="0" w:color="000000"/>
              <w:right w:val="single" w:sz="4" w:space="0" w:color="000000"/>
            </w:tcBorders>
            <w:hideMark/>
          </w:tcPr>
          <w:p w14:paraId="66F767C0" w14:textId="77777777" w:rsidR="005B462E" w:rsidRPr="00FF4E14" w:rsidRDefault="005B462E" w:rsidP="006F57BB">
            <w:pPr>
              <w:pStyle w:val="TableParagraph"/>
              <w:spacing w:line="256" w:lineRule="exact"/>
              <w:ind w:left="324" w:right="316"/>
              <w:jc w:val="center"/>
              <w:rPr>
                <w:sz w:val="26"/>
                <w:szCs w:val="26"/>
                <w:lang w:val="kk-KZ"/>
              </w:rPr>
            </w:pPr>
            <w:r w:rsidRPr="00FF4E14">
              <w:rPr>
                <w:sz w:val="26"/>
                <w:szCs w:val="26"/>
                <w:lang w:val="kk-KZ"/>
              </w:rPr>
              <w:t>-</w:t>
            </w:r>
          </w:p>
        </w:tc>
        <w:tc>
          <w:tcPr>
            <w:tcW w:w="1712" w:type="dxa"/>
            <w:tcBorders>
              <w:top w:val="single" w:sz="4" w:space="0" w:color="000000"/>
              <w:left w:val="single" w:sz="4" w:space="0" w:color="000000"/>
              <w:bottom w:val="single" w:sz="4" w:space="0" w:color="000000"/>
              <w:right w:val="single" w:sz="4" w:space="0" w:color="000000"/>
            </w:tcBorders>
            <w:hideMark/>
          </w:tcPr>
          <w:p w14:paraId="3C54281D" w14:textId="77777777" w:rsidR="005B462E" w:rsidRPr="00FF4E14" w:rsidRDefault="005B462E" w:rsidP="006F57BB">
            <w:pPr>
              <w:pStyle w:val="TableParagraph"/>
              <w:spacing w:line="256" w:lineRule="exact"/>
              <w:ind w:left="324" w:right="318"/>
              <w:jc w:val="center"/>
              <w:rPr>
                <w:sz w:val="26"/>
                <w:szCs w:val="26"/>
                <w:lang w:val="kk-KZ"/>
              </w:rPr>
            </w:pPr>
            <w:r w:rsidRPr="00FF4E14">
              <w:rPr>
                <w:sz w:val="26"/>
                <w:szCs w:val="26"/>
                <w:lang w:val="kk-KZ"/>
              </w:rPr>
              <w:t>-</w:t>
            </w:r>
          </w:p>
        </w:tc>
      </w:tr>
    </w:tbl>
    <w:p w14:paraId="53D23886" w14:textId="77777777" w:rsidR="005B462E" w:rsidRPr="00FF4E14" w:rsidRDefault="005B462E" w:rsidP="005B462E">
      <w:pPr>
        <w:rPr>
          <w:sz w:val="26"/>
          <w:szCs w:val="26"/>
        </w:rPr>
      </w:pPr>
    </w:p>
    <w:p w14:paraId="42CF4372" w14:textId="77777777" w:rsidR="005B462E" w:rsidRPr="00FF4E14" w:rsidRDefault="005B462E" w:rsidP="005B462E">
      <w:pPr>
        <w:ind w:firstLine="709"/>
        <w:jc w:val="both"/>
        <w:rPr>
          <w:sz w:val="26"/>
          <w:szCs w:val="26"/>
        </w:rPr>
      </w:pPr>
      <w:r w:rsidRPr="00FF4E14">
        <w:rPr>
          <w:sz w:val="26"/>
          <w:szCs w:val="26"/>
          <w:lang w:val="kk-KZ"/>
        </w:rPr>
        <w:t>«</w:t>
      </w:r>
      <w:r w:rsidRPr="00FF4E14">
        <w:rPr>
          <w:sz w:val="26"/>
          <w:szCs w:val="26"/>
        </w:rPr>
        <w:t xml:space="preserve">Орта, </w:t>
      </w:r>
      <w:proofErr w:type="spellStart"/>
      <w:r w:rsidRPr="00FF4E14">
        <w:rPr>
          <w:sz w:val="26"/>
          <w:szCs w:val="26"/>
        </w:rPr>
        <w:t>техникалық</w:t>
      </w:r>
      <w:proofErr w:type="spellEnd"/>
      <w:r w:rsidRPr="00FF4E14">
        <w:rPr>
          <w:sz w:val="26"/>
          <w:szCs w:val="26"/>
        </w:rPr>
        <w:t xml:space="preserve"> </w:t>
      </w:r>
      <w:proofErr w:type="spellStart"/>
      <w:r w:rsidRPr="00FF4E14">
        <w:rPr>
          <w:sz w:val="26"/>
          <w:szCs w:val="26"/>
        </w:rPr>
        <w:t>және</w:t>
      </w:r>
      <w:proofErr w:type="spellEnd"/>
      <w:r w:rsidRPr="00FF4E14">
        <w:rPr>
          <w:sz w:val="26"/>
          <w:szCs w:val="26"/>
        </w:rPr>
        <w:t xml:space="preserve"> </w:t>
      </w:r>
      <w:proofErr w:type="spellStart"/>
      <w:r w:rsidRPr="00FF4E14">
        <w:rPr>
          <w:sz w:val="26"/>
          <w:szCs w:val="26"/>
        </w:rPr>
        <w:t>кәсіптік</w:t>
      </w:r>
      <w:proofErr w:type="spellEnd"/>
      <w:r w:rsidRPr="00FF4E14">
        <w:rPr>
          <w:sz w:val="26"/>
          <w:szCs w:val="26"/>
        </w:rPr>
        <w:t xml:space="preserve">, орта </w:t>
      </w:r>
      <w:proofErr w:type="spellStart"/>
      <w:r w:rsidRPr="00FF4E14">
        <w:rPr>
          <w:sz w:val="26"/>
          <w:szCs w:val="26"/>
        </w:rPr>
        <w:t>білімнен</w:t>
      </w:r>
      <w:proofErr w:type="spellEnd"/>
      <w:r w:rsidRPr="00FF4E14">
        <w:rPr>
          <w:sz w:val="26"/>
          <w:szCs w:val="26"/>
        </w:rPr>
        <w:t xml:space="preserve"> </w:t>
      </w:r>
      <w:proofErr w:type="spellStart"/>
      <w:r w:rsidRPr="00FF4E14">
        <w:rPr>
          <w:sz w:val="26"/>
          <w:szCs w:val="26"/>
        </w:rPr>
        <w:t>кейінгі</w:t>
      </w:r>
      <w:proofErr w:type="spellEnd"/>
      <w:r w:rsidRPr="00FF4E14">
        <w:rPr>
          <w:sz w:val="26"/>
          <w:szCs w:val="26"/>
        </w:rPr>
        <w:t xml:space="preserve"> </w:t>
      </w:r>
      <w:proofErr w:type="spellStart"/>
      <w:r w:rsidRPr="00FF4E14">
        <w:rPr>
          <w:sz w:val="26"/>
          <w:szCs w:val="26"/>
        </w:rPr>
        <w:t>білім</w:t>
      </w:r>
      <w:proofErr w:type="spellEnd"/>
      <w:r w:rsidRPr="00FF4E14">
        <w:rPr>
          <w:sz w:val="26"/>
          <w:szCs w:val="26"/>
        </w:rPr>
        <w:t xml:space="preserve"> беру </w:t>
      </w:r>
      <w:proofErr w:type="spellStart"/>
      <w:r w:rsidRPr="00FF4E14">
        <w:rPr>
          <w:sz w:val="26"/>
          <w:szCs w:val="26"/>
        </w:rPr>
        <w:t>ұйымдары</w:t>
      </w:r>
      <w:proofErr w:type="spellEnd"/>
      <w:r w:rsidRPr="00FF4E14">
        <w:rPr>
          <w:sz w:val="26"/>
          <w:szCs w:val="26"/>
        </w:rPr>
        <w:t xml:space="preserve"> </w:t>
      </w:r>
      <w:proofErr w:type="spellStart"/>
      <w:r w:rsidRPr="00FF4E14">
        <w:rPr>
          <w:sz w:val="26"/>
          <w:szCs w:val="26"/>
        </w:rPr>
        <w:t>үшін</w:t>
      </w:r>
      <w:proofErr w:type="spellEnd"/>
      <w:r w:rsidRPr="00FF4E14">
        <w:rPr>
          <w:sz w:val="26"/>
          <w:szCs w:val="26"/>
        </w:rPr>
        <w:t xml:space="preserve"> </w:t>
      </w:r>
      <w:proofErr w:type="spellStart"/>
      <w:r w:rsidRPr="00FF4E14">
        <w:rPr>
          <w:sz w:val="26"/>
          <w:szCs w:val="26"/>
        </w:rPr>
        <w:t>білім</w:t>
      </w:r>
      <w:proofErr w:type="spellEnd"/>
      <w:r w:rsidRPr="00FF4E14">
        <w:rPr>
          <w:sz w:val="26"/>
          <w:szCs w:val="26"/>
        </w:rPr>
        <w:t xml:space="preserve"> </w:t>
      </w:r>
      <w:proofErr w:type="spellStart"/>
      <w:r w:rsidRPr="00FF4E14">
        <w:rPr>
          <w:sz w:val="26"/>
          <w:szCs w:val="26"/>
        </w:rPr>
        <w:t>алушылардың</w:t>
      </w:r>
      <w:proofErr w:type="spellEnd"/>
      <w:r w:rsidRPr="00FF4E14">
        <w:rPr>
          <w:sz w:val="26"/>
          <w:szCs w:val="26"/>
        </w:rPr>
        <w:t xml:space="preserve"> </w:t>
      </w:r>
      <w:proofErr w:type="spellStart"/>
      <w:r w:rsidRPr="00FF4E14">
        <w:rPr>
          <w:sz w:val="26"/>
          <w:szCs w:val="26"/>
        </w:rPr>
        <w:t>үлгеріміне</w:t>
      </w:r>
      <w:proofErr w:type="spellEnd"/>
      <w:r w:rsidRPr="00FF4E14">
        <w:rPr>
          <w:sz w:val="26"/>
          <w:szCs w:val="26"/>
        </w:rPr>
        <w:t xml:space="preserve"> </w:t>
      </w:r>
      <w:proofErr w:type="spellStart"/>
      <w:r w:rsidRPr="00FF4E14">
        <w:rPr>
          <w:sz w:val="26"/>
          <w:szCs w:val="26"/>
        </w:rPr>
        <w:t>ағымдағы</w:t>
      </w:r>
      <w:proofErr w:type="spellEnd"/>
      <w:r w:rsidRPr="00FF4E14">
        <w:rPr>
          <w:sz w:val="26"/>
          <w:szCs w:val="26"/>
        </w:rPr>
        <w:t xml:space="preserve"> </w:t>
      </w:r>
      <w:proofErr w:type="spellStart"/>
      <w:r w:rsidRPr="00FF4E14">
        <w:rPr>
          <w:sz w:val="26"/>
          <w:szCs w:val="26"/>
        </w:rPr>
        <w:t>бақылауды</w:t>
      </w:r>
      <w:proofErr w:type="spellEnd"/>
      <w:r w:rsidRPr="00FF4E14">
        <w:rPr>
          <w:sz w:val="26"/>
          <w:szCs w:val="26"/>
        </w:rPr>
        <w:t xml:space="preserve">, </w:t>
      </w:r>
      <w:proofErr w:type="spellStart"/>
      <w:r w:rsidRPr="00FF4E14">
        <w:rPr>
          <w:sz w:val="26"/>
          <w:szCs w:val="26"/>
        </w:rPr>
        <w:t>оларды</w:t>
      </w:r>
      <w:proofErr w:type="spellEnd"/>
      <w:r w:rsidRPr="00FF4E14">
        <w:rPr>
          <w:sz w:val="26"/>
          <w:szCs w:val="26"/>
        </w:rPr>
        <w:t xml:space="preserve"> </w:t>
      </w:r>
      <w:proofErr w:type="spellStart"/>
      <w:r w:rsidRPr="00FF4E14">
        <w:rPr>
          <w:sz w:val="26"/>
          <w:szCs w:val="26"/>
        </w:rPr>
        <w:t>аралық</w:t>
      </w:r>
      <w:proofErr w:type="spellEnd"/>
      <w:r w:rsidRPr="00FF4E14">
        <w:rPr>
          <w:sz w:val="26"/>
          <w:szCs w:val="26"/>
        </w:rPr>
        <w:t xml:space="preserve"> </w:t>
      </w:r>
      <w:proofErr w:type="spellStart"/>
      <w:r w:rsidRPr="00FF4E14">
        <w:rPr>
          <w:sz w:val="26"/>
          <w:szCs w:val="26"/>
        </w:rPr>
        <w:t>және</w:t>
      </w:r>
      <w:proofErr w:type="spellEnd"/>
      <w:r w:rsidRPr="00FF4E14">
        <w:rPr>
          <w:sz w:val="26"/>
          <w:szCs w:val="26"/>
        </w:rPr>
        <w:t xml:space="preserve"> </w:t>
      </w:r>
      <w:proofErr w:type="spellStart"/>
      <w:r w:rsidRPr="00FF4E14">
        <w:rPr>
          <w:sz w:val="26"/>
          <w:szCs w:val="26"/>
        </w:rPr>
        <w:t>қорытынды</w:t>
      </w:r>
      <w:proofErr w:type="spellEnd"/>
      <w:r w:rsidRPr="00FF4E14">
        <w:rPr>
          <w:sz w:val="26"/>
          <w:szCs w:val="26"/>
        </w:rPr>
        <w:t xml:space="preserve"> </w:t>
      </w:r>
      <w:proofErr w:type="spellStart"/>
      <w:r w:rsidRPr="00FF4E14">
        <w:rPr>
          <w:sz w:val="26"/>
          <w:szCs w:val="26"/>
        </w:rPr>
        <w:t>аттестаттауды</w:t>
      </w:r>
      <w:proofErr w:type="spellEnd"/>
      <w:r w:rsidRPr="00FF4E14">
        <w:rPr>
          <w:sz w:val="26"/>
          <w:szCs w:val="26"/>
        </w:rPr>
        <w:t xml:space="preserve"> </w:t>
      </w:r>
      <w:proofErr w:type="spellStart"/>
      <w:r w:rsidRPr="00FF4E14">
        <w:rPr>
          <w:sz w:val="26"/>
          <w:szCs w:val="26"/>
        </w:rPr>
        <w:t>өткізудің</w:t>
      </w:r>
      <w:proofErr w:type="spellEnd"/>
      <w:r w:rsidRPr="00FF4E14">
        <w:rPr>
          <w:sz w:val="26"/>
          <w:szCs w:val="26"/>
        </w:rPr>
        <w:t xml:space="preserve"> </w:t>
      </w:r>
      <w:proofErr w:type="spellStart"/>
      <w:r w:rsidRPr="00FF4E14">
        <w:rPr>
          <w:sz w:val="26"/>
          <w:szCs w:val="26"/>
        </w:rPr>
        <w:t>үлгілік</w:t>
      </w:r>
      <w:proofErr w:type="spellEnd"/>
      <w:r w:rsidRPr="00FF4E14">
        <w:rPr>
          <w:sz w:val="26"/>
          <w:szCs w:val="26"/>
        </w:rPr>
        <w:t xml:space="preserve"> </w:t>
      </w:r>
      <w:proofErr w:type="spellStart"/>
      <w:r w:rsidRPr="00FF4E14">
        <w:rPr>
          <w:sz w:val="26"/>
          <w:szCs w:val="26"/>
        </w:rPr>
        <w:t>қағидаларын</w:t>
      </w:r>
      <w:proofErr w:type="spellEnd"/>
      <w:r w:rsidRPr="00FF4E14">
        <w:rPr>
          <w:sz w:val="26"/>
          <w:szCs w:val="26"/>
        </w:rPr>
        <w:t xml:space="preserve"> </w:t>
      </w:r>
      <w:proofErr w:type="spellStart"/>
      <w:r w:rsidRPr="00FF4E14">
        <w:rPr>
          <w:sz w:val="26"/>
          <w:szCs w:val="26"/>
        </w:rPr>
        <w:t>бекіту</w:t>
      </w:r>
      <w:proofErr w:type="spellEnd"/>
      <w:r w:rsidRPr="00FF4E14">
        <w:rPr>
          <w:sz w:val="26"/>
          <w:szCs w:val="26"/>
        </w:rPr>
        <w:t xml:space="preserve"> </w:t>
      </w:r>
      <w:proofErr w:type="spellStart"/>
      <w:r w:rsidRPr="00FF4E14">
        <w:rPr>
          <w:sz w:val="26"/>
          <w:szCs w:val="26"/>
        </w:rPr>
        <w:t>туралы</w:t>
      </w:r>
      <w:proofErr w:type="spellEnd"/>
      <w:r w:rsidRPr="00FF4E14">
        <w:rPr>
          <w:sz w:val="26"/>
          <w:szCs w:val="26"/>
          <w:lang w:val="kk-KZ"/>
        </w:rPr>
        <w:t xml:space="preserve">» </w:t>
      </w:r>
      <w:proofErr w:type="spellStart"/>
      <w:r w:rsidRPr="00FF4E14">
        <w:rPr>
          <w:sz w:val="26"/>
          <w:szCs w:val="26"/>
        </w:rPr>
        <w:t>Қазақстан</w:t>
      </w:r>
      <w:proofErr w:type="spellEnd"/>
      <w:r w:rsidRPr="00FF4E14">
        <w:rPr>
          <w:sz w:val="26"/>
          <w:szCs w:val="26"/>
        </w:rPr>
        <w:t xml:space="preserve"> </w:t>
      </w:r>
      <w:proofErr w:type="spellStart"/>
      <w:r w:rsidRPr="00FF4E14">
        <w:rPr>
          <w:sz w:val="26"/>
          <w:szCs w:val="26"/>
        </w:rPr>
        <w:t>Республикасы</w:t>
      </w:r>
      <w:proofErr w:type="spellEnd"/>
      <w:r w:rsidRPr="00FF4E14">
        <w:rPr>
          <w:sz w:val="26"/>
          <w:szCs w:val="26"/>
        </w:rPr>
        <w:t xml:space="preserve"> </w:t>
      </w:r>
      <w:proofErr w:type="spellStart"/>
      <w:r w:rsidRPr="00FF4E14">
        <w:rPr>
          <w:sz w:val="26"/>
          <w:szCs w:val="26"/>
        </w:rPr>
        <w:t>Білім</w:t>
      </w:r>
      <w:proofErr w:type="spellEnd"/>
      <w:r w:rsidRPr="00FF4E14">
        <w:rPr>
          <w:sz w:val="26"/>
          <w:szCs w:val="26"/>
        </w:rPr>
        <w:t xml:space="preserve"> </w:t>
      </w:r>
      <w:proofErr w:type="spellStart"/>
      <w:r w:rsidRPr="00FF4E14">
        <w:rPr>
          <w:sz w:val="26"/>
          <w:szCs w:val="26"/>
        </w:rPr>
        <w:t>және</w:t>
      </w:r>
      <w:proofErr w:type="spellEnd"/>
      <w:r w:rsidRPr="00FF4E14">
        <w:rPr>
          <w:sz w:val="26"/>
          <w:szCs w:val="26"/>
        </w:rPr>
        <w:t xml:space="preserve"> </w:t>
      </w:r>
      <w:proofErr w:type="spellStart"/>
      <w:r w:rsidRPr="00FF4E14">
        <w:rPr>
          <w:sz w:val="26"/>
          <w:szCs w:val="26"/>
        </w:rPr>
        <w:t>ғылым</w:t>
      </w:r>
      <w:proofErr w:type="spellEnd"/>
      <w:r w:rsidRPr="00FF4E14">
        <w:rPr>
          <w:sz w:val="26"/>
          <w:szCs w:val="26"/>
        </w:rPr>
        <w:t xml:space="preserve"> </w:t>
      </w:r>
      <w:proofErr w:type="spellStart"/>
      <w:r w:rsidRPr="00FF4E14">
        <w:rPr>
          <w:sz w:val="26"/>
          <w:szCs w:val="26"/>
        </w:rPr>
        <w:t>министрінің</w:t>
      </w:r>
      <w:proofErr w:type="spellEnd"/>
      <w:r w:rsidRPr="00FF4E14">
        <w:rPr>
          <w:sz w:val="26"/>
          <w:szCs w:val="26"/>
        </w:rPr>
        <w:t xml:space="preserve"> 2008 </w:t>
      </w:r>
      <w:proofErr w:type="spellStart"/>
      <w:r w:rsidRPr="00FF4E14">
        <w:rPr>
          <w:sz w:val="26"/>
          <w:szCs w:val="26"/>
        </w:rPr>
        <w:t>жылғы</w:t>
      </w:r>
      <w:proofErr w:type="spellEnd"/>
      <w:r w:rsidRPr="00FF4E14">
        <w:rPr>
          <w:sz w:val="26"/>
          <w:szCs w:val="26"/>
        </w:rPr>
        <w:t xml:space="preserve"> 18 </w:t>
      </w:r>
      <w:proofErr w:type="spellStart"/>
      <w:r w:rsidRPr="00FF4E14">
        <w:rPr>
          <w:sz w:val="26"/>
          <w:szCs w:val="26"/>
        </w:rPr>
        <w:t>наурыздағы</w:t>
      </w:r>
      <w:proofErr w:type="spellEnd"/>
      <w:r w:rsidRPr="00FF4E14">
        <w:rPr>
          <w:sz w:val="26"/>
          <w:szCs w:val="26"/>
        </w:rPr>
        <w:t xml:space="preserve"> </w:t>
      </w:r>
      <w:r w:rsidRPr="00FF4E14">
        <w:rPr>
          <w:sz w:val="26"/>
          <w:szCs w:val="26"/>
          <w:lang w:val="kk-KZ"/>
        </w:rPr>
        <w:t xml:space="preserve">№ </w:t>
      </w:r>
      <w:r w:rsidRPr="00FF4E14">
        <w:rPr>
          <w:sz w:val="26"/>
          <w:szCs w:val="26"/>
        </w:rPr>
        <w:t xml:space="preserve">125 </w:t>
      </w:r>
      <w:proofErr w:type="spellStart"/>
      <w:r w:rsidRPr="00FF4E14">
        <w:rPr>
          <w:sz w:val="26"/>
          <w:szCs w:val="26"/>
        </w:rPr>
        <w:t>Бұйрығы</w:t>
      </w:r>
      <w:proofErr w:type="spellEnd"/>
      <w:r w:rsidRPr="00FF4E14">
        <w:rPr>
          <w:sz w:val="26"/>
          <w:szCs w:val="26"/>
          <w:lang w:val="kk-KZ"/>
        </w:rPr>
        <w:t xml:space="preserve">ның 2- тарауының 7- тармағана сәйкес </w:t>
      </w:r>
      <w:r w:rsidRPr="00FF4E14">
        <w:rPr>
          <w:color w:val="000000"/>
          <w:spacing w:val="2"/>
          <w:sz w:val="26"/>
          <w:szCs w:val="26"/>
          <w:shd w:val="clear" w:color="auto" w:fill="FFFFFF"/>
        </w:rPr>
        <w:t xml:space="preserve">1-сыныпта </w:t>
      </w:r>
      <w:proofErr w:type="spellStart"/>
      <w:r w:rsidRPr="00FF4E14">
        <w:rPr>
          <w:color w:val="000000"/>
          <w:spacing w:val="2"/>
          <w:sz w:val="26"/>
          <w:szCs w:val="26"/>
          <w:shd w:val="clear" w:color="auto" w:fill="FFFFFF"/>
        </w:rPr>
        <w:t>білім</w:t>
      </w:r>
      <w:proofErr w:type="spellEnd"/>
      <w:r w:rsidRPr="00FF4E14">
        <w:rPr>
          <w:color w:val="000000"/>
          <w:spacing w:val="2"/>
          <w:sz w:val="26"/>
          <w:szCs w:val="26"/>
          <w:shd w:val="clear" w:color="auto" w:fill="FFFFFF"/>
        </w:rPr>
        <w:t xml:space="preserve"> </w:t>
      </w:r>
      <w:proofErr w:type="spellStart"/>
      <w:r w:rsidRPr="00FF4E14">
        <w:rPr>
          <w:color w:val="000000"/>
          <w:spacing w:val="2"/>
          <w:sz w:val="26"/>
          <w:szCs w:val="26"/>
          <w:shd w:val="clear" w:color="auto" w:fill="FFFFFF"/>
        </w:rPr>
        <w:t>алушылардың</w:t>
      </w:r>
      <w:proofErr w:type="spellEnd"/>
      <w:r w:rsidRPr="00FF4E14">
        <w:rPr>
          <w:color w:val="000000"/>
          <w:spacing w:val="2"/>
          <w:sz w:val="26"/>
          <w:szCs w:val="26"/>
          <w:shd w:val="clear" w:color="auto" w:fill="FFFFFF"/>
        </w:rPr>
        <w:t xml:space="preserve"> </w:t>
      </w:r>
      <w:proofErr w:type="spellStart"/>
      <w:r w:rsidRPr="00FF4E14">
        <w:rPr>
          <w:color w:val="000000"/>
          <w:spacing w:val="2"/>
          <w:sz w:val="26"/>
          <w:szCs w:val="26"/>
          <w:shd w:val="clear" w:color="auto" w:fill="FFFFFF"/>
        </w:rPr>
        <w:t>оқу</w:t>
      </w:r>
      <w:proofErr w:type="spellEnd"/>
      <w:r w:rsidRPr="00FF4E14">
        <w:rPr>
          <w:color w:val="000000"/>
          <w:spacing w:val="2"/>
          <w:sz w:val="26"/>
          <w:szCs w:val="26"/>
          <w:shd w:val="clear" w:color="auto" w:fill="FFFFFF"/>
        </w:rPr>
        <w:t xml:space="preserve"> </w:t>
      </w:r>
      <w:proofErr w:type="spellStart"/>
      <w:r w:rsidRPr="00FF4E14">
        <w:rPr>
          <w:color w:val="000000"/>
          <w:spacing w:val="2"/>
          <w:sz w:val="26"/>
          <w:szCs w:val="26"/>
          <w:shd w:val="clear" w:color="auto" w:fill="FFFFFF"/>
        </w:rPr>
        <w:t>жетістіктері</w:t>
      </w:r>
      <w:proofErr w:type="spellEnd"/>
      <w:r w:rsidRPr="00FF4E14">
        <w:rPr>
          <w:color w:val="000000"/>
          <w:spacing w:val="2"/>
          <w:sz w:val="26"/>
          <w:szCs w:val="26"/>
          <w:shd w:val="clear" w:color="auto" w:fill="FFFFFF"/>
        </w:rPr>
        <w:t xml:space="preserve"> </w:t>
      </w:r>
      <w:proofErr w:type="spellStart"/>
      <w:r w:rsidRPr="00FF4E14">
        <w:rPr>
          <w:color w:val="000000"/>
          <w:spacing w:val="2"/>
          <w:sz w:val="26"/>
          <w:szCs w:val="26"/>
          <w:shd w:val="clear" w:color="auto" w:fill="FFFFFF"/>
        </w:rPr>
        <w:t>бағаланбайды</w:t>
      </w:r>
      <w:proofErr w:type="spellEnd"/>
      <w:r w:rsidRPr="00FF4E14">
        <w:rPr>
          <w:color w:val="000000"/>
          <w:spacing w:val="2"/>
          <w:sz w:val="26"/>
          <w:szCs w:val="26"/>
          <w:shd w:val="clear" w:color="auto" w:fill="FFFFFF"/>
        </w:rPr>
        <w:t>.</w:t>
      </w:r>
    </w:p>
    <w:p w14:paraId="245B534B" w14:textId="77777777" w:rsidR="005B462E" w:rsidRPr="00FF4E14" w:rsidRDefault="005B462E" w:rsidP="005B462E">
      <w:pPr>
        <w:ind w:firstLine="709"/>
        <w:jc w:val="both"/>
        <w:rPr>
          <w:sz w:val="26"/>
          <w:szCs w:val="26"/>
          <w:lang w:val="kk-KZ"/>
        </w:rPr>
      </w:pPr>
      <w:r w:rsidRPr="00FF4E14">
        <w:rPr>
          <w:sz w:val="26"/>
          <w:szCs w:val="26"/>
          <w:lang w:val="kk-KZ"/>
        </w:rPr>
        <w:t>Аталған оқу жылдарындағы 2-4- сыныптардағы пән бойынша көрсеткіштердің динамикасы  орыс тілі пәні бойынша -15,51</w:t>
      </w:r>
      <w:r w:rsidRPr="00FF4E14">
        <w:rPr>
          <w:sz w:val="26"/>
          <w:szCs w:val="26"/>
        </w:rPr>
        <w:t>%</w:t>
      </w:r>
      <w:r w:rsidRPr="00FF4E14">
        <w:rPr>
          <w:sz w:val="26"/>
          <w:szCs w:val="26"/>
          <w:lang w:val="kk-KZ"/>
        </w:rPr>
        <w:t>- ды, әдебиеттік оқу пәні бойынша -3,56</w:t>
      </w:r>
      <w:r w:rsidRPr="00FF4E14">
        <w:rPr>
          <w:sz w:val="26"/>
          <w:szCs w:val="26"/>
        </w:rPr>
        <w:t>%</w:t>
      </w:r>
      <w:r w:rsidRPr="00FF4E14">
        <w:rPr>
          <w:sz w:val="26"/>
          <w:szCs w:val="26"/>
          <w:lang w:val="kk-KZ"/>
        </w:rPr>
        <w:t>- дық көрсеткішті, қазақ тілі пәні бойынша -2,46</w:t>
      </w:r>
      <w:r w:rsidRPr="00FF4E14">
        <w:rPr>
          <w:sz w:val="26"/>
          <w:szCs w:val="26"/>
        </w:rPr>
        <w:t>%</w:t>
      </w:r>
      <w:r w:rsidRPr="00FF4E14">
        <w:rPr>
          <w:sz w:val="26"/>
          <w:szCs w:val="26"/>
          <w:lang w:val="kk-KZ"/>
        </w:rPr>
        <w:t>- ды, ағылшын тілі пәні -10,47</w:t>
      </w:r>
      <w:r w:rsidRPr="00FF4E14">
        <w:rPr>
          <w:sz w:val="26"/>
          <w:szCs w:val="26"/>
        </w:rPr>
        <w:t>%</w:t>
      </w:r>
      <w:r w:rsidRPr="00FF4E14">
        <w:rPr>
          <w:sz w:val="26"/>
          <w:szCs w:val="26"/>
          <w:lang w:val="kk-KZ"/>
        </w:rPr>
        <w:t>- ды құраса, математика пәнінен -4,99</w:t>
      </w:r>
      <w:r w:rsidRPr="00FF4E14">
        <w:rPr>
          <w:sz w:val="26"/>
          <w:szCs w:val="26"/>
        </w:rPr>
        <w:t>%</w:t>
      </w:r>
      <w:r w:rsidRPr="00FF4E14">
        <w:rPr>
          <w:sz w:val="26"/>
          <w:szCs w:val="26"/>
          <w:lang w:val="kk-KZ"/>
        </w:rPr>
        <w:t>- ды, жаратылыстану  пәнінен -3,12</w:t>
      </w:r>
      <w:r w:rsidRPr="00FF4E14">
        <w:rPr>
          <w:sz w:val="26"/>
          <w:szCs w:val="26"/>
        </w:rPr>
        <w:t>%</w:t>
      </w:r>
      <w:r w:rsidRPr="00FF4E14">
        <w:rPr>
          <w:sz w:val="26"/>
          <w:szCs w:val="26"/>
          <w:lang w:val="kk-KZ"/>
        </w:rPr>
        <w:t>- ды, дүние тану пәнінен 3,99</w:t>
      </w:r>
      <w:r w:rsidRPr="00FF4E14">
        <w:rPr>
          <w:sz w:val="26"/>
          <w:szCs w:val="26"/>
        </w:rPr>
        <w:t>%</w:t>
      </w:r>
      <w:r w:rsidRPr="00FF4E14">
        <w:rPr>
          <w:sz w:val="26"/>
          <w:szCs w:val="26"/>
          <w:lang w:val="kk-KZ"/>
        </w:rPr>
        <w:t xml:space="preserve">- дық төмендеу көрсеткішін құрайды.   </w:t>
      </w:r>
    </w:p>
    <w:p w14:paraId="5E9726C8" w14:textId="77777777" w:rsidR="005B462E" w:rsidRPr="00FF4E14" w:rsidRDefault="005B462E" w:rsidP="005B462E">
      <w:pPr>
        <w:widowControl w:val="0"/>
        <w:autoSpaceDE w:val="0"/>
        <w:autoSpaceDN w:val="0"/>
        <w:rPr>
          <w:sz w:val="26"/>
          <w:szCs w:val="26"/>
        </w:rPr>
      </w:pPr>
    </w:p>
    <w:p w14:paraId="67B7ABE2" w14:textId="77777777" w:rsidR="005B462E" w:rsidRPr="00FF4E14" w:rsidRDefault="005B462E" w:rsidP="005B462E">
      <w:pPr>
        <w:widowControl w:val="0"/>
        <w:autoSpaceDE w:val="0"/>
        <w:autoSpaceDN w:val="0"/>
        <w:spacing w:before="4" w:after="28"/>
        <w:ind w:left="1560"/>
        <w:jc w:val="both"/>
        <w:outlineLvl w:val="0"/>
        <w:rPr>
          <w:b/>
          <w:bCs/>
          <w:noProof/>
          <w:sz w:val="26"/>
          <w:szCs w:val="26"/>
          <w:lang w:val="kk-KZ"/>
        </w:rPr>
      </w:pPr>
      <w:r w:rsidRPr="00FF4E14">
        <w:rPr>
          <w:b/>
          <w:bCs/>
          <w:sz w:val="26"/>
          <w:szCs w:val="26"/>
        </w:rPr>
        <w:tab/>
      </w:r>
      <w:r w:rsidRPr="00FF4E14">
        <w:rPr>
          <w:b/>
          <w:bCs/>
          <w:noProof/>
          <w:sz w:val="26"/>
          <w:szCs w:val="26"/>
          <w:lang w:val="kk-KZ"/>
        </w:rPr>
        <w:t>5-11 сыныптар пән бойынша білім сапасы</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0"/>
        <w:gridCol w:w="1790"/>
        <w:gridCol w:w="1985"/>
        <w:gridCol w:w="1843"/>
      </w:tblGrid>
      <w:tr w:rsidR="005B462E" w:rsidRPr="00FF4E14" w14:paraId="3C414D91"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0C49E628" w14:textId="77777777" w:rsidR="005B462E" w:rsidRPr="00FF4E14" w:rsidRDefault="005B462E" w:rsidP="006F57BB">
            <w:pPr>
              <w:spacing w:line="256" w:lineRule="exact"/>
              <w:ind w:left="167"/>
              <w:rPr>
                <w:b/>
                <w:sz w:val="26"/>
                <w:szCs w:val="26"/>
                <w:lang w:val="kk-KZ"/>
              </w:rPr>
            </w:pPr>
            <w:r w:rsidRPr="00FF4E14">
              <w:rPr>
                <w:b/>
                <w:sz w:val="26"/>
                <w:szCs w:val="26"/>
                <w:lang w:val="kk-KZ"/>
              </w:rPr>
              <w:t>Оқу жылы</w:t>
            </w:r>
          </w:p>
        </w:tc>
        <w:tc>
          <w:tcPr>
            <w:tcW w:w="1790" w:type="dxa"/>
            <w:vMerge w:val="restart"/>
            <w:tcBorders>
              <w:top w:val="single" w:sz="4" w:space="0" w:color="000000"/>
              <w:left w:val="single" w:sz="4" w:space="0" w:color="000000"/>
              <w:bottom w:val="single" w:sz="4" w:space="0" w:color="000000"/>
              <w:right w:val="single" w:sz="4" w:space="0" w:color="000000"/>
            </w:tcBorders>
          </w:tcPr>
          <w:p w14:paraId="0A0F32F9" w14:textId="77777777" w:rsidR="005B462E" w:rsidRPr="00FF4E14" w:rsidRDefault="005B462E" w:rsidP="006F57BB">
            <w:pPr>
              <w:ind w:left="107"/>
              <w:rPr>
                <w:b/>
                <w:sz w:val="26"/>
                <w:szCs w:val="26"/>
                <w:lang w:val="kk-KZ"/>
              </w:rPr>
            </w:pPr>
          </w:p>
          <w:p w14:paraId="042334E8" w14:textId="77777777" w:rsidR="005B462E" w:rsidRPr="00FF4E14" w:rsidRDefault="005B462E" w:rsidP="006F57BB">
            <w:pPr>
              <w:ind w:left="107"/>
              <w:rPr>
                <w:b/>
                <w:sz w:val="26"/>
                <w:szCs w:val="26"/>
                <w:lang w:val="kk-KZ"/>
              </w:rPr>
            </w:pPr>
            <w:r w:rsidRPr="00FF4E14">
              <w:rPr>
                <w:b/>
                <w:sz w:val="26"/>
                <w:szCs w:val="26"/>
                <w:lang w:val="kk-KZ"/>
              </w:rPr>
              <w:t xml:space="preserve">      2020-2021</w:t>
            </w:r>
          </w:p>
        </w:tc>
        <w:tc>
          <w:tcPr>
            <w:tcW w:w="1985" w:type="dxa"/>
            <w:vMerge w:val="restart"/>
            <w:tcBorders>
              <w:top w:val="single" w:sz="4" w:space="0" w:color="000000"/>
              <w:left w:val="single" w:sz="4" w:space="0" w:color="000000"/>
              <w:bottom w:val="single" w:sz="4" w:space="0" w:color="000000"/>
              <w:right w:val="single" w:sz="4" w:space="0" w:color="000000"/>
            </w:tcBorders>
          </w:tcPr>
          <w:p w14:paraId="55B14F78" w14:textId="77777777" w:rsidR="005B462E" w:rsidRPr="00FF4E14" w:rsidRDefault="005B462E" w:rsidP="006F57BB">
            <w:pPr>
              <w:spacing w:before="8"/>
              <w:rPr>
                <w:b/>
                <w:sz w:val="26"/>
                <w:szCs w:val="26"/>
              </w:rPr>
            </w:pPr>
          </w:p>
          <w:p w14:paraId="0E42885C" w14:textId="77777777" w:rsidR="005B462E" w:rsidRPr="00FF4E14" w:rsidRDefault="005B462E" w:rsidP="006F57BB">
            <w:pPr>
              <w:ind w:left="107"/>
              <w:rPr>
                <w:b/>
                <w:sz w:val="26"/>
                <w:szCs w:val="26"/>
                <w:lang w:val="kk-KZ"/>
              </w:rPr>
            </w:pPr>
            <w:r w:rsidRPr="00FF4E14">
              <w:rPr>
                <w:b/>
                <w:sz w:val="26"/>
                <w:szCs w:val="26"/>
                <w:lang w:val="kk-KZ"/>
              </w:rPr>
              <w:t xml:space="preserve">      2021-2022</w:t>
            </w:r>
          </w:p>
        </w:tc>
        <w:tc>
          <w:tcPr>
            <w:tcW w:w="1843" w:type="dxa"/>
            <w:vMerge w:val="restart"/>
            <w:tcBorders>
              <w:top w:val="single" w:sz="4" w:space="0" w:color="000000"/>
              <w:left w:val="single" w:sz="4" w:space="0" w:color="000000"/>
              <w:bottom w:val="single" w:sz="4" w:space="0" w:color="000000"/>
              <w:right w:val="single" w:sz="4" w:space="0" w:color="000000"/>
            </w:tcBorders>
          </w:tcPr>
          <w:p w14:paraId="2975FC21" w14:textId="77777777" w:rsidR="005B462E" w:rsidRPr="00FF4E14" w:rsidRDefault="005B462E" w:rsidP="006F57BB">
            <w:pPr>
              <w:spacing w:before="8"/>
              <w:rPr>
                <w:b/>
                <w:sz w:val="26"/>
                <w:szCs w:val="26"/>
              </w:rPr>
            </w:pPr>
          </w:p>
          <w:p w14:paraId="2E563523" w14:textId="77777777" w:rsidR="005B462E" w:rsidRPr="00FF4E14" w:rsidRDefault="005B462E" w:rsidP="006F57BB">
            <w:pPr>
              <w:ind w:left="106"/>
              <w:rPr>
                <w:b/>
                <w:sz w:val="26"/>
                <w:szCs w:val="26"/>
                <w:lang w:val="kk-KZ"/>
              </w:rPr>
            </w:pPr>
            <w:r w:rsidRPr="00FF4E14">
              <w:rPr>
                <w:b/>
                <w:sz w:val="26"/>
                <w:szCs w:val="26"/>
                <w:lang w:val="kk-KZ"/>
              </w:rPr>
              <w:t xml:space="preserve">     2022-2023</w:t>
            </w:r>
          </w:p>
        </w:tc>
      </w:tr>
      <w:tr w:rsidR="005B462E" w:rsidRPr="00FF4E14" w14:paraId="68C8EE45" w14:textId="77777777" w:rsidTr="006F57BB">
        <w:trPr>
          <w:trHeight w:val="551"/>
        </w:trPr>
        <w:tc>
          <w:tcPr>
            <w:tcW w:w="3880" w:type="dxa"/>
            <w:tcBorders>
              <w:top w:val="single" w:sz="4" w:space="0" w:color="000000"/>
              <w:left w:val="single" w:sz="4" w:space="0" w:color="000000"/>
              <w:bottom w:val="single" w:sz="4" w:space="0" w:color="000000"/>
              <w:right w:val="single" w:sz="4" w:space="0" w:color="000000"/>
            </w:tcBorders>
            <w:hideMark/>
          </w:tcPr>
          <w:p w14:paraId="304982F4" w14:textId="77777777" w:rsidR="005B462E" w:rsidRPr="00FF4E14" w:rsidRDefault="005B462E" w:rsidP="006F57BB">
            <w:pPr>
              <w:spacing w:line="273" w:lineRule="exact"/>
              <w:ind w:left="107"/>
              <w:jc w:val="center"/>
              <w:rPr>
                <w:b/>
                <w:sz w:val="26"/>
                <w:szCs w:val="26"/>
                <w:lang w:val="kk-KZ"/>
              </w:rPr>
            </w:pPr>
            <w:r w:rsidRPr="00FF4E14">
              <w:rPr>
                <w:b/>
                <w:sz w:val="26"/>
                <w:szCs w:val="26"/>
                <w:lang w:val="kk-KZ"/>
              </w:rPr>
              <w:t>Пән</w:t>
            </w:r>
          </w:p>
          <w:p w14:paraId="0F3184DD" w14:textId="77777777" w:rsidR="005B462E" w:rsidRPr="00FF4E14" w:rsidRDefault="005B462E" w:rsidP="006F57BB">
            <w:pPr>
              <w:spacing w:line="259" w:lineRule="exact"/>
              <w:ind w:left="347"/>
              <w:jc w:val="center"/>
              <w:rPr>
                <w:b/>
                <w:sz w:val="26"/>
                <w:szCs w:val="26"/>
                <w:lang w:val="kk-KZ"/>
              </w:rPr>
            </w:pPr>
            <w:r w:rsidRPr="00FF4E14">
              <w:rPr>
                <w:b/>
                <w:sz w:val="26"/>
                <w:szCs w:val="26"/>
              </w:rPr>
              <w:t xml:space="preserve">% </w:t>
            </w:r>
            <w:r w:rsidRPr="00FF4E14">
              <w:rPr>
                <w:b/>
                <w:sz w:val="26"/>
                <w:szCs w:val="26"/>
                <w:lang w:val="kk-KZ"/>
              </w:rPr>
              <w:t>білім сапасы</w:t>
            </w:r>
          </w:p>
        </w:tc>
        <w:tc>
          <w:tcPr>
            <w:tcW w:w="1790" w:type="dxa"/>
            <w:vMerge/>
            <w:tcBorders>
              <w:top w:val="single" w:sz="4" w:space="0" w:color="000000"/>
              <w:left w:val="single" w:sz="4" w:space="0" w:color="000000"/>
              <w:bottom w:val="single" w:sz="4" w:space="0" w:color="000000"/>
              <w:right w:val="single" w:sz="4" w:space="0" w:color="000000"/>
            </w:tcBorders>
            <w:vAlign w:val="center"/>
            <w:hideMark/>
          </w:tcPr>
          <w:p w14:paraId="79C2CAEE" w14:textId="77777777" w:rsidR="005B462E" w:rsidRPr="00FF4E14" w:rsidRDefault="005B462E" w:rsidP="006F57BB">
            <w:pPr>
              <w:rPr>
                <w:b/>
                <w:sz w:val="26"/>
                <w:szCs w:val="26"/>
                <w:lang w:val="kk-KZ"/>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0EFF297" w14:textId="77777777" w:rsidR="005B462E" w:rsidRPr="00FF4E14" w:rsidRDefault="005B462E" w:rsidP="006F57BB">
            <w:pPr>
              <w:rPr>
                <w:b/>
                <w:sz w:val="26"/>
                <w:szCs w:val="26"/>
                <w:lang w:val="kk-K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03A5482" w14:textId="77777777" w:rsidR="005B462E" w:rsidRPr="00FF4E14" w:rsidRDefault="005B462E" w:rsidP="006F57BB">
            <w:pPr>
              <w:rPr>
                <w:b/>
                <w:sz w:val="26"/>
                <w:szCs w:val="26"/>
                <w:lang w:val="kk-KZ"/>
              </w:rPr>
            </w:pPr>
          </w:p>
        </w:tc>
      </w:tr>
      <w:tr w:rsidR="005B462E" w:rsidRPr="00FF4E14" w14:paraId="424F5C44" w14:textId="77777777" w:rsidTr="006F57BB">
        <w:trPr>
          <w:trHeight w:val="302"/>
        </w:trPr>
        <w:tc>
          <w:tcPr>
            <w:tcW w:w="3880" w:type="dxa"/>
            <w:tcBorders>
              <w:top w:val="single" w:sz="4" w:space="0" w:color="000000"/>
              <w:left w:val="single" w:sz="4" w:space="0" w:color="000000"/>
              <w:bottom w:val="single" w:sz="4" w:space="0" w:color="000000"/>
              <w:right w:val="single" w:sz="4" w:space="0" w:color="000000"/>
            </w:tcBorders>
            <w:hideMark/>
          </w:tcPr>
          <w:p w14:paraId="7F69AE3F" w14:textId="77777777" w:rsidR="005B462E" w:rsidRPr="00FF4E14" w:rsidRDefault="005B462E" w:rsidP="006F57BB">
            <w:pPr>
              <w:spacing w:before="18" w:line="264" w:lineRule="exact"/>
              <w:ind w:left="108"/>
              <w:rPr>
                <w:sz w:val="26"/>
                <w:szCs w:val="26"/>
                <w:lang w:val="kk-KZ"/>
              </w:rPr>
            </w:pPr>
            <w:r w:rsidRPr="00FF4E14">
              <w:rPr>
                <w:sz w:val="26"/>
                <w:szCs w:val="26"/>
                <w:lang w:val="kk-KZ"/>
              </w:rPr>
              <w:t>Орыс тілі мен әдебиеті</w:t>
            </w:r>
          </w:p>
        </w:tc>
        <w:tc>
          <w:tcPr>
            <w:tcW w:w="1790" w:type="dxa"/>
            <w:tcBorders>
              <w:top w:val="single" w:sz="4" w:space="0" w:color="000000"/>
              <w:left w:val="single" w:sz="4" w:space="0" w:color="000000"/>
              <w:bottom w:val="single" w:sz="4" w:space="0" w:color="000000"/>
              <w:right w:val="single" w:sz="4" w:space="0" w:color="000000"/>
            </w:tcBorders>
            <w:hideMark/>
          </w:tcPr>
          <w:p w14:paraId="144E9748" w14:textId="77777777" w:rsidR="005B462E" w:rsidRPr="00FF4E14" w:rsidRDefault="005B462E" w:rsidP="006F57BB">
            <w:pPr>
              <w:spacing w:line="270" w:lineRule="exact"/>
              <w:ind w:left="309" w:right="301"/>
              <w:jc w:val="center"/>
              <w:rPr>
                <w:sz w:val="26"/>
                <w:szCs w:val="26"/>
              </w:rPr>
            </w:pPr>
            <w:r w:rsidRPr="00FF4E14">
              <w:rPr>
                <w:sz w:val="26"/>
                <w:szCs w:val="26"/>
                <w:lang w:val="kk-KZ"/>
              </w:rPr>
              <w:t>76,25</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260E6A51" w14:textId="77777777" w:rsidR="005B462E" w:rsidRPr="00FF4E14" w:rsidRDefault="005B462E" w:rsidP="006F57BB">
            <w:pPr>
              <w:spacing w:line="270" w:lineRule="exact"/>
              <w:ind w:left="308" w:right="301"/>
              <w:jc w:val="center"/>
              <w:rPr>
                <w:sz w:val="26"/>
                <w:szCs w:val="26"/>
              </w:rPr>
            </w:pPr>
            <w:r w:rsidRPr="00FF4E14">
              <w:rPr>
                <w:sz w:val="26"/>
                <w:szCs w:val="26"/>
                <w:lang w:val="kk-KZ"/>
              </w:rPr>
              <w:t>75,79</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12117201" w14:textId="77777777" w:rsidR="005B462E" w:rsidRPr="00FF4E14" w:rsidRDefault="005B462E" w:rsidP="006F57BB">
            <w:pPr>
              <w:spacing w:line="270" w:lineRule="exact"/>
              <w:ind w:left="309" w:right="301"/>
              <w:jc w:val="center"/>
              <w:rPr>
                <w:sz w:val="26"/>
                <w:szCs w:val="26"/>
              </w:rPr>
            </w:pPr>
            <w:r w:rsidRPr="00FF4E14">
              <w:rPr>
                <w:sz w:val="26"/>
                <w:szCs w:val="26"/>
                <w:lang w:val="kk-KZ"/>
              </w:rPr>
              <w:t>75,49</w:t>
            </w:r>
            <w:r w:rsidRPr="00FF4E14">
              <w:rPr>
                <w:sz w:val="26"/>
                <w:szCs w:val="26"/>
              </w:rPr>
              <w:t>%</w:t>
            </w:r>
          </w:p>
        </w:tc>
      </w:tr>
      <w:tr w:rsidR="005B462E" w:rsidRPr="00FF4E14" w14:paraId="4A314470"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7993769D" w14:textId="77777777" w:rsidR="005B462E" w:rsidRPr="00FF4E14" w:rsidRDefault="005B462E" w:rsidP="006F57BB">
            <w:pPr>
              <w:spacing w:line="256" w:lineRule="exact"/>
              <w:ind w:left="108"/>
              <w:rPr>
                <w:sz w:val="26"/>
                <w:szCs w:val="26"/>
                <w:lang w:val="kk-KZ"/>
              </w:rPr>
            </w:pPr>
            <w:r w:rsidRPr="00FF4E14">
              <w:rPr>
                <w:sz w:val="26"/>
                <w:szCs w:val="26"/>
                <w:lang w:val="kk-KZ"/>
              </w:rPr>
              <w:t>Қазақ тілі</w:t>
            </w:r>
          </w:p>
        </w:tc>
        <w:tc>
          <w:tcPr>
            <w:tcW w:w="1790" w:type="dxa"/>
            <w:tcBorders>
              <w:top w:val="single" w:sz="4" w:space="0" w:color="000000"/>
              <w:left w:val="single" w:sz="4" w:space="0" w:color="000000"/>
              <w:bottom w:val="single" w:sz="4" w:space="0" w:color="000000"/>
              <w:right w:val="single" w:sz="4" w:space="0" w:color="000000"/>
            </w:tcBorders>
            <w:hideMark/>
          </w:tcPr>
          <w:p w14:paraId="293A640A" w14:textId="77777777" w:rsidR="005B462E" w:rsidRPr="00FF4E14" w:rsidRDefault="005B462E" w:rsidP="006F57BB">
            <w:pPr>
              <w:spacing w:line="256" w:lineRule="exact"/>
              <w:ind w:left="11"/>
              <w:jc w:val="center"/>
              <w:rPr>
                <w:sz w:val="26"/>
                <w:szCs w:val="26"/>
                <w:lang w:val="kk-KZ"/>
              </w:rPr>
            </w:pPr>
            <w:r w:rsidRPr="00FF4E14">
              <w:rPr>
                <w:w w:val="99"/>
                <w:sz w:val="26"/>
                <w:szCs w:val="26"/>
                <w:lang w:val="kk-KZ"/>
              </w:rPr>
              <w:t>70,87</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401CA8FA" w14:textId="77777777" w:rsidR="005B462E" w:rsidRPr="00FF4E14" w:rsidRDefault="005B462E" w:rsidP="006F57BB">
            <w:pPr>
              <w:spacing w:line="256" w:lineRule="exact"/>
              <w:ind w:left="10"/>
              <w:jc w:val="center"/>
              <w:rPr>
                <w:sz w:val="26"/>
                <w:szCs w:val="26"/>
                <w:lang w:val="kk-KZ"/>
              </w:rPr>
            </w:pPr>
            <w:r w:rsidRPr="00FF4E14">
              <w:rPr>
                <w:w w:val="99"/>
                <w:sz w:val="26"/>
                <w:szCs w:val="26"/>
                <w:lang w:val="kk-KZ"/>
              </w:rPr>
              <w:t>69,03</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268B5464" w14:textId="77777777" w:rsidR="005B462E" w:rsidRPr="00FF4E14" w:rsidRDefault="005B462E" w:rsidP="006F57BB">
            <w:pPr>
              <w:spacing w:line="256" w:lineRule="exact"/>
              <w:ind w:left="10"/>
              <w:jc w:val="center"/>
              <w:rPr>
                <w:sz w:val="26"/>
                <w:szCs w:val="26"/>
                <w:lang w:val="kk-KZ"/>
              </w:rPr>
            </w:pPr>
            <w:r w:rsidRPr="00FF4E14">
              <w:rPr>
                <w:w w:val="99"/>
                <w:sz w:val="26"/>
                <w:szCs w:val="26"/>
                <w:lang w:val="kk-KZ"/>
              </w:rPr>
              <w:t>63,32</w:t>
            </w:r>
            <w:r w:rsidRPr="00FF4E14">
              <w:rPr>
                <w:sz w:val="26"/>
                <w:szCs w:val="26"/>
              </w:rPr>
              <w:t>%</w:t>
            </w:r>
          </w:p>
        </w:tc>
      </w:tr>
      <w:tr w:rsidR="005B462E" w:rsidRPr="00FF4E14" w14:paraId="7BA63804"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5F1B5ACC" w14:textId="77777777" w:rsidR="005B462E" w:rsidRPr="00FF4E14" w:rsidRDefault="005B462E" w:rsidP="006F57BB">
            <w:pPr>
              <w:spacing w:line="256" w:lineRule="exact"/>
              <w:ind w:left="108"/>
              <w:rPr>
                <w:sz w:val="26"/>
                <w:szCs w:val="26"/>
                <w:lang w:val="kk-KZ"/>
              </w:rPr>
            </w:pPr>
            <w:r w:rsidRPr="00FF4E14">
              <w:rPr>
                <w:sz w:val="26"/>
                <w:szCs w:val="26"/>
                <w:lang w:val="kk-KZ"/>
              </w:rPr>
              <w:t>Қазақ әдебиеті</w:t>
            </w:r>
          </w:p>
        </w:tc>
        <w:tc>
          <w:tcPr>
            <w:tcW w:w="1790" w:type="dxa"/>
            <w:tcBorders>
              <w:top w:val="single" w:sz="4" w:space="0" w:color="000000"/>
              <w:left w:val="single" w:sz="4" w:space="0" w:color="000000"/>
              <w:bottom w:val="single" w:sz="4" w:space="0" w:color="000000"/>
              <w:right w:val="single" w:sz="4" w:space="0" w:color="000000"/>
            </w:tcBorders>
            <w:hideMark/>
          </w:tcPr>
          <w:p w14:paraId="37772358" w14:textId="77777777" w:rsidR="005B462E" w:rsidRPr="00FF4E14" w:rsidRDefault="005B462E" w:rsidP="006F57BB">
            <w:pPr>
              <w:spacing w:line="256" w:lineRule="exact"/>
              <w:ind w:left="11"/>
              <w:jc w:val="center"/>
              <w:rPr>
                <w:sz w:val="26"/>
                <w:szCs w:val="26"/>
                <w:lang w:val="kk-KZ"/>
              </w:rPr>
            </w:pPr>
            <w:r w:rsidRPr="00FF4E14">
              <w:rPr>
                <w:w w:val="99"/>
                <w:sz w:val="26"/>
                <w:szCs w:val="26"/>
                <w:lang w:val="kk-KZ"/>
              </w:rPr>
              <w:t>69,28</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7093BBA3" w14:textId="77777777" w:rsidR="005B462E" w:rsidRPr="00FF4E14" w:rsidRDefault="005B462E" w:rsidP="006F57BB">
            <w:pPr>
              <w:spacing w:line="256" w:lineRule="exact"/>
              <w:ind w:left="10"/>
              <w:jc w:val="center"/>
              <w:rPr>
                <w:sz w:val="26"/>
                <w:szCs w:val="26"/>
                <w:lang w:val="kk-KZ"/>
              </w:rPr>
            </w:pPr>
            <w:r w:rsidRPr="00FF4E14">
              <w:rPr>
                <w:w w:val="99"/>
                <w:sz w:val="26"/>
                <w:szCs w:val="26"/>
                <w:lang w:val="kk-KZ"/>
              </w:rPr>
              <w:t>70,66</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6E923FCB" w14:textId="77777777" w:rsidR="005B462E" w:rsidRPr="00FF4E14" w:rsidRDefault="005B462E" w:rsidP="006F57BB">
            <w:pPr>
              <w:spacing w:line="256" w:lineRule="exact"/>
              <w:ind w:left="10"/>
              <w:jc w:val="center"/>
              <w:rPr>
                <w:sz w:val="26"/>
                <w:szCs w:val="26"/>
                <w:lang w:val="kk-KZ"/>
              </w:rPr>
            </w:pPr>
            <w:r w:rsidRPr="00FF4E14">
              <w:rPr>
                <w:w w:val="99"/>
                <w:sz w:val="26"/>
                <w:szCs w:val="26"/>
                <w:lang w:val="kk-KZ"/>
              </w:rPr>
              <w:t>68,61</w:t>
            </w:r>
            <w:r w:rsidRPr="00FF4E14">
              <w:rPr>
                <w:sz w:val="26"/>
                <w:szCs w:val="26"/>
              </w:rPr>
              <w:t>%</w:t>
            </w:r>
          </w:p>
        </w:tc>
      </w:tr>
      <w:tr w:rsidR="005B462E" w:rsidRPr="00FF4E14" w14:paraId="5428AE2B" w14:textId="77777777" w:rsidTr="006F57BB">
        <w:trPr>
          <w:trHeight w:val="262"/>
        </w:trPr>
        <w:tc>
          <w:tcPr>
            <w:tcW w:w="3880" w:type="dxa"/>
            <w:tcBorders>
              <w:top w:val="single" w:sz="4" w:space="0" w:color="000000"/>
              <w:left w:val="single" w:sz="4" w:space="0" w:color="000000"/>
              <w:bottom w:val="single" w:sz="4" w:space="0" w:color="000000"/>
              <w:right w:val="single" w:sz="4" w:space="0" w:color="000000"/>
            </w:tcBorders>
            <w:hideMark/>
          </w:tcPr>
          <w:p w14:paraId="32BFF999" w14:textId="77777777" w:rsidR="005B462E" w:rsidRPr="00FF4E14" w:rsidRDefault="005B462E" w:rsidP="006F57BB">
            <w:pPr>
              <w:spacing w:line="264" w:lineRule="exact"/>
              <w:ind w:left="108"/>
              <w:rPr>
                <w:sz w:val="26"/>
                <w:szCs w:val="26"/>
                <w:lang w:val="kk-KZ"/>
              </w:rPr>
            </w:pPr>
            <w:r w:rsidRPr="00FF4E14">
              <w:rPr>
                <w:sz w:val="26"/>
                <w:szCs w:val="26"/>
                <w:lang w:val="kk-KZ"/>
              </w:rPr>
              <w:t>Ағылшын тілі</w:t>
            </w:r>
          </w:p>
        </w:tc>
        <w:tc>
          <w:tcPr>
            <w:tcW w:w="1790" w:type="dxa"/>
            <w:tcBorders>
              <w:top w:val="single" w:sz="4" w:space="0" w:color="000000"/>
              <w:left w:val="single" w:sz="4" w:space="0" w:color="000000"/>
              <w:bottom w:val="single" w:sz="4" w:space="0" w:color="000000"/>
              <w:right w:val="single" w:sz="4" w:space="0" w:color="000000"/>
            </w:tcBorders>
            <w:hideMark/>
          </w:tcPr>
          <w:p w14:paraId="09D73E13" w14:textId="77777777" w:rsidR="005B462E" w:rsidRPr="00FF4E14" w:rsidRDefault="005B462E" w:rsidP="006F57BB">
            <w:pPr>
              <w:spacing w:line="268" w:lineRule="exact"/>
              <w:ind w:left="309" w:right="301"/>
              <w:jc w:val="center"/>
              <w:rPr>
                <w:sz w:val="26"/>
                <w:szCs w:val="26"/>
              </w:rPr>
            </w:pPr>
            <w:r w:rsidRPr="00FF4E14">
              <w:rPr>
                <w:sz w:val="26"/>
                <w:szCs w:val="26"/>
                <w:lang w:val="kk-KZ"/>
              </w:rPr>
              <w:t>84,09</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21750A10" w14:textId="77777777" w:rsidR="005B462E" w:rsidRPr="00FF4E14" w:rsidRDefault="005B462E" w:rsidP="006F57BB">
            <w:pPr>
              <w:spacing w:line="268" w:lineRule="exact"/>
              <w:ind w:left="308" w:right="301"/>
              <w:jc w:val="center"/>
              <w:rPr>
                <w:sz w:val="26"/>
                <w:szCs w:val="26"/>
              </w:rPr>
            </w:pPr>
            <w:r w:rsidRPr="00FF4E14">
              <w:rPr>
                <w:sz w:val="26"/>
                <w:szCs w:val="26"/>
                <w:lang w:val="kk-KZ"/>
              </w:rPr>
              <w:t>69,15</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220FD344" w14:textId="77777777" w:rsidR="005B462E" w:rsidRPr="00FF4E14" w:rsidRDefault="005B462E" w:rsidP="006F57BB">
            <w:pPr>
              <w:spacing w:line="268" w:lineRule="exact"/>
              <w:ind w:left="309" w:right="301"/>
              <w:jc w:val="center"/>
              <w:rPr>
                <w:sz w:val="26"/>
                <w:szCs w:val="26"/>
              </w:rPr>
            </w:pPr>
            <w:r w:rsidRPr="00FF4E14">
              <w:rPr>
                <w:sz w:val="26"/>
                <w:szCs w:val="26"/>
                <w:lang w:val="kk-KZ"/>
              </w:rPr>
              <w:t>70,68</w:t>
            </w:r>
            <w:r w:rsidRPr="00FF4E14">
              <w:rPr>
                <w:sz w:val="26"/>
                <w:szCs w:val="26"/>
              </w:rPr>
              <w:t>%</w:t>
            </w:r>
          </w:p>
        </w:tc>
      </w:tr>
      <w:tr w:rsidR="005B462E" w:rsidRPr="00FF4E14" w14:paraId="66EAA3E5"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37AE98FD" w14:textId="77777777" w:rsidR="005B462E" w:rsidRPr="00FF4E14" w:rsidRDefault="005B462E" w:rsidP="006F57BB">
            <w:pPr>
              <w:spacing w:line="256" w:lineRule="exact"/>
              <w:ind w:left="108"/>
              <w:rPr>
                <w:sz w:val="26"/>
                <w:szCs w:val="26"/>
              </w:rPr>
            </w:pPr>
            <w:proofErr w:type="spellStart"/>
            <w:r w:rsidRPr="00FF4E14">
              <w:rPr>
                <w:sz w:val="26"/>
                <w:szCs w:val="26"/>
              </w:rPr>
              <w:t>математика</w:t>
            </w:r>
            <w:proofErr w:type="spellEnd"/>
          </w:p>
        </w:tc>
        <w:tc>
          <w:tcPr>
            <w:tcW w:w="1790" w:type="dxa"/>
            <w:tcBorders>
              <w:top w:val="single" w:sz="4" w:space="0" w:color="000000"/>
              <w:left w:val="single" w:sz="4" w:space="0" w:color="000000"/>
              <w:bottom w:val="single" w:sz="4" w:space="0" w:color="000000"/>
              <w:right w:val="single" w:sz="4" w:space="0" w:color="000000"/>
            </w:tcBorders>
            <w:hideMark/>
          </w:tcPr>
          <w:p w14:paraId="402FF4EE" w14:textId="77777777" w:rsidR="005B462E" w:rsidRPr="00FF4E14" w:rsidRDefault="005B462E" w:rsidP="006F57BB">
            <w:pPr>
              <w:spacing w:line="256" w:lineRule="exact"/>
              <w:ind w:left="309" w:right="301"/>
              <w:jc w:val="center"/>
              <w:rPr>
                <w:sz w:val="26"/>
                <w:szCs w:val="26"/>
              </w:rPr>
            </w:pPr>
            <w:r w:rsidRPr="00FF4E14">
              <w:rPr>
                <w:sz w:val="26"/>
                <w:szCs w:val="26"/>
                <w:lang w:val="kk-KZ"/>
              </w:rPr>
              <w:t>58,17</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0AD43232" w14:textId="77777777" w:rsidR="005B462E" w:rsidRPr="00FF4E14" w:rsidRDefault="005B462E" w:rsidP="006F57BB">
            <w:pPr>
              <w:spacing w:line="256" w:lineRule="exact"/>
              <w:ind w:left="308" w:right="301"/>
              <w:jc w:val="center"/>
              <w:rPr>
                <w:sz w:val="26"/>
                <w:szCs w:val="26"/>
              </w:rPr>
            </w:pPr>
            <w:r w:rsidRPr="00FF4E14">
              <w:rPr>
                <w:sz w:val="26"/>
                <w:szCs w:val="26"/>
                <w:lang w:val="kk-KZ"/>
              </w:rPr>
              <w:t>59,08</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09965294" w14:textId="77777777" w:rsidR="005B462E" w:rsidRPr="00FF4E14" w:rsidRDefault="005B462E" w:rsidP="006F57BB">
            <w:pPr>
              <w:spacing w:line="256" w:lineRule="exact"/>
              <w:ind w:left="309" w:right="301"/>
              <w:jc w:val="center"/>
              <w:rPr>
                <w:sz w:val="26"/>
                <w:szCs w:val="26"/>
              </w:rPr>
            </w:pPr>
            <w:r w:rsidRPr="00FF4E14">
              <w:rPr>
                <w:sz w:val="26"/>
                <w:szCs w:val="26"/>
                <w:lang w:val="kk-KZ"/>
              </w:rPr>
              <w:t>58,73</w:t>
            </w:r>
            <w:r w:rsidRPr="00FF4E14">
              <w:rPr>
                <w:sz w:val="26"/>
                <w:szCs w:val="26"/>
              </w:rPr>
              <w:t>%</w:t>
            </w:r>
          </w:p>
        </w:tc>
      </w:tr>
      <w:tr w:rsidR="005B462E" w:rsidRPr="00FF4E14" w14:paraId="655C68A5"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529E87DE" w14:textId="77777777" w:rsidR="005B462E" w:rsidRPr="00FF4E14" w:rsidRDefault="005B462E" w:rsidP="006F57BB">
            <w:pPr>
              <w:spacing w:line="256" w:lineRule="exact"/>
              <w:ind w:left="108"/>
              <w:rPr>
                <w:sz w:val="26"/>
                <w:szCs w:val="26"/>
              </w:rPr>
            </w:pPr>
            <w:r w:rsidRPr="00FF4E14">
              <w:rPr>
                <w:sz w:val="26"/>
                <w:szCs w:val="26"/>
                <w:lang w:val="kk-KZ"/>
              </w:rPr>
              <w:t>А</w:t>
            </w:r>
            <w:proofErr w:type="spellStart"/>
            <w:r w:rsidRPr="00FF4E14">
              <w:rPr>
                <w:sz w:val="26"/>
                <w:szCs w:val="26"/>
              </w:rPr>
              <w:t>лгебра</w:t>
            </w:r>
            <w:proofErr w:type="spellEnd"/>
          </w:p>
        </w:tc>
        <w:tc>
          <w:tcPr>
            <w:tcW w:w="1790" w:type="dxa"/>
            <w:tcBorders>
              <w:top w:val="single" w:sz="4" w:space="0" w:color="000000"/>
              <w:left w:val="single" w:sz="4" w:space="0" w:color="000000"/>
              <w:bottom w:val="single" w:sz="4" w:space="0" w:color="000000"/>
              <w:right w:val="single" w:sz="4" w:space="0" w:color="000000"/>
            </w:tcBorders>
            <w:hideMark/>
          </w:tcPr>
          <w:p w14:paraId="26CF3D45" w14:textId="77777777" w:rsidR="005B462E" w:rsidRPr="00FF4E14" w:rsidRDefault="005B462E" w:rsidP="006F57BB">
            <w:pPr>
              <w:spacing w:line="256" w:lineRule="exact"/>
              <w:ind w:left="309" w:right="301"/>
              <w:jc w:val="center"/>
              <w:rPr>
                <w:sz w:val="26"/>
                <w:szCs w:val="26"/>
              </w:rPr>
            </w:pPr>
            <w:r w:rsidRPr="00FF4E14">
              <w:rPr>
                <w:sz w:val="26"/>
                <w:szCs w:val="26"/>
                <w:lang w:val="kk-KZ"/>
              </w:rPr>
              <w:t>63,12</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776E4FF0" w14:textId="77777777" w:rsidR="005B462E" w:rsidRPr="00FF4E14" w:rsidRDefault="005B462E" w:rsidP="006F57BB">
            <w:pPr>
              <w:spacing w:line="256" w:lineRule="exact"/>
              <w:ind w:left="308" w:right="301"/>
              <w:jc w:val="center"/>
              <w:rPr>
                <w:sz w:val="26"/>
                <w:szCs w:val="26"/>
              </w:rPr>
            </w:pPr>
            <w:r w:rsidRPr="00FF4E14">
              <w:rPr>
                <w:sz w:val="26"/>
                <w:szCs w:val="26"/>
                <w:lang w:val="kk-KZ"/>
              </w:rPr>
              <w:t>54,55</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5DFD9C27" w14:textId="77777777" w:rsidR="005B462E" w:rsidRPr="00FF4E14" w:rsidRDefault="005B462E" w:rsidP="006F57BB">
            <w:pPr>
              <w:spacing w:line="256" w:lineRule="exact"/>
              <w:ind w:left="309" w:right="301"/>
              <w:jc w:val="center"/>
              <w:rPr>
                <w:sz w:val="26"/>
                <w:szCs w:val="26"/>
              </w:rPr>
            </w:pPr>
            <w:r w:rsidRPr="00FF4E14">
              <w:rPr>
                <w:sz w:val="26"/>
                <w:szCs w:val="26"/>
                <w:lang w:val="kk-KZ"/>
              </w:rPr>
              <w:t>56,18</w:t>
            </w:r>
            <w:r w:rsidRPr="00FF4E14">
              <w:rPr>
                <w:sz w:val="26"/>
                <w:szCs w:val="26"/>
              </w:rPr>
              <w:t>%</w:t>
            </w:r>
          </w:p>
        </w:tc>
      </w:tr>
      <w:tr w:rsidR="005B462E" w:rsidRPr="00FF4E14" w14:paraId="19035151"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25277209" w14:textId="77777777" w:rsidR="005B462E" w:rsidRPr="00FF4E14" w:rsidRDefault="005B462E" w:rsidP="006F57BB">
            <w:pPr>
              <w:spacing w:line="256" w:lineRule="exact"/>
              <w:ind w:left="108"/>
              <w:rPr>
                <w:sz w:val="26"/>
                <w:szCs w:val="26"/>
                <w:lang w:val="kk-KZ"/>
              </w:rPr>
            </w:pPr>
            <w:r w:rsidRPr="00FF4E14">
              <w:rPr>
                <w:sz w:val="26"/>
                <w:szCs w:val="26"/>
                <w:lang w:val="kk-KZ"/>
              </w:rPr>
              <w:t>Алгебра және анализ бастамалары</w:t>
            </w:r>
          </w:p>
        </w:tc>
        <w:tc>
          <w:tcPr>
            <w:tcW w:w="1790" w:type="dxa"/>
            <w:tcBorders>
              <w:top w:val="single" w:sz="4" w:space="0" w:color="000000"/>
              <w:left w:val="single" w:sz="4" w:space="0" w:color="000000"/>
              <w:bottom w:val="single" w:sz="4" w:space="0" w:color="000000"/>
              <w:right w:val="single" w:sz="4" w:space="0" w:color="000000"/>
            </w:tcBorders>
            <w:hideMark/>
          </w:tcPr>
          <w:p w14:paraId="754E92EA" w14:textId="77777777" w:rsidR="005B462E" w:rsidRPr="00FF4E14" w:rsidRDefault="005B462E" w:rsidP="006F57BB">
            <w:pPr>
              <w:spacing w:line="256" w:lineRule="exact"/>
              <w:ind w:left="309" w:right="301"/>
              <w:jc w:val="center"/>
              <w:rPr>
                <w:sz w:val="26"/>
                <w:szCs w:val="26"/>
                <w:lang w:val="kk-KZ"/>
              </w:rPr>
            </w:pPr>
            <w:r w:rsidRPr="00FF4E14">
              <w:rPr>
                <w:sz w:val="26"/>
                <w:szCs w:val="26"/>
                <w:lang w:val="kk-KZ"/>
              </w:rPr>
              <w:t>79,55</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62671E6E" w14:textId="77777777" w:rsidR="005B462E" w:rsidRPr="00FF4E14" w:rsidRDefault="005B462E" w:rsidP="006F57BB">
            <w:pPr>
              <w:spacing w:line="256" w:lineRule="exact"/>
              <w:ind w:left="308" w:right="301"/>
              <w:jc w:val="center"/>
              <w:rPr>
                <w:sz w:val="26"/>
                <w:szCs w:val="26"/>
                <w:lang w:val="kk-KZ"/>
              </w:rPr>
            </w:pPr>
            <w:r w:rsidRPr="00FF4E14">
              <w:rPr>
                <w:sz w:val="26"/>
                <w:szCs w:val="26"/>
                <w:lang w:val="kk-KZ"/>
              </w:rPr>
              <w:t>79,31</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290752E1" w14:textId="77777777" w:rsidR="005B462E" w:rsidRPr="00FF4E14" w:rsidRDefault="005B462E" w:rsidP="006F57BB">
            <w:pPr>
              <w:spacing w:line="256" w:lineRule="exact"/>
              <w:ind w:left="309" w:right="301"/>
              <w:jc w:val="center"/>
              <w:rPr>
                <w:sz w:val="26"/>
                <w:szCs w:val="26"/>
                <w:lang w:val="kk-KZ"/>
              </w:rPr>
            </w:pPr>
            <w:r w:rsidRPr="00FF4E14">
              <w:rPr>
                <w:sz w:val="26"/>
                <w:szCs w:val="26"/>
                <w:lang w:val="kk-KZ"/>
              </w:rPr>
              <w:t>81,31</w:t>
            </w:r>
            <w:r w:rsidRPr="00FF4E14">
              <w:rPr>
                <w:sz w:val="26"/>
                <w:szCs w:val="26"/>
              </w:rPr>
              <w:t>%</w:t>
            </w:r>
          </w:p>
        </w:tc>
      </w:tr>
      <w:tr w:rsidR="005B462E" w:rsidRPr="00FF4E14" w14:paraId="10969ED7" w14:textId="77777777" w:rsidTr="006F57BB">
        <w:trPr>
          <w:trHeight w:val="277"/>
        </w:trPr>
        <w:tc>
          <w:tcPr>
            <w:tcW w:w="3880" w:type="dxa"/>
            <w:tcBorders>
              <w:top w:val="single" w:sz="4" w:space="0" w:color="000000"/>
              <w:left w:val="single" w:sz="4" w:space="0" w:color="000000"/>
              <w:bottom w:val="single" w:sz="4" w:space="0" w:color="000000"/>
              <w:right w:val="single" w:sz="4" w:space="0" w:color="000000"/>
            </w:tcBorders>
            <w:hideMark/>
          </w:tcPr>
          <w:p w14:paraId="2F534028" w14:textId="77777777" w:rsidR="005B462E" w:rsidRPr="00FF4E14" w:rsidRDefault="005B462E" w:rsidP="006F57BB">
            <w:pPr>
              <w:spacing w:line="258" w:lineRule="exact"/>
              <w:ind w:left="108"/>
              <w:rPr>
                <w:sz w:val="26"/>
                <w:szCs w:val="26"/>
              </w:rPr>
            </w:pPr>
            <w:proofErr w:type="spellStart"/>
            <w:r w:rsidRPr="00FF4E14">
              <w:rPr>
                <w:sz w:val="26"/>
                <w:szCs w:val="26"/>
              </w:rPr>
              <w:t>геометрия</w:t>
            </w:r>
            <w:proofErr w:type="spellEnd"/>
          </w:p>
        </w:tc>
        <w:tc>
          <w:tcPr>
            <w:tcW w:w="1790" w:type="dxa"/>
            <w:tcBorders>
              <w:top w:val="single" w:sz="4" w:space="0" w:color="000000"/>
              <w:left w:val="single" w:sz="4" w:space="0" w:color="000000"/>
              <w:bottom w:val="single" w:sz="4" w:space="0" w:color="000000"/>
              <w:right w:val="single" w:sz="4" w:space="0" w:color="000000"/>
            </w:tcBorders>
            <w:hideMark/>
          </w:tcPr>
          <w:p w14:paraId="27D10D0F" w14:textId="77777777" w:rsidR="005B462E" w:rsidRPr="00FF4E14" w:rsidRDefault="005B462E" w:rsidP="006F57BB">
            <w:pPr>
              <w:spacing w:line="258" w:lineRule="exact"/>
              <w:ind w:left="309" w:right="301"/>
              <w:jc w:val="center"/>
              <w:rPr>
                <w:sz w:val="26"/>
                <w:szCs w:val="26"/>
              </w:rPr>
            </w:pPr>
            <w:r w:rsidRPr="00FF4E14">
              <w:rPr>
                <w:sz w:val="26"/>
                <w:szCs w:val="26"/>
                <w:lang w:val="kk-KZ"/>
              </w:rPr>
              <w:t>68,1</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19EEB9B7" w14:textId="77777777" w:rsidR="005B462E" w:rsidRPr="00FF4E14" w:rsidRDefault="005B462E" w:rsidP="006F57BB">
            <w:pPr>
              <w:spacing w:line="258" w:lineRule="exact"/>
              <w:ind w:left="308" w:right="301"/>
              <w:jc w:val="center"/>
              <w:rPr>
                <w:sz w:val="26"/>
                <w:szCs w:val="26"/>
              </w:rPr>
            </w:pPr>
            <w:r w:rsidRPr="00FF4E14">
              <w:rPr>
                <w:sz w:val="26"/>
                <w:szCs w:val="26"/>
                <w:lang w:val="kk-KZ"/>
              </w:rPr>
              <w:t>60,35</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76575CF8" w14:textId="77777777" w:rsidR="005B462E" w:rsidRPr="00FF4E14" w:rsidRDefault="005B462E" w:rsidP="006F57BB">
            <w:pPr>
              <w:spacing w:line="258" w:lineRule="exact"/>
              <w:ind w:left="309" w:right="301"/>
              <w:jc w:val="center"/>
              <w:rPr>
                <w:sz w:val="26"/>
                <w:szCs w:val="26"/>
              </w:rPr>
            </w:pPr>
            <w:r w:rsidRPr="00FF4E14">
              <w:rPr>
                <w:sz w:val="26"/>
                <w:szCs w:val="26"/>
              </w:rPr>
              <w:t>56,</w:t>
            </w:r>
            <w:r w:rsidRPr="00FF4E14">
              <w:rPr>
                <w:sz w:val="26"/>
                <w:szCs w:val="26"/>
                <w:lang w:val="kk-KZ"/>
              </w:rPr>
              <w:t>76</w:t>
            </w:r>
            <w:r w:rsidRPr="00FF4E14">
              <w:rPr>
                <w:sz w:val="26"/>
                <w:szCs w:val="26"/>
              </w:rPr>
              <w:t>%</w:t>
            </w:r>
          </w:p>
        </w:tc>
      </w:tr>
      <w:tr w:rsidR="005B462E" w:rsidRPr="00FF4E14" w14:paraId="06F78C12" w14:textId="77777777" w:rsidTr="006F57BB">
        <w:trPr>
          <w:trHeight w:val="276"/>
        </w:trPr>
        <w:tc>
          <w:tcPr>
            <w:tcW w:w="3880" w:type="dxa"/>
            <w:tcBorders>
              <w:top w:val="single" w:sz="4" w:space="0" w:color="000000"/>
              <w:left w:val="single" w:sz="4" w:space="0" w:color="000000"/>
              <w:bottom w:val="single" w:sz="4" w:space="0" w:color="000000"/>
              <w:right w:val="single" w:sz="4" w:space="0" w:color="000000"/>
            </w:tcBorders>
            <w:hideMark/>
          </w:tcPr>
          <w:p w14:paraId="7D58649C" w14:textId="77777777" w:rsidR="005B462E" w:rsidRPr="00FF4E14" w:rsidRDefault="005B462E" w:rsidP="006F57BB">
            <w:pPr>
              <w:spacing w:line="256" w:lineRule="exact"/>
              <w:ind w:left="108"/>
              <w:rPr>
                <w:sz w:val="26"/>
                <w:szCs w:val="26"/>
              </w:rPr>
            </w:pPr>
            <w:proofErr w:type="spellStart"/>
            <w:r w:rsidRPr="00FF4E14">
              <w:rPr>
                <w:sz w:val="26"/>
                <w:szCs w:val="26"/>
              </w:rPr>
              <w:t>информатика</w:t>
            </w:r>
            <w:proofErr w:type="spellEnd"/>
          </w:p>
        </w:tc>
        <w:tc>
          <w:tcPr>
            <w:tcW w:w="1790" w:type="dxa"/>
            <w:tcBorders>
              <w:top w:val="single" w:sz="4" w:space="0" w:color="000000"/>
              <w:left w:val="single" w:sz="4" w:space="0" w:color="000000"/>
              <w:bottom w:val="single" w:sz="4" w:space="0" w:color="000000"/>
              <w:right w:val="single" w:sz="4" w:space="0" w:color="000000"/>
            </w:tcBorders>
            <w:hideMark/>
          </w:tcPr>
          <w:p w14:paraId="4318B1F4" w14:textId="77777777" w:rsidR="005B462E" w:rsidRPr="00FF4E14" w:rsidRDefault="005B462E" w:rsidP="006F57BB">
            <w:pPr>
              <w:spacing w:line="256" w:lineRule="exact"/>
              <w:ind w:left="309" w:right="301"/>
              <w:jc w:val="center"/>
              <w:rPr>
                <w:sz w:val="26"/>
                <w:szCs w:val="26"/>
              </w:rPr>
            </w:pPr>
            <w:r w:rsidRPr="00FF4E14">
              <w:rPr>
                <w:sz w:val="26"/>
                <w:szCs w:val="26"/>
                <w:lang w:val="kk-KZ"/>
              </w:rPr>
              <w:t>95,84</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256FAC18" w14:textId="77777777" w:rsidR="005B462E" w:rsidRPr="00FF4E14" w:rsidRDefault="005B462E" w:rsidP="006F57BB">
            <w:pPr>
              <w:spacing w:line="256" w:lineRule="exact"/>
              <w:ind w:left="308" w:right="301"/>
              <w:jc w:val="center"/>
              <w:rPr>
                <w:sz w:val="26"/>
                <w:szCs w:val="26"/>
              </w:rPr>
            </w:pPr>
            <w:r w:rsidRPr="00FF4E14">
              <w:rPr>
                <w:sz w:val="26"/>
                <w:szCs w:val="26"/>
                <w:lang w:val="kk-KZ"/>
              </w:rPr>
              <w:t>99,53</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4829CF03" w14:textId="77777777" w:rsidR="005B462E" w:rsidRPr="00FF4E14" w:rsidRDefault="005B462E" w:rsidP="006F57BB">
            <w:pPr>
              <w:spacing w:line="256" w:lineRule="exact"/>
              <w:ind w:left="309" w:right="301"/>
              <w:jc w:val="center"/>
              <w:rPr>
                <w:sz w:val="26"/>
                <w:szCs w:val="26"/>
              </w:rPr>
            </w:pPr>
            <w:r w:rsidRPr="00FF4E14">
              <w:rPr>
                <w:sz w:val="26"/>
                <w:szCs w:val="26"/>
                <w:lang w:val="kk-KZ"/>
              </w:rPr>
              <w:t>100</w:t>
            </w:r>
            <w:r w:rsidRPr="00FF4E14">
              <w:rPr>
                <w:sz w:val="26"/>
                <w:szCs w:val="26"/>
              </w:rPr>
              <w:t>%</w:t>
            </w:r>
          </w:p>
        </w:tc>
      </w:tr>
      <w:tr w:rsidR="005B462E" w:rsidRPr="00FF4E14" w14:paraId="44EA832F"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61C54A2E" w14:textId="77777777" w:rsidR="005B462E" w:rsidRPr="00FF4E14" w:rsidRDefault="005B462E" w:rsidP="006F57BB">
            <w:pPr>
              <w:spacing w:line="256" w:lineRule="exact"/>
              <w:ind w:left="108"/>
              <w:rPr>
                <w:sz w:val="26"/>
                <w:szCs w:val="26"/>
                <w:lang w:val="kk-KZ"/>
              </w:rPr>
            </w:pPr>
            <w:r w:rsidRPr="00FF4E14">
              <w:rPr>
                <w:sz w:val="26"/>
                <w:szCs w:val="26"/>
                <w:lang w:val="kk-KZ"/>
              </w:rPr>
              <w:t>жаратылыстану</w:t>
            </w:r>
          </w:p>
        </w:tc>
        <w:tc>
          <w:tcPr>
            <w:tcW w:w="1790" w:type="dxa"/>
            <w:tcBorders>
              <w:top w:val="single" w:sz="4" w:space="0" w:color="000000"/>
              <w:left w:val="single" w:sz="4" w:space="0" w:color="000000"/>
              <w:bottom w:val="single" w:sz="4" w:space="0" w:color="000000"/>
              <w:right w:val="single" w:sz="4" w:space="0" w:color="000000"/>
            </w:tcBorders>
            <w:hideMark/>
          </w:tcPr>
          <w:p w14:paraId="68BBB707" w14:textId="77777777" w:rsidR="005B462E" w:rsidRPr="00FF4E14" w:rsidRDefault="005B462E" w:rsidP="006F57BB">
            <w:pPr>
              <w:spacing w:line="256" w:lineRule="exact"/>
              <w:ind w:left="310" w:right="299"/>
              <w:jc w:val="center"/>
              <w:rPr>
                <w:sz w:val="26"/>
                <w:szCs w:val="26"/>
              </w:rPr>
            </w:pPr>
            <w:r w:rsidRPr="00FF4E14">
              <w:rPr>
                <w:sz w:val="26"/>
                <w:szCs w:val="26"/>
                <w:lang w:val="kk-KZ"/>
              </w:rPr>
              <w:t>73,2</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04696C1A" w14:textId="77777777" w:rsidR="005B462E" w:rsidRPr="00FF4E14" w:rsidRDefault="005B462E" w:rsidP="006F57BB">
            <w:pPr>
              <w:spacing w:line="256" w:lineRule="exact"/>
              <w:ind w:left="308" w:right="301"/>
              <w:jc w:val="center"/>
              <w:rPr>
                <w:sz w:val="26"/>
                <w:szCs w:val="26"/>
              </w:rPr>
            </w:pPr>
            <w:r w:rsidRPr="00FF4E14">
              <w:rPr>
                <w:sz w:val="26"/>
                <w:szCs w:val="26"/>
              </w:rPr>
              <w:t>98,87%</w:t>
            </w:r>
          </w:p>
        </w:tc>
        <w:tc>
          <w:tcPr>
            <w:tcW w:w="1843" w:type="dxa"/>
            <w:tcBorders>
              <w:top w:val="single" w:sz="4" w:space="0" w:color="000000"/>
              <w:left w:val="single" w:sz="4" w:space="0" w:color="000000"/>
              <w:bottom w:val="single" w:sz="4" w:space="0" w:color="000000"/>
              <w:right w:val="single" w:sz="4" w:space="0" w:color="000000"/>
            </w:tcBorders>
            <w:hideMark/>
          </w:tcPr>
          <w:p w14:paraId="5B64CBC7" w14:textId="77777777" w:rsidR="005B462E" w:rsidRPr="00FF4E14" w:rsidRDefault="005B462E" w:rsidP="006F57BB">
            <w:pPr>
              <w:spacing w:line="256" w:lineRule="exact"/>
              <w:ind w:left="309" w:right="301"/>
              <w:jc w:val="center"/>
              <w:rPr>
                <w:sz w:val="26"/>
                <w:szCs w:val="26"/>
              </w:rPr>
            </w:pPr>
            <w:r w:rsidRPr="00FF4E14">
              <w:rPr>
                <w:sz w:val="26"/>
                <w:szCs w:val="26"/>
                <w:lang w:val="kk-KZ"/>
              </w:rPr>
              <w:t>71,39</w:t>
            </w:r>
            <w:r w:rsidRPr="00FF4E14">
              <w:rPr>
                <w:sz w:val="26"/>
                <w:szCs w:val="26"/>
              </w:rPr>
              <w:t>%</w:t>
            </w:r>
          </w:p>
        </w:tc>
      </w:tr>
      <w:tr w:rsidR="005B462E" w:rsidRPr="00FF4E14" w14:paraId="68F0D43A"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73B77F82" w14:textId="77777777" w:rsidR="005B462E" w:rsidRPr="00FF4E14" w:rsidRDefault="005B462E" w:rsidP="006F57BB">
            <w:pPr>
              <w:spacing w:line="256" w:lineRule="exact"/>
              <w:ind w:left="108"/>
              <w:rPr>
                <w:sz w:val="26"/>
                <w:szCs w:val="26"/>
              </w:rPr>
            </w:pPr>
            <w:proofErr w:type="spellStart"/>
            <w:r w:rsidRPr="00FF4E14">
              <w:rPr>
                <w:sz w:val="26"/>
                <w:szCs w:val="26"/>
              </w:rPr>
              <w:t>физика</w:t>
            </w:r>
            <w:proofErr w:type="spellEnd"/>
          </w:p>
        </w:tc>
        <w:tc>
          <w:tcPr>
            <w:tcW w:w="1790" w:type="dxa"/>
            <w:tcBorders>
              <w:top w:val="single" w:sz="4" w:space="0" w:color="000000"/>
              <w:left w:val="single" w:sz="4" w:space="0" w:color="000000"/>
              <w:bottom w:val="single" w:sz="4" w:space="0" w:color="000000"/>
              <w:right w:val="single" w:sz="4" w:space="0" w:color="000000"/>
            </w:tcBorders>
            <w:hideMark/>
          </w:tcPr>
          <w:p w14:paraId="61A38B78" w14:textId="77777777" w:rsidR="005B462E" w:rsidRPr="00FF4E14" w:rsidRDefault="005B462E" w:rsidP="006F57BB">
            <w:pPr>
              <w:spacing w:line="256" w:lineRule="exact"/>
              <w:ind w:left="309" w:right="301"/>
              <w:jc w:val="center"/>
              <w:rPr>
                <w:sz w:val="26"/>
                <w:szCs w:val="26"/>
              </w:rPr>
            </w:pPr>
            <w:r w:rsidRPr="00FF4E14">
              <w:rPr>
                <w:sz w:val="26"/>
                <w:szCs w:val="26"/>
                <w:lang w:val="kk-KZ"/>
              </w:rPr>
              <w:t>75,98</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5A2A7480" w14:textId="77777777" w:rsidR="005B462E" w:rsidRPr="00FF4E14" w:rsidRDefault="005B462E" w:rsidP="006F57BB">
            <w:pPr>
              <w:spacing w:line="256" w:lineRule="exact"/>
              <w:ind w:left="308" w:right="301"/>
              <w:jc w:val="center"/>
              <w:rPr>
                <w:sz w:val="26"/>
                <w:szCs w:val="26"/>
              </w:rPr>
            </w:pPr>
            <w:r w:rsidRPr="00FF4E14">
              <w:rPr>
                <w:sz w:val="26"/>
                <w:szCs w:val="26"/>
              </w:rPr>
              <w:t>79,04%</w:t>
            </w:r>
          </w:p>
        </w:tc>
        <w:tc>
          <w:tcPr>
            <w:tcW w:w="1843" w:type="dxa"/>
            <w:tcBorders>
              <w:top w:val="single" w:sz="4" w:space="0" w:color="000000"/>
              <w:left w:val="single" w:sz="4" w:space="0" w:color="000000"/>
              <w:bottom w:val="single" w:sz="4" w:space="0" w:color="000000"/>
              <w:right w:val="single" w:sz="4" w:space="0" w:color="000000"/>
            </w:tcBorders>
            <w:hideMark/>
          </w:tcPr>
          <w:p w14:paraId="29C440A5" w14:textId="77777777" w:rsidR="005B462E" w:rsidRPr="00FF4E14" w:rsidRDefault="005B462E" w:rsidP="006F57BB">
            <w:pPr>
              <w:spacing w:line="256" w:lineRule="exact"/>
              <w:ind w:left="309" w:right="301"/>
              <w:jc w:val="center"/>
              <w:rPr>
                <w:sz w:val="26"/>
                <w:szCs w:val="26"/>
              </w:rPr>
            </w:pPr>
            <w:r w:rsidRPr="00FF4E14">
              <w:rPr>
                <w:sz w:val="26"/>
                <w:szCs w:val="26"/>
                <w:lang w:val="kk-KZ"/>
              </w:rPr>
              <w:t xml:space="preserve">70,3 </w:t>
            </w:r>
            <w:r w:rsidRPr="00FF4E14">
              <w:rPr>
                <w:sz w:val="26"/>
                <w:szCs w:val="26"/>
              </w:rPr>
              <w:t>%</w:t>
            </w:r>
          </w:p>
        </w:tc>
      </w:tr>
      <w:tr w:rsidR="005B462E" w:rsidRPr="00FF4E14" w14:paraId="3A72E07E"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7A0AB08D" w14:textId="77777777" w:rsidR="005B462E" w:rsidRPr="00FF4E14" w:rsidRDefault="005B462E" w:rsidP="006F57BB">
            <w:pPr>
              <w:spacing w:line="256" w:lineRule="exact"/>
              <w:ind w:left="108"/>
              <w:rPr>
                <w:sz w:val="26"/>
                <w:szCs w:val="26"/>
              </w:rPr>
            </w:pPr>
            <w:proofErr w:type="spellStart"/>
            <w:r w:rsidRPr="00FF4E14">
              <w:rPr>
                <w:sz w:val="26"/>
                <w:szCs w:val="26"/>
              </w:rPr>
              <w:t>химия</w:t>
            </w:r>
            <w:proofErr w:type="spellEnd"/>
          </w:p>
        </w:tc>
        <w:tc>
          <w:tcPr>
            <w:tcW w:w="1790" w:type="dxa"/>
            <w:tcBorders>
              <w:top w:val="single" w:sz="4" w:space="0" w:color="000000"/>
              <w:left w:val="single" w:sz="4" w:space="0" w:color="000000"/>
              <w:bottom w:val="single" w:sz="4" w:space="0" w:color="000000"/>
              <w:right w:val="single" w:sz="4" w:space="0" w:color="000000"/>
            </w:tcBorders>
            <w:hideMark/>
          </w:tcPr>
          <w:p w14:paraId="0723F841" w14:textId="77777777" w:rsidR="005B462E" w:rsidRPr="00FF4E14" w:rsidRDefault="005B462E" w:rsidP="006F57BB">
            <w:pPr>
              <w:spacing w:line="256" w:lineRule="exact"/>
              <w:ind w:left="309" w:right="301"/>
              <w:jc w:val="center"/>
              <w:rPr>
                <w:sz w:val="26"/>
                <w:szCs w:val="26"/>
              </w:rPr>
            </w:pPr>
            <w:r w:rsidRPr="00FF4E14">
              <w:rPr>
                <w:sz w:val="26"/>
                <w:szCs w:val="26"/>
                <w:lang w:val="kk-KZ"/>
              </w:rPr>
              <w:t>81</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09F77FCD" w14:textId="77777777" w:rsidR="005B462E" w:rsidRPr="00FF4E14" w:rsidRDefault="005B462E" w:rsidP="006F57BB">
            <w:pPr>
              <w:spacing w:line="256" w:lineRule="exact"/>
              <w:ind w:left="308" w:right="301"/>
              <w:jc w:val="center"/>
              <w:rPr>
                <w:sz w:val="26"/>
                <w:szCs w:val="26"/>
              </w:rPr>
            </w:pPr>
            <w:r w:rsidRPr="00FF4E14">
              <w:rPr>
                <w:sz w:val="26"/>
                <w:szCs w:val="26"/>
                <w:lang w:val="kk-KZ"/>
              </w:rPr>
              <w:t>73,63</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76EE9910" w14:textId="77777777" w:rsidR="005B462E" w:rsidRPr="00FF4E14" w:rsidRDefault="005B462E" w:rsidP="006F57BB">
            <w:pPr>
              <w:spacing w:line="256" w:lineRule="exact"/>
              <w:ind w:left="309" w:right="301"/>
              <w:jc w:val="center"/>
              <w:rPr>
                <w:sz w:val="26"/>
                <w:szCs w:val="26"/>
              </w:rPr>
            </w:pPr>
            <w:r w:rsidRPr="00FF4E14">
              <w:rPr>
                <w:sz w:val="26"/>
                <w:szCs w:val="26"/>
                <w:lang w:val="kk-KZ"/>
              </w:rPr>
              <w:t>81,45</w:t>
            </w:r>
            <w:r w:rsidRPr="00FF4E14">
              <w:rPr>
                <w:sz w:val="26"/>
                <w:szCs w:val="26"/>
              </w:rPr>
              <w:t>%</w:t>
            </w:r>
          </w:p>
        </w:tc>
      </w:tr>
      <w:tr w:rsidR="005B462E" w:rsidRPr="00FF4E14" w14:paraId="74187A11" w14:textId="77777777" w:rsidTr="006F57BB">
        <w:trPr>
          <w:trHeight w:val="275"/>
        </w:trPr>
        <w:tc>
          <w:tcPr>
            <w:tcW w:w="3880" w:type="dxa"/>
            <w:tcBorders>
              <w:top w:val="single" w:sz="4" w:space="0" w:color="000000"/>
              <w:left w:val="single" w:sz="4" w:space="0" w:color="000000"/>
              <w:bottom w:val="single" w:sz="4" w:space="0" w:color="000000"/>
              <w:right w:val="single" w:sz="4" w:space="0" w:color="000000"/>
            </w:tcBorders>
            <w:hideMark/>
          </w:tcPr>
          <w:p w14:paraId="641B07FB" w14:textId="77777777" w:rsidR="005B462E" w:rsidRPr="00FF4E14" w:rsidRDefault="005B462E" w:rsidP="006F57BB">
            <w:pPr>
              <w:spacing w:line="256" w:lineRule="exact"/>
              <w:ind w:left="108"/>
              <w:rPr>
                <w:sz w:val="26"/>
                <w:szCs w:val="26"/>
              </w:rPr>
            </w:pPr>
            <w:proofErr w:type="spellStart"/>
            <w:r w:rsidRPr="00FF4E14">
              <w:rPr>
                <w:sz w:val="26"/>
                <w:szCs w:val="26"/>
              </w:rPr>
              <w:t>биология</w:t>
            </w:r>
            <w:proofErr w:type="spellEnd"/>
          </w:p>
        </w:tc>
        <w:tc>
          <w:tcPr>
            <w:tcW w:w="1790" w:type="dxa"/>
            <w:tcBorders>
              <w:top w:val="single" w:sz="4" w:space="0" w:color="000000"/>
              <w:left w:val="single" w:sz="4" w:space="0" w:color="000000"/>
              <w:bottom w:val="single" w:sz="4" w:space="0" w:color="000000"/>
              <w:right w:val="single" w:sz="4" w:space="0" w:color="000000"/>
            </w:tcBorders>
            <w:hideMark/>
          </w:tcPr>
          <w:p w14:paraId="7C0E0996" w14:textId="77777777" w:rsidR="005B462E" w:rsidRPr="00FF4E14" w:rsidRDefault="005B462E" w:rsidP="006F57BB">
            <w:pPr>
              <w:spacing w:line="256" w:lineRule="exact"/>
              <w:ind w:left="309" w:right="301"/>
              <w:jc w:val="center"/>
              <w:rPr>
                <w:sz w:val="26"/>
                <w:szCs w:val="26"/>
              </w:rPr>
            </w:pPr>
            <w:r w:rsidRPr="00FF4E14">
              <w:rPr>
                <w:sz w:val="26"/>
                <w:szCs w:val="26"/>
                <w:lang w:val="kk-KZ"/>
              </w:rPr>
              <w:t>85,47</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4192C4CA" w14:textId="77777777" w:rsidR="005B462E" w:rsidRPr="00FF4E14" w:rsidRDefault="005B462E" w:rsidP="006F57BB">
            <w:pPr>
              <w:spacing w:line="256" w:lineRule="exact"/>
              <w:ind w:left="308" w:right="301"/>
              <w:jc w:val="center"/>
              <w:rPr>
                <w:sz w:val="26"/>
                <w:szCs w:val="26"/>
              </w:rPr>
            </w:pPr>
            <w:r w:rsidRPr="00FF4E14">
              <w:rPr>
                <w:sz w:val="26"/>
                <w:szCs w:val="26"/>
                <w:lang w:val="kk-KZ"/>
              </w:rPr>
              <w:t>82,23</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3694589E" w14:textId="77777777" w:rsidR="005B462E" w:rsidRPr="00FF4E14" w:rsidRDefault="005B462E" w:rsidP="006F57BB">
            <w:pPr>
              <w:spacing w:line="256" w:lineRule="exact"/>
              <w:ind w:left="309" w:right="301"/>
              <w:jc w:val="center"/>
              <w:rPr>
                <w:sz w:val="26"/>
                <w:szCs w:val="26"/>
              </w:rPr>
            </w:pPr>
            <w:r w:rsidRPr="00FF4E14">
              <w:rPr>
                <w:sz w:val="26"/>
                <w:szCs w:val="26"/>
                <w:lang w:val="kk-KZ"/>
              </w:rPr>
              <w:t>77,44</w:t>
            </w:r>
            <w:r w:rsidRPr="00FF4E14">
              <w:rPr>
                <w:sz w:val="26"/>
                <w:szCs w:val="26"/>
              </w:rPr>
              <w:t>%</w:t>
            </w:r>
          </w:p>
        </w:tc>
      </w:tr>
      <w:tr w:rsidR="005B462E" w:rsidRPr="00FF4E14" w14:paraId="4DACD423" w14:textId="77777777" w:rsidTr="006F57BB">
        <w:trPr>
          <w:trHeight w:val="278"/>
        </w:trPr>
        <w:tc>
          <w:tcPr>
            <w:tcW w:w="3880" w:type="dxa"/>
            <w:tcBorders>
              <w:top w:val="single" w:sz="4" w:space="0" w:color="000000"/>
              <w:left w:val="single" w:sz="4" w:space="0" w:color="000000"/>
              <w:bottom w:val="single" w:sz="4" w:space="0" w:color="000000"/>
              <w:right w:val="single" w:sz="4" w:space="0" w:color="000000"/>
            </w:tcBorders>
            <w:hideMark/>
          </w:tcPr>
          <w:p w14:paraId="6A0FC1C1" w14:textId="77777777" w:rsidR="005B462E" w:rsidRPr="00FF4E14" w:rsidRDefault="005B462E" w:rsidP="006F57BB">
            <w:pPr>
              <w:spacing w:line="258" w:lineRule="exact"/>
              <w:ind w:left="108"/>
              <w:rPr>
                <w:sz w:val="26"/>
                <w:szCs w:val="26"/>
              </w:rPr>
            </w:pPr>
            <w:proofErr w:type="spellStart"/>
            <w:r w:rsidRPr="00FF4E14">
              <w:rPr>
                <w:sz w:val="26"/>
                <w:szCs w:val="26"/>
              </w:rPr>
              <w:t>география</w:t>
            </w:r>
            <w:proofErr w:type="spellEnd"/>
          </w:p>
        </w:tc>
        <w:tc>
          <w:tcPr>
            <w:tcW w:w="1790" w:type="dxa"/>
            <w:tcBorders>
              <w:top w:val="single" w:sz="4" w:space="0" w:color="000000"/>
              <w:left w:val="single" w:sz="4" w:space="0" w:color="000000"/>
              <w:bottom w:val="single" w:sz="4" w:space="0" w:color="000000"/>
              <w:right w:val="single" w:sz="4" w:space="0" w:color="000000"/>
            </w:tcBorders>
            <w:hideMark/>
          </w:tcPr>
          <w:p w14:paraId="7988F262" w14:textId="77777777" w:rsidR="005B462E" w:rsidRPr="00FF4E14" w:rsidRDefault="005B462E" w:rsidP="006F57BB">
            <w:pPr>
              <w:spacing w:line="258" w:lineRule="exact"/>
              <w:ind w:left="309" w:right="301"/>
              <w:jc w:val="center"/>
              <w:rPr>
                <w:sz w:val="26"/>
                <w:szCs w:val="26"/>
              </w:rPr>
            </w:pPr>
            <w:r w:rsidRPr="00FF4E14">
              <w:rPr>
                <w:sz w:val="26"/>
                <w:szCs w:val="26"/>
                <w:lang w:val="kk-KZ"/>
              </w:rPr>
              <w:t>76,53</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15C7A1AD" w14:textId="77777777" w:rsidR="005B462E" w:rsidRPr="00FF4E14" w:rsidRDefault="005B462E" w:rsidP="006F57BB">
            <w:pPr>
              <w:spacing w:line="258" w:lineRule="exact"/>
              <w:ind w:left="308" w:right="301"/>
              <w:jc w:val="center"/>
              <w:rPr>
                <w:sz w:val="26"/>
                <w:szCs w:val="26"/>
              </w:rPr>
            </w:pPr>
            <w:r w:rsidRPr="00FF4E14">
              <w:rPr>
                <w:sz w:val="26"/>
                <w:szCs w:val="26"/>
              </w:rPr>
              <w:t>80,2</w:t>
            </w:r>
            <w:r w:rsidRPr="00FF4E14">
              <w:rPr>
                <w:sz w:val="26"/>
                <w:szCs w:val="26"/>
                <w:lang w:val="kk-KZ"/>
              </w:rPr>
              <w:t>7</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269217EE" w14:textId="77777777" w:rsidR="005B462E" w:rsidRPr="00FF4E14" w:rsidRDefault="005B462E" w:rsidP="006F57BB">
            <w:pPr>
              <w:spacing w:line="258" w:lineRule="exact"/>
              <w:ind w:left="309" w:right="301"/>
              <w:jc w:val="center"/>
              <w:rPr>
                <w:sz w:val="26"/>
                <w:szCs w:val="26"/>
              </w:rPr>
            </w:pPr>
            <w:r w:rsidRPr="00FF4E14">
              <w:rPr>
                <w:sz w:val="26"/>
                <w:szCs w:val="26"/>
                <w:lang w:val="kk-KZ"/>
              </w:rPr>
              <w:t>73,29</w:t>
            </w:r>
            <w:r w:rsidRPr="00FF4E14">
              <w:rPr>
                <w:sz w:val="26"/>
                <w:szCs w:val="26"/>
              </w:rPr>
              <w:t>%</w:t>
            </w:r>
          </w:p>
        </w:tc>
      </w:tr>
      <w:tr w:rsidR="005B462E" w:rsidRPr="00FF4E14" w14:paraId="6A344A3A" w14:textId="77777777" w:rsidTr="006F57BB">
        <w:trPr>
          <w:trHeight w:val="277"/>
        </w:trPr>
        <w:tc>
          <w:tcPr>
            <w:tcW w:w="3880" w:type="dxa"/>
            <w:tcBorders>
              <w:top w:val="single" w:sz="4" w:space="0" w:color="000000"/>
              <w:left w:val="single" w:sz="4" w:space="0" w:color="000000"/>
              <w:bottom w:val="single" w:sz="4" w:space="0" w:color="000000"/>
              <w:right w:val="single" w:sz="4" w:space="0" w:color="000000"/>
            </w:tcBorders>
            <w:hideMark/>
          </w:tcPr>
          <w:p w14:paraId="7A5311E9" w14:textId="77777777" w:rsidR="005B462E" w:rsidRPr="00FF4E14" w:rsidRDefault="005B462E" w:rsidP="006F57BB">
            <w:pPr>
              <w:spacing w:line="258" w:lineRule="exact"/>
              <w:ind w:left="108"/>
              <w:rPr>
                <w:sz w:val="26"/>
                <w:szCs w:val="26"/>
                <w:lang w:val="kk-KZ"/>
              </w:rPr>
            </w:pPr>
            <w:r w:rsidRPr="00FF4E14">
              <w:rPr>
                <w:sz w:val="26"/>
                <w:szCs w:val="26"/>
                <w:lang w:val="kk-KZ"/>
              </w:rPr>
              <w:t>Қазақстан тарихы</w:t>
            </w:r>
          </w:p>
        </w:tc>
        <w:tc>
          <w:tcPr>
            <w:tcW w:w="1790" w:type="dxa"/>
            <w:tcBorders>
              <w:top w:val="single" w:sz="4" w:space="0" w:color="000000"/>
              <w:left w:val="single" w:sz="4" w:space="0" w:color="000000"/>
              <w:bottom w:val="single" w:sz="4" w:space="0" w:color="000000"/>
              <w:right w:val="single" w:sz="4" w:space="0" w:color="000000"/>
            </w:tcBorders>
            <w:hideMark/>
          </w:tcPr>
          <w:p w14:paraId="5FE3179F" w14:textId="77777777" w:rsidR="005B462E" w:rsidRPr="00FF4E14" w:rsidRDefault="005B462E" w:rsidP="006F57BB">
            <w:pPr>
              <w:spacing w:line="258" w:lineRule="exact"/>
              <w:ind w:left="309" w:right="301"/>
              <w:jc w:val="center"/>
              <w:rPr>
                <w:sz w:val="26"/>
                <w:szCs w:val="26"/>
              </w:rPr>
            </w:pPr>
            <w:r w:rsidRPr="00FF4E14">
              <w:rPr>
                <w:sz w:val="26"/>
                <w:szCs w:val="26"/>
                <w:lang w:val="kk-KZ"/>
              </w:rPr>
              <w:t>76,5</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260E11E5" w14:textId="77777777" w:rsidR="005B462E" w:rsidRPr="00FF4E14" w:rsidRDefault="005B462E" w:rsidP="006F57BB">
            <w:pPr>
              <w:spacing w:line="258" w:lineRule="exact"/>
              <w:ind w:left="308" w:right="301"/>
              <w:jc w:val="center"/>
              <w:rPr>
                <w:sz w:val="26"/>
                <w:szCs w:val="26"/>
              </w:rPr>
            </w:pPr>
            <w:r w:rsidRPr="00FF4E14">
              <w:rPr>
                <w:sz w:val="26"/>
                <w:szCs w:val="26"/>
                <w:lang w:val="kk-KZ"/>
              </w:rPr>
              <w:t>75,55</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04D13D96" w14:textId="77777777" w:rsidR="005B462E" w:rsidRPr="00FF4E14" w:rsidRDefault="005B462E" w:rsidP="006F57BB">
            <w:pPr>
              <w:spacing w:line="258" w:lineRule="exact"/>
              <w:ind w:left="309" w:right="301"/>
              <w:jc w:val="center"/>
              <w:rPr>
                <w:sz w:val="26"/>
                <w:szCs w:val="26"/>
              </w:rPr>
            </w:pPr>
            <w:r w:rsidRPr="00FF4E14">
              <w:rPr>
                <w:sz w:val="26"/>
                <w:szCs w:val="26"/>
                <w:lang w:val="kk-KZ"/>
              </w:rPr>
              <w:t>72,03</w:t>
            </w:r>
            <w:r w:rsidRPr="00FF4E14">
              <w:rPr>
                <w:sz w:val="26"/>
                <w:szCs w:val="26"/>
              </w:rPr>
              <w:t>%</w:t>
            </w:r>
          </w:p>
        </w:tc>
      </w:tr>
      <w:tr w:rsidR="005B462E" w:rsidRPr="00FF4E14" w14:paraId="0E9C948C" w14:textId="77777777" w:rsidTr="006F57BB">
        <w:trPr>
          <w:trHeight w:val="278"/>
        </w:trPr>
        <w:tc>
          <w:tcPr>
            <w:tcW w:w="3880" w:type="dxa"/>
            <w:tcBorders>
              <w:top w:val="single" w:sz="4" w:space="0" w:color="000000"/>
              <w:left w:val="single" w:sz="4" w:space="0" w:color="000000"/>
              <w:bottom w:val="single" w:sz="4" w:space="0" w:color="000000"/>
              <w:right w:val="single" w:sz="4" w:space="0" w:color="000000"/>
            </w:tcBorders>
            <w:hideMark/>
          </w:tcPr>
          <w:p w14:paraId="73108FC0" w14:textId="77777777" w:rsidR="005B462E" w:rsidRPr="00FF4E14" w:rsidRDefault="005B462E" w:rsidP="006F57BB">
            <w:pPr>
              <w:spacing w:line="258" w:lineRule="exact"/>
              <w:ind w:left="108"/>
              <w:rPr>
                <w:sz w:val="26"/>
                <w:szCs w:val="26"/>
                <w:lang w:val="kk-KZ"/>
              </w:rPr>
            </w:pPr>
            <w:r w:rsidRPr="00FF4E14">
              <w:rPr>
                <w:sz w:val="26"/>
                <w:szCs w:val="26"/>
                <w:lang w:val="kk-KZ"/>
              </w:rPr>
              <w:t>Дүниежүзі тарихы</w:t>
            </w:r>
          </w:p>
        </w:tc>
        <w:tc>
          <w:tcPr>
            <w:tcW w:w="1790" w:type="dxa"/>
            <w:tcBorders>
              <w:top w:val="single" w:sz="4" w:space="0" w:color="000000"/>
              <w:left w:val="single" w:sz="4" w:space="0" w:color="000000"/>
              <w:bottom w:val="single" w:sz="4" w:space="0" w:color="000000"/>
              <w:right w:val="single" w:sz="4" w:space="0" w:color="000000"/>
            </w:tcBorders>
            <w:hideMark/>
          </w:tcPr>
          <w:p w14:paraId="5D679C2E" w14:textId="77777777" w:rsidR="005B462E" w:rsidRPr="00FF4E14" w:rsidRDefault="005B462E" w:rsidP="006F57BB">
            <w:pPr>
              <w:spacing w:line="258" w:lineRule="exact"/>
              <w:ind w:left="309" w:right="301"/>
              <w:jc w:val="center"/>
              <w:rPr>
                <w:sz w:val="26"/>
                <w:szCs w:val="26"/>
              </w:rPr>
            </w:pPr>
            <w:r w:rsidRPr="00FF4E14">
              <w:rPr>
                <w:sz w:val="26"/>
                <w:szCs w:val="26"/>
                <w:lang w:val="kk-KZ"/>
              </w:rPr>
              <w:t>73,97</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6ADF6C0C" w14:textId="77777777" w:rsidR="005B462E" w:rsidRPr="00FF4E14" w:rsidRDefault="005B462E" w:rsidP="006F57BB">
            <w:pPr>
              <w:spacing w:line="258" w:lineRule="exact"/>
              <w:ind w:left="310" w:right="301"/>
              <w:jc w:val="center"/>
              <w:rPr>
                <w:sz w:val="26"/>
                <w:szCs w:val="26"/>
                <w:lang w:val="kk-KZ"/>
              </w:rPr>
            </w:pPr>
            <w:r w:rsidRPr="00FF4E14">
              <w:rPr>
                <w:sz w:val="26"/>
                <w:szCs w:val="26"/>
                <w:lang w:val="kk-KZ"/>
              </w:rPr>
              <w:t>74,74</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1840F250" w14:textId="77777777" w:rsidR="005B462E" w:rsidRPr="00FF4E14" w:rsidRDefault="005B462E" w:rsidP="006F57BB">
            <w:pPr>
              <w:spacing w:line="258" w:lineRule="exact"/>
              <w:ind w:left="309" w:right="301"/>
              <w:jc w:val="center"/>
              <w:rPr>
                <w:sz w:val="26"/>
                <w:szCs w:val="26"/>
              </w:rPr>
            </w:pPr>
            <w:r w:rsidRPr="00FF4E14">
              <w:rPr>
                <w:sz w:val="26"/>
                <w:szCs w:val="26"/>
              </w:rPr>
              <w:t>90,7</w:t>
            </w:r>
            <w:r w:rsidRPr="00FF4E14">
              <w:rPr>
                <w:sz w:val="26"/>
                <w:szCs w:val="26"/>
                <w:lang w:val="kk-KZ"/>
              </w:rPr>
              <w:t>7</w:t>
            </w:r>
            <w:r w:rsidRPr="00FF4E14">
              <w:rPr>
                <w:sz w:val="26"/>
                <w:szCs w:val="26"/>
              </w:rPr>
              <w:t>%</w:t>
            </w:r>
          </w:p>
        </w:tc>
      </w:tr>
      <w:tr w:rsidR="005B462E" w:rsidRPr="00FF4E14" w14:paraId="59AB763F" w14:textId="77777777" w:rsidTr="006F57BB">
        <w:trPr>
          <w:trHeight w:val="278"/>
        </w:trPr>
        <w:tc>
          <w:tcPr>
            <w:tcW w:w="3880" w:type="dxa"/>
            <w:tcBorders>
              <w:top w:val="single" w:sz="4" w:space="0" w:color="000000"/>
              <w:left w:val="single" w:sz="4" w:space="0" w:color="000000"/>
              <w:bottom w:val="single" w:sz="4" w:space="0" w:color="000000"/>
              <w:right w:val="single" w:sz="4" w:space="0" w:color="000000"/>
            </w:tcBorders>
            <w:hideMark/>
          </w:tcPr>
          <w:p w14:paraId="27FB7C27" w14:textId="77777777" w:rsidR="005B462E" w:rsidRPr="00FF4E14" w:rsidRDefault="005B462E" w:rsidP="006F57BB">
            <w:pPr>
              <w:spacing w:line="258" w:lineRule="exact"/>
              <w:ind w:left="108"/>
              <w:rPr>
                <w:sz w:val="26"/>
                <w:szCs w:val="26"/>
                <w:lang w:val="kk-KZ"/>
              </w:rPr>
            </w:pPr>
            <w:r w:rsidRPr="00FF4E14">
              <w:rPr>
                <w:sz w:val="26"/>
                <w:szCs w:val="26"/>
                <w:lang w:val="kk-KZ"/>
              </w:rPr>
              <w:t>Адам.Қоғам.Құқық</w:t>
            </w:r>
          </w:p>
        </w:tc>
        <w:tc>
          <w:tcPr>
            <w:tcW w:w="1790" w:type="dxa"/>
            <w:tcBorders>
              <w:top w:val="single" w:sz="4" w:space="0" w:color="000000"/>
              <w:left w:val="single" w:sz="4" w:space="0" w:color="000000"/>
              <w:bottom w:val="single" w:sz="4" w:space="0" w:color="000000"/>
              <w:right w:val="single" w:sz="4" w:space="0" w:color="000000"/>
            </w:tcBorders>
            <w:hideMark/>
          </w:tcPr>
          <w:p w14:paraId="75D6ADF8" w14:textId="77777777" w:rsidR="005B462E" w:rsidRPr="00FF4E14" w:rsidRDefault="005B462E" w:rsidP="006F57BB">
            <w:pPr>
              <w:spacing w:line="258" w:lineRule="exact"/>
              <w:ind w:left="309" w:right="301"/>
              <w:jc w:val="center"/>
              <w:rPr>
                <w:sz w:val="26"/>
                <w:szCs w:val="26"/>
                <w:lang w:val="kk-KZ"/>
              </w:rPr>
            </w:pPr>
            <w:r w:rsidRPr="00FF4E14">
              <w:rPr>
                <w:w w:val="99"/>
                <w:sz w:val="26"/>
                <w:szCs w:val="26"/>
                <w:lang w:val="kk-KZ"/>
              </w:rPr>
              <w:t>94,56</w:t>
            </w:r>
            <w:r w:rsidRPr="00FF4E14">
              <w:rPr>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47DD0013" w14:textId="77777777" w:rsidR="005B462E" w:rsidRPr="00FF4E14" w:rsidRDefault="005B462E" w:rsidP="006F57BB">
            <w:pPr>
              <w:spacing w:line="258" w:lineRule="exact"/>
              <w:ind w:left="310" w:right="301"/>
              <w:jc w:val="center"/>
              <w:rPr>
                <w:sz w:val="26"/>
                <w:szCs w:val="26"/>
                <w:lang w:val="kk-KZ"/>
              </w:rPr>
            </w:pPr>
            <w:r w:rsidRPr="00FF4E14">
              <w:rPr>
                <w:sz w:val="26"/>
                <w:szCs w:val="26"/>
                <w:lang w:val="kk-KZ"/>
              </w:rPr>
              <w:t>-</w:t>
            </w:r>
          </w:p>
        </w:tc>
        <w:tc>
          <w:tcPr>
            <w:tcW w:w="1843" w:type="dxa"/>
            <w:tcBorders>
              <w:top w:val="single" w:sz="4" w:space="0" w:color="000000"/>
              <w:left w:val="single" w:sz="4" w:space="0" w:color="000000"/>
              <w:bottom w:val="single" w:sz="4" w:space="0" w:color="000000"/>
              <w:right w:val="single" w:sz="4" w:space="0" w:color="000000"/>
            </w:tcBorders>
            <w:hideMark/>
          </w:tcPr>
          <w:p w14:paraId="0458B1D9" w14:textId="77777777" w:rsidR="005B462E" w:rsidRPr="00FF4E14" w:rsidRDefault="005B462E" w:rsidP="006F57BB">
            <w:pPr>
              <w:spacing w:line="258" w:lineRule="exact"/>
              <w:ind w:left="309" w:right="301"/>
              <w:jc w:val="center"/>
              <w:rPr>
                <w:sz w:val="26"/>
                <w:szCs w:val="26"/>
                <w:lang w:val="kk-KZ"/>
              </w:rPr>
            </w:pPr>
            <w:r w:rsidRPr="00FF4E14">
              <w:rPr>
                <w:sz w:val="26"/>
                <w:szCs w:val="26"/>
                <w:lang w:val="kk-KZ"/>
              </w:rPr>
              <w:t>-</w:t>
            </w:r>
          </w:p>
        </w:tc>
      </w:tr>
      <w:tr w:rsidR="005B462E" w:rsidRPr="00FF4E14" w14:paraId="2973DAF3" w14:textId="77777777" w:rsidTr="006F57BB">
        <w:trPr>
          <w:trHeight w:val="277"/>
        </w:trPr>
        <w:tc>
          <w:tcPr>
            <w:tcW w:w="3880" w:type="dxa"/>
            <w:tcBorders>
              <w:top w:val="single" w:sz="4" w:space="0" w:color="000000"/>
              <w:left w:val="single" w:sz="4" w:space="0" w:color="000000"/>
              <w:bottom w:val="single" w:sz="4" w:space="0" w:color="000000"/>
              <w:right w:val="single" w:sz="4" w:space="0" w:color="000000"/>
            </w:tcBorders>
            <w:hideMark/>
          </w:tcPr>
          <w:p w14:paraId="21E4335E" w14:textId="77777777" w:rsidR="005B462E" w:rsidRPr="00FF4E14" w:rsidRDefault="005B462E" w:rsidP="006F57BB">
            <w:pPr>
              <w:spacing w:line="258" w:lineRule="exact"/>
              <w:ind w:left="108"/>
              <w:rPr>
                <w:sz w:val="26"/>
                <w:szCs w:val="26"/>
                <w:lang w:val="kk-KZ"/>
              </w:rPr>
            </w:pPr>
            <w:r w:rsidRPr="00FF4E14">
              <w:rPr>
                <w:sz w:val="26"/>
                <w:szCs w:val="26"/>
                <w:lang w:val="kk-KZ"/>
              </w:rPr>
              <w:t>Құқық негіздері</w:t>
            </w:r>
          </w:p>
        </w:tc>
        <w:tc>
          <w:tcPr>
            <w:tcW w:w="1790" w:type="dxa"/>
            <w:tcBorders>
              <w:top w:val="single" w:sz="4" w:space="0" w:color="000000"/>
              <w:left w:val="single" w:sz="4" w:space="0" w:color="000000"/>
              <w:bottom w:val="single" w:sz="4" w:space="0" w:color="000000"/>
              <w:right w:val="single" w:sz="4" w:space="0" w:color="000000"/>
            </w:tcBorders>
            <w:hideMark/>
          </w:tcPr>
          <w:p w14:paraId="4A9366E1" w14:textId="77777777" w:rsidR="005B462E" w:rsidRPr="00FF4E14" w:rsidRDefault="005B462E" w:rsidP="006F57BB">
            <w:pPr>
              <w:spacing w:line="258" w:lineRule="exact"/>
              <w:ind w:left="11"/>
              <w:jc w:val="center"/>
              <w:rPr>
                <w:sz w:val="26"/>
                <w:szCs w:val="26"/>
                <w:lang w:val="kk-KZ"/>
              </w:rPr>
            </w:pPr>
            <w:r w:rsidRPr="00FF4E14">
              <w:rPr>
                <w:sz w:val="26"/>
                <w:szCs w:val="26"/>
                <w:lang w:val="kk-KZ"/>
              </w:rPr>
              <w:t>-</w:t>
            </w:r>
          </w:p>
        </w:tc>
        <w:tc>
          <w:tcPr>
            <w:tcW w:w="1985" w:type="dxa"/>
            <w:tcBorders>
              <w:top w:val="single" w:sz="4" w:space="0" w:color="000000"/>
              <w:left w:val="single" w:sz="4" w:space="0" w:color="000000"/>
              <w:bottom w:val="single" w:sz="4" w:space="0" w:color="000000"/>
              <w:right w:val="single" w:sz="4" w:space="0" w:color="000000"/>
            </w:tcBorders>
            <w:hideMark/>
          </w:tcPr>
          <w:p w14:paraId="13DE9564" w14:textId="77777777" w:rsidR="005B462E" w:rsidRPr="00FF4E14" w:rsidRDefault="005B462E" w:rsidP="006F57BB">
            <w:pPr>
              <w:spacing w:line="258" w:lineRule="exact"/>
              <w:ind w:left="10"/>
              <w:jc w:val="center"/>
              <w:rPr>
                <w:sz w:val="26"/>
                <w:szCs w:val="26"/>
                <w:lang w:val="kk-KZ"/>
              </w:rPr>
            </w:pPr>
            <w:r w:rsidRPr="00FF4E14">
              <w:rPr>
                <w:w w:val="99"/>
                <w:sz w:val="26"/>
                <w:szCs w:val="26"/>
                <w:lang w:val="kk-KZ"/>
              </w:rPr>
              <w:t>87,7</w:t>
            </w:r>
            <w:r w:rsidRPr="00FF4E14">
              <w:rPr>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5D15D406" w14:textId="77777777" w:rsidR="005B462E" w:rsidRPr="00FF4E14" w:rsidRDefault="005B462E" w:rsidP="006F57BB">
            <w:pPr>
              <w:spacing w:line="258" w:lineRule="exact"/>
              <w:ind w:left="10"/>
              <w:jc w:val="center"/>
              <w:rPr>
                <w:sz w:val="26"/>
                <w:szCs w:val="26"/>
                <w:lang w:val="kk-KZ"/>
              </w:rPr>
            </w:pPr>
            <w:r w:rsidRPr="00FF4E14">
              <w:rPr>
                <w:w w:val="99"/>
                <w:sz w:val="26"/>
                <w:szCs w:val="26"/>
                <w:lang w:val="kk-KZ"/>
              </w:rPr>
              <w:t>100</w:t>
            </w:r>
            <w:r w:rsidRPr="00FF4E14">
              <w:rPr>
                <w:sz w:val="26"/>
                <w:szCs w:val="26"/>
              </w:rPr>
              <w:t>%</w:t>
            </w:r>
          </w:p>
        </w:tc>
      </w:tr>
      <w:tr w:rsidR="005B462E" w:rsidRPr="00FF4E14" w14:paraId="4C1E2A02" w14:textId="77777777" w:rsidTr="006F57BB">
        <w:trPr>
          <w:trHeight w:val="278"/>
        </w:trPr>
        <w:tc>
          <w:tcPr>
            <w:tcW w:w="3880" w:type="dxa"/>
            <w:tcBorders>
              <w:top w:val="single" w:sz="4" w:space="0" w:color="000000"/>
              <w:left w:val="single" w:sz="4" w:space="0" w:color="000000"/>
              <w:bottom w:val="single" w:sz="4" w:space="0" w:color="000000"/>
              <w:right w:val="single" w:sz="4" w:space="0" w:color="000000"/>
            </w:tcBorders>
            <w:hideMark/>
          </w:tcPr>
          <w:p w14:paraId="5CA35DEA" w14:textId="77777777" w:rsidR="005B462E" w:rsidRPr="00FF4E14" w:rsidRDefault="005B462E" w:rsidP="006F57BB">
            <w:pPr>
              <w:spacing w:line="258" w:lineRule="exact"/>
              <w:ind w:left="108"/>
              <w:rPr>
                <w:sz w:val="26"/>
                <w:szCs w:val="26"/>
                <w:lang w:val="kk-KZ"/>
              </w:rPr>
            </w:pPr>
            <w:r w:rsidRPr="00FF4E14">
              <w:rPr>
                <w:sz w:val="26"/>
                <w:szCs w:val="26"/>
                <w:lang w:val="kk-KZ"/>
              </w:rPr>
              <w:t>Көркем еңбек</w:t>
            </w:r>
          </w:p>
        </w:tc>
        <w:tc>
          <w:tcPr>
            <w:tcW w:w="1790" w:type="dxa"/>
            <w:tcBorders>
              <w:top w:val="single" w:sz="4" w:space="0" w:color="000000"/>
              <w:left w:val="single" w:sz="4" w:space="0" w:color="000000"/>
              <w:bottom w:val="single" w:sz="4" w:space="0" w:color="000000"/>
              <w:right w:val="single" w:sz="4" w:space="0" w:color="000000"/>
            </w:tcBorders>
            <w:hideMark/>
          </w:tcPr>
          <w:p w14:paraId="0256B859" w14:textId="77777777" w:rsidR="005B462E" w:rsidRPr="00FF4E14" w:rsidRDefault="005B462E" w:rsidP="006F57BB">
            <w:pPr>
              <w:spacing w:line="258" w:lineRule="exact"/>
              <w:ind w:left="11"/>
              <w:jc w:val="center"/>
              <w:rPr>
                <w:sz w:val="26"/>
                <w:szCs w:val="26"/>
              </w:rPr>
            </w:pPr>
            <w:r w:rsidRPr="00FF4E14">
              <w:rPr>
                <w:w w:val="99"/>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53EAD5BE" w14:textId="77777777" w:rsidR="005B462E" w:rsidRPr="00FF4E14" w:rsidRDefault="005B462E" w:rsidP="006F57BB">
            <w:pPr>
              <w:spacing w:line="258" w:lineRule="exact"/>
              <w:ind w:left="10"/>
              <w:jc w:val="center"/>
              <w:rPr>
                <w:sz w:val="26"/>
                <w:szCs w:val="26"/>
              </w:rPr>
            </w:pPr>
            <w:r w:rsidRPr="00FF4E14">
              <w:rPr>
                <w:w w:val="99"/>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7316C8B1" w14:textId="77777777" w:rsidR="005B462E" w:rsidRPr="00FF4E14" w:rsidRDefault="005B462E" w:rsidP="006F57BB">
            <w:pPr>
              <w:spacing w:line="258" w:lineRule="exact"/>
              <w:ind w:left="10"/>
              <w:jc w:val="center"/>
              <w:rPr>
                <w:sz w:val="26"/>
                <w:szCs w:val="26"/>
              </w:rPr>
            </w:pPr>
            <w:r w:rsidRPr="00FF4E14">
              <w:rPr>
                <w:w w:val="99"/>
                <w:sz w:val="26"/>
                <w:szCs w:val="26"/>
              </w:rPr>
              <w:t>-</w:t>
            </w:r>
          </w:p>
        </w:tc>
      </w:tr>
      <w:tr w:rsidR="005B462E" w:rsidRPr="00FF4E14" w14:paraId="6ACAE769" w14:textId="77777777" w:rsidTr="006F57BB">
        <w:trPr>
          <w:trHeight w:val="278"/>
        </w:trPr>
        <w:tc>
          <w:tcPr>
            <w:tcW w:w="3880" w:type="dxa"/>
            <w:tcBorders>
              <w:top w:val="single" w:sz="4" w:space="0" w:color="000000"/>
              <w:left w:val="single" w:sz="4" w:space="0" w:color="000000"/>
              <w:bottom w:val="single" w:sz="4" w:space="0" w:color="000000"/>
              <w:right w:val="single" w:sz="4" w:space="0" w:color="000000"/>
            </w:tcBorders>
            <w:hideMark/>
          </w:tcPr>
          <w:p w14:paraId="3C3E645F" w14:textId="77777777" w:rsidR="005B462E" w:rsidRPr="00FF4E14" w:rsidRDefault="005B462E" w:rsidP="006F57BB">
            <w:pPr>
              <w:spacing w:line="258" w:lineRule="exact"/>
              <w:ind w:left="108"/>
              <w:rPr>
                <w:sz w:val="26"/>
                <w:szCs w:val="26"/>
                <w:lang w:val="kk-KZ"/>
              </w:rPr>
            </w:pPr>
            <w:r w:rsidRPr="00FF4E14">
              <w:rPr>
                <w:sz w:val="26"/>
                <w:szCs w:val="26"/>
                <w:lang w:val="kk-KZ"/>
              </w:rPr>
              <w:t xml:space="preserve">Дене шынықтыру </w:t>
            </w:r>
          </w:p>
        </w:tc>
        <w:tc>
          <w:tcPr>
            <w:tcW w:w="1790" w:type="dxa"/>
            <w:tcBorders>
              <w:top w:val="single" w:sz="4" w:space="0" w:color="000000"/>
              <w:left w:val="single" w:sz="4" w:space="0" w:color="000000"/>
              <w:bottom w:val="single" w:sz="4" w:space="0" w:color="000000"/>
              <w:right w:val="single" w:sz="4" w:space="0" w:color="000000"/>
            </w:tcBorders>
            <w:hideMark/>
          </w:tcPr>
          <w:p w14:paraId="409D5B97" w14:textId="77777777" w:rsidR="005B462E" w:rsidRPr="00FF4E14" w:rsidRDefault="005B462E" w:rsidP="006F57BB">
            <w:pPr>
              <w:spacing w:line="258" w:lineRule="exact"/>
              <w:ind w:left="11"/>
              <w:jc w:val="center"/>
              <w:rPr>
                <w:sz w:val="26"/>
                <w:szCs w:val="26"/>
              </w:rPr>
            </w:pPr>
            <w:r w:rsidRPr="00FF4E14">
              <w:rPr>
                <w:w w:val="99"/>
                <w:sz w:val="26"/>
                <w:szCs w:val="26"/>
              </w:rPr>
              <w:t>-</w:t>
            </w:r>
          </w:p>
        </w:tc>
        <w:tc>
          <w:tcPr>
            <w:tcW w:w="1985" w:type="dxa"/>
            <w:tcBorders>
              <w:top w:val="single" w:sz="4" w:space="0" w:color="000000"/>
              <w:left w:val="single" w:sz="4" w:space="0" w:color="000000"/>
              <w:bottom w:val="single" w:sz="4" w:space="0" w:color="000000"/>
              <w:right w:val="single" w:sz="4" w:space="0" w:color="000000"/>
            </w:tcBorders>
            <w:hideMark/>
          </w:tcPr>
          <w:p w14:paraId="6FCF89D7" w14:textId="77777777" w:rsidR="005B462E" w:rsidRPr="00FF4E14" w:rsidRDefault="005B462E" w:rsidP="006F57BB">
            <w:pPr>
              <w:spacing w:line="258" w:lineRule="exact"/>
              <w:ind w:left="10"/>
              <w:jc w:val="center"/>
              <w:rPr>
                <w:sz w:val="26"/>
                <w:szCs w:val="26"/>
              </w:rPr>
            </w:pPr>
            <w:r w:rsidRPr="00FF4E14">
              <w:rPr>
                <w:w w:val="99"/>
                <w:sz w:val="26"/>
                <w:szCs w:val="26"/>
              </w:rPr>
              <w:t>-</w:t>
            </w:r>
          </w:p>
        </w:tc>
        <w:tc>
          <w:tcPr>
            <w:tcW w:w="1843" w:type="dxa"/>
            <w:tcBorders>
              <w:top w:val="single" w:sz="4" w:space="0" w:color="000000"/>
              <w:left w:val="single" w:sz="4" w:space="0" w:color="000000"/>
              <w:bottom w:val="single" w:sz="4" w:space="0" w:color="000000"/>
              <w:right w:val="single" w:sz="4" w:space="0" w:color="000000"/>
            </w:tcBorders>
            <w:hideMark/>
          </w:tcPr>
          <w:p w14:paraId="07E80315" w14:textId="77777777" w:rsidR="005B462E" w:rsidRPr="00FF4E14" w:rsidRDefault="005B462E" w:rsidP="006F57BB">
            <w:pPr>
              <w:spacing w:line="258" w:lineRule="exact"/>
              <w:ind w:left="10"/>
              <w:jc w:val="center"/>
              <w:rPr>
                <w:sz w:val="26"/>
                <w:szCs w:val="26"/>
              </w:rPr>
            </w:pPr>
            <w:r w:rsidRPr="00FF4E14">
              <w:rPr>
                <w:w w:val="99"/>
                <w:sz w:val="26"/>
                <w:szCs w:val="26"/>
              </w:rPr>
              <w:t>-</w:t>
            </w:r>
          </w:p>
        </w:tc>
      </w:tr>
    </w:tbl>
    <w:p w14:paraId="051C9C7C" w14:textId="77777777" w:rsidR="005B462E" w:rsidRPr="00FF4E14" w:rsidRDefault="005B462E" w:rsidP="005B462E">
      <w:pPr>
        <w:widowControl w:val="0"/>
        <w:tabs>
          <w:tab w:val="left" w:pos="2100"/>
        </w:tabs>
        <w:autoSpaceDE w:val="0"/>
        <w:autoSpaceDN w:val="0"/>
        <w:rPr>
          <w:sz w:val="26"/>
          <w:szCs w:val="26"/>
        </w:rPr>
      </w:pPr>
    </w:p>
    <w:p w14:paraId="31FB0347" w14:textId="77777777" w:rsidR="005B462E" w:rsidRDefault="005B462E" w:rsidP="00FB1DEB">
      <w:pPr>
        <w:widowControl w:val="0"/>
        <w:autoSpaceDE w:val="0"/>
        <w:autoSpaceDN w:val="0"/>
        <w:jc w:val="center"/>
        <w:rPr>
          <w:b/>
          <w:bCs/>
          <w:sz w:val="26"/>
          <w:szCs w:val="26"/>
          <w:u w:val="single"/>
          <w:lang w:val="kk-KZ" w:eastAsia="en-US"/>
        </w:rPr>
      </w:pPr>
    </w:p>
    <w:p w14:paraId="17707CAE" w14:textId="77777777" w:rsidR="005B6124" w:rsidRPr="00310DEF" w:rsidRDefault="005B6124" w:rsidP="005B6124">
      <w:pPr>
        <w:pStyle w:val="711grey"/>
        <w:rPr>
          <w:rStyle w:val="72gray"/>
          <w:rFonts w:ascii="Times New Roman" w:hAnsi="Times New Roman" w:cs="Times New Roman"/>
          <w:color w:val="auto"/>
          <w:sz w:val="24"/>
          <w:szCs w:val="24"/>
          <w:lang w:val="kk-KZ"/>
        </w:rPr>
      </w:pPr>
      <w:r w:rsidRPr="00310DEF">
        <w:rPr>
          <w:rStyle w:val="72gray"/>
          <w:rFonts w:ascii="Times New Roman" w:hAnsi="Times New Roman" w:cs="Times New Roman"/>
          <w:color w:val="auto"/>
          <w:sz w:val="24"/>
          <w:szCs w:val="24"/>
          <w:lang w:val="kk-KZ"/>
        </w:rPr>
        <w:t xml:space="preserve">Қорытынды аттестаттау нәтижелері бойынша пәндер рейтингі </w:t>
      </w:r>
    </w:p>
    <w:tbl>
      <w:tblPr>
        <w:tblW w:w="1041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7"/>
        <w:gridCol w:w="1353"/>
        <w:gridCol w:w="1317"/>
        <w:gridCol w:w="1353"/>
        <w:gridCol w:w="1378"/>
        <w:gridCol w:w="1903"/>
        <w:gridCol w:w="1701"/>
      </w:tblGrid>
      <w:tr w:rsidR="005B6124" w:rsidRPr="005B6124" w14:paraId="2FE4ECC6" w14:textId="77777777" w:rsidTr="005B6124">
        <w:tc>
          <w:tcPr>
            <w:tcW w:w="1407" w:type="dxa"/>
            <w:vMerge w:val="restart"/>
            <w:shd w:val="clear" w:color="auto" w:fill="auto"/>
            <w:tcMar>
              <w:top w:w="45" w:type="dxa"/>
              <w:left w:w="75" w:type="dxa"/>
              <w:bottom w:w="45" w:type="dxa"/>
              <w:right w:w="75" w:type="dxa"/>
            </w:tcMar>
            <w:hideMark/>
          </w:tcPr>
          <w:p w14:paraId="516BE9EA" w14:textId="77777777" w:rsidR="005B6124" w:rsidRPr="005B6124" w:rsidRDefault="005B6124" w:rsidP="00AA402F">
            <w:pPr>
              <w:pStyle w:val="848"/>
              <w:rPr>
                <w:rStyle w:val="52"/>
                <w:rFonts w:ascii="Times New Roman" w:hAnsi="Times New Roman" w:cs="Times New Roman"/>
                <w:sz w:val="24"/>
                <w:szCs w:val="24"/>
              </w:rPr>
            </w:pPr>
            <w:proofErr w:type="spellStart"/>
            <w:r w:rsidRPr="005B6124">
              <w:rPr>
                <w:rStyle w:val="52"/>
                <w:rFonts w:ascii="Times New Roman" w:hAnsi="Times New Roman" w:cs="Times New Roman"/>
                <w:sz w:val="24"/>
                <w:szCs w:val="24"/>
              </w:rPr>
              <w:t>Пән</w:t>
            </w:r>
            <w:proofErr w:type="spellEnd"/>
          </w:p>
        </w:tc>
        <w:tc>
          <w:tcPr>
            <w:tcW w:w="0" w:type="auto"/>
            <w:gridSpan w:val="2"/>
            <w:shd w:val="clear" w:color="auto" w:fill="auto"/>
            <w:tcMar>
              <w:top w:w="45" w:type="dxa"/>
              <w:left w:w="75" w:type="dxa"/>
              <w:bottom w:w="45" w:type="dxa"/>
              <w:right w:w="75" w:type="dxa"/>
            </w:tcMar>
            <w:hideMark/>
          </w:tcPr>
          <w:p w14:paraId="33F99385" w14:textId="77777777" w:rsidR="005B6124" w:rsidRPr="005B6124" w:rsidRDefault="005B6124" w:rsidP="00AA402F">
            <w:pPr>
              <w:pStyle w:val="848"/>
              <w:rPr>
                <w:rStyle w:val="52"/>
                <w:rFonts w:ascii="Times New Roman" w:hAnsi="Times New Roman" w:cs="Times New Roman"/>
                <w:sz w:val="24"/>
                <w:szCs w:val="24"/>
              </w:rPr>
            </w:pPr>
            <w:r w:rsidRPr="005B6124">
              <w:rPr>
                <w:rStyle w:val="52"/>
                <w:rFonts w:ascii="Times New Roman" w:hAnsi="Times New Roman" w:cs="Times New Roman"/>
                <w:sz w:val="24"/>
                <w:szCs w:val="24"/>
              </w:rPr>
              <w:t xml:space="preserve">2019/2020 </w:t>
            </w:r>
            <w:proofErr w:type="spellStart"/>
            <w:r w:rsidRPr="005B6124">
              <w:rPr>
                <w:rStyle w:val="52"/>
                <w:rFonts w:ascii="Times New Roman" w:hAnsi="Times New Roman" w:cs="Times New Roman"/>
                <w:sz w:val="24"/>
                <w:szCs w:val="24"/>
              </w:rPr>
              <w:t>оқу</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жылы</w:t>
            </w:r>
            <w:proofErr w:type="spellEnd"/>
          </w:p>
        </w:tc>
        <w:tc>
          <w:tcPr>
            <w:tcW w:w="2731" w:type="dxa"/>
            <w:gridSpan w:val="2"/>
            <w:shd w:val="clear" w:color="auto" w:fill="auto"/>
            <w:tcMar>
              <w:top w:w="45" w:type="dxa"/>
              <w:left w:w="75" w:type="dxa"/>
              <w:bottom w:w="45" w:type="dxa"/>
              <w:right w:w="75" w:type="dxa"/>
            </w:tcMar>
            <w:hideMark/>
          </w:tcPr>
          <w:p w14:paraId="089D232C" w14:textId="77777777" w:rsidR="005B6124" w:rsidRPr="005B6124" w:rsidRDefault="005B6124" w:rsidP="00AA402F">
            <w:pPr>
              <w:pStyle w:val="848"/>
              <w:rPr>
                <w:rStyle w:val="52"/>
                <w:rFonts w:ascii="Times New Roman" w:hAnsi="Times New Roman" w:cs="Times New Roman"/>
                <w:sz w:val="24"/>
                <w:szCs w:val="24"/>
              </w:rPr>
            </w:pPr>
            <w:r w:rsidRPr="005B6124">
              <w:rPr>
                <w:rStyle w:val="52"/>
                <w:rFonts w:ascii="Times New Roman" w:hAnsi="Times New Roman" w:cs="Times New Roman"/>
                <w:sz w:val="24"/>
                <w:szCs w:val="24"/>
              </w:rPr>
              <w:t xml:space="preserve">2020/2021 </w:t>
            </w:r>
            <w:proofErr w:type="spellStart"/>
            <w:r w:rsidRPr="005B6124">
              <w:rPr>
                <w:rStyle w:val="52"/>
                <w:rFonts w:ascii="Times New Roman" w:hAnsi="Times New Roman" w:cs="Times New Roman"/>
                <w:sz w:val="24"/>
                <w:szCs w:val="24"/>
              </w:rPr>
              <w:t>оқу</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жылы</w:t>
            </w:r>
            <w:proofErr w:type="spellEnd"/>
          </w:p>
        </w:tc>
        <w:tc>
          <w:tcPr>
            <w:tcW w:w="3604" w:type="dxa"/>
            <w:gridSpan w:val="2"/>
            <w:shd w:val="clear" w:color="auto" w:fill="auto"/>
            <w:tcMar>
              <w:top w:w="45" w:type="dxa"/>
              <w:left w:w="75" w:type="dxa"/>
              <w:bottom w:w="45" w:type="dxa"/>
              <w:right w:w="75" w:type="dxa"/>
            </w:tcMar>
            <w:hideMark/>
          </w:tcPr>
          <w:p w14:paraId="0F5AF7E6" w14:textId="77777777" w:rsidR="005B6124" w:rsidRPr="005B6124" w:rsidRDefault="005B6124" w:rsidP="00AA402F">
            <w:pPr>
              <w:pStyle w:val="848"/>
              <w:rPr>
                <w:rStyle w:val="52"/>
                <w:rFonts w:ascii="Times New Roman" w:hAnsi="Times New Roman" w:cs="Times New Roman"/>
                <w:sz w:val="24"/>
                <w:szCs w:val="24"/>
              </w:rPr>
            </w:pPr>
            <w:r w:rsidRPr="005B6124">
              <w:rPr>
                <w:rStyle w:val="52"/>
                <w:rFonts w:ascii="Times New Roman" w:hAnsi="Times New Roman" w:cs="Times New Roman"/>
                <w:sz w:val="24"/>
                <w:szCs w:val="24"/>
              </w:rPr>
              <w:t xml:space="preserve">2021/2022 </w:t>
            </w:r>
            <w:proofErr w:type="spellStart"/>
            <w:r w:rsidRPr="005B6124">
              <w:rPr>
                <w:rStyle w:val="52"/>
                <w:rFonts w:ascii="Times New Roman" w:hAnsi="Times New Roman" w:cs="Times New Roman"/>
                <w:sz w:val="24"/>
                <w:szCs w:val="24"/>
              </w:rPr>
              <w:t>оқу</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жылы</w:t>
            </w:r>
            <w:proofErr w:type="spellEnd"/>
          </w:p>
        </w:tc>
      </w:tr>
      <w:tr w:rsidR="005B6124" w:rsidRPr="005B6124" w14:paraId="7F8E1388" w14:textId="77777777" w:rsidTr="005B6124">
        <w:tc>
          <w:tcPr>
            <w:tcW w:w="0" w:type="auto"/>
            <w:vMerge/>
            <w:shd w:val="clear" w:color="auto" w:fill="FFFFFF"/>
            <w:vAlign w:val="center"/>
            <w:hideMark/>
          </w:tcPr>
          <w:p w14:paraId="7C5C46EF" w14:textId="77777777" w:rsidR="005B6124" w:rsidRPr="005B6124" w:rsidRDefault="005B6124" w:rsidP="00AA402F">
            <w:pPr>
              <w:pStyle w:val="848"/>
              <w:rPr>
                <w:rStyle w:val="52"/>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7B1A4B50" w14:textId="77777777" w:rsidR="005B6124" w:rsidRPr="005B6124" w:rsidRDefault="005B6124" w:rsidP="00AA402F">
            <w:pPr>
              <w:pStyle w:val="848"/>
              <w:rPr>
                <w:rStyle w:val="52"/>
                <w:rFonts w:ascii="Times New Roman" w:hAnsi="Times New Roman" w:cs="Times New Roman"/>
                <w:sz w:val="24"/>
                <w:szCs w:val="24"/>
              </w:rPr>
            </w:pPr>
            <w:proofErr w:type="spellStart"/>
            <w:r w:rsidRPr="005B6124">
              <w:rPr>
                <w:rStyle w:val="52"/>
                <w:rFonts w:ascii="Times New Roman" w:hAnsi="Times New Roman" w:cs="Times New Roman"/>
                <w:sz w:val="24"/>
                <w:szCs w:val="24"/>
              </w:rPr>
              <w:t>Оқу</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үлгерімі</w:t>
            </w:r>
            <w:proofErr w:type="spellEnd"/>
          </w:p>
        </w:tc>
        <w:tc>
          <w:tcPr>
            <w:tcW w:w="0" w:type="auto"/>
            <w:shd w:val="clear" w:color="auto" w:fill="auto"/>
            <w:tcMar>
              <w:top w:w="45" w:type="dxa"/>
              <w:left w:w="75" w:type="dxa"/>
              <w:bottom w:w="45" w:type="dxa"/>
              <w:right w:w="75" w:type="dxa"/>
            </w:tcMar>
            <w:hideMark/>
          </w:tcPr>
          <w:p w14:paraId="3AC82C15" w14:textId="77777777" w:rsidR="005B6124" w:rsidRPr="005B6124" w:rsidRDefault="005B6124" w:rsidP="00AA402F">
            <w:pPr>
              <w:pStyle w:val="848"/>
              <w:rPr>
                <w:rStyle w:val="52"/>
                <w:rFonts w:ascii="Times New Roman" w:hAnsi="Times New Roman" w:cs="Times New Roman"/>
                <w:sz w:val="24"/>
                <w:szCs w:val="24"/>
              </w:rPr>
            </w:pPr>
            <w:proofErr w:type="spellStart"/>
            <w:r w:rsidRPr="005B6124">
              <w:rPr>
                <w:rStyle w:val="52"/>
                <w:rFonts w:ascii="Times New Roman" w:hAnsi="Times New Roman" w:cs="Times New Roman"/>
                <w:sz w:val="24"/>
                <w:szCs w:val="24"/>
              </w:rPr>
              <w:t>Білім</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сапасы</w:t>
            </w:r>
            <w:proofErr w:type="spellEnd"/>
          </w:p>
        </w:tc>
        <w:tc>
          <w:tcPr>
            <w:tcW w:w="0" w:type="auto"/>
            <w:shd w:val="clear" w:color="auto" w:fill="auto"/>
            <w:tcMar>
              <w:top w:w="45" w:type="dxa"/>
              <w:left w:w="75" w:type="dxa"/>
              <w:bottom w:w="45" w:type="dxa"/>
              <w:right w:w="75" w:type="dxa"/>
            </w:tcMar>
            <w:hideMark/>
          </w:tcPr>
          <w:p w14:paraId="2C4FEA63" w14:textId="77777777" w:rsidR="005B6124" w:rsidRPr="005B6124" w:rsidRDefault="005B6124" w:rsidP="00AA402F">
            <w:pPr>
              <w:pStyle w:val="848"/>
              <w:rPr>
                <w:rStyle w:val="52"/>
                <w:rFonts w:ascii="Times New Roman" w:hAnsi="Times New Roman" w:cs="Times New Roman"/>
                <w:sz w:val="24"/>
                <w:szCs w:val="24"/>
              </w:rPr>
            </w:pPr>
            <w:proofErr w:type="spellStart"/>
            <w:r w:rsidRPr="005B6124">
              <w:rPr>
                <w:rStyle w:val="52"/>
                <w:rFonts w:ascii="Times New Roman" w:hAnsi="Times New Roman" w:cs="Times New Roman"/>
                <w:sz w:val="24"/>
                <w:szCs w:val="24"/>
              </w:rPr>
              <w:t>Оқу</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үлгерімі</w:t>
            </w:r>
            <w:proofErr w:type="spellEnd"/>
          </w:p>
        </w:tc>
        <w:tc>
          <w:tcPr>
            <w:tcW w:w="1378" w:type="dxa"/>
            <w:shd w:val="clear" w:color="auto" w:fill="auto"/>
            <w:tcMar>
              <w:top w:w="45" w:type="dxa"/>
              <w:left w:w="75" w:type="dxa"/>
              <w:bottom w:w="45" w:type="dxa"/>
              <w:right w:w="75" w:type="dxa"/>
            </w:tcMar>
            <w:hideMark/>
          </w:tcPr>
          <w:p w14:paraId="10DF99C1" w14:textId="77777777" w:rsidR="005B6124" w:rsidRPr="005B6124" w:rsidRDefault="005B6124" w:rsidP="00AA402F">
            <w:pPr>
              <w:pStyle w:val="848"/>
              <w:rPr>
                <w:rStyle w:val="52"/>
                <w:rFonts w:ascii="Times New Roman" w:hAnsi="Times New Roman" w:cs="Times New Roman"/>
                <w:sz w:val="24"/>
                <w:szCs w:val="24"/>
              </w:rPr>
            </w:pPr>
            <w:proofErr w:type="spellStart"/>
            <w:r w:rsidRPr="005B6124">
              <w:rPr>
                <w:rStyle w:val="52"/>
                <w:rFonts w:ascii="Times New Roman" w:hAnsi="Times New Roman" w:cs="Times New Roman"/>
                <w:sz w:val="24"/>
                <w:szCs w:val="24"/>
              </w:rPr>
              <w:t>Білім</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сапасы</w:t>
            </w:r>
            <w:proofErr w:type="spellEnd"/>
          </w:p>
        </w:tc>
        <w:tc>
          <w:tcPr>
            <w:tcW w:w="1903" w:type="dxa"/>
            <w:shd w:val="clear" w:color="auto" w:fill="auto"/>
            <w:tcMar>
              <w:top w:w="45" w:type="dxa"/>
              <w:left w:w="75" w:type="dxa"/>
              <w:bottom w:w="45" w:type="dxa"/>
              <w:right w:w="75" w:type="dxa"/>
            </w:tcMar>
            <w:hideMark/>
          </w:tcPr>
          <w:p w14:paraId="6D1A4705" w14:textId="77777777" w:rsidR="005B6124" w:rsidRPr="005B6124" w:rsidRDefault="005B6124" w:rsidP="00AA402F">
            <w:pPr>
              <w:pStyle w:val="848"/>
              <w:rPr>
                <w:rStyle w:val="52"/>
                <w:rFonts w:ascii="Times New Roman" w:hAnsi="Times New Roman" w:cs="Times New Roman"/>
                <w:sz w:val="24"/>
                <w:szCs w:val="24"/>
              </w:rPr>
            </w:pPr>
            <w:proofErr w:type="spellStart"/>
            <w:r w:rsidRPr="005B6124">
              <w:rPr>
                <w:rStyle w:val="52"/>
                <w:rFonts w:ascii="Times New Roman" w:hAnsi="Times New Roman" w:cs="Times New Roman"/>
                <w:sz w:val="24"/>
                <w:szCs w:val="24"/>
              </w:rPr>
              <w:t>Оқу</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үлгерімі</w:t>
            </w:r>
            <w:proofErr w:type="spellEnd"/>
          </w:p>
        </w:tc>
        <w:tc>
          <w:tcPr>
            <w:tcW w:w="1701" w:type="dxa"/>
            <w:shd w:val="clear" w:color="auto" w:fill="auto"/>
            <w:tcMar>
              <w:top w:w="45" w:type="dxa"/>
              <w:left w:w="75" w:type="dxa"/>
              <w:bottom w:w="45" w:type="dxa"/>
              <w:right w:w="75" w:type="dxa"/>
            </w:tcMar>
            <w:hideMark/>
          </w:tcPr>
          <w:p w14:paraId="242376B7" w14:textId="77777777" w:rsidR="005B6124" w:rsidRPr="005B6124" w:rsidRDefault="005B6124" w:rsidP="00AA402F">
            <w:pPr>
              <w:pStyle w:val="848"/>
              <w:rPr>
                <w:rStyle w:val="52"/>
                <w:rFonts w:ascii="Times New Roman" w:hAnsi="Times New Roman" w:cs="Times New Roman"/>
                <w:sz w:val="24"/>
                <w:szCs w:val="24"/>
              </w:rPr>
            </w:pPr>
            <w:proofErr w:type="spellStart"/>
            <w:r w:rsidRPr="005B6124">
              <w:rPr>
                <w:rStyle w:val="52"/>
                <w:rFonts w:ascii="Times New Roman" w:hAnsi="Times New Roman" w:cs="Times New Roman"/>
                <w:sz w:val="24"/>
                <w:szCs w:val="24"/>
              </w:rPr>
              <w:t>Білім</w:t>
            </w:r>
            <w:proofErr w:type="spellEnd"/>
            <w:r w:rsidRPr="005B6124">
              <w:rPr>
                <w:rStyle w:val="52"/>
                <w:rFonts w:ascii="Times New Roman" w:hAnsi="Times New Roman" w:cs="Times New Roman"/>
                <w:sz w:val="24"/>
                <w:szCs w:val="24"/>
              </w:rPr>
              <w:t xml:space="preserve"> </w:t>
            </w:r>
            <w:proofErr w:type="spellStart"/>
            <w:r w:rsidRPr="005B6124">
              <w:rPr>
                <w:rStyle w:val="52"/>
                <w:rFonts w:ascii="Times New Roman" w:hAnsi="Times New Roman" w:cs="Times New Roman"/>
                <w:sz w:val="24"/>
                <w:szCs w:val="24"/>
              </w:rPr>
              <w:t>сапасы</w:t>
            </w:r>
            <w:proofErr w:type="spellEnd"/>
          </w:p>
        </w:tc>
      </w:tr>
      <w:tr w:rsidR="005B6124" w:rsidRPr="005B6124" w14:paraId="48773997" w14:textId="77777777" w:rsidTr="005B6124">
        <w:tc>
          <w:tcPr>
            <w:tcW w:w="1407" w:type="dxa"/>
            <w:shd w:val="clear" w:color="auto" w:fill="auto"/>
            <w:tcMar>
              <w:top w:w="45" w:type="dxa"/>
              <w:left w:w="75" w:type="dxa"/>
              <w:bottom w:w="45" w:type="dxa"/>
              <w:right w:w="75" w:type="dxa"/>
            </w:tcMar>
            <w:hideMark/>
          </w:tcPr>
          <w:p w14:paraId="08904C6F" w14:textId="77777777" w:rsidR="005B6124" w:rsidRPr="005B6124" w:rsidRDefault="005B6124" w:rsidP="00AA402F">
            <w:pPr>
              <w:pStyle w:val="848"/>
              <w:rPr>
                <w:rFonts w:ascii="Times New Roman" w:hAnsi="Times New Roman" w:cs="Times New Roman"/>
                <w:sz w:val="24"/>
                <w:szCs w:val="24"/>
              </w:rPr>
            </w:pPr>
            <w:r w:rsidRPr="005B6124">
              <w:rPr>
                <w:rFonts w:ascii="Times New Roman" w:hAnsi="Times New Roman" w:cs="Times New Roman"/>
                <w:sz w:val="24"/>
                <w:szCs w:val="24"/>
              </w:rPr>
              <w:lastRenderedPageBreak/>
              <w:t>Русский язык</w:t>
            </w:r>
          </w:p>
        </w:tc>
        <w:tc>
          <w:tcPr>
            <w:tcW w:w="0" w:type="auto"/>
            <w:shd w:val="clear" w:color="auto" w:fill="auto"/>
            <w:tcMar>
              <w:top w:w="45" w:type="dxa"/>
              <w:left w:w="75" w:type="dxa"/>
              <w:bottom w:w="45" w:type="dxa"/>
              <w:right w:w="75" w:type="dxa"/>
            </w:tcMar>
            <w:hideMark/>
          </w:tcPr>
          <w:p w14:paraId="22D0F3E6"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45299386"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670D54C4"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0579E249"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2FEAC065"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5BE3AD2B" w14:textId="77777777" w:rsidR="005B6124" w:rsidRPr="005B6124" w:rsidRDefault="005B6124" w:rsidP="00AA402F">
            <w:pPr>
              <w:pStyle w:val="848"/>
              <w:rPr>
                <w:rFonts w:ascii="Times New Roman" w:hAnsi="Times New Roman" w:cs="Times New Roman"/>
                <w:sz w:val="24"/>
                <w:szCs w:val="24"/>
              </w:rPr>
            </w:pPr>
          </w:p>
        </w:tc>
      </w:tr>
      <w:tr w:rsidR="005B6124" w:rsidRPr="005B6124" w14:paraId="551A457E" w14:textId="77777777" w:rsidTr="005B6124">
        <w:tc>
          <w:tcPr>
            <w:tcW w:w="1407" w:type="dxa"/>
            <w:shd w:val="clear" w:color="auto" w:fill="auto"/>
            <w:tcMar>
              <w:top w:w="45" w:type="dxa"/>
              <w:left w:w="75" w:type="dxa"/>
              <w:bottom w:w="45" w:type="dxa"/>
              <w:right w:w="75" w:type="dxa"/>
            </w:tcMar>
            <w:hideMark/>
          </w:tcPr>
          <w:p w14:paraId="20E93012" w14:textId="77777777" w:rsidR="005B6124" w:rsidRPr="005B6124" w:rsidRDefault="005B6124" w:rsidP="00AA402F">
            <w:pPr>
              <w:pStyle w:val="848"/>
              <w:rPr>
                <w:rFonts w:ascii="Times New Roman" w:hAnsi="Times New Roman" w:cs="Times New Roman"/>
                <w:sz w:val="24"/>
                <w:szCs w:val="24"/>
              </w:rPr>
            </w:pPr>
            <w:r w:rsidRPr="005B6124">
              <w:rPr>
                <w:rFonts w:ascii="Times New Roman" w:hAnsi="Times New Roman" w:cs="Times New Roman"/>
                <w:sz w:val="24"/>
                <w:szCs w:val="24"/>
              </w:rPr>
              <w:t>Русская литература</w:t>
            </w:r>
          </w:p>
        </w:tc>
        <w:tc>
          <w:tcPr>
            <w:tcW w:w="0" w:type="auto"/>
            <w:shd w:val="clear" w:color="auto" w:fill="auto"/>
            <w:tcMar>
              <w:top w:w="45" w:type="dxa"/>
              <w:left w:w="75" w:type="dxa"/>
              <w:bottom w:w="45" w:type="dxa"/>
              <w:right w:w="75" w:type="dxa"/>
            </w:tcMar>
            <w:hideMark/>
          </w:tcPr>
          <w:p w14:paraId="2CE5F0B1"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0C4F7B17"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6031CB17"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714911DC"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1B3F2354"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603B1179" w14:textId="77777777" w:rsidR="005B6124" w:rsidRPr="005B6124" w:rsidRDefault="005B6124" w:rsidP="00AA402F">
            <w:pPr>
              <w:pStyle w:val="848"/>
              <w:rPr>
                <w:rFonts w:ascii="Times New Roman" w:hAnsi="Times New Roman" w:cs="Times New Roman"/>
                <w:sz w:val="24"/>
                <w:szCs w:val="24"/>
              </w:rPr>
            </w:pPr>
          </w:p>
        </w:tc>
      </w:tr>
      <w:tr w:rsidR="005B6124" w:rsidRPr="005B6124" w14:paraId="5BD2594A" w14:textId="77777777" w:rsidTr="005B6124">
        <w:tc>
          <w:tcPr>
            <w:tcW w:w="1407" w:type="dxa"/>
            <w:shd w:val="clear" w:color="auto" w:fill="auto"/>
            <w:tcMar>
              <w:top w:w="45" w:type="dxa"/>
              <w:left w:w="75" w:type="dxa"/>
              <w:bottom w:w="45" w:type="dxa"/>
              <w:right w:w="75" w:type="dxa"/>
            </w:tcMar>
            <w:hideMark/>
          </w:tcPr>
          <w:p w14:paraId="6BE8DA3F" w14:textId="77777777" w:rsidR="005B6124" w:rsidRPr="005B6124" w:rsidRDefault="005B6124" w:rsidP="00AA402F">
            <w:pPr>
              <w:pStyle w:val="848"/>
              <w:rPr>
                <w:rFonts w:ascii="Times New Roman" w:hAnsi="Times New Roman" w:cs="Times New Roman"/>
                <w:sz w:val="24"/>
                <w:szCs w:val="24"/>
              </w:rPr>
            </w:pPr>
            <w:proofErr w:type="spellStart"/>
            <w:r w:rsidRPr="005B6124">
              <w:rPr>
                <w:rFonts w:ascii="Times New Roman" w:hAnsi="Times New Roman" w:cs="Times New Roman"/>
                <w:sz w:val="24"/>
                <w:szCs w:val="24"/>
              </w:rPr>
              <w:t>Қазақ</w:t>
            </w:r>
            <w:proofErr w:type="spellEnd"/>
            <w:r w:rsidRPr="005B6124">
              <w:rPr>
                <w:rFonts w:ascii="Times New Roman" w:hAnsi="Times New Roman" w:cs="Times New Roman"/>
                <w:sz w:val="24"/>
                <w:szCs w:val="24"/>
              </w:rPr>
              <w:t xml:space="preserve"> </w:t>
            </w:r>
            <w:proofErr w:type="spellStart"/>
            <w:r w:rsidRPr="005B6124">
              <w:rPr>
                <w:rFonts w:ascii="Times New Roman" w:hAnsi="Times New Roman" w:cs="Times New Roman"/>
                <w:sz w:val="24"/>
                <w:szCs w:val="24"/>
              </w:rPr>
              <w:t>тілі</w:t>
            </w:r>
            <w:proofErr w:type="spellEnd"/>
          </w:p>
        </w:tc>
        <w:tc>
          <w:tcPr>
            <w:tcW w:w="0" w:type="auto"/>
            <w:shd w:val="clear" w:color="auto" w:fill="auto"/>
            <w:tcMar>
              <w:top w:w="45" w:type="dxa"/>
              <w:left w:w="75" w:type="dxa"/>
              <w:bottom w:w="45" w:type="dxa"/>
              <w:right w:w="75" w:type="dxa"/>
            </w:tcMar>
            <w:hideMark/>
          </w:tcPr>
          <w:p w14:paraId="5F099D2B"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0EDF653F"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2B3BE792"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342FA308"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228E3F54"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46202FB0" w14:textId="77777777" w:rsidR="005B6124" w:rsidRPr="005B6124" w:rsidRDefault="005B6124" w:rsidP="00AA402F">
            <w:pPr>
              <w:pStyle w:val="848"/>
              <w:rPr>
                <w:rFonts w:ascii="Times New Roman" w:hAnsi="Times New Roman" w:cs="Times New Roman"/>
                <w:sz w:val="24"/>
                <w:szCs w:val="24"/>
              </w:rPr>
            </w:pPr>
          </w:p>
        </w:tc>
      </w:tr>
      <w:tr w:rsidR="005B6124" w:rsidRPr="005B6124" w14:paraId="4CDDDDD0" w14:textId="77777777" w:rsidTr="005B6124">
        <w:tc>
          <w:tcPr>
            <w:tcW w:w="1407" w:type="dxa"/>
            <w:shd w:val="clear" w:color="auto" w:fill="auto"/>
            <w:tcMar>
              <w:top w:w="45" w:type="dxa"/>
              <w:left w:w="75" w:type="dxa"/>
              <w:bottom w:w="45" w:type="dxa"/>
              <w:right w:w="75" w:type="dxa"/>
            </w:tcMar>
            <w:hideMark/>
          </w:tcPr>
          <w:p w14:paraId="2FB84A5E" w14:textId="77777777" w:rsidR="005B6124" w:rsidRPr="005B6124" w:rsidRDefault="005B6124" w:rsidP="00AA402F">
            <w:pPr>
              <w:pStyle w:val="848"/>
              <w:rPr>
                <w:rFonts w:ascii="Times New Roman" w:hAnsi="Times New Roman" w:cs="Times New Roman"/>
                <w:sz w:val="24"/>
                <w:szCs w:val="24"/>
              </w:rPr>
            </w:pPr>
            <w:proofErr w:type="spellStart"/>
            <w:r w:rsidRPr="005B6124">
              <w:rPr>
                <w:rFonts w:ascii="Times New Roman" w:hAnsi="Times New Roman" w:cs="Times New Roman"/>
                <w:sz w:val="24"/>
                <w:szCs w:val="24"/>
              </w:rPr>
              <w:t>Қазақ</w:t>
            </w:r>
            <w:proofErr w:type="spellEnd"/>
            <w:r w:rsidRPr="005B6124">
              <w:rPr>
                <w:rFonts w:ascii="Times New Roman" w:hAnsi="Times New Roman" w:cs="Times New Roman"/>
                <w:sz w:val="24"/>
                <w:szCs w:val="24"/>
              </w:rPr>
              <w:t xml:space="preserve"> </w:t>
            </w:r>
            <w:proofErr w:type="spellStart"/>
            <w:r w:rsidRPr="005B6124">
              <w:rPr>
                <w:rFonts w:ascii="Times New Roman" w:hAnsi="Times New Roman" w:cs="Times New Roman"/>
                <w:sz w:val="24"/>
                <w:szCs w:val="24"/>
              </w:rPr>
              <w:t>әдебиеті</w:t>
            </w:r>
            <w:proofErr w:type="spellEnd"/>
          </w:p>
        </w:tc>
        <w:tc>
          <w:tcPr>
            <w:tcW w:w="0" w:type="auto"/>
            <w:shd w:val="clear" w:color="auto" w:fill="auto"/>
            <w:tcMar>
              <w:top w:w="45" w:type="dxa"/>
              <w:left w:w="75" w:type="dxa"/>
              <w:bottom w:w="45" w:type="dxa"/>
              <w:right w:w="75" w:type="dxa"/>
            </w:tcMar>
            <w:hideMark/>
          </w:tcPr>
          <w:p w14:paraId="4C09D3DC"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3011855A"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2B358CC9"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4066D29C"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43AA9179"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019BB0E4" w14:textId="77777777" w:rsidR="005B6124" w:rsidRPr="005B6124" w:rsidRDefault="005B6124" w:rsidP="00AA402F">
            <w:pPr>
              <w:pStyle w:val="848"/>
              <w:rPr>
                <w:rFonts w:ascii="Times New Roman" w:hAnsi="Times New Roman" w:cs="Times New Roman"/>
                <w:sz w:val="24"/>
                <w:szCs w:val="24"/>
              </w:rPr>
            </w:pPr>
          </w:p>
        </w:tc>
      </w:tr>
      <w:tr w:rsidR="005B6124" w:rsidRPr="005B6124" w14:paraId="21A43E2C" w14:textId="77777777" w:rsidTr="005B6124">
        <w:tc>
          <w:tcPr>
            <w:tcW w:w="1407" w:type="dxa"/>
            <w:shd w:val="clear" w:color="auto" w:fill="auto"/>
            <w:tcMar>
              <w:top w:w="45" w:type="dxa"/>
              <w:left w:w="75" w:type="dxa"/>
              <w:bottom w:w="45" w:type="dxa"/>
              <w:right w:w="75" w:type="dxa"/>
            </w:tcMar>
            <w:hideMark/>
          </w:tcPr>
          <w:p w14:paraId="76935D3C" w14:textId="77777777" w:rsidR="005B6124" w:rsidRPr="005B6124" w:rsidRDefault="005B6124" w:rsidP="00AA402F">
            <w:pPr>
              <w:pStyle w:val="848"/>
              <w:rPr>
                <w:rFonts w:ascii="Times New Roman" w:hAnsi="Times New Roman" w:cs="Times New Roman"/>
                <w:sz w:val="24"/>
                <w:szCs w:val="24"/>
              </w:rPr>
            </w:pPr>
            <w:r w:rsidRPr="005B6124">
              <w:rPr>
                <w:rFonts w:ascii="Times New Roman" w:hAnsi="Times New Roman" w:cs="Times New Roman"/>
                <w:sz w:val="24"/>
                <w:szCs w:val="24"/>
              </w:rPr>
              <w:t>Математика</w:t>
            </w:r>
          </w:p>
        </w:tc>
        <w:tc>
          <w:tcPr>
            <w:tcW w:w="0" w:type="auto"/>
            <w:shd w:val="clear" w:color="auto" w:fill="auto"/>
            <w:tcMar>
              <w:top w:w="45" w:type="dxa"/>
              <w:left w:w="75" w:type="dxa"/>
              <w:bottom w:w="45" w:type="dxa"/>
              <w:right w:w="75" w:type="dxa"/>
            </w:tcMar>
            <w:hideMark/>
          </w:tcPr>
          <w:p w14:paraId="0E6CC8F3"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7E65D961"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24516CE7"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62CBADC3"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3AD5F57F"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3D37D2F1" w14:textId="77777777" w:rsidR="005B6124" w:rsidRPr="005B6124" w:rsidRDefault="005B6124" w:rsidP="00AA402F">
            <w:pPr>
              <w:pStyle w:val="848"/>
              <w:rPr>
                <w:rFonts w:ascii="Times New Roman" w:hAnsi="Times New Roman" w:cs="Times New Roman"/>
                <w:sz w:val="24"/>
                <w:szCs w:val="24"/>
              </w:rPr>
            </w:pPr>
          </w:p>
        </w:tc>
      </w:tr>
      <w:tr w:rsidR="005B6124" w:rsidRPr="005B6124" w14:paraId="6DADAB01" w14:textId="77777777" w:rsidTr="005B6124">
        <w:tc>
          <w:tcPr>
            <w:tcW w:w="1407" w:type="dxa"/>
            <w:shd w:val="clear" w:color="auto" w:fill="auto"/>
            <w:tcMar>
              <w:top w:w="45" w:type="dxa"/>
              <w:left w:w="75" w:type="dxa"/>
              <w:bottom w:w="45" w:type="dxa"/>
              <w:right w:w="75" w:type="dxa"/>
            </w:tcMar>
            <w:hideMark/>
          </w:tcPr>
          <w:p w14:paraId="34F1D090" w14:textId="77777777" w:rsidR="005B6124" w:rsidRPr="005B6124" w:rsidRDefault="005B6124" w:rsidP="00AA402F">
            <w:pPr>
              <w:pStyle w:val="848"/>
              <w:rPr>
                <w:rFonts w:ascii="Times New Roman" w:hAnsi="Times New Roman" w:cs="Times New Roman"/>
                <w:sz w:val="24"/>
                <w:szCs w:val="24"/>
              </w:rPr>
            </w:pPr>
            <w:proofErr w:type="spellStart"/>
            <w:r w:rsidRPr="005B6124">
              <w:rPr>
                <w:rFonts w:ascii="Times New Roman" w:hAnsi="Times New Roman" w:cs="Times New Roman"/>
                <w:sz w:val="24"/>
                <w:szCs w:val="24"/>
              </w:rPr>
              <w:t>Қазақстан</w:t>
            </w:r>
            <w:proofErr w:type="spellEnd"/>
            <w:r w:rsidRPr="005B6124">
              <w:rPr>
                <w:rFonts w:ascii="Times New Roman" w:hAnsi="Times New Roman" w:cs="Times New Roman"/>
                <w:sz w:val="24"/>
                <w:szCs w:val="24"/>
              </w:rPr>
              <w:t xml:space="preserve"> </w:t>
            </w:r>
            <w:proofErr w:type="spellStart"/>
            <w:r w:rsidRPr="005B6124">
              <w:rPr>
                <w:rFonts w:ascii="Times New Roman" w:hAnsi="Times New Roman" w:cs="Times New Roman"/>
                <w:sz w:val="24"/>
                <w:szCs w:val="24"/>
              </w:rPr>
              <w:t>тарихы</w:t>
            </w:r>
            <w:proofErr w:type="spellEnd"/>
          </w:p>
        </w:tc>
        <w:tc>
          <w:tcPr>
            <w:tcW w:w="0" w:type="auto"/>
            <w:shd w:val="clear" w:color="auto" w:fill="auto"/>
            <w:tcMar>
              <w:top w:w="45" w:type="dxa"/>
              <w:left w:w="75" w:type="dxa"/>
              <w:bottom w:w="45" w:type="dxa"/>
              <w:right w:w="75" w:type="dxa"/>
            </w:tcMar>
            <w:hideMark/>
          </w:tcPr>
          <w:p w14:paraId="3BDAEF17"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591329D5"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4F38C079"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4F3CB19B"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6676645E"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66F55AEA" w14:textId="77777777" w:rsidR="005B6124" w:rsidRPr="005B6124" w:rsidRDefault="005B6124" w:rsidP="00AA402F">
            <w:pPr>
              <w:pStyle w:val="848"/>
              <w:rPr>
                <w:rFonts w:ascii="Times New Roman" w:hAnsi="Times New Roman" w:cs="Times New Roman"/>
                <w:sz w:val="24"/>
                <w:szCs w:val="24"/>
              </w:rPr>
            </w:pPr>
          </w:p>
        </w:tc>
      </w:tr>
      <w:tr w:rsidR="005B6124" w:rsidRPr="005B6124" w14:paraId="2DF9390C" w14:textId="77777777" w:rsidTr="005B6124">
        <w:tc>
          <w:tcPr>
            <w:tcW w:w="1407" w:type="dxa"/>
            <w:shd w:val="clear" w:color="auto" w:fill="auto"/>
            <w:tcMar>
              <w:top w:w="45" w:type="dxa"/>
              <w:left w:w="75" w:type="dxa"/>
              <w:bottom w:w="45" w:type="dxa"/>
              <w:right w:w="75" w:type="dxa"/>
            </w:tcMar>
            <w:hideMark/>
          </w:tcPr>
          <w:p w14:paraId="3A864A10" w14:textId="77777777" w:rsidR="005B6124" w:rsidRPr="005B6124" w:rsidRDefault="005B6124" w:rsidP="00AA402F">
            <w:pPr>
              <w:pStyle w:val="848"/>
              <w:rPr>
                <w:rFonts w:ascii="Times New Roman" w:hAnsi="Times New Roman" w:cs="Times New Roman"/>
                <w:sz w:val="24"/>
                <w:szCs w:val="24"/>
              </w:rPr>
            </w:pPr>
            <w:proofErr w:type="spellStart"/>
            <w:r w:rsidRPr="005B6124">
              <w:rPr>
                <w:rFonts w:ascii="Times New Roman" w:hAnsi="Times New Roman" w:cs="Times New Roman"/>
                <w:sz w:val="24"/>
                <w:szCs w:val="24"/>
              </w:rPr>
              <w:t>Таңдау</w:t>
            </w:r>
            <w:proofErr w:type="spellEnd"/>
            <w:r w:rsidRPr="005B6124">
              <w:rPr>
                <w:rFonts w:ascii="Times New Roman" w:hAnsi="Times New Roman" w:cs="Times New Roman"/>
                <w:sz w:val="24"/>
                <w:szCs w:val="24"/>
              </w:rPr>
              <w:t xml:space="preserve"> </w:t>
            </w:r>
            <w:proofErr w:type="spellStart"/>
            <w:r w:rsidRPr="005B6124">
              <w:rPr>
                <w:rFonts w:ascii="Times New Roman" w:hAnsi="Times New Roman" w:cs="Times New Roman"/>
                <w:sz w:val="24"/>
                <w:szCs w:val="24"/>
              </w:rPr>
              <w:t>пәні</w:t>
            </w:r>
            <w:proofErr w:type="spellEnd"/>
          </w:p>
        </w:tc>
        <w:tc>
          <w:tcPr>
            <w:tcW w:w="0" w:type="auto"/>
            <w:shd w:val="clear" w:color="auto" w:fill="auto"/>
            <w:tcMar>
              <w:top w:w="45" w:type="dxa"/>
              <w:left w:w="75" w:type="dxa"/>
              <w:bottom w:w="45" w:type="dxa"/>
              <w:right w:w="75" w:type="dxa"/>
            </w:tcMar>
            <w:hideMark/>
          </w:tcPr>
          <w:p w14:paraId="4CD415AA"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7F4FEA07"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37D2157D"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118F3B7F"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3EEA3DDF"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3B545979" w14:textId="77777777" w:rsidR="005B6124" w:rsidRPr="005B6124" w:rsidRDefault="005B6124" w:rsidP="00AA402F">
            <w:pPr>
              <w:pStyle w:val="848"/>
              <w:rPr>
                <w:rFonts w:ascii="Times New Roman" w:hAnsi="Times New Roman" w:cs="Times New Roman"/>
                <w:sz w:val="24"/>
                <w:szCs w:val="24"/>
              </w:rPr>
            </w:pPr>
          </w:p>
        </w:tc>
      </w:tr>
      <w:tr w:rsidR="005B6124" w:rsidRPr="005B6124" w14:paraId="53E626CF" w14:textId="77777777" w:rsidTr="005B6124">
        <w:tc>
          <w:tcPr>
            <w:tcW w:w="1407" w:type="dxa"/>
            <w:shd w:val="clear" w:color="auto" w:fill="auto"/>
            <w:tcMar>
              <w:top w:w="45" w:type="dxa"/>
              <w:left w:w="75" w:type="dxa"/>
              <w:bottom w:w="45" w:type="dxa"/>
              <w:right w:w="75" w:type="dxa"/>
            </w:tcMar>
            <w:hideMark/>
          </w:tcPr>
          <w:p w14:paraId="4D0E3CC7" w14:textId="77777777" w:rsidR="005B6124" w:rsidRPr="005B6124" w:rsidRDefault="005B6124" w:rsidP="00AA402F">
            <w:pPr>
              <w:pStyle w:val="848"/>
              <w:rPr>
                <w:rFonts w:ascii="Times New Roman" w:hAnsi="Times New Roman" w:cs="Times New Roman"/>
                <w:sz w:val="24"/>
                <w:szCs w:val="24"/>
              </w:rPr>
            </w:pPr>
            <w:r w:rsidRPr="005B6124">
              <w:rPr>
                <w:rFonts w:ascii="Times New Roman" w:hAnsi="Times New Roman" w:cs="Times New Roman"/>
                <w:sz w:val="24"/>
                <w:szCs w:val="24"/>
              </w:rPr>
              <w:t>География</w:t>
            </w:r>
          </w:p>
        </w:tc>
        <w:tc>
          <w:tcPr>
            <w:tcW w:w="0" w:type="auto"/>
            <w:shd w:val="clear" w:color="auto" w:fill="auto"/>
            <w:tcMar>
              <w:top w:w="45" w:type="dxa"/>
              <w:left w:w="75" w:type="dxa"/>
              <w:bottom w:w="45" w:type="dxa"/>
              <w:right w:w="75" w:type="dxa"/>
            </w:tcMar>
            <w:hideMark/>
          </w:tcPr>
          <w:p w14:paraId="363E79B5"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15CFDF4F"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62B6A945"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1488B886"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5C1BBB34"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2EE9A185" w14:textId="77777777" w:rsidR="005B6124" w:rsidRPr="005B6124" w:rsidRDefault="005B6124" w:rsidP="00AA402F">
            <w:pPr>
              <w:pStyle w:val="848"/>
              <w:rPr>
                <w:rFonts w:ascii="Times New Roman" w:hAnsi="Times New Roman" w:cs="Times New Roman"/>
                <w:sz w:val="24"/>
                <w:szCs w:val="24"/>
              </w:rPr>
            </w:pPr>
          </w:p>
        </w:tc>
      </w:tr>
      <w:tr w:rsidR="005B6124" w:rsidRPr="005B6124" w14:paraId="54267676" w14:textId="77777777" w:rsidTr="005B6124">
        <w:tc>
          <w:tcPr>
            <w:tcW w:w="1407" w:type="dxa"/>
            <w:shd w:val="clear" w:color="auto" w:fill="auto"/>
            <w:tcMar>
              <w:top w:w="45" w:type="dxa"/>
              <w:left w:w="75" w:type="dxa"/>
              <w:bottom w:w="45" w:type="dxa"/>
              <w:right w:w="75" w:type="dxa"/>
            </w:tcMar>
            <w:hideMark/>
          </w:tcPr>
          <w:p w14:paraId="3F6BB595" w14:textId="77777777" w:rsidR="005B6124" w:rsidRPr="005B6124" w:rsidRDefault="005B6124" w:rsidP="00AA402F">
            <w:pPr>
              <w:pStyle w:val="848"/>
              <w:rPr>
                <w:rFonts w:ascii="Times New Roman" w:hAnsi="Times New Roman" w:cs="Times New Roman"/>
                <w:sz w:val="24"/>
                <w:szCs w:val="24"/>
              </w:rPr>
            </w:pPr>
            <w:r w:rsidRPr="005B6124">
              <w:rPr>
                <w:rFonts w:ascii="Times New Roman" w:hAnsi="Times New Roman" w:cs="Times New Roman"/>
                <w:sz w:val="24"/>
                <w:szCs w:val="24"/>
              </w:rPr>
              <w:t>Биология</w:t>
            </w:r>
          </w:p>
        </w:tc>
        <w:tc>
          <w:tcPr>
            <w:tcW w:w="0" w:type="auto"/>
            <w:shd w:val="clear" w:color="auto" w:fill="auto"/>
            <w:tcMar>
              <w:top w:w="45" w:type="dxa"/>
              <w:left w:w="75" w:type="dxa"/>
              <w:bottom w:w="45" w:type="dxa"/>
              <w:right w:w="75" w:type="dxa"/>
            </w:tcMar>
            <w:hideMark/>
          </w:tcPr>
          <w:p w14:paraId="2221DB90"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07F0F344"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41B123E9"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43BB81ED"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0B744A9A"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075E9FD6" w14:textId="77777777" w:rsidR="005B6124" w:rsidRPr="005B6124" w:rsidRDefault="005B6124" w:rsidP="00AA402F">
            <w:pPr>
              <w:pStyle w:val="848"/>
              <w:rPr>
                <w:rFonts w:ascii="Times New Roman" w:hAnsi="Times New Roman" w:cs="Times New Roman"/>
                <w:sz w:val="24"/>
                <w:szCs w:val="24"/>
              </w:rPr>
            </w:pPr>
          </w:p>
        </w:tc>
      </w:tr>
      <w:tr w:rsidR="005B6124" w:rsidRPr="005B6124" w14:paraId="7C9A1920" w14:textId="77777777" w:rsidTr="005B6124">
        <w:tc>
          <w:tcPr>
            <w:tcW w:w="1407" w:type="dxa"/>
            <w:shd w:val="clear" w:color="auto" w:fill="auto"/>
            <w:tcMar>
              <w:top w:w="45" w:type="dxa"/>
              <w:left w:w="75" w:type="dxa"/>
              <w:bottom w:w="45" w:type="dxa"/>
              <w:right w:w="75" w:type="dxa"/>
            </w:tcMar>
            <w:hideMark/>
          </w:tcPr>
          <w:p w14:paraId="629B5CAA" w14:textId="77777777" w:rsidR="005B6124" w:rsidRPr="005B6124" w:rsidRDefault="005B6124" w:rsidP="00AA402F">
            <w:pPr>
              <w:pStyle w:val="848"/>
              <w:rPr>
                <w:rFonts w:ascii="Times New Roman" w:hAnsi="Times New Roman" w:cs="Times New Roman"/>
                <w:sz w:val="24"/>
                <w:szCs w:val="24"/>
              </w:rPr>
            </w:pPr>
            <w:proofErr w:type="spellStart"/>
            <w:r w:rsidRPr="005B6124">
              <w:rPr>
                <w:rFonts w:ascii="Times New Roman" w:hAnsi="Times New Roman" w:cs="Times New Roman"/>
                <w:sz w:val="24"/>
                <w:szCs w:val="24"/>
              </w:rPr>
              <w:t>Ағылшын</w:t>
            </w:r>
            <w:proofErr w:type="spellEnd"/>
            <w:r w:rsidRPr="005B6124">
              <w:rPr>
                <w:rFonts w:ascii="Times New Roman" w:hAnsi="Times New Roman" w:cs="Times New Roman"/>
                <w:sz w:val="24"/>
                <w:szCs w:val="24"/>
              </w:rPr>
              <w:t xml:space="preserve"> </w:t>
            </w:r>
            <w:proofErr w:type="spellStart"/>
            <w:r w:rsidRPr="005B6124">
              <w:rPr>
                <w:rFonts w:ascii="Times New Roman" w:hAnsi="Times New Roman" w:cs="Times New Roman"/>
                <w:sz w:val="24"/>
                <w:szCs w:val="24"/>
              </w:rPr>
              <w:t>тілі</w:t>
            </w:r>
            <w:proofErr w:type="spellEnd"/>
          </w:p>
        </w:tc>
        <w:tc>
          <w:tcPr>
            <w:tcW w:w="0" w:type="auto"/>
            <w:shd w:val="clear" w:color="auto" w:fill="auto"/>
            <w:tcMar>
              <w:top w:w="45" w:type="dxa"/>
              <w:left w:w="75" w:type="dxa"/>
              <w:bottom w:w="45" w:type="dxa"/>
              <w:right w:w="75" w:type="dxa"/>
            </w:tcMar>
            <w:hideMark/>
          </w:tcPr>
          <w:p w14:paraId="7D3ED0C1"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6DDB64A3"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14B0AA0B"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58781FF7"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136F3ADF"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2D324552" w14:textId="77777777" w:rsidR="005B6124" w:rsidRPr="005B6124" w:rsidRDefault="005B6124" w:rsidP="00AA402F">
            <w:pPr>
              <w:pStyle w:val="848"/>
              <w:rPr>
                <w:rFonts w:ascii="Times New Roman" w:hAnsi="Times New Roman" w:cs="Times New Roman"/>
                <w:sz w:val="24"/>
                <w:szCs w:val="24"/>
              </w:rPr>
            </w:pPr>
          </w:p>
        </w:tc>
      </w:tr>
      <w:tr w:rsidR="005B6124" w:rsidRPr="005B6124" w14:paraId="439A563B" w14:textId="77777777" w:rsidTr="005B6124">
        <w:tc>
          <w:tcPr>
            <w:tcW w:w="1407" w:type="dxa"/>
            <w:shd w:val="clear" w:color="auto" w:fill="auto"/>
            <w:tcMar>
              <w:top w:w="45" w:type="dxa"/>
              <w:left w:w="75" w:type="dxa"/>
              <w:bottom w:w="45" w:type="dxa"/>
              <w:right w:w="75" w:type="dxa"/>
            </w:tcMar>
            <w:hideMark/>
          </w:tcPr>
          <w:p w14:paraId="3EC2E5A0" w14:textId="77777777" w:rsidR="005B6124" w:rsidRPr="005B6124" w:rsidRDefault="005B6124" w:rsidP="00AA402F">
            <w:pPr>
              <w:pStyle w:val="848"/>
              <w:rPr>
                <w:rFonts w:ascii="Times New Roman" w:hAnsi="Times New Roman" w:cs="Times New Roman"/>
                <w:sz w:val="24"/>
                <w:szCs w:val="24"/>
              </w:rPr>
            </w:pPr>
            <w:r w:rsidRPr="005B6124">
              <w:rPr>
                <w:rFonts w:ascii="Times New Roman" w:hAnsi="Times New Roman" w:cs="Times New Roman"/>
                <w:sz w:val="24"/>
                <w:szCs w:val="24"/>
              </w:rPr>
              <w:t>Физика</w:t>
            </w:r>
          </w:p>
        </w:tc>
        <w:tc>
          <w:tcPr>
            <w:tcW w:w="0" w:type="auto"/>
            <w:shd w:val="clear" w:color="auto" w:fill="auto"/>
            <w:tcMar>
              <w:top w:w="45" w:type="dxa"/>
              <w:left w:w="75" w:type="dxa"/>
              <w:bottom w:w="45" w:type="dxa"/>
              <w:right w:w="75" w:type="dxa"/>
            </w:tcMar>
            <w:hideMark/>
          </w:tcPr>
          <w:p w14:paraId="55EFEE7C"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709CF033"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4FB7B69C"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55E54FAB"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592E3A85"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5D87F3A1" w14:textId="77777777" w:rsidR="005B6124" w:rsidRPr="005B6124" w:rsidRDefault="005B6124" w:rsidP="00AA402F">
            <w:pPr>
              <w:pStyle w:val="848"/>
              <w:rPr>
                <w:rFonts w:ascii="Times New Roman" w:hAnsi="Times New Roman" w:cs="Times New Roman"/>
                <w:sz w:val="24"/>
                <w:szCs w:val="24"/>
              </w:rPr>
            </w:pPr>
          </w:p>
        </w:tc>
      </w:tr>
      <w:tr w:rsidR="005B6124" w:rsidRPr="005B6124" w14:paraId="089F2BDA" w14:textId="77777777" w:rsidTr="005B6124">
        <w:tc>
          <w:tcPr>
            <w:tcW w:w="1407" w:type="dxa"/>
            <w:shd w:val="clear" w:color="auto" w:fill="auto"/>
            <w:tcMar>
              <w:top w:w="45" w:type="dxa"/>
              <w:left w:w="75" w:type="dxa"/>
              <w:bottom w:w="45" w:type="dxa"/>
              <w:right w:w="75" w:type="dxa"/>
            </w:tcMar>
            <w:hideMark/>
          </w:tcPr>
          <w:p w14:paraId="12EB011C" w14:textId="77777777" w:rsidR="005B6124" w:rsidRPr="005B6124" w:rsidRDefault="005B6124" w:rsidP="00AA402F">
            <w:pPr>
              <w:pStyle w:val="848"/>
              <w:rPr>
                <w:rFonts w:ascii="Times New Roman" w:hAnsi="Times New Roman" w:cs="Times New Roman"/>
                <w:sz w:val="24"/>
                <w:szCs w:val="24"/>
              </w:rPr>
            </w:pPr>
            <w:proofErr w:type="spellStart"/>
            <w:r w:rsidRPr="005B6124">
              <w:rPr>
                <w:rFonts w:ascii="Times New Roman" w:hAnsi="Times New Roman" w:cs="Times New Roman"/>
                <w:sz w:val="24"/>
                <w:szCs w:val="24"/>
              </w:rPr>
              <w:t>Дүниежүзі</w:t>
            </w:r>
            <w:proofErr w:type="spellEnd"/>
            <w:r w:rsidRPr="005B6124">
              <w:rPr>
                <w:rFonts w:ascii="Times New Roman" w:hAnsi="Times New Roman" w:cs="Times New Roman"/>
                <w:sz w:val="24"/>
                <w:szCs w:val="24"/>
              </w:rPr>
              <w:t xml:space="preserve"> </w:t>
            </w:r>
            <w:proofErr w:type="spellStart"/>
            <w:r w:rsidRPr="005B6124">
              <w:rPr>
                <w:rFonts w:ascii="Times New Roman" w:hAnsi="Times New Roman" w:cs="Times New Roman"/>
                <w:sz w:val="24"/>
                <w:szCs w:val="24"/>
              </w:rPr>
              <w:t>тарихы</w:t>
            </w:r>
            <w:proofErr w:type="spellEnd"/>
          </w:p>
        </w:tc>
        <w:tc>
          <w:tcPr>
            <w:tcW w:w="0" w:type="auto"/>
            <w:shd w:val="clear" w:color="auto" w:fill="auto"/>
            <w:tcMar>
              <w:top w:w="45" w:type="dxa"/>
              <w:left w:w="75" w:type="dxa"/>
              <w:bottom w:w="45" w:type="dxa"/>
              <w:right w:w="75" w:type="dxa"/>
            </w:tcMar>
            <w:hideMark/>
          </w:tcPr>
          <w:p w14:paraId="5C964352"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0BA18AD1"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4F57283A"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5DAF0AAA"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1F39148B"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6BD5EAD7" w14:textId="77777777" w:rsidR="005B6124" w:rsidRPr="005B6124" w:rsidRDefault="005B6124" w:rsidP="00AA402F">
            <w:pPr>
              <w:pStyle w:val="848"/>
              <w:rPr>
                <w:rFonts w:ascii="Times New Roman" w:hAnsi="Times New Roman" w:cs="Times New Roman"/>
                <w:sz w:val="24"/>
                <w:szCs w:val="24"/>
              </w:rPr>
            </w:pPr>
          </w:p>
        </w:tc>
      </w:tr>
      <w:tr w:rsidR="005B6124" w:rsidRPr="005B6124" w14:paraId="41F3F2B7" w14:textId="77777777" w:rsidTr="005B6124">
        <w:tc>
          <w:tcPr>
            <w:tcW w:w="1407" w:type="dxa"/>
            <w:shd w:val="clear" w:color="auto" w:fill="auto"/>
            <w:tcMar>
              <w:top w:w="45" w:type="dxa"/>
              <w:left w:w="75" w:type="dxa"/>
              <w:bottom w:w="45" w:type="dxa"/>
              <w:right w:w="75" w:type="dxa"/>
            </w:tcMar>
            <w:hideMark/>
          </w:tcPr>
          <w:p w14:paraId="5D61F37B" w14:textId="77777777" w:rsidR="005B6124" w:rsidRPr="005B6124" w:rsidRDefault="005B6124" w:rsidP="00AA402F">
            <w:pPr>
              <w:pStyle w:val="848"/>
              <w:rPr>
                <w:rFonts w:ascii="Times New Roman" w:hAnsi="Times New Roman" w:cs="Times New Roman"/>
                <w:sz w:val="24"/>
                <w:szCs w:val="24"/>
              </w:rPr>
            </w:pPr>
            <w:proofErr w:type="spellStart"/>
            <w:r w:rsidRPr="005B6124">
              <w:rPr>
                <w:rFonts w:ascii="Times New Roman" w:hAnsi="Times New Roman" w:cs="Times New Roman"/>
                <w:sz w:val="24"/>
                <w:szCs w:val="24"/>
              </w:rPr>
              <w:t>Басқа</w:t>
            </w:r>
            <w:proofErr w:type="spellEnd"/>
            <w:r w:rsidRPr="005B6124">
              <w:rPr>
                <w:rFonts w:ascii="Times New Roman" w:hAnsi="Times New Roman" w:cs="Times New Roman"/>
                <w:sz w:val="24"/>
                <w:szCs w:val="24"/>
              </w:rPr>
              <w:t xml:space="preserve"> </w:t>
            </w:r>
            <w:proofErr w:type="spellStart"/>
            <w:r w:rsidRPr="005B6124">
              <w:rPr>
                <w:rFonts w:ascii="Times New Roman" w:hAnsi="Times New Roman" w:cs="Times New Roman"/>
                <w:sz w:val="24"/>
                <w:szCs w:val="24"/>
              </w:rPr>
              <w:t>пәндер</w:t>
            </w:r>
            <w:proofErr w:type="spellEnd"/>
          </w:p>
        </w:tc>
        <w:tc>
          <w:tcPr>
            <w:tcW w:w="0" w:type="auto"/>
            <w:shd w:val="clear" w:color="auto" w:fill="auto"/>
            <w:tcMar>
              <w:top w:w="45" w:type="dxa"/>
              <w:left w:w="75" w:type="dxa"/>
              <w:bottom w:w="45" w:type="dxa"/>
              <w:right w:w="75" w:type="dxa"/>
            </w:tcMar>
            <w:hideMark/>
          </w:tcPr>
          <w:p w14:paraId="11C692BF"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09F873CB" w14:textId="77777777" w:rsidR="005B6124" w:rsidRPr="005B6124" w:rsidRDefault="005B6124" w:rsidP="00AA402F">
            <w:pPr>
              <w:pStyle w:val="848"/>
              <w:rPr>
                <w:rFonts w:ascii="Times New Roman" w:hAnsi="Times New Roman" w:cs="Times New Roman"/>
                <w:sz w:val="24"/>
                <w:szCs w:val="24"/>
              </w:rPr>
            </w:pPr>
          </w:p>
        </w:tc>
        <w:tc>
          <w:tcPr>
            <w:tcW w:w="0" w:type="auto"/>
            <w:shd w:val="clear" w:color="auto" w:fill="auto"/>
            <w:tcMar>
              <w:top w:w="45" w:type="dxa"/>
              <w:left w:w="75" w:type="dxa"/>
              <w:bottom w:w="45" w:type="dxa"/>
              <w:right w:w="75" w:type="dxa"/>
            </w:tcMar>
            <w:hideMark/>
          </w:tcPr>
          <w:p w14:paraId="1B7EF463" w14:textId="77777777" w:rsidR="005B6124" w:rsidRPr="005B6124" w:rsidRDefault="005B6124" w:rsidP="00AA402F">
            <w:pPr>
              <w:pStyle w:val="848"/>
              <w:rPr>
                <w:rFonts w:ascii="Times New Roman" w:hAnsi="Times New Roman" w:cs="Times New Roman"/>
                <w:sz w:val="24"/>
                <w:szCs w:val="24"/>
              </w:rPr>
            </w:pPr>
          </w:p>
        </w:tc>
        <w:tc>
          <w:tcPr>
            <w:tcW w:w="1378" w:type="dxa"/>
            <w:shd w:val="clear" w:color="auto" w:fill="auto"/>
            <w:tcMar>
              <w:top w:w="45" w:type="dxa"/>
              <w:left w:w="75" w:type="dxa"/>
              <w:bottom w:w="45" w:type="dxa"/>
              <w:right w:w="75" w:type="dxa"/>
            </w:tcMar>
            <w:hideMark/>
          </w:tcPr>
          <w:p w14:paraId="707231EF" w14:textId="77777777" w:rsidR="005B6124" w:rsidRPr="005B6124" w:rsidRDefault="005B6124" w:rsidP="00AA402F">
            <w:pPr>
              <w:pStyle w:val="848"/>
              <w:rPr>
                <w:rFonts w:ascii="Times New Roman" w:hAnsi="Times New Roman" w:cs="Times New Roman"/>
                <w:sz w:val="24"/>
                <w:szCs w:val="24"/>
              </w:rPr>
            </w:pPr>
          </w:p>
        </w:tc>
        <w:tc>
          <w:tcPr>
            <w:tcW w:w="1903" w:type="dxa"/>
            <w:shd w:val="clear" w:color="auto" w:fill="auto"/>
            <w:tcMar>
              <w:top w:w="45" w:type="dxa"/>
              <w:left w:w="75" w:type="dxa"/>
              <w:bottom w:w="45" w:type="dxa"/>
              <w:right w:w="75" w:type="dxa"/>
            </w:tcMar>
            <w:hideMark/>
          </w:tcPr>
          <w:p w14:paraId="67F291F6" w14:textId="77777777" w:rsidR="005B6124" w:rsidRPr="005B6124" w:rsidRDefault="005B6124" w:rsidP="00AA402F">
            <w:pPr>
              <w:pStyle w:val="848"/>
              <w:rPr>
                <w:rFonts w:ascii="Times New Roman" w:hAnsi="Times New Roman" w:cs="Times New Roman"/>
                <w:sz w:val="24"/>
                <w:szCs w:val="24"/>
              </w:rPr>
            </w:pPr>
          </w:p>
        </w:tc>
        <w:tc>
          <w:tcPr>
            <w:tcW w:w="1701" w:type="dxa"/>
            <w:shd w:val="clear" w:color="auto" w:fill="auto"/>
            <w:tcMar>
              <w:top w:w="45" w:type="dxa"/>
              <w:left w:w="75" w:type="dxa"/>
              <w:bottom w:w="45" w:type="dxa"/>
              <w:right w:w="75" w:type="dxa"/>
            </w:tcMar>
            <w:hideMark/>
          </w:tcPr>
          <w:p w14:paraId="5FD6792F" w14:textId="77777777" w:rsidR="005B6124" w:rsidRPr="005B6124" w:rsidRDefault="005B6124" w:rsidP="00AA402F">
            <w:pPr>
              <w:pStyle w:val="848"/>
              <w:rPr>
                <w:rFonts w:ascii="Times New Roman" w:hAnsi="Times New Roman" w:cs="Times New Roman"/>
                <w:sz w:val="24"/>
                <w:szCs w:val="24"/>
              </w:rPr>
            </w:pPr>
          </w:p>
        </w:tc>
      </w:tr>
    </w:tbl>
    <w:p w14:paraId="46B32CDF" w14:textId="77777777" w:rsidR="005B6124" w:rsidRPr="005B6124" w:rsidRDefault="005B6124" w:rsidP="00964DB1">
      <w:pPr>
        <w:pStyle w:val="71grey"/>
      </w:pPr>
      <w:r w:rsidRPr="005B6124">
        <w:t xml:space="preserve">Тұжырымдар </w:t>
      </w:r>
    </w:p>
    <w:p w14:paraId="62CD5168" w14:textId="77777777" w:rsidR="005B6124" w:rsidRPr="008A0911" w:rsidRDefault="005B6124" w:rsidP="00964DB1">
      <w:pPr>
        <w:pStyle w:val="71grey"/>
      </w:pPr>
      <w:r>
        <w:t>Ұсынымдар</w:t>
      </w:r>
      <w:r w:rsidRPr="008A0911">
        <w:t>_________________________________________</w:t>
      </w:r>
      <w:r>
        <w:t>__</w:t>
      </w:r>
    </w:p>
    <w:p w14:paraId="7092AFB3" w14:textId="77777777" w:rsidR="005B6124" w:rsidRDefault="005B6124" w:rsidP="00FB1DEB">
      <w:pPr>
        <w:widowControl w:val="0"/>
        <w:autoSpaceDE w:val="0"/>
        <w:autoSpaceDN w:val="0"/>
        <w:jc w:val="center"/>
        <w:rPr>
          <w:b/>
          <w:bCs/>
          <w:sz w:val="26"/>
          <w:szCs w:val="26"/>
          <w:u w:val="single"/>
          <w:lang w:val="kk-KZ" w:eastAsia="en-US"/>
        </w:rPr>
      </w:pPr>
    </w:p>
    <w:p w14:paraId="74E4277F" w14:textId="77777777" w:rsidR="00564D5A" w:rsidRPr="00564D5A" w:rsidRDefault="00564D5A" w:rsidP="00564D5A">
      <w:pPr>
        <w:pStyle w:val="711grey"/>
        <w:rPr>
          <w:rStyle w:val="72gray"/>
          <w:rFonts w:ascii="Times New Roman" w:hAnsi="Times New Roman" w:cs="Times New Roman"/>
          <w:color w:val="auto"/>
          <w:sz w:val="24"/>
          <w:szCs w:val="24"/>
        </w:rPr>
      </w:pPr>
      <w:proofErr w:type="spellStart"/>
      <w:r w:rsidRPr="00564D5A">
        <w:rPr>
          <w:rStyle w:val="72gray"/>
          <w:rFonts w:ascii="Times New Roman" w:hAnsi="Times New Roman" w:cs="Times New Roman"/>
          <w:color w:val="auto"/>
          <w:sz w:val="24"/>
          <w:szCs w:val="24"/>
        </w:rPr>
        <w:t>Қорытынды</w:t>
      </w:r>
      <w:proofErr w:type="spellEnd"/>
      <w:r w:rsidRPr="00564D5A">
        <w:rPr>
          <w:rStyle w:val="72gray"/>
          <w:rFonts w:ascii="Times New Roman" w:hAnsi="Times New Roman" w:cs="Times New Roman"/>
          <w:color w:val="auto"/>
          <w:sz w:val="24"/>
          <w:szCs w:val="24"/>
        </w:rPr>
        <w:t xml:space="preserve"> </w:t>
      </w:r>
      <w:proofErr w:type="spellStart"/>
      <w:r w:rsidRPr="00564D5A">
        <w:rPr>
          <w:rStyle w:val="72gray"/>
          <w:rFonts w:ascii="Times New Roman" w:hAnsi="Times New Roman" w:cs="Times New Roman"/>
          <w:color w:val="auto"/>
          <w:sz w:val="24"/>
          <w:szCs w:val="24"/>
        </w:rPr>
        <w:t>аттестаттауды</w:t>
      </w:r>
      <w:proofErr w:type="spellEnd"/>
      <w:r w:rsidRPr="00564D5A">
        <w:rPr>
          <w:rStyle w:val="72gray"/>
          <w:rFonts w:ascii="Times New Roman" w:hAnsi="Times New Roman" w:cs="Times New Roman"/>
          <w:color w:val="auto"/>
          <w:sz w:val="24"/>
          <w:szCs w:val="24"/>
        </w:rPr>
        <w:t xml:space="preserve"> </w:t>
      </w:r>
      <w:proofErr w:type="spellStart"/>
      <w:r w:rsidRPr="00564D5A">
        <w:rPr>
          <w:rStyle w:val="72gray"/>
          <w:rFonts w:ascii="Times New Roman" w:hAnsi="Times New Roman" w:cs="Times New Roman"/>
          <w:color w:val="auto"/>
          <w:sz w:val="24"/>
          <w:szCs w:val="24"/>
        </w:rPr>
        <w:t>талдау</w:t>
      </w:r>
      <w:proofErr w:type="spellEnd"/>
      <w:r w:rsidRPr="00564D5A">
        <w:rPr>
          <w:rStyle w:val="72gray"/>
          <w:rFonts w:ascii="Times New Roman" w:hAnsi="Times New Roman" w:cs="Times New Roman"/>
          <w:color w:val="auto"/>
          <w:sz w:val="24"/>
          <w:szCs w:val="24"/>
        </w:rPr>
        <w:t xml:space="preserve"> </w:t>
      </w:r>
    </w:p>
    <w:tbl>
      <w:tblPr>
        <w:tblW w:w="9784"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56"/>
        <w:gridCol w:w="2093"/>
        <w:gridCol w:w="2076"/>
        <w:gridCol w:w="2093"/>
        <w:gridCol w:w="1566"/>
      </w:tblGrid>
      <w:tr w:rsidR="00564D5A" w:rsidRPr="00564D5A" w14:paraId="6167697C" w14:textId="77777777" w:rsidTr="00AA402F">
        <w:tc>
          <w:tcPr>
            <w:tcW w:w="1988" w:type="dxa"/>
            <w:shd w:val="clear" w:color="auto" w:fill="auto"/>
            <w:tcMar>
              <w:top w:w="45" w:type="dxa"/>
              <w:left w:w="75" w:type="dxa"/>
              <w:bottom w:w="45" w:type="dxa"/>
              <w:right w:w="75" w:type="dxa"/>
            </w:tcMar>
            <w:hideMark/>
          </w:tcPr>
          <w:p w14:paraId="6FCC1C42" w14:textId="77777777" w:rsidR="00564D5A" w:rsidRPr="00564D5A" w:rsidRDefault="00564D5A" w:rsidP="00AA402F">
            <w:pPr>
              <w:pStyle w:val="848"/>
              <w:rPr>
                <w:rStyle w:val="52"/>
                <w:rFonts w:ascii="Times New Roman" w:hAnsi="Times New Roman" w:cs="Times New Roman"/>
                <w:color w:val="auto"/>
                <w:sz w:val="24"/>
                <w:szCs w:val="24"/>
              </w:rPr>
            </w:pPr>
            <w:proofErr w:type="spellStart"/>
            <w:r w:rsidRPr="00564D5A">
              <w:rPr>
                <w:rStyle w:val="52"/>
                <w:rFonts w:ascii="Times New Roman" w:hAnsi="Times New Roman" w:cs="Times New Roman"/>
                <w:color w:val="auto"/>
                <w:sz w:val="24"/>
                <w:szCs w:val="24"/>
              </w:rPr>
              <w:t>Оқу</w:t>
            </w:r>
            <w:proofErr w:type="spellEnd"/>
            <w:r w:rsidRPr="00564D5A">
              <w:rPr>
                <w:rStyle w:val="52"/>
                <w:rFonts w:ascii="Times New Roman" w:hAnsi="Times New Roman" w:cs="Times New Roman"/>
                <w:color w:val="auto"/>
                <w:sz w:val="24"/>
                <w:szCs w:val="24"/>
              </w:rPr>
              <w:t xml:space="preserve"> </w:t>
            </w:r>
            <w:proofErr w:type="spellStart"/>
            <w:r w:rsidRPr="00564D5A">
              <w:rPr>
                <w:rStyle w:val="52"/>
                <w:rFonts w:ascii="Times New Roman" w:hAnsi="Times New Roman" w:cs="Times New Roman"/>
                <w:color w:val="auto"/>
                <w:sz w:val="24"/>
                <w:szCs w:val="24"/>
              </w:rPr>
              <w:t>жылы</w:t>
            </w:r>
            <w:proofErr w:type="spellEnd"/>
          </w:p>
        </w:tc>
        <w:tc>
          <w:tcPr>
            <w:tcW w:w="2126" w:type="dxa"/>
            <w:shd w:val="clear" w:color="auto" w:fill="auto"/>
            <w:tcMar>
              <w:top w:w="45" w:type="dxa"/>
              <w:left w:w="75" w:type="dxa"/>
              <w:bottom w:w="45" w:type="dxa"/>
              <w:right w:w="75" w:type="dxa"/>
            </w:tcMar>
            <w:hideMark/>
          </w:tcPr>
          <w:p w14:paraId="04650A30" w14:textId="191AD76E" w:rsidR="00564D5A" w:rsidRPr="00564D5A" w:rsidRDefault="00564D5A" w:rsidP="00AA402F">
            <w:pPr>
              <w:pStyle w:val="848"/>
              <w:rPr>
                <w:rStyle w:val="52"/>
                <w:rFonts w:ascii="Times New Roman" w:hAnsi="Times New Roman" w:cs="Times New Roman"/>
                <w:color w:val="auto"/>
                <w:sz w:val="24"/>
                <w:szCs w:val="24"/>
              </w:rPr>
            </w:pPr>
            <w:r w:rsidRPr="00564D5A">
              <w:rPr>
                <w:rStyle w:val="52"/>
                <w:rFonts w:ascii="Times New Roman" w:hAnsi="Times New Roman" w:cs="Times New Roman"/>
                <w:color w:val="auto"/>
                <w:sz w:val="24"/>
                <w:szCs w:val="24"/>
              </w:rPr>
              <w:t>20</w:t>
            </w:r>
            <w:r>
              <w:rPr>
                <w:rStyle w:val="52"/>
                <w:rFonts w:ascii="Times New Roman" w:hAnsi="Times New Roman" w:cs="Times New Roman"/>
                <w:color w:val="auto"/>
                <w:sz w:val="24"/>
                <w:szCs w:val="24"/>
                <w:lang w:val="kk-KZ"/>
              </w:rPr>
              <w:t>20</w:t>
            </w:r>
            <w:r w:rsidRPr="00564D5A">
              <w:rPr>
                <w:rStyle w:val="52"/>
                <w:rFonts w:ascii="Times New Roman" w:hAnsi="Times New Roman" w:cs="Times New Roman"/>
                <w:color w:val="auto"/>
                <w:sz w:val="24"/>
                <w:szCs w:val="24"/>
              </w:rPr>
              <w:t>/202</w:t>
            </w:r>
            <w:r>
              <w:rPr>
                <w:rStyle w:val="52"/>
                <w:rFonts w:ascii="Times New Roman" w:hAnsi="Times New Roman" w:cs="Times New Roman"/>
                <w:color w:val="auto"/>
                <w:sz w:val="24"/>
                <w:szCs w:val="24"/>
                <w:lang w:val="kk-KZ"/>
              </w:rPr>
              <w:t>1</w:t>
            </w:r>
            <w:r w:rsidRPr="00564D5A">
              <w:rPr>
                <w:rStyle w:val="52"/>
                <w:rFonts w:ascii="Times New Roman" w:hAnsi="Times New Roman" w:cs="Times New Roman"/>
                <w:color w:val="auto"/>
                <w:sz w:val="24"/>
                <w:szCs w:val="24"/>
              </w:rPr>
              <w:t xml:space="preserve"> </w:t>
            </w:r>
          </w:p>
          <w:p w14:paraId="334490CE" w14:textId="77777777" w:rsidR="00564D5A" w:rsidRPr="00564D5A" w:rsidRDefault="00564D5A" w:rsidP="00AA402F">
            <w:pPr>
              <w:pStyle w:val="848"/>
              <w:rPr>
                <w:rStyle w:val="52"/>
                <w:rFonts w:ascii="Times New Roman" w:hAnsi="Times New Roman" w:cs="Times New Roman"/>
                <w:color w:val="auto"/>
                <w:sz w:val="24"/>
                <w:szCs w:val="24"/>
              </w:rPr>
            </w:pPr>
            <w:proofErr w:type="spellStart"/>
            <w:r w:rsidRPr="00564D5A">
              <w:rPr>
                <w:rStyle w:val="52"/>
                <w:rFonts w:ascii="Times New Roman" w:hAnsi="Times New Roman" w:cs="Times New Roman"/>
                <w:color w:val="auto"/>
                <w:sz w:val="24"/>
                <w:szCs w:val="24"/>
              </w:rPr>
              <w:t>оқу</w:t>
            </w:r>
            <w:proofErr w:type="spellEnd"/>
            <w:r w:rsidRPr="00564D5A">
              <w:rPr>
                <w:rStyle w:val="52"/>
                <w:rFonts w:ascii="Times New Roman" w:hAnsi="Times New Roman" w:cs="Times New Roman"/>
                <w:color w:val="auto"/>
                <w:sz w:val="24"/>
                <w:szCs w:val="24"/>
              </w:rPr>
              <w:t xml:space="preserve"> </w:t>
            </w:r>
            <w:proofErr w:type="spellStart"/>
            <w:r w:rsidRPr="00564D5A">
              <w:rPr>
                <w:rStyle w:val="52"/>
                <w:rFonts w:ascii="Times New Roman" w:hAnsi="Times New Roman" w:cs="Times New Roman"/>
                <w:color w:val="auto"/>
                <w:sz w:val="24"/>
                <w:szCs w:val="24"/>
              </w:rPr>
              <w:t>жылы</w:t>
            </w:r>
            <w:proofErr w:type="spellEnd"/>
          </w:p>
        </w:tc>
        <w:tc>
          <w:tcPr>
            <w:tcW w:w="2109" w:type="dxa"/>
            <w:shd w:val="clear" w:color="auto" w:fill="auto"/>
            <w:tcMar>
              <w:top w:w="45" w:type="dxa"/>
              <w:left w:w="75" w:type="dxa"/>
              <w:bottom w:w="45" w:type="dxa"/>
              <w:right w:w="75" w:type="dxa"/>
            </w:tcMar>
            <w:hideMark/>
          </w:tcPr>
          <w:p w14:paraId="6873FF9B" w14:textId="19AA2B33" w:rsidR="00564D5A" w:rsidRPr="00564D5A" w:rsidRDefault="00564D5A" w:rsidP="00AA402F">
            <w:pPr>
              <w:pStyle w:val="848"/>
              <w:rPr>
                <w:rStyle w:val="52"/>
                <w:rFonts w:ascii="Times New Roman" w:hAnsi="Times New Roman" w:cs="Times New Roman"/>
                <w:color w:val="auto"/>
                <w:sz w:val="24"/>
                <w:szCs w:val="24"/>
              </w:rPr>
            </w:pPr>
            <w:r w:rsidRPr="00564D5A">
              <w:rPr>
                <w:rStyle w:val="52"/>
                <w:rFonts w:ascii="Times New Roman" w:hAnsi="Times New Roman" w:cs="Times New Roman"/>
                <w:color w:val="auto"/>
                <w:sz w:val="24"/>
                <w:szCs w:val="24"/>
              </w:rPr>
              <w:t>202</w:t>
            </w:r>
            <w:r>
              <w:rPr>
                <w:rStyle w:val="52"/>
                <w:rFonts w:ascii="Times New Roman" w:hAnsi="Times New Roman" w:cs="Times New Roman"/>
                <w:color w:val="auto"/>
                <w:sz w:val="24"/>
                <w:szCs w:val="24"/>
                <w:lang w:val="kk-KZ"/>
              </w:rPr>
              <w:t>1</w:t>
            </w:r>
            <w:r w:rsidRPr="00564D5A">
              <w:rPr>
                <w:rStyle w:val="52"/>
                <w:rFonts w:ascii="Times New Roman" w:hAnsi="Times New Roman" w:cs="Times New Roman"/>
                <w:color w:val="auto"/>
                <w:sz w:val="24"/>
                <w:szCs w:val="24"/>
              </w:rPr>
              <w:t>/202</w:t>
            </w:r>
            <w:r>
              <w:rPr>
                <w:rStyle w:val="52"/>
                <w:rFonts w:ascii="Times New Roman" w:hAnsi="Times New Roman" w:cs="Times New Roman"/>
                <w:color w:val="auto"/>
                <w:sz w:val="24"/>
                <w:szCs w:val="24"/>
                <w:lang w:val="kk-KZ"/>
              </w:rPr>
              <w:t>2</w:t>
            </w:r>
            <w:r w:rsidRPr="00564D5A">
              <w:rPr>
                <w:rStyle w:val="52"/>
                <w:rFonts w:ascii="Times New Roman" w:hAnsi="Times New Roman" w:cs="Times New Roman"/>
                <w:color w:val="auto"/>
                <w:sz w:val="24"/>
                <w:szCs w:val="24"/>
              </w:rPr>
              <w:t xml:space="preserve"> </w:t>
            </w:r>
          </w:p>
          <w:p w14:paraId="4521D62B" w14:textId="77777777" w:rsidR="00564D5A" w:rsidRPr="00564D5A" w:rsidRDefault="00564D5A" w:rsidP="00AA402F">
            <w:pPr>
              <w:pStyle w:val="848"/>
              <w:rPr>
                <w:rStyle w:val="52"/>
                <w:rFonts w:ascii="Times New Roman" w:hAnsi="Times New Roman" w:cs="Times New Roman"/>
                <w:color w:val="auto"/>
                <w:sz w:val="24"/>
                <w:szCs w:val="24"/>
              </w:rPr>
            </w:pPr>
            <w:proofErr w:type="spellStart"/>
            <w:r w:rsidRPr="00564D5A">
              <w:rPr>
                <w:rStyle w:val="52"/>
                <w:rFonts w:ascii="Times New Roman" w:hAnsi="Times New Roman" w:cs="Times New Roman"/>
                <w:color w:val="auto"/>
                <w:sz w:val="24"/>
                <w:szCs w:val="24"/>
              </w:rPr>
              <w:t>оқу</w:t>
            </w:r>
            <w:proofErr w:type="spellEnd"/>
            <w:r w:rsidRPr="00564D5A">
              <w:rPr>
                <w:rStyle w:val="52"/>
                <w:rFonts w:ascii="Times New Roman" w:hAnsi="Times New Roman" w:cs="Times New Roman"/>
                <w:color w:val="auto"/>
                <w:sz w:val="24"/>
                <w:szCs w:val="24"/>
              </w:rPr>
              <w:t xml:space="preserve"> </w:t>
            </w:r>
            <w:proofErr w:type="spellStart"/>
            <w:r w:rsidRPr="00564D5A">
              <w:rPr>
                <w:rStyle w:val="52"/>
                <w:rFonts w:ascii="Times New Roman" w:hAnsi="Times New Roman" w:cs="Times New Roman"/>
                <w:color w:val="auto"/>
                <w:sz w:val="24"/>
                <w:szCs w:val="24"/>
              </w:rPr>
              <w:t>жылы</w:t>
            </w:r>
            <w:proofErr w:type="spellEnd"/>
          </w:p>
        </w:tc>
        <w:tc>
          <w:tcPr>
            <w:tcW w:w="2126" w:type="dxa"/>
            <w:shd w:val="clear" w:color="auto" w:fill="auto"/>
            <w:tcMar>
              <w:top w:w="45" w:type="dxa"/>
              <w:left w:w="75" w:type="dxa"/>
              <w:bottom w:w="45" w:type="dxa"/>
              <w:right w:w="75" w:type="dxa"/>
            </w:tcMar>
            <w:hideMark/>
          </w:tcPr>
          <w:p w14:paraId="3E2208F0" w14:textId="4FDFFF37" w:rsidR="00564D5A" w:rsidRPr="00564D5A" w:rsidRDefault="00564D5A" w:rsidP="00AA402F">
            <w:pPr>
              <w:pStyle w:val="848"/>
              <w:rPr>
                <w:rStyle w:val="52"/>
                <w:rFonts w:ascii="Times New Roman" w:hAnsi="Times New Roman" w:cs="Times New Roman"/>
                <w:color w:val="auto"/>
                <w:sz w:val="24"/>
                <w:szCs w:val="24"/>
              </w:rPr>
            </w:pPr>
            <w:r w:rsidRPr="00564D5A">
              <w:rPr>
                <w:rStyle w:val="52"/>
                <w:rFonts w:ascii="Times New Roman" w:hAnsi="Times New Roman" w:cs="Times New Roman"/>
                <w:color w:val="auto"/>
                <w:sz w:val="24"/>
                <w:szCs w:val="24"/>
              </w:rPr>
              <w:t>202</w:t>
            </w:r>
            <w:r>
              <w:rPr>
                <w:rStyle w:val="52"/>
                <w:rFonts w:ascii="Times New Roman" w:hAnsi="Times New Roman" w:cs="Times New Roman"/>
                <w:color w:val="auto"/>
                <w:sz w:val="24"/>
                <w:szCs w:val="24"/>
                <w:lang w:val="kk-KZ"/>
              </w:rPr>
              <w:t>2</w:t>
            </w:r>
            <w:r w:rsidRPr="00564D5A">
              <w:rPr>
                <w:rStyle w:val="52"/>
                <w:rFonts w:ascii="Times New Roman" w:hAnsi="Times New Roman" w:cs="Times New Roman"/>
                <w:color w:val="auto"/>
                <w:sz w:val="24"/>
                <w:szCs w:val="24"/>
              </w:rPr>
              <w:t>/202</w:t>
            </w:r>
            <w:r>
              <w:rPr>
                <w:rStyle w:val="52"/>
                <w:rFonts w:ascii="Times New Roman" w:hAnsi="Times New Roman" w:cs="Times New Roman"/>
                <w:color w:val="auto"/>
                <w:sz w:val="24"/>
                <w:szCs w:val="24"/>
                <w:lang w:val="kk-KZ"/>
              </w:rPr>
              <w:t>3</w:t>
            </w:r>
            <w:r w:rsidRPr="00564D5A">
              <w:rPr>
                <w:rStyle w:val="52"/>
                <w:rFonts w:ascii="Times New Roman" w:hAnsi="Times New Roman" w:cs="Times New Roman"/>
                <w:color w:val="auto"/>
                <w:sz w:val="24"/>
                <w:szCs w:val="24"/>
              </w:rPr>
              <w:t xml:space="preserve"> </w:t>
            </w:r>
          </w:p>
          <w:p w14:paraId="3ABDA672" w14:textId="77777777" w:rsidR="00564D5A" w:rsidRPr="00564D5A" w:rsidRDefault="00564D5A" w:rsidP="00AA402F">
            <w:pPr>
              <w:pStyle w:val="848"/>
              <w:rPr>
                <w:rStyle w:val="52"/>
                <w:rFonts w:ascii="Times New Roman" w:hAnsi="Times New Roman" w:cs="Times New Roman"/>
                <w:color w:val="auto"/>
                <w:sz w:val="24"/>
                <w:szCs w:val="24"/>
              </w:rPr>
            </w:pPr>
            <w:proofErr w:type="spellStart"/>
            <w:r w:rsidRPr="00564D5A">
              <w:rPr>
                <w:rStyle w:val="52"/>
                <w:rFonts w:ascii="Times New Roman" w:hAnsi="Times New Roman" w:cs="Times New Roman"/>
                <w:color w:val="auto"/>
                <w:sz w:val="24"/>
                <w:szCs w:val="24"/>
              </w:rPr>
              <w:t>оқу</w:t>
            </w:r>
            <w:proofErr w:type="spellEnd"/>
            <w:r w:rsidRPr="00564D5A">
              <w:rPr>
                <w:rStyle w:val="52"/>
                <w:rFonts w:ascii="Times New Roman" w:hAnsi="Times New Roman" w:cs="Times New Roman"/>
                <w:color w:val="auto"/>
                <w:sz w:val="24"/>
                <w:szCs w:val="24"/>
              </w:rPr>
              <w:t xml:space="preserve"> </w:t>
            </w:r>
            <w:proofErr w:type="spellStart"/>
            <w:r w:rsidRPr="00564D5A">
              <w:rPr>
                <w:rStyle w:val="52"/>
                <w:rFonts w:ascii="Times New Roman" w:hAnsi="Times New Roman" w:cs="Times New Roman"/>
                <w:color w:val="auto"/>
                <w:sz w:val="24"/>
                <w:szCs w:val="24"/>
              </w:rPr>
              <w:t>жылы</w:t>
            </w:r>
            <w:proofErr w:type="spellEnd"/>
          </w:p>
        </w:tc>
        <w:tc>
          <w:tcPr>
            <w:tcW w:w="1435" w:type="dxa"/>
            <w:shd w:val="clear" w:color="auto" w:fill="auto"/>
            <w:tcMar>
              <w:top w:w="45" w:type="dxa"/>
              <w:left w:w="75" w:type="dxa"/>
              <w:bottom w:w="45" w:type="dxa"/>
              <w:right w:w="75" w:type="dxa"/>
            </w:tcMar>
            <w:hideMark/>
          </w:tcPr>
          <w:p w14:paraId="18A7334A" w14:textId="77777777" w:rsidR="00564D5A" w:rsidRPr="00564D5A" w:rsidRDefault="00564D5A" w:rsidP="00AA402F">
            <w:pPr>
              <w:pStyle w:val="848"/>
              <w:rPr>
                <w:rStyle w:val="52"/>
                <w:rFonts w:ascii="Times New Roman" w:hAnsi="Times New Roman" w:cs="Times New Roman"/>
                <w:color w:val="auto"/>
                <w:sz w:val="24"/>
                <w:szCs w:val="24"/>
              </w:rPr>
            </w:pPr>
            <w:proofErr w:type="spellStart"/>
            <w:r w:rsidRPr="00564D5A">
              <w:rPr>
                <w:rStyle w:val="52"/>
                <w:rFonts w:ascii="Times New Roman" w:hAnsi="Times New Roman" w:cs="Times New Roman"/>
                <w:color w:val="auto"/>
                <w:sz w:val="24"/>
                <w:szCs w:val="24"/>
              </w:rPr>
              <w:t>Динамикасы</w:t>
            </w:r>
            <w:proofErr w:type="spellEnd"/>
            <w:r w:rsidRPr="00564D5A">
              <w:rPr>
                <w:rStyle w:val="52"/>
                <w:rFonts w:ascii="Times New Roman" w:hAnsi="Times New Roman" w:cs="Times New Roman"/>
                <w:color w:val="auto"/>
                <w:sz w:val="24"/>
                <w:szCs w:val="24"/>
              </w:rPr>
              <w:t xml:space="preserve"> </w:t>
            </w:r>
          </w:p>
        </w:tc>
      </w:tr>
      <w:tr w:rsidR="00564D5A" w:rsidRPr="00564D5A" w14:paraId="05ED4BD7" w14:textId="77777777" w:rsidTr="00AA402F">
        <w:tc>
          <w:tcPr>
            <w:tcW w:w="1988" w:type="dxa"/>
            <w:shd w:val="clear" w:color="auto" w:fill="auto"/>
            <w:tcMar>
              <w:top w:w="45" w:type="dxa"/>
              <w:left w:w="75" w:type="dxa"/>
              <w:bottom w:w="45" w:type="dxa"/>
              <w:right w:w="75" w:type="dxa"/>
            </w:tcMar>
          </w:tcPr>
          <w:p w14:paraId="57469E73" w14:textId="77777777" w:rsidR="00564D5A" w:rsidRPr="00564D5A" w:rsidRDefault="00564D5A" w:rsidP="00AA402F">
            <w:pPr>
              <w:pStyle w:val="848"/>
              <w:rPr>
                <w:rFonts w:ascii="Times New Roman" w:hAnsi="Times New Roman" w:cs="Times New Roman"/>
                <w:color w:val="auto"/>
                <w:sz w:val="24"/>
                <w:szCs w:val="24"/>
              </w:rPr>
            </w:pPr>
            <w:proofErr w:type="spellStart"/>
            <w:r w:rsidRPr="00564D5A">
              <w:rPr>
                <w:rFonts w:ascii="Times New Roman" w:hAnsi="Times New Roman" w:cs="Times New Roman"/>
                <w:color w:val="auto"/>
                <w:sz w:val="24"/>
                <w:szCs w:val="24"/>
              </w:rPr>
              <w:t>Түлектер</w:t>
            </w:r>
            <w:proofErr w:type="spellEnd"/>
          </w:p>
        </w:tc>
        <w:tc>
          <w:tcPr>
            <w:tcW w:w="2126" w:type="dxa"/>
            <w:shd w:val="clear" w:color="auto" w:fill="auto"/>
            <w:tcMar>
              <w:top w:w="45" w:type="dxa"/>
              <w:left w:w="75" w:type="dxa"/>
              <w:bottom w:w="45" w:type="dxa"/>
              <w:right w:w="75" w:type="dxa"/>
            </w:tcMar>
            <w:hideMark/>
          </w:tcPr>
          <w:p w14:paraId="4B398AE7" w14:textId="77777777" w:rsidR="00564D5A" w:rsidRPr="00564D5A" w:rsidRDefault="00564D5A" w:rsidP="00AA402F">
            <w:pPr>
              <w:pStyle w:val="848"/>
              <w:rPr>
                <w:rFonts w:ascii="Times New Roman" w:hAnsi="Times New Roman" w:cs="Times New Roman"/>
                <w:color w:val="auto"/>
                <w:sz w:val="24"/>
                <w:szCs w:val="24"/>
              </w:rPr>
            </w:pPr>
          </w:p>
        </w:tc>
        <w:tc>
          <w:tcPr>
            <w:tcW w:w="2109" w:type="dxa"/>
            <w:shd w:val="clear" w:color="auto" w:fill="auto"/>
            <w:tcMar>
              <w:top w:w="45" w:type="dxa"/>
              <w:left w:w="75" w:type="dxa"/>
              <w:bottom w:w="45" w:type="dxa"/>
              <w:right w:w="75" w:type="dxa"/>
            </w:tcMar>
            <w:hideMark/>
          </w:tcPr>
          <w:p w14:paraId="799293AF" w14:textId="77777777" w:rsidR="00564D5A" w:rsidRPr="00564D5A" w:rsidRDefault="00564D5A" w:rsidP="00AA402F">
            <w:pPr>
              <w:pStyle w:val="848"/>
              <w:rPr>
                <w:rFonts w:ascii="Times New Roman" w:hAnsi="Times New Roman" w:cs="Times New Roman"/>
                <w:color w:val="auto"/>
                <w:sz w:val="24"/>
                <w:szCs w:val="24"/>
              </w:rPr>
            </w:pPr>
          </w:p>
        </w:tc>
        <w:tc>
          <w:tcPr>
            <w:tcW w:w="2126" w:type="dxa"/>
            <w:shd w:val="clear" w:color="auto" w:fill="auto"/>
            <w:tcMar>
              <w:top w:w="45" w:type="dxa"/>
              <w:left w:w="75" w:type="dxa"/>
              <w:bottom w:w="45" w:type="dxa"/>
              <w:right w:w="75" w:type="dxa"/>
            </w:tcMar>
            <w:hideMark/>
          </w:tcPr>
          <w:p w14:paraId="0738A3A1" w14:textId="77777777" w:rsidR="00564D5A" w:rsidRPr="00564D5A" w:rsidRDefault="00564D5A" w:rsidP="00AA402F">
            <w:pPr>
              <w:pStyle w:val="848"/>
              <w:rPr>
                <w:rFonts w:ascii="Times New Roman" w:hAnsi="Times New Roman" w:cs="Times New Roman"/>
                <w:color w:val="auto"/>
                <w:sz w:val="24"/>
                <w:szCs w:val="24"/>
              </w:rPr>
            </w:pPr>
          </w:p>
        </w:tc>
        <w:tc>
          <w:tcPr>
            <w:tcW w:w="1435" w:type="dxa"/>
            <w:shd w:val="clear" w:color="auto" w:fill="auto"/>
            <w:tcMar>
              <w:top w:w="45" w:type="dxa"/>
              <w:left w:w="75" w:type="dxa"/>
              <w:bottom w:w="45" w:type="dxa"/>
              <w:right w:w="75" w:type="dxa"/>
            </w:tcMar>
            <w:hideMark/>
          </w:tcPr>
          <w:p w14:paraId="22E9FF21" w14:textId="77777777" w:rsidR="00564D5A" w:rsidRPr="00564D5A" w:rsidRDefault="00564D5A" w:rsidP="00AA402F">
            <w:pPr>
              <w:pStyle w:val="848"/>
              <w:rPr>
                <w:rFonts w:ascii="Times New Roman" w:hAnsi="Times New Roman" w:cs="Times New Roman"/>
                <w:color w:val="auto"/>
                <w:sz w:val="24"/>
                <w:szCs w:val="24"/>
              </w:rPr>
            </w:pPr>
          </w:p>
        </w:tc>
      </w:tr>
      <w:tr w:rsidR="00564D5A" w:rsidRPr="00564D5A" w14:paraId="1C379D1E" w14:textId="77777777" w:rsidTr="00AA402F">
        <w:tc>
          <w:tcPr>
            <w:tcW w:w="1988" w:type="dxa"/>
            <w:shd w:val="clear" w:color="auto" w:fill="auto"/>
            <w:tcMar>
              <w:top w:w="45" w:type="dxa"/>
              <w:left w:w="75" w:type="dxa"/>
              <w:bottom w:w="45" w:type="dxa"/>
              <w:right w:w="75" w:type="dxa"/>
            </w:tcMar>
          </w:tcPr>
          <w:p w14:paraId="7B832914" w14:textId="77777777" w:rsidR="00564D5A" w:rsidRPr="00564D5A" w:rsidRDefault="00564D5A" w:rsidP="00AA402F">
            <w:pPr>
              <w:pStyle w:val="848"/>
              <w:rPr>
                <w:rFonts w:ascii="Times New Roman" w:hAnsi="Times New Roman" w:cs="Times New Roman"/>
                <w:color w:val="auto"/>
                <w:sz w:val="24"/>
                <w:szCs w:val="24"/>
              </w:rPr>
            </w:pPr>
            <w:proofErr w:type="spellStart"/>
            <w:r w:rsidRPr="00564D5A">
              <w:rPr>
                <w:rFonts w:ascii="Times New Roman" w:hAnsi="Times New Roman" w:cs="Times New Roman"/>
                <w:color w:val="auto"/>
                <w:sz w:val="24"/>
                <w:szCs w:val="24"/>
              </w:rPr>
              <w:t>Білім</w:t>
            </w:r>
            <w:proofErr w:type="spellEnd"/>
            <w:r w:rsidRPr="00564D5A">
              <w:rPr>
                <w:rFonts w:ascii="Times New Roman" w:hAnsi="Times New Roman" w:cs="Times New Roman"/>
                <w:color w:val="auto"/>
                <w:sz w:val="24"/>
                <w:szCs w:val="24"/>
              </w:rPr>
              <w:t xml:space="preserve"> </w:t>
            </w:r>
            <w:proofErr w:type="spellStart"/>
            <w:r w:rsidRPr="00564D5A">
              <w:rPr>
                <w:rFonts w:ascii="Times New Roman" w:hAnsi="Times New Roman" w:cs="Times New Roman"/>
                <w:color w:val="auto"/>
                <w:sz w:val="24"/>
                <w:szCs w:val="24"/>
              </w:rPr>
              <w:t>сапасы</w:t>
            </w:r>
            <w:proofErr w:type="spellEnd"/>
            <w:r w:rsidRPr="00564D5A">
              <w:rPr>
                <w:rFonts w:ascii="Times New Roman" w:hAnsi="Times New Roman" w:cs="Times New Roman"/>
                <w:color w:val="auto"/>
                <w:sz w:val="24"/>
                <w:szCs w:val="24"/>
              </w:rPr>
              <w:t xml:space="preserve"> %-бен</w:t>
            </w:r>
          </w:p>
        </w:tc>
        <w:tc>
          <w:tcPr>
            <w:tcW w:w="2126" w:type="dxa"/>
            <w:shd w:val="clear" w:color="auto" w:fill="auto"/>
            <w:tcMar>
              <w:top w:w="45" w:type="dxa"/>
              <w:left w:w="75" w:type="dxa"/>
              <w:bottom w:w="45" w:type="dxa"/>
              <w:right w:w="75" w:type="dxa"/>
            </w:tcMar>
          </w:tcPr>
          <w:p w14:paraId="71CBEA62" w14:textId="77777777" w:rsidR="00564D5A" w:rsidRPr="00564D5A" w:rsidRDefault="00564D5A" w:rsidP="00AA402F">
            <w:pPr>
              <w:pStyle w:val="848"/>
              <w:rPr>
                <w:rFonts w:ascii="Times New Roman" w:hAnsi="Times New Roman" w:cs="Times New Roman"/>
                <w:color w:val="auto"/>
                <w:sz w:val="24"/>
                <w:szCs w:val="24"/>
              </w:rPr>
            </w:pPr>
          </w:p>
        </w:tc>
        <w:tc>
          <w:tcPr>
            <w:tcW w:w="2109" w:type="dxa"/>
            <w:shd w:val="clear" w:color="auto" w:fill="auto"/>
            <w:tcMar>
              <w:top w:w="45" w:type="dxa"/>
              <w:left w:w="75" w:type="dxa"/>
              <w:bottom w:w="45" w:type="dxa"/>
              <w:right w:w="75" w:type="dxa"/>
            </w:tcMar>
          </w:tcPr>
          <w:p w14:paraId="36EBB733" w14:textId="77777777" w:rsidR="00564D5A" w:rsidRPr="00564D5A" w:rsidRDefault="00564D5A" w:rsidP="00AA402F">
            <w:pPr>
              <w:pStyle w:val="848"/>
              <w:rPr>
                <w:rFonts w:ascii="Times New Roman" w:hAnsi="Times New Roman" w:cs="Times New Roman"/>
                <w:color w:val="auto"/>
                <w:sz w:val="24"/>
                <w:szCs w:val="24"/>
              </w:rPr>
            </w:pPr>
          </w:p>
        </w:tc>
        <w:tc>
          <w:tcPr>
            <w:tcW w:w="2126" w:type="dxa"/>
            <w:shd w:val="clear" w:color="auto" w:fill="auto"/>
            <w:tcMar>
              <w:top w:w="45" w:type="dxa"/>
              <w:left w:w="75" w:type="dxa"/>
              <w:bottom w:w="45" w:type="dxa"/>
              <w:right w:w="75" w:type="dxa"/>
            </w:tcMar>
          </w:tcPr>
          <w:p w14:paraId="0BDFF446" w14:textId="77777777" w:rsidR="00564D5A" w:rsidRPr="00564D5A" w:rsidRDefault="00564D5A" w:rsidP="00AA402F">
            <w:pPr>
              <w:pStyle w:val="848"/>
              <w:rPr>
                <w:rFonts w:ascii="Times New Roman" w:hAnsi="Times New Roman" w:cs="Times New Roman"/>
                <w:color w:val="auto"/>
                <w:sz w:val="24"/>
                <w:szCs w:val="24"/>
              </w:rPr>
            </w:pPr>
          </w:p>
        </w:tc>
        <w:tc>
          <w:tcPr>
            <w:tcW w:w="1435" w:type="dxa"/>
            <w:shd w:val="clear" w:color="auto" w:fill="auto"/>
            <w:tcMar>
              <w:top w:w="45" w:type="dxa"/>
              <w:left w:w="75" w:type="dxa"/>
              <w:bottom w:w="45" w:type="dxa"/>
              <w:right w:w="75" w:type="dxa"/>
            </w:tcMar>
          </w:tcPr>
          <w:p w14:paraId="29AAE59E" w14:textId="77777777" w:rsidR="00564D5A" w:rsidRPr="00564D5A" w:rsidRDefault="00564D5A" w:rsidP="00AA402F">
            <w:pPr>
              <w:pStyle w:val="848"/>
              <w:rPr>
                <w:rFonts w:ascii="Times New Roman" w:hAnsi="Times New Roman" w:cs="Times New Roman"/>
                <w:color w:val="auto"/>
                <w:sz w:val="24"/>
                <w:szCs w:val="24"/>
              </w:rPr>
            </w:pPr>
          </w:p>
        </w:tc>
      </w:tr>
      <w:tr w:rsidR="00564D5A" w:rsidRPr="00564D5A" w14:paraId="7B51BE28" w14:textId="77777777" w:rsidTr="00AA402F">
        <w:trPr>
          <w:trHeight w:val="268"/>
        </w:trPr>
        <w:tc>
          <w:tcPr>
            <w:tcW w:w="1988" w:type="dxa"/>
            <w:shd w:val="clear" w:color="auto" w:fill="auto"/>
            <w:tcMar>
              <w:top w:w="45" w:type="dxa"/>
              <w:left w:w="75" w:type="dxa"/>
              <w:bottom w:w="45" w:type="dxa"/>
              <w:right w:w="75" w:type="dxa"/>
            </w:tcMar>
          </w:tcPr>
          <w:p w14:paraId="1C933CA7" w14:textId="77777777" w:rsidR="00564D5A" w:rsidRPr="00564D5A" w:rsidRDefault="00564D5A" w:rsidP="00AA402F">
            <w:pPr>
              <w:pStyle w:val="848"/>
              <w:rPr>
                <w:rFonts w:ascii="Times New Roman" w:hAnsi="Times New Roman" w:cs="Times New Roman"/>
                <w:color w:val="auto"/>
                <w:sz w:val="24"/>
                <w:szCs w:val="24"/>
              </w:rPr>
            </w:pPr>
            <w:proofErr w:type="spellStart"/>
            <w:r w:rsidRPr="00564D5A">
              <w:rPr>
                <w:rFonts w:ascii="Times New Roman" w:hAnsi="Times New Roman" w:cs="Times New Roman"/>
                <w:color w:val="auto"/>
                <w:sz w:val="24"/>
                <w:szCs w:val="24"/>
              </w:rPr>
              <w:t>Үздік</w:t>
            </w:r>
            <w:proofErr w:type="spellEnd"/>
            <w:r w:rsidRPr="00564D5A">
              <w:rPr>
                <w:rFonts w:ascii="Times New Roman" w:hAnsi="Times New Roman" w:cs="Times New Roman"/>
                <w:color w:val="auto"/>
                <w:sz w:val="24"/>
                <w:szCs w:val="24"/>
              </w:rPr>
              <w:t xml:space="preserve"> аттестат </w:t>
            </w:r>
          </w:p>
        </w:tc>
        <w:tc>
          <w:tcPr>
            <w:tcW w:w="2126" w:type="dxa"/>
            <w:shd w:val="clear" w:color="auto" w:fill="auto"/>
            <w:tcMar>
              <w:top w:w="45" w:type="dxa"/>
              <w:left w:w="75" w:type="dxa"/>
              <w:bottom w:w="45" w:type="dxa"/>
              <w:right w:w="75" w:type="dxa"/>
            </w:tcMar>
            <w:hideMark/>
          </w:tcPr>
          <w:p w14:paraId="578A8159" w14:textId="77777777" w:rsidR="00564D5A" w:rsidRPr="00564D5A" w:rsidRDefault="00564D5A" w:rsidP="00AA402F">
            <w:pPr>
              <w:pStyle w:val="848"/>
              <w:rPr>
                <w:rFonts w:ascii="Times New Roman" w:hAnsi="Times New Roman" w:cs="Times New Roman"/>
                <w:color w:val="auto"/>
                <w:sz w:val="24"/>
                <w:szCs w:val="24"/>
              </w:rPr>
            </w:pPr>
          </w:p>
        </w:tc>
        <w:tc>
          <w:tcPr>
            <w:tcW w:w="2109" w:type="dxa"/>
            <w:shd w:val="clear" w:color="auto" w:fill="auto"/>
            <w:tcMar>
              <w:top w:w="45" w:type="dxa"/>
              <w:left w:w="75" w:type="dxa"/>
              <w:bottom w:w="45" w:type="dxa"/>
              <w:right w:w="75" w:type="dxa"/>
            </w:tcMar>
            <w:hideMark/>
          </w:tcPr>
          <w:p w14:paraId="77911363" w14:textId="77777777" w:rsidR="00564D5A" w:rsidRPr="00564D5A" w:rsidRDefault="00564D5A" w:rsidP="00AA402F">
            <w:pPr>
              <w:pStyle w:val="848"/>
              <w:rPr>
                <w:rFonts w:ascii="Times New Roman" w:hAnsi="Times New Roman" w:cs="Times New Roman"/>
                <w:color w:val="auto"/>
                <w:sz w:val="24"/>
                <w:szCs w:val="24"/>
              </w:rPr>
            </w:pPr>
          </w:p>
        </w:tc>
        <w:tc>
          <w:tcPr>
            <w:tcW w:w="2126" w:type="dxa"/>
            <w:shd w:val="clear" w:color="auto" w:fill="auto"/>
            <w:tcMar>
              <w:top w:w="45" w:type="dxa"/>
              <w:left w:w="75" w:type="dxa"/>
              <w:bottom w:w="45" w:type="dxa"/>
              <w:right w:w="75" w:type="dxa"/>
            </w:tcMar>
            <w:hideMark/>
          </w:tcPr>
          <w:p w14:paraId="13A1B7ED" w14:textId="77777777" w:rsidR="00564D5A" w:rsidRPr="00564D5A" w:rsidRDefault="00564D5A" w:rsidP="00AA402F">
            <w:pPr>
              <w:pStyle w:val="848"/>
              <w:rPr>
                <w:rFonts w:ascii="Times New Roman" w:hAnsi="Times New Roman" w:cs="Times New Roman"/>
                <w:color w:val="auto"/>
                <w:sz w:val="24"/>
                <w:szCs w:val="24"/>
              </w:rPr>
            </w:pPr>
          </w:p>
        </w:tc>
        <w:tc>
          <w:tcPr>
            <w:tcW w:w="1435" w:type="dxa"/>
            <w:shd w:val="clear" w:color="auto" w:fill="auto"/>
            <w:tcMar>
              <w:top w:w="45" w:type="dxa"/>
              <w:left w:w="75" w:type="dxa"/>
              <w:bottom w:w="45" w:type="dxa"/>
              <w:right w:w="75" w:type="dxa"/>
            </w:tcMar>
            <w:hideMark/>
          </w:tcPr>
          <w:p w14:paraId="3E19B56C" w14:textId="77777777" w:rsidR="00564D5A" w:rsidRPr="00564D5A" w:rsidRDefault="00564D5A" w:rsidP="00AA402F">
            <w:pPr>
              <w:pStyle w:val="848"/>
              <w:rPr>
                <w:rFonts w:ascii="Times New Roman" w:hAnsi="Times New Roman" w:cs="Times New Roman"/>
                <w:color w:val="auto"/>
                <w:sz w:val="24"/>
                <w:szCs w:val="24"/>
              </w:rPr>
            </w:pPr>
          </w:p>
        </w:tc>
      </w:tr>
      <w:tr w:rsidR="00564D5A" w:rsidRPr="00564D5A" w14:paraId="5F9BB2E9" w14:textId="77777777" w:rsidTr="00AA402F">
        <w:trPr>
          <w:trHeight w:val="268"/>
        </w:trPr>
        <w:tc>
          <w:tcPr>
            <w:tcW w:w="1988" w:type="dxa"/>
            <w:shd w:val="clear" w:color="auto" w:fill="auto"/>
            <w:tcMar>
              <w:top w:w="45" w:type="dxa"/>
              <w:left w:w="75" w:type="dxa"/>
              <w:bottom w:w="45" w:type="dxa"/>
              <w:right w:w="75" w:type="dxa"/>
            </w:tcMar>
          </w:tcPr>
          <w:p w14:paraId="09F90124" w14:textId="77777777" w:rsidR="00564D5A" w:rsidRPr="00564D5A" w:rsidRDefault="00564D5A" w:rsidP="00AA402F">
            <w:pPr>
              <w:pStyle w:val="848"/>
              <w:rPr>
                <w:rFonts w:ascii="Times New Roman" w:hAnsi="Times New Roman" w:cs="Times New Roman"/>
                <w:color w:val="auto"/>
                <w:sz w:val="24"/>
                <w:szCs w:val="24"/>
              </w:rPr>
            </w:pPr>
            <w:r w:rsidRPr="00564D5A">
              <w:rPr>
                <w:rFonts w:ascii="Times New Roman" w:hAnsi="Times New Roman" w:cs="Times New Roman"/>
                <w:color w:val="auto"/>
                <w:sz w:val="24"/>
                <w:szCs w:val="24"/>
              </w:rPr>
              <w:t xml:space="preserve">Алтын </w:t>
            </w:r>
            <w:proofErr w:type="spellStart"/>
            <w:r w:rsidRPr="00564D5A">
              <w:rPr>
                <w:rFonts w:ascii="Times New Roman" w:hAnsi="Times New Roman" w:cs="Times New Roman"/>
                <w:color w:val="auto"/>
                <w:sz w:val="24"/>
                <w:szCs w:val="24"/>
              </w:rPr>
              <w:t>белгi</w:t>
            </w:r>
            <w:proofErr w:type="spellEnd"/>
          </w:p>
        </w:tc>
        <w:tc>
          <w:tcPr>
            <w:tcW w:w="2126" w:type="dxa"/>
            <w:shd w:val="clear" w:color="auto" w:fill="auto"/>
            <w:tcMar>
              <w:top w:w="45" w:type="dxa"/>
              <w:left w:w="75" w:type="dxa"/>
              <w:bottom w:w="45" w:type="dxa"/>
              <w:right w:w="75" w:type="dxa"/>
            </w:tcMar>
          </w:tcPr>
          <w:p w14:paraId="30AD7841" w14:textId="77777777" w:rsidR="00564D5A" w:rsidRPr="00564D5A" w:rsidRDefault="00564D5A" w:rsidP="00AA402F">
            <w:pPr>
              <w:pStyle w:val="848"/>
              <w:rPr>
                <w:rFonts w:ascii="Times New Roman" w:hAnsi="Times New Roman" w:cs="Times New Roman"/>
                <w:color w:val="auto"/>
                <w:sz w:val="24"/>
                <w:szCs w:val="24"/>
              </w:rPr>
            </w:pPr>
          </w:p>
        </w:tc>
        <w:tc>
          <w:tcPr>
            <w:tcW w:w="2109" w:type="dxa"/>
            <w:shd w:val="clear" w:color="auto" w:fill="auto"/>
            <w:tcMar>
              <w:top w:w="45" w:type="dxa"/>
              <w:left w:w="75" w:type="dxa"/>
              <w:bottom w:w="45" w:type="dxa"/>
              <w:right w:w="75" w:type="dxa"/>
            </w:tcMar>
          </w:tcPr>
          <w:p w14:paraId="09EB159B" w14:textId="77777777" w:rsidR="00564D5A" w:rsidRPr="00564D5A" w:rsidRDefault="00564D5A" w:rsidP="00AA402F">
            <w:pPr>
              <w:pStyle w:val="848"/>
              <w:rPr>
                <w:rFonts w:ascii="Times New Roman" w:hAnsi="Times New Roman" w:cs="Times New Roman"/>
                <w:color w:val="auto"/>
                <w:sz w:val="24"/>
                <w:szCs w:val="24"/>
              </w:rPr>
            </w:pPr>
          </w:p>
        </w:tc>
        <w:tc>
          <w:tcPr>
            <w:tcW w:w="2126" w:type="dxa"/>
            <w:shd w:val="clear" w:color="auto" w:fill="auto"/>
            <w:tcMar>
              <w:top w:w="45" w:type="dxa"/>
              <w:left w:w="75" w:type="dxa"/>
              <w:bottom w:w="45" w:type="dxa"/>
              <w:right w:w="75" w:type="dxa"/>
            </w:tcMar>
          </w:tcPr>
          <w:p w14:paraId="1AA8936F" w14:textId="77777777" w:rsidR="00564D5A" w:rsidRPr="00564D5A" w:rsidRDefault="00564D5A" w:rsidP="00AA402F">
            <w:pPr>
              <w:pStyle w:val="848"/>
              <w:rPr>
                <w:rFonts w:ascii="Times New Roman" w:hAnsi="Times New Roman" w:cs="Times New Roman"/>
                <w:color w:val="auto"/>
                <w:sz w:val="24"/>
                <w:szCs w:val="24"/>
              </w:rPr>
            </w:pPr>
          </w:p>
        </w:tc>
        <w:tc>
          <w:tcPr>
            <w:tcW w:w="1435" w:type="dxa"/>
            <w:shd w:val="clear" w:color="auto" w:fill="auto"/>
            <w:tcMar>
              <w:top w:w="45" w:type="dxa"/>
              <w:left w:w="75" w:type="dxa"/>
              <w:bottom w:w="45" w:type="dxa"/>
              <w:right w:w="75" w:type="dxa"/>
            </w:tcMar>
          </w:tcPr>
          <w:p w14:paraId="502CBEAC" w14:textId="77777777" w:rsidR="00564D5A" w:rsidRPr="00564D5A" w:rsidRDefault="00564D5A" w:rsidP="00AA402F">
            <w:pPr>
              <w:pStyle w:val="848"/>
              <w:rPr>
                <w:rFonts w:ascii="Times New Roman" w:hAnsi="Times New Roman" w:cs="Times New Roman"/>
                <w:color w:val="auto"/>
                <w:sz w:val="24"/>
                <w:szCs w:val="24"/>
              </w:rPr>
            </w:pPr>
          </w:p>
        </w:tc>
      </w:tr>
    </w:tbl>
    <w:p w14:paraId="1CA8EBF3" w14:textId="77777777" w:rsidR="005B6124" w:rsidRDefault="005B6124" w:rsidP="00FB1DEB">
      <w:pPr>
        <w:widowControl w:val="0"/>
        <w:autoSpaceDE w:val="0"/>
        <w:autoSpaceDN w:val="0"/>
        <w:jc w:val="center"/>
        <w:rPr>
          <w:b/>
          <w:bCs/>
          <w:sz w:val="26"/>
          <w:szCs w:val="26"/>
          <w:u w:val="single"/>
          <w:lang w:val="kk-KZ" w:eastAsia="en-US"/>
        </w:rPr>
      </w:pPr>
    </w:p>
    <w:p w14:paraId="1D15EED0" w14:textId="466B47A9" w:rsidR="00863C38" w:rsidRPr="00FF4E14" w:rsidRDefault="00863C38" w:rsidP="00FB1DEB">
      <w:pPr>
        <w:widowControl w:val="0"/>
        <w:autoSpaceDE w:val="0"/>
        <w:autoSpaceDN w:val="0"/>
        <w:jc w:val="center"/>
        <w:rPr>
          <w:b/>
          <w:bCs/>
          <w:sz w:val="26"/>
          <w:szCs w:val="26"/>
          <w:u w:val="single"/>
          <w:lang w:val="kk-KZ" w:eastAsia="en-US"/>
        </w:rPr>
      </w:pPr>
      <w:r w:rsidRPr="00FF4E14">
        <w:rPr>
          <w:b/>
          <w:bCs/>
          <w:sz w:val="26"/>
          <w:szCs w:val="26"/>
          <w:u w:val="single"/>
          <w:lang w:val="kk-KZ" w:eastAsia="en-US"/>
        </w:rPr>
        <w:t>Оқу жұмыс жоспарлары</w:t>
      </w:r>
    </w:p>
    <w:p w14:paraId="601E8A1E" w14:textId="77777777" w:rsidR="00863C38" w:rsidRPr="00FF4E14" w:rsidRDefault="00863C38" w:rsidP="00863C38">
      <w:pPr>
        <w:widowControl w:val="0"/>
        <w:tabs>
          <w:tab w:val="left" w:pos="993"/>
        </w:tabs>
        <w:autoSpaceDE w:val="0"/>
        <w:autoSpaceDN w:val="0"/>
        <w:ind w:right="-5" w:firstLine="709"/>
        <w:jc w:val="both"/>
        <w:rPr>
          <w:sz w:val="26"/>
          <w:szCs w:val="26"/>
          <w:lang w:val="kk-KZ" w:eastAsia="en-US"/>
        </w:rPr>
      </w:pPr>
      <w:r w:rsidRPr="00FF4E14">
        <w:rPr>
          <w:b/>
          <w:bCs/>
          <w:sz w:val="26"/>
          <w:szCs w:val="26"/>
          <w:u w:val="single"/>
          <w:lang w:val="kk-KZ" w:eastAsia="en-US"/>
        </w:rPr>
        <w:t xml:space="preserve">2022-2023 оқу жылында </w:t>
      </w:r>
      <w:bookmarkStart w:id="3" w:name="_Hlk132967376"/>
      <w:r w:rsidRPr="00FF4E14">
        <w:rPr>
          <w:sz w:val="26"/>
          <w:szCs w:val="26"/>
          <w:lang w:val="kk-KZ" w:eastAsia="en-US"/>
        </w:rPr>
        <w:t xml:space="preserve">«С.Сейфуллин атындағы №7 мектеп-гимназиясы» коммуналдық мемлекеттік мекемесінің </w:t>
      </w:r>
      <w:bookmarkEnd w:id="3"/>
      <w:r w:rsidRPr="00FF4E14">
        <w:rPr>
          <w:sz w:val="26"/>
          <w:szCs w:val="26"/>
          <w:lang w:val="kk-KZ" w:eastAsia="en-US"/>
        </w:rPr>
        <w:t xml:space="preserve">оқу жұмыс жоспары келесі нормативтік- құқықтық құжаттар негізінде жасалды: </w:t>
      </w:r>
    </w:p>
    <w:p w14:paraId="0EA59650" w14:textId="77777777" w:rsidR="00863C38" w:rsidRPr="00FF4E14" w:rsidRDefault="00863C38" w:rsidP="00863C38">
      <w:pPr>
        <w:widowControl w:val="0"/>
        <w:tabs>
          <w:tab w:val="left" w:pos="993"/>
        </w:tabs>
        <w:autoSpaceDE w:val="0"/>
        <w:autoSpaceDN w:val="0"/>
        <w:ind w:right="-5" w:firstLine="709"/>
        <w:jc w:val="both"/>
        <w:rPr>
          <w:b/>
          <w:bCs/>
          <w:sz w:val="26"/>
          <w:szCs w:val="26"/>
          <w:lang w:val="kk-KZ" w:eastAsia="en-US"/>
        </w:rPr>
      </w:pPr>
      <w:r w:rsidRPr="00FF4E14">
        <w:rPr>
          <w:b/>
          <w:bCs/>
          <w:sz w:val="26"/>
          <w:szCs w:val="26"/>
          <w:lang w:val="kk-KZ" w:eastAsia="en-US"/>
        </w:rPr>
        <w:t xml:space="preserve">1-4-сыныптарда: </w:t>
      </w:r>
    </w:p>
    <w:p w14:paraId="018446BF" w14:textId="77777777" w:rsidR="00863C38" w:rsidRPr="00FF4E14" w:rsidRDefault="00863C38" w:rsidP="00863C38">
      <w:pPr>
        <w:widowControl w:val="0"/>
        <w:numPr>
          <w:ilvl w:val="0"/>
          <w:numId w:val="21"/>
        </w:numPr>
        <w:tabs>
          <w:tab w:val="left" w:pos="993"/>
        </w:tabs>
        <w:autoSpaceDE w:val="0"/>
        <w:autoSpaceDN w:val="0"/>
        <w:ind w:left="0" w:firstLine="709"/>
        <w:jc w:val="both"/>
        <w:rPr>
          <w:sz w:val="26"/>
          <w:szCs w:val="26"/>
          <w:lang w:val="kk-KZ"/>
        </w:rPr>
      </w:pPr>
      <w:bookmarkStart w:id="4" w:name="_Hlk113460944"/>
      <w:r w:rsidRPr="00FF4E14">
        <w:rPr>
          <w:sz w:val="26"/>
          <w:szCs w:val="26"/>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14:paraId="4A9AAC08" w14:textId="77777777" w:rsidR="00863C38" w:rsidRPr="00FF4E14" w:rsidRDefault="00863C38" w:rsidP="00863C38">
      <w:pPr>
        <w:widowControl w:val="0"/>
        <w:numPr>
          <w:ilvl w:val="0"/>
          <w:numId w:val="21"/>
        </w:numPr>
        <w:tabs>
          <w:tab w:val="left" w:pos="993"/>
        </w:tabs>
        <w:autoSpaceDE w:val="0"/>
        <w:autoSpaceDN w:val="0"/>
        <w:ind w:left="0" w:firstLine="709"/>
        <w:jc w:val="both"/>
        <w:rPr>
          <w:sz w:val="26"/>
          <w:szCs w:val="26"/>
          <w:lang w:val="kk-KZ"/>
        </w:rPr>
      </w:pPr>
      <w:bookmarkStart w:id="5" w:name="_Hlk113460401"/>
      <w:r w:rsidRPr="00FF4E14">
        <w:rPr>
          <w:sz w:val="26"/>
          <w:szCs w:val="26"/>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bookmarkEnd w:id="5"/>
    <w:p w14:paraId="2AC693EA" w14:textId="77777777" w:rsidR="00863C38" w:rsidRPr="00FF4E14" w:rsidRDefault="00863C38" w:rsidP="00863C38">
      <w:pPr>
        <w:widowControl w:val="0"/>
        <w:numPr>
          <w:ilvl w:val="0"/>
          <w:numId w:val="21"/>
        </w:numPr>
        <w:tabs>
          <w:tab w:val="left" w:pos="993"/>
        </w:tabs>
        <w:autoSpaceDE w:val="0"/>
        <w:autoSpaceDN w:val="0"/>
        <w:ind w:left="0" w:firstLine="709"/>
        <w:jc w:val="both"/>
        <w:rPr>
          <w:sz w:val="26"/>
          <w:szCs w:val="26"/>
          <w:lang w:val="kk-KZ"/>
        </w:rPr>
      </w:pPr>
      <w:r w:rsidRPr="00FF4E14">
        <w:rPr>
          <w:sz w:val="26"/>
          <w:szCs w:val="26"/>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 </w:t>
      </w:r>
    </w:p>
    <w:bookmarkEnd w:id="4"/>
    <w:p w14:paraId="1F253141" w14:textId="77777777" w:rsidR="00863C38" w:rsidRPr="00FF4E14" w:rsidRDefault="00863C38" w:rsidP="00863C38">
      <w:pPr>
        <w:widowControl w:val="0"/>
        <w:numPr>
          <w:ilvl w:val="0"/>
          <w:numId w:val="21"/>
        </w:numPr>
        <w:tabs>
          <w:tab w:val="left" w:pos="993"/>
        </w:tabs>
        <w:autoSpaceDE w:val="0"/>
        <w:autoSpaceDN w:val="0"/>
        <w:ind w:left="0" w:firstLine="709"/>
        <w:jc w:val="both"/>
        <w:rPr>
          <w:sz w:val="26"/>
          <w:szCs w:val="26"/>
          <w:lang w:val="kk-KZ" w:eastAsia="en-US"/>
        </w:rPr>
      </w:pPr>
      <w:r w:rsidRPr="00FF4E14">
        <w:rPr>
          <w:sz w:val="26"/>
          <w:szCs w:val="26"/>
          <w:lang w:val="kk-KZ" w:eastAsia="en-US"/>
        </w:rPr>
        <w:lastRenderedPageBreak/>
        <w:t>«Цифрлық сауаттылық» оқу пәні 1-сыныпта 2023 жылдың 1 қаңтарынан енгізілді.</w:t>
      </w:r>
    </w:p>
    <w:p w14:paraId="70DF5BC2" w14:textId="77777777" w:rsidR="00863C38" w:rsidRPr="00FF4E14" w:rsidRDefault="00863C38" w:rsidP="00863C38">
      <w:pPr>
        <w:widowControl w:val="0"/>
        <w:numPr>
          <w:ilvl w:val="0"/>
          <w:numId w:val="21"/>
        </w:numPr>
        <w:tabs>
          <w:tab w:val="left" w:pos="993"/>
        </w:tabs>
        <w:autoSpaceDE w:val="0"/>
        <w:autoSpaceDN w:val="0"/>
        <w:ind w:left="0" w:firstLine="709"/>
        <w:jc w:val="both"/>
        <w:rPr>
          <w:sz w:val="26"/>
          <w:szCs w:val="26"/>
          <w:lang w:val="kk-KZ" w:eastAsia="en-US"/>
        </w:rPr>
      </w:pPr>
      <w:bookmarkStart w:id="6" w:name="_Hlk132903022"/>
      <w:r w:rsidRPr="00FF4E14">
        <w:rPr>
          <w:sz w:val="26"/>
          <w:szCs w:val="26"/>
          <w:lang w:val="kk-KZ" w:eastAsia="en-US"/>
        </w:rPr>
        <w:t xml:space="preserve">Қазақстан Республикасы Білім және ғылым министрінің 2012 жылғы 8 қарашадағы № 500 бұйрығына 1-қосымшасы (Қазақстан Республикасы Оқу-ағарту министрінің 2022 жылғы « 12 » тамыз № 365   бұйрығымен толтықтырулар мен өзгертулер) (Оқыту қазақ тілінде жүргізілетін сыныптарға арналған бастауыш білім берудің  оқу жоспары) негізінде </w:t>
      </w:r>
      <w:r w:rsidRPr="00FF4E14">
        <w:rPr>
          <w:color w:val="000000"/>
          <w:sz w:val="26"/>
          <w:szCs w:val="26"/>
          <w:lang w:val="kk-KZ" w:eastAsia="en-US"/>
        </w:rPr>
        <w:t>дифференциалды (1А, 1Ә, 1Б, 1Ж, 2Г, 2Д, 2Е, 3В,3Г,3Д, 3Е, 3Ж, 4Г, 4Д, 4Е, 4Ж) оқытылды.</w:t>
      </w:r>
    </w:p>
    <w:p w14:paraId="43D016D0" w14:textId="77777777" w:rsidR="00863C38" w:rsidRPr="00FF4E14" w:rsidRDefault="00863C38" w:rsidP="00863C38">
      <w:pPr>
        <w:widowControl w:val="0"/>
        <w:numPr>
          <w:ilvl w:val="0"/>
          <w:numId w:val="21"/>
        </w:numPr>
        <w:tabs>
          <w:tab w:val="left" w:pos="993"/>
        </w:tabs>
        <w:autoSpaceDE w:val="0"/>
        <w:autoSpaceDN w:val="0"/>
        <w:ind w:left="0" w:firstLine="709"/>
        <w:jc w:val="both"/>
        <w:rPr>
          <w:sz w:val="26"/>
          <w:szCs w:val="26"/>
          <w:lang w:val="kk-KZ" w:eastAsia="en-US"/>
        </w:rPr>
      </w:pPr>
      <w:bookmarkStart w:id="7" w:name="_Hlk132903654"/>
      <w:bookmarkEnd w:id="6"/>
      <w:r w:rsidRPr="00FF4E14">
        <w:rPr>
          <w:sz w:val="26"/>
          <w:szCs w:val="26"/>
          <w:lang w:val="kk-KZ" w:eastAsia="en-US"/>
        </w:rPr>
        <w:t xml:space="preserve">Қазақстан Республикасы Білім және ғылым министрінің 2012 жылғы 8 қарашадағы № 500 бұйрығына 14-қосымшасы (Қазақстан Республикасы Оқу-ағарту министрінің 2022 жылғы « 12 » тамыз № 365 бұйрығымен толтықтырулар мен өзгертулер), (Оқыту қазақ тілінде жүргізілетін гимназия сыныптарына арналған бастауыш білім берудің (төмендетілген оқу жүктемесімен) оқу  жоспары) негізінде гимназия сыныптары (1В,1Г,1Д, 1Е, 2А, 2Ә, 2Б, 2В, 3А, 3Ә, 3Б, 4А, 4Ә, 4Б, 4В) оқытылды. </w:t>
      </w:r>
    </w:p>
    <w:bookmarkEnd w:id="7"/>
    <w:p w14:paraId="210814C9" w14:textId="77777777" w:rsidR="00863C38" w:rsidRPr="00FF4E14" w:rsidRDefault="00863C38" w:rsidP="00863C38">
      <w:pPr>
        <w:widowControl w:val="0"/>
        <w:tabs>
          <w:tab w:val="left" w:pos="993"/>
        </w:tabs>
        <w:autoSpaceDE w:val="0"/>
        <w:autoSpaceDN w:val="0"/>
        <w:ind w:left="360" w:firstLine="709"/>
        <w:jc w:val="both"/>
        <w:rPr>
          <w:b/>
          <w:bCs/>
          <w:sz w:val="26"/>
          <w:szCs w:val="26"/>
          <w:lang w:val="kk-KZ" w:eastAsia="en-US"/>
        </w:rPr>
      </w:pPr>
      <w:r w:rsidRPr="00FF4E14">
        <w:rPr>
          <w:b/>
          <w:bCs/>
          <w:sz w:val="26"/>
          <w:szCs w:val="26"/>
          <w:lang w:val="kk-KZ" w:eastAsia="en-US"/>
        </w:rPr>
        <w:t>1-9- сыныптарда:</w:t>
      </w:r>
    </w:p>
    <w:p w14:paraId="4E123A16" w14:textId="77777777" w:rsidR="00863C38" w:rsidRPr="00FF4E14" w:rsidRDefault="00863C38" w:rsidP="00863C38">
      <w:pPr>
        <w:widowControl w:val="0"/>
        <w:numPr>
          <w:ilvl w:val="2"/>
          <w:numId w:val="23"/>
        </w:numPr>
        <w:tabs>
          <w:tab w:val="left" w:pos="993"/>
          <w:tab w:val="left" w:pos="1134"/>
        </w:tabs>
        <w:autoSpaceDE w:val="0"/>
        <w:autoSpaceDN w:val="0"/>
        <w:ind w:left="0" w:right="118" w:firstLine="709"/>
        <w:jc w:val="both"/>
        <w:rPr>
          <w:sz w:val="26"/>
          <w:szCs w:val="26"/>
          <w:lang w:val="kk-KZ" w:eastAsia="en-US"/>
        </w:rPr>
      </w:pPr>
      <w:r w:rsidRPr="00FF4E14">
        <w:rPr>
          <w:sz w:val="26"/>
          <w:szCs w:val="26"/>
          <w:lang w:val="kk-KZ" w:eastAsia="en-US"/>
        </w:rPr>
        <w:t>«Мектепке дейінгі тәрбие мен оқытудың, бастауыш, негізгі орта және</w:t>
      </w:r>
      <w:r w:rsidRPr="00FF4E14">
        <w:rPr>
          <w:spacing w:val="1"/>
          <w:sz w:val="26"/>
          <w:szCs w:val="26"/>
          <w:lang w:val="kk-KZ" w:eastAsia="en-US"/>
        </w:rPr>
        <w:t xml:space="preserve"> </w:t>
      </w:r>
      <w:r w:rsidRPr="00FF4E14">
        <w:rPr>
          <w:sz w:val="26"/>
          <w:szCs w:val="26"/>
          <w:lang w:val="kk-KZ" w:eastAsia="en-US"/>
        </w:rPr>
        <w:t>жалпы</w:t>
      </w:r>
      <w:r w:rsidRPr="00FF4E14">
        <w:rPr>
          <w:spacing w:val="1"/>
          <w:sz w:val="26"/>
          <w:szCs w:val="26"/>
          <w:lang w:val="kk-KZ" w:eastAsia="en-US"/>
        </w:rPr>
        <w:t xml:space="preserve"> </w:t>
      </w:r>
      <w:r w:rsidRPr="00FF4E14">
        <w:rPr>
          <w:sz w:val="26"/>
          <w:szCs w:val="26"/>
          <w:lang w:val="kk-KZ" w:eastAsia="en-US"/>
        </w:rPr>
        <w:t>орта,</w:t>
      </w:r>
      <w:r w:rsidRPr="00FF4E14">
        <w:rPr>
          <w:spacing w:val="1"/>
          <w:sz w:val="26"/>
          <w:szCs w:val="26"/>
          <w:lang w:val="kk-KZ" w:eastAsia="en-US"/>
        </w:rPr>
        <w:t xml:space="preserve"> </w:t>
      </w:r>
      <w:r w:rsidRPr="00FF4E14">
        <w:rPr>
          <w:sz w:val="26"/>
          <w:szCs w:val="26"/>
          <w:lang w:val="kk-KZ" w:eastAsia="en-US"/>
        </w:rPr>
        <w:t>техникалық</w:t>
      </w:r>
      <w:r w:rsidRPr="00FF4E14">
        <w:rPr>
          <w:spacing w:val="1"/>
          <w:sz w:val="26"/>
          <w:szCs w:val="26"/>
          <w:lang w:val="kk-KZ" w:eastAsia="en-US"/>
        </w:rPr>
        <w:t xml:space="preserve"> </w:t>
      </w:r>
      <w:r w:rsidRPr="00FF4E14">
        <w:rPr>
          <w:sz w:val="26"/>
          <w:szCs w:val="26"/>
          <w:lang w:val="kk-KZ" w:eastAsia="en-US"/>
        </w:rPr>
        <w:t>және</w:t>
      </w:r>
      <w:r w:rsidRPr="00FF4E14">
        <w:rPr>
          <w:spacing w:val="1"/>
          <w:sz w:val="26"/>
          <w:szCs w:val="26"/>
          <w:lang w:val="kk-KZ" w:eastAsia="en-US"/>
        </w:rPr>
        <w:t xml:space="preserve"> </w:t>
      </w:r>
      <w:r w:rsidRPr="00FF4E14">
        <w:rPr>
          <w:sz w:val="26"/>
          <w:szCs w:val="26"/>
          <w:lang w:val="kk-KZ" w:eastAsia="en-US"/>
        </w:rPr>
        <w:t>кәсіптік,</w:t>
      </w:r>
      <w:r w:rsidRPr="00FF4E14">
        <w:rPr>
          <w:spacing w:val="1"/>
          <w:sz w:val="26"/>
          <w:szCs w:val="26"/>
          <w:lang w:val="kk-KZ" w:eastAsia="en-US"/>
        </w:rPr>
        <w:t xml:space="preserve"> </w:t>
      </w:r>
      <w:r w:rsidRPr="00FF4E14">
        <w:rPr>
          <w:sz w:val="26"/>
          <w:szCs w:val="26"/>
          <w:lang w:val="kk-KZ" w:eastAsia="en-US"/>
        </w:rPr>
        <w:t>орта</w:t>
      </w:r>
      <w:r w:rsidRPr="00FF4E14">
        <w:rPr>
          <w:spacing w:val="1"/>
          <w:sz w:val="26"/>
          <w:szCs w:val="26"/>
          <w:lang w:val="kk-KZ" w:eastAsia="en-US"/>
        </w:rPr>
        <w:t xml:space="preserve"> </w:t>
      </w:r>
      <w:r w:rsidRPr="00FF4E14">
        <w:rPr>
          <w:sz w:val="26"/>
          <w:szCs w:val="26"/>
          <w:lang w:val="kk-KZ" w:eastAsia="en-US"/>
        </w:rPr>
        <w:t>білімнен</w:t>
      </w:r>
      <w:r w:rsidRPr="00FF4E14">
        <w:rPr>
          <w:spacing w:val="1"/>
          <w:sz w:val="26"/>
          <w:szCs w:val="26"/>
          <w:lang w:val="kk-KZ" w:eastAsia="en-US"/>
        </w:rPr>
        <w:t xml:space="preserve"> </w:t>
      </w:r>
      <w:r w:rsidRPr="00FF4E14">
        <w:rPr>
          <w:sz w:val="26"/>
          <w:szCs w:val="26"/>
          <w:lang w:val="kk-KZ" w:eastAsia="en-US"/>
        </w:rPr>
        <w:t>кейінгі</w:t>
      </w:r>
      <w:r w:rsidRPr="00FF4E14">
        <w:rPr>
          <w:spacing w:val="1"/>
          <w:sz w:val="26"/>
          <w:szCs w:val="26"/>
          <w:lang w:val="kk-KZ" w:eastAsia="en-US"/>
        </w:rPr>
        <w:t xml:space="preserve"> </w:t>
      </w:r>
      <w:r w:rsidRPr="00FF4E14">
        <w:rPr>
          <w:sz w:val="26"/>
          <w:szCs w:val="26"/>
          <w:lang w:val="kk-KZ" w:eastAsia="en-US"/>
        </w:rPr>
        <w:t>білім</w:t>
      </w:r>
      <w:r w:rsidRPr="00FF4E14">
        <w:rPr>
          <w:spacing w:val="1"/>
          <w:sz w:val="26"/>
          <w:szCs w:val="26"/>
          <w:lang w:val="kk-KZ" w:eastAsia="en-US"/>
        </w:rPr>
        <w:t xml:space="preserve"> </w:t>
      </w:r>
      <w:r w:rsidRPr="00FF4E14">
        <w:rPr>
          <w:sz w:val="26"/>
          <w:szCs w:val="26"/>
          <w:lang w:val="kk-KZ" w:eastAsia="en-US"/>
        </w:rPr>
        <w:t>берудің</w:t>
      </w:r>
      <w:r w:rsidRPr="00FF4E14">
        <w:rPr>
          <w:spacing w:val="-67"/>
          <w:sz w:val="26"/>
          <w:szCs w:val="26"/>
          <w:lang w:val="kk-KZ" w:eastAsia="en-US"/>
        </w:rPr>
        <w:t xml:space="preserve"> </w:t>
      </w:r>
      <w:r w:rsidRPr="00FF4E14">
        <w:rPr>
          <w:sz w:val="26"/>
          <w:szCs w:val="26"/>
          <w:lang w:val="kk-KZ" w:eastAsia="en-US"/>
        </w:rPr>
        <w:t>мемлекеттік</w:t>
      </w:r>
      <w:r w:rsidRPr="00FF4E14">
        <w:rPr>
          <w:spacing w:val="1"/>
          <w:sz w:val="26"/>
          <w:szCs w:val="26"/>
          <w:lang w:val="kk-KZ" w:eastAsia="en-US"/>
        </w:rPr>
        <w:t xml:space="preserve"> </w:t>
      </w:r>
      <w:r w:rsidRPr="00FF4E14">
        <w:rPr>
          <w:sz w:val="26"/>
          <w:szCs w:val="26"/>
          <w:lang w:val="kk-KZ" w:eastAsia="en-US"/>
        </w:rPr>
        <w:t>жалпыға</w:t>
      </w:r>
      <w:r w:rsidRPr="00FF4E14">
        <w:rPr>
          <w:spacing w:val="1"/>
          <w:sz w:val="26"/>
          <w:szCs w:val="26"/>
          <w:lang w:val="kk-KZ" w:eastAsia="en-US"/>
        </w:rPr>
        <w:t xml:space="preserve"> </w:t>
      </w:r>
      <w:r w:rsidRPr="00FF4E14">
        <w:rPr>
          <w:sz w:val="26"/>
          <w:szCs w:val="26"/>
          <w:lang w:val="kk-KZ" w:eastAsia="en-US"/>
        </w:rPr>
        <w:t>міндетті</w:t>
      </w:r>
      <w:r w:rsidRPr="00FF4E14">
        <w:rPr>
          <w:spacing w:val="1"/>
          <w:sz w:val="26"/>
          <w:szCs w:val="26"/>
          <w:lang w:val="kk-KZ" w:eastAsia="en-US"/>
        </w:rPr>
        <w:t xml:space="preserve"> </w:t>
      </w:r>
      <w:r w:rsidRPr="00FF4E14">
        <w:rPr>
          <w:sz w:val="26"/>
          <w:szCs w:val="26"/>
          <w:lang w:val="kk-KZ" w:eastAsia="en-US"/>
        </w:rPr>
        <w:t>стандарттарын</w:t>
      </w:r>
      <w:r w:rsidRPr="00FF4E14">
        <w:rPr>
          <w:spacing w:val="1"/>
          <w:sz w:val="26"/>
          <w:szCs w:val="26"/>
          <w:lang w:val="kk-KZ" w:eastAsia="en-US"/>
        </w:rPr>
        <w:t xml:space="preserve"> </w:t>
      </w:r>
      <w:r w:rsidRPr="00FF4E14">
        <w:rPr>
          <w:sz w:val="26"/>
          <w:szCs w:val="26"/>
          <w:lang w:val="kk-KZ" w:eastAsia="en-US"/>
        </w:rPr>
        <w:t>бекіту</w:t>
      </w:r>
      <w:r w:rsidRPr="00FF4E14">
        <w:rPr>
          <w:spacing w:val="1"/>
          <w:sz w:val="26"/>
          <w:szCs w:val="26"/>
          <w:lang w:val="kk-KZ" w:eastAsia="en-US"/>
        </w:rPr>
        <w:t xml:space="preserve"> </w:t>
      </w:r>
      <w:r w:rsidRPr="00FF4E14">
        <w:rPr>
          <w:sz w:val="26"/>
          <w:szCs w:val="26"/>
          <w:lang w:val="kk-KZ" w:eastAsia="en-US"/>
        </w:rPr>
        <w:t>туралы»</w:t>
      </w:r>
      <w:r w:rsidRPr="00FF4E14">
        <w:rPr>
          <w:spacing w:val="1"/>
          <w:sz w:val="26"/>
          <w:szCs w:val="26"/>
          <w:lang w:val="kk-KZ" w:eastAsia="en-US"/>
        </w:rPr>
        <w:t xml:space="preserve"> </w:t>
      </w:r>
      <w:r w:rsidRPr="00FF4E14">
        <w:rPr>
          <w:sz w:val="26"/>
          <w:szCs w:val="26"/>
          <w:lang w:val="kk-KZ" w:eastAsia="en-US"/>
        </w:rPr>
        <w:t>(бұдан</w:t>
      </w:r>
      <w:r w:rsidRPr="00FF4E14">
        <w:rPr>
          <w:spacing w:val="1"/>
          <w:sz w:val="26"/>
          <w:szCs w:val="26"/>
          <w:lang w:val="kk-KZ" w:eastAsia="en-US"/>
        </w:rPr>
        <w:t xml:space="preserve"> </w:t>
      </w:r>
      <w:r w:rsidRPr="00FF4E14">
        <w:rPr>
          <w:sz w:val="26"/>
          <w:szCs w:val="26"/>
          <w:lang w:val="kk-KZ" w:eastAsia="en-US"/>
        </w:rPr>
        <w:t>әрі</w:t>
      </w:r>
      <w:r w:rsidRPr="00FF4E14">
        <w:rPr>
          <w:spacing w:val="1"/>
          <w:sz w:val="26"/>
          <w:szCs w:val="26"/>
          <w:lang w:val="kk-KZ" w:eastAsia="en-US"/>
        </w:rPr>
        <w:t xml:space="preserve"> </w:t>
      </w:r>
      <w:r w:rsidRPr="00FF4E14">
        <w:rPr>
          <w:sz w:val="26"/>
          <w:szCs w:val="26"/>
          <w:lang w:val="kk-KZ" w:eastAsia="en-US"/>
        </w:rPr>
        <w:t>–</w:t>
      </w:r>
      <w:r w:rsidRPr="00FF4E14">
        <w:rPr>
          <w:spacing w:val="1"/>
          <w:sz w:val="26"/>
          <w:szCs w:val="26"/>
          <w:lang w:val="kk-KZ" w:eastAsia="en-US"/>
        </w:rPr>
        <w:t xml:space="preserve"> </w:t>
      </w:r>
      <w:r w:rsidRPr="00FF4E14">
        <w:rPr>
          <w:sz w:val="26"/>
          <w:szCs w:val="26"/>
          <w:lang w:val="kk-KZ" w:eastAsia="en-US"/>
        </w:rPr>
        <w:t>МЖМБС) (Қазақстан Республикасы Білім және ғылым министрінің 2022 жылғы</w:t>
      </w:r>
      <w:r w:rsidRPr="00FF4E14">
        <w:rPr>
          <w:spacing w:val="-67"/>
          <w:sz w:val="26"/>
          <w:szCs w:val="26"/>
          <w:lang w:val="kk-KZ" w:eastAsia="en-US"/>
        </w:rPr>
        <w:t xml:space="preserve">     </w:t>
      </w:r>
      <w:r w:rsidRPr="00FF4E14">
        <w:rPr>
          <w:sz w:val="26"/>
          <w:szCs w:val="26"/>
          <w:lang w:val="kk-KZ" w:eastAsia="en-US"/>
        </w:rPr>
        <w:t>3 тамыздағы</w:t>
      </w:r>
      <w:r w:rsidRPr="00FF4E14">
        <w:rPr>
          <w:spacing w:val="-3"/>
          <w:sz w:val="26"/>
          <w:szCs w:val="26"/>
          <w:lang w:val="kk-KZ" w:eastAsia="en-US"/>
        </w:rPr>
        <w:t xml:space="preserve"> </w:t>
      </w:r>
      <w:r w:rsidRPr="00FF4E14">
        <w:rPr>
          <w:sz w:val="26"/>
          <w:szCs w:val="26"/>
          <w:lang w:val="kk-KZ" w:eastAsia="en-US"/>
        </w:rPr>
        <w:t>№ 348</w:t>
      </w:r>
      <w:r w:rsidRPr="00FF4E14">
        <w:rPr>
          <w:spacing w:val="-3"/>
          <w:sz w:val="26"/>
          <w:szCs w:val="26"/>
          <w:lang w:val="kk-KZ" w:eastAsia="en-US"/>
        </w:rPr>
        <w:t xml:space="preserve"> </w:t>
      </w:r>
      <w:r w:rsidRPr="00FF4E14">
        <w:rPr>
          <w:sz w:val="26"/>
          <w:szCs w:val="26"/>
          <w:lang w:val="kk-KZ" w:eastAsia="en-US"/>
        </w:rPr>
        <w:t>бұйрығы;</w:t>
      </w:r>
    </w:p>
    <w:p w14:paraId="2C4B3A61" w14:textId="77777777" w:rsidR="00863C38" w:rsidRPr="00FF4E14" w:rsidRDefault="00863C38" w:rsidP="00863C38">
      <w:pPr>
        <w:widowControl w:val="0"/>
        <w:numPr>
          <w:ilvl w:val="2"/>
          <w:numId w:val="23"/>
        </w:numPr>
        <w:tabs>
          <w:tab w:val="left" w:pos="993"/>
          <w:tab w:val="left" w:pos="1134"/>
        </w:tabs>
        <w:autoSpaceDE w:val="0"/>
        <w:autoSpaceDN w:val="0"/>
        <w:ind w:left="0" w:right="118" w:firstLine="709"/>
        <w:jc w:val="both"/>
        <w:rPr>
          <w:sz w:val="26"/>
          <w:szCs w:val="26"/>
          <w:lang w:val="kk-KZ" w:eastAsia="en-US"/>
        </w:rPr>
      </w:pPr>
      <w:r w:rsidRPr="00FF4E14">
        <w:rPr>
          <w:sz w:val="26"/>
          <w:szCs w:val="26"/>
          <w:lang w:val="kk-KZ" w:eastAsia="en-US"/>
        </w:rPr>
        <w:t>«Қазақстан Республикасында бастауыш, негізгі орта, жалпы орта білім</w:t>
      </w:r>
      <w:r w:rsidRPr="00FF4E14">
        <w:rPr>
          <w:spacing w:val="1"/>
          <w:sz w:val="26"/>
          <w:szCs w:val="26"/>
          <w:lang w:val="kk-KZ" w:eastAsia="en-US"/>
        </w:rPr>
        <w:t xml:space="preserve"> </w:t>
      </w:r>
      <w:r w:rsidRPr="00FF4E14">
        <w:rPr>
          <w:sz w:val="26"/>
          <w:szCs w:val="26"/>
          <w:lang w:val="kk-KZ" w:eastAsia="en-US"/>
        </w:rPr>
        <w:t>берудің</w:t>
      </w:r>
      <w:r w:rsidRPr="00FF4E14">
        <w:rPr>
          <w:spacing w:val="1"/>
          <w:sz w:val="26"/>
          <w:szCs w:val="26"/>
          <w:lang w:val="kk-KZ" w:eastAsia="en-US"/>
        </w:rPr>
        <w:t xml:space="preserve"> </w:t>
      </w:r>
      <w:r w:rsidRPr="00FF4E14">
        <w:rPr>
          <w:sz w:val="26"/>
          <w:szCs w:val="26"/>
          <w:lang w:val="kk-KZ" w:eastAsia="en-US"/>
        </w:rPr>
        <w:t>үлгілік</w:t>
      </w:r>
      <w:r w:rsidRPr="00FF4E14">
        <w:rPr>
          <w:spacing w:val="1"/>
          <w:sz w:val="26"/>
          <w:szCs w:val="26"/>
          <w:lang w:val="kk-KZ" w:eastAsia="en-US"/>
        </w:rPr>
        <w:t xml:space="preserve"> </w:t>
      </w:r>
      <w:r w:rsidRPr="00FF4E14">
        <w:rPr>
          <w:sz w:val="26"/>
          <w:szCs w:val="26"/>
          <w:lang w:val="kk-KZ" w:eastAsia="en-US"/>
        </w:rPr>
        <w:t>оқу</w:t>
      </w:r>
      <w:r w:rsidRPr="00FF4E14">
        <w:rPr>
          <w:spacing w:val="1"/>
          <w:sz w:val="26"/>
          <w:szCs w:val="26"/>
          <w:lang w:val="kk-KZ" w:eastAsia="en-US"/>
        </w:rPr>
        <w:t xml:space="preserve"> </w:t>
      </w:r>
      <w:r w:rsidRPr="00FF4E14">
        <w:rPr>
          <w:sz w:val="26"/>
          <w:szCs w:val="26"/>
          <w:lang w:val="kk-KZ" w:eastAsia="en-US"/>
        </w:rPr>
        <w:t>жоспарларын</w:t>
      </w:r>
      <w:r w:rsidRPr="00FF4E14">
        <w:rPr>
          <w:spacing w:val="1"/>
          <w:sz w:val="26"/>
          <w:szCs w:val="26"/>
          <w:lang w:val="kk-KZ" w:eastAsia="en-US"/>
        </w:rPr>
        <w:t xml:space="preserve"> </w:t>
      </w:r>
      <w:r w:rsidRPr="00FF4E14">
        <w:rPr>
          <w:sz w:val="26"/>
          <w:szCs w:val="26"/>
          <w:lang w:val="kk-KZ" w:eastAsia="en-US"/>
        </w:rPr>
        <w:t>бекіту</w:t>
      </w:r>
      <w:r w:rsidRPr="00FF4E14">
        <w:rPr>
          <w:spacing w:val="1"/>
          <w:sz w:val="26"/>
          <w:szCs w:val="26"/>
          <w:lang w:val="kk-KZ" w:eastAsia="en-US"/>
        </w:rPr>
        <w:t xml:space="preserve"> </w:t>
      </w:r>
      <w:r w:rsidRPr="00FF4E14">
        <w:rPr>
          <w:sz w:val="26"/>
          <w:szCs w:val="26"/>
          <w:lang w:val="kk-KZ" w:eastAsia="en-US"/>
        </w:rPr>
        <w:t>туралы»</w:t>
      </w:r>
      <w:r w:rsidRPr="00FF4E14">
        <w:rPr>
          <w:spacing w:val="1"/>
          <w:sz w:val="26"/>
          <w:szCs w:val="26"/>
          <w:lang w:val="kk-KZ" w:eastAsia="en-US"/>
        </w:rPr>
        <w:t xml:space="preserve"> </w:t>
      </w:r>
      <w:r w:rsidRPr="00FF4E14">
        <w:rPr>
          <w:sz w:val="26"/>
          <w:szCs w:val="26"/>
          <w:lang w:val="kk-KZ" w:eastAsia="en-US"/>
        </w:rPr>
        <w:t>(ҚР</w:t>
      </w:r>
      <w:r w:rsidRPr="00FF4E14">
        <w:rPr>
          <w:spacing w:val="1"/>
          <w:sz w:val="26"/>
          <w:szCs w:val="26"/>
          <w:lang w:val="kk-KZ" w:eastAsia="en-US"/>
        </w:rPr>
        <w:t xml:space="preserve"> </w:t>
      </w:r>
      <w:r w:rsidRPr="00FF4E14">
        <w:rPr>
          <w:sz w:val="26"/>
          <w:szCs w:val="26"/>
          <w:lang w:val="kk-KZ" w:eastAsia="en-US"/>
        </w:rPr>
        <w:t>МП</w:t>
      </w:r>
      <w:r w:rsidRPr="00FF4E14">
        <w:rPr>
          <w:spacing w:val="1"/>
          <w:sz w:val="26"/>
          <w:szCs w:val="26"/>
          <w:lang w:val="kk-KZ" w:eastAsia="en-US"/>
        </w:rPr>
        <w:t xml:space="preserve"> </w:t>
      </w:r>
      <w:r w:rsidRPr="00FF4E14">
        <w:rPr>
          <w:sz w:val="26"/>
          <w:szCs w:val="26"/>
          <w:lang w:val="kk-KZ" w:eastAsia="en-US"/>
        </w:rPr>
        <w:t>2012</w:t>
      </w:r>
      <w:r w:rsidRPr="00FF4E14">
        <w:rPr>
          <w:spacing w:val="1"/>
          <w:sz w:val="26"/>
          <w:szCs w:val="26"/>
          <w:lang w:val="kk-KZ" w:eastAsia="en-US"/>
        </w:rPr>
        <w:t xml:space="preserve"> </w:t>
      </w:r>
      <w:r w:rsidRPr="00FF4E14">
        <w:rPr>
          <w:sz w:val="26"/>
          <w:szCs w:val="26"/>
          <w:lang w:val="kk-KZ" w:eastAsia="en-US"/>
        </w:rPr>
        <w:t>жылғы</w:t>
      </w:r>
      <w:r w:rsidRPr="00FF4E14">
        <w:rPr>
          <w:spacing w:val="1"/>
          <w:sz w:val="26"/>
          <w:szCs w:val="26"/>
          <w:lang w:val="kk-KZ" w:eastAsia="en-US"/>
        </w:rPr>
        <w:t xml:space="preserve"> </w:t>
      </w:r>
      <w:r w:rsidRPr="00FF4E14">
        <w:rPr>
          <w:sz w:val="26"/>
          <w:szCs w:val="26"/>
          <w:lang w:val="kk-KZ" w:eastAsia="en-US"/>
        </w:rPr>
        <w:t>8</w:t>
      </w:r>
      <w:r w:rsidRPr="00FF4E14">
        <w:rPr>
          <w:spacing w:val="1"/>
          <w:sz w:val="26"/>
          <w:szCs w:val="26"/>
          <w:lang w:val="kk-KZ" w:eastAsia="en-US"/>
        </w:rPr>
        <w:t xml:space="preserve"> </w:t>
      </w:r>
      <w:r w:rsidRPr="00FF4E14">
        <w:rPr>
          <w:sz w:val="26"/>
          <w:szCs w:val="26"/>
          <w:lang w:val="kk-KZ" w:eastAsia="en-US"/>
        </w:rPr>
        <w:t>қарашадағы</w:t>
      </w:r>
      <w:r w:rsidRPr="00FF4E14">
        <w:rPr>
          <w:spacing w:val="-3"/>
          <w:sz w:val="26"/>
          <w:szCs w:val="26"/>
          <w:lang w:val="kk-KZ" w:eastAsia="en-US"/>
        </w:rPr>
        <w:t xml:space="preserve"> </w:t>
      </w:r>
      <w:r w:rsidRPr="00FF4E14">
        <w:rPr>
          <w:sz w:val="26"/>
          <w:szCs w:val="26"/>
          <w:lang w:val="kk-KZ" w:eastAsia="en-US"/>
        </w:rPr>
        <w:t>№ 500</w:t>
      </w:r>
      <w:r w:rsidRPr="00FF4E14">
        <w:rPr>
          <w:spacing w:val="-3"/>
          <w:sz w:val="26"/>
          <w:szCs w:val="26"/>
          <w:lang w:val="kk-KZ" w:eastAsia="en-US"/>
        </w:rPr>
        <w:t xml:space="preserve"> </w:t>
      </w:r>
      <w:r w:rsidRPr="00FF4E14">
        <w:rPr>
          <w:sz w:val="26"/>
          <w:szCs w:val="26"/>
          <w:lang w:val="kk-KZ" w:eastAsia="en-US"/>
        </w:rPr>
        <w:t>бұйрығы);</w:t>
      </w:r>
    </w:p>
    <w:p w14:paraId="5D0B73A7" w14:textId="77777777" w:rsidR="00863C38" w:rsidRPr="00FF4E14" w:rsidRDefault="00863C38" w:rsidP="00863C38">
      <w:pPr>
        <w:widowControl w:val="0"/>
        <w:numPr>
          <w:ilvl w:val="2"/>
          <w:numId w:val="23"/>
        </w:numPr>
        <w:tabs>
          <w:tab w:val="left" w:pos="993"/>
          <w:tab w:val="left" w:pos="1134"/>
        </w:tabs>
        <w:autoSpaceDE w:val="0"/>
        <w:autoSpaceDN w:val="0"/>
        <w:ind w:left="0" w:right="118" w:firstLine="709"/>
        <w:jc w:val="both"/>
        <w:rPr>
          <w:sz w:val="26"/>
          <w:szCs w:val="26"/>
          <w:lang w:val="kk-KZ" w:eastAsia="en-US"/>
        </w:rPr>
      </w:pPr>
      <w:r w:rsidRPr="00FF4E14">
        <w:rPr>
          <w:sz w:val="26"/>
          <w:szCs w:val="26"/>
          <w:lang w:val="kk-KZ" w:eastAsia="en-US"/>
        </w:rPr>
        <w:t>«Жалпы білім беру ұйымдарына арналған жалпы білім беретін пәндер,</w:t>
      </w:r>
      <w:r w:rsidRPr="00FF4E14">
        <w:rPr>
          <w:spacing w:val="1"/>
          <w:sz w:val="26"/>
          <w:szCs w:val="26"/>
          <w:lang w:val="kk-KZ" w:eastAsia="en-US"/>
        </w:rPr>
        <w:t xml:space="preserve"> </w:t>
      </w:r>
      <w:r w:rsidRPr="00FF4E14">
        <w:rPr>
          <w:sz w:val="26"/>
          <w:szCs w:val="26"/>
          <w:lang w:val="kk-KZ" w:eastAsia="en-US"/>
        </w:rPr>
        <w:t>таңдау курстары мен факультативтер бойынша үлгілік оқу бағдарламаларын</w:t>
      </w:r>
      <w:r w:rsidRPr="00FF4E14">
        <w:rPr>
          <w:spacing w:val="1"/>
          <w:sz w:val="26"/>
          <w:szCs w:val="26"/>
          <w:lang w:val="kk-KZ" w:eastAsia="en-US"/>
        </w:rPr>
        <w:t xml:space="preserve"> </w:t>
      </w:r>
      <w:r w:rsidRPr="00FF4E14">
        <w:rPr>
          <w:sz w:val="26"/>
          <w:szCs w:val="26"/>
          <w:lang w:val="kk-KZ" w:eastAsia="en-US"/>
        </w:rPr>
        <w:t>бекіту</w:t>
      </w:r>
      <w:r w:rsidRPr="00FF4E14">
        <w:rPr>
          <w:spacing w:val="-1"/>
          <w:sz w:val="26"/>
          <w:szCs w:val="26"/>
          <w:lang w:val="kk-KZ" w:eastAsia="en-US"/>
        </w:rPr>
        <w:t xml:space="preserve"> </w:t>
      </w:r>
      <w:r w:rsidRPr="00FF4E14">
        <w:rPr>
          <w:sz w:val="26"/>
          <w:szCs w:val="26"/>
          <w:lang w:val="kk-KZ" w:eastAsia="en-US"/>
        </w:rPr>
        <w:t>туралы»</w:t>
      </w:r>
      <w:r w:rsidRPr="00FF4E14">
        <w:rPr>
          <w:spacing w:val="1"/>
          <w:sz w:val="26"/>
          <w:szCs w:val="26"/>
          <w:lang w:val="kk-KZ" w:eastAsia="en-US"/>
        </w:rPr>
        <w:t xml:space="preserve"> </w:t>
      </w:r>
      <w:r w:rsidRPr="00FF4E14">
        <w:rPr>
          <w:sz w:val="26"/>
          <w:szCs w:val="26"/>
          <w:lang w:val="kk-KZ" w:eastAsia="en-US"/>
        </w:rPr>
        <w:t>(ҚР</w:t>
      </w:r>
      <w:r w:rsidRPr="00FF4E14">
        <w:rPr>
          <w:spacing w:val="-4"/>
          <w:sz w:val="26"/>
          <w:szCs w:val="26"/>
          <w:lang w:val="kk-KZ" w:eastAsia="en-US"/>
        </w:rPr>
        <w:t xml:space="preserve"> </w:t>
      </w:r>
      <w:r w:rsidRPr="00FF4E14">
        <w:rPr>
          <w:sz w:val="26"/>
          <w:szCs w:val="26"/>
          <w:lang w:val="kk-KZ" w:eastAsia="en-US"/>
        </w:rPr>
        <w:t>БҒМ</w:t>
      </w:r>
      <w:r w:rsidRPr="00FF4E14">
        <w:rPr>
          <w:spacing w:val="-1"/>
          <w:sz w:val="26"/>
          <w:szCs w:val="26"/>
          <w:lang w:val="kk-KZ" w:eastAsia="en-US"/>
        </w:rPr>
        <w:t xml:space="preserve"> </w:t>
      </w:r>
      <w:r w:rsidRPr="00FF4E14">
        <w:rPr>
          <w:sz w:val="26"/>
          <w:szCs w:val="26"/>
          <w:lang w:val="kk-KZ" w:eastAsia="en-US"/>
        </w:rPr>
        <w:t>2013</w:t>
      </w:r>
      <w:r w:rsidRPr="00FF4E14">
        <w:rPr>
          <w:spacing w:val="-3"/>
          <w:sz w:val="26"/>
          <w:szCs w:val="26"/>
          <w:lang w:val="kk-KZ" w:eastAsia="en-US"/>
        </w:rPr>
        <w:t xml:space="preserve"> </w:t>
      </w:r>
      <w:r w:rsidRPr="00FF4E14">
        <w:rPr>
          <w:sz w:val="26"/>
          <w:szCs w:val="26"/>
          <w:lang w:val="kk-KZ" w:eastAsia="en-US"/>
        </w:rPr>
        <w:t>жылғы 3</w:t>
      </w:r>
      <w:r w:rsidRPr="00FF4E14">
        <w:rPr>
          <w:spacing w:val="-4"/>
          <w:sz w:val="26"/>
          <w:szCs w:val="26"/>
          <w:lang w:val="kk-KZ" w:eastAsia="en-US"/>
        </w:rPr>
        <w:t xml:space="preserve"> </w:t>
      </w:r>
      <w:r w:rsidRPr="00FF4E14">
        <w:rPr>
          <w:sz w:val="26"/>
          <w:szCs w:val="26"/>
          <w:lang w:val="kk-KZ" w:eastAsia="en-US"/>
        </w:rPr>
        <w:t>сәуірдегі</w:t>
      </w:r>
      <w:r w:rsidRPr="00FF4E14">
        <w:rPr>
          <w:spacing w:val="1"/>
          <w:sz w:val="26"/>
          <w:szCs w:val="26"/>
          <w:lang w:val="kk-KZ" w:eastAsia="en-US"/>
        </w:rPr>
        <w:t xml:space="preserve"> </w:t>
      </w:r>
      <w:r w:rsidRPr="00FF4E14">
        <w:rPr>
          <w:sz w:val="26"/>
          <w:szCs w:val="26"/>
          <w:lang w:val="kk-KZ" w:eastAsia="en-US"/>
        </w:rPr>
        <w:t>№</w:t>
      </w:r>
      <w:r w:rsidRPr="00FF4E14">
        <w:rPr>
          <w:spacing w:val="-3"/>
          <w:sz w:val="26"/>
          <w:szCs w:val="26"/>
          <w:lang w:val="kk-KZ" w:eastAsia="en-US"/>
        </w:rPr>
        <w:t xml:space="preserve"> </w:t>
      </w:r>
      <w:r w:rsidRPr="00FF4E14">
        <w:rPr>
          <w:sz w:val="26"/>
          <w:szCs w:val="26"/>
          <w:lang w:val="kk-KZ" w:eastAsia="en-US"/>
        </w:rPr>
        <w:t>115</w:t>
      </w:r>
      <w:r w:rsidRPr="00FF4E14">
        <w:rPr>
          <w:spacing w:val="-3"/>
          <w:sz w:val="26"/>
          <w:szCs w:val="26"/>
          <w:lang w:val="kk-KZ" w:eastAsia="en-US"/>
        </w:rPr>
        <w:t xml:space="preserve"> </w:t>
      </w:r>
      <w:r w:rsidRPr="00FF4E14">
        <w:rPr>
          <w:sz w:val="26"/>
          <w:szCs w:val="26"/>
          <w:lang w:val="kk-KZ" w:eastAsia="en-US"/>
        </w:rPr>
        <w:t>бұйрығы);</w:t>
      </w:r>
    </w:p>
    <w:p w14:paraId="1B60B466" w14:textId="77777777" w:rsidR="00863C38" w:rsidRPr="00FF4E14" w:rsidRDefault="00863C38" w:rsidP="00863C38">
      <w:pPr>
        <w:widowControl w:val="0"/>
        <w:numPr>
          <w:ilvl w:val="2"/>
          <w:numId w:val="23"/>
        </w:numPr>
        <w:tabs>
          <w:tab w:val="left" w:pos="993"/>
          <w:tab w:val="left" w:pos="1134"/>
          <w:tab w:val="left" w:pos="1594"/>
        </w:tabs>
        <w:autoSpaceDE w:val="0"/>
        <w:autoSpaceDN w:val="0"/>
        <w:ind w:left="0" w:right="118" w:firstLine="709"/>
        <w:jc w:val="both"/>
        <w:rPr>
          <w:sz w:val="26"/>
          <w:szCs w:val="26"/>
          <w:lang w:val="kk-KZ" w:eastAsia="en-US"/>
        </w:rPr>
      </w:pPr>
      <w:r w:rsidRPr="00FF4E14">
        <w:rPr>
          <w:sz w:val="26"/>
          <w:szCs w:val="26"/>
          <w:lang w:val="kk-KZ" w:eastAsia="en-US"/>
        </w:rPr>
        <w:t xml:space="preserve"> «Білім</w:t>
      </w:r>
      <w:r w:rsidRPr="00FF4E14">
        <w:rPr>
          <w:spacing w:val="1"/>
          <w:sz w:val="26"/>
          <w:szCs w:val="26"/>
          <w:lang w:val="kk-KZ" w:eastAsia="en-US"/>
        </w:rPr>
        <w:t xml:space="preserve"> </w:t>
      </w:r>
      <w:r w:rsidRPr="00FF4E14">
        <w:rPr>
          <w:sz w:val="26"/>
          <w:szCs w:val="26"/>
          <w:lang w:val="kk-KZ" w:eastAsia="en-US"/>
        </w:rPr>
        <w:t>алушылардың</w:t>
      </w:r>
      <w:r w:rsidRPr="00FF4E14">
        <w:rPr>
          <w:spacing w:val="1"/>
          <w:sz w:val="26"/>
          <w:szCs w:val="26"/>
          <w:lang w:val="kk-KZ" w:eastAsia="en-US"/>
        </w:rPr>
        <w:t xml:space="preserve"> </w:t>
      </w:r>
      <w:r w:rsidRPr="00FF4E14">
        <w:rPr>
          <w:sz w:val="26"/>
          <w:szCs w:val="26"/>
          <w:lang w:val="kk-KZ" w:eastAsia="en-US"/>
        </w:rPr>
        <w:t>үлгеріміне</w:t>
      </w:r>
      <w:r w:rsidRPr="00FF4E14">
        <w:rPr>
          <w:spacing w:val="1"/>
          <w:sz w:val="26"/>
          <w:szCs w:val="26"/>
          <w:lang w:val="kk-KZ" w:eastAsia="en-US"/>
        </w:rPr>
        <w:t xml:space="preserve"> </w:t>
      </w:r>
      <w:r w:rsidRPr="00FF4E14">
        <w:rPr>
          <w:sz w:val="26"/>
          <w:szCs w:val="26"/>
          <w:lang w:val="kk-KZ" w:eastAsia="en-US"/>
        </w:rPr>
        <w:t>ағымдық</w:t>
      </w:r>
      <w:r w:rsidRPr="00FF4E14">
        <w:rPr>
          <w:spacing w:val="1"/>
          <w:sz w:val="26"/>
          <w:szCs w:val="26"/>
          <w:lang w:val="kk-KZ" w:eastAsia="en-US"/>
        </w:rPr>
        <w:t xml:space="preserve"> </w:t>
      </w:r>
      <w:r w:rsidRPr="00FF4E14">
        <w:rPr>
          <w:sz w:val="26"/>
          <w:szCs w:val="26"/>
          <w:lang w:val="kk-KZ" w:eastAsia="en-US"/>
        </w:rPr>
        <w:t>бақылау,</w:t>
      </w:r>
      <w:r w:rsidRPr="00FF4E14">
        <w:rPr>
          <w:spacing w:val="1"/>
          <w:sz w:val="26"/>
          <w:szCs w:val="26"/>
          <w:lang w:val="kk-KZ" w:eastAsia="en-US"/>
        </w:rPr>
        <w:t xml:space="preserve"> </w:t>
      </w:r>
      <w:r w:rsidRPr="00FF4E14">
        <w:rPr>
          <w:sz w:val="26"/>
          <w:szCs w:val="26"/>
          <w:lang w:val="kk-KZ" w:eastAsia="en-US"/>
        </w:rPr>
        <w:t>аралық</w:t>
      </w:r>
      <w:r w:rsidRPr="00FF4E14">
        <w:rPr>
          <w:spacing w:val="1"/>
          <w:sz w:val="26"/>
          <w:szCs w:val="26"/>
          <w:lang w:val="kk-KZ" w:eastAsia="en-US"/>
        </w:rPr>
        <w:t xml:space="preserve"> </w:t>
      </w:r>
      <w:r w:rsidRPr="00FF4E14">
        <w:rPr>
          <w:sz w:val="26"/>
          <w:szCs w:val="26"/>
          <w:lang w:val="kk-KZ" w:eastAsia="en-US"/>
        </w:rPr>
        <w:t>және</w:t>
      </w:r>
      <w:r w:rsidRPr="00FF4E14">
        <w:rPr>
          <w:spacing w:val="1"/>
          <w:sz w:val="26"/>
          <w:szCs w:val="26"/>
          <w:lang w:val="kk-KZ" w:eastAsia="en-US"/>
        </w:rPr>
        <w:t xml:space="preserve"> </w:t>
      </w:r>
      <w:r w:rsidRPr="00FF4E14">
        <w:rPr>
          <w:sz w:val="26"/>
          <w:szCs w:val="26"/>
          <w:lang w:val="kk-KZ" w:eastAsia="en-US"/>
        </w:rPr>
        <w:t>қорытынды аттестаттау өткізудің үлгілік ережелерін бекіту туралы» (Қазақстан</w:t>
      </w:r>
      <w:r w:rsidRPr="00FF4E14">
        <w:rPr>
          <w:spacing w:val="1"/>
          <w:sz w:val="26"/>
          <w:szCs w:val="26"/>
          <w:lang w:val="kk-KZ" w:eastAsia="en-US"/>
        </w:rPr>
        <w:t xml:space="preserve"> </w:t>
      </w:r>
      <w:r w:rsidRPr="00FF4E14">
        <w:rPr>
          <w:sz w:val="26"/>
          <w:szCs w:val="26"/>
          <w:lang w:val="kk-KZ" w:eastAsia="en-US"/>
        </w:rPr>
        <w:t>Республикасы</w:t>
      </w:r>
      <w:r w:rsidRPr="00FF4E14">
        <w:rPr>
          <w:spacing w:val="-7"/>
          <w:sz w:val="26"/>
          <w:szCs w:val="26"/>
          <w:lang w:val="kk-KZ" w:eastAsia="en-US"/>
        </w:rPr>
        <w:t xml:space="preserve"> </w:t>
      </w:r>
      <w:r w:rsidRPr="00FF4E14">
        <w:rPr>
          <w:sz w:val="26"/>
          <w:szCs w:val="26"/>
          <w:lang w:val="kk-KZ" w:eastAsia="en-US"/>
        </w:rPr>
        <w:t>Білім</w:t>
      </w:r>
      <w:r w:rsidRPr="00FF4E14">
        <w:rPr>
          <w:spacing w:val="-10"/>
          <w:sz w:val="26"/>
          <w:szCs w:val="26"/>
          <w:lang w:val="kk-KZ" w:eastAsia="en-US"/>
        </w:rPr>
        <w:t xml:space="preserve"> </w:t>
      </w:r>
      <w:r w:rsidRPr="00FF4E14">
        <w:rPr>
          <w:sz w:val="26"/>
          <w:szCs w:val="26"/>
          <w:lang w:val="kk-KZ" w:eastAsia="en-US"/>
        </w:rPr>
        <w:t>және</w:t>
      </w:r>
      <w:r w:rsidRPr="00FF4E14">
        <w:rPr>
          <w:spacing w:val="-8"/>
          <w:sz w:val="26"/>
          <w:szCs w:val="26"/>
          <w:lang w:val="kk-KZ" w:eastAsia="en-US"/>
        </w:rPr>
        <w:t xml:space="preserve"> </w:t>
      </w:r>
      <w:r w:rsidRPr="00FF4E14">
        <w:rPr>
          <w:sz w:val="26"/>
          <w:szCs w:val="26"/>
          <w:lang w:val="kk-KZ" w:eastAsia="en-US"/>
        </w:rPr>
        <w:t>ғылым</w:t>
      </w:r>
      <w:r w:rsidRPr="00FF4E14">
        <w:rPr>
          <w:spacing w:val="-8"/>
          <w:sz w:val="26"/>
          <w:szCs w:val="26"/>
          <w:lang w:val="kk-KZ" w:eastAsia="en-US"/>
        </w:rPr>
        <w:t xml:space="preserve"> </w:t>
      </w:r>
      <w:r w:rsidRPr="00FF4E14">
        <w:rPr>
          <w:sz w:val="26"/>
          <w:szCs w:val="26"/>
          <w:lang w:val="kk-KZ" w:eastAsia="en-US"/>
        </w:rPr>
        <w:t>министрінің</w:t>
      </w:r>
      <w:r w:rsidRPr="00FF4E14">
        <w:rPr>
          <w:spacing w:val="-7"/>
          <w:sz w:val="26"/>
          <w:szCs w:val="26"/>
          <w:lang w:val="kk-KZ" w:eastAsia="en-US"/>
        </w:rPr>
        <w:t xml:space="preserve"> </w:t>
      </w:r>
      <w:r w:rsidRPr="00FF4E14">
        <w:rPr>
          <w:sz w:val="26"/>
          <w:szCs w:val="26"/>
          <w:lang w:val="kk-KZ" w:eastAsia="en-US"/>
        </w:rPr>
        <w:t>2008</w:t>
      </w:r>
      <w:r w:rsidRPr="00FF4E14">
        <w:rPr>
          <w:spacing w:val="-7"/>
          <w:sz w:val="26"/>
          <w:szCs w:val="26"/>
          <w:lang w:val="kk-KZ" w:eastAsia="en-US"/>
        </w:rPr>
        <w:t xml:space="preserve"> </w:t>
      </w:r>
      <w:r w:rsidRPr="00FF4E14">
        <w:rPr>
          <w:sz w:val="26"/>
          <w:szCs w:val="26"/>
          <w:lang w:val="kk-KZ" w:eastAsia="en-US"/>
        </w:rPr>
        <w:t>жылғы</w:t>
      </w:r>
      <w:r w:rsidRPr="00FF4E14">
        <w:rPr>
          <w:spacing w:val="-7"/>
          <w:sz w:val="26"/>
          <w:szCs w:val="26"/>
          <w:lang w:val="kk-KZ" w:eastAsia="en-US"/>
        </w:rPr>
        <w:t xml:space="preserve"> </w:t>
      </w:r>
      <w:r w:rsidRPr="00FF4E14">
        <w:rPr>
          <w:sz w:val="26"/>
          <w:szCs w:val="26"/>
          <w:lang w:val="kk-KZ" w:eastAsia="en-US"/>
        </w:rPr>
        <w:t>18</w:t>
      </w:r>
      <w:r w:rsidRPr="00FF4E14">
        <w:rPr>
          <w:spacing w:val="-7"/>
          <w:sz w:val="26"/>
          <w:szCs w:val="26"/>
          <w:lang w:val="kk-KZ" w:eastAsia="en-US"/>
        </w:rPr>
        <w:t xml:space="preserve"> </w:t>
      </w:r>
      <w:r w:rsidRPr="00FF4E14">
        <w:rPr>
          <w:sz w:val="26"/>
          <w:szCs w:val="26"/>
          <w:lang w:val="kk-KZ" w:eastAsia="en-US"/>
        </w:rPr>
        <w:t>наурыздағы</w:t>
      </w:r>
      <w:r w:rsidRPr="00FF4E14">
        <w:rPr>
          <w:spacing w:val="-7"/>
          <w:sz w:val="26"/>
          <w:szCs w:val="26"/>
          <w:lang w:val="kk-KZ" w:eastAsia="en-US"/>
        </w:rPr>
        <w:t xml:space="preserve"> </w:t>
      </w:r>
      <w:r w:rsidRPr="00FF4E14">
        <w:rPr>
          <w:sz w:val="26"/>
          <w:szCs w:val="26"/>
          <w:lang w:val="kk-KZ" w:eastAsia="en-US"/>
        </w:rPr>
        <w:t>№</w:t>
      </w:r>
      <w:r w:rsidRPr="00FF4E14">
        <w:rPr>
          <w:spacing w:val="-6"/>
          <w:sz w:val="26"/>
          <w:szCs w:val="26"/>
          <w:lang w:val="kk-KZ" w:eastAsia="en-US"/>
        </w:rPr>
        <w:t xml:space="preserve"> </w:t>
      </w:r>
      <w:r w:rsidRPr="00FF4E14">
        <w:rPr>
          <w:sz w:val="26"/>
          <w:szCs w:val="26"/>
          <w:lang w:val="kk-KZ" w:eastAsia="en-US"/>
        </w:rPr>
        <w:t>125</w:t>
      </w:r>
      <w:r w:rsidRPr="00FF4E14">
        <w:rPr>
          <w:spacing w:val="-68"/>
          <w:sz w:val="26"/>
          <w:szCs w:val="26"/>
          <w:lang w:val="kk-KZ" w:eastAsia="en-US"/>
        </w:rPr>
        <w:t xml:space="preserve"> </w:t>
      </w:r>
      <w:r w:rsidRPr="00FF4E14">
        <w:rPr>
          <w:sz w:val="26"/>
          <w:szCs w:val="26"/>
          <w:lang w:val="kk-KZ" w:eastAsia="en-US"/>
        </w:rPr>
        <w:t>бұйрығы);</w:t>
      </w:r>
    </w:p>
    <w:p w14:paraId="67F561A7" w14:textId="77777777" w:rsidR="00863C38" w:rsidRPr="00FF4E14" w:rsidRDefault="00863C38" w:rsidP="00863C38">
      <w:pPr>
        <w:widowControl w:val="0"/>
        <w:numPr>
          <w:ilvl w:val="0"/>
          <w:numId w:val="22"/>
        </w:numPr>
        <w:tabs>
          <w:tab w:val="left" w:pos="993"/>
          <w:tab w:val="left" w:pos="1134"/>
          <w:tab w:val="left" w:pos="1527"/>
        </w:tabs>
        <w:autoSpaceDE w:val="0"/>
        <w:autoSpaceDN w:val="0"/>
        <w:ind w:left="0" w:right="118" w:firstLine="709"/>
        <w:jc w:val="both"/>
        <w:rPr>
          <w:sz w:val="26"/>
          <w:szCs w:val="26"/>
          <w:lang w:val="kk-KZ" w:eastAsia="en-US"/>
        </w:rPr>
      </w:pPr>
      <w:r w:rsidRPr="00FF4E14">
        <w:rPr>
          <w:spacing w:val="-1"/>
          <w:sz w:val="26"/>
          <w:szCs w:val="26"/>
          <w:lang w:val="kk-KZ" w:eastAsia="en-US"/>
        </w:rPr>
        <w:t>«Орта</w:t>
      </w:r>
      <w:r w:rsidRPr="00FF4E14">
        <w:rPr>
          <w:spacing w:val="-16"/>
          <w:sz w:val="26"/>
          <w:szCs w:val="26"/>
          <w:lang w:val="kk-KZ" w:eastAsia="en-US"/>
        </w:rPr>
        <w:t xml:space="preserve"> </w:t>
      </w:r>
      <w:r w:rsidRPr="00FF4E14">
        <w:rPr>
          <w:sz w:val="26"/>
          <w:szCs w:val="26"/>
          <w:lang w:val="kk-KZ" w:eastAsia="en-US"/>
        </w:rPr>
        <w:t>білім</w:t>
      </w:r>
      <w:r w:rsidRPr="00FF4E14">
        <w:rPr>
          <w:spacing w:val="-15"/>
          <w:sz w:val="26"/>
          <w:szCs w:val="26"/>
          <w:lang w:val="kk-KZ" w:eastAsia="en-US"/>
        </w:rPr>
        <w:t xml:space="preserve"> </w:t>
      </w:r>
      <w:r w:rsidRPr="00FF4E14">
        <w:rPr>
          <w:sz w:val="26"/>
          <w:szCs w:val="26"/>
          <w:lang w:val="kk-KZ" w:eastAsia="en-US"/>
        </w:rPr>
        <w:t>беру</w:t>
      </w:r>
      <w:r w:rsidRPr="00FF4E14">
        <w:rPr>
          <w:spacing w:val="-15"/>
          <w:sz w:val="26"/>
          <w:szCs w:val="26"/>
          <w:lang w:val="kk-KZ" w:eastAsia="en-US"/>
        </w:rPr>
        <w:t xml:space="preserve"> </w:t>
      </w:r>
      <w:r w:rsidRPr="00FF4E14">
        <w:rPr>
          <w:sz w:val="26"/>
          <w:szCs w:val="26"/>
          <w:lang w:val="kk-KZ" w:eastAsia="en-US"/>
        </w:rPr>
        <w:t>ұйымдарына</w:t>
      </w:r>
      <w:r w:rsidRPr="00FF4E14">
        <w:rPr>
          <w:spacing w:val="-12"/>
          <w:sz w:val="26"/>
          <w:szCs w:val="26"/>
          <w:lang w:val="kk-KZ" w:eastAsia="en-US"/>
        </w:rPr>
        <w:t xml:space="preserve"> </w:t>
      </w:r>
      <w:r w:rsidRPr="00FF4E14">
        <w:rPr>
          <w:sz w:val="26"/>
          <w:szCs w:val="26"/>
          <w:lang w:val="kk-KZ" w:eastAsia="en-US"/>
        </w:rPr>
        <w:t>арналған</w:t>
      </w:r>
      <w:r w:rsidRPr="00FF4E14">
        <w:rPr>
          <w:spacing w:val="-17"/>
          <w:sz w:val="26"/>
          <w:szCs w:val="26"/>
          <w:lang w:val="kk-KZ" w:eastAsia="en-US"/>
        </w:rPr>
        <w:t xml:space="preserve"> </w:t>
      </w:r>
      <w:r w:rsidRPr="00FF4E14">
        <w:rPr>
          <w:sz w:val="26"/>
          <w:szCs w:val="26"/>
          <w:lang w:val="kk-KZ" w:eastAsia="en-US"/>
        </w:rPr>
        <w:t>оқулықтардың,</w:t>
      </w:r>
      <w:r w:rsidRPr="00FF4E14">
        <w:rPr>
          <w:spacing w:val="-14"/>
          <w:sz w:val="26"/>
          <w:szCs w:val="26"/>
          <w:lang w:val="kk-KZ" w:eastAsia="en-US"/>
        </w:rPr>
        <w:t xml:space="preserve"> </w:t>
      </w:r>
      <w:r w:rsidRPr="00FF4E14">
        <w:rPr>
          <w:sz w:val="26"/>
          <w:szCs w:val="26"/>
          <w:lang w:val="kk-KZ" w:eastAsia="en-US"/>
        </w:rPr>
        <w:t>мектепке</w:t>
      </w:r>
      <w:r w:rsidRPr="00FF4E14">
        <w:rPr>
          <w:spacing w:val="-14"/>
          <w:sz w:val="26"/>
          <w:szCs w:val="26"/>
          <w:lang w:val="kk-KZ" w:eastAsia="en-US"/>
        </w:rPr>
        <w:t xml:space="preserve"> </w:t>
      </w:r>
      <w:r w:rsidRPr="00FF4E14">
        <w:rPr>
          <w:sz w:val="26"/>
          <w:szCs w:val="26"/>
          <w:lang w:val="kk-KZ" w:eastAsia="en-US"/>
        </w:rPr>
        <w:t>дейінгі</w:t>
      </w:r>
      <w:r w:rsidRPr="00FF4E14">
        <w:rPr>
          <w:spacing w:val="-68"/>
          <w:sz w:val="26"/>
          <w:szCs w:val="26"/>
          <w:lang w:val="kk-KZ" w:eastAsia="en-US"/>
        </w:rPr>
        <w:t xml:space="preserve"> </w:t>
      </w:r>
      <w:r w:rsidRPr="00FF4E14">
        <w:rPr>
          <w:sz w:val="26"/>
          <w:szCs w:val="26"/>
          <w:lang w:val="kk-KZ" w:eastAsia="en-US"/>
        </w:rPr>
        <w:t>ұйымдарға, орта білім беру ұйымдарына арналған оқу-әдістемелік кешендердің,</w:t>
      </w:r>
      <w:r w:rsidRPr="00FF4E14">
        <w:rPr>
          <w:spacing w:val="-67"/>
          <w:sz w:val="26"/>
          <w:szCs w:val="26"/>
          <w:lang w:val="kk-KZ" w:eastAsia="en-US"/>
        </w:rPr>
        <w:t xml:space="preserve"> </w:t>
      </w:r>
      <w:r w:rsidRPr="00FF4E14">
        <w:rPr>
          <w:sz w:val="26"/>
          <w:szCs w:val="26"/>
          <w:lang w:val="kk-KZ" w:eastAsia="en-US"/>
        </w:rPr>
        <w:t>оның</w:t>
      </w:r>
      <w:r w:rsidRPr="00FF4E14">
        <w:rPr>
          <w:spacing w:val="1"/>
          <w:sz w:val="26"/>
          <w:szCs w:val="26"/>
          <w:lang w:val="kk-KZ" w:eastAsia="en-US"/>
        </w:rPr>
        <w:t xml:space="preserve"> </w:t>
      </w:r>
      <w:r w:rsidRPr="00FF4E14">
        <w:rPr>
          <w:sz w:val="26"/>
          <w:szCs w:val="26"/>
          <w:lang w:val="kk-KZ" w:eastAsia="en-US"/>
        </w:rPr>
        <w:t>ішінде электрондық нысандағы тізбесін  бекіту туралы»</w:t>
      </w:r>
      <w:r w:rsidRPr="00FF4E14">
        <w:rPr>
          <w:spacing w:val="1"/>
          <w:sz w:val="26"/>
          <w:szCs w:val="26"/>
          <w:lang w:val="kk-KZ" w:eastAsia="en-US"/>
        </w:rPr>
        <w:t xml:space="preserve"> </w:t>
      </w:r>
      <w:r w:rsidRPr="00FF4E14">
        <w:rPr>
          <w:sz w:val="26"/>
          <w:szCs w:val="26"/>
          <w:lang w:val="kk-KZ" w:eastAsia="en-US"/>
        </w:rPr>
        <w:t>(ҚР</w:t>
      </w:r>
      <w:r w:rsidRPr="00FF4E14">
        <w:rPr>
          <w:spacing w:val="-1"/>
          <w:sz w:val="26"/>
          <w:szCs w:val="26"/>
          <w:lang w:val="kk-KZ" w:eastAsia="en-US"/>
        </w:rPr>
        <w:t xml:space="preserve"> </w:t>
      </w:r>
      <w:r w:rsidRPr="00FF4E14">
        <w:rPr>
          <w:sz w:val="26"/>
          <w:szCs w:val="26"/>
          <w:lang w:val="kk-KZ" w:eastAsia="en-US"/>
        </w:rPr>
        <w:t>БҒМ</w:t>
      </w:r>
      <w:r w:rsidRPr="00FF4E14">
        <w:rPr>
          <w:spacing w:val="-3"/>
          <w:sz w:val="26"/>
          <w:szCs w:val="26"/>
          <w:lang w:val="kk-KZ" w:eastAsia="en-US"/>
        </w:rPr>
        <w:t xml:space="preserve"> </w:t>
      </w:r>
      <w:r w:rsidRPr="00FF4E14">
        <w:rPr>
          <w:sz w:val="26"/>
          <w:szCs w:val="26"/>
          <w:lang w:val="kk-KZ" w:eastAsia="en-US"/>
        </w:rPr>
        <w:t>2020</w:t>
      </w:r>
      <w:r w:rsidRPr="00FF4E14">
        <w:rPr>
          <w:spacing w:val="1"/>
          <w:sz w:val="26"/>
          <w:szCs w:val="26"/>
          <w:lang w:val="kk-KZ" w:eastAsia="en-US"/>
        </w:rPr>
        <w:t xml:space="preserve"> </w:t>
      </w:r>
      <w:r w:rsidRPr="00FF4E14">
        <w:rPr>
          <w:sz w:val="26"/>
          <w:szCs w:val="26"/>
          <w:lang w:val="kk-KZ" w:eastAsia="en-US"/>
        </w:rPr>
        <w:t>жылғы 22</w:t>
      </w:r>
      <w:r w:rsidRPr="00FF4E14">
        <w:rPr>
          <w:spacing w:val="1"/>
          <w:sz w:val="26"/>
          <w:szCs w:val="26"/>
          <w:lang w:val="kk-KZ" w:eastAsia="en-US"/>
        </w:rPr>
        <w:t xml:space="preserve"> </w:t>
      </w:r>
      <w:r w:rsidRPr="00FF4E14">
        <w:rPr>
          <w:sz w:val="26"/>
          <w:szCs w:val="26"/>
          <w:lang w:val="kk-KZ" w:eastAsia="en-US"/>
        </w:rPr>
        <w:t>мамырдағы</w:t>
      </w:r>
      <w:r w:rsidRPr="00FF4E14">
        <w:rPr>
          <w:spacing w:val="-3"/>
          <w:sz w:val="26"/>
          <w:szCs w:val="26"/>
          <w:lang w:val="kk-KZ" w:eastAsia="en-US"/>
        </w:rPr>
        <w:t xml:space="preserve"> </w:t>
      </w:r>
      <w:r w:rsidRPr="00FF4E14">
        <w:rPr>
          <w:sz w:val="26"/>
          <w:szCs w:val="26"/>
          <w:lang w:val="kk-KZ" w:eastAsia="en-US"/>
        </w:rPr>
        <w:t>№</w:t>
      </w:r>
      <w:r w:rsidRPr="00FF4E14">
        <w:rPr>
          <w:spacing w:val="-1"/>
          <w:sz w:val="26"/>
          <w:szCs w:val="26"/>
          <w:lang w:val="kk-KZ" w:eastAsia="en-US"/>
        </w:rPr>
        <w:t xml:space="preserve"> </w:t>
      </w:r>
      <w:r w:rsidRPr="00FF4E14">
        <w:rPr>
          <w:sz w:val="26"/>
          <w:szCs w:val="26"/>
          <w:lang w:val="kk-KZ" w:eastAsia="en-US"/>
        </w:rPr>
        <w:t>216 бұйрығы);</w:t>
      </w:r>
    </w:p>
    <w:p w14:paraId="4BB03123" w14:textId="77777777" w:rsidR="00863C38" w:rsidRPr="00FF4E14" w:rsidRDefault="00863C38" w:rsidP="00863C38">
      <w:pPr>
        <w:tabs>
          <w:tab w:val="left" w:pos="993"/>
        </w:tabs>
        <w:ind w:firstLine="709"/>
        <w:jc w:val="both"/>
        <w:rPr>
          <w:sz w:val="26"/>
          <w:szCs w:val="26"/>
          <w:lang w:val="kk-KZ"/>
        </w:rPr>
      </w:pPr>
      <w:r w:rsidRPr="00FF4E14">
        <w:rPr>
          <w:sz w:val="26"/>
          <w:szCs w:val="26"/>
          <w:lang w:val="kk-KZ"/>
        </w:rPr>
        <w:t xml:space="preserve">2022-2023 оқу жылында мектептердің дайындығына (кадрлық, ресурстық және т.б.) байланысты вариативтік компонент сағаттарының есебінен «Жаһандық құзыреттіліктер» курсын таңдауға немесе басқа да элективті курстарды өткізуге болады. Аталған курс білім алушылардың 21 ғасыр дағдыларын қалыптастыруға көмектеседі. </w:t>
      </w:r>
    </w:p>
    <w:p w14:paraId="4159F404" w14:textId="77777777" w:rsidR="00863C38" w:rsidRPr="00FF4E14" w:rsidRDefault="00863C38" w:rsidP="00863C38">
      <w:pPr>
        <w:tabs>
          <w:tab w:val="left" w:pos="993"/>
        </w:tabs>
        <w:ind w:firstLine="709"/>
        <w:jc w:val="both"/>
        <w:rPr>
          <w:sz w:val="26"/>
          <w:szCs w:val="26"/>
          <w:lang w:val="kk-KZ"/>
        </w:rPr>
      </w:pPr>
      <w:r w:rsidRPr="00FF4E14">
        <w:rPr>
          <w:sz w:val="26"/>
          <w:szCs w:val="26"/>
          <w:lang w:val="kk-KZ"/>
        </w:rPr>
        <w:t xml:space="preserve">«Жаhандық құзыреттіліктер»  курсына: </w:t>
      </w:r>
    </w:p>
    <w:p w14:paraId="32F3114D" w14:textId="77777777" w:rsidR="00863C38" w:rsidRPr="00FF4E14" w:rsidRDefault="00863C38" w:rsidP="00863C38">
      <w:pPr>
        <w:widowControl w:val="0"/>
        <w:numPr>
          <w:ilvl w:val="0"/>
          <w:numId w:val="19"/>
        </w:numPr>
        <w:tabs>
          <w:tab w:val="left" w:pos="993"/>
        </w:tabs>
        <w:autoSpaceDE w:val="0"/>
        <w:autoSpaceDN w:val="0"/>
        <w:ind w:firstLine="709"/>
        <w:jc w:val="both"/>
        <w:rPr>
          <w:sz w:val="26"/>
          <w:szCs w:val="26"/>
          <w:lang w:val="kk-KZ"/>
        </w:rPr>
      </w:pPr>
      <w:r w:rsidRPr="00FF4E14">
        <w:rPr>
          <w:sz w:val="26"/>
          <w:szCs w:val="26"/>
          <w:lang w:val="kk-KZ"/>
        </w:rPr>
        <w:t>5-сыныпта  0,5 сағат ;</w:t>
      </w:r>
    </w:p>
    <w:p w14:paraId="31EB7444" w14:textId="77777777" w:rsidR="00863C38" w:rsidRPr="00FF4E14" w:rsidRDefault="00863C38" w:rsidP="00863C38">
      <w:pPr>
        <w:widowControl w:val="0"/>
        <w:numPr>
          <w:ilvl w:val="0"/>
          <w:numId w:val="19"/>
        </w:numPr>
        <w:tabs>
          <w:tab w:val="left" w:pos="993"/>
        </w:tabs>
        <w:autoSpaceDE w:val="0"/>
        <w:autoSpaceDN w:val="0"/>
        <w:ind w:firstLine="709"/>
        <w:jc w:val="both"/>
        <w:rPr>
          <w:sz w:val="26"/>
          <w:szCs w:val="26"/>
          <w:lang w:val="kk-KZ"/>
        </w:rPr>
      </w:pPr>
      <w:r w:rsidRPr="00FF4E14">
        <w:rPr>
          <w:sz w:val="26"/>
          <w:szCs w:val="26"/>
          <w:lang w:val="kk-KZ"/>
        </w:rPr>
        <w:t xml:space="preserve">6-сыныпта 0,5 сағат; </w:t>
      </w:r>
    </w:p>
    <w:p w14:paraId="30D81E82" w14:textId="77777777" w:rsidR="00863C38" w:rsidRPr="00FF4E14" w:rsidRDefault="00863C38" w:rsidP="00863C38">
      <w:pPr>
        <w:widowControl w:val="0"/>
        <w:numPr>
          <w:ilvl w:val="0"/>
          <w:numId w:val="19"/>
        </w:numPr>
        <w:tabs>
          <w:tab w:val="left" w:pos="993"/>
        </w:tabs>
        <w:autoSpaceDE w:val="0"/>
        <w:autoSpaceDN w:val="0"/>
        <w:ind w:firstLine="709"/>
        <w:jc w:val="both"/>
        <w:rPr>
          <w:sz w:val="26"/>
          <w:szCs w:val="26"/>
          <w:lang w:val="kk-KZ"/>
        </w:rPr>
      </w:pPr>
      <w:r w:rsidRPr="00FF4E14">
        <w:rPr>
          <w:sz w:val="26"/>
          <w:szCs w:val="26"/>
          <w:lang w:val="kk-KZ"/>
        </w:rPr>
        <w:t>7-сыныпта 0,5 сағат;</w:t>
      </w:r>
    </w:p>
    <w:p w14:paraId="6E1737D7" w14:textId="77777777" w:rsidR="00863C38" w:rsidRPr="00FF4E14" w:rsidRDefault="00863C38" w:rsidP="00863C38">
      <w:pPr>
        <w:widowControl w:val="0"/>
        <w:numPr>
          <w:ilvl w:val="0"/>
          <w:numId w:val="19"/>
        </w:numPr>
        <w:tabs>
          <w:tab w:val="left" w:pos="993"/>
        </w:tabs>
        <w:autoSpaceDE w:val="0"/>
        <w:autoSpaceDN w:val="0"/>
        <w:ind w:firstLine="709"/>
        <w:jc w:val="both"/>
        <w:rPr>
          <w:sz w:val="26"/>
          <w:szCs w:val="26"/>
          <w:lang w:val="kk-KZ"/>
        </w:rPr>
      </w:pPr>
      <w:r w:rsidRPr="00FF4E14">
        <w:rPr>
          <w:sz w:val="26"/>
          <w:szCs w:val="26"/>
          <w:lang w:val="kk-KZ"/>
        </w:rPr>
        <w:t xml:space="preserve">8-сыныпта 0,5 сағат;  </w:t>
      </w:r>
    </w:p>
    <w:p w14:paraId="0BC6326A" w14:textId="77777777" w:rsidR="00863C38" w:rsidRPr="00FF4E14" w:rsidRDefault="00863C38" w:rsidP="00863C38">
      <w:pPr>
        <w:widowControl w:val="0"/>
        <w:numPr>
          <w:ilvl w:val="0"/>
          <w:numId w:val="19"/>
        </w:numPr>
        <w:tabs>
          <w:tab w:val="left" w:pos="993"/>
        </w:tabs>
        <w:autoSpaceDE w:val="0"/>
        <w:autoSpaceDN w:val="0"/>
        <w:ind w:firstLine="709"/>
        <w:jc w:val="both"/>
        <w:rPr>
          <w:sz w:val="26"/>
          <w:szCs w:val="26"/>
          <w:lang w:val="kk-KZ"/>
        </w:rPr>
      </w:pPr>
      <w:r w:rsidRPr="00FF4E14">
        <w:rPr>
          <w:sz w:val="26"/>
          <w:szCs w:val="26"/>
          <w:lang w:val="kk-KZ"/>
        </w:rPr>
        <w:t xml:space="preserve">9-сыныпта 1 сағат;  </w:t>
      </w:r>
    </w:p>
    <w:p w14:paraId="4D88B0FF" w14:textId="77777777" w:rsidR="00863C38" w:rsidRPr="00FF4E14" w:rsidRDefault="00863C38" w:rsidP="00863C38">
      <w:pPr>
        <w:widowControl w:val="0"/>
        <w:numPr>
          <w:ilvl w:val="0"/>
          <w:numId w:val="19"/>
        </w:numPr>
        <w:tabs>
          <w:tab w:val="left" w:pos="993"/>
          <w:tab w:val="left" w:pos="1134"/>
        </w:tabs>
        <w:autoSpaceDE w:val="0"/>
        <w:autoSpaceDN w:val="0"/>
        <w:ind w:left="0" w:firstLine="709"/>
        <w:jc w:val="both"/>
        <w:rPr>
          <w:sz w:val="26"/>
          <w:szCs w:val="26"/>
          <w:lang w:val="kk-KZ" w:eastAsia="en-US"/>
        </w:rPr>
      </w:pPr>
      <w:r w:rsidRPr="00FF4E14">
        <w:rPr>
          <w:sz w:val="26"/>
          <w:szCs w:val="26"/>
          <w:lang w:val="kk-KZ" w:eastAsia="en-US"/>
        </w:rPr>
        <w:t>Қазақстан Республикасы Білім және ғылым министрінің 2012 жылғы 8 қарашадағы № 500 бұйрығына 6-қосымшасы (Қазақстан Республикасы Оқу-ағарту министрінің 2022 жылғы « 12 » тамыз № 365   бұйрығымен толтықтырулар мен өзгертулер) (</w:t>
      </w:r>
      <w:r w:rsidRPr="00FF4E14">
        <w:rPr>
          <w:sz w:val="26"/>
          <w:szCs w:val="26"/>
          <w:lang w:val="sr-Cyrl-CS" w:eastAsia="ko-KR"/>
        </w:rPr>
        <w:t>Оқыту қазақ тілінде жүргізілетін сыныптарға арналған негізгі орта білім</w:t>
      </w:r>
      <w:r w:rsidRPr="00FF4E14">
        <w:rPr>
          <w:sz w:val="26"/>
          <w:szCs w:val="26"/>
          <w:lang w:val="kk-KZ" w:eastAsia="ko-KR"/>
        </w:rPr>
        <w:t xml:space="preserve"> </w:t>
      </w:r>
      <w:r w:rsidRPr="00FF4E14">
        <w:rPr>
          <w:spacing w:val="-67"/>
          <w:sz w:val="26"/>
          <w:szCs w:val="26"/>
          <w:lang w:val="sr-Cyrl-CS" w:eastAsia="ko-KR"/>
        </w:rPr>
        <w:t xml:space="preserve"> </w:t>
      </w:r>
      <w:r w:rsidRPr="00FF4E14">
        <w:rPr>
          <w:sz w:val="26"/>
          <w:szCs w:val="26"/>
          <w:lang w:val="sr-Cyrl-CS" w:eastAsia="ko-KR"/>
        </w:rPr>
        <w:t>берудің</w:t>
      </w:r>
      <w:r w:rsidRPr="00FF4E14">
        <w:rPr>
          <w:spacing w:val="-1"/>
          <w:sz w:val="26"/>
          <w:szCs w:val="26"/>
          <w:lang w:val="sr-Cyrl-CS" w:eastAsia="ko-KR"/>
        </w:rPr>
        <w:t xml:space="preserve"> </w:t>
      </w:r>
      <w:r w:rsidRPr="00FF4E14">
        <w:rPr>
          <w:sz w:val="26"/>
          <w:szCs w:val="26"/>
          <w:lang w:val="sr-Cyrl-CS" w:eastAsia="ko-KR"/>
        </w:rPr>
        <w:t>оқу жоспары</w:t>
      </w:r>
      <w:r w:rsidRPr="00FF4E14">
        <w:rPr>
          <w:sz w:val="26"/>
          <w:szCs w:val="26"/>
          <w:lang w:val="kk-KZ" w:eastAsia="en-US"/>
        </w:rPr>
        <w:t xml:space="preserve">) негізінде </w:t>
      </w:r>
      <w:r w:rsidRPr="00FF4E14">
        <w:rPr>
          <w:color w:val="000000"/>
          <w:sz w:val="26"/>
          <w:szCs w:val="26"/>
          <w:lang w:val="kk-KZ" w:eastAsia="en-US"/>
        </w:rPr>
        <w:t>дифференциалды (</w:t>
      </w:r>
      <w:r w:rsidRPr="00FF4E14">
        <w:rPr>
          <w:sz w:val="26"/>
          <w:szCs w:val="26"/>
          <w:lang w:val="kk-KZ" w:eastAsia="en-US"/>
        </w:rPr>
        <w:t>5Г, 5Д, 5е, 6Г, 6Д, 6Е, 7В, 7Г, 7Д, 7Е, 8В, 8Г, 9В, 9Г, 9Д</w:t>
      </w:r>
      <w:r w:rsidRPr="00FF4E14">
        <w:rPr>
          <w:color w:val="000000"/>
          <w:sz w:val="26"/>
          <w:szCs w:val="26"/>
          <w:lang w:val="kk-KZ" w:eastAsia="en-US"/>
        </w:rPr>
        <w:t>) сыныптары оқытылды.</w:t>
      </w:r>
    </w:p>
    <w:p w14:paraId="0FFB1216" w14:textId="77777777" w:rsidR="00863C38" w:rsidRPr="00FF4E14" w:rsidRDefault="00863C38" w:rsidP="00863C38">
      <w:pPr>
        <w:widowControl w:val="0"/>
        <w:numPr>
          <w:ilvl w:val="0"/>
          <w:numId w:val="19"/>
        </w:numPr>
        <w:tabs>
          <w:tab w:val="left" w:pos="993"/>
          <w:tab w:val="left" w:pos="1134"/>
        </w:tabs>
        <w:autoSpaceDE w:val="0"/>
        <w:autoSpaceDN w:val="0"/>
        <w:ind w:left="0" w:firstLine="709"/>
        <w:jc w:val="both"/>
        <w:rPr>
          <w:sz w:val="26"/>
          <w:szCs w:val="26"/>
          <w:lang w:val="kk-KZ" w:eastAsia="en-US"/>
        </w:rPr>
      </w:pPr>
      <w:r w:rsidRPr="00FF4E14">
        <w:rPr>
          <w:sz w:val="26"/>
          <w:szCs w:val="26"/>
          <w:lang w:val="kk-KZ" w:eastAsia="en-US"/>
        </w:rPr>
        <w:t xml:space="preserve">Қазақстан Республикасы Білім және ғылым министрінің 2012 жылғы 8 қарашадағы № 500 бұйрығына 14-қосымшасы (Қазақстан Республикасы Оқу-ағарту </w:t>
      </w:r>
      <w:r w:rsidRPr="00FF4E14">
        <w:rPr>
          <w:sz w:val="26"/>
          <w:szCs w:val="26"/>
          <w:lang w:val="kk-KZ" w:eastAsia="en-US"/>
        </w:rPr>
        <w:lastRenderedPageBreak/>
        <w:t xml:space="preserve">министрінің 2022 жылғы « 12 » тамыз № 365   бұйрығымен толтықтырулар мен өзгертулер), (Оқыту қазақ тілінде жүргізілетін гимназия/лицей сыныптарына арналған </w:t>
      </w:r>
      <w:r w:rsidRPr="00FF4E14">
        <w:rPr>
          <w:spacing w:val="-67"/>
          <w:sz w:val="26"/>
          <w:szCs w:val="26"/>
          <w:lang w:val="kk-KZ" w:eastAsia="en-US"/>
        </w:rPr>
        <w:t xml:space="preserve"> </w:t>
      </w:r>
      <w:r w:rsidRPr="00FF4E14">
        <w:rPr>
          <w:sz w:val="26"/>
          <w:szCs w:val="26"/>
          <w:lang w:val="kk-KZ" w:eastAsia="en-US"/>
        </w:rPr>
        <w:t>негізгі орта білім берудің (төмендетілген оқу жүктемесімен) оқу</w:t>
      </w:r>
      <w:r w:rsidRPr="00FF4E14">
        <w:rPr>
          <w:spacing w:val="1"/>
          <w:sz w:val="26"/>
          <w:szCs w:val="26"/>
          <w:lang w:val="kk-KZ" w:eastAsia="en-US"/>
        </w:rPr>
        <w:t xml:space="preserve"> </w:t>
      </w:r>
      <w:r w:rsidRPr="00FF4E14">
        <w:rPr>
          <w:sz w:val="26"/>
          <w:szCs w:val="26"/>
          <w:lang w:val="kk-KZ" w:eastAsia="en-US"/>
        </w:rPr>
        <w:t>жоспары) негізінде гимназия сыныптары (5А, 5Ә, 5Б, 5В, 6А, 6Ә, 6Б, 6В, 7А, 7Ә, 7Б, 8А, 8Ә, 8Б, 9А, 9Ә, 9Б) оқытылды.</w:t>
      </w:r>
    </w:p>
    <w:p w14:paraId="2DF19B9A" w14:textId="77777777" w:rsidR="00863C38" w:rsidRPr="00FF4E14" w:rsidRDefault="00863C38" w:rsidP="00863C38">
      <w:pPr>
        <w:widowControl w:val="0"/>
        <w:tabs>
          <w:tab w:val="left" w:pos="993"/>
        </w:tabs>
        <w:autoSpaceDE w:val="0"/>
        <w:autoSpaceDN w:val="0"/>
        <w:ind w:left="360" w:firstLine="709"/>
        <w:jc w:val="both"/>
        <w:rPr>
          <w:b/>
          <w:bCs/>
          <w:sz w:val="26"/>
          <w:szCs w:val="26"/>
          <w:lang w:val="kk-KZ" w:eastAsia="en-US"/>
        </w:rPr>
      </w:pPr>
      <w:r w:rsidRPr="00FF4E14">
        <w:rPr>
          <w:sz w:val="26"/>
          <w:szCs w:val="26"/>
          <w:lang w:val="kk-KZ" w:eastAsia="en-US"/>
        </w:rPr>
        <w:t xml:space="preserve"> </w:t>
      </w:r>
      <w:r w:rsidRPr="00FF4E14">
        <w:rPr>
          <w:b/>
          <w:bCs/>
          <w:sz w:val="26"/>
          <w:szCs w:val="26"/>
          <w:lang w:val="kk-KZ" w:eastAsia="en-US"/>
        </w:rPr>
        <w:t>10-11- сыныптарда:</w:t>
      </w:r>
    </w:p>
    <w:p w14:paraId="28EB32F8" w14:textId="77777777" w:rsidR="00863C38" w:rsidRPr="00FF4E14" w:rsidRDefault="00863C38" w:rsidP="00863C38">
      <w:pPr>
        <w:widowControl w:val="0"/>
        <w:numPr>
          <w:ilvl w:val="2"/>
          <w:numId w:val="23"/>
        </w:numPr>
        <w:tabs>
          <w:tab w:val="left" w:pos="567"/>
          <w:tab w:val="left" w:pos="709"/>
          <w:tab w:val="left" w:pos="993"/>
          <w:tab w:val="left" w:pos="1134"/>
        </w:tabs>
        <w:autoSpaceDE w:val="0"/>
        <w:autoSpaceDN w:val="0"/>
        <w:ind w:left="0" w:firstLine="709"/>
        <w:jc w:val="both"/>
        <w:rPr>
          <w:sz w:val="26"/>
          <w:szCs w:val="26"/>
          <w:lang w:val="kk-KZ" w:eastAsia="en-US"/>
        </w:rPr>
      </w:pPr>
      <w:r w:rsidRPr="00FF4E14">
        <w:rPr>
          <w:sz w:val="26"/>
          <w:szCs w:val="26"/>
          <w:lang w:val="kk-KZ"/>
        </w:rPr>
        <w:t>«</w:t>
      </w:r>
      <w:r w:rsidRPr="00FF4E14">
        <w:rPr>
          <w:sz w:val="26"/>
          <w:szCs w:val="26"/>
          <w:lang w:val="kk-KZ" w:eastAsia="en-US"/>
        </w:rPr>
        <w:t>Мектепке дейінгі тәрбие мен оқытудың, бастауыш, негізгі орта және</w:t>
      </w:r>
      <w:r w:rsidRPr="00FF4E14">
        <w:rPr>
          <w:spacing w:val="1"/>
          <w:sz w:val="26"/>
          <w:szCs w:val="26"/>
          <w:lang w:val="kk-KZ" w:eastAsia="en-US"/>
        </w:rPr>
        <w:t xml:space="preserve"> </w:t>
      </w:r>
      <w:r w:rsidRPr="00FF4E14">
        <w:rPr>
          <w:sz w:val="26"/>
          <w:szCs w:val="26"/>
          <w:lang w:val="kk-KZ" w:eastAsia="en-US"/>
        </w:rPr>
        <w:t>жалпы</w:t>
      </w:r>
      <w:r w:rsidRPr="00FF4E14">
        <w:rPr>
          <w:spacing w:val="1"/>
          <w:sz w:val="26"/>
          <w:szCs w:val="26"/>
          <w:lang w:val="kk-KZ" w:eastAsia="en-US"/>
        </w:rPr>
        <w:t xml:space="preserve"> </w:t>
      </w:r>
      <w:r w:rsidRPr="00FF4E14">
        <w:rPr>
          <w:sz w:val="26"/>
          <w:szCs w:val="26"/>
          <w:lang w:val="kk-KZ" w:eastAsia="en-US"/>
        </w:rPr>
        <w:t>орта,</w:t>
      </w:r>
      <w:r w:rsidRPr="00FF4E14">
        <w:rPr>
          <w:spacing w:val="1"/>
          <w:sz w:val="26"/>
          <w:szCs w:val="26"/>
          <w:lang w:val="kk-KZ" w:eastAsia="en-US"/>
        </w:rPr>
        <w:t xml:space="preserve"> </w:t>
      </w:r>
      <w:r w:rsidRPr="00FF4E14">
        <w:rPr>
          <w:sz w:val="26"/>
          <w:szCs w:val="26"/>
          <w:lang w:val="kk-KZ" w:eastAsia="en-US"/>
        </w:rPr>
        <w:t>техникалық</w:t>
      </w:r>
      <w:r w:rsidRPr="00FF4E14">
        <w:rPr>
          <w:spacing w:val="1"/>
          <w:sz w:val="26"/>
          <w:szCs w:val="26"/>
          <w:lang w:val="kk-KZ" w:eastAsia="en-US"/>
        </w:rPr>
        <w:t xml:space="preserve"> </w:t>
      </w:r>
      <w:r w:rsidRPr="00FF4E14">
        <w:rPr>
          <w:sz w:val="26"/>
          <w:szCs w:val="26"/>
          <w:lang w:val="kk-KZ" w:eastAsia="en-US"/>
        </w:rPr>
        <w:t>және</w:t>
      </w:r>
      <w:r w:rsidRPr="00FF4E14">
        <w:rPr>
          <w:spacing w:val="1"/>
          <w:sz w:val="26"/>
          <w:szCs w:val="26"/>
          <w:lang w:val="kk-KZ" w:eastAsia="en-US"/>
        </w:rPr>
        <w:t xml:space="preserve"> </w:t>
      </w:r>
      <w:r w:rsidRPr="00FF4E14">
        <w:rPr>
          <w:sz w:val="26"/>
          <w:szCs w:val="26"/>
          <w:lang w:val="kk-KZ" w:eastAsia="en-US"/>
        </w:rPr>
        <w:t>кәсіптік,</w:t>
      </w:r>
      <w:r w:rsidRPr="00FF4E14">
        <w:rPr>
          <w:spacing w:val="1"/>
          <w:sz w:val="26"/>
          <w:szCs w:val="26"/>
          <w:lang w:val="kk-KZ" w:eastAsia="en-US"/>
        </w:rPr>
        <w:t xml:space="preserve"> </w:t>
      </w:r>
      <w:r w:rsidRPr="00FF4E14">
        <w:rPr>
          <w:sz w:val="26"/>
          <w:szCs w:val="26"/>
          <w:lang w:val="kk-KZ" w:eastAsia="en-US"/>
        </w:rPr>
        <w:t>орта</w:t>
      </w:r>
      <w:r w:rsidRPr="00FF4E14">
        <w:rPr>
          <w:spacing w:val="1"/>
          <w:sz w:val="26"/>
          <w:szCs w:val="26"/>
          <w:lang w:val="kk-KZ" w:eastAsia="en-US"/>
        </w:rPr>
        <w:t xml:space="preserve"> </w:t>
      </w:r>
      <w:r w:rsidRPr="00FF4E14">
        <w:rPr>
          <w:sz w:val="26"/>
          <w:szCs w:val="26"/>
          <w:lang w:val="kk-KZ" w:eastAsia="en-US"/>
        </w:rPr>
        <w:t>білімнен</w:t>
      </w:r>
      <w:r w:rsidRPr="00FF4E14">
        <w:rPr>
          <w:spacing w:val="1"/>
          <w:sz w:val="26"/>
          <w:szCs w:val="26"/>
          <w:lang w:val="kk-KZ" w:eastAsia="en-US"/>
        </w:rPr>
        <w:t xml:space="preserve"> </w:t>
      </w:r>
      <w:r w:rsidRPr="00FF4E14">
        <w:rPr>
          <w:sz w:val="26"/>
          <w:szCs w:val="26"/>
          <w:lang w:val="kk-KZ" w:eastAsia="en-US"/>
        </w:rPr>
        <w:t>кейінгі</w:t>
      </w:r>
      <w:r w:rsidRPr="00FF4E14">
        <w:rPr>
          <w:spacing w:val="1"/>
          <w:sz w:val="26"/>
          <w:szCs w:val="26"/>
          <w:lang w:val="kk-KZ" w:eastAsia="en-US"/>
        </w:rPr>
        <w:t xml:space="preserve"> </w:t>
      </w:r>
      <w:r w:rsidRPr="00FF4E14">
        <w:rPr>
          <w:sz w:val="26"/>
          <w:szCs w:val="26"/>
          <w:lang w:val="kk-KZ" w:eastAsia="en-US"/>
        </w:rPr>
        <w:t>білім</w:t>
      </w:r>
      <w:r w:rsidRPr="00FF4E14">
        <w:rPr>
          <w:spacing w:val="1"/>
          <w:sz w:val="26"/>
          <w:szCs w:val="26"/>
          <w:lang w:val="kk-KZ" w:eastAsia="en-US"/>
        </w:rPr>
        <w:t xml:space="preserve"> </w:t>
      </w:r>
      <w:r w:rsidRPr="00FF4E14">
        <w:rPr>
          <w:sz w:val="26"/>
          <w:szCs w:val="26"/>
          <w:lang w:val="kk-KZ" w:eastAsia="en-US"/>
        </w:rPr>
        <w:t>берудің</w:t>
      </w:r>
      <w:r w:rsidRPr="00FF4E14">
        <w:rPr>
          <w:spacing w:val="-67"/>
          <w:sz w:val="26"/>
          <w:szCs w:val="26"/>
          <w:lang w:val="kk-KZ" w:eastAsia="en-US"/>
        </w:rPr>
        <w:t xml:space="preserve"> </w:t>
      </w:r>
      <w:r w:rsidRPr="00FF4E14">
        <w:rPr>
          <w:sz w:val="26"/>
          <w:szCs w:val="26"/>
          <w:lang w:val="kk-KZ" w:eastAsia="en-US"/>
        </w:rPr>
        <w:t>мемлекеттік</w:t>
      </w:r>
      <w:r w:rsidRPr="00FF4E14">
        <w:rPr>
          <w:spacing w:val="1"/>
          <w:sz w:val="26"/>
          <w:szCs w:val="26"/>
          <w:lang w:val="kk-KZ" w:eastAsia="en-US"/>
        </w:rPr>
        <w:t xml:space="preserve"> </w:t>
      </w:r>
      <w:r w:rsidRPr="00FF4E14">
        <w:rPr>
          <w:sz w:val="26"/>
          <w:szCs w:val="26"/>
          <w:lang w:val="kk-KZ" w:eastAsia="en-US"/>
        </w:rPr>
        <w:t>жалпыға</w:t>
      </w:r>
      <w:r w:rsidRPr="00FF4E14">
        <w:rPr>
          <w:spacing w:val="1"/>
          <w:sz w:val="26"/>
          <w:szCs w:val="26"/>
          <w:lang w:val="kk-KZ" w:eastAsia="en-US"/>
        </w:rPr>
        <w:t xml:space="preserve"> </w:t>
      </w:r>
      <w:r w:rsidRPr="00FF4E14">
        <w:rPr>
          <w:sz w:val="26"/>
          <w:szCs w:val="26"/>
          <w:lang w:val="kk-KZ" w:eastAsia="en-US"/>
        </w:rPr>
        <w:t>міндетті</w:t>
      </w:r>
      <w:r w:rsidRPr="00FF4E14">
        <w:rPr>
          <w:spacing w:val="1"/>
          <w:sz w:val="26"/>
          <w:szCs w:val="26"/>
          <w:lang w:val="kk-KZ" w:eastAsia="en-US"/>
        </w:rPr>
        <w:t xml:space="preserve"> </w:t>
      </w:r>
      <w:r w:rsidRPr="00FF4E14">
        <w:rPr>
          <w:sz w:val="26"/>
          <w:szCs w:val="26"/>
          <w:lang w:val="kk-KZ" w:eastAsia="en-US"/>
        </w:rPr>
        <w:t>стандарттарын</w:t>
      </w:r>
      <w:r w:rsidRPr="00FF4E14">
        <w:rPr>
          <w:spacing w:val="1"/>
          <w:sz w:val="26"/>
          <w:szCs w:val="26"/>
          <w:lang w:val="kk-KZ" w:eastAsia="en-US"/>
        </w:rPr>
        <w:t xml:space="preserve"> </w:t>
      </w:r>
      <w:r w:rsidRPr="00FF4E14">
        <w:rPr>
          <w:sz w:val="26"/>
          <w:szCs w:val="26"/>
          <w:lang w:val="kk-KZ" w:eastAsia="en-US"/>
        </w:rPr>
        <w:t>бекіту</w:t>
      </w:r>
      <w:r w:rsidRPr="00FF4E14">
        <w:rPr>
          <w:spacing w:val="1"/>
          <w:sz w:val="26"/>
          <w:szCs w:val="26"/>
          <w:lang w:val="kk-KZ" w:eastAsia="en-US"/>
        </w:rPr>
        <w:t xml:space="preserve"> </w:t>
      </w:r>
      <w:r w:rsidRPr="00FF4E14">
        <w:rPr>
          <w:sz w:val="26"/>
          <w:szCs w:val="26"/>
          <w:lang w:val="kk-KZ" w:eastAsia="en-US"/>
        </w:rPr>
        <w:t>туралы»</w:t>
      </w:r>
      <w:r w:rsidRPr="00FF4E14">
        <w:rPr>
          <w:spacing w:val="1"/>
          <w:sz w:val="26"/>
          <w:szCs w:val="26"/>
          <w:lang w:val="kk-KZ" w:eastAsia="en-US"/>
        </w:rPr>
        <w:t xml:space="preserve"> </w:t>
      </w:r>
      <w:r w:rsidRPr="00FF4E14">
        <w:rPr>
          <w:sz w:val="26"/>
          <w:szCs w:val="26"/>
          <w:lang w:val="kk-KZ" w:eastAsia="en-US"/>
        </w:rPr>
        <w:t>(бұдан</w:t>
      </w:r>
      <w:r w:rsidRPr="00FF4E14">
        <w:rPr>
          <w:spacing w:val="1"/>
          <w:sz w:val="26"/>
          <w:szCs w:val="26"/>
          <w:lang w:val="kk-KZ" w:eastAsia="en-US"/>
        </w:rPr>
        <w:t xml:space="preserve"> </w:t>
      </w:r>
      <w:r w:rsidRPr="00FF4E14">
        <w:rPr>
          <w:sz w:val="26"/>
          <w:szCs w:val="26"/>
          <w:lang w:val="kk-KZ" w:eastAsia="en-US"/>
        </w:rPr>
        <w:t>әрі</w:t>
      </w:r>
      <w:r w:rsidRPr="00FF4E14">
        <w:rPr>
          <w:spacing w:val="1"/>
          <w:sz w:val="26"/>
          <w:szCs w:val="26"/>
          <w:lang w:val="kk-KZ" w:eastAsia="en-US"/>
        </w:rPr>
        <w:t xml:space="preserve"> </w:t>
      </w:r>
      <w:r w:rsidRPr="00FF4E14">
        <w:rPr>
          <w:sz w:val="26"/>
          <w:szCs w:val="26"/>
          <w:lang w:val="kk-KZ" w:eastAsia="en-US"/>
        </w:rPr>
        <w:t>–</w:t>
      </w:r>
      <w:r w:rsidRPr="00FF4E14">
        <w:rPr>
          <w:spacing w:val="1"/>
          <w:sz w:val="26"/>
          <w:szCs w:val="26"/>
          <w:lang w:val="kk-KZ" w:eastAsia="en-US"/>
        </w:rPr>
        <w:t xml:space="preserve"> </w:t>
      </w:r>
      <w:r w:rsidRPr="00FF4E14">
        <w:rPr>
          <w:sz w:val="26"/>
          <w:szCs w:val="26"/>
          <w:lang w:val="kk-KZ" w:eastAsia="en-US"/>
        </w:rPr>
        <w:t>МЖМБС) (Қазақстан Республикасы Білім және ғылым министрінің 2022 жылғы</w:t>
      </w:r>
      <w:r w:rsidRPr="00FF4E14">
        <w:rPr>
          <w:spacing w:val="-67"/>
          <w:sz w:val="26"/>
          <w:szCs w:val="26"/>
          <w:lang w:val="kk-KZ" w:eastAsia="en-US"/>
        </w:rPr>
        <w:t xml:space="preserve"> </w:t>
      </w:r>
      <w:r w:rsidRPr="00FF4E14">
        <w:rPr>
          <w:sz w:val="26"/>
          <w:szCs w:val="26"/>
          <w:lang w:val="kk-KZ" w:eastAsia="en-US"/>
        </w:rPr>
        <w:t>3 тамыздағы</w:t>
      </w:r>
      <w:r w:rsidRPr="00FF4E14">
        <w:rPr>
          <w:spacing w:val="-3"/>
          <w:sz w:val="26"/>
          <w:szCs w:val="26"/>
          <w:lang w:val="kk-KZ" w:eastAsia="en-US"/>
        </w:rPr>
        <w:t xml:space="preserve"> </w:t>
      </w:r>
      <w:r w:rsidRPr="00FF4E14">
        <w:rPr>
          <w:sz w:val="26"/>
          <w:szCs w:val="26"/>
          <w:lang w:val="kk-KZ" w:eastAsia="en-US"/>
        </w:rPr>
        <w:t>№ 348</w:t>
      </w:r>
      <w:r w:rsidRPr="00FF4E14">
        <w:rPr>
          <w:spacing w:val="-3"/>
          <w:sz w:val="26"/>
          <w:szCs w:val="26"/>
          <w:lang w:val="kk-KZ" w:eastAsia="en-US"/>
        </w:rPr>
        <w:t xml:space="preserve"> </w:t>
      </w:r>
      <w:r w:rsidRPr="00FF4E14">
        <w:rPr>
          <w:sz w:val="26"/>
          <w:szCs w:val="26"/>
          <w:lang w:val="kk-KZ" w:eastAsia="en-US"/>
        </w:rPr>
        <w:t>бұйрығы;</w:t>
      </w:r>
    </w:p>
    <w:p w14:paraId="620F2DA2" w14:textId="77777777" w:rsidR="00863C38" w:rsidRPr="00FF4E14" w:rsidRDefault="00863C38" w:rsidP="00863C38">
      <w:pPr>
        <w:widowControl w:val="0"/>
        <w:numPr>
          <w:ilvl w:val="2"/>
          <w:numId w:val="23"/>
        </w:numPr>
        <w:tabs>
          <w:tab w:val="left" w:pos="567"/>
          <w:tab w:val="left" w:pos="709"/>
          <w:tab w:val="left" w:pos="993"/>
          <w:tab w:val="left" w:pos="1134"/>
        </w:tabs>
        <w:autoSpaceDE w:val="0"/>
        <w:autoSpaceDN w:val="0"/>
        <w:ind w:left="0" w:firstLine="709"/>
        <w:jc w:val="both"/>
        <w:rPr>
          <w:sz w:val="26"/>
          <w:szCs w:val="26"/>
          <w:lang w:val="kk-KZ" w:eastAsia="en-US"/>
        </w:rPr>
      </w:pPr>
      <w:r w:rsidRPr="00FF4E14">
        <w:rPr>
          <w:sz w:val="26"/>
          <w:szCs w:val="26"/>
          <w:lang w:val="kk-KZ" w:eastAsia="en-US"/>
        </w:rPr>
        <w:t>«Қазақстан Республикасында бастауыш, негізгі орта, жалпы орта білім</w:t>
      </w:r>
      <w:r w:rsidRPr="00FF4E14">
        <w:rPr>
          <w:spacing w:val="1"/>
          <w:sz w:val="26"/>
          <w:szCs w:val="26"/>
          <w:lang w:val="kk-KZ" w:eastAsia="en-US"/>
        </w:rPr>
        <w:t xml:space="preserve"> </w:t>
      </w:r>
      <w:r w:rsidRPr="00FF4E14">
        <w:rPr>
          <w:sz w:val="26"/>
          <w:szCs w:val="26"/>
          <w:lang w:val="kk-KZ" w:eastAsia="en-US"/>
        </w:rPr>
        <w:t>берудің</w:t>
      </w:r>
      <w:r w:rsidRPr="00FF4E14">
        <w:rPr>
          <w:spacing w:val="1"/>
          <w:sz w:val="26"/>
          <w:szCs w:val="26"/>
          <w:lang w:val="kk-KZ" w:eastAsia="en-US"/>
        </w:rPr>
        <w:t xml:space="preserve"> </w:t>
      </w:r>
      <w:r w:rsidRPr="00FF4E14">
        <w:rPr>
          <w:sz w:val="26"/>
          <w:szCs w:val="26"/>
          <w:lang w:val="kk-KZ" w:eastAsia="en-US"/>
        </w:rPr>
        <w:t>үлгілік</w:t>
      </w:r>
      <w:r w:rsidRPr="00FF4E14">
        <w:rPr>
          <w:spacing w:val="1"/>
          <w:sz w:val="26"/>
          <w:szCs w:val="26"/>
          <w:lang w:val="kk-KZ" w:eastAsia="en-US"/>
        </w:rPr>
        <w:t xml:space="preserve"> </w:t>
      </w:r>
      <w:r w:rsidRPr="00FF4E14">
        <w:rPr>
          <w:sz w:val="26"/>
          <w:szCs w:val="26"/>
          <w:lang w:val="kk-KZ" w:eastAsia="en-US"/>
        </w:rPr>
        <w:t>оқу</w:t>
      </w:r>
      <w:r w:rsidRPr="00FF4E14">
        <w:rPr>
          <w:spacing w:val="1"/>
          <w:sz w:val="26"/>
          <w:szCs w:val="26"/>
          <w:lang w:val="kk-KZ" w:eastAsia="en-US"/>
        </w:rPr>
        <w:t xml:space="preserve"> </w:t>
      </w:r>
      <w:r w:rsidRPr="00FF4E14">
        <w:rPr>
          <w:sz w:val="26"/>
          <w:szCs w:val="26"/>
          <w:lang w:val="kk-KZ" w:eastAsia="en-US"/>
        </w:rPr>
        <w:t>жоспарларын</w:t>
      </w:r>
      <w:r w:rsidRPr="00FF4E14">
        <w:rPr>
          <w:spacing w:val="1"/>
          <w:sz w:val="26"/>
          <w:szCs w:val="26"/>
          <w:lang w:val="kk-KZ" w:eastAsia="en-US"/>
        </w:rPr>
        <w:t xml:space="preserve"> </w:t>
      </w:r>
      <w:r w:rsidRPr="00FF4E14">
        <w:rPr>
          <w:sz w:val="26"/>
          <w:szCs w:val="26"/>
          <w:lang w:val="kk-KZ" w:eastAsia="en-US"/>
        </w:rPr>
        <w:t>бекіту</w:t>
      </w:r>
      <w:r w:rsidRPr="00FF4E14">
        <w:rPr>
          <w:spacing w:val="1"/>
          <w:sz w:val="26"/>
          <w:szCs w:val="26"/>
          <w:lang w:val="kk-KZ" w:eastAsia="en-US"/>
        </w:rPr>
        <w:t xml:space="preserve"> </w:t>
      </w:r>
      <w:r w:rsidRPr="00FF4E14">
        <w:rPr>
          <w:sz w:val="26"/>
          <w:szCs w:val="26"/>
          <w:lang w:val="kk-KZ" w:eastAsia="en-US"/>
        </w:rPr>
        <w:t>туралы»</w:t>
      </w:r>
      <w:r w:rsidRPr="00FF4E14">
        <w:rPr>
          <w:spacing w:val="1"/>
          <w:sz w:val="26"/>
          <w:szCs w:val="26"/>
          <w:lang w:val="kk-KZ" w:eastAsia="en-US"/>
        </w:rPr>
        <w:t xml:space="preserve"> </w:t>
      </w:r>
      <w:r w:rsidRPr="00FF4E14">
        <w:rPr>
          <w:sz w:val="26"/>
          <w:szCs w:val="26"/>
          <w:lang w:val="kk-KZ" w:eastAsia="en-US"/>
        </w:rPr>
        <w:t>(ҚР</w:t>
      </w:r>
      <w:r w:rsidRPr="00FF4E14">
        <w:rPr>
          <w:spacing w:val="1"/>
          <w:sz w:val="26"/>
          <w:szCs w:val="26"/>
          <w:lang w:val="kk-KZ" w:eastAsia="en-US"/>
        </w:rPr>
        <w:t xml:space="preserve"> </w:t>
      </w:r>
      <w:r w:rsidRPr="00FF4E14">
        <w:rPr>
          <w:sz w:val="26"/>
          <w:szCs w:val="26"/>
          <w:lang w:val="kk-KZ" w:eastAsia="en-US"/>
        </w:rPr>
        <w:t>МП</w:t>
      </w:r>
      <w:r w:rsidRPr="00FF4E14">
        <w:rPr>
          <w:spacing w:val="1"/>
          <w:sz w:val="26"/>
          <w:szCs w:val="26"/>
          <w:lang w:val="kk-KZ" w:eastAsia="en-US"/>
        </w:rPr>
        <w:t xml:space="preserve"> </w:t>
      </w:r>
      <w:r w:rsidRPr="00FF4E14">
        <w:rPr>
          <w:sz w:val="26"/>
          <w:szCs w:val="26"/>
          <w:lang w:val="kk-KZ" w:eastAsia="en-US"/>
        </w:rPr>
        <w:t>2012</w:t>
      </w:r>
      <w:r w:rsidRPr="00FF4E14">
        <w:rPr>
          <w:spacing w:val="1"/>
          <w:sz w:val="26"/>
          <w:szCs w:val="26"/>
          <w:lang w:val="kk-KZ" w:eastAsia="en-US"/>
        </w:rPr>
        <w:t xml:space="preserve"> </w:t>
      </w:r>
      <w:r w:rsidRPr="00FF4E14">
        <w:rPr>
          <w:sz w:val="26"/>
          <w:szCs w:val="26"/>
          <w:lang w:val="kk-KZ" w:eastAsia="en-US"/>
        </w:rPr>
        <w:t>жылғы</w:t>
      </w:r>
      <w:r w:rsidRPr="00FF4E14">
        <w:rPr>
          <w:spacing w:val="1"/>
          <w:sz w:val="26"/>
          <w:szCs w:val="26"/>
          <w:lang w:val="kk-KZ" w:eastAsia="en-US"/>
        </w:rPr>
        <w:t xml:space="preserve"> </w:t>
      </w:r>
      <w:r w:rsidRPr="00FF4E14">
        <w:rPr>
          <w:sz w:val="26"/>
          <w:szCs w:val="26"/>
          <w:lang w:val="kk-KZ" w:eastAsia="en-US"/>
        </w:rPr>
        <w:t>8</w:t>
      </w:r>
      <w:r w:rsidRPr="00FF4E14">
        <w:rPr>
          <w:spacing w:val="1"/>
          <w:sz w:val="26"/>
          <w:szCs w:val="26"/>
          <w:lang w:val="kk-KZ" w:eastAsia="en-US"/>
        </w:rPr>
        <w:t xml:space="preserve"> </w:t>
      </w:r>
      <w:r w:rsidRPr="00FF4E14">
        <w:rPr>
          <w:sz w:val="26"/>
          <w:szCs w:val="26"/>
          <w:lang w:val="kk-KZ" w:eastAsia="en-US"/>
        </w:rPr>
        <w:t>қарашадағы</w:t>
      </w:r>
      <w:r w:rsidRPr="00FF4E14">
        <w:rPr>
          <w:spacing w:val="-3"/>
          <w:sz w:val="26"/>
          <w:szCs w:val="26"/>
          <w:lang w:val="kk-KZ" w:eastAsia="en-US"/>
        </w:rPr>
        <w:t xml:space="preserve"> </w:t>
      </w:r>
      <w:r w:rsidRPr="00FF4E14">
        <w:rPr>
          <w:sz w:val="26"/>
          <w:szCs w:val="26"/>
          <w:lang w:val="kk-KZ" w:eastAsia="en-US"/>
        </w:rPr>
        <w:t>№ 500</w:t>
      </w:r>
      <w:r w:rsidRPr="00FF4E14">
        <w:rPr>
          <w:spacing w:val="-3"/>
          <w:sz w:val="26"/>
          <w:szCs w:val="26"/>
          <w:lang w:val="kk-KZ" w:eastAsia="en-US"/>
        </w:rPr>
        <w:t xml:space="preserve"> </w:t>
      </w:r>
      <w:r w:rsidRPr="00FF4E14">
        <w:rPr>
          <w:sz w:val="26"/>
          <w:szCs w:val="26"/>
          <w:lang w:val="kk-KZ" w:eastAsia="en-US"/>
        </w:rPr>
        <w:t>бұйрығы);</w:t>
      </w:r>
    </w:p>
    <w:p w14:paraId="7B567C03" w14:textId="77777777" w:rsidR="00863C38" w:rsidRPr="00FF4E14" w:rsidRDefault="00863C38" w:rsidP="00863C38">
      <w:pPr>
        <w:widowControl w:val="0"/>
        <w:numPr>
          <w:ilvl w:val="2"/>
          <w:numId w:val="23"/>
        </w:numPr>
        <w:tabs>
          <w:tab w:val="left" w:pos="567"/>
          <w:tab w:val="left" w:pos="709"/>
          <w:tab w:val="left" w:pos="993"/>
          <w:tab w:val="left" w:pos="1134"/>
        </w:tabs>
        <w:autoSpaceDE w:val="0"/>
        <w:autoSpaceDN w:val="0"/>
        <w:ind w:left="0" w:firstLine="709"/>
        <w:jc w:val="both"/>
        <w:rPr>
          <w:sz w:val="26"/>
          <w:szCs w:val="26"/>
          <w:lang w:val="kk-KZ" w:eastAsia="en-US"/>
        </w:rPr>
      </w:pPr>
      <w:r w:rsidRPr="00FF4E14">
        <w:rPr>
          <w:sz w:val="26"/>
          <w:szCs w:val="26"/>
          <w:lang w:val="kk-KZ" w:eastAsia="en-US"/>
        </w:rPr>
        <w:t>«Жалпы білім беру ұйымдарына арналған жалпы білім беретін пәндер,</w:t>
      </w:r>
      <w:r w:rsidRPr="00FF4E14">
        <w:rPr>
          <w:spacing w:val="1"/>
          <w:sz w:val="26"/>
          <w:szCs w:val="26"/>
          <w:lang w:val="kk-KZ" w:eastAsia="en-US"/>
        </w:rPr>
        <w:t xml:space="preserve"> </w:t>
      </w:r>
      <w:r w:rsidRPr="00FF4E14">
        <w:rPr>
          <w:sz w:val="26"/>
          <w:szCs w:val="26"/>
          <w:lang w:val="kk-KZ" w:eastAsia="en-US"/>
        </w:rPr>
        <w:t>таңдау курстары мен факультативтер бойынша үлгілік оқу бағдарламаларын</w:t>
      </w:r>
      <w:r w:rsidRPr="00FF4E14">
        <w:rPr>
          <w:spacing w:val="1"/>
          <w:sz w:val="26"/>
          <w:szCs w:val="26"/>
          <w:lang w:val="kk-KZ" w:eastAsia="en-US"/>
        </w:rPr>
        <w:t xml:space="preserve"> </w:t>
      </w:r>
      <w:r w:rsidRPr="00FF4E14">
        <w:rPr>
          <w:sz w:val="26"/>
          <w:szCs w:val="26"/>
          <w:lang w:val="kk-KZ" w:eastAsia="en-US"/>
        </w:rPr>
        <w:t>бекіту</w:t>
      </w:r>
      <w:r w:rsidRPr="00FF4E14">
        <w:rPr>
          <w:spacing w:val="-1"/>
          <w:sz w:val="26"/>
          <w:szCs w:val="26"/>
          <w:lang w:val="kk-KZ" w:eastAsia="en-US"/>
        </w:rPr>
        <w:t xml:space="preserve"> </w:t>
      </w:r>
      <w:r w:rsidRPr="00FF4E14">
        <w:rPr>
          <w:sz w:val="26"/>
          <w:szCs w:val="26"/>
          <w:lang w:val="kk-KZ" w:eastAsia="en-US"/>
        </w:rPr>
        <w:t>туралы»</w:t>
      </w:r>
      <w:r w:rsidRPr="00FF4E14">
        <w:rPr>
          <w:spacing w:val="1"/>
          <w:sz w:val="26"/>
          <w:szCs w:val="26"/>
          <w:lang w:val="kk-KZ" w:eastAsia="en-US"/>
        </w:rPr>
        <w:t xml:space="preserve"> </w:t>
      </w:r>
      <w:r w:rsidRPr="00FF4E14">
        <w:rPr>
          <w:sz w:val="26"/>
          <w:szCs w:val="26"/>
          <w:lang w:val="kk-KZ" w:eastAsia="en-US"/>
        </w:rPr>
        <w:t>(ҚР</w:t>
      </w:r>
      <w:r w:rsidRPr="00FF4E14">
        <w:rPr>
          <w:spacing w:val="-4"/>
          <w:sz w:val="26"/>
          <w:szCs w:val="26"/>
          <w:lang w:val="kk-KZ" w:eastAsia="en-US"/>
        </w:rPr>
        <w:t xml:space="preserve"> </w:t>
      </w:r>
      <w:r w:rsidRPr="00FF4E14">
        <w:rPr>
          <w:sz w:val="26"/>
          <w:szCs w:val="26"/>
          <w:lang w:val="kk-KZ" w:eastAsia="en-US"/>
        </w:rPr>
        <w:t>БҒМ</w:t>
      </w:r>
      <w:r w:rsidRPr="00FF4E14">
        <w:rPr>
          <w:spacing w:val="-1"/>
          <w:sz w:val="26"/>
          <w:szCs w:val="26"/>
          <w:lang w:val="kk-KZ" w:eastAsia="en-US"/>
        </w:rPr>
        <w:t xml:space="preserve"> </w:t>
      </w:r>
      <w:r w:rsidRPr="00FF4E14">
        <w:rPr>
          <w:sz w:val="26"/>
          <w:szCs w:val="26"/>
          <w:lang w:val="kk-KZ" w:eastAsia="en-US"/>
        </w:rPr>
        <w:t>2013</w:t>
      </w:r>
      <w:r w:rsidRPr="00FF4E14">
        <w:rPr>
          <w:spacing w:val="-3"/>
          <w:sz w:val="26"/>
          <w:szCs w:val="26"/>
          <w:lang w:val="kk-KZ" w:eastAsia="en-US"/>
        </w:rPr>
        <w:t xml:space="preserve"> </w:t>
      </w:r>
      <w:r w:rsidRPr="00FF4E14">
        <w:rPr>
          <w:sz w:val="26"/>
          <w:szCs w:val="26"/>
          <w:lang w:val="kk-KZ" w:eastAsia="en-US"/>
        </w:rPr>
        <w:t>жылғы 3</w:t>
      </w:r>
      <w:r w:rsidRPr="00FF4E14">
        <w:rPr>
          <w:spacing w:val="-4"/>
          <w:sz w:val="26"/>
          <w:szCs w:val="26"/>
          <w:lang w:val="kk-KZ" w:eastAsia="en-US"/>
        </w:rPr>
        <w:t xml:space="preserve"> </w:t>
      </w:r>
      <w:r w:rsidRPr="00FF4E14">
        <w:rPr>
          <w:sz w:val="26"/>
          <w:szCs w:val="26"/>
          <w:lang w:val="kk-KZ" w:eastAsia="en-US"/>
        </w:rPr>
        <w:t>сәуірдегі</w:t>
      </w:r>
      <w:r w:rsidRPr="00FF4E14">
        <w:rPr>
          <w:spacing w:val="1"/>
          <w:sz w:val="26"/>
          <w:szCs w:val="26"/>
          <w:lang w:val="kk-KZ" w:eastAsia="en-US"/>
        </w:rPr>
        <w:t xml:space="preserve"> </w:t>
      </w:r>
      <w:r w:rsidRPr="00FF4E14">
        <w:rPr>
          <w:sz w:val="26"/>
          <w:szCs w:val="26"/>
          <w:lang w:val="kk-KZ" w:eastAsia="en-US"/>
        </w:rPr>
        <w:t>№</w:t>
      </w:r>
      <w:r w:rsidRPr="00FF4E14">
        <w:rPr>
          <w:spacing w:val="-3"/>
          <w:sz w:val="26"/>
          <w:szCs w:val="26"/>
          <w:lang w:val="kk-KZ" w:eastAsia="en-US"/>
        </w:rPr>
        <w:t xml:space="preserve"> </w:t>
      </w:r>
      <w:r w:rsidRPr="00FF4E14">
        <w:rPr>
          <w:sz w:val="26"/>
          <w:szCs w:val="26"/>
          <w:lang w:val="kk-KZ" w:eastAsia="en-US"/>
        </w:rPr>
        <w:t>115</w:t>
      </w:r>
      <w:r w:rsidRPr="00FF4E14">
        <w:rPr>
          <w:spacing w:val="-3"/>
          <w:sz w:val="26"/>
          <w:szCs w:val="26"/>
          <w:lang w:val="kk-KZ" w:eastAsia="en-US"/>
        </w:rPr>
        <w:t xml:space="preserve"> </w:t>
      </w:r>
      <w:r w:rsidRPr="00FF4E14">
        <w:rPr>
          <w:sz w:val="26"/>
          <w:szCs w:val="26"/>
          <w:lang w:val="kk-KZ" w:eastAsia="en-US"/>
        </w:rPr>
        <w:t>бұйрығы);</w:t>
      </w:r>
    </w:p>
    <w:p w14:paraId="3FE068F7" w14:textId="77777777" w:rsidR="00863C38" w:rsidRPr="00FF4E14" w:rsidRDefault="00863C38" w:rsidP="00863C38">
      <w:pPr>
        <w:widowControl w:val="0"/>
        <w:numPr>
          <w:ilvl w:val="2"/>
          <w:numId w:val="23"/>
        </w:numPr>
        <w:tabs>
          <w:tab w:val="left" w:pos="567"/>
          <w:tab w:val="left" w:pos="709"/>
          <w:tab w:val="left" w:pos="993"/>
          <w:tab w:val="left" w:pos="1276"/>
        </w:tabs>
        <w:autoSpaceDE w:val="0"/>
        <w:autoSpaceDN w:val="0"/>
        <w:ind w:left="0" w:firstLine="709"/>
        <w:jc w:val="both"/>
        <w:rPr>
          <w:sz w:val="26"/>
          <w:szCs w:val="26"/>
          <w:lang w:val="kk-KZ" w:eastAsia="en-US"/>
        </w:rPr>
      </w:pPr>
      <w:r w:rsidRPr="00FF4E14">
        <w:rPr>
          <w:sz w:val="26"/>
          <w:szCs w:val="26"/>
          <w:lang w:val="kk-KZ" w:eastAsia="en-US"/>
        </w:rPr>
        <w:t xml:space="preserve"> «Білім</w:t>
      </w:r>
      <w:r w:rsidRPr="00FF4E14">
        <w:rPr>
          <w:spacing w:val="1"/>
          <w:sz w:val="26"/>
          <w:szCs w:val="26"/>
          <w:lang w:val="kk-KZ" w:eastAsia="en-US"/>
        </w:rPr>
        <w:t xml:space="preserve"> </w:t>
      </w:r>
      <w:r w:rsidRPr="00FF4E14">
        <w:rPr>
          <w:sz w:val="26"/>
          <w:szCs w:val="26"/>
          <w:lang w:val="kk-KZ" w:eastAsia="en-US"/>
        </w:rPr>
        <w:t>алушылардың</w:t>
      </w:r>
      <w:r w:rsidRPr="00FF4E14">
        <w:rPr>
          <w:spacing w:val="1"/>
          <w:sz w:val="26"/>
          <w:szCs w:val="26"/>
          <w:lang w:val="kk-KZ" w:eastAsia="en-US"/>
        </w:rPr>
        <w:t xml:space="preserve"> </w:t>
      </w:r>
      <w:r w:rsidRPr="00FF4E14">
        <w:rPr>
          <w:sz w:val="26"/>
          <w:szCs w:val="26"/>
          <w:lang w:val="kk-KZ" w:eastAsia="en-US"/>
        </w:rPr>
        <w:t>үлгеріміне</w:t>
      </w:r>
      <w:r w:rsidRPr="00FF4E14">
        <w:rPr>
          <w:spacing w:val="1"/>
          <w:sz w:val="26"/>
          <w:szCs w:val="26"/>
          <w:lang w:val="kk-KZ" w:eastAsia="en-US"/>
        </w:rPr>
        <w:t xml:space="preserve"> </w:t>
      </w:r>
      <w:r w:rsidRPr="00FF4E14">
        <w:rPr>
          <w:sz w:val="26"/>
          <w:szCs w:val="26"/>
          <w:lang w:val="kk-KZ" w:eastAsia="en-US"/>
        </w:rPr>
        <w:t>ағымдық</w:t>
      </w:r>
      <w:r w:rsidRPr="00FF4E14">
        <w:rPr>
          <w:spacing w:val="1"/>
          <w:sz w:val="26"/>
          <w:szCs w:val="26"/>
          <w:lang w:val="kk-KZ" w:eastAsia="en-US"/>
        </w:rPr>
        <w:t xml:space="preserve"> </w:t>
      </w:r>
      <w:r w:rsidRPr="00FF4E14">
        <w:rPr>
          <w:sz w:val="26"/>
          <w:szCs w:val="26"/>
          <w:lang w:val="kk-KZ" w:eastAsia="en-US"/>
        </w:rPr>
        <w:t>бақылау,</w:t>
      </w:r>
      <w:r w:rsidRPr="00FF4E14">
        <w:rPr>
          <w:spacing w:val="1"/>
          <w:sz w:val="26"/>
          <w:szCs w:val="26"/>
          <w:lang w:val="kk-KZ" w:eastAsia="en-US"/>
        </w:rPr>
        <w:t xml:space="preserve"> </w:t>
      </w:r>
      <w:r w:rsidRPr="00FF4E14">
        <w:rPr>
          <w:sz w:val="26"/>
          <w:szCs w:val="26"/>
          <w:lang w:val="kk-KZ" w:eastAsia="en-US"/>
        </w:rPr>
        <w:t>аралық</w:t>
      </w:r>
      <w:r w:rsidRPr="00FF4E14">
        <w:rPr>
          <w:spacing w:val="1"/>
          <w:sz w:val="26"/>
          <w:szCs w:val="26"/>
          <w:lang w:val="kk-KZ" w:eastAsia="en-US"/>
        </w:rPr>
        <w:t xml:space="preserve"> </w:t>
      </w:r>
      <w:r w:rsidRPr="00FF4E14">
        <w:rPr>
          <w:sz w:val="26"/>
          <w:szCs w:val="26"/>
          <w:lang w:val="kk-KZ" w:eastAsia="en-US"/>
        </w:rPr>
        <w:t>және</w:t>
      </w:r>
      <w:r w:rsidRPr="00FF4E14">
        <w:rPr>
          <w:spacing w:val="1"/>
          <w:sz w:val="26"/>
          <w:szCs w:val="26"/>
          <w:lang w:val="kk-KZ" w:eastAsia="en-US"/>
        </w:rPr>
        <w:t xml:space="preserve"> </w:t>
      </w:r>
      <w:r w:rsidRPr="00FF4E14">
        <w:rPr>
          <w:sz w:val="26"/>
          <w:szCs w:val="26"/>
          <w:lang w:val="kk-KZ" w:eastAsia="en-US"/>
        </w:rPr>
        <w:t>қорытынды аттестаттау өткізудің үлгілік ережелерін бекіту туралы» (Қазақстан</w:t>
      </w:r>
      <w:r w:rsidRPr="00FF4E14">
        <w:rPr>
          <w:spacing w:val="1"/>
          <w:sz w:val="26"/>
          <w:szCs w:val="26"/>
          <w:lang w:val="kk-KZ" w:eastAsia="en-US"/>
        </w:rPr>
        <w:t xml:space="preserve"> </w:t>
      </w:r>
      <w:r w:rsidRPr="00FF4E14">
        <w:rPr>
          <w:sz w:val="26"/>
          <w:szCs w:val="26"/>
          <w:lang w:val="kk-KZ" w:eastAsia="en-US"/>
        </w:rPr>
        <w:t>Республикасы</w:t>
      </w:r>
      <w:r w:rsidRPr="00FF4E14">
        <w:rPr>
          <w:spacing w:val="-7"/>
          <w:sz w:val="26"/>
          <w:szCs w:val="26"/>
          <w:lang w:val="kk-KZ" w:eastAsia="en-US"/>
        </w:rPr>
        <w:t xml:space="preserve"> </w:t>
      </w:r>
      <w:r w:rsidRPr="00FF4E14">
        <w:rPr>
          <w:sz w:val="26"/>
          <w:szCs w:val="26"/>
          <w:lang w:val="kk-KZ" w:eastAsia="en-US"/>
        </w:rPr>
        <w:t>Білім</w:t>
      </w:r>
      <w:r w:rsidRPr="00FF4E14">
        <w:rPr>
          <w:spacing w:val="-10"/>
          <w:sz w:val="26"/>
          <w:szCs w:val="26"/>
          <w:lang w:val="kk-KZ" w:eastAsia="en-US"/>
        </w:rPr>
        <w:t xml:space="preserve"> </w:t>
      </w:r>
      <w:r w:rsidRPr="00FF4E14">
        <w:rPr>
          <w:sz w:val="26"/>
          <w:szCs w:val="26"/>
          <w:lang w:val="kk-KZ" w:eastAsia="en-US"/>
        </w:rPr>
        <w:t>және</w:t>
      </w:r>
      <w:r w:rsidRPr="00FF4E14">
        <w:rPr>
          <w:spacing w:val="-8"/>
          <w:sz w:val="26"/>
          <w:szCs w:val="26"/>
          <w:lang w:val="kk-KZ" w:eastAsia="en-US"/>
        </w:rPr>
        <w:t xml:space="preserve"> </w:t>
      </w:r>
      <w:r w:rsidRPr="00FF4E14">
        <w:rPr>
          <w:sz w:val="26"/>
          <w:szCs w:val="26"/>
          <w:lang w:val="kk-KZ" w:eastAsia="en-US"/>
        </w:rPr>
        <w:t>ғылым</w:t>
      </w:r>
      <w:r w:rsidRPr="00FF4E14">
        <w:rPr>
          <w:spacing w:val="-8"/>
          <w:sz w:val="26"/>
          <w:szCs w:val="26"/>
          <w:lang w:val="kk-KZ" w:eastAsia="en-US"/>
        </w:rPr>
        <w:t xml:space="preserve"> </w:t>
      </w:r>
      <w:r w:rsidRPr="00FF4E14">
        <w:rPr>
          <w:sz w:val="26"/>
          <w:szCs w:val="26"/>
          <w:lang w:val="kk-KZ" w:eastAsia="en-US"/>
        </w:rPr>
        <w:t>министрінің</w:t>
      </w:r>
      <w:r w:rsidRPr="00FF4E14">
        <w:rPr>
          <w:spacing w:val="-7"/>
          <w:sz w:val="26"/>
          <w:szCs w:val="26"/>
          <w:lang w:val="kk-KZ" w:eastAsia="en-US"/>
        </w:rPr>
        <w:t xml:space="preserve"> </w:t>
      </w:r>
      <w:r w:rsidRPr="00FF4E14">
        <w:rPr>
          <w:sz w:val="26"/>
          <w:szCs w:val="26"/>
          <w:lang w:val="kk-KZ" w:eastAsia="en-US"/>
        </w:rPr>
        <w:t>2008</w:t>
      </w:r>
      <w:r w:rsidRPr="00FF4E14">
        <w:rPr>
          <w:spacing w:val="-7"/>
          <w:sz w:val="26"/>
          <w:szCs w:val="26"/>
          <w:lang w:val="kk-KZ" w:eastAsia="en-US"/>
        </w:rPr>
        <w:t xml:space="preserve"> </w:t>
      </w:r>
      <w:r w:rsidRPr="00FF4E14">
        <w:rPr>
          <w:sz w:val="26"/>
          <w:szCs w:val="26"/>
          <w:lang w:val="kk-KZ" w:eastAsia="en-US"/>
        </w:rPr>
        <w:t>жылғы</w:t>
      </w:r>
      <w:r w:rsidRPr="00FF4E14">
        <w:rPr>
          <w:spacing w:val="-7"/>
          <w:sz w:val="26"/>
          <w:szCs w:val="26"/>
          <w:lang w:val="kk-KZ" w:eastAsia="en-US"/>
        </w:rPr>
        <w:t xml:space="preserve"> </w:t>
      </w:r>
      <w:r w:rsidRPr="00FF4E14">
        <w:rPr>
          <w:sz w:val="26"/>
          <w:szCs w:val="26"/>
          <w:lang w:val="kk-KZ" w:eastAsia="en-US"/>
        </w:rPr>
        <w:t>18</w:t>
      </w:r>
      <w:r w:rsidRPr="00FF4E14">
        <w:rPr>
          <w:spacing w:val="-7"/>
          <w:sz w:val="26"/>
          <w:szCs w:val="26"/>
          <w:lang w:val="kk-KZ" w:eastAsia="en-US"/>
        </w:rPr>
        <w:t xml:space="preserve"> </w:t>
      </w:r>
      <w:r w:rsidRPr="00FF4E14">
        <w:rPr>
          <w:sz w:val="26"/>
          <w:szCs w:val="26"/>
          <w:lang w:val="kk-KZ" w:eastAsia="en-US"/>
        </w:rPr>
        <w:t>наурыздағы</w:t>
      </w:r>
      <w:r w:rsidRPr="00FF4E14">
        <w:rPr>
          <w:spacing w:val="-7"/>
          <w:sz w:val="26"/>
          <w:szCs w:val="26"/>
          <w:lang w:val="kk-KZ" w:eastAsia="en-US"/>
        </w:rPr>
        <w:t xml:space="preserve"> </w:t>
      </w:r>
      <w:r w:rsidRPr="00FF4E14">
        <w:rPr>
          <w:sz w:val="26"/>
          <w:szCs w:val="26"/>
          <w:lang w:val="kk-KZ" w:eastAsia="en-US"/>
        </w:rPr>
        <w:t>№</w:t>
      </w:r>
      <w:r w:rsidRPr="00FF4E14">
        <w:rPr>
          <w:spacing w:val="-6"/>
          <w:sz w:val="26"/>
          <w:szCs w:val="26"/>
          <w:lang w:val="kk-KZ" w:eastAsia="en-US"/>
        </w:rPr>
        <w:t xml:space="preserve"> </w:t>
      </w:r>
      <w:r w:rsidRPr="00FF4E14">
        <w:rPr>
          <w:sz w:val="26"/>
          <w:szCs w:val="26"/>
          <w:lang w:val="kk-KZ" w:eastAsia="en-US"/>
        </w:rPr>
        <w:t>125</w:t>
      </w:r>
      <w:r w:rsidRPr="00FF4E14">
        <w:rPr>
          <w:spacing w:val="-68"/>
          <w:sz w:val="26"/>
          <w:szCs w:val="26"/>
          <w:lang w:val="kk-KZ" w:eastAsia="en-US"/>
        </w:rPr>
        <w:t xml:space="preserve"> </w:t>
      </w:r>
      <w:r w:rsidRPr="00FF4E14">
        <w:rPr>
          <w:sz w:val="26"/>
          <w:szCs w:val="26"/>
          <w:lang w:val="kk-KZ" w:eastAsia="en-US"/>
        </w:rPr>
        <w:t>бұйрығы);</w:t>
      </w:r>
    </w:p>
    <w:p w14:paraId="1F279889" w14:textId="77777777" w:rsidR="00863C38" w:rsidRPr="00FF4E14" w:rsidRDefault="00863C38" w:rsidP="00863C38">
      <w:pPr>
        <w:widowControl w:val="0"/>
        <w:numPr>
          <w:ilvl w:val="0"/>
          <w:numId w:val="22"/>
        </w:numPr>
        <w:tabs>
          <w:tab w:val="left" w:pos="567"/>
          <w:tab w:val="left" w:pos="709"/>
          <w:tab w:val="left" w:pos="993"/>
          <w:tab w:val="left" w:pos="1527"/>
        </w:tabs>
        <w:autoSpaceDE w:val="0"/>
        <w:autoSpaceDN w:val="0"/>
        <w:ind w:left="0" w:firstLine="709"/>
        <w:jc w:val="both"/>
        <w:rPr>
          <w:sz w:val="26"/>
          <w:szCs w:val="26"/>
          <w:lang w:val="kk-KZ" w:eastAsia="en-US"/>
        </w:rPr>
      </w:pPr>
      <w:r w:rsidRPr="00FF4E14">
        <w:rPr>
          <w:spacing w:val="-1"/>
          <w:sz w:val="26"/>
          <w:szCs w:val="26"/>
          <w:lang w:val="kk-KZ" w:eastAsia="en-US"/>
        </w:rPr>
        <w:t>«Орта</w:t>
      </w:r>
      <w:r w:rsidRPr="00FF4E14">
        <w:rPr>
          <w:spacing w:val="-16"/>
          <w:sz w:val="26"/>
          <w:szCs w:val="26"/>
          <w:lang w:val="kk-KZ" w:eastAsia="en-US"/>
        </w:rPr>
        <w:t xml:space="preserve"> </w:t>
      </w:r>
      <w:r w:rsidRPr="00FF4E14">
        <w:rPr>
          <w:sz w:val="26"/>
          <w:szCs w:val="26"/>
          <w:lang w:val="kk-KZ" w:eastAsia="en-US"/>
        </w:rPr>
        <w:t>білім</w:t>
      </w:r>
      <w:r w:rsidRPr="00FF4E14">
        <w:rPr>
          <w:spacing w:val="-15"/>
          <w:sz w:val="26"/>
          <w:szCs w:val="26"/>
          <w:lang w:val="kk-KZ" w:eastAsia="en-US"/>
        </w:rPr>
        <w:t xml:space="preserve"> </w:t>
      </w:r>
      <w:r w:rsidRPr="00FF4E14">
        <w:rPr>
          <w:sz w:val="26"/>
          <w:szCs w:val="26"/>
          <w:lang w:val="kk-KZ" w:eastAsia="en-US"/>
        </w:rPr>
        <w:t>беру</w:t>
      </w:r>
      <w:r w:rsidRPr="00FF4E14">
        <w:rPr>
          <w:spacing w:val="-15"/>
          <w:sz w:val="26"/>
          <w:szCs w:val="26"/>
          <w:lang w:val="kk-KZ" w:eastAsia="en-US"/>
        </w:rPr>
        <w:t xml:space="preserve"> </w:t>
      </w:r>
      <w:r w:rsidRPr="00FF4E14">
        <w:rPr>
          <w:sz w:val="26"/>
          <w:szCs w:val="26"/>
          <w:lang w:val="kk-KZ" w:eastAsia="en-US"/>
        </w:rPr>
        <w:t>ұйымдарына</w:t>
      </w:r>
      <w:r w:rsidRPr="00FF4E14">
        <w:rPr>
          <w:spacing w:val="-12"/>
          <w:sz w:val="26"/>
          <w:szCs w:val="26"/>
          <w:lang w:val="kk-KZ" w:eastAsia="en-US"/>
        </w:rPr>
        <w:t xml:space="preserve"> </w:t>
      </w:r>
      <w:r w:rsidRPr="00FF4E14">
        <w:rPr>
          <w:sz w:val="26"/>
          <w:szCs w:val="26"/>
          <w:lang w:val="kk-KZ" w:eastAsia="en-US"/>
        </w:rPr>
        <w:t>арналған</w:t>
      </w:r>
      <w:r w:rsidRPr="00FF4E14">
        <w:rPr>
          <w:spacing w:val="-17"/>
          <w:sz w:val="26"/>
          <w:szCs w:val="26"/>
          <w:lang w:val="kk-KZ" w:eastAsia="en-US"/>
        </w:rPr>
        <w:t xml:space="preserve"> </w:t>
      </w:r>
      <w:r w:rsidRPr="00FF4E14">
        <w:rPr>
          <w:sz w:val="26"/>
          <w:szCs w:val="26"/>
          <w:lang w:val="kk-KZ" w:eastAsia="en-US"/>
        </w:rPr>
        <w:t>оқулықтардың,</w:t>
      </w:r>
      <w:r w:rsidRPr="00FF4E14">
        <w:rPr>
          <w:spacing w:val="-14"/>
          <w:sz w:val="26"/>
          <w:szCs w:val="26"/>
          <w:lang w:val="kk-KZ" w:eastAsia="en-US"/>
        </w:rPr>
        <w:t xml:space="preserve"> </w:t>
      </w:r>
      <w:r w:rsidRPr="00FF4E14">
        <w:rPr>
          <w:sz w:val="26"/>
          <w:szCs w:val="26"/>
          <w:lang w:val="kk-KZ" w:eastAsia="en-US"/>
        </w:rPr>
        <w:t>мектепке</w:t>
      </w:r>
      <w:r w:rsidRPr="00FF4E14">
        <w:rPr>
          <w:spacing w:val="-14"/>
          <w:sz w:val="26"/>
          <w:szCs w:val="26"/>
          <w:lang w:val="kk-KZ" w:eastAsia="en-US"/>
        </w:rPr>
        <w:t xml:space="preserve"> </w:t>
      </w:r>
      <w:r w:rsidRPr="00FF4E14">
        <w:rPr>
          <w:sz w:val="26"/>
          <w:szCs w:val="26"/>
          <w:lang w:val="kk-KZ" w:eastAsia="en-US"/>
        </w:rPr>
        <w:t>дейінгі</w:t>
      </w:r>
      <w:r w:rsidRPr="00FF4E14">
        <w:rPr>
          <w:spacing w:val="-68"/>
          <w:sz w:val="26"/>
          <w:szCs w:val="26"/>
          <w:lang w:val="kk-KZ" w:eastAsia="en-US"/>
        </w:rPr>
        <w:t xml:space="preserve"> </w:t>
      </w:r>
      <w:r w:rsidRPr="00FF4E14">
        <w:rPr>
          <w:sz w:val="26"/>
          <w:szCs w:val="26"/>
          <w:lang w:val="kk-KZ" w:eastAsia="en-US"/>
        </w:rPr>
        <w:t>ұйымдарға, орта білім беру ұйымдарына арналған оқу-әдістемелік кешендердің,</w:t>
      </w:r>
      <w:r w:rsidRPr="00FF4E14">
        <w:rPr>
          <w:spacing w:val="-67"/>
          <w:sz w:val="26"/>
          <w:szCs w:val="26"/>
          <w:lang w:val="kk-KZ" w:eastAsia="en-US"/>
        </w:rPr>
        <w:t xml:space="preserve"> </w:t>
      </w:r>
      <w:r w:rsidRPr="00FF4E14">
        <w:rPr>
          <w:sz w:val="26"/>
          <w:szCs w:val="26"/>
          <w:lang w:val="kk-KZ" w:eastAsia="en-US"/>
        </w:rPr>
        <w:t>оның ішінде электрондық нысандағы тізбесін бекіту туралы»</w:t>
      </w:r>
      <w:r w:rsidRPr="00FF4E14">
        <w:rPr>
          <w:spacing w:val="1"/>
          <w:sz w:val="26"/>
          <w:szCs w:val="26"/>
          <w:lang w:val="kk-KZ" w:eastAsia="en-US"/>
        </w:rPr>
        <w:t xml:space="preserve"> </w:t>
      </w:r>
      <w:r w:rsidRPr="00FF4E14">
        <w:rPr>
          <w:sz w:val="26"/>
          <w:szCs w:val="26"/>
          <w:lang w:val="kk-KZ" w:eastAsia="en-US"/>
        </w:rPr>
        <w:t>(ҚР</w:t>
      </w:r>
      <w:r w:rsidRPr="00FF4E14">
        <w:rPr>
          <w:spacing w:val="-1"/>
          <w:sz w:val="26"/>
          <w:szCs w:val="26"/>
          <w:lang w:val="kk-KZ" w:eastAsia="en-US"/>
        </w:rPr>
        <w:t xml:space="preserve"> </w:t>
      </w:r>
      <w:r w:rsidRPr="00FF4E14">
        <w:rPr>
          <w:sz w:val="26"/>
          <w:szCs w:val="26"/>
          <w:lang w:val="kk-KZ" w:eastAsia="en-US"/>
        </w:rPr>
        <w:t>БҒМ</w:t>
      </w:r>
      <w:r w:rsidRPr="00FF4E14">
        <w:rPr>
          <w:spacing w:val="-3"/>
          <w:sz w:val="26"/>
          <w:szCs w:val="26"/>
          <w:lang w:val="kk-KZ" w:eastAsia="en-US"/>
        </w:rPr>
        <w:t xml:space="preserve"> </w:t>
      </w:r>
      <w:r w:rsidRPr="00FF4E14">
        <w:rPr>
          <w:sz w:val="26"/>
          <w:szCs w:val="26"/>
          <w:lang w:val="kk-KZ" w:eastAsia="en-US"/>
        </w:rPr>
        <w:t>2020</w:t>
      </w:r>
      <w:r w:rsidRPr="00FF4E14">
        <w:rPr>
          <w:spacing w:val="1"/>
          <w:sz w:val="26"/>
          <w:szCs w:val="26"/>
          <w:lang w:val="kk-KZ" w:eastAsia="en-US"/>
        </w:rPr>
        <w:t xml:space="preserve"> </w:t>
      </w:r>
      <w:r w:rsidRPr="00FF4E14">
        <w:rPr>
          <w:sz w:val="26"/>
          <w:szCs w:val="26"/>
          <w:lang w:val="kk-KZ" w:eastAsia="en-US"/>
        </w:rPr>
        <w:t>жылғы 22</w:t>
      </w:r>
      <w:r w:rsidRPr="00FF4E14">
        <w:rPr>
          <w:spacing w:val="1"/>
          <w:sz w:val="26"/>
          <w:szCs w:val="26"/>
          <w:lang w:val="kk-KZ" w:eastAsia="en-US"/>
        </w:rPr>
        <w:t xml:space="preserve"> </w:t>
      </w:r>
      <w:r w:rsidRPr="00FF4E14">
        <w:rPr>
          <w:sz w:val="26"/>
          <w:szCs w:val="26"/>
          <w:lang w:val="kk-KZ" w:eastAsia="en-US"/>
        </w:rPr>
        <w:t>мамырдағы</w:t>
      </w:r>
      <w:r w:rsidRPr="00FF4E14">
        <w:rPr>
          <w:spacing w:val="-3"/>
          <w:sz w:val="26"/>
          <w:szCs w:val="26"/>
          <w:lang w:val="kk-KZ" w:eastAsia="en-US"/>
        </w:rPr>
        <w:t xml:space="preserve"> </w:t>
      </w:r>
      <w:r w:rsidRPr="00FF4E14">
        <w:rPr>
          <w:sz w:val="26"/>
          <w:szCs w:val="26"/>
          <w:lang w:val="kk-KZ" w:eastAsia="en-US"/>
        </w:rPr>
        <w:t>№</w:t>
      </w:r>
      <w:r w:rsidRPr="00FF4E14">
        <w:rPr>
          <w:spacing w:val="-1"/>
          <w:sz w:val="26"/>
          <w:szCs w:val="26"/>
          <w:lang w:val="kk-KZ" w:eastAsia="en-US"/>
        </w:rPr>
        <w:t xml:space="preserve"> </w:t>
      </w:r>
      <w:r w:rsidRPr="00FF4E14">
        <w:rPr>
          <w:sz w:val="26"/>
          <w:szCs w:val="26"/>
          <w:lang w:val="kk-KZ" w:eastAsia="en-US"/>
        </w:rPr>
        <w:t>216 бұйрығы);</w:t>
      </w:r>
    </w:p>
    <w:p w14:paraId="4D137A37" w14:textId="77777777" w:rsidR="00863C38" w:rsidRPr="00FF4E14" w:rsidRDefault="00863C38" w:rsidP="00863C38">
      <w:pPr>
        <w:tabs>
          <w:tab w:val="left" w:pos="567"/>
          <w:tab w:val="left" w:pos="709"/>
          <w:tab w:val="left" w:pos="993"/>
        </w:tabs>
        <w:ind w:firstLine="709"/>
        <w:jc w:val="both"/>
        <w:rPr>
          <w:b/>
          <w:sz w:val="26"/>
          <w:szCs w:val="26"/>
          <w:lang w:val="kk-KZ"/>
        </w:rPr>
      </w:pPr>
      <w:r w:rsidRPr="00FF4E14">
        <w:rPr>
          <w:sz w:val="26"/>
          <w:szCs w:val="26"/>
          <w:lang w:val="kk-KZ"/>
        </w:rPr>
        <w:t xml:space="preserve"> «Жаhандық құзыреттіліктер» (аптасына 1 сағат) курсына: 10-11 сыныптарда «Кәсіпкерлік және бизнес негіздері» жатады.</w:t>
      </w:r>
    </w:p>
    <w:p w14:paraId="7F445D87" w14:textId="77777777" w:rsidR="00863C38" w:rsidRPr="00FF4E14" w:rsidRDefault="00863C38" w:rsidP="00863C38">
      <w:pPr>
        <w:widowControl w:val="0"/>
        <w:numPr>
          <w:ilvl w:val="0"/>
          <w:numId w:val="19"/>
        </w:numPr>
        <w:tabs>
          <w:tab w:val="left" w:pos="567"/>
          <w:tab w:val="left" w:pos="709"/>
          <w:tab w:val="left" w:pos="993"/>
        </w:tabs>
        <w:autoSpaceDE w:val="0"/>
        <w:autoSpaceDN w:val="0"/>
        <w:ind w:left="0" w:firstLine="709"/>
        <w:jc w:val="both"/>
        <w:rPr>
          <w:b/>
          <w:sz w:val="26"/>
          <w:szCs w:val="26"/>
          <w:lang w:val="kk-KZ"/>
        </w:rPr>
      </w:pPr>
      <w:r w:rsidRPr="00FF4E14">
        <w:rPr>
          <w:sz w:val="26"/>
          <w:szCs w:val="26"/>
          <w:lang w:val="kk-KZ" w:eastAsia="en-US"/>
        </w:rPr>
        <w:t xml:space="preserve">Қазақстан Республикасы Білім және ғылым министрінің 2012 жылғы 8 қарашадағы № 500 бұйрығына 29-қосымшасы (Қазақстан Республикасы Оқу-ағарту министрінің 2022 жылғы « 12 » тамыз № 365 бұйрығымен толтықтырулар мен өзгертулер), (Оқыту қазақ тілінде жүргізілетін гимназия/лицей сыныптарына арналған </w:t>
      </w:r>
      <w:r w:rsidRPr="00FF4E14">
        <w:rPr>
          <w:spacing w:val="-67"/>
          <w:sz w:val="26"/>
          <w:szCs w:val="26"/>
          <w:lang w:val="kk-KZ" w:eastAsia="en-US"/>
        </w:rPr>
        <w:t xml:space="preserve"> </w:t>
      </w:r>
      <w:r w:rsidRPr="00FF4E14">
        <w:rPr>
          <w:sz w:val="26"/>
          <w:szCs w:val="26"/>
          <w:lang w:val="kk-KZ" w:eastAsia="en-US"/>
        </w:rPr>
        <w:t>қоғамдық-гуманитарлық бағыт бойынша жалпы орта білім берудің</w:t>
      </w:r>
      <w:r w:rsidRPr="00FF4E14">
        <w:rPr>
          <w:spacing w:val="1"/>
          <w:sz w:val="26"/>
          <w:szCs w:val="26"/>
          <w:lang w:val="kk-KZ" w:eastAsia="en-US"/>
        </w:rPr>
        <w:t xml:space="preserve"> </w:t>
      </w:r>
      <w:r w:rsidRPr="00FF4E14">
        <w:rPr>
          <w:sz w:val="26"/>
          <w:szCs w:val="26"/>
          <w:lang w:val="kk-KZ" w:eastAsia="en-US"/>
        </w:rPr>
        <w:t>(төмендетілген</w:t>
      </w:r>
      <w:r w:rsidRPr="00FF4E14">
        <w:rPr>
          <w:spacing w:val="-1"/>
          <w:sz w:val="26"/>
          <w:szCs w:val="26"/>
          <w:lang w:val="kk-KZ" w:eastAsia="en-US"/>
        </w:rPr>
        <w:t xml:space="preserve"> </w:t>
      </w:r>
      <w:r w:rsidRPr="00FF4E14">
        <w:rPr>
          <w:sz w:val="26"/>
          <w:szCs w:val="26"/>
          <w:lang w:val="kk-KZ" w:eastAsia="en-US"/>
        </w:rPr>
        <w:t>оқу жүктемесімен)  оқу жоспары) негізінде 10Ә, 11А, 11Ә сыныптары оқытылады.</w:t>
      </w:r>
    </w:p>
    <w:p w14:paraId="3F80520F" w14:textId="64527C73" w:rsidR="00863C38" w:rsidRPr="00FF4E14" w:rsidRDefault="00863C38" w:rsidP="00863C38">
      <w:pPr>
        <w:widowControl w:val="0"/>
        <w:numPr>
          <w:ilvl w:val="0"/>
          <w:numId w:val="24"/>
        </w:numPr>
        <w:tabs>
          <w:tab w:val="left" w:pos="567"/>
          <w:tab w:val="left" w:pos="709"/>
          <w:tab w:val="left" w:pos="993"/>
        </w:tabs>
        <w:autoSpaceDE w:val="0"/>
        <w:autoSpaceDN w:val="0"/>
        <w:ind w:left="0" w:firstLine="709"/>
        <w:jc w:val="both"/>
        <w:rPr>
          <w:b/>
          <w:bCs/>
          <w:sz w:val="26"/>
          <w:szCs w:val="26"/>
          <w:lang w:val="kk-KZ" w:eastAsia="en-US"/>
        </w:rPr>
      </w:pPr>
      <w:r w:rsidRPr="00FF4E14">
        <w:rPr>
          <w:sz w:val="26"/>
          <w:szCs w:val="26"/>
          <w:lang w:val="kk-KZ" w:eastAsia="en-US"/>
        </w:rPr>
        <w:t>Қазақстан Республикасы Білім және ғылым министрінің 2012 жылғы 8 қарашадағы № 500 бұйрығына 29-қосымшасы (Қазақстан Республикасы Оқу-ағарту министрінің 2022 жылғы «12» тамыз № 365 бұйрығымен толтықтырулар мен өзгертулер), (Оқыту қазақ тілінде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оқу жоспары)</w:t>
      </w:r>
      <w:r w:rsidRPr="00FF4E14">
        <w:rPr>
          <w:b/>
          <w:bCs/>
          <w:sz w:val="26"/>
          <w:szCs w:val="26"/>
          <w:lang w:val="kk-KZ" w:eastAsia="en-US"/>
        </w:rPr>
        <w:t xml:space="preserve"> </w:t>
      </w:r>
      <w:r w:rsidRPr="00FF4E14">
        <w:rPr>
          <w:sz w:val="26"/>
          <w:szCs w:val="26"/>
          <w:lang w:val="kk-KZ" w:eastAsia="en-US"/>
        </w:rPr>
        <w:t>10А,11Б сыныптары оқытылады.</w:t>
      </w:r>
    </w:p>
    <w:p w14:paraId="38D8E370" w14:textId="77777777" w:rsidR="00863C38" w:rsidRPr="00FF4E14" w:rsidRDefault="00863C38" w:rsidP="00863C38">
      <w:pPr>
        <w:tabs>
          <w:tab w:val="left" w:pos="993"/>
        </w:tabs>
        <w:ind w:firstLine="709"/>
        <w:contextualSpacing/>
        <w:jc w:val="both"/>
        <w:rPr>
          <w:sz w:val="26"/>
          <w:szCs w:val="26"/>
          <w:lang w:val="kk-KZ" w:eastAsia="en-US"/>
        </w:rPr>
      </w:pPr>
      <w:r w:rsidRPr="00FF4E14">
        <w:rPr>
          <w:b/>
          <w:bCs/>
          <w:i/>
          <w:iCs/>
          <w:sz w:val="26"/>
          <w:szCs w:val="26"/>
          <w:lang w:val="kk-KZ" w:eastAsia="en-US"/>
        </w:rPr>
        <w:t>Ескерту.</w:t>
      </w:r>
      <w:r w:rsidRPr="00FF4E14">
        <w:rPr>
          <w:sz w:val="26"/>
          <w:szCs w:val="26"/>
          <w:lang w:val="kk-KZ" w:eastAsia="en-US"/>
        </w:rPr>
        <w:t xml:space="preserve"> Төменде гимназия сыныптарына арналған үлгілік оқу жоспарларында 2022 жылдың қыркүйек айының 30 күні өзгерістер мен толықтырулар енгізілкіне орай мектеп- гимназияның оқу жұмыс жоспарына өзгеріс енгізілді. </w:t>
      </w:r>
    </w:p>
    <w:p w14:paraId="739A1F4B" w14:textId="77777777" w:rsidR="00863C38" w:rsidRPr="00FF4E14" w:rsidRDefault="00863C38" w:rsidP="00863C38">
      <w:pPr>
        <w:numPr>
          <w:ilvl w:val="0"/>
          <w:numId w:val="21"/>
        </w:numPr>
        <w:tabs>
          <w:tab w:val="left" w:pos="709"/>
          <w:tab w:val="left" w:pos="993"/>
        </w:tabs>
        <w:ind w:left="0" w:firstLine="709"/>
        <w:jc w:val="both"/>
        <w:rPr>
          <w:sz w:val="26"/>
          <w:szCs w:val="26"/>
          <w:lang w:val="kk-KZ" w:eastAsia="en-US"/>
        </w:rPr>
      </w:pPr>
      <w:r w:rsidRPr="00FF4E14">
        <w:rPr>
          <w:b/>
          <w:bCs/>
          <w:sz w:val="26"/>
          <w:szCs w:val="26"/>
          <w:lang w:val="kk-KZ" w:eastAsia="en-US"/>
        </w:rPr>
        <w:t>2022-2023 оқу жылында</w:t>
      </w:r>
      <w:r w:rsidRPr="00FF4E14">
        <w:rPr>
          <w:sz w:val="26"/>
          <w:szCs w:val="26"/>
          <w:lang w:val="kk-KZ" w:eastAsia="en-US"/>
        </w:rPr>
        <w:t xml:space="preserve"> </w:t>
      </w:r>
      <w:r w:rsidRPr="00FF4E14">
        <w:rPr>
          <w:sz w:val="26"/>
          <w:szCs w:val="26"/>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бұйрығына ҚР Оқу-ағарту министрінің 2022 жылғы 30 қыркүйектегі 412 бұйрығы негізінде енгізілген өзгерістерге сәйкес «С.Сейфуллин атындағы №7 мектеп- гимназия» КММ-нің оқу жұмыс жоспары өзгертіліп, қайтадан «</w:t>
      </w:r>
      <w:r w:rsidRPr="00FF4E14">
        <w:rPr>
          <w:rFonts w:eastAsia="Calibri"/>
          <w:sz w:val="26"/>
          <w:szCs w:val="26"/>
          <w:lang w:val="kk-KZ" w:eastAsia="en-US"/>
        </w:rPr>
        <w:t>Қарағанды облысы білім басқармасының «Балқаш қаласының білім бөлімі» ММ - нің басшысы</w:t>
      </w:r>
      <w:r w:rsidRPr="00FF4E14">
        <w:rPr>
          <w:rFonts w:ascii="Calibri" w:eastAsia="Calibri" w:hAnsi="Calibri"/>
          <w:b/>
          <w:sz w:val="26"/>
          <w:szCs w:val="26"/>
          <w:lang w:val="kk-KZ" w:eastAsia="en-US"/>
        </w:rPr>
        <w:t xml:space="preserve"> </w:t>
      </w:r>
      <w:r w:rsidRPr="00FF4E14">
        <w:rPr>
          <w:sz w:val="26"/>
          <w:szCs w:val="26"/>
          <w:lang w:val="kk-KZ" w:eastAsia="en-US"/>
        </w:rPr>
        <w:t>Г.Ж: Ағдарбековамен келісіліп, бекітілді.</w:t>
      </w:r>
    </w:p>
    <w:p w14:paraId="7AAF77C1" w14:textId="77777777" w:rsidR="00863C38" w:rsidRPr="00FF4E14" w:rsidRDefault="00863C38" w:rsidP="00863C38">
      <w:pPr>
        <w:numPr>
          <w:ilvl w:val="0"/>
          <w:numId w:val="21"/>
        </w:numPr>
        <w:tabs>
          <w:tab w:val="left" w:pos="709"/>
          <w:tab w:val="left" w:pos="993"/>
        </w:tabs>
        <w:ind w:left="0" w:firstLine="709"/>
        <w:contextualSpacing/>
        <w:jc w:val="both"/>
        <w:rPr>
          <w:sz w:val="26"/>
          <w:szCs w:val="26"/>
          <w:lang w:val="kk-KZ" w:eastAsia="en-US"/>
        </w:rPr>
      </w:pPr>
      <w:r w:rsidRPr="00FF4E14">
        <w:rPr>
          <w:sz w:val="26"/>
          <w:szCs w:val="26"/>
          <w:lang w:val="kk-KZ" w:eastAsia="en-US"/>
        </w:rPr>
        <w:t>Қазақстан Республикасы Оқу-ағарту министрінің 2022 жылғы «30» қыркүйек</w:t>
      </w:r>
      <w:r w:rsidRPr="00FF4E14">
        <w:rPr>
          <w:sz w:val="26"/>
          <w:szCs w:val="26"/>
          <w:lang w:val="kk-KZ" w:eastAsia="en-US"/>
        </w:rPr>
        <w:tab/>
        <w:t xml:space="preserve">№412 бұйрығына  14-қосымша Қазақстан Республикасы Білім және ғылым министрінің 2012 жылғы 8 қарашадағы № 500 бұйрығына 14-қосымша (Оқыту қазақ тілінде жүргізілетін гимназия сыныптарына арналған бастауыш білім берудің </w:t>
      </w:r>
      <w:r w:rsidRPr="00FF4E14">
        <w:rPr>
          <w:sz w:val="26"/>
          <w:szCs w:val="26"/>
          <w:lang w:val="kk-KZ" w:eastAsia="en-US"/>
        </w:rPr>
        <w:lastRenderedPageBreak/>
        <w:t>(төмендетілген оқу жүктемесімен) оқу  жоспары) негізінде оқытылатын  гимназия сыныптарының (3А, 3Ә,3Б, 4А, 4Ә, 4Б, 4В) «Жаратылыстану» пәнінің апталық жүктемесіне 1 сағат қосылды.</w:t>
      </w:r>
    </w:p>
    <w:p w14:paraId="38921C87" w14:textId="77777777" w:rsidR="00863C38" w:rsidRPr="00FF4E14" w:rsidRDefault="00863C38" w:rsidP="00863C38">
      <w:pPr>
        <w:numPr>
          <w:ilvl w:val="0"/>
          <w:numId w:val="21"/>
        </w:numPr>
        <w:tabs>
          <w:tab w:val="left" w:pos="709"/>
          <w:tab w:val="left" w:pos="993"/>
        </w:tabs>
        <w:ind w:left="0" w:firstLine="709"/>
        <w:contextualSpacing/>
        <w:jc w:val="both"/>
        <w:rPr>
          <w:sz w:val="26"/>
          <w:szCs w:val="26"/>
          <w:lang w:val="kk-KZ" w:eastAsia="en-US"/>
        </w:rPr>
      </w:pPr>
      <w:r w:rsidRPr="00FF4E14">
        <w:rPr>
          <w:sz w:val="26"/>
          <w:szCs w:val="26"/>
          <w:lang w:val="kk-KZ" w:eastAsia="en-US"/>
        </w:rPr>
        <w:t>Қазақстан Республикасы Оқу-ағарту министрінің 2022 жылғы «30» қыркүйек №412 бұйрығына 19-қосымша Қазақстан Республикасы Білім және ғылым министрінің 2012 жылғы 8 қарашадағы № 500 бұйрығына 19-қосымша (Оқыту қазақ тілінде жүргізілетін гимназия/лицей сыныптарына арналған  негізгі орта білім берудің (төмендетілген оқу жүктемесімен) оқу жоспары) негізінде оқытылатын  гимназия сыныптарының (5А, 5Ә, 5Б, 5В, 6А, 6Ә, 6Б, 6В, 7А, 7Ә, 7Б, 8А, 8Ә, 8Б, 9А, 9Ә, 9Б) жүктемелеріне толықтырулар мен өзгертулер енгізілді.</w:t>
      </w:r>
    </w:p>
    <w:p w14:paraId="585D32CB" w14:textId="77777777" w:rsidR="00863C38" w:rsidRPr="00FF4E14" w:rsidRDefault="00863C38" w:rsidP="00863C38">
      <w:pPr>
        <w:numPr>
          <w:ilvl w:val="0"/>
          <w:numId w:val="21"/>
        </w:numPr>
        <w:tabs>
          <w:tab w:val="left" w:pos="709"/>
          <w:tab w:val="left" w:pos="993"/>
        </w:tabs>
        <w:ind w:left="0" w:firstLine="709"/>
        <w:contextualSpacing/>
        <w:jc w:val="both"/>
        <w:rPr>
          <w:sz w:val="26"/>
          <w:szCs w:val="26"/>
          <w:lang w:val="kk-KZ" w:eastAsia="en-US"/>
        </w:rPr>
      </w:pPr>
      <w:r w:rsidRPr="00FF4E14">
        <w:rPr>
          <w:sz w:val="26"/>
          <w:szCs w:val="26"/>
          <w:lang w:val="kk-KZ" w:eastAsia="en-US"/>
        </w:rPr>
        <w:t>Қазақстан Республикасы Оқу-ағарту министрінің 2022 жылғы «30» қыркүйек №412</w:t>
      </w:r>
      <w:r w:rsidRPr="00FF4E14">
        <w:rPr>
          <w:sz w:val="26"/>
          <w:szCs w:val="26"/>
          <w:lang w:val="kk-KZ" w:eastAsia="en-US"/>
        </w:rPr>
        <w:tab/>
        <w:t>бұйрығына 29-қосымша Қазақстан Республикасы Білім және ғылым министрінің 2012 жылғы 8 қарашадағы № 500 бұйрығына 29-қосымша (Оқыту қазақ тілінде жүргізілетін гимназия/лицей сыныптарына арналған  қоғамдық-гуманитарлық бағыт бойынша жалпы орта білім берудің (төмендетілген оқу жүктемесімен)  оқу жоспары) негізінде оқытылатын  гимназия сыныптарының (10Ә, 11А, 11Ә) жүктемелеріне толықтырулар мен өзгертулер енгізілді.</w:t>
      </w:r>
    </w:p>
    <w:p w14:paraId="0A728817" w14:textId="7DAF8DFD" w:rsidR="00863C38" w:rsidRPr="00FF4E14" w:rsidRDefault="00863C38" w:rsidP="00863C38">
      <w:pPr>
        <w:numPr>
          <w:ilvl w:val="0"/>
          <w:numId w:val="21"/>
        </w:numPr>
        <w:tabs>
          <w:tab w:val="left" w:pos="709"/>
          <w:tab w:val="left" w:pos="993"/>
        </w:tabs>
        <w:ind w:left="0" w:firstLine="709"/>
        <w:contextualSpacing/>
        <w:jc w:val="both"/>
        <w:rPr>
          <w:sz w:val="26"/>
          <w:szCs w:val="26"/>
          <w:lang w:val="kk-KZ" w:eastAsia="en-US"/>
        </w:rPr>
      </w:pPr>
      <w:r w:rsidRPr="00FF4E14">
        <w:rPr>
          <w:sz w:val="26"/>
          <w:szCs w:val="26"/>
          <w:lang w:val="kk-KZ" w:eastAsia="en-US"/>
        </w:rPr>
        <w:t>Қазақстан Республикасы Оқу-ағарту министрінің 2022 жылғы «30» қыркүйек №412 бұйығына 27-қосымша Қазақстан Республикасы Білім және ғылым министрінің 2012 жылғы 8 қарашадағы № 500 бұйрығына 27-қосымша (Оқыту қазақ тілінде жүргізілетін гимназия/лицей сыныптарына арналған жаратылыстану-математикалық бағыт бойынша жалпы орта білім берудің (төмендетілген оқу жүктемесімен) оқу жоспары) 10А, 11Б жүктемелеріне толықтырулар мен өзгертулер енгізілді.</w:t>
      </w:r>
    </w:p>
    <w:p w14:paraId="116F1D86" w14:textId="77777777" w:rsidR="00907906" w:rsidRPr="00FF4E14" w:rsidRDefault="00907906" w:rsidP="00907906">
      <w:pPr>
        <w:tabs>
          <w:tab w:val="left" w:pos="709"/>
          <w:tab w:val="left" w:pos="993"/>
        </w:tabs>
        <w:ind w:firstLine="709"/>
        <w:contextualSpacing/>
        <w:jc w:val="both"/>
        <w:rPr>
          <w:b/>
          <w:bCs/>
          <w:sz w:val="26"/>
          <w:szCs w:val="26"/>
          <w:lang w:val="kk-KZ" w:eastAsia="en-US"/>
        </w:rPr>
      </w:pPr>
      <w:r w:rsidRPr="00FF4E14">
        <w:rPr>
          <w:b/>
          <w:bCs/>
          <w:sz w:val="26"/>
          <w:szCs w:val="26"/>
          <w:lang w:val="kk-KZ" w:eastAsia="en-US"/>
        </w:rPr>
        <w:t>«Өмір қауіпсіздігінің негіздері»  міндетті оқу курсын игеру</w:t>
      </w:r>
    </w:p>
    <w:p w14:paraId="6ECC4FE1" w14:textId="77777777" w:rsidR="00907906" w:rsidRPr="00FF4E14" w:rsidRDefault="00907906" w:rsidP="00907906">
      <w:pPr>
        <w:tabs>
          <w:tab w:val="left" w:pos="709"/>
          <w:tab w:val="left" w:pos="993"/>
        </w:tabs>
        <w:ind w:firstLine="709"/>
        <w:contextualSpacing/>
        <w:jc w:val="both"/>
        <w:rPr>
          <w:sz w:val="26"/>
          <w:szCs w:val="26"/>
          <w:lang w:val="kk-KZ" w:eastAsia="en-US"/>
        </w:rPr>
      </w:pPr>
      <w:r w:rsidRPr="00FF4E14">
        <w:rPr>
          <w:sz w:val="26"/>
          <w:szCs w:val="26"/>
          <w:lang w:val="kk-KZ" w:eastAsia="en-US"/>
        </w:rPr>
        <w:t>«Өмір қауіпсіздігінің негіздері» оқу курсын меңгеру міндетті болып табылады және төмендегідей пәндерге кіріктіріліп оқытылады:</w:t>
      </w:r>
    </w:p>
    <w:p w14:paraId="2F215F67" w14:textId="3334B763" w:rsidR="00907906" w:rsidRPr="00FF4E14" w:rsidRDefault="00907906" w:rsidP="00907906">
      <w:pPr>
        <w:tabs>
          <w:tab w:val="left" w:pos="709"/>
          <w:tab w:val="left" w:pos="993"/>
        </w:tabs>
        <w:ind w:firstLine="709"/>
        <w:contextualSpacing/>
        <w:jc w:val="both"/>
        <w:rPr>
          <w:sz w:val="26"/>
          <w:szCs w:val="26"/>
          <w:lang w:val="kk-KZ" w:eastAsia="en-US"/>
        </w:rPr>
      </w:pPr>
      <w:r w:rsidRPr="00FF4E14">
        <w:rPr>
          <w:sz w:val="26"/>
          <w:szCs w:val="26"/>
          <w:lang w:val="kk-KZ" w:eastAsia="en-US"/>
        </w:rPr>
        <w:t>2022-2023 оқу жылдарында:</w:t>
      </w:r>
    </w:p>
    <w:p w14:paraId="38E4BA99" w14:textId="531A4E25" w:rsidR="00907906" w:rsidRPr="00FF4E14" w:rsidRDefault="00907906" w:rsidP="00907906">
      <w:pPr>
        <w:pStyle w:val="a5"/>
        <w:numPr>
          <w:ilvl w:val="0"/>
          <w:numId w:val="27"/>
        </w:numPr>
        <w:tabs>
          <w:tab w:val="left" w:pos="709"/>
          <w:tab w:val="left" w:pos="993"/>
        </w:tabs>
        <w:ind w:left="0" w:firstLine="709"/>
        <w:jc w:val="both"/>
        <w:rPr>
          <w:sz w:val="26"/>
          <w:szCs w:val="26"/>
          <w:lang w:val="kk-KZ" w:eastAsia="en-US"/>
        </w:rPr>
      </w:pPr>
      <w:r w:rsidRPr="00FF4E14">
        <w:rPr>
          <w:sz w:val="26"/>
          <w:szCs w:val="26"/>
          <w:lang w:val="kk-KZ" w:eastAsia="en-US"/>
        </w:rPr>
        <w:t>1-3-сыныптарда «Өмір қауіпсіздігінің негіздері» оқу курсының мазмұнын «Дүниетану» оқу пәнінің шеңберінде: жылдық оқу жүктемесі 6 сағаттан жүзеге асырылады.</w:t>
      </w:r>
    </w:p>
    <w:p w14:paraId="57C5BB58" w14:textId="77777777" w:rsidR="00907906" w:rsidRPr="00FF4E14" w:rsidRDefault="00907906" w:rsidP="00907906">
      <w:pPr>
        <w:pStyle w:val="a5"/>
        <w:numPr>
          <w:ilvl w:val="0"/>
          <w:numId w:val="27"/>
        </w:numPr>
        <w:tabs>
          <w:tab w:val="left" w:pos="709"/>
          <w:tab w:val="left" w:pos="993"/>
        </w:tabs>
        <w:ind w:left="0" w:firstLine="709"/>
        <w:jc w:val="both"/>
        <w:rPr>
          <w:sz w:val="26"/>
          <w:szCs w:val="26"/>
          <w:lang w:val="kk-KZ" w:eastAsia="en-US"/>
        </w:rPr>
      </w:pPr>
      <w:r w:rsidRPr="00FF4E14">
        <w:rPr>
          <w:sz w:val="26"/>
          <w:szCs w:val="26"/>
          <w:lang w:val="kk-KZ" w:eastAsia="en-US"/>
        </w:rPr>
        <w:t>4-сыныпта «Өмір қауіпсіздігінің негіздері» оқу курсының мазмұнын «Дүниетану» оқу пәнінің шеңберінде: жылдық оқу жүктемесі 10 сағаттан жүзеге асырылады.</w:t>
      </w:r>
    </w:p>
    <w:p w14:paraId="564EFF72" w14:textId="77777777" w:rsidR="00907906" w:rsidRPr="00FF4E14" w:rsidRDefault="00907906" w:rsidP="00907906">
      <w:pPr>
        <w:pStyle w:val="a5"/>
        <w:numPr>
          <w:ilvl w:val="0"/>
          <w:numId w:val="27"/>
        </w:numPr>
        <w:tabs>
          <w:tab w:val="left" w:pos="709"/>
          <w:tab w:val="left" w:pos="993"/>
        </w:tabs>
        <w:ind w:left="0" w:firstLine="709"/>
        <w:jc w:val="both"/>
        <w:rPr>
          <w:sz w:val="26"/>
          <w:szCs w:val="26"/>
          <w:lang w:val="kk-KZ" w:eastAsia="en-US"/>
        </w:rPr>
      </w:pPr>
      <w:r w:rsidRPr="00FF4E14">
        <w:rPr>
          <w:sz w:val="26"/>
          <w:szCs w:val="26"/>
          <w:lang w:val="kk-KZ" w:eastAsia="en-US"/>
        </w:rPr>
        <w:t>5-9- сыныптарда «Өмір қауіпсіздігінің негіздері» оқу курсының мазмұны «Дене шынықтыру» оқу пәнінің шеңберінде  15 сағаттық жылдық оқу жүктемесімен жүзеге асыралады.</w:t>
      </w:r>
    </w:p>
    <w:p w14:paraId="01CE55D5" w14:textId="2E46343E" w:rsidR="00907906" w:rsidRPr="00FF4E14" w:rsidRDefault="00907906" w:rsidP="00907906">
      <w:pPr>
        <w:pStyle w:val="a5"/>
        <w:numPr>
          <w:ilvl w:val="0"/>
          <w:numId w:val="27"/>
        </w:numPr>
        <w:tabs>
          <w:tab w:val="left" w:pos="709"/>
          <w:tab w:val="left" w:pos="993"/>
        </w:tabs>
        <w:ind w:left="0" w:firstLine="709"/>
        <w:jc w:val="both"/>
        <w:rPr>
          <w:sz w:val="26"/>
          <w:szCs w:val="26"/>
          <w:lang w:val="kk-KZ" w:eastAsia="en-US"/>
        </w:rPr>
      </w:pPr>
      <w:r w:rsidRPr="00FF4E14">
        <w:rPr>
          <w:sz w:val="26"/>
          <w:szCs w:val="26"/>
          <w:lang w:val="kk-KZ" w:eastAsia="en-US"/>
        </w:rPr>
        <w:t xml:space="preserve">10-11- сыныптарда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 ұйымдастырушыларының оқытуымен іске асырылады. </w:t>
      </w:r>
    </w:p>
    <w:p w14:paraId="63BF89E5" w14:textId="77777777" w:rsidR="00907906" w:rsidRPr="00FF4E14" w:rsidRDefault="00907906" w:rsidP="00907906">
      <w:pPr>
        <w:tabs>
          <w:tab w:val="left" w:pos="709"/>
          <w:tab w:val="left" w:pos="993"/>
        </w:tabs>
        <w:ind w:firstLine="709"/>
        <w:contextualSpacing/>
        <w:jc w:val="both"/>
        <w:rPr>
          <w:sz w:val="26"/>
          <w:szCs w:val="26"/>
          <w:lang w:val="kk-KZ" w:eastAsia="en-US"/>
        </w:rPr>
      </w:pPr>
      <w:r w:rsidRPr="00FF4E14">
        <w:rPr>
          <w:sz w:val="26"/>
          <w:szCs w:val="26"/>
          <w:lang w:val="kk-KZ" w:eastAsia="en-US"/>
        </w:rPr>
        <w:t>«Өмір қауіпсіздігінің негіздері»  бойынша сабақтар міндетті болып табылады және оқу үдерісі кезінде уақытылы жүргізіледі. «Өмір қауіпсіздігінің негіздері» оқу курсының тақырыптары жоғарыда аталған оқу пәндерінің тақырыптарымен бір мезгілде электрондық сынып журналында және оқу пәндері бойынша күнтізбелік- тақырыптық жоспарда көрсетілген. Мектептің қауіпсіздігі басты назарда. Сондықтан мектептің жұмыс істеуінің Қауіпсіз режимін қамтамасыз ету, оқу- тәрбие процесін жүргізу, балалардың өмірі мен денсаулығын қорғау үшін қажетті жағдайлар жасау мақсатында жыл сайын оқу- жаттығу сабақтары (жылына 2 рет), сондай- ақ ТЖ қызметкерлерін тарта отырып, әңгімелер мен сынып сағаттары өтеді.</w:t>
      </w:r>
    </w:p>
    <w:p w14:paraId="4619F4E7" w14:textId="6320F453" w:rsidR="00907906" w:rsidRPr="00FF4E14" w:rsidRDefault="00907906" w:rsidP="00907906">
      <w:pPr>
        <w:tabs>
          <w:tab w:val="left" w:pos="709"/>
          <w:tab w:val="left" w:pos="993"/>
        </w:tabs>
        <w:ind w:firstLine="709"/>
        <w:contextualSpacing/>
        <w:jc w:val="both"/>
        <w:rPr>
          <w:b/>
          <w:bCs/>
          <w:sz w:val="26"/>
          <w:szCs w:val="26"/>
          <w:lang w:val="kk-KZ" w:eastAsia="en-US"/>
        </w:rPr>
      </w:pPr>
      <w:r w:rsidRPr="00FF4E14">
        <w:rPr>
          <w:b/>
          <w:bCs/>
          <w:sz w:val="26"/>
          <w:szCs w:val="26"/>
          <w:lang w:val="kk-KZ" w:eastAsia="en-US"/>
        </w:rPr>
        <w:t xml:space="preserve"> «Жолда жүру ережелері»  міндетті оқу курсын іске асыру;</w:t>
      </w:r>
    </w:p>
    <w:p w14:paraId="6CD5232C" w14:textId="77777777" w:rsidR="00907906" w:rsidRPr="00FF4E14" w:rsidRDefault="00907906" w:rsidP="00907906">
      <w:pPr>
        <w:tabs>
          <w:tab w:val="left" w:pos="709"/>
          <w:tab w:val="left" w:pos="993"/>
        </w:tabs>
        <w:ind w:firstLine="709"/>
        <w:contextualSpacing/>
        <w:jc w:val="both"/>
        <w:rPr>
          <w:sz w:val="26"/>
          <w:szCs w:val="26"/>
          <w:lang w:val="kk-KZ" w:eastAsia="en-US"/>
        </w:rPr>
      </w:pPr>
      <w:r w:rsidRPr="00FF4E14">
        <w:rPr>
          <w:sz w:val="26"/>
          <w:szCs w:val="26"/>
          <w:lang w:val="kk-KZ" w:eastAsia="en-US"/>
        </w:rPr>
        <w:lastRenderedPageBreak/>
        <w:t xml:space="preserve">«С.Сейфуллин атындағы №7 мектеп- гимназиясы» КММ-нің «Жолда жүру ережелері» оқу курсы МЖМС негізінде жүзеге асырылуда. </w:t>
      </w:r>
    </w:p>
    <w:p w14:paraId="47B34658" w14:textId="77777777" w:rsidR="00907906" w:rsidRPr="00FF4E14" w:rsidRDefault="00907906" w:rsidP="00907906">
      <w:pPr>
        <w:tabs>
          <w:tab w:val="left" w:pos="709"/>
          <w:tab w:val="left" w:pos="993"/>
        </w:tabs>
        <w:ind w:firstLine="709"/>
        <w:contextualSpacing/>
        <w:jc w:val="both"/>
        <w:rPr>
          <w:sz w:val="26"/>
          <w:szCs w:val="26"/>
          <w:lang w:val="kk-KZ" w:eastAsia="en-US"/>
        </w:rPr>
      </w:pPr>
      <w:r w:rsidRPr="00FF4E14">
        <w:rPr>
          <w:sz w:val="26"/>
          <w:szCs w:val="26"/>
          <w:lang w:val="kk-KZ" w:eastAsia="en-US"/>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14:paraId="439E8572" w14:textId="77777777" w:rsidR="00907906" w:rsidRPr="00FF4E14" w:rsidRDefault="00907906" w:rsidP="00907906">
      <w:pPr>
        <w:tabs>
          <w:tab w:val="left" w:pos="709"/>
          <w:tab w:val="left" w:pos="993"/>
        </w:tabs>
        <w:ind w:firstLine="709"/>
        <w:contextualSpacing/>
        <w:jc w:val="both"/>
        <w:rPr>
          <w:sz w:val="26"/>
          <w:szCs w:val="26"/>
          <w:lang w:val="kk-KZ" w:eastAsia="en-US"/>
        </w:rPr>
      </w:pPr>
      <w:r w:rsidRPr="00FF4E14">
        <w:rPr>
          <w:sz w:val="26"/>
          <w:szCs w:val="26"/>
          <w:lang w:val="kk-KZ" w:eastAsia="en-US"/>
        </w:rPr>
        <w:t>«Жол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14:paraId="33723A56" w14:textId="77777777" w:rsidR="00907906" w:rsidRPr="00FF4E14" w:rsidRDefault="00907906" w:rsidP="00907906">
      <w:pPr>
        <w:tabs>
          <w:tab w:val="left" w:pos="709"/>
          <w:tab w:val="left" w:pos="993"/>
        </w:tabs>
        <w:ind w:firstLine="709"/>
        <w:contextualSpacing/>
        <w:jc w:val="both"/>
        <w:rPr>
          <w:sz w:val="26"/>
          <w:szCs w:val="26"/>
          <w:lang w:val="kk-KZ" w:eastAsia="en-US"/>
        </w:rPr>
      </w:pPr>
      <w:r w:rsidRPr="00FF4E14">
        <w:rPr>
          <w:sz w:val="26"/>
          <w:szCs w:val="26"/>
          <w:lang w:val="kk-KZ" w:eastAsia="en-US"/>
        </w:rPr>
        <w:t>Балалардың жол- көлік жарақаттануының алдын алу жөніндегі қызметті жандандыру мақсатында мектептің тәрбие жұмысының жоспарына сәйкес профилактикалық жұмыс жүргізіледі. Жол- көлік оқиғалары профилактикасы бойынша жұмыс 1-8- сыныптарда бекітілген бағдарлама бойынша жүргізіледі, жетекші мақсат бұл жолда және көшелерде қауіпсіз жүріс- тұрыс дағдыларын тәрбиелеу, балалар мен ата- аналардың жол- көлік мәдениетін арттыру болып табылады. Сынып жетекшілері оқушыларға жолда қауіпсіз жүріс- тұрысқа, әңгімелесу арқылы көлік мәдениетіне, «жол қозғалысы кодексі», «жол белгілері», «назар аударыңыз - жаяу жүргінші!», «Жолдарда жүріс-тұрыс ережелері» және т. б.</w:t>
      </w:r>
    </w:p>
    <w:p w14:paraId="52E716C0" w14:textId="4034B981" w:rsidR="008B2FB8" w:rsidRPr="00FF4E14" w:rsidRDefault="00907906" w:rsidP="00907906">
      <w:pPr>
        <w:tabs>
          <w:tab w:val="left" w:pos="709"/>
          <w:tab w:val="left" w:pos="993"/>
        </w:tabs>
        <w:ind w:firstLine="709"/>
        <w:contextualSpacing/>
        <w:jc w:val="both"/>
        <w:rPr>
          <w:sz w:val="26"/>
          <w:szCs w:val="26"/>
          <w:lang w:val="kk-KZ" w:eastAsia="en-US"/>
        </w:rPr>
      </w:pPr>
      <w:r w:rsidRPr="00FF4E14">
        <w:rPr>
          <w:sz w:val="26"/>
          <w:szCs w:val="26"/>
          <w:lang w:val="kk-KZ" w:eastAsia="en-US"/>
        </w:rPr>
        <w:t>Мектеп- гимназия фойесінде ЖҚЕ бойынша тақырыптық ақпараттық стенд бар. Сондай-ақ, мектеп оқушылары арасында жол қозғалысы ережелерін белсенді насихаттауды және олардың бұзылуының алдын алуды мақсатында тәрбие жұмыстары ұйымдастырылды.</w:t>
      </w:r>
    </w:p>
    <w:p w14:paraId="75660830" w14:textId="77777777" w:rsidR="00AA47ED" w:rsidRPr="00FF4E14" w:rsidRDefault="00AA47ED" w:rsidP="00964DB1">
      <w:pPr>
        <w:pStyle w:val="71grey"/>
        <w:rPr>
          <w:rStyle w:val="73gray"/>
          <w:rFonts w:ascii="Times New Roman" w:hAnsi="Times New Roman"/>
          <w:i w:val="0"/>
          <w:iCs w:val="0"/>
          <w:color w:val="auto"/>
          <w:sz w:val="26"/>
          <w:szCs w:val="26"/>
        </w:rPr>
      </w:pPr>
    </w:p>
    <w:p w14:paraId="665507CE" w14:textId="77777777" w:rsidR="00AA47ED" w:rsidRPr="00FF4E14" w:rsidRDefault="00AA47ED" w:rsidP="00964DB1">
      <w:pPr>
        <w:pStyle w:val="71grey"/>
      </w:pPr>
      <w:r w:rsidRPr="00FF4E14">
        <w:t>ҚР БҒМ 2018.31.10 № 604 бұйрығымен бекітілген Білім берудің барлық деңгейінің мемлекеттік жалпыға міндетті білім беру стандарттарына сәйкес:</w:t>
      </w:r>
    </w:p>
    <w:p w14:paraId="6719591A" w14:textId="77777777" w:rsidR="00AA47ED" w:rsidRPr="00FF4E14" w:rsidRDefault="00AA47ED" w:rsidP="00F45923">
      <w:pPr>
        <w:pStyle w:val="75"/>
        <w:tabs>
          <w:tab w:val="left" w:pos="993"/>
        </w:tabs>
        <w:spacing w:line="240" w:lineRule="auto"/>
        <w:ind w:left="0" w:right="-1" w:firstLine="709"/>
        <w:rPr>
          <w:rFonts w:ascii="Times New Roman" w:hAnsi="Times New Roman"/>
          <w:color w:val="auto"/>
          <w:sz w:val="26"/>
          <w:szCs w:val="26"/>
          <w:lang w:val="kk-KZ"/>
        </w:rPr>
      </w:pPr>
      <w:r w:rsidRPr="00FF4E14">
        <w:rPr>
          <w:rFonts w:ascii="Times New Roman" w:hAnsi="Times New Roman"/>
          <w:color w:val="auto"/>
          <w:sz w:val="26"/>
          <w:szCs w:val="26"/>
          <w:lang w:val="kk-KZ"/>
        </w:rPr>
        <w:t>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14:paraId="527C3088" w14:textId="77777777" w:rsidR="00AA47ED" w:rsidRPr="00FF4E14" w:rsidRDefault="00AA47ED" w:rsidP="00F45923">
      <w:pPr>
        <w:pStyle w:val="75"/>
        <w:tabs>
          <w:tab w:val="left" w:pos="993"/>
        </w:tabs>
        <w:spacing w:line="240" w:lineRule="auto"/>
        <w:ind w:left="0" w:right="-1" w:firstLine="709"/>
        <w:rPr>
          <w:rFonts w:ascii="Times New Roman" w:hAnsi="Times New Roman"/>
          <w:color w:val="auto"/>
          <w:sz w:val="26"/>
          <w:szCs w:val="26"/>
          <w:lang w:val="kk-KZ"/>
        </w:rPr>
      </w:pPr>
      <w:r w:rsidRPr="00FF4E14">
        <w:rPr>
          <w:rFonts w:ascii="Times New Roman" w:hAnsi="Times New Roman"/>
          <w:color w:val="auto"/>
          <w:sz w:val="26"/>
          <w:szCs w:val="26"/>
          <w:lang w:val="kk-KZ"/>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14:paraId="015EB571" w14:textId="77777777" w:rsidR="00AA47ED" w:rsidRPr="00FF4E14" w:rsidRDefault="00AA47ED" w:rsidP="00F45923">
      <w:pPr>
        <w:pStyle w:val="75"/>
        <w:tabs>
          <w:tab w:val="left" w:pos="993"/>
        </w:tabs>
        <w:spacing w:line="240" w:lineRule="auto"/>
        <w:ind w:left="0" w:right="-1" w:firstLine="709"/>
        <w:rPr>
          <w:rFonts w:ascii="Times New Roman" w:hAnsi="Times New Roman"/>
          <w:color w:val="auto"/>
          <w:sz w:val="26"/>
          <w:szCs w:val="26"/>
          <w:lang w:val="kk-KZ"/>
        </w:rPr>
      </w:pPr>
      <w:r w:rsidRPr="00FF4E14">
        <w:rPr>
          <w:rFonts w:ascii="Times New Roman" w:hAnsi="Times New Roman"/>
          <w:color w:val="auto"/>
          <w:sz w:val="26"/>
          <w:szCs w:val="26"/>
          <w:lang w:val="kk-KZ"/>
        </w:rPr>
        <w:t xml:space="preserve">«Өмір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 </w:t>
      </w:r>
    </w:p>
    <w:p w14:paraId="29634FF9" w14:textId="77777777" w:rsidR="00AA47ED" w:rsidRPr="00FF4E14" w:rsidRDefault="00AA47ED" w:rsidP="00F45923">
      <w:pPr>
        <w:pStyle w:val="75"/>
        <w:tabs>
          <w:tab w:val="left" w:pos="993"/>
        </w:tabs>
        <w:spacing w:line="240" w:lineRule="auto"/>
        <w:ind w:left="0" w:right="-1" w:firstLine="709"/>
        <w:rPr>
          <w:rFonts w:ascii="Times New Roman" w:hAnsi="Times New Roman"/>
          <w:color w:val="auto"/>
          <w:sz w:val="26"/>
          <w:szCs w:val="26"/>
          <w:lang w:val="kk-KZ"/>
        </w:rPr>
      </w:pPr>
      <w:r w:rsidRPr="00FF4E14">
        <w:rPr>
          <w:rFonts w:ascii="Times New Roman" w:hAnsi="Times New Roman"/>
          <w:color w:val="auto"/>
          <w:sz w:val="26"/>
          <w:szCs w:val="26"/>
          <w:lang w:val="kk-KZ"/>
        </w:rPr>
        <w:t xml:space="preserve">«Өмір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 </w:t>
      </w:r>
    </w:p>
    <w:p w14:paraId="5731DA99" w14:textId="77777777" w:rsidR="00954636" w:rsidRPr="00FF4E14" w:rsidRDefault="00954636" w:rsidP="00954636">
      <w:pPr>
        <w:widowControl w:val="0"/>
        <w:autoSpaceDE w:val="0"/>
        <w:autoSpaceDN w:val="0"/>
        <w:spacing w:line="274" w:lineRule="exact"/>
        <w:jc w:val="both"/>
        <w:rPr>
          <w:sz w:val="26"/>
          <w:szCs w:val="26"/>
          <w:lang w:val="kk-KZ"/>
        </w:rPr>
      </w:pPr>
    </w:p>
    <w:p w14:paraId="4B047366" w14:textId="77777777" w:rsidR="001812E5" w:rsidRDefault="001812E5" w:rsidP="00954636">
      <w:pPr>
        <w:jc w:val="center"/>
        <w:rPr>
          <w:b/>
          <w:bCs/>
          <w:i/>
          <w:sz w:val="26"/>
          <w:szCs w:val="26"/>
          <w:lang w:val="kk-KZ"/>
        </w:rPr>
      </w:pPr>
    </w:p>
    <w:p w14:paraId="1E6E4124" w14:textId="77777777" w:rsidR="001812E5" w:rsidRDefault="001812E5" w:rsidP="00954636">
      <w:pPr>
        <w:jc w:val="center"/>
        <w:rPr>
          <w:b/>
          <w:bCs/>
          <w:i/>
          <w:sz w:val="26"/>
          <w:szCs w:val="26"/>
          <w:lang w:val="kk-KZ"/>
        </w:rPr>
      </w:pPr>
    </w:p>
    <w:p w14:paraId="6C22FF9D" w14:textId="77777777" w:rsidR="001812E5" w:rsidRDefault="001812E5" w:rsidP="00954636">
      <w:pPr>
        <w:jc w:val="center"/>
        <w:rPr>
          <w:b/>
          <w:bCs/>
          <w:i/>
          <w:sz w:val="26"/>
          <w:szCs w:val="26"/>
          <w:lang w:val="kk-KZ"/>
        </w:rPr>
      </w:pPr>
    </w:p>
    <w:p w14:paraId="2B3A2AB1" w14:textId="07E88361" w:rsidR="001812E5" w:rsidRPr="00146D43" w:rsidRDefault="001812E5" w:rsidP="001812E5">
      <w:pPr>
        <w:tabs>
          <w:tab w:val="left" w:pos="993"/>
          <w:tab w:val="left" w:pos="1134"/>
        </w:tabs>
        <w:ind w:firstLine="709"/>
        <w:jc w:val="center"/>
        <w:rPr>
          <w:i/>
          <w:iCs/>
          <w:sz w:val="28"/>
          <w:szCs w:val="28"/>
          <w:lang w:val="kk-KZ"/>
        </w:rPr>
      </w:pPr>
      <w:r w:rsidRPr="00146D43">
        <w:rPr>
          <w:i/>
          <w:iCs/>
          <w:sz w:val="28"/>
          <w:szCs w:val="28"/>
          <w:lang w:val="kk-KZ"/>
        </w:rPr>
        <w:t>2022-2023 оқу жылының тәрбие жұмыс</w:t>
      </w:r>
      <w:r>
        <w:rPr>
          <w:i/>
          <w:iCs/>
          <w:sz w:val="28"/>
          <w:szCs w:val="28"/>
          <w:lang w:val="kk-KZ"/>
        </w:rPr>
        <w:t>сының қорытындысы</w:t>
      </w:r>
    </w:p>
    <w:p w14:paraId="08A06D01" w14:textId="77777777" w:rsidR="001812E5" w:rsidRPr="002A667A" w:rsidRDefault="001812E5" w:rsidP="001812E5">
      <w:pPr>
        <w:ind w:firstLine="567"/>
        <w:jc w:val="both"/>
        <w:rPr>
          <w:sz w:val="28"/>
          <w:szCs w:val="28"/>
          <w:lang w:val="kk-KZ"/>
        </w:rPr>
      </w:pPr>
      <w:r w:rsidRPr="002A667A">
        <w:rPr>
          <w:sz w:val="28"/>
          <w:szCs w:val="28"/>
          <w:lang w:val="kk-KZ"/>
        </w:rPr>
        <w:lastRenderedPageBreak/>
        <w:t xml:space="preserve">Мектептің тәрбие жұмысы оқу жылына арналған оқу-тәрбие жұмысының жоспарына сәйкес және Қазақстан Республикасының заңнамалық актілері мен білім берудің нормативтік құжаттары негізінде құрылған: </w:t>
      </w:r>
    </w:p>
    <w:p w14:paraId="0D826E0C" w14:textId="77777777" w:rsidR="001812E5"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 xml:space="preserve">«Бала құқығы туралы» БҰҰ Конвенциясы </w:t>
      </w:r>
      <w:r>
        <w:rPr>
          <w:rFonts w:eastAsia="SimSun"/>
          <w:sz w:val="28"/>
          <w:szCs w:val="28"/>
          <w:u w:val="single"/>
          <w:lang w:val="kk-KZ"/>
        </w:rPr>
        <w:fldChar w:fldCharType="begin"/>
      </w:r>
      <w:r>
        <w:rPr>
          <w:rFonts w:eastAsia="SimSun"/>
          <w:sz w:val="28"/>
          <w:szCs w:val="28"/>
          <w:u w:val="single"/>
          <w:lang w:val="kk-KZ"/>
        </w:rPr>
        <w:instrText xml:space="preserve"> HYPERLINK "</w:instrText>
      </w:r>
      <w:r w:rsidRPr="002A667A">
        <w:rPr>
          <w:rFonts w:eastAsia="SimSun"/>
          <w:sz w:val="28"/>
          <w:szCs w:val="28"/>
          <w:u w:val="single"/>
          <w:lang w:val="kk-KZ"/>
        </w:rPr>
        <w:instrText>https://adilet.zan.kz/kaz/</w:instrText>
      </w:r>
      <w:r>
        <w:rPr>
          <w:rFonts w:eastAsia="SimSun"/>
          <w:sz w:val="28"/>
          <w:szCs w:val="28"/>
          <w:u w:val="single"/>
          <w:lang w:val="kk-KZ"/>
        </w:rPr>
        <w:instrText xml:space="preserve"> </w:instrText>
      </w:r>
      <w:r w:rsidRPr="002A667A">
        <w:rPr>
          <w:rFonts w:eastAsia="SimSun"/>
          <w:sz w:val="28"/>
          <w:szCs w:val="28"/>
          <w:u w:val="single"/>
          <w:lang w:val="kk-KZ"/>
        </w:rPr>
        <w:instrText>search/docs/</w:instrText>
      </w:r>
      <w:r>
        <w:rPr>
          <w:rFonts w:eastAsia="SimSun"/>
          <w:sz w:val="28"/>
          <w:szCs w:val="28"/>
          <w:u w:val="single"/>
          <w:lang w:val="kk-KZ"/>
        </w:rPr>
        <w:instrText xml:space="preserve">" </w:instrText>
      </w:r>
      <w:r>
        <w:rPr>
          <w:rFonts w:eastAsia="SimSun"/>
          <w:sz w:val="28"/>
          <w:szCs w:val="28"/>
          <w:u w:val="single"/>
          <w:lang w:val="kk-KZ"/>
        </w:rPr>
        <w:fldChar w:fldCharType="separate"/>
      </w:r>
      <w:r w:rsidRPr="00164AC3">
        <w:rPr>
          <w:rStyle w:val="ab"/>
          <w:rFonts w:eastAsia="SimSun"/>
          <w:sz w:val="28"/>
          <w:szCs w:val="28"/>
          <w:lang w:val="kk-KZ"/>
        </w:rPr>
        <w:t>https://adilet.zan.kz/kaz/ search/docs/</w:t>
      </w:r>
      <w:r>
        <w:rPr>
          <w:rFonts w:eastAsia="SimSun"/>
          <w:sz w:val="28"/>
          <w:szCs w:val="28"/>
          <w:u w:val="single"/>
          <w:lang w:val="kk-KZ"/>
        </w:rPr>
        <w:fldChar w:fldCharType="end"/>
      </w:r>
      <w:r w:rsidRPr="002A667A">
        <w:rPr>
          <w:rFonts w:eastAsia="SimSun"/>
          <w:sz w:val="28"/>
          <w:szCs w:val="28"/>
          <w:lang w:val="kk-KZ"/>
        </w:rPr>
        <w:t>;</w:t>
      </w:r>
    </w:p>
    <w:p w14:paraId="5FC47C0D" w14:textId="77777777" w:rsidR="001812E5"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Қазақстан Республикасының Конституциясы</w:t>
      </w:r>
      <w:r>
        <w:rPr>
          <w:rFonts w:eastAsia="SimSun"/>
          <w:sz w:val="28"/>
          <w:szCs w:val="28"/>
          <w:lang w:val="kk-KZ"/>
        </w:rPr>
        <w:t xml:space="preserve"> </w:t>
      </w:r>
      <w:hyperlink r:id="rId9" w:history="1">
        <w:r w:rsidRPr="00164AC3">
          <w:rPr>
            <w:rStyle w:val="ab"/>
            <w:rFonts w:eastAsia="SimSun"/>
            <w:sz w:val="28"/>
            <w:szCs w:val="28"/>
            <w:lang w:val="kk-KZ"/>
          </w:rPr>
          <w:t>https://adilet.zan.kz/kaz/ docs/S1100000002</w:t>
        </w:r>
      </w:hyperlink>
      <w:r w:rsidRPr="002A667A">
        <w:rPr>
          <w:rFonts w:eastAsia="SimSun"/>
          <w:sz w:val="28"/>
          <w:szCs w:val="28"/>
          <w:lang w:val="kk-KZ"/>
        </w:rPr>
        <w:t>;</w:t>
      </w:r>
    </w:p>
    <w:p w14:paraId="0FD7F9AF" w14:textId="77777777" w:rsidR="001812E5"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«Неке (ерлі-зайыптылық) және отбасы туралы» ҚР Кодексі 2011 жылғы26желтоқсандағы№518</w:t>
      </w:r>
      <w:r>
        <w:rPr>
          <w:rFonts w:eastAsia="SimSun"/>
          <w:sz w:val="28"/>
          <w:szCs w:val="28"/>
          <w:lang w:val="kk-KZ"/>
        </w:rPr>
        <w:t xml:space="preserve"> </w:t>
      </w:r>
      <w:r w:rsidRPr="002A667A">
        <w:rPr>
          <w:rFonts w:eastAsia="SimSun"/>
          <w:sz w:val="28"/>
          <w:szCs w:val="28"/>
          <w:lang w:val="kk-KZ"/>
        </w:rPr>
        <w:t>IV</w:t>
      </w:r>
      <w:hyperlink r:id="rId10" w:history="1">
        <w:r w:rsidRPr="002A667A">
          <w:rPr>
            <w:rFonts w:eastAsia="SimSun"/>
            <w:sz w:val="28"/>
            <w:szCs w:val="28"/>
            <w:u w:val="single"/>
            <w:lang w:val="kk-KZ"/>
          </w:rPr>
          <w:t>https://adilet.zan.kz/kaz/docs/K1100000518</w:t>
        </w:r>
      </w:hyperlink>
      <w:r w:rsidRPr="002A667A">
        <w:rPr>
          <w:rFonts w:eastAsia="SimSun"/>
          <w:sz w:val="28"/>
          <w:szCs w:val="28"/>
          <w:lang w:val="kk-KZ"/>
        </w:rPr>
        <w:t>;</w:t>
      </w:r>
    </w:p>
    <w:p w14:paraId="6B9264D2" w14:textId="77777777" w:rsidR="001812E5"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 xml:space="preserve">2030жылға дейінгі ҚР отбасылық және гендерлік саяси тұжырымдамасы </w:t>
      </w:r>
      <w:hyperlink r:id="rId11" w:history="1">
        <w:r w:rsidRPr="002A667A">
          <w:rPr>
            <w:rFonts w:eastAsia="SimSun"/>
            <w:sz w:val="28"/>
            <w:szCs w:val="28"/>
            <w:u w:val="single"/>
            <w:lang w:val="kk-KZ"/>
          </w:rPr>
          <w:t>https://adilet.zan.kz/kaz/search/docs/fulltext</w:t>
        </w:r>
      </w:hyperlink>
      <w:r w:rsidRPr="002A667A">
        <w:rPr>
          <w:rFonts w:eastAsia="SimSun"/>
          <w:sz w:val="28"/>
          <w:szCs w:val="28"/>
          <w:lang w:val="kk-KZ"/>
        </w:rPr>
        <w:t>;</w:t>
      </w:r>
    </w:p>
    <w:p w14:paraId="6A32B99B" w14:textId="77777777" w:rsidR="001812E5"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«Қазақстан Республикасындағы баланың құқықтары туралы» ҚР Заңы2002жылғы8тамыздағы№345</w:t>
      </w:r>
      <w:r>
        <w:rPr>
          <w:rFonts w:eastAsia="SimSun"/>
          <w:sz w:val="28"/>
          <w:szCs w:val="28"/>
          <w:lang w:val="kk-KZ"/>
        </w:rPr>
        <w:t xml:space="preserve">  </w:t>
      </w:r>
      <w:hyperlink r:id="rId12" w:history="1">
        <w:r w:rsidRPr="00164AC3">
          <w:rPr>
            <w:rStyle w:val="ab"/>
            <w:rFonts w:eastAsia="SimSun"/>
            <w:sz w:val="28"/>
            <w:szCs w:val="28"/>
            <w:lang w:val="kk-KZ"/>
          </w:rPr>
          <w:t>https://adilet.zan.kz/kaz/search/docs/dt</w:t>
        </w:r>
      </w:hyperlink>
      <w:r w:rsidRPr="002A667A">
        <w:rPr>
          <w:rFonts w:eastAsia="SimSun"/>
          <w:sz w:val="28"/>
          <w:szCs w:val="28"/>
          <w:lang w:val="kk-KZ"/>
        </w:rPr>
        <w:t>;</w:t>
      </w:r>
    </w:p>
    <w:p w14:paraId="3707701C" w14:textId="77777777" w:rsidR="001812E5"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b/>
          <w:sz w:val="28"/>
          <w:szCs w:val="28"/>
          <w:lang w:val="kk-KZ"/>
        </w:rPr>
        <w:t>«</w:t>
      </w:r>
      <w:r w:rsidRPr="002A667A">
        <w:rPr>
          <w:rFonts w:eastAsia="SimSun"/>
          <w:sz w:val="28"/>
          <w:szCs w:val="28"/>
          <w:lang w:val="kk-KZ"/>
        </w:rPr>
        <w:t>Тұрмыстық зорлық-зомбылық профилактикасы туралы» ҚР Заңы 2009жылғы4желтоқсандағы№214</w:t>
      </w:r>
      <w:r>
        <w:rPr>
          <w:rFonts w:eastAsia="SimSun"/>
          <w:sz w:val="28"/>
          <w:szCs w:val="28"/>
          <w:lang w:val="kk-KZ"/>
        </w:rPr>
        <w:t xml:space="preserve"> </w:t>
      </w:r>
      <w:r w:rsidRPr="002A667A">
        <w:rPr>
          <w:rFonts w:eastAsia="SimSun"/>
          <w:sz w:val="28"/>
          <w:szCs w:val="28"/>
          <w:lang w:val="kk-KZ"/>
        </w:rPr>
        <w:t>IV</w:t>
      </w:r>
      <w:r>
        <w:rPr>
          <w:rFonts w:eastAsia="SimSun"/>
          <w:sz w:val="28"/>
          <w:szCs w:val="28"/>
          <w:lang w:val="kk-KZ"/>
        </w:rPr>
        <w:t xml:space="preserve">  </w:t>
      </w:r>
      <w:hyperlink r:id="rId13" w:history="1">
        <w:r w:rsidRPr="00164AC3">
          <w:rPr>
            <w:rStyle w:val="ab"/>
            <w:rFonts w:eastAsia="SimSun"/>
            <w:sz w:val="28"/>
            <w:szCs w:val="28"/>
            <w:lang w:val="kk-KZ"/>
          </w:rPr>
          <w:t>https://adilet.zan.kz/kaz/search/docs/dt</w:t>
        </w:r>
      </w:hyperlink>
      <w:r w:rsidRPr="002A667A">
        <w:rPr>
          <w:rFonts w:eastAsia="SimSun"/>
          <w:sz w:val="28"/>
          <w:szCs w:val="28"/>
          <w:lang w:val="kk-KZ"/>
        </w:rPr>
        <w:t>;</w:t>
      </w:r>
    </w:p>
    <w:p w14:paraId="3364C53A" w14:textId="77777777" w:rsidR="001812E5"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«Балаларды денсаулығы мен дамуына зардабын тигізетін ақпараттан қорғау туралы» ҚР Заңы 2018 жылғы 02 шілдедегі №169-VI</w:t>
      </w:r>
      <w:r>
        <w:rPr>
          <w:rFonts w:eastAsia="SimSun"/>
          <w:sz w:val="28"/>
          <w:szCs w:val="28"/>
          <w:lang w:val="kk-KZ"/>
        </w:rPr>
        <w:t xml:space="preserve">  </w:t>
      </w:r>
      <w:hyperlink r:id="rId14" w:history="1">
        <w:r w:rsidRPr="00164AC3">
          <w:rPr>
            <w:rStyle w:val="ab"/>
            <w:rFonts w:eastAsia="SimSun"/>
            <w:sz w:val="28"/>
            <w:szCs w:val="28"/>
            <w:lang w:val="kk-KZ"/>
          </w:rPr>
          <w:t>https://adilet.zan.kz/kaz/search/docs/dt</w:t>
        </w:r>
      </w:hyperlink>
      <w:r w:rsidRPr="002A667A">
        <w:rPr>
          <w:rFonts w:eastAsia="SimSun"/>
          <w:sz w:val="28"/>
          <w:szCs w:val="28"/>
          <w:lang w:val="kk-KZ"/>
        </w:rPr>
        <w:t>;</w:t>
      </w:r>
    </w:p>
    <w:p w14:paraId="3BEF20DB" w14:textId="77777777" w:rsidR="001812E5" w:rsidRPr="002A667A"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 xml:space="preserve">«Білім туралы» ҚР Заңы 2007 жылғы 27 шілдедегі №319 </w:t>
      </w:r>
      <w:r w:rsidRPr="002A667A">
        <w:rPr>
          <w:rFonts w:eastAsia="SimSun"/>
          <w:spacing w:val="1"/>
          <w:sz w:val="28"/>
          <w:szCs w:val="28"/>
          <w:lang w:val="kk-KZ"/>
        </w:rPr>
        <w:t>(19.04.2019-ға</w:t>
      </w:r>
      <w:r>
        <w:rPr>
          <w:rFonts w:eastAsia="SimSun"/>
          <w:spacing w:val="1"/>
          <w:sz w:val="28"/>
          <w:szCs w:val="28"/>
          <w:lang w:val="kk-KZ"/>
        </w:rPr>
        <w:t xml:space="preserve"> </w:t>
      </w:r>
      <w:r w:rsidRPr="002A667A">
        <w:rPr>
          <w:rFonts w:eastAsia="SimSun"/>
          <w:spacing w:val="1"/>
          <w:sz w:val="28"/>
          <w:szCs w:val="28"/>
          <w:lang w:val="kk-KZ"/>
        </w:rPr>
        <w:t>өзгерістер мен</w:t>
      </w:r>
      <w:r>
        <w:rPr>
          <w:rFonts w:eastAsia="SimSun"/>
          <w:spacing w:val="1"/>
          <w:sz w:val="28"/>
          <w:szCs w:val="28"/>
          <w:lang w:val="kk-KZ"/>
        </w:rPr>
        <w:t xml:space="preserve"> </w:t>
      </w:r>
      <w:r w:rsidRPr="002A667A">
        <w:rPr>
          <w:rFonts w:eastAsia="SimSun"/>
          <w:spacing w:val="1"/>
          <w:sz w:val="28"/>
          <w:szCs w:val="28"/>
          <w:lang w:val="kk-KZ"/>
        </w:rPr>
        <w:t>толықтырулармен)</w:t>
      </w:r>
      <w:r>
        <w:rPr>
          <w:rFonts w:eastAsia="SimSun"/>
          <w:spacing w:val="1"/>
          <w:sz w:val="28"/>
          <w:szCs w:val="28"/>
          <w:lang w:val="kk-KZ"/>
        </w:rPr>
        <w:t xml:space="preserve">  </w:t>
      </w:r>
      <w:hyperlink r:id="rId15" w:history="1">
        <w:r w:rsidRPr="00164AC3">
          <w:rPr>
            <w:rStyle w:val="ab"/>
            <w:rFonts w:eastAsia="SimSun"/>
            <w:sz w:val="28"/>
            <w:szCs w:val="28"/>
            <w:lang w:val="kk-KZ"/>
          </w:rPr>
          <w:t>https://adilet.zan.kz/kaz/docs/Z070000319</w:t>
        </w:r>
      </w:hyperlink>
    </w:p>
    <w:p w14:paraId="5FCC42C7" w14:textId="77777777" w:rsidR="001812E5"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Қазақстан</w:t>
      </w:r>
      <w:r>
        <w:rPr>
          <w:rFonts w:eastAsia="SimSun"/>
          <w:sz w:val="28"/>
          <w:szCs w:val="28"/>
          <w:lang w:val="kk-KZ"/>
        </w:rPr>
        <w:t xml:space="preserve"> </w:t>
      </w:r>
      <w:r w:rsidRPr="002A667A">
        <w:rPr>
          <w:rFonts w:eastAsia="SimSun"/>
          <w:sz w:val="28"/>
          <w:szCs w:val="28"/>
          <w:lang w:val="kk-KZ"/>
        </w:rPr>
        <w:t>Республикасы</w:t>
      </w:r>
      <w:r>
        <w:rPr>
          <w:rFonts w:eastAsia="SimSun"/>
          <w:sz w:val="28"/>
          <w:szCs w:val="28"/>
          <w:lang w:val="kk-KZ"/>
        </w:rPr>
        <w:t xml:space="preserve"> </w:t>
      </w:r>
      <w:r w:rsidRPr="002A667A">
        <w:rPr>
          <w:rFonts w:eastAsia="SimSun"/>
          <w:sz w:val="28"/>
          <w:szCs w:val="28"/>
          <w:lang w:val="kk-KZ"/>
        </w:rPr>
        <w:t>Үкіметінің</w:t>
      </w:r>
      <w:r>
        <w:rPr>
          <w:rFonts w:eastAsia="SimSun"/>
          <w:sz w:val="28"/>
          <w:szCs w:val="28"/>
          <w:lang w:val="kk-KZ"/>
        </w:rPr>
        <w:t xml:space="preserve"> </w:t>
      </w:r>
      <w:r w:rsidRPr="002A667A">
        <w:rPr>
          <w:rFonts w:eastAsia="SimSun"/>
          <w:sz w:val="28"/>
          <w:szCs w:val="28"/>
          <w:lang w:val="kk-KZ"/>
        </w:rPr>
        <w:t>2019</w:t>
      </w:r>
      <w:r>
        <w:rPr>
          <w:rFonts w:eastAsia="SimSun"/>
          <w:sz w:val="28"/>
          <w:szCs w:val="28"/>
          <w:lang w:val="kk-KZ"/>
        </w:rPr>
        <w:t xml:space="preserve"> </w:t>
      </w:r>
      <w:r w:rsidRPr="002A667A">
        <w:rPr>
          <w:rFonts w:eastAsia="SimSun"/>
          <w:sz w:val="28"/>
          <w:szCs w:val="28"/>
          <w:lang w:val="kk-KZ"/>
        </w:rPr>
        <w:t>жылғы</w:t>
      </w:r>
      <w:r>
        <w:rPr>
          <w:rFonts w:eastAsia="SimSun"/>
          <w:sz w:val="28"/>
          <w:szCs w:val="28"/>
          <w:lang w:val="kk-KZ"/>
        </w:rPr>
        <w:t xml:space="preserve"> </w:t>
      </w:r>
      <w:r w:rsidRPr="002A667A">
        <w:rPr>
          <w:rFonts w:eastAsia="SimSun"/>
          <w:sz w:val="28"/>
          <w:szCs w:val="28"/>
          <w:lang w:val="kk-KZ"/>
        </w:rPr>
        <w:t>27</w:t>
      </w:r>
      <w:r>
        <w:rPr>
          <w:rFonts w:eastAsia="SimSun"/>
          <w:sz w:val="28"/>
          <w:szCs w:val="28"/>
          <w:lang w:val="kk-KZ"/>
        </w:rPr>
        <w:t xml:space="preserve"> </w:t>
      </w:r>
      <w:r w:rsidRPr="002A667A">
        <w:rPr>
          <w:rFonts w:eastAsia="SimSun"/>
          <w:sz w:val="28"/>
          <w:szCs w:val="28"/>
          <w:lang w:val="kk-KZ"/>
        </w:rPr>
        <w:t xml:space="preserve">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 </w:t>
      </w:r>
      <w:r>
        <w:rPr>
          <w:rFonts w:eastAsia="SimSun"/>
          <w:sz w:val="28"/>
          <w:szCs w:val="28"/>
          <w:lang w:val="kk-KZ"/>
        </w:rPr>
        <w:t xml:space="preserve"> </w:t>
      </w:r>
      <w:hyperlink r:id="rId16" w:history="1">
        <w:r w:rsidRPr="00164AC3">
          <w:rPr>
            <w:rStyle w:val="ab"/>
            <w:rFonts w:eastAsia="SimSun"/>
            <w:sz w:val="28"/>
            <w:szCs w:val="28"/>
            <w:lang w:val="kk-KZ"/>
          </w:rPr>
          <w:t>https://adilet.zan.kz/kaz/search/docs/dt</w:t>
        </w:r>
      </w:hyperlink>
      <w:r w:rsidRPr="002A667A">
        <w:rPr>
          <w:rFonts w:eastAsia="SimSun"/>
          <w:sz w:val="28"/>
          <w:szCs w:val="28"/>
          <w:lang w:val="kk-KZ"/>
        </w:rPr>
        <w:t>;</w:t>
      </w:r>
    </w:p>
    <w:p w14:paraId="3A2AC89A" w14:textId="77777777" w:rsidR="001812E5" w:rsidRPr="002A667A" w:rsidRDefault="001812E5" w:rsidP="001812E5">
      <w:pPr>
        <w:pStyle w:val="a5"/>
        <w:widowControl w:val="0"/>
        <w:numPr>
          <w:ilvl w:val="0"/>
          <w:numId w:val="40"/>
        </w:numPr>
        <w:tabs>
          <w:tab w:val="left" w:pos="851"/>
        </w:tabs>
        <w:autoSpaceDE w:val="0"/>
        <w:autoSpaceDN w:val="0"/>
        <w:ind w:left="0" w:right="-1" w:firstLine="644"/>
        <w:jc w:val="both"/>
        <w:rPr>
          <w:rFonts w:eastAsia="SimSun"/>
          <w:sz w:val="28"/>
          <w:szCs w:val="28"/>
          <w:lang w:val="kk-KZ"/>
        </w:rPr>
      </w:pPr>
      <w:r w:rsidRPr="002A667A">
        <w:rPr>
          <w:rFonts w:eastAsia="SimSun"/>
          <w:sz w:val="28"/>
          <w:szCs w:val="28"/>
          <w:lang w:val="kk-KZ"/>
        </w:rPr>
        <w:t>Қазақстан Республикасы Білім және ғылым министрлігінің 2019жылғы 15сәуірдегі №145бұйрығымен бекітілген «Рухани жаңғыру» бағдарламасын іске асыру жағдайындағы тәрбиенің тұжырымдамалық негіздері</w:t>
      </w:r>
      <w:r>
        <w:rPr>
          <w:rFonts w:eastAsia="SimSun"/>
          <w:sz w:val="28"/>
          <w:szCs w:val="28"/>
          <w:lang w:val="kk-KZ"/>
        </w:rPr>
        <w:t xml:space="preserve">  </w:t>
      </w:r>
      <w:hyperlink r:id="rId17" w:history="1">
        <w:r w:rsidRPr="00164AC3">
          <w:rPr>
            <w:rStyle w:val="ab"/>
            <w:rFonts w:eastAsia="SimSun"/>
            <w:sz w:val="28"/>
            <w:szCs w:val="28"/>
            <w:lang w:val="kk-KZ"/>
          </w:rPr>
          <w:t>https://nao.kz/</w:t>
        </w:r>
      </w:hyperlink>
    </w:p>
    <w:p w14:paraId="165E7C89" w14:textId="77777777" w:rsidR="001812E5" w:rsidRDefault="001812E5" w:rsidP="001812E5">
      <w:pPr>
        <w:pStyle w:val="a5"/>
        <w:widowControl w:val="0"/>
        <w:tabs>
          <w:tab w:val="left" w:pos="851"/>
        </w:tabs>
        <w:autoSpaceDE w:val="0"/>
        <w:autoSpaceDN w:val="0"/>
        <w:ind w:left="0" w:right="-1" w:firstLine="644"/>
        <w:jc w:val="both"/>
        <w:rPr>
          <w:rFonts w:eastAsia="SimSun"/>
          <w:sz w:val="28"/>
          <w:szCs w:val="28"/>
          <w:lang w:val="kk-KZ"/>
        </w:rPr>
      </w:pPr>
      <w:r w:rsidRPr="002A667A">
        <w:rPr>
          <w:rFonts w:eastAsia="SimSun"/>
          <w:b/>
          <w:sz w:val="28"/>
          <w:szCs w:val="28"/>
          <w:lang w:val="kk-KZ"/>
        </w:rPr>
        <w:t>Мақсаты:</w:t>
      </w:r>
      <w:r w:rsidRPr="002A667A">
        <w:rPr>
          <w:rFonts w:eastAsia="SimSun"/>
          <w:sz w:val="28"/>
          <w:szCs w:val="28"/>
          <w:lang w:val="kk-KZ"/>
        </w:rPr>
        <w:t xml:space="preserve"> Жалпыадамзаттық және ұлттық құндылықтар негізінде жан-жақты және үйлесімді дамыған тұлға тәрбиелеу.</w:t>
      </w:r>
    </w:p>
    <w:p w14:paraId="41DC5D46" w14:textId="77777777" w:rsidR="001812E5" w:rsidRPr="002A667A" w:rsidRDefault="001812E5" w:rsidP="001812E5">
      <w:pPr>
        <w:pStyle w:val="a5"/>
        <w:widowControl w:val="0"/>
        <w:tabs>
          <w:tab w:val="left" w:pos="851"/>
        </w:tabs>
        <w:autoSpaceDE w:val="0"/>
        <w:autoSpaceDN w:val="0"/>
        <w:ind w:left="0" w:right="-1" w:firstLine="644"/>
        <w:jc w:val="both"/>
        <w:rPr>
          <w:rFonts w:eastAsia="SimSun"/>
          <w:sz w:val="28"/>
          <w:szCs w:val="28"/>
          <w:lang w:val="kk-KZ"/>
        </w:rPr>
      </w:pPr>
      <w:r w:rsidRPr="002A667A">
        <w:rPr>
          <w:rFonts w:eastAsia="SimSun"/>
          <w:b/>
          <w:sz w:val="28"/>
          <w:szCs w:val="28"/>
          <w:lang w:val="kk-KZ"/>
        </w:rPr>
        <w:t>Міндеттері:</w:t>
      </w:r>
    </w:p>
    <w:p w14:paraId="3DF3278A" w14:textId="77777777" w:rsidR="001812E5" w:rsidRDefault="001812E5" w:rsidP="001812E5">
      <w:pPr>
        <w:pStyle w:val="a5"/>
        <w:numPr>
          <w:ilvl w:val="0"/>
          <w:numId w:val="40"/>
        </w:numPr>
        <w:tabs>
          <w:tab w:val="left" w:pos="851"/>
        </w:tabs>
        <w:ind w:left="0" w:firstLine="644"/>
        <w:jc w:val="both"/>
        <w:rPr>
          <w:rFonts w:eastAsia="SimSun"/>
          <w:sz w:val="28"/>
          <w:szCs w:val="28"/>
          <w:lang w:val="kk-KZ"/>
        </w:rPr>
      </w:pPr>
      <w:r w:rsidRPr="002A667A">
        <w:rPr>
          <w:rFonts w:eastAsia="SimSun"/>
          <w:sz w:val="28"/>
          <w:szCs w:val="28"/>
          <w:lang w:val="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көрністеріне қарсы тұруға дайын болуына ықпал ету.</w:t>
      </w:r>
    </w:p>
    <w:p w14:paraId="25C8DACF" w14:textId="77777777" w:rsidR="001812E5" w:rsidRDefault="001812E5" w:rsidP="001812E5">
      <w:pPr>
        <w:pStyle w:val="a5"/>
        <w:numPr>
          <w:ilvl w:val="0"/>
          <w:numId w:val="40"/>
        </w:numPr>
        <w:tabs>
          <w:tab w:val="left" w:pos="851"/>
        </w:tabs>
        <w:ind w:left="0" w:firstLine="644"/>
        <w:jc w:val="both"/>
        <w:rPr>
          <w:rFonts w:eastAsia="SimSun"/>
          <w:sz w:val="28"/>
          <w:szCs w:val="28"/>
          <w:lang w:val="kk-KZ"/>
        </w:rPr>
      </w:pPr>
      <w:r w:rsidRPr="002A667A">
        <w:rPr>
          <w:rFonts w:eastAsia="SimSun"/>
          <w:sz w:val="28"/>
          <w:szCs w:val="28"/>
          <w:lang w:val="kk-KZ"/>
        </w:rPr>
        <w:t>Әрбір тұлғаның зияткерлік мүмкіндіктерін, көшбасшылық қасиеттерін және дағдыларын дамытуды қамтамасыз ететін уәждемелік кеңестік қалыптастыру, оның ақпараттық мәдениетін қалыптастыруға ықпал ету.</w:t>
      </w:r>
    </w:p>
    <w:p w14:paraId="257F0DF8" w14:textId="77777777" w:rsidR="001812E5" w:rsidRDefault="001812E5" w:rsidP="001812E5">
      <w:pPr>
        <w:pStyle w:val="a5"/>
        <w:numPr>
          <w:ilvl w:val="0"/>
          <w:numId w:val="40"/>
        </w:numPr>
        <w:tabs>
          <w:tab w:val="left" w:pos="851"/>
        </w:tabs>
        <w:ind w:left="0" w:firstLine="644"/>
        <w:jc w:val="both"/>
        <w:rPr>
          <w:rFonts w:eastAsia="SimSun"/>
          <w:sz w:val="28"/>
          <w:szCs w:val="28"/>
          <w:lang w:val="kk-KZ"/>
        </w:rPr>
      </w:pPr>
      <w:r w:rsidRPr="002A667A">
        <w:rPr>
          <w:rFonts w:eastAsia="SimSun"/>
          <w:sz w:val="28"/>
          <w:szCs w:val="28"/>
          <w:lang w:val="kk-KZ"/>
        </w:rPr>
        <w:t>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14:paraId="1647A39C" w14:textId="77777777" w:rsidR="001812E5" w:rsidRDefault="001812E5" w:rsidP="001812E5">
      <w:pPr>
        <w:pStyle w:val="a5"/>
        <w:numPr>
          <w:ilvl w:val="0"/>
          <w:numId w:val="40"/>
        </w:numPr>
        <w:tabs>
          <w:tab w:val="left" w:pos="851"/>
        </w:tabs>
        <w:ind w:left="0" w:firstLine="644"/>
        <w:jc w:val="both"/>
        <w:rPr>
          <w:rFonts w:eastAsia="SimSun"/>
          <w:sz w:val="28"/>
          <w:szCs w:val="28"/>
          <w:lang w:val="kk-KZ"/>
        </w:rPr>
      </w:pPr>
      <w:r w:rsidRPr="002A667A">
        <w:rPr>
          <w:rFonts w:eastAsia="SimSun"/>
          <w:sz w:val="28"/>
          <w:szCs w:val="28"/>
          <w:lang w:val="kk-KZ"/>
        </w:rPr>
        <w:t>Салауатты өмір салты дағдыларын тиімді меңгеру, дене дамуы мен пихологиялық денсаулықты сақтау, денсаулыққа зиян келтіретін факторларды анықтау біліктілігін ойдағыдай қалыптастыру үшін кеңістік орнату.</w:t>
      </w:r>
    </w:p>
    <w:p w14:paraId="555C5A35" w14:textId="77777777" w:rsidR="001812E5" w:rsidRDefault="001812E5" w:rsidP="001812E5">
      <w:pPr>
        <w:pStyle w:val="a5"/>
        <w:numPr>
          <w:ilvl w:val="0"/>
          <w:numId w:val="40"/>
        </w:numPr>
        <w:tabs>
          <w:tab w:val="left" w:pos="851"/>
        </w:tabs>
        <w:ind w:left="0" w:firstLine="644"/>
        <w:jc w:val="both"/>
        <w:rPr>
          <w:rFonts w:eastAsia="SimSun"/>
          <w:sz w:val="28"/>
          <w:szCs w:val="28"/>
          <w:lang w:val="kk-KZ"/>
        </w:rPr>
      </w:pPr>
      <w:r w:rsidRPr="002A667A">
        <w:rPr>
          <w:rFonts w:eastAsia="SimSun"/>
          <w:sz w:val="28"/>
          <w:szCs w:val="28"/>
          <w:lang w:val="kk-KZ"/>
        </w:rPr>
        <w:t>Өзін-өзі басқару ұйымы мен «Сәкен» дебат клубының жұмысын дамыту.</w:t>
      </w:r>
    </w:p>
    <w:p w14:paraId="52FD887B" w14:textId="77777777" w:rsidR="001812E5" w:rsidRDefault="001812E5" w:rsidP="001812E5">
      <w:pPr>
        <w:pStyle w:val="a5"/>
        <w:numPr>
          <w:ilvl w:val="0"/>
          <w:numId w:val="40"/>
        </w:numPr>
        <w:tabs>
          <w:tab w:val="left" w:pos="851"/>
        </w:tabs>
        <w:ind w:left="0" w:firstLine="644"/>
        <w:jc w:val="both"/>
        <w:rPr>
          <w:rFonts w:eastAsia="SimSun"/>
          <w:sz w:val="28"/>
          <w:szCs w:val="28"/>
          <w:lang w:val="kk-KZ"/>
        </w:rPr>
      </w:pPr>
      <w:r w:rsidRPr="002A667A">
        <w:rPr>
          <w:rFonts w:eastAsia="SimSun"/>
          <w:sz w:val="28"/>
          <w:szCs w:val="28"/>
          <w:lang w:val="kk-KZ"/>
        </w:rPr>
        <w:lastRenderedPageBreak/>
        <w:t>Республикалық «Оқуға құштар мектеп» жобасын жүзеге асыру мақсатында, оқушылардың қызығушылығын арттыру, оқырмандарды машықтандыруға тәрбиелеу.</w:t>
      </w:r>
    </w:p>
    <w:p w14:paraId="6369BFBB" w14:textId="77777777" w:rsidR="001812E5" w:rsidRDefault="001812E5" w:rsidP="001812E5">
      <w:pPr>
        <w:tabs>
          <w:tab w:val="left" w:pos="851"/>
        </w:tabs>
        <w:ind w:firstLine="709"/>
        <w:jc w:val="both"/>
        <w:rPr>
          <w:rFonts w:eastAsia="SimSun"/>
          <w:sz w:val="28"/>
          <w:szCs w:val="28"/>
          <w:lang w:val="kk-KZ"/>
        </w:rPr>
      </w:pPr>
      <w:r w:rsidRPr="002A667A">
        <w:rPr>
          <w:rFonts w:eastAsia="SimSun"/>
          <w:sz w:val="28"/>
          <w:szCs w:val="28"/>
          <w:lang w:val="kk-KZ"/>
        </w:rPr>
        <w:t xml:space="preserve">Мектептегі тәрбие жұмысын ұйымдастыру құрылымына директордың ТІЖ жөніндегі орынбасары, сынып жетекшілер, кітапханашы, педагог-психолог, әлеуметтік педагогтың қызметі кіреді. Осылайша, мектептің тәрбие жүйесі сыныптың және жалпы мектептің тәрбие қызметін жоспарлы ұйымдастыруға және дамытуға бағытталған. </w:t>
      </w:r>
    </w:p>
    <w:p w14:paraId="6AED5C19" w14:textId="77777777" w:rsidR="001812E5" w:rsidRPr="002A667A" w:rsidRDefault="001812E5" w:rsidP="001812E5">
      <w:pPr>
        <w:tabs>
          <w:tab w:val="left" w:pos="851"/>
        </w:tabs>
        <w:ind w:firstLine="709"/>
        <w:jc w:val="both"/>
        <w:rPr>
          <w:rFonts w:eastAsia="SimSun"/>
          <w:sz w:val="28"/>
          <w:szCs w:val="28"/>
          <w:lang w:val="kk-KZ"/>
        </w:rPr>
      </w:pPr>
    </w:p>
    <w:p w14:paraId="2EF30BE4" w14:textId="77777777" w:rsidR="001812E5" w:rsidRPr="002A667A" w:rsidRDefault="001812E5" w:rsidP="001812E5">
      <w:pPr>
        <w:ind w:firstLine="708"/>
        <w:jc w:val="both"/>
        <w:rPr>
          <w:rFonts w:eastAsia="SimSun"/>
          <w:iCs/>
          <w:sz w:val="28"/>
          <w:szCs w:val="28"/>
          <w:lang w:val="kk-KZ"/>
        </w:rPr>
      </w:pPr>
      <w:r w:rsidRPr="002A667A">
        <w:rPr>
          <w:rFonts w:eastAsia="SimSun"/>
          <w:b/>
          <w:iCs/>
          <w:sz w:val="28"/>
          <w:szCs w:val="28"/>
          <w:lang w:val="kk-KZ"/>
        </w:rPr>
        <w:t>1. Патриоттық сананы қалыптастыру. Құқықтық тәрбие</w:t>
      </w:r>
    </w:p>
    <w:p w14:paraId="3D1BF761" w14:textId="77777777" w:rsidR="001812E5" w:rsidRPr="002A667A" w:rsidRDefault="001812E5" w:rsidP="001812E5">
      <w:pPr>
        <w:ind w:firstLine="708"/>
        <w:jc w:val="both"/>
        <w:rPr>
          <w:rFonts w:eastAsia="SimSun"/>
          <w:sz w:val="28"/>
          <w:szCs w:val="28"/>
          <w:lang w:val="kk-KZ"/>
        </w:rPr>
      </w:pPr>
      <w:r w:rsidRPr="002A667A">
        <w:rPr>
          <w:rFonts w:eastAsia="SimSun"/>
          <w:sz w:val="28"/>
          <w:szCs w:val="28"/>
          <w:shd w:val="clear" w:color="auto" w:fill="FFFFFF"/>
          <w:lang w:val="kk-KZ"/>
        </w:rPr>
        <w:t xml:space="preserve">Қазақстан Республикасында білім беруді дамытудың Мемлекеттік бағдарламасының негізгі міндеттерінің бірі қазақстандық патриотизмге, төзушілікке, биік мәдениетке, адам құқықтары мен бостандықтарын құрметтеуге тәрбиелеу болып табылады. Бұл жастарға этнопедагогикалық негізде білім беріп, патриоттыққа тәрбиелеу ісіне нұсқау әрі оның қажеттілігін айқындайтын бағдарлама деуге болады. Сол сияқты тәрбие тұжырымдамасында тәрбие үдерісін ұйымдастырудың қағидаларында этникалық қағида этникалық мәдениет негізінде жалпы ұлттық мәдениеттің гүлденуіне ықпал жасайтын мәдениет жасаушы ортаны қалыптастыруды, азаматтық келісім жөнінде атап көрсеткен. Осы орайда </w:t>
      </w:r>
      <w:r w:rsidRPr="002A667A">
        <w:rPr>
          <w:rFonts w:eastAsia="SimSun"/>
          <w:sz w:val="28"/>
          <w:szCs w:val="28"/>
          <w:lang w:val="kk-KZ"/>
        </w:rPr>
        <w:t xml:space="preserve">мектепте мемлекеттік мерекелеріне және атаулы күндеріне арналған концерттік бағдарламалар, Отан туралы, туған жер туралы мәнерлеп оқу сайыстары, танымал ақын, жазушылардың әдеби оқулары, шығармашылық байқаулар, суреттер, плакаттар мен газеттер конкурстары, спорттық жарыстар т.б.с.с шаралар өткізіледі. Атылған іс-шараларды ұйымдастыруға оқушылар асқан белсенділікпен қатысады. </w:t>
      </w:r>
    </w:p>
    <w:p w14:paraId="74EE1E00" w14:textId="77777777" w:rsidR="001812E5" w:rsidRPr="002A667A" w:rsidRDefault="001812E5" w:rsidP="001812E5">
      <w:pPr>
        <w:tabs>
          <w:tab w:val="left" w:pos="284"/>
        </w:tabs>
        <w:jc w:val="both"/>
        <w:rPr>
          <w:rFonts w:eastAsia="SimSun"/>
          <w:sz w:val="28"/>
          <w:szCs w:val="28"/>
          <w:highlight w:val="yellow"/>
          <w:lang w:val="kk-KZ"/>
        </w:rPr>
      </w:pPr>
      <w:r w:rsidRPr="002A667A">
        <w:rPr>
          <w:rFonts w:eastAsia="SimSun"/>
          <w:sz w:val="28"/>
          <w:szCs w:val="28"/>
          <w:lang w:val="kk-KZ"/>
        </w:rPr>
        <w:tab/>
        <w:t>"Жас Ұлан" БмЖҰ-ның жұмысы бекітілген жоспарға сәйкес жүргізіледі. Негізгі принциптер: ашықтық, адалдық және өзін-өзі басқару. Өскелең ұрпақты тәрбиелеуде зияткерлік, шығармашылық, спорттық даму және қоғамдық қызмет ерекше басымдыққа ие.</w:t>
      </w:r>
    </w:p>
    <w:p w14:paraId="6E01D710" w14:textId="77777777" w:rsidR="001812E5" w:rsidRPr="002A667A" w:rsidRDefault="001812E5" w:rsidP="001812E5">
      <w:pPr>
        <w:tabs>
          <w:tab w:val="left" w:pos="284"/>
        </w:tabs>
        <w:jc w:val="both"/>
        <w:rPr>
          <w:rFonts w:eastAsia="SimSun"/>
          <w:sz w:val="28"/>
          <w:szCs w:val="28"/>
          <w:lang w:val="kk-KZ"/>
        </w:rPr>
      </w:pPr>
      <w:r w:rsidRPr="002A667A">
        <w:rPr>
          <w:rFonts w:eastAsia="SimSun"/>
          <w:sz w:val="28"/>
          <w:szCs w:val="28"/>
          <w:lang w:val="kk-KZ"/>
        </w:rPr>
        <w:t>"Жас Ұлан" БмЖҰ-ның, Жас Қыран ұйымына қабылданған оқушылар</w:t>
      </w:r>
    </w:p>
    <w:tbl>
      <w:tblPr>
        <w:tblStyle w:val="12"/>
        <w:tblW w:w="9402" w:type="dxa"/>
        <w:tblInd w:w="0" w:type="dxa"/>
        <w:tblLook w:val="04A0" w:firstRow="1" w:lastRow="0" w:firstColumn="1" w:lastColumn="0" w:noHBand="0" w:noVBand="1"/>
      </w:tblPr>
      <w:tblGrid>
        <w:gridCol w:w="3134"/>
        <w:gridCol w:w="3134"/>
        <w:gridCol w:w="3134"/>
      </w:tblGrid>
      <w:tr w:rsidR="001812E5" w:rsidRPr="002A667A" w14:paraId="5B851628" w14:textId="77777777" w:rsidTr="00AA402F">
        <w:trPr>
          <w:trHeight w:val="824"/>
        </w:trPr>
        <w:tc>
          <w:tcPr>
            <w:tcW w:w="3134" w:type="dxa"/>
            <w:tcBorders>
              <w:top w:val="single" w:sz="4" w:space="0" w:color="000000"/>
              <w:left w:val="single" w:sz="4" w:space="0" w:color="000000"/>
              <w:bottom w:val="single" w:sz="4" w:space="0" w:color="000000"/>
              <w:right w:val="single" w:sz="4" w:space="0" w:color="000000"/>
            </w:tcBorders>
            <w:hideMark/>
          </w:tcPr>
          <w:p w14:paraId="57A484C3" w14:textId="77777777" w:rsidR="001812E5" w:rsidRPr="002A667A" w:rsidRDefault="001812E5" w:rsidP="00AA402F">
            <w:pPr>
              <w:tabs>
                <w:tab w:val="left" w:pos="284"/>
              </w:tabs>
              <w:jc w:val="both"/>
              <w:rPr>
                <w:sz w:val="28"/>
                <w:szCs w:val="28"/>
                <w:lang w:val="kk-KZ"/>
              </w:rPr>
            </w:pPr>
            <w:r w:rsidRPr="002A667A">
              <w:rPr>
                <w:rFonts w:eastAsia="Calibri"/>
                <w:sz w:val="28"/>
                <w:szCs w:val="28"/>
                <w:lang w:val="kk-KZ"/>
              </w:rPr>
              <w:t>2020-2021</w:t>
            </w:r>
          </w:p>
          <w:p w14:paraId="5D8601BB"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оқу жылы</w:t>
            </w:r>
          </w:p>
        </w:tc>
        <w:tc>
          <w:tcPr>
            <w:tcW w:w="3134" w:type="dxa"/>
            <w:tcBorders>
              <w:top w:val="single" w:sz="4" w:space="0" w:color="000000"/>
              <w:left w:val="single" w:sz="4" w:space="0" w:color="000000"/>
              <w:bottom w:val="single" w:sz="4" w:space="0" w:color="000000"/>
              <w:right w:val="single" w:sz="4" w:space="0" w:color="000000"/>
            </w:tcBorders>
            <w:hideMark/>
          </w:tcPr>
          <w:p w14:paraId="78FD5B6A"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2021-2022</w:t>
            </w:r>
          </w:p>
          <w:p w14:paraId="2AA8F4B5"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оқу жылы</w:t>
            </w:r>
          </w:p>
        </w:tc>
        <w:tc>
          <w:tcPr>
            <w:tcW w:w="3134" w:type="dxa"/>
            <w:tcBorders>
              <w:top w:val="single" w:sz="4" w:space="0" w:color="000000"/>
              <w:left w:val="single" w:sz="4" w:space="0" w:color="000000"/>
              <w:bottom w:val="single" w:sz="4" w:space="0" w:color="000000"/>
              <w:right w:val="single" w:sz="4" w:space="0" w:color="000000"/>
            </w:tcBorders>
            <w:hideMark/>
          </w:tcPr>
          <w:p w14:paraId="2EC09FB1"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2022-2023</w:t>
            </w:r>
          </w:p>
          <w:p w14:paraId="2EBB1E45"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оқу жылы</w:t>
            </w:r>
          </w:p>
        </w:tc>
      </w:tr>
      <w:tr w:rsidR="001812E5" w:rsidRPr="002A667A" w14:paraId="1B4FE549" w14:textId="77777777" w:rsidTr="00AA402F">
        <w:trPr>
          <w:trHeight w:val="411"/>
        </w:trPr>
        <w:tc>
          <w:tcPr>
            <w:tcW w:w="3134" w:type="dxa"/>
            <w:tcBorders>
              <w:top w:val="single" w:sz="4" w:space="0" w:color="000000"/>
              <w:left w:val="single" w:sz="4" w:space="0" w:color="000000"/>
              <w:bottom w:val="single" w:sz="4" w:space="0" w:color="000000"/>
              <w:right w:val="single" w:sz="4" w:space="0" w:color="000000"/>
            </w:tcBorders>
            <w:hideMark/>
          </w:tcPr>
          <w:p w14:paraId="1BAFD540"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Жас Ұлан – 142</w:t>
            </w:r>
          </w:p>
          <w:p w14:paraId="4394AE20"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Жас Қыран – 180</w:t>
            </w:r>
          </w:p>
        </w:tc>
        <w:tc>
          <w:tcPr>
            <w:tcW w:w="3134" w:type="dxa"/>
            <w:tcBorders>
              <w:top w:val="single" w:sz="4" w:space="0" w:color="000000"/>
              <w:left w:val="single" w:sz="4" w:space="0" w:color="000000"/>
              <w:bottom w:val="single" w:sz="4" w:space="0" w:color="000000"/>
              <w:right w:val="single" w:sz="4" w:space="0" w:color="000000"/>
            </w:tcBorders>
            <w:hideMark/>
          </w:tcPr>
          <w:p w14:paraId="39E8CC1B"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Жас Ұлан – 140</w:t>
            </w:r>
          </w:p>
          <w:p w14:paraId="32EAF06A"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Жас Қыран – 216</w:t>
            </w:r>
          </w:p>
        </w:tc>
        <w:tc>
          <w:tcPr>
            <w:tcW w:w="3134" w:type="dxa"/>
            <w:tcBorders>
              <w:top w:val="single" w:sz="4" w:space="0" w:color="000000"/>
              <w:left w:val="single" w:sz="4" w:space="0" w:color="000000"/>
              <w:bottom w:val="single" w:sz="4" w:space="0" w:color="000000"/>
              <w:right w:val="single" w:sz="4" w:space="0" w:color="000000"/>
            </w:tcBorders>
            <w:hideMark/>
          </w:tcPr>
          <w:p w14:paraId="7A15ECB8"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Жас Ұлан – 155</w:t>
            </w:r>
          </w:p>
          <w:p w14:paraId="3627435C" w14:textId="77777777" w:rsidR="001812E5" w:rsidRPr="002A667A" w:rsidRDefault="001812E5" w:rsidP="00AA402F">
            <w:pPr>
              <w:tabs>
                <w:tab w:val="left" w:pos="284"/>
              </w:tabs>
              <w:jc w:val="both"/>
              <w:rPr>
                <w:rFonts w:eastAsia="Calibri"/>
                <w:sz w:val="28"/>
                <w:szCs w:val="28"/>
                <w:lang w:val="kk-KZ"/>
              </w:rPr>
            </w:pPr>
            <w:r w:rsidRPr="002A667A">
              <w:rPr>
                <w:rFonts w:eastAsia="Calibri"/>
                <w:sz w:val="28"/>
                <w:szCs w:val="28"/>
                <w:lang w:val="kk-KZ"/>
              </w:rPr>
              <w:t xml:space="preserve">Жас Қыран –200 </w:t>
            </w:r>
          </w:p>
        </w:tc>
      </w:tr>
    </w:tbl>
    <w:p w14:paraId="631BD239" w14:textId="77777777" w:rsidR="001812E5" w:rsidRPr="002A667A" w:rsidRDefault="001812E5" w:rsidP="001812E5">
      <w:pPr>
        <w:tabs>
          <w:tab w:val="left" w:pos="284"/>
        </w:tabs>
        <w:jc w:val="both"/>
        <w:rPr>
          <w:rFonts w:eastAsia="SimSun"/>
          <w:sz w:val="28"/>
          <w:szCs w:val="28"/>
          <w:lang w:val="kk-KZ"/>
        </w:rPr>
      </w:pPr>
    </w:p>
    <w:p w14:paraId="3D5CB118" w14:textId="77777777" w:rsidR="001812E5" w:rsidRDefault="001812E5" w:rsidP="001812E5">
      <w:pPr>
        <w:tabs>
          <w:tab w:val="left" w:pos="284"/>
        </w:tabs>
        <w:ind w:firstLine="709"/>
        <w:jc w:val="both"/>
        <w:rPr>
          <w:rFonts w:eastAsia="SimSun"/>
          <w:b/>
          <w:sz w:val="28"/>
          <w:szCs w:val="28"/>
          <w:lang w:val="kk-KZ"/>
        </w:rPr>
      </w:pPr>
      <w:r w:rsidRPr="002A667A">
        <w:rPr>
          <w:rFonts w:eastAsia="SimSun"/>
          <w:sz w:val="28"/>
          <w:szCs w:val="28"/>
          <w:lang w:val="kk-KZ"/>
        </w:rPr>
        <w:t>Патриоттық тәрбие аясында "Жас Ұлан" БмЖҰ мүшелері жыл сайын дәстүрлі және дәстүрлі емес "Үлкенге құрмет, кішіге ізет", "Қайырымдылық", «Мектепке жол», «Еріктілер», «Құстарға қамқорлық»,  акцияларына қатысады. Оқушылардан Қазақстан Республикасының Мемлекеттік рәміздерін білуге, ҚР Гимнін үздік орындауға үйрету және білімдерін тексеруге сауалнама алынды және сауалнама нәтижесі бойынша қосымша жұмыстар жүргізілді. "Жас Ұлан" БмЖҰ-ның мүшелері қалалық әр түрлі іс- шараларға,  «Ту ұстаушылар» қалалық  байқауына қатысып жүлделі орындар иеленуде.</w:t>
      </w:r>
    </w:p>
    <w:p w14:paraId="2802BE23" w14:textId="77777777" w:rsidR="001812E5" w:rsidRPr="002A667A" w:rsidRDefault="001812E5" w:rsidP="001812E5">
      <w:pPr>
        <w:tabs>
          <w:tab w:val="left" w:pos="284"/>
        </w:tabs>
        <w:ind w:firstLine="709"/>
        <w:jc w:val="both"/>
        <w:rPr>
          <w:rFonts w:eastAsia="SimSun"/>
          <w:sz w:val="28"/>
          <w:szCs w:val="28"/>
          <w:lang w:val="kk-KZ"/>
        </w:rPr>
      </w:pPr>
      <w:r w:rsidRPr="002A667A">
        <w:rPr>
          <w:rFonts w:eastAsia="SimSun"/>
          <w:sz w:val="28"/>
          <w:szCs w:val="28"/>
          <w:lang w:val="kk-KZ"/>
        </w:rPr>
        <w:t xml:space="preserve">Сонымен қатар мектептің </w:t>
      </w:r>
      <w:r w:rsidRPr="002A667A">
        <w:rPr>
          <w:rFonts w:eastAsia="SimSun"/>
          <w:bCs/>
          <w:iCs/>
          <w:sz w:val="28"/>
          <w:szCs w:val="28"/>
          <w:lang w:val="kk-KZ"/>
        </w:rPr>
        <w:t xml:space="preserve">Қазақстан Республикасының білім беру ұйымдарында «Мектеп парламент» білім алушылардың өзін-өзі басқару органдарын дамыту Тұжырымдамасы </w:t>
      </w:r>
      <w:r w:rsidRPr="002A667A">
        <w:rPr>
          <w:rFonts w:eastAsia="SimSun"/>
          <w:iCs/>
          <w:sz w:val="28"/>
          <w:szCs w:val="28"/>
          <w:lang w:val="kk-KZ"/>
        </w:rPr>
        <w:t xml:space="preserve">негізінде </w:t>
      </w:r>
      <w:r w:rsidRPr="002A667A">
        <w:rPr>
          <w:rFonts w:eastAsia="SimSun"/>
          <w:sz w:val="28"/>
          <w:szCs w:val="28"/>
          <w:lang w:val="kk-KZ"/>
        </w:rPr>
        <w:t xml:space="preserve">«Мектеп парламентінің» жұмысы жүйелі жолға қойылған. Оқу жылының басында мектеп Президенті мен  фракция </w:t>
      </w:r>
      <w:r w:rsidRPr="002A667A">
        <w:rPr>
          <w:rFonts w:eastAsia="SimSun"/>
          <w:sz w:val="28"/>
          <w:szCs w:val="28"/>
          <w:lang w:val="kk-KZ"/>
        </w:rPr>
        <w:lastRenderedPageBreak/>
        <w:t xml:space="preserve">жетекшілері сайланып, жылдық жұмыс жоспары негізінде іс-шаралары ұйымдастырылып мектепшілік, қалалық байқауларға жүйелі қатысып, жүлделі орындармен марапатталып отырады. </w:t>
      </w:r>
    </w:p>
    <w:p w14:paraId="1C15BD8B" w14:textId="77777777" w:rsidR="001812E5" w:rsidRPr="002A667A" w:rsidRDefault="001812E5" w:rsidP="001812E5">
      <w:pPr>
        <w:tabs>
          <w:tab w:val="left" w:pos="284"/>
        </w:tabs>
        <w:ind w:firstLine="709"/>
        <w:jc w:val="both"/>
        <w:rPr>
          <w:rFonts w:eastAsia="SimSun"/>
          <w:sz w:val="28"/>
          <w:szCs w:val="28"/>
          <w:lang w:val="kk-KZ"/>
        </w:rPr>
      </w:pPr>
      <w:r w:rsidRPr="002A667A">
        <w:rPr>
          <w:rFonts w:eastAsia="SimSun"/>
          <w:sz w:val="28"/>
          <w:szCs w:val="28"/>
          <w:lang w:val="kk-KZ"/>
        </w:rPr>
        <w:t xml:space="preserve">Мектеп бойынша соңғы 3 жылда МІБ тізімінде және ҚЮП есебінде тұрған оқушылар бар. </w:t>
      </w:r>
    </w:p>
    <w:p w14:paraId="09153F70" w14:textId="77777777" w:rsidR="001812E5" w:rsidRPr="002A667A" w:rsidRDefault="001812E5" w:rsidP="001812E5">
      <w:pPr>
        <w:ind w:firstLine="709"/>
        <w:jc w:val="both"/>
        <w:rPr>
          <w:rFonts w:eastAsia="SimSun"/>
          <w:b/>
          <w:sz w:val="28"/>
          <w:szCs w:val="28"/>
          <w:lang w:val="kk-KZ"/>
        </w:rPr>
      </w:pPr>
      <w:r w:rsidRPr="002A667A">
        <w:rPr>
          <w:rFonts w:eastAsia="SimSun"/>
          <w:b/>
          <w:sz w:val="28"/>
          <w:szCs w:val="28"/>
          <w:lang w:val="kk-KZ"/>
        </w:rPr>
        <w:t>Соңғы 3 жылға салыстырмалы мониторингі:</w:t>
      </w:r>
    </w:p>
    <w:tbl>
      <w:tblPr>
        <w:tblStyle w:val="12"/>
        <w:tblW w:w="9402" w:type="dxa"/>
        <w:tblInd w:w="0" w:type="dxa"/>
        <w:tblLook w:val="04A0" w:firstRow="1" w:lastRow="0" w:firstColumn="1" w:lastColumn="0" w:noHBand="0" w:noVBand="1"/>
      </w:tblPr>
      <w:tblGrid>
        <w:gridCol w:w="3134"/>
        <w:gridCol w:w="3134"/>
        <w:gridCol w:w="3134"/>
      </w:tblGrid>
      <w:tr w:rsidR="001812E5" w:rsidRPr="002A667A" w14:paraId="171B6725" w14:textId="77777777" w:rsidTr="00AA402F">
        <w:trPr>
          <w:trHeight w:val="824"/>
        </w:trPr>
        <w:tc>
          <w:tcPr>
            <w:tcW w:w="3134" w:type="dxa"/>
            <w:tcBorders>
              <w:top w:val="single" w:sz="4" w:space="0" w:color="000000"/>
              <w:left w:val="single" w:sz="4" w:space="0" w:color="000000"/>
              <w:bottom w:val="single" w:sz="4" w:space="0" w:color="000000"/>
              <w:right w:val="single" w:sz="4" w:space="0" w:color="000000"/>
            </w:tcBorders>
            <w:hideMark/>
          </w:tcPr>
          <w:p w14:paraId="0F2F592C" w14:textId="77777777" w:rsidR="001812E5" w:rsidRPr="002A667A" w:rsidRDefault="001812E5" w:rsidP="00AA402F">
            <w:pPr>
              <w:jc w:val="both"/>
              <w:rPr>
                <w:sz w:val="28"/>
                <w:szCs w:val="28"/>
                <w:lang w:val="kk-KZ"/>
              </w:rPr>
            </w:pPr>
            <w:r w:rsidRPr="002A667A">
              <w:rPr>
                <w:rFonts w:eastAsia="Calibri"/>
                <w:sz w:val="28"/>
                <w:szCs w:val="28"/>
                <w:lang w:val="kk-KZ"/>
              </w:rPr>
              <w:t>2020-2021</w:t>
            </w:r>
          </w:p>
          <w:p w14:paraId="267CAA47"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оқу жылы</w:t>
            </w:r>
          </w:p>
        </w:tc>
        <w:tc>
          <w:tcPr>
            <w:tcW w:w="3134" w:type="dxa"/>
            <w:tcBorders>
              <w:top w:val="single" w:sz="4" w:space="0" w:color="000000"/>
              <w:left w:val="single" w:sz="4" w:space="0" w:color="000000"/>
              <w:bottom w:val="single" w:sz="4" w:space="0" w:color="000000"/>
              <w:right w:val="single" w:sz="4" w:space="0" w:color="000000"/>
            </w:tcBorders>
            <w:hideMark/>
          </w:tcPr>
          <w:p w14:paraId="179D2F9A"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2021-2022</w:t>
            </w:r>
          </w:p>
          <w:p w14:paraId="0437D734"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оқу жылы</w:t>
            </w:r>
          </w:p>
        </w:tc>
        <w:tc>
          <w:tcPr>
            <w:tcW w:w="3134" w:type="dxa"/>
            <w:tcBorders>
              <w:top w:val="single" w:sz="4" w:space="0" w:color="000000"/>
              <w:left w:val="single" w:sz="4" w:space="0" w:color="000000"/>
              <w:bottom w:val="single" w:sz="4" w:space="0" w:color="000000"/>
              <w:right w:val="single" w:sz="4" w:space="0" w:color="000000"/>
            </w:tcBorders>
            <w:hideMark/>
          </w:tcPr>
          <w:p w14:paraId="6D479877"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2022-2023</w:t>
            </w:r>
          </w:p>
          <w:p w14:paraId="6EB0FE5F"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оқу жылы</w:t>
            </w:r>
          </w:p>
        </w:tc>
      </w:tr>
      <w:tr w:rsidR="001812E5" w:rsidRPr="002A667A" w14:paraId="7B948BDE" w14:textId="77777777" w:rsidTr="00AA402F">
        <w:trPr>
          <w:trHeight w:val="411"/>
        </w:trPr>
        <w:tc>
          <w:tcPr>
            <w:tcW w:w="3134" w:type="dxa"/>
            <w:tcBorders>
              <w:top w:val="single" w:sz="4" w:space="0" w:color="000000"/>
              <w:left w:val="single" w:sz="4" w:space="0" w:color="000000"/>
              <w:bottom w:val="single" w:sz="4" w:space="0" w:color="000000"/>
              <w:right w:val="single" w:sz="4" w:space="0" w:color="000000"/>
            </w:tcBorders>
            <w:hideMark/>
          </w:tcPr>
          <w:p w14:paraId="1150A7D3"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ҚЮП/0</w:t>
            </w:r>
          </w:p>
          <w:p w14:paraId="5E42F1AA"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МІБ/4</w:t>
            </w:r>
          </w:p>
        </w:tc>
        <w:tc>
          <w:tcPr>
            <w:tcW w:w="3134" w:type="dxa"/>
            <w:tcBorders>
              <w:top w:val="single" w:sz="4" w:space="0" w:color="000000"/>
              <w:left w:val="single" w:sz="4" w:space="0" w:color="000000"/>
              <w:bottom w:val="single" w:sz="4" w:space="0" w:color="000000"/>
              <w:right w:val="single" w:sz="4" w:space="0" w:color="000000"/>
            </w:tcBorders>
            <w:hideMark/>
          </w:tcPr>
          <w:p w14:paraId="493DE072"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0</w:t>
            </w:r>
          </w:p>
          <w:p w14:paraId="65D85F83" w14:textId="77777777" w:rsidR="001812E5" w:rsidRPr="002A667A" w:rsidRDefault="001812E5" w:rsidP="00AA402F">
            <w:pPr>
              <w:jc w:val="both"/>
              <w:rPr>
                <w:rFonts w:eastAsia="Calibri"/>
                <w:sz w:val="28"/>
                <w:szCs w:val="28"/>
                <w:highlight w:val="cyan"/>
                <w:lang w:val="kk-KZ"/>
              </w:rPr>
            </w:pPr>
            <w:r w:rsidRPr="002A667A">
              <w:rPr>
                <w:rFonts w:eastAsia="Calibri"/>
                <w:sz w:val="28"/>
                <w:szCs w:val="28"/>
                <w:lang w:val="kk-KZ"/>
              </w:rPr>
              <w:t>МІБ/3</w:t>
            </w:r>
          </w:p>
        </w:tc>
        <w:tc>
          <w:tcPr>
            <w:tcW w:w="3134" w:type="dxa"/>
            <w:tcBorders>
              <w:top w:val="single" w:sz="4" w:space="0" w:color="000000"/>
              <w:left w:val="single" w:sz="4" w:space="0" w:color="000000"/>
              <w:bottom w:val="single" w:sz="4" w:space="0" w:color="000000"/>
              <w:right w:val="single" w:sz="4" w:space="0" w:color="000000"/>
            </w:tcBorders>
            <w:hideMark/>
          </w:tcPr>
          <w:p w14:paraId="38D50639" w14:textId="77777777" w:rsidR="001812E5" w:rsidRPr="002A667A" w:rsidRDefault="001812E5" w:rsidP="00AA402F">
            <w:pPr>
              <w:jc w:val="both"/>
              <w:rPr>
                <w:rFonts w:eastAsia="Calibri"/>
                <w:sz w:val="28"/>
                <w:szCs w:val="28"/>
                <w:lang w:val="kk-KZ"/>
              </w:rPr>
            </w:pPr>
            <w:r w:rsidRPr="002A667A">
              <w:rPr>
                <w:rFonts w:eastAsia="Calibri"/>
                <w:sz w:val="28"/>
                <w:szCs w:val="28"/>
                <w:lang w:val="kk-KZ"/>
              </w:rPr>
              <w:t>0</w:t>
            </w:r>
          </w:p>
          <w:p w14:paraId="5F5C862E" w14:textId="77777777" w:rsidR="001812E5" w:rsidRPr="002A667A" w:rsidRDefault="001812E5" w:rsidP="00AA402F">
            <w:pPr>
              <w:jc w:val="both"/>
              <w:rPr>
                <w:rFonts w:eastAsia="Calibri"/>
                <w:sz w:val="28"/>
                <w:szCs w:val="28"/>
                <w:highlight w:val="cyan"/>
                <w:lang w:val="kk-KZ"/>
              </w:rPr>
            </w:pPr>
            <w:r w:rsidRPr="002A667A">
              <w:rPr>
                <w:rFonts w:eastAsia="Calibri"/>
                <w:sz w:val="28"/>
                <w:szCs w:val="28"/>
                <w:lang w:val="kk-KZ"/>
              </w:rPr>
              <w:t xml:space="preserve"> МІБ/2</w:t>
            </w:r>
          </w:p>
        </w:tc>
      </w:tr>
    </w:tbl>
    <w:p w14:paraId="0CC6B8D7" w14:textId="77777777" w:rsidR="001812E5" w:rsidRPr="002A667A" w:rsidRDefault="001812E5" w:rsidP="001812E5">
      <w:pPr>
        <w:ind w:firstLine="709"/>
        <w:jc w:val="both"/>
        <w:rPr>
          <w:rFonts w:eastAsia="SimSun"/>
          <w:sz w:val="28"/>
          <w:szCs w:val="28"/>
          <w:lang w:val="kk-KZ"/>
        </w:rPr>
      </w:pPr>
      <w:r w:rsidRPr="002A667A">
        <w:rPr>
          <w:rFonts w:eastAsia="SimSun"/>
          <w:sz w:val="28"/>
          <w:szCs w:val="28"/>
          <w:lang w:val="kk-KZ"/>
        </w:rPr>
        <w:t>Жалпы құқық  бұзушылықтың алдын алу бойынша төмендегідей жұмыстар жүргізілді.</w:t>
      </w:r>
    </w:p>
    <w:p w14:paraId="3EADC6E1" w14:textId="77777777" w:rsidR="001812E5" w:rsidRPr="002A667A" w:rsidRDefault="001812E5" w:rsidP="001812E5">
      <w:pPr>
        <w:numPr>
          <w:ilvl w:val="0"/>
          <w:numId w:val="29"/>
        </w:numPr>
        <w:tabs>
          <w:tab w:val="left" w:pos="993"/>
        </w:tabs>
        <w:ind w:left="0" w:firstLine="567"/>
        <w:contextualSpacing/>
        <w:jc w:val="both"/>
        <w:rPr>
          <w:rFonts w:eastAsia="Calibri"/>
          <w:color w:val="000000"/>
          <w:sz w:val="28"/>
          <w:szCs w:val="28"/>
          <w:lang w:val="kk-KZ"/>
        </w:rPr>
      </w:pPr>
      <w:r w:rsidRPr="002A667A">
        <w:rPr>
          <w:rFonts w:eastAsia="Calibri"/>
          <w:color w:val="000000"/>
          <w:sz w:val="28"/>
          <w:szCs w:val="28"/>
          <w:lang w:val="kk-KZ"/>
        </w:rPr>
        <w:t>Мектепте сабақтан себепсіз қалатын оқушылар жоқ. Оқушылардың күнделікті сабаққа қатысуы күн сайын қадағаланады. Сабаққа келмеген оқушылардың сынып жетекшілері ата-аналарына хабарласып себебін анықтайды, ата- аналармен байланыста болады. Мектеп әкішімілігі кешкі уақыттарда ойын клубына, ойын сауық орталықтарына мөлтек ауданбойынша және қалалық полициямен бірлескен рейд жүргізіледі.</w:t>
      </w:r>
    </w:p>
    <w:p w14:paraId="2BB3771D" w14:textId="77777777" w:rsidR="001812E5" w:rsidRPr="002A667A" w:rsidRDefault="001812E5" w:rsidP="001812E5">
      <w:pPr>
        <w:numPr>
          <w:ilvl w:val="0"/>
          <w:numId w:val="29"/>
        </w:numPr>
        <w:tabs>
          <w:tab w:val="left" w:pos="993"/>
        </w:tabs>
        <w:ind w:left="0" w:firstLine="567"/>
        <w:contextualSpacing/>
        <w:jc w:val="both"/>
        <w:rPr>
          <w:color w:val="000000"/>
          <w:sz w:val="28"/>
          <w:szCs w:val="28"/>
          <w:lang w:val="kk-KZ"/>
        </w:rPr>
      </w:pPr>
      <w:r w:rsidRPr="002A667A">
        <w:rPr>
          <w:color w:val="000000"/>
          <w:sz w:val="28"/>
          <w:szCs w:val="28"/>
          <w:lang w:val="kk-KZ"/>
        </w:rPr>
        <w:t>Мектепте қамқоршылыққа алынған 2 бала.</w:t>
      </w:r>
    </w:p>
    <w:p w14:paraId="1EED510E" w14:textId="77777777" w:rsidR="001812E5" w:rsidRPr="00F60B52" w:rsidRDefault="001812E5" w:rsidP="001812E5">
      <w:pPr>
        <w:numPr>
          <w:ilvl w:val="0"/>
          <w:numId w:val="29"/>
        </w:numPr>
        <w:tabs>
          <w:tab w:val="left" w:pos="993"/>
        </w:tabs>
        <w:ind w:left="0" w:firstLine="567"/>
        <w:contextualSpacing/>
        <w:jc w:val="both"/>
        <w:rPr>
          <w:color w:val="000000"/>
          <w:sz w:val="28"/>
          <w:szCs w:val="28"/>
          <w:lang w:val="kk-KZ"/>
        </w:rPr>
      </w:pPr>
      <w:r w:rsidRPr="002A667A">
        <w:rPr>
          <w:rFonts w:eastAsia="Calibri"/>
          <w:sz w:val="28"/>
          <w:szCs w:val="28"/>
          <w:lang w:val="kk-KZ"/>
        </w:rPr>
        <w:t>Оқушылар арасында құқық бұзушылықты ескерту, алдын алу бойынша</w:t>
      </w:r>
      <w:r>
        <w:rPr>
          <w:rFonts w:eastAsia="Calibri"/>
          <w:sz w:val="28"/>
          <w:szCs w:val="28"/>
          <w:lang w:val="kk-KZ"/>
        </w:rPr>
        <w:t xml:space="preserve"> п</w:t>
      </w:r>
      <w:r w:rsidRPr="00F60B52">
        <w:rPr>
          <w:rFonts w:eastAsia="SimSun"/>
          <w:sz w:val="28"/>
          <w:szCs w:val="28"/>
          <w:lang w:val="kk-KZ"/>
        </w:rPr>
        <w:t>сихологиялық қызмет жұмысы бойынша арнайы жұмыс тобы құрылған, жылдық жұмыс жоспары жасалып бекітілген, жоспар негізінде жұмыстар жүргізіледі.</w:t>
      </w:r>
    </w:p>
    <w:p w14:paraId="114B3E6F" w14:textId="77777777" w:rsidR="001812E5" w:rsidRPr="002A667A" w:rsidRDefault="001812E5" w:rsidP="001812E5">
      <w:pPr>
        <w:ind w:firstLine="708"/>
        <w:jc w:val="both"/>
        <w:rPr>
          <w:rFonts w:eastAsia="SimSun"/>
          <w:sz w:val="28"/>
          <w:szCs w:val="28"/>
          <w:lang w:val="kk-KZ"/>
        </w:rPr>
      </w:pPr>
      <w:r w:rsidRPr="002A667A">
        <w:rPr>
          <w:rFonts w:eastAsia="SimSun"/>
          <w:sz w:val="28"/>
          <w:szCs w:val="28"/>
          <w:lang w:val="kk-KZ"/>
        </w:rPr>
        <w:t xml:space="preserve">Жыл ағымында балалар мен жеткіншектерді мектептік және мектептен тыс өткізілетін үйірмелерге, спорттық секцияларға, қосымша білім беру ұйымдарына,спорт кешендеріне қатыстыруға жұмылдыру жұмыстары ұйымдастылады. Мектепте  пәндік үйірмелер, спорттық секциялар жұмыс жасайды, барлық оқушылар мектептік және мектептен тыс өтетін үйірмелерге тартылған. </w:t>
      </w:r>
    </w:p>
    <w:p w14:paraId="0EA6F295" w14:textId="77777777" w:rsidR="001812E5" w:rsidRDefault="001812E5" w:rsidP="001812E5">
      <w:pPr>
        <w:ind w:firstLine="708"/>
        <w:jc w:val="both"/>
        <w:rPr>
          <w:rFonts w:eastAsia="SimSun"/>
          <w:color w:val="000000"/>
          <w:sz w:val="28"/>
          <w:szCs w:val="28"/>
          <w:lang w:val="kk-KZ"/>
        </w:rPr>
      </w:pPr>
      <w:r w:rsidRPr="002A667A">
        <w:rPr>
          <w:rFonts w:eastAsia="SimSun"/>
          <w:sz w:val="28"/>
          <w:szCs w:val="28"/>
          <w:lang w:val="kk-KZ"/>
        </w:rPr>
        <w:t xml:space="preserve">Мектепте құқық бұзушылықтың алдын алу  Кеңесі құрылған. Әр айдың соңғы аптасында Кеңес отырыс өткізіледі. Оқушылар арасында «Девиантты» мінез-құлықты балалар санатына жататын оқушылар жоқ. Сынып жетекшілер мектеп педагог-психологпен бірлесе отырып, зерттеу жұмыстарын жүргізеді. Сауалнамасы алынды. Сонымен қатар АСППМ бойынша жұмыс реті толтырылып отырылады. Бұл тестті алудағы мақсат баланың  оқу мотивациясын анықтау. Жасөспірімдер арасындағы буллинг – кешенді тәсілді қажет ететін мәселе. Мектептегі буллингтің алдын алу бойынша жасырын </w:t>
      </w:r>
      <w:r w:rsidRPr="002A667A">
        <w:rPr>
          <w:rFonts w:eastAsia="SimSun"/>
          <w:color w:val="000000"/>
          <w:sz w:val="28"/>
          <w:szCs w:val="28"/>
          <w:lang w:val="kk-KZ"/>
        </w:rPr>
        <w:t>сауалнамалар жүргізіліп,  «Кибербуллинг туралы әңгімелесейік» ,    «Мен әлеуметтік желідегі зорлық-зомбылыққа қарсымын», «Әлеуметтік желінің, онлайн ойындардың зияны» тақырыптарында оқушыларға іс-шаралар өткізілді.  «Балалардың интернетке тәуелділігі – жаңа дерт!», «Менің сыныбым Буллингке қарсы», «Балалардың желідегі  қауіпсіздігі  буллинг және кибербуллинг», «Кибербуллинг: қауіпсіздікті қалай қамтамасыз етуге болады?»  тақырыптарында ата-аналармен кездесу өткізілді.</w:t>
      </w:r>
    </w:p>
    <w:p w14:paraId="35B4F1D5" w14:textId="77777777" w:rsidR="001812E5" w:rsidRPr="002A667A" w:rsidRDefault="001812E5" w:rsidP="001812E5">
      <w:pPr>
        <w:ind w:firstLine="708"/>
        <w:jc w:val="both"/>
        <w:rPr>
          <w:rFonts w:eastAsia="SimSun"/>
          <w:color w:val="000000"/>
          <w:sz w:val="28"/>
          <w:szCs w:val="28"/>
          <w:lang w:val="kk-KZ"/>
        </w:rPr>
      </w:pPr>
      <w:r w:rsidRPr="002A667A">
        <w:rPr>
          <w:rFonts w:eastAsia="SimSun"/>
          <w:color w:val="000000"/>
          <w:sz w:val="28"/>
          <w:szCs w:val="28"/>
          <w:lang w:val="kk-KZ"/>
        </w:rPr>
        <w:t xml:space="preserve">Әр аптада  ЮП инспекторы А.Қасымжановамен   кездесу өткізіліп, ақпараттық-насихаттау жұмыстары ұйымдастырылады және онда оқушылар елде және әлемде болып жатқан оқиғалармен, жаңалықтарымен танысады, мамандармен бірлесіп талқылайды. Құқық бұзушылықтың алдын алу бойынша </w:t>
      </w:r>
      <w:r w:rsidRPr="002A667A">
        <w:rPr>
          <w:rFonts w:eastAsia="SimSun"/>
          <w:color w:val="000000"/>
          <w:sz w:val="28"/>
          <w:szCs w:val="28"/>
          <w:lang w:val="kk-KZ"/>
        </w:rPr>
        <w:lastRenderedPageBreak/>
        <w:t>Кеңес отырысына «Тәуекел тобына» жататын оқушылар мен сынып жетекшілері, мектеп әкімшілігі</w:t>
      </w:r>
      <w:r>
        <w:rPr>
          <w:rFonts w:eastAsia="SimSun"/>
          <w:color w:val="000000"/>
          <w:sz w:val="28"/>
          <w:szCs w:val="28"/>
          <w:lang w:val="kk-KZ"/>
        </w:rPr>
        <w:t xml:space="preserve">, </w:t>
      </w:r>
      <w:r w:rsidRPr="002A667A">
        <w:rPr>
          <w:rFonts w:eastAsia="SimSun"/>
          <w:color w:val="000000"/>
          <w:sz w:val="28"/>
          <w:szCs w:val="28"/>
          <w:lang w:val="kk-KZ"/>
        </w:rPr>
        <w:t>Әкелер кеңесі ұйымының  қатысуымын өткізіледі.</w:t>
      </w:r>
    </w:p>
    <w:p w14:paraId="79AE3897" w14:textId="77777777" w:rsidR="001812E5" w:rsidRPr="002A667A" w:rsidRDefault="001812E5" w:rsidP="001812E5">
      <w:pPr>
        <w:ind w:firstLine="709"/>
        <w:jc w:val="both"/>
        <w:rPr>
          <w:sz w:val="28"/>
          <w:szCs w:val="28"/>
          <w:lang w:val="kk-KZ"/>
        </w:rPr>
      </w:pPr>
      <w:r w:rsidRPr="002A667A">
        <w:rPr>
          <w:rFonts w:eastAsia="SimSun"/>
          <w:b/>
          <w:sz w:val="28"/>
          <w:szCs w:val="28"/>
          <w:lang w:val="kk-KZ"/>
        </w:rPr>
        <w:t>2 .Рухани-адамгершілік тәрбие</w:t>
      </w:r>
    </w:p>
    <w:p w14:paraId="2BBDEC3F" w14:textId="77777777" w:rsidR="001812E5" w:rsidRDefault="001812E5" w:rsidP="001812E5">
      <w:pPr>
        <w:ind w:firstLine="709"/>
        <w:jc w:val="both"/>
        <w:rPr>
          <w:sz w:val="28"/>
          <w:szCs w:val="28"/>
          <w:lang w:val="kk-KZ"/>
        </w:rPr>
      </w:pPr>
      <w:r w:rsidRPr="002A667A">
        <w:rPr>
          <w:rFonts w:eastAsia="SimSun"/>
          <w:sz w:val="28"/>
          <w:szCs w:val="28"/>
          <w:lang w:val="kk-KZ"/>
        </w:rPr>
        <w:t xml:space="preserve">Тұлғаның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 мақсатында,  рухани- адамгершілік бағытында </w:t>
      </w:r>
      <w:r w:rsidRPr="002A667A">
        <w:rPr>
          <w:sz w:val="28"/>
          <w:szCs w:val="28"/>
          <w:bdr w:val="none" w:sz="0" w:space="0" w:color="auto" w:frame="1"/>
          <w:lang w:val="kk-KZ"/>
        </w:rPr>
        <w:t xml:space="preserve"> «Мейірімді жүрек» тақырыбында қамқоршылар кеші, «Қариясы бар ел-қазынасы бар ел» атты 1-қазан - Халықаралық қарттар күніне арналған іс-шаралар  дәстүрлі түрде өткізіліп отырады.</w:t>
      </w:r>
      <w:r w:rsidRPr="002A667A">
        <w:rPr>
          <w:sz w:val="28"/>
          <w:szCs w:val="28"/>
          <w:lang w:val="kk-KZ"/>
        </w:rPr>
        <w:t xml:space="preserve"> </w:t>
      </w:r>
      <w:r w:rsidRPr="002A667A">
        <w:rPr>
          <w:rFonts w:eastAsia="SimSun"/>
          <w:sz w:val="28"/>
          <w:szCs w:val="28"/>
          <w:lang w:val="kk-KZ"/>
        </w:rPr>
        <w:t xml:space="preserve">Рухани адамгершілік  бағытында 9-сынып оқушыларына  қалалық  дінді зерттеу және талдау   орталығынан мамандар  келіп, мектеп оқушыларын  отансүйгіштікке, имандылыққа  патриотизмге этика мен ұлтжандылыққа  баулу мақсатында  кездесу өткізді. Мектеп кітапханасында іс- шаралар әр апта сайын ұйымдастырылады. Жыл бойы парасаттылық сағаттары өткізілді.  "Парасаттылық сағаты" акциясының негізгі мақсаты – парасаттылық идеологиясын ілгерілету және танымал тұлғалардың өмірі мен еңбек жолы арқылы өскелең ұрпақтың бойында адалдық, әділдік, парасаттылық және сенім сияқты маңызды адамгершілік құндылықтарды дарыту. Оқушылар Ыбырай Алтынсарин, Шәкәрім, Сәкен Сейфуллин, Төле би және т. б. көрнекті қайраткерлер туралы білімдерін кеңейтті.  </w:t>
      </w:r>
    </w:p>
    <w:p w14:paraId="301CFC3D" w14:textId="77777777" w:rsidR="001812E5" w:rsidRDefault="001812E5" w:rsidP="001812E5">
      <w:pPr>
        <w:ind w:firstLine="709"/>
        <w:jc w:val="both"/>
        <w:rPr>
          <w:sz w:val="28"/>
          <w:szCs w:val="28"/>
          <w:lang w:val="kk-KZ"/>
        </w:rPr>
      </w:pPr>
      <w:r w:rsidRPr="002A667A">
        <w:rPr>
          <w:rFonts w:eastAsia="SimSun"/>
          <w:sz w:val="28"/>
          <w:szCs w:val="28"/>
          <w:lang w:val="kk-KZ"/>
        </w:rPr>
        <w:t>«Балқаш қалалық ішкі саясат бөлімі» ММ «Балқаш қаласының конферецияаралық қатынастар мәселесін зерттеу  және талдау орталығы» КММ бас маманы оқушыларға қазіргі уақытта  діни экстремизм ерекше назарға  алынғаны туралы интернет ресурстарын  дұрыс пайдалану және  экстремистік сайттарды қолданбау керектігін ескеріп, ай мен күннің аманында дін жолынан адасып жүрген жастар көбейгенін баса айтты. Рухани келісім апталығына іс- шаралар жасалды.</w:t>
      </w:r>
    </w:p>
    <w:p w14:paraId="63057159" w14:textId="77777777" w:rsidR="001812E5" w:rsidRDefault="001812E5" w:rsidP="001812E5">
      <w:pPr>
        <w:ind w:firstLine="709"/>
        <w:jc w:val="both"/>
        <w:rPr>
          <w:sz w:val="28"/>
          <w:szCs w:val="28"/>
          <w:lang w:val="kk-KZ"/>
        </w:rPr>
      </w:pPr>
      <w:r w:rsidRPr="002A667A">
        <w:rPr>
          <w:rFonts w:eastAsia="SimSun"/>
          <w:b/>
          <w:sz w:val="28"/>
          <w:szCs w:val="28"/>
          <w:lang w:val="kk-KZ"/>
        </w:rPr>
        <w:t>3.Ұлттық тәрбие</w:t>
      </w:r>
    </w:p>
    <w:p w14:paraId="62DA3E38" w14:textId="77777777" w:rsidR="001812E5" w:rsidRDefault="001812E5" w:rsidP="001812E5">
      <w:pPr>
        <w:jc w:val="both"/>
        <w:rPr>
          <w:sz w:val="28"/>
          <w:szCs w:val="28"/>
          <w:lang w:val="kk-KZ"/>
        </w:rPr>
      </w:pPr>
      <w:r w:rsidRPr="002A667A">
        <w:rPr>
          <w:rFonts w:eastAsia="SimSun"/>
          <w:sz w:val="28"/>
          <w:szCs w:val="28"/>
          <w:lang w:val="kk-KZ" w:eastAsia="ja-JP"/>
        </w:rPr>
        <w:t xml:space="preserve">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 мақсатында, ұлттық тәрбие бағытында тақырыптық сынып сағаттары,  </w:t>
      </w:r>
      <w:r w:rsidRPr="002A667A">
        <w:rPr>
          <w:sz w:val="28"/>
          <w:szCs w:val="28"/>
          <w:bdr w:val="none" w:sz="0" w:space="0" w:color="auto" w:frame="1"/>
          <w:lang w:val="kk-KZ"/>
        </w:rPr>
        <w:t xml:space="preserve">«Жаса, Наурыз – жыл басы!», «Халықтар достығы - бірлікте», «Татулық - ел тірегі» тақырыбында мәдени шаралар </w:t>
      </w:r>
      <w:r w:rsidRPr="002A667A">
        <w:rPr>
          <w:rFonts w:eastAsia="SimSun"/>
          <w:sz w:val="28"/>
          <w:szCs w:val="28"/>
          <w:lang w:val="kk-KZ" w:eastAsia="ja-JP"/>
        </w:rPr>
        <w:t xml:space="preserve">  жоспарланып  өткізіледі. </w:t>
      </w:r>
      <w:r w:rsidRPr="002A667A">
        <w:rPr>
          <w:sz w:val="28"/>
          <w:szCs w:val="28"/>
          <w:lang w:val="kk-KZ"/>
        </w:rPr>
        <w:t xml:space="preserve">Ұлттық  және  Отбасы  тәрбие беру бағытында   аға  тәлімгер  «Қыз қылығымен» тақырыбында  аналарының  қатысуымен ашық әңгімелер, кездесулер өткізді.  </w:t>
      </w:r>
      <w:r w:rsidRPr="002A667A">
        <w:rPr>
          <w:rFonts w:eastAsia="SimSun"/>
          <w:sz w:val="28"/>
          <w:szCs w:val="28"/>
          <w:lang w:val="kk-KZ"/>
        </w:rPr>
        <w:t xml:space="preserve">5-1 сынып қыздарының арасында  қыздар жиналысы «Мейірім» аналар ұйымының, дәргерлердің қатысуымен  өткізілді. Жиналыста    қыз балалар этикасы мен санитарлық-гигиеналық  тазалығы туралы мектеп психологы видео көрсету арқылы  қыз балының адамгершілік қасиеттері туралы ,  қыз тәрбиесі жайында сөз қозғады. «Мейірім» аналар ұйымының қатысуымен  «Қыз еркем, анасымен көркем» аналар   сайысы,  </w:t>
      </w:r>
      <w:r w:rsidRPr="002A667A">
        <w:rPr>
          <w:rFonts w:eastAsia="SimSun"/>
          <w:color w:val="000000"/>
          <w:sz w:val="28"/>
          <w:szCs w:val="28"/>
          <w:lang w:val="kk-KZ"/>
        </w:rPr>
        <w:t>«Қайырымды Ұлт» акциясы, «Бес тас», «Арқан тарту», «Қол күрес», «Тоғызқұмалақ», «Армысың, әз-Наурыз!» ертеңгіліктері өткізілді.</w:t>
      </w:r>
    </w:p>
    <w:p w14:paraId="6991D0D8" w14:textId="77777777" w:rsidR="001812E5" w:rsidRDefault="001812E5" w:rsidP="001812E5">
      <w:pPr>
        <w:ind w:firstLine="709"/>
        <w:jc w:val="both"/>
        <w:rPr>
          <w:sz w:val="28"/>
          <w:szCs w:val="28"/>
          <w:lang w:val="kk-KZ"/>
        </w:rPr>
      </w:pPr>
      <w:r w:rsidRPr="002A667A">
        <w:rPr>
          <w:rFonts w:eastAsia="SimSun"/>
          <w:b/>
          <w:sz w:val="28"/>
          <w:szCs w:val="28"/>
          <w:lang w:val="kk-KZ"/>
        </w:rPr>
        <w:t>4.Отбасы тәрбиесі</w:t>
      </w:r>
    </w:p>
    <w:p w14:paraId="1A05DAE5" w14:textId="77777777" w:rsidR="001812E5" w:rsidRDefault="001812E5" w:rsidP="001812E5">
      <w:pPr>
        <w:ind w:firstLine="709"/>
        <w:jc w:val="both"/>
        <w:rPr>
          <w:sz w:val="28"/>
          <w:szCs w:val="28"/>
          <w:lang w:val="kk-KZ"/>
        </w:rPr>
      </w:pPr>
      <w:r w:rsidRPr="002A667A">
        <w:rPr>
          <w:rFonts w:eastAsia="SimSun"/>
          <w:sz w:val="28"/>
          <w:szCs w:val="28"/>
          <w:lang w:val="kk-KZ"/>
        </w:rPr>
        <w:t xml:space="preserve">Ата-аналарды оқыту, бала тәрбиесінде олардың психологиялық-педагогикалық құзыреттіліктерін және жауапкершіліктерін арттыру мақсатында отбасылық  тәрбие бағытымен «Отбасы-бақыт мекені» апталығы өткізілді. Мектепте  Әкелер ұйымы мен аналар кеңесі 2015 жылдан бастап жұмыс жасайды. </w:t>
      </w:r>
      <w:r w:rsidRPr="002A667A">
        <w:rPr>
          <w:rFonts w:eastAsia="SimSun"/>
          <w:sz w:val="28"/>
          <w:szCs w:val="28"/>
          <w:lang w:val="kk-KZ"/>
        </w:rPr>
        <w:lastRenderedPageBreak/>
        <w:t xml:space="preserve">Арнайы жұмыс жоспары құрылған. Әкелер, аналар мектебінің Ережесі бекітілді. 10 адамнан тұратын мүшелері және оның ішінен төрағасы тағайындалды. Жұмыс жоспары бойынша жұмыстар атқарылып келеді. </w:t>
      </w:r>
      <w:r w:rsidRPr="002A667A">
        <w:rPr>
          <w:sz w:val="28"/>
          <w:szCs w:val="28"/>
          <w:lang w:val="kk-KZ"/>
        </w:rPr>
        <w:t>Әкелер, аналар кеңесі мүшелерінің отырыстары өткізіліп, алдағы ұйымдастырылатын жұмыстар талқыланып отырады.</w:t>
      </w:r>
    </w:p>
    <w:p w14:paraId="6DAB304C" w14:textId="77777777" w:rsidR="001812E5" w:rsidRDefault="001812E5" w:rsidP="001812E5">
      <w:pPr>
        <w:ind w:firstLine="709"/>
        <w:jc w:val="both"/>
        <w:rPr>
          <w:sz w:val="28"/>
          <w:szCs w:val="28"/>
          <w:lang w:val="kk-KZ"/>
        </w:rPr>
      </w:pPr>
      <w:r w:rsidRPr="002A667A">
        <w:rPr>
          <w:sz w:val="28"/>
          <w:szCs w:val="28"/>
          <w:lang w:val="kk-KZ"/>
        </w:rPr>
        <w:t xml:space="preserve">Әкелер, аналар кеңесі мүшелерін қатыстыра отырып таңғы жаттығуға, сабаққа кешігіп келетін оқушыларды бақылау мақсатында рейд ұйымдастырылды. Қорытындысы жалпы ата-аналар жиналысында талқыланады. </w:t>
      </w:r>
    </w:p>
    <w:p w14:paraId="5B68BAC9" w14:textId="77777777" w:rsidR="001812E5" w:rsidRDefault="001812E5" w:rsidP="001812E5">
      <w:pPr>
        <w:ind w:firstLine="709"/>
        <w:jc w:val="both"/>
        <w:rPr>
          <w:sz w:val="28"/>
          <w:szCs w:val="28"/>
          <w:lang w:val="kk-KZ"/>
        </w:rPr>
      </w:pPr>
      <w:r w:rsidRPr="002A667A">
        <w:rPr>
          <w:sz w:val="28"/>
          <w:szCs w:val="28"/>
          <w:lang w:val="kk-KZ"/>
        </w:rPr>
        <w:t xml:space="preserve">Каникул күндері әкелер кеңесі мүшелері ІІБ қызметкерлері, мектеп әкімшілігімен біріге отырып «Түнгі қаладағы жасөспірімдер» түнгі рейдке шықты. Сағат түнгі 22.00-ден кейін көшеде ата-анасыз жүрген жасөспірімдермен әңгіме жүргізіліп, түсініктеме алынды. Жалпы ата-аналар жиналысында, мектеп бойынша жалпы әкелер, аналар жиналысында «Бала тәрбиесіндегі әкенің ролі» тақырыбында әңгіме қозғады. Құқық бұзудың алдын алу кеңесі отырысына қатысып, тәртіп бұзған оқушылармен әңгіме жүргізеді, отбасылық спорттық сайыстарға қатысады. Сонымен қатар ата-аналар дәстүрлі «Мектеп күні» мерекесінің өткізілуіне атсалысуда. </w:t>
      </w:r>
    </w:p>
    <w:p w14:paraId="5BD28F81" w14:textId="77777777" w:rsidR="001812E5" w:rsidRDefault="001812E5" w:rsidP="001812E5">
      <w:pPr>
        <w:ind w:firstLine="709"/>
        <w:jc w:val="both"/>
        <w:rPr>
          <w:sz w:val="28"/>
          <w:szCs w:val="28"/>
          <w:lang w:val="kk-KZ"/>
        </w:rPr>
      </w:pPr>
      <w:r w:rsidRPr="002A667A">
        <w:rPr>
          <w:rFonts w:eastAsia="SimSun"/>
          <w:b/>
          <w:sz w:val="28"/>
          <w:szCs w:val="28"/>
          <w:lang w:val="kk-KZ"/>
        </w:rPr>
        <w:t>5.Еңбек, экономикалық және экологиялық тәрбие</w:t>
      </w:r>
    </w:p>
    <w:p w14:paraId="37D82394" w14:textId="77777777" w:rsidR="001812E5" w:rsidRDefault="001812E5" w:rsidP="001812E5">
      <w:pPr>
        <w:ind w:firstLine="709"/>
        <w:jc w:val="both"/>
        <w:rPr>
          <w:sz w:val="28"/>
          <w:szCs w:val="28"/>
          <w:lang w:val="kk-KZ"/>
        </w:rPr>
      </w:pPr>
      <w:r w:rsidRPr="002A667A">
        <w:rPr>
          <w:rFonts w:eastAsia="SimSun"/>
          <w:sz w:val="28"/>
          <w:szCs w:val="28"/>
          <w:lang w:val="kk-KZ"/>
        </w:rPr>
        <w:t>Еңбек, экономикалық және экологиялық тәрбие бағытында, тұлғаның өзін кәсіби анықтауына саналы қарым</w:t>
      </w:r>
      <w:r w:rsidRPr="002A667A">
        <w:rPr>
          <w:rFonts w:eastAsia="SimSun"/>
          <w:b/>
          <w:sz w:val="28"/>
          <w:szCs w:val="28"/>
          <w:lang w:val="kk-KZ"/>
        </w:rPr>
        <w:t>-</w:t>
      </w:r>
      <w:r w:rsidRPr="002A667A">
        <w:rPr>
          <w:rFonts w:eastAsia="SimSun"/>
          <w:sz w:val="28"/>
          <w:szCs w:val="28"/>
          <w:lang w:val="kk-KZ"/>
        </w:rPr>
        <w:t xml:space="preserve">қатынасын қалыптастыру, экономикалық ойлауын және экологиялық мәдениетін дамыту мақсатында, дәстүрлі </w:t>
      </w:r>
      <w:r w:rsidRPr="002A667A">
        <w:rPr>
          <w:iCs/>
          <w:sz w:val="28"/>
          <w:szCs w:val="28"/>
          <w:lang w:val="kk-KZ"/>
        </w:rPr>
        <w:t>Еңбек күніне арналған қолөнер жәрмеңкесі,</w:t>
      </w:r>
      <w:r w:rsidRPr="002A667A">
        <w:rPr>
          <w:rFonts w:eastAsia="SimSun"/>
          <w:sz w:val="28"/>
          <w:szCs w:val="28"/>
          <w:lang w:val="kk-KZ"/>
        </w:rPr>
        <w:t xml:space="preserve"> «Еңбек – өмір мәні» (өндіріс орындарына саяхат), «Мектеп ауласын абаттандыру» көгалдандыру акциясы, «Жер ананы сақтайық» сурет көрмесі, «Жасыл Қазақстан» экологиялық апталықтар, </w:t>
      </w:r>
      <w:r w:rsidRPr="002A667A">
        <w:rPr>
          <w:sz w:val="28"/>
          <w:szCs w:val="28"/>
          <w:bdr w:val="none" w:sz="0" w:space="0" w:color="auto" w:frame="1"/>
          <w:lang w:val="kk-KZ"/>
        </w:rPr>
        <w:t>оқушыларды жазғы еңбекпен қамту</w:t>
      </w:r>
      <w:r w:rsidRPr="002A667A">
        <w:rPr>
          <w:rFonts w:eastAsia="SimSun"/>
          <w:sz w:val="28"/>
          <w:szCs w:val="28"/>
          <w:lang w:val="kk-KZ"/>
        </w:rPr>
        <w:t xml:space="preserve"> сияқты жұмыстар жүргізіледі. Парламент ұйымының ұйымдастыруымен </w:t>
      </w:r>
      <w:r w:rsidRPr="002A667A">
        <w:rPr>
          <w:rFonts w:eastAsia="SimSun"/>
          <w:color w:val="000000"/>
          <w:sz w:val="28"/>
          <w:szCs w:val="28"/>
          <w:lang w:val="kk-KZ"/>
        </w:rPr>
        <w:t xml:space="preserve">«Қоршаған ортаны қорғайық» сенбіліктер </w:t>
      </w:r>
      <w:r w:rsidRPr="002A667A">
        <w:rPr>
          <w:rFonts w:eastAsia="SimSun"/>
          <w:sz w:val="28"/>
          <w:szCs w:val="28"/>
          <w:lang w:val="kk-KZ"/>
        </w:rPr>
        <w:t>мектеп бөлмесіндегі гүлдерге көмек акцилар өтеді. «Жасыл» энергия апталығы аясында қалалық іс- шараларға қатысып сыйлықтармен, дипломмен марапатталды.</w:t>
      </w:r>
    </w:p>
    <w:p w14:paraId="79D9A4D3" w14:textId="77777777" w:rsidR="001812E5" w:rsidRDefault="001812E5" w:rsidP="001812E5">
      <w:pPr>
        <w:ind w:firstLine="709"/>
        <w:jc w:val="both"/>
        <w:rPr>
          <w:sz w:val="28"/>
          <w:szCs w:val="28"/>
          <w:lang w:val="kk-KZ"/>
        </w:rPr>
      </w:pPr>
      <w:r w:rsidRPr="002A667A">
        <w:rPr>
          <w:rFonts w:eastAsia="SimSun"/>
          <w:sz w:val="28"/>
          <w:szCs w:val="28"/>
          <w:lang w:val="kk-KZ"/>
        </w:rPr>
        <w:t>Еңбек, экономикалық және экологиялық тәрбие бағытында кәсіптік бағдар беру жұмыстары іске асырылып келеді. Оқу орындарымен жыл бойы кездесулер өткізіліп отырады.</w:t>
      </w:r>
    </w:p>
    <w:p w14:paraId="2D953E78" w14:textId="77777777" w:rsidR="001812E5" w:rsidRDefault="001812E5" w:rsidP="001812E5">
      <w:pPr>
        <w:ind w:firstLine="709"/>
        <w:jc w:val="both"/>
        <w:rPr>
          <w:sz w:val="28"/>
          <w:szCs w:val="28"/>
          <w:lang w:val="kk-KZ"/>
        </w:rPr>
      </w:pPr>
      <w:r w:rsidRPr="002A667A">
        <w:rPr>
          <w:iCs/>
          <w:color w:val="000000"/>
          <w:sz w:val="28"/>
          <w:szCs w:val="28"/>
          <w:lang w:val="kk-KZ"/>
        </w:rPr>
        <w:t xml:space="preserve">«Менің келешектегі мамандығым жайлы арманым» 5-7 сынып сайыстар </w:t>
      </w:r>
      <w:r w:rsidRPr="002A667A">
        <w:rPr>
          <w:rFonts w:eastAsia="SimSun"/>
          <w:color w:val="000000"/>
          <w:sz w:val="28"/>
          <w:szCs w:val="28"/>
          <w:lang w:val="kk-KZ"/>
        </w:rPr>
        <w:t>«Түлек, жол сенікі!»</w:t>
      </w:r>
      <w:r w:rsidRPr="002A667A">
        <w:rPr>
          <w:color w:val="000000"/>
          <w:sz w:val="28"/>
          <w:szCs w:val="28"/>
          <w:lang w:val="kk-KZ"/>
        </w:rPr>
        <w:t xml:space="preserve"> тренингтер 9-11 сыныптарда өткізіледі.«Бизнес стартап», «Жаңа мамандықтар атласы» жобаларына қатысып 8-11 сынып</w:t>
      </w:r>
      <w:r w:rsidRPr="002A667A">
        <w:rPr>
          <w:rFonts w:eastAsia="SimSun"/>
          <w:b/>
          <w:sz w:val="28"/>
          <w:szCs w:val="28"/>
          <w:lang w:val="kk-KZ"/>
        </w:rPr>
        <w:t xml:space="preserve"> </w:t>
      </w:r>
      <w:r w:rsidRPr="002A667A">
        <w:rPr>
          <w:color w:val="000000"/>
          <w:sz w:val="28"/>
          <w:szCs w:val="28"/>
          <w:lang w:val="kk-KZ"/>
        </w:rPr>
        <w:t>оқушылары жүлделі орындар иеленді.</w:t>
      </w:r>
    </w:p>
    <w:p w14:paraId="518A5956" w14:textId="77777777" w:rsidR="001812E5" w:rsidRDefault="001812E5" w:rsidP="001812E5">
      <w:pPr>
        <w:ind w:firstLine="709"/>
        <w:jc w:val="both"/>
        <w:rPr>
          <w:sz w:val="28"/>
          <w:szCs w:val="28"/>
          <w:lang w:val="kk-KZ"/>
        </w:rPr>
      </w:pPr>
      <w:r w:rsidRPr="002A667A">
        <w:rPr>
          <w:rFonts w:eastAsia="SimSun"/>
          <w:b/>
          <w:color w:val="000000"/>
          <w:sz w:val="28"/>
          <w:szCs w:val="28"/>
          <w:lang w:val="kk-KZ"/>
        </w:rPr>
        <w:t xml:space="preserve">6.Көпмәдениетті және көркем-эстетикалық тәрбие </w:t>
      </w:r>
    </w:p>
    <w:p w14:paraId="4392069E" w14:textId="77777777" w:rsidR="001812E5" w:rsidRDefault="001812E5" w:rsidP="001812E5">
      <w:pPr>
        <w:ind w:firstLine="709"/>
        <w:jc w:val="both"/>
        <w:rPr>
          <w:sz w:val="28"/>
          <w:szCs w:val="28"/>
          <w:lang w:val="kk-KZ"/>
        </w:rPr>
      </w:pPr>
      <w:r w:rsidRPr="002A667A">
        <w:rPr>
          <w:color w:val="000000"/>
          <w:sz w:val="28"/>
          <w:szCs w:val="28"/>
          <w:lang w:val="kk-KZ"/>
        </w:rPr>
        <w:t xml:space="preserve">Көпмәдениетті және көркем-эстетикалық тәрбие беруде ,тұлғаның қоғамдағы жалпы мәдени мінез-құлық дағдыларын қалыптастыру, оның өнердегі және болмыстағы эстетикалық нысандарды қабылдау мақсатында </w:t>
      </w:r>
      <w:r w:rsidRPr="002A667A">
        <w:rPr>
          <w:bCs/>
          <w:color w:val="000000"/>
          <w:sz w:val="28"/>
          <w:szCs w:val="28"/>
          <w:lang w:val="kk-KZ"/>
        </w:rPr>
        <w:t xml:space="preserve">«Бабалар өмірі - ұрпаққа сабақ». </w:t>
      </w:r>
      <w:r w:rsidRPr="002A667A">
        <w:rPr>
          <w:color w:val="000000"/>
          <w:sz w:val="28"/>
          <w:szCs w:val="28"/>
          <w:lang w:val="kk-KZ"/>
        </w:rPr>
        <w:t xml:space="preserve">Этномәдени бірлестіктерге, мұражайларға, ескерткіштерге жыл бойы барады. </w:t>
      </w:r>
      <w:r w:rsidRPr="002A667A">
        <w:rPr>
          <w:bCs/>
          <w:color w:val="000000"/>
          <w:sz w:val="28"/>
          <w:szCs w:val="28"/>
          <w:lang w:val="kk-KZ"/>
        </w:rPr>
        <w:t>Мектептің ақпараттық – кітапхана орталығында  «Оқуға құштар мектеп» жобасын жүзеге асыруда жұмыс жоспары құрылған.</w:t>
      </w:r>
      <w:r w:rsidRPr="002A667A">
        <w:rPr>
          <w:color w:val="000000"/>
          <w:sz w:val="28"/>
          <w:szCs w:val="28"/>
          <w:lang w:val="kk-KZ"/>
        </w:rPr>
        <w:t xml:space="preserve"> 1-11 сыныптарда «Білім кілті – кітапта» жобасы, «Қазақтың мақтанышы», «Ахмет Байтұрсынұлы»өміріне арналған  қойылымдары, «Бір ел – бір кітап»</w:t>
      </w:r>
      <w:r w:rsidRPr="002A667A">
        <w:rPr>
          <w:b/>
          <w:bCs/>
          <w:color w:val="000000"/>
          <w:sz w:val="28"/>
          <w:szCs w:val="28"/>
          <w:lang w:val="kk-KZ"/>
        </w:rPr>
        <w:t>,</w:t>
      </w:r>
      <w:r w:rsidRPr="002A667A">
        <w:rPr>
          <w:color w:val="000000"/>
          <w:sz w:val="28"/>
          <w:szCs w:val="28"/>
          <w:lang w:val="kk-KZ"/>
        </w:rPr>
        <w:t xml:space="preserve"> «Кітапханаға кітап сыйла!» акциясы ұйымдастырылып, іс- шаларға оқушыларымыз, ата- аналар қауымдастығы қатысып отырады. </w:t>
      </w:r>
    </w:p>
    <w:p w14:paraId="5414B516" w14:textId="77777777" w:rsidR="001812E5" w:rsidRPr="00F60B52" w:rsidRDefault="001812E5" w:rsidP="001812E5">
      <w:pPr>
        <w:ind w:firstLine="709"/>
        <w:jc w:val="both"/>
        <w:rPr>
          <w:sz w:val="28"/>
          <w:szCs w:val="28"/>
          <w:lang w:val="kk-KZ"/>
        </w:rPr>
      </w:pPr>
      <w:r w:rsidRPr="002A667A">
        <w:rPr>
          <w:rFonts w:eastAsia="SimSun"/>
          <w:b/>
          <w:sz w:val="28"/>
          <w:szCs w:val="28"/>
          <w:lang w:val="kk-KZ"/>
        </w:rPr>
        <w:t>Мектеп оқушыларының эстетикалық бағыт бойынша соңғы 3 жылдағы жетістіктері</w:t>
      </w:r>
    </w:p>
    <w:p w14:paraId="3973F717" w14:textId="77777777" w:rsidR="001812E5" w:rsidRPr="002A667A" w:rsidRDefault="001812E5" w:rsidP="001812E5">
      <w:pPr>
        <w:ind w:left="17"/>
        <w:jc w:val="both"/>
        <w:rPr>
          <w:rFonts w:eastAsia="SimSun"/>
          <w:b/>
          <w:sz w:val="28"/>
          <w:szCs w:val="28"/>
          <w:lang w:val="kk-KZ"/>
        </w:rPr>
      </w:pPr>
    </w:p>
    <w:tbl>
      <w:tblPr>
        <w:tblStyle w:val="12"/>
        <w:tblW w:w="9924" w:type="dxa"/>
        <w:jc w:val="center"/>
        <w:tblInd w:w="0" w:type="dxa"/>
        <w:tblLook w:val="04A0" w:firstRow="1" w:lastRow="0" w:firstColumn="1" w:lastColumn="0" w:noHBand="0" w:noVBand="1"/>
      </w:tblPr>
      <w:tblGrid>
        <w:gridCol w:w="1844"/>
        <w:gridCol w:w="2693"/>
        <w:gridCol w:w="2906"/>
        <w:gridCol w:w="2481"/>
      </w:tblGrid>
      <w:tr w:rsidR="001812E5" w:rsidRPr="002A667A" w14:paraId="5EDACD62" w14:textId="77777777" w:rsidTr="00AA402F">
        <w:trPr>
          <w:jc w:val="center"/>
        </w:trPr>
        <w:tc>
          <w:tcPr>
            <w:tcW w:w="9924" w:type="dxa"/>
            <w:gridSpan w:val="4"/>
            <w:tcBorders>
              <w:top w:val="single" w:sz="4" w:space="0" w:color="000000"/>
              <w:left w:val="single" w:sz="4" w:space="0" w:color="000000"/>
              <w:bottom w:val="single" w:sz="4" w:space="0" w:color="000000"/>
              <w:right w:val="single" w:sz="4" w:space="0" w:color="auto"/>
            </w:tcBorders>
            <w:hideMark/>
          </w:tcPr>
          <w:p w14:paraId="30DB0EFD" w14:textId="77777777" w:rsidR="001812E5" w:rsidRPr="002A667A" w:rsidRDefault="001812E5" w:rsidP="00AA402F">
            <w:pPr>
              <w:jc w:val="center"/>
              <w:rPr>
                <w:b/>
                <w:sz w:val="28"/>
                <w:szCs w:val="28"/>
                <w:lang w:val="kk-KZ"/>
              </w:rPr>
            </w:pPr>
            <w:r w:rsidRPr="002A667A">
              <w:rPr>
                <w:rFonts w:eastAsia="Calibri"/>
                <w:b/>
                <w:sz w:val="28"/>
                <w:szCs w:val="28"/>
                <w:lang w:val="kk-KZ"/>
              </w:rPr>
              <w:t>Оқу жылы</w:t>
            </w:r>
          </w:p>
        </w:tc>
      </w:tr>
      <w:tr w:rsidR="001812E5" w:rsidRPr="002A667A" w14:paraId="7C776C30" w14:textId="77777777" w:rsidTr="00AA402F">
        <w:trPr>
          <w:jc w:val="center"/>
        </w:trPr>
        <w:tc>
          <w:tcPr>
            <w:tcW w:w="1844" w:type="dxa"/>
            <w:tcBorders>
              <w:top w:val="single" w:sz="4" w:space="0" w:color="000000"/>
              <w:left w:val="single" w:sz="4" w:space="0" w:color="000000"/>
              <w:bottom w:val="single" w:sz="4" w:space="0" w:color="000000"/>
              <w:right w:val="single" w:sz="4" w:space="0" w:color="000000"/>
            </w:tcBorders>
          </w:tcPr>
          <w:p w14:paraId="0B0621C4" w14:textId="77777777" w:rsidR="001812E5" w:rsidRPr="002A667A" w:rsidRDefault="001812E5" w:rsidP="00AA402F">
            <w:pPr>
              <w:jc w:val="both"/>
              <w:rPr>
                <w:rFonts w:eastAsia="Calibri"/>
                <w:b/>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14:paraId="054A04AB" w14:textId="77777777" w:rsidR="001812E5" w:rsidRPr="002A667A" w:rsidRDefault="001812E5" w:rsidP="00AA402F">
            <w:pPr>
              <w:jc w:val="center"/>
              <w:rPr>
                <w:rFonts w:eastAsia="Calibri"/>
                <w:b/>
                <w:sz w:val="28"/>
                <w:szCs w:val="28"/>
                <w:lang w:val="kk-KZ"/>
              </w:rPr>
            </w:pPr>
            <w:r w:rsidRPr="002A667A">
              <w:rPr>
                <w:rFonts w:eastAsia="Calibri"/>
                <w:b/>
                <w:sz w:val="28"/>
                <w:szCs w:val="28"/>
                <w:lang w:val="kk-KZ"/>
              </w:rPr>
              <w:t>2020-2021</w:t>
            </w:r>
          </w:p>
        </w:tc>
        <w:tc>
          <w:tcPr>
            <w:tcW w:w="2906" w:type="dxa"/>
            <w:tcBorders>
              <w:top w:val="nil"/>
              <w:left w:val="single" w:sz="4" w:space="0" w:color="000000"/>
              <w:bottom w:val="single" w:sz="4" w:space="0" w:color="000000"/>
              <w:right w:val="single" w:sz="4" w:space="0" w:color="000000"/>
            </w:tcBorders>
            <w:hideMark/>
          </w:tcPr>
          <w:p w14:paraId="03A1CAE6" w14:textId="77777777" w:rsidR="001812E5" w:rsidRPr="002A667A" w:rsidRDefault="001812E5" w:rsidP="00AA402F">
            <w:pPr>
              <w:jc w:val="center"/>
              <w:rPr>
                <w:rFonts w:eastAsia="Calibri"/>
                <w:b/>
                <w:sz w:val="28"/>
                <w:szCs w:val="28"/>
                <w:lang w:val="kk-KZ"/>
              </w:rPr>
            </w:pPr>
            <w:r w:rsidRPr="002A667A">
              <w:rPr>
                <w:rFonts w:eastAsia="Calibri"/>
                <w:b/>
                <w:sz w:val="28"/>
                <w:szCs w:val="28"/>
                <w:lang w:val="kk-KZ"/>
              </w:rPr>
              <w:t>2021-2022</w:t>
            </w:r>
          </w:p>
        </w:tc>
        <w:tc>
          <w:tcPr>
            <w:tcW w:w="2481" w:type="dxa"/>
            <w:tcBorders>
              <w:top w:val="single" w:sz="4" w:space="0" w:color="000000"/>
              <w:left w:val="single" w:sz="4" w:space="0" w:color="000000"/>
              <w:bottom w:val="single" w:sz="4" w:space="0" w:color="000000"/>
              <w:right w:val="single" w:sz="4" w:space="0" w:color="000000"/>
            </w:tcBorders>
            <w:hideMark/>
          </w:tcPr>
          <w:p w14:paraId="70F18490" w14:textId="77777777" w:rsidR="001812E5" w:rsidRPr="002A667A" w:rsidRDefault="001812E5" w:rsidP="00AA402F">
            <w:pPr>
              <w:jc w:val="center"/>
              <w:rPr>
                <w:rFonts w:eastAsia="Calibri"/>
                <w:b/>
                <w:sz w:val="28"/>
                <w:szCs w:val="28"/>
                <w:lang w:val="kk-KZ"/>
              </w:rPr>
            </w:pPr>
            <w:r w:rsidRPr="002A667A">
              <w:rPr>
                <w:rFonts w:eastAsia="Calibri"/>
                <w:b/>
                <w:sz w:val="28"/>
                <w:szCs w:val="28"/>
                <w:lang w:val="kk-KZ"/>
              </w:rPr>
              <w:t>2022-2023</w:t>
            </w:r>
          </w:p>
        </w:tc>
      </w:tr>
      <w:tr w:rsidR="001812E5" w:rsidRPr="002A667A" w14:paraId="69FEB5CA" w14:textId="77777777" w:rsidTr="00AA402F">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0C7E7297" w14:textId="77777777" w:rsidR="001812E5" w:rsidRPr="002A667A" w:rsidRDefault="001812E5" w:rsidP="00AA402F">
            <w:pPr>
              <w:jc w:val="center"/>
              <w:rPr>
                <w:rFonts w:eastAsia="Calibri"/>
                <w:b/>
                <w:sz w:val="28"/>
                <w:szCs w:val="28"/>
                <w:lang w:val="kk-KZ"/>
              </w:rPr>
            </w:pPr>
            <w:r w:rsidRPr="002A667A">
              <w:rPr>
                <w:rFonts w:eastAsia="Calibri"/>
                <w:b/>
                <w:sz w:val="28"/>
                <w:szCs w:val="28"/>
                <w:lang w:val="kk-KZ"/>
              </w:rPr>
              <w:t>Қалалық</w:t>
            </w:r>
          </w:p>
        </w:tc>
      </w:tr>
      <w:tr w:rsidR="001812E5" w:rsidRPr="002A667A" w14:paraId="40566423" w14:textId="77777777" w:rsidTr="00AA402F">
        <w:trPr>
          <w:jc w:val="center"/>
        </w:trPr>
        <w:tc>
          <w:tcPr>
            <w:tcW w:w="1844" w:type="dxa"/>
            <w:tcBorders>
              <w:top w:val="single" w:sz="4" w:space="0" w:color="000000"/>
              <w:left w:val="single" w:sz="4" w:space="0" w:color="000000"/>
              <w:bottom w:val="single" w:sz="4" w:space="0" w:color="000000"/>
              <w:right w:val="single" w:sz="4" w:space="0" w:color="000000"/>
            </w:tcBorders>
            <w:hideMark/>
          </w:tcPr>
          <w:p w14:paraId="6B90E34B" w14:textId="77777777" w:rsidR="001812E5" w:rsidRPr="002A667A" w:rsidRDefault="001812E5" w:rsidP="00AA402F">
            <w:pPr>
              <w:jc w:val="both"/>
              <w:rPr>
                <w:rFonts w:eastAsia="Calibri"/>
                <w:b/>
                <w:sz w:val="28"/>
                <w:szCs w:val="28"/>
                <w:lang w:val="kk-KZ"/>
              </w:rPr>
            </w:pPr>
            <w:r w:rsidRPr="002A667A">
              <w:rPr>
                <w:sz w:val="28"/>
                <w:szCs w:val="28"/>
                <w:lang w:val="kk-KZ"/>
              </w:rPr>
              <w:t>Алғыс хаттар, дипломдар</w:t>
            </w:r>
          </w:p>
        </w:tc>
        <w:tc>
          <w:tcPr>
            <w:tcW w:w="2693" w:type="dxa"/>
            <w:tcBorders>
              <w:top w:val="single" w:sz="4" w:space="0" w:color="000000"/>
              <w:left w:val="single" w:sz="4" w:space="0" w:color="000000"/>
              <w:bottom w:val="single" w:sz="4" w:space="0" w:color="000000"/>
              <w:right w:val="single" w:sz="4" w:space="0" w:color="000000"/>
            </w:tcBorders>
            <w:hideMark/>
          </w:tcPr>
          <w:p w14:paraId="306C9714" w14:textId="77777777" w:rsidR="001812E5" w:rsidRPr="002A667A" w:rsidRDefault="001812E5" w:rsidP="00AA402F">
            <w:pPr>
              <w:jc w:val="center"/>
              <w:rPr>
                <w:sz w:val="28"/>
                <w:szCs w:val="28"/>
                <w:lang w:val="kk-KZ"/>
              </w:rPr>
            </w:pPr>
            <w:r w:rsidRPr="002A667A">
              <w:rPr>
                <w:sz w:val="28"/>
                <w:szCs w:val="28"/>
              </w:rPr>
              <w:t>1</w:t>
            </w:r>
            <w:r w:rsidRPr="002A667A">
              <w:rPr>
                <w:sz w:val="28"/>
                <w:szCs w:val="28"/>
                <w:lang w:val="kk-KZ"/>
              </w:rPr>
              <w:t xml:space="preserve"> - орын</w:t>
            </w:r>
            <w:r w:rsidRPr="002A667A">
              <w:rPr>
                <w:sz w:val="28"/>
                <w:szCs w:val="28"/>
              </w:rPr>
              <w:t xml:space="preserve"> -</w:t>
            </w:r>
            <w:r w:rsidRPr="002A667A">
              <w:rPr>
                <w:sz w:val="28"/>
                <w:szCs w:val="28"/>
                <w:lang w:val="kk-KZ"/>
              </w:rPr>
              <w:t>1</w:t>
            </w:r>
          </w:p>
          <w:p w14:paraId="50ECA438" w14:textId="77777777" w:rsidR="001812E5" w:rsidRPr="002A667A" w:rsidRDefault="001812E5" w:rsidP="00AA402F">
            <w:pPr>
              <w:jc w:val="center"/>
              <w:rPr>
                <w:sz w:val="28"/>
                <w:szCs w:val="28"/>
                <w:lang w:val="kk-KZ"/>
              </w:rPr>
            </w:pPr>
            <w:r w:rsidRPr="002A667A">
              <w:rPr>
                <w:sz w:val="28"/>
                <w:szCs w:val="28"/>
              </w:rPr>
              <w:t>2</w:t>
            </w:r>
            <w:r w:rsidRPr="002A667A">
              <w:rPr>
                <w:sz w:val="28"/>
                <w:szCs w:val="28"/>
                <w:lang w:val="kk-KZ"/>
              </w:rPr>
              <w:t xml:space="preserve"> - орын</w:t>
            </w:r>
            <w:r w:rsidRPr="002A667A">
              <w:rPr>
                <w:sz w:val="28"/>
                <w:szCs w:val="28"/>
              </w:rPr>
              <w:t xml:space="preserve"> -</w:t>
            </w:r>
            <w:r w:rsidRPr="002A667A">
              <w:rPr>
                <w:sz w:val="28"/>
                <w:szCs w:val="28"/>
                <w:lang w:val="kk-KZ"/>
              </w:rPr>
              <w:t>3</w:t>
            </w:r>
          </w:p>
          <w:p w14:paraId="2164DCE6" w14:textId="77777777" w:rsidR="001812E5" w:rsidRPr="002A667A" w:rsidRDefault="001812E5" w:rsidP="00AA402F">
            <w:pPr>
              <w:jc w:val="center"/>
              <w:rPr>
                <w:b/>
                <w:sz w:val="28"/>
                <w:szCs w:val="28"/>
                <w:lang w:val="kk-KZ"/>
              </w:rPr>
            </w:pPr>
            <w:r w:rsidRPr="002A667A">
              <w:rPr>
                <w:sz w:val="28"/>
                <w:szCs w:val="28"/>
              </w:rPr>
              <w:t xml:space="preserve">3 </w:t>
            </w:r>
            <w:r w:rsidRPr="002A667A">
              <w:rPr>
                <w:sz w:val="28"/>
                <w:szCs w:val="28"/>
                <w:lang w:val="kk-KZ"/>
              </w:rPr>
              <w:t>- орын</w:t>
            </w:r>
            <w:r w:rsidRPr="002A667A">
              <w:rPr>
                <w:sz w:val="28"/>
                <w:szCs w:val="28"/>
              </w:rPr>
              <w:t xml:space="preserve"> -</w:t>
            </w:r>
            <w:r w:rsidRPr="002A667A">
              <w:rPr>
                <w:sz w:val="28"/>
                <w:szCs w:val="28"/>
                <w:lang w:val="kk-KZ"/>
              </w:rPr>
              <w:t>3</w:t>
            </w:r>
          </w:p>
        </w:tc>
        <w:tc>
          <w:tcPr>
            <w:tcW w:w="2906" w:type="dxa"/>
            <w:tcBorders>
              <w:top w:val="single" w:sz="4" w:space="0" w:color="000000"/>
              <w:left w:val="single" w:sz="4" w:space="0" w:color="000000"/>
              <w:bottom w:val="single" w:sz="4" w:space="0" w:color="000000"/>
              <w:right w:val="single" w:sz="4" w:space="0" w:color="000000"/>
            </w:tcBorders>
            <w:hideMark/>
          </w:tcPr>
          <w:p w14:paraId="357B3441" w14:textId="77777777" w:rsidR="001812E5" w:rsidRPr="002A667A" w:rsidRDefault="001812E5" w:rsidP="00AA402F">
            <w:pPr>
              <w:jc w:val="center"/>
              <w:rPr>
                <w:sz w:val="28"/>
                <w:szCs w:val="28"/>
                <w:lang w:val="kk-KZ"/>
              </w:rPr>
            </w:pPr>
            <w:r w:rsidRPr="002A667A">
              <w:rPr>
                <w:sz w:val="28"/>
                <w:szCs w:val="28"/>
              </w:rPr>
              <w:t>1</w:t>
            </w:r>
            <w:r w:rsidRPr="002A667A">
              <w:rPr>
                <w:sz w:val="28"/>
                <w:szCs w:val="28"/>
                <w:lang w:val="kk-KZ"/>
              </w:rPr>
              <w:t xml:space="preserve"> - орын</w:t>
            </w:r>
            <w:r w:rsidRPr="002A667A">
              <w:rPr>
                <w:sz w:val="28"/>
                <w:szCs w:val="28"/>
              </w:rPr>
              <w:t xml:space="preserve"> -</w:t>
            </w:r>
            <w:r w:rsidRPr="002A667A">
              <w:rPr>
                <w:sz w:val="28"/>
                <w:szCs w:val="28"/>
                <w:lang w:val="kk-KZ"/>
              </w:rPr>
              <w:t>3</w:t>
            </w:r>
          </w:p>
          <w:p w14:paraId="52906D24" w14:textId="77777777" w:rsidR="001812E5" w:rsidRPr="002A667A" w:rsidRDefault="001812E5" w:rsidP="00AA402F">
            <w:pPr>
              <w:jc w:val="center"/>
              <w:rPr>
                <w:sz w:val="28"/>
                <w:szCs w:val="28"/>
                <w:lang w:val="kk-KZ"/>
              </w:rPr>
            </w:pPr>
            <w:r w:rsidRPr="002A667A">
              <w:rPr>
                <w:sz w:val="28"/>
                <w:szCs w:val="28"/>
              </w:rPr>
              <w:t xml:space="preserve">2 </w:t>
            </w:r>
            <w:r w:rsidRPr="002A667A">
              <w:rPr>
                <w:sz w:val="28"/>
                <w:szCs w:val="28"/>
                <w:lang w:val="kk-KZ"/>
              </w:rPr>
              <w:t>- орын</w:t>
            </w:r>
            <w:r w:rsidRPr="002A667A">
              <w:rPr>
                <w:sz w:val="28"/>
                <w:szCs w:val="28"/>
              </w:rPr>
              <w:t xml:space="preserve"> -</w:t>
            </w:r>
            <w:r w:rsidRPr="002A667A">
              <w:rPr>
                <w:sz w:val="28"/>
                <w:szCs w:val="28"/>
                <w:lang w:val="kk-KZ"/>
              </w:rPr>
              <w:t>2</w:t>
            </w:r>
          </w:p>
          <w:p w14:paraId="09B7DB84" w14:textId="77777777" w:rsidR="001812E5" w:rsidRPr="002A667A" w:rsidRDefault="001812E5" w:rsidP="00AA402F">
            <w:pPr>
              <w:jc w:val="center"/>
              <w:rPr>
                <w:b/>
                <w:sz w:val="28"/>
                <w:szCs w:val="28"/>
                <w:lang w:val="kk-KZ"/>
              </w:rPr>
            </w:pPr>
            <w:r w:rsidRPr="002A667A">
              <w:rPr>
                <w:sz w:val="28"/>
                <w:szCs w:val="28"/>
              </w:rPr>
              <w:t>3</w:t>
            </w:r>
            <w:r w:rsidRPr="002A667A">
              <w:rPr>
                <w:sz w:val="28"/>
                <w:szCs w:val="28"/>
                <w:lang w:val="kk-KZ"/>
              </w:rPr>
              <w:t xml:space="preserve"> - орын</w:t>
            </w:r>
            <w:r w:rsidRPr="002A667A">
              <w:rPr>
                <w:sz w:val="28"/>
                <w:szCs w:val="28"/>
              </w:rPr>
              <w:t xml:space="preserve"> -</w:t>
            </w:r>
            <w:r w:rsidRPr="002A667A">
              <w:rPr>
                <w:sz w:val="28"/>
                <w:szCs w:val="28"/>
                <w:lang w:val="kk-KZ"/>
              </w:rPr>
              <w:t>1</w:t>
            </w:r>
          </w:p>
        </w:tc>
        <w:tc>
          <w:tcPr>
            <w:tcW w:w="2481" w:type="dxa"/>
            <w:tcBorders>
              <w:top w:val="single" w:sz="4" w:space="0" w:color="000000"/>
              <w:left w:val="single" w:sz="4" w:space="0" w:color="000000"/>
              <w:bottom w:val="single" w:sz="4" w:space="0" w:color="000000"/>
              <w:right w:val="single" w:sz="4" w:space="0" w:color="000000"/>
            </w:tcBorders>
            <w:hideMark/>
          </w:tcPr>
          <w:p w14:paraId="6D6D1DD5" w14:textId="77777777" w:rsidR="001812E5" w:rsidRPr="002A667A" w:rsidRDefault="001812E5" w:rsidP="00AA402F">
            <w:pPr>
              <w:jc w:val="center"/>
              <w:rPr>
                <w:sz w:val="28"/>
                <w:szCs w:val="28"/>
                <w:lang w:val="kk-KZ"/>
              </w:rPr>
            </w:pPr>
            <w:r w:rsidRPr="002A667A">
              <w:rPr>
                <w:sz w:val="28"/>
                <w:szCs w:val="28"/>
              </w:rPr>
              <w:t>1</w:t>
            </w:r>
            <w:r w:rsidRPr="002A667A">
              <w:rPr>
                <w:sz w:val="28"/>
                <w:szCs w:val="28"/>
                <w:lang w:val="kk-KZ"/>
              </w:rPr>
              <w:t xml:space="preserve"> - орын</w:t>
            </w:r>
            <w:r w:rsidRPr="002A667A">
              <w:rPr>
                <w:sz w:val="28"/>
                <w:szCs w:val="28"/>
              </w:rPr>
              <w:t xml:space="preserve"> -</w:t>
            </w:r>
            <w:r w:rsidRPr="002A667A">
              <w:rPr>
                <w:sz w:val="28"/>
                <w:szCs w:val="28"/>
                <w:lang w:val="kk-KZ"/>
              </w:rPr>
              <w:t>5</w:t>
            </w:r>
          </w:p>
          <w:p w14:paraId="0E1E6E24" w14:textId="77777777" w:rsidR="001812E5" w:rsidRPr="002A667A" w:rsidRDefault="001812E5" w:rsidP="00AA402F">
            <w:pPr>
              <w:jc w:val="center"/>
              <w:rPr>
                <w:sz w:val="28"/>
                <w:szCs w:val="28"/>
                <w:lang w:val="kk-KZ"/>
              </w:rPr>
            </w:pPr>
            <w:r w:rsidRPr="002A667A">
              <w:rPr>
                <w:sz w:val="28"/>
                <w:szCs w:val="28"/>
              </w:rPr>
              <w:t>2</w:t>
            </w:r>
            <w:r w:rsidRPr="002A667A">
              <w:rPr>
                <w:sz w:val="28"/>
                <w:szCs w:val="28"/>
                <w:lang w:val="kk-KZ"/>
              </w:rPr>
              <w:t xml:space="preserve"> - орын</w:t>
            </w:r>
            <w:r w:rsidRPr="002A667A">
              <w:rPr>
                <w:sz w:val="28"/>
                <w:szCs w:val="28"/>
              </w:rPr>
              <w:t xml:space="preserve"> -</w:t>
            </w:r>
            <w:r w:rsidRPr="002A667A">
              <w:rPr>
                <w:sz w:val="28"/>
                <w:szCs w:val="28"/>
                <w:lang w:val="kk-KZ"/>
              </w:rPr>
              <w:t>2</w:t>
            </w:r>
          </w:p>
          <w:p w14:paraId="407414FF" w14:textId="77777777" w:rsidR="001812E5" w:rsidRPr="002A667A" w:rsidRDefault="001812E5" w:rsidP="00AA402F">
            <w:pPr>
              <w:jc w:val="center"/>
              <w:rPr>
                <w:sz w:val="28"/>
                <w:szCs w:val="28"/>
                <w:lang w:val="kk-KZ"/>
              </w:rPr>
            </w:pPr>
            <w:r w:rsidRPr="002A667A">
              <w:rPr>
                <w:sz w:val="28"/>
                <w:szCs w:val="28"/>
              </w:rPr>
              <w:t>3</w:t>
            </w:r>
            <w:r w:rsidRPr="002A667A">
              <w:rPr>
                <w:sz w:val="28"/>
                <w:szCs w:val="28"/>
                <w:lang w:val="kk-KZ"/>
              </w:rPr>
              <w:t xml:space="preserve"> - орын</w:t>
            </w:r>
            <w:r w:rsidRPr="002A667A">
              <w:rPr>
                <w:sz w:val="28"/>
                <w:szCs w:val="28"/>
              </w:rPr>
              <w:t xml:space="preserve"> -</w:t>
            </w:r>
            <w:r w:rsidRPr="002A667A">
              <w:rPr>
                <w:sz w:val="28"/>
                <w:szCs w:val="28"/>
                <w:lang w:val="kk-KZ"/>
              </w:rPr>
              <w:t>1</w:t>
            </w:r>
          </w:p>
        </w:tc>
      </w:tr>
      <w:tr w:rsidR="001812E5" w:rsidRPr="002A667A" w14:paraId="067D65D1" w14:textId="77777777" w:rsidTr="00AA402F">
        <w:trPr>
          <w:jc w:val="center"/>
        </w:trPr>
        <w:tc>
          <w:tcPr>
            <w:tcW w:w="9924" w:type="dxa"/>
            <w:gridSpan w:val="4"/>
            <w:tcBorders>
              <w:top w:val="single" w:sz="4" w:space="0" w:color="000000"/>
              <w:left w:val="single" w:sz="4" w:space="0" w:color="000000"/>
              <w:bottom w:val="nil"/>
              <w:right w:val="single" w:sz="4" w:space="0" w:color="000000"/>
            </w:tcBorders>
            <w:hideMark/>
          </w:tcPr>
          <w:p w14:paraId="4D4C62F6" w14:textId="77777777" w:rsidR="001812E5" w:rsidRPr="002A667A" w:rsidRDefault="001812E5" w:rsidP="00AA402F">
            <w:pPr>
              <w:jc w:val="center"/>
              <w:rPr>
                <w:b/>
                <w:sz w:val="28"/>
                <w:szCs w:val="28"/>
                <w:lang w:val="kk-KZ"/>
              </w:rPr>
            </w:pPr>
            <w:r w:rsidRPr="002A667A">
              <w:rPr>
                <w:b/>
                <w:sz w:val="28"/>
                <w:szCs w:val="28"/>
                <w:lang w:val="kk-KZ"/>
              </w:rPr>
              <w:t>Облыстық деңгей</w:t>
            </w:r>
          </w:p>
        </w:tc>
      </w:tr>
      <w:tr w:rsidR="001812E5" w:rsidRPr="002A667A" w14:paraId="3E684943" w14:textId="77777777" w:rsidTr="00AA402F">
        <w:trPr>
          <w:jc w:val="center"/>
        </w:trPr>
        <w:tc>
          <w:tcPr>
            <w:tcW w:w="1844" w:type="dxa"/>
            <w:tcBorders>
              <w:top w:val="single" w:sz="4" w:space="0" w:color="auto"/>
              <w:left w:val="single" w:sz="4" w:space="0" w:color="000000"/>
              <w:bottom w:val="single" w:sz="4" w:space="0" w:color="000000"/>
              <w:right w:val="single" w:sz="4" w:space="0" w:color="000000"/>
            </w:tcBorders>
            <w:hideMark/>
          </w:tcPr>
          <w:p w14:paraId="13B7AC5D" w14:textId="77777777" w:rsidR="001812E5" w:rsidRPr="002A667A" w:rsidRDefault="001812E5" w:rsidP="00AA402F">
            <w:pPr>
              <w:jc w:val="both"/>
              <w:rPr>
                <w:b/>
                <w:bCs/>
                <w:sz w:val="28"/>
                <w:szCs w:val="28"/>
                <w:lang w:val="kk-KZ"/>
              </w:rPr>
            </w:pPr>
            <w:r w:rsidRPr="002A667A">
              <w:rPr>
                <w:sz w:val="28"/>
                <w:szCs w:val="28"/>
                <w:lang w:val="kk-KZ"/>
              </w:rPr>
              <w:t xml:space="preserve">  Алғыс хаттар, дипломдар</w:t>
            </w:r>
          </w:p>
        </w:tc>
        <w:tc>
          <w:tcPr>
            <w:tcW w:w="2693" w:type="dxa"/>
            <w:tcBorders>
              <w:top w:val="single" w:sz="4" w:space="0" w:color="auto"/>
              <w:left w:val="single" w:sz="4" w:space="0" w:color="000000"/>
              <w:bottom w:val="single" w:sz="4" w:space="0" w:color="000000"/>
              <w:right w:val="single" w:sz="4" w:space="0" w:color="000000"/>
            </w:tcBorders>
            <w:hideMark/>
          </w:tcPr>
          <w:p w14:paraId="085C306C" w14:textId="77777777" w:rsidR="001812E5" w:rsidRPr="002A667A" w:rsidRDefault="001812E5" w:rsidP="00AA402F">
            <w:pPr>
              <w:jc w:val="center"/>
              <w:rPr>
                <w:sz w:val="28"/>
                <w:szCs w:val="28"/>
                <w:lang w:val="kk-KZ"/>
              </w:rPr>
            </w:pPr>
            <w:r w:rsidRPr="002A667A">
              <w:rPr>
                <w:sz w:val="28"/>
                <w:szCs w:val="28"/>
              </w:rPr>
              <w:t>1</w:t>
            </w:r>
            <w:r w:rsidRPr="002A667A">
              <w:rPr>
                <w:sz w:val="28"/>
                <w:szCs w:val="28"/>
                <w:lang w:val="kk-KZ"/>
              </w:rPr>
              <w:t xml:space="preserve"> - орын</w:t>
            </w:r>
            <w:r w:rsidRPr="002A667A">
              <w:rPr>
                <w:sz w:val="28"/>
                <w:szCs w:val="28"/>
              </w:rPr>
              <w:t xml:space="preserve"> -</w:t>
            </w:r>
            <w:r w:rsidRPr="002A667A">
              <w:rPr>
                <w:sz w:val="28"/>
                <w:szCs w:val="28"/>
                <w:lang w:val="kk-KZ"/>
              </w:rPr>
              <w:t>2</w:t>
            </w:r>
          </w:p>
          <w:p w14:paraId="53BA6165" w14:textId="77777777" w:rsidR="001812E5" w:rsidRPr="002A667A" w:rsidRDefault="001812E5" w:rsidP="00AA402F">
            <w:pPr>
              <w:jc w:val="center"/>
              <w:rPr>
                <w:sz w:val="28"/>
                <w:szCs w:val="28"/>
                <w:lang w:val="kk-KZ"/>
              </w:rPr>
            </w:pPr>
            <w:r w:rsidRPr="002A667A">
              <w:rPr>
                <w:sz w:val="28"/>
                <w:szCs w:val="28"/>
              </w:rPr>
              <w:t>2</w:t>
            </w:r>
            <w:r w:rsidRPr="002A667A">
              <w:rPr>
                <w:sz w:val="28"/>
                <w:szCs w:val="28"/>
                <w:lang w:val="kk-KZ"/>
              </w:rPr>
              <w:t xml:space="preserve"> - орын</w:t>
            </w:r>
            <w:r w:rsidRPr="002A667A">
              <w:rPr>
                <w:sz w:val="28"/>
                <w:szCs w:val="28"/>
              </w:rPr>
              <w:t xml:space="preserve"> -</w:t>
            </w:r>
            <w:r w:rsidRPr="002A667A">
              <w:rPr>
                <w:sz w:val="28"/>
                <w:szCs w:val="28"/>
                <w:lang w:val="kk-KZ"/>
              </w:rPr>
              <w:t>2</w:t>
            </w:r>
          </w:p>
          <w:p w14:paraId="30374871" w14:textId="77777777" w:rsidR="001812E5" w:rsidRPr="002A667A" w:rsidRDefault="001812E5" w:rsidP="00AA402F">
            <w:pPr>
              <w:jc w:val="center"/>
              <w:rPr>
                <w:b/>
                <w:sz w:val="28"/>
                <w:szCs w:val="28"/>
                <w:lang w:val="kk-KZ"/>
              </w:rPr>
            </w:pPr>
            <w:r w:rsidRPr="002A667A">
              <w:rPr>
                <w:sz w:val="28"/>
                <w:szCs w:val="28"/>
              </w:rPr>
              <w:t>3</w:t>
            </w:r>
            <w:r w:rsidRPr="002A667A">
              <w:rPr>
                <w:sz w:val="28"/>
                <w:szCs w:val="28"/>
                <w:lang w:val="kk-KZ"/>
              </w:rPr>
              <w:t xml:space="preserve"> - </w:t>
            </w:r>
            <w:r w:rsidRPr="002A667A">
              <w:rPr>
                <w:sz w:val="28"/>
                <w:szCs w:val="28"/>
              </w:rPr>
              <w:t>о</w:t>
            </w:r>
            <w:r w:rsidRPr="002A667A">
              <w:rPr>
                <w:sz w:val="28"/>
                <w:szCs w:val="28"/>
                <w:lang w:val="kk-KZ"/>
              </w:rPr>
              <w:t>рын</w:t>
            </w:r>
            <w:r w:rsidRPr="002A667A">
              <w:rPr>
                <w:sz w:val="28"/>
                <w:szCs w:val="28"/>
              </w:rPr>
              <w:t xml:space="preserve"> -</w:t>
            </w:r>
            <w:r w:rsidRPr="002A667A">
              <w:rPr>
                <w:sz w:val="28"/>
                <w:szCs w:val="28"/>
                <w:lang w:val="kk-KZ"/>
              </w:rPr>
              <w:t>1</w:t>
            </w:r>
          </w:p>
        </w:tc>
        <w:tc>
          <w:tcPr>
            <w:tcW w:w="2906" w:type="dxa"/>
            <w:tcBorders>
              <w:top w:val="single" w:sz="4" w:space="0" w:color="000000"/>
              <w:left w:val="single" w:sz="4" w:space="0" w:color="000000"/>
              <w:bottom w:val="single" w:sz="4" w:space="0" w:color="000000"/>
              <w:right w:val="single" w:sz="4" w:space="0" w:color="000000"/>
            </w:tcBorders>
            <w:hideMark/>
          </w:tcPr>
          <w:p w14:paraId="53E2EE57" w14:textId="77777777" w:rsidR="001812E5" w:rsidRPr="002A667A" w:rsidRDefault="001812E5" w:rsidP="00AA402F">
            <w:pPr>
              <w:jc w:val="center"/>
              <w:rPr>
                <w:sz w:val="28"/>
                <w:szCs w:val="28"/>
                <w:lang w:val="kk-KZ"/>
              </w:rPr>
            </w:pPr>
            <w:r w:rsidRPr="002A667A">
              <w:rPr>
                <w:sz w:val="28"/>
                <w:szCs w:val="28"/>
              </w:rPr>
              <w:t>1</w:t>
            </w:r>
            <w:r w:rsidRPr="002A667A">
              <w:rPr>
                <w:sz w:val="28"/>
                <w:szCs w:val="28"/>
                <w:lang w:val="kk-KZ"/>
              </w:rPr>
              <w:t xml:space="preserve"> - орын</w:t>
            </w:r>
            <w:r w:rsidRPr="002A667A">
              <w:rPr>
                <w:sz w:val="28"/>
                <w:szCs w:val="28"/>
              </w:rPr>
              <w:t xml:space="preserve"> -</w:t>
            </w:r>
            <w:r w:rsidRPr="002A667A">
              <w:rPr>
                <w:sz w:val="28"/>
                <w:szCs w:val="28"/>
                <w:lang w:val="kk-KZ"/>
              </w:rPr>
              <w:t>2</w:t>
            </w:r>
          </w:p>
          <w:p w14:paraId="43DE70E6" w14:textId="77777777" w:rsidR="001812E5" w:rsidRPr="002A667A" w:rsidRDefault="001812E5" w:rsidP="00AA402F">
            <w:pPr>
              <w:jc w:val="center"/>
              <w:rPr>
                <w:sz w:val="28"/>
                <w:szCs w:val="28"/>
                <w:lang w:val="kk-KZ"/>
              </w:rPr>
            </w:pPr>
            <w:r w:rsidRPr="002A667A">
              <w:rPr>
                <w:sz w:val="28"/>
                <w:szCs w:val="28"/>
              </w:rPr>
              <w:t>2</w:t>
            </w:r>
            <w:r w:rsidRPr="002A667A">
              <w:rPr>
                <w:sz w:val="28"/>
                <w:szCs w:val="28"/>
                <w:lang w:val="kk-KZ"/>
              </w:rPr>
              <w:t xml:space="preserve"> - орын</w:t>
            </w:r>
            <w:r w:rsidRPr="002A667A">
              <w:rPr>
                <w:sz w:val="28"/>
                <w:szCs w:val="28"/>
              </w:rPr>
              <w:t xml:space="preserve"> -</w:t>
            </w:r>
            <w:r w:rsidRPr="002A667A">
              <w:rPr>
                <w:sz w:val="28"/>
                <w:szCs w:val="28"/>
                <w:lang w:val="kk-KZ"/>
              </w:rPr>
              <w:t>2</w:t>
            </w:r>
          </w:p>
          <w:p w14:paraId="479DF39B" w14:textId="77777777" w:rsidR="001812E5" w:rsidRPr="002A667A" w:rsidRDefault="001812E5" w:rsidP="00AA402F">
            <w:pPr>
              <w:jc w:val="center"/>
              <w:rPr>
                <w:b/>
                <w:sz w:val="28"/>
                <w:szCs w:val="28"/>
                <w:lang w:val="kk-KZ"/>
              </w:rPr>
            </w:pPr>
            <w:r w:rsidRPr="002A667A">
              <w:rPr>
                <w:sz w:val="28"/>
                <w:szCs w:val="28"/>
              </w:rPr>
              <w:t>3</w:t>
            </w:r>
            <w:r w:rsidRPr="002A667A">
              <w:rPr>
                <w:sz w:val="28"/>
                <w:szCs w:val="28"/>
                <w:lang w:val="kk-KZ"/>
              </w:rPr>
              <w:t xml:space="preserve"> - орын</w:t>
            </w:r>
            <w:r w:rsidRPr="002A667A">
              <w:rPr>
                <w:sz w:val="28"/>
                <w:szCs w:val="28"/>
              </w:rPr>
              <w:t xml:space="preserve"> -</w:t>
            </w:r>
            <w:r w:rsidRPr="002A667A">
              <w:rPr>
                <w:sz w:val="28"/>
                <w:szCs w:val="28"/>
                <w:lang w:val="kk-KZ"/>
              </w:rPr>
              <w:t>2</w:t>
            </w:r>
          </w:p>
        </w:tc>
        <w:tc>
          <w:tcPr>
            <w:tcW w:w="2481" w:type="dxa"/>
            <w:tcBorders>
              <w:top w:val="single" w:sz="4" w:space="0" w:color="000000"/>
              <w:left w:val="single" w:sz="4" w:space="0" w:color="000000"/>
              <w:bottom w:val="single" w:sz="4" w:space="0" w:color="000000"/>
              <w:right w:val="single" w:sz="4" w:space="0" w:color="000000"/>
            </w:tcBorders>
            <w:hideMark/>
          </w:tcPr>
          <w:p w14:paraId="1197692A" w14:textId="77777777" w:rsidR="001812E5" w:rsidRPr="002A667A" w:rsidRDefault="001812E5" w:rsidP="00AA402F">
            <w:pPr>
              <w:jc w:val="center"/>
              <w:rPr>
                <w:sz w:val="28"/>
                <w:szCs w:val="28"/>
                <w:lang w:val="kk-KZ"/>
              </w:rPr>
            </w:pPr>
            <w:r w:rsidRPr="002A667A">
              <w:rPr>
                <w:sz w:val="28"/>
                <w:szCs w:val="28"/>
              </w:rPr>
              <w:t>1</w:t>
            </w:r>
            <w:r w:rsidRPr="002A667A">
              <w:rPr>
                <w:sz w:val="28"/>
                <w:szCs w:val="28"/>
                <w:lang w:val="kk-KZ"/>
              </w:rPr>
              <w:t xml:space="preserve"> - орын</w:t>
            </w:r>
            <w:r w:rsidRPr="002A667A">
              <w:rPr>
                <w:sz w:val="28"/>
                <w:szCs w:val="28"/>
              </w:rPr>
              <w:t xml:space="preserve"> -</w:t>
            </w:r>
            <w:r w:rsidRPr="002A667A">
              <w:rPr>
                <w:sz w:val="28"/>
                <w:szCs w:val="28"/>
                <w:lang w:val="kk-KZ"/>
              </w:rPr>
              <w:t>5</w:t>
            </w:r>
          </w:p>
          <w:p w14:paraId="78AA1A4A" w14:textId="77777777" w:rsidR="001812E5" w:rsidRPr="002A667A" w:rsidRDefault="001812E5" w:rsidP="00AA402F">
            <w:pPr>
              <w:jc w:val="center"/>
              <w:rPr>
                <w:sz w:val="28"/>
                <w:szCs w:val="28"/>
                <w:lang w:val="kk-KZ"/>
              </w:rPr>
            </w:pPr>
            <w:r w:rsidRPr="002A667A">
              <w:rPr>
                <w:sz w:val="28"/>
                <w:szCs w:val="28"/>
              </w:rPr>
              <w:t>2</w:t>
            </w:r>
            <w:r w:rsidRPr="002A667A">
              <w:rPr>
                <w:sz w:val="28"/>
                <w:szCs w:val="28"/>
                <w:lang w:val="kk-KZ"/>
              </w:rPr>
              <w:t xml:space="preserve"> - орын</w:t>
            </w:r>
            <w:r w:rsidRPr="002A667A">
              <w:rPr>
                <w:sz w:val="28"/>
                <w:szCs w:val="28"/>
              </w:rPr>
              <w:t xml:space="preserve"> -</w:t>
            </w:r>
            <w:r w:rsidRPr="002A667A">
              <w:rPr>
                <w:sz w:val="28"/>
                <w:szCs w:val="28"/>
                <w:lang w:val="kk-KZ"/>
              </w:rPr>
              <w:t>3</w:t>
            </w:r>
          </w:p>
          <w:p w14:paraId="30BF8544" w14:textId="77777777" w:rsidR="001812E5" w:rsidRPr="002A667A" w:rsidRDefault="001812E5" w:rsidP="00AA402F">
            <w:pPr>
              <w:jc w:val="center"/>
              <w:rPr>
                <w:b/>
                <w:sz w:val="28"/>
                <w:szCs w:val="28"/>
                <w:lang w:val="kk-KZ"/>
              </w:rPr>
            </w:pPr>
            <w:r w:rsidRPr="002A667A">
              <w:rPr>
                <w:sz w:val="28"/>
                <w:szCs w:val="28"/>
              </w:rPr>
              <w:t>3</w:t>
            </w:r>
            <w:r w:rsidRPr="002A667A">
              <w:rPr>
                <w:sz w:val="28"/>
                <w:szCs w:val="28"/>
                <w:lang w:val="kk-KZ"/>
              </w:rPr>
              <w:t xml:space="preserve"> - орын</w:t>
            </w:r>
            <w:r w:rsidRPr="002A667A">
              <w:rPr>
                <w:sz w:val="28"/>
                <w:szCs w:val="28"/>
              </w:rPr>
              <w:t xml:space="preserve"> -</w:t>
            </w:r>
            <w:r w:rsidRPr="002A667A">
              <w:rPr>
                <w:sz w:val="28"/>
                <w:szCs w:val="28"/>
                <w:lang w:val="kk-KZ"/>
              </w:rPr>
              <w:t>2</w:t>
            </w:r>
          </w:p>
        </w:tc>
      </w:tr>
      <w:tr w:rsidR="001812E5" w:rsidRPr="002A667A" w14:paraId="49F21EB0" w14:textId="77777777" w:rsidTr="00AA402F">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41CF54B9" w14:textId="77777777" w:rsidR="001812E5" w:rsidRPr="002A667A" w:rsidRDefault="001812E5" w:rsidP="00AA402F">
            <w:pPr>
              <w:jc w:val="center"/>
              <w:rPr>
                <w:b/>
                <w:sz w:val="28"/>
                <w:szCs w:val="28"/>
                <w:lang w:val="kk-KZ"/>
              </w:rPr>
            </w:pPr>
            <w:r w:rsidRPr="002A667A">
              <w:rPr>
                <w:b/>
                <w:sz w:val="28"/>
                <w:szCs w:val="28"/>
                <w:lang w:val="kk-KZ"/>
              </w:rPr>
              <w:t>Републикалық деңгей</w:t>
            </w:r>
          </w:p>
        </w:tc>
      </w:tr>
      <w:tr w:rsidR="001812E5" w:rsidRPr="002A667A" w14:paraId="6C373860" w14:textId="77777777" w:rsidTr="00AA402F">
        <w:trPr>
          <w:jc w:val="center"/>
        </w:trPr>
        <w:tc>
          <w:tcPr>
            <w:tcW w:w="1844" w:type="dxa"/>
            <w:tcBorders>
              <w:top w:val="single" w:sz="4" w:space="0" w:color="000000"/>
              <w:left w:val="single" w:sz="4" w:space="0" w:color="000000"/>
              <w:bottom w:val="single" w:sz="4" w:space="0" w:color="000000"/>
              <w:right w:val="single" w:sz="4" w:space="0" w:color="000000"/>
            </w:tcBorders>
            <w:hideMark/>
          </w:tcPr>
          <w:p w14:paraId="68902BD6" w14:textId="77777777" w:rsidR="001812E5" w:rsidRPr="002A667A" w:rsidRDefault="001812E5" w:rsidP="00AA402F">
            <w:pPr>
              <w:jc w:val="both"/>
              <w:rPr>
                <w:b/>
                <w:sz w:val="28"/>
                <w:szCs w:val="28"/>
                <w:lang w:val="kk-KZ"/>
              </w:rPr>
            </w:pPr>
            <w:r w:rsidRPr="002A667A">
              <w:rPr>
                <w:sz w:val="28"/>
                <w:szCs w:val="28"/>
                <w:lang w:val="kk-KZ"/>
              </w:rPr>
              <w:t>Алғыс хаттар, дипломдар</w:t>
            </w:r>
          </w:p>
        </w:tc>
        <w:tc>
          <w:tcPr>
            <w:tcW w:w="2693" w:type="dxa"/>
            <w:tcBorders>
              <w:top w:val="single" w:sz="4" w:space="0" w:color="000000"/>
              <w:left w:val="single" w:sz="4" w:space="0" w:color="000000"/>
              <w:bottom w:val="single" w:sz="4" w:space="0" w:color="000000"/>
              <w:right w:val="single" w:sz="4" w:space="0" w:color="000000"/>
            </w:tcBorders>
            <w:hideMark/>
          </w:tcPr>
          <w:p w14:paraId="7DEEB224" w14:textId="77777777" w:rsidR="001812E5" w:rsidRPr="002A667A" w:rsidRDefault="001812E5" w:rsidP="001812E5">
            <w:pPr>
              <w:numPr>
                <w:ilvl w:val="0"/>
                <w:numId w:val="30"/>
              </w:numPr>
              <w:contextualSpacing/>
              <w:jc w:val="center"/>
              <w:rPr>
                <w:sz w:val="28"/>
                <w:szCs w:val="28"/>
                <w:lang w:val="kk-KZ"/>
              </w:rPr>
            </w:pPr>
            <w:r w:rsidRPr="002A667A">
              <w:rPr>
                <w:sz w:val="28"/>
                <w:szCs w:val="28"/>
                <w:lang w:val="kk-KZ"/>
              </w:rPr>
              <w:t>орын</w:t>
            </w:r>
            <w:r w:rsidRPr="002A667A">
              <w:rPr>
                <w:sz w:val="28"/>
                <w:szCs w:val="28"/>
              </w:rPr>
              <w:t xml:space="preserve"> -</w:t>
            </w:r>
            <w:r w:rsidRPr="002A667A">
              <w:rPr>
                <w:sz w:val="28"/>
                <w:szCs w:val="28"/>
                <w:lang w:val="kk-KZ"/>
              </w:rPr>
              <w:t>1</w:t>
            </w:r>
          </w:p>
          <w:p w14:paraId="49350384" w14:textId="77777777" w:rsidR="001812E5" w:rsidRPr="002A667A" w:rsidRDefault="001812E5" w:rsidP="001812E5">
            <w:pPr>
              <w:numPr>
                <w:ilvl w:val="0"/>
                <w:numId w:val="30"/>
              </w:numPr>
              <w:contextualSpacing/>
              <w:jc w:val="center"/>
              <w:rPr>
                <w:sz w:val="28"/>
                <w:szCs w:val="28"/>
                <w:lang w:val="kk-KZ"/>
              </w:rPr>
            </w:pPr>
            <w:r w:rsidRPr="002A667A">
              <w:rPr>
                <w:sz w:val="28"/>
                <w:szCs w:val="28"/>
                <w:lang w:val="kk-KZ"/>
              </w:rPr>
              <w:t>орын</w:t>
            </w:r>
            <w:r w:rsidRPr="002A667A">
              <w:rPr>
                <w:sz w:val="28"/>
                <w:szCs w:val="28"/>
              </w:rPr>
              <w:t xml:space="preserve"> -</w:t>
            </w:r>
            <w:r w:rsidRPr="002A667A">
              <w:rPr>
                <w:sz w:val="28"/>
                <w:szCs w:val="28"/>
                <w:lang w:val="kk-KZ"/>
              </w:rPr>
              <w:t>0</w:t>
            </w:r>
          </w:p>
          <w:p w14:paraId="11D4C349" w14:textId="77777777" w:rsidR="001812E5" w:rsidRPr="002A667A" w:rsidRDefault="001812E5" w:rsidP="001812E5">
            <w:pPr>
              <w:numPr>
                <w:ilvl w:val="0"/>
                <w:numId w:val="30"/>
              </w:numPr>
              <w:contextualSpacing/>
              <w:jc w:val="center"/>
              <w:rPr>
                <w:sz w:val="28"/>
                <w:szCs w:val="28"/>
                <w:lang w:val="kk-KZ"/>
              </w:rPr>
            </w:pPr>
            <w:r w:rsidRPr="002A667A">
              <w:rPr>
                <w:sz w:val="28"/>
                <w:szCs w:val="28"/>
              </w:rPr>
              <w:t>о</w:t>
            </w:r>
            <w:r w:rsidRPr="002A667A">
              <w:rPr>
                <w:sz w:val="28"/>
                <w:szCs w:val="28"/>
                <w:lang w:val="kk-KZ"/>
              </w:rPr>
              <w:t>рын</w:t>
            </w:r>
            <w:r w:rsidRPr="002A667A">
              <w:rPr>
                <w:sz w:val="28"/>
                <w:szCs w:val="28"/>
              </w:rPr>
              <w:t xml:space="preserve"> -</w:t>
            </w:r>
            <w:r w:rsidRPr="002A667A">
              <w:rPr>
                <w:sz w:val="28"/>
                <w:szCs w:val="28"/>
                <w:lang w:val="kk-KZ"/>
              </w:rPr>
              <w:t>1</w:t>
            </w:r>
          </w:p>
        </w:tc>
        <w:tc>
          <w:tcPr>
            <w:tcW w:w="2906" w:type="dxa"/>
            <w:tcBorders>
              <w:top w:val="single" w:sz="4" w:space="0" w:color="000000"/>
              <w:left w:val="single" w:sz="4" w:space="0" w:color="000000"/>
              <w:bottom w:val="single" w:sz="4" w:space="0" w:color="000000"/>
              <w:right w:val="single" w:sz="4" w:space="0" w:color="000000"/>
            </w:tcBorders>
            <w:hideMark/>
          </w:tcPr>
          <w:p w14:paraId="2A548350" w14:textId="77777777" w:rsidR="001812E5" w:rsidRPr="002A667A" w:rsidRDefault="001812E5" w:rsidP="001812E5">
            <w:pPr>
              <w:numPr>
                <w:ilvl w:val="0"/>
                <w:numId w:val="31"/>
              </w:numPr>
              <w:contextualSpacing/>
              <w:jc w:val="both"/>
              <w:rPr>
                <w:sz w:val="28"/>
                <w:szCs w:val="28"/>
                <w:lang w:val="kk-KZ"/>
              </w:rPr>
            </w:pPr>
            <w:r w:rsidRPr="002A667A">
              <w:rPr>
                <w:sz w:val="28"/>
                <w:szCs w:val="28"/>
                <w:lang w:val="kk-KZ"/>
              </w:rPr>
              <w:t>орын</w:t>
            </w:r>
            <w:r w:rsidRPr="002A667A">
              <w:rPr>
                <w:sz w:val="28"/>
                <w:szCs w:val="28"/>
              </w:rPr>
              <w:t xml:space="preserve"> -</w:t>
            </w:r>
            <w:r w:rsidRPr="002A667A">
              <w:rPr>
                <w:sz w:val="28"/>
                <w:szCs w:val="28"/>
                <w:lang w:val="kk-KZ"/>
              </w:rPr>
              <w:t>3</w:t>
            </w:r>
          </w:p>
          <w:p w14:paraId="073E6BF5" w14:textId="77777777" w:rsidR="001812E5" w:rsidRPr="002A667A" w:rsidRDefault="001812E5" w:rsidP="001812E5">
            <w:pPr>
              <w:numPr>
                <w:ilvl w:val="0"/>
                <w:numId w:val="31"/>
              </w:numPr>
              <w:contextualSpacing/>
              <w:jc w:val="both"/>
              <w:rPr>
                <w:sz w:val="28"/>
                <w:szCs w:val="28"/>
                <w:lang w:val="kk-KZ"/>
              </w:rPr>
            </w:pPr>
            <w:r w:rsidRPr="002A667A">
              <w:rPr>
                <w:sz w:val="28"/>
                <w:szCs w:val="28"/>
                <w:lang w:val="kk-KZ"/>
              </w:rPr>
              <w:t>орын</w:t>
            </w:r>
            <w:r w:rsidRPr="002A667A">
              <w:rPr>
                <w:sz w:val="28"/>
                <w:szCs w:val="28"/>
              </w:rPr>
              <w:t xml:space="preserve"> -</w:t>
            </w:r>
            <w:r w:rsidRPr="002A667A">
              <w:rPr>
                <w:sz w:val="28"/>
                <w:szCs w:val="28"/>
                <w:lang w:val="kk-KZ"/>
              </w:rPr>
              <w:t>0</w:t>
            </w:r>
          </w:p>
          <w:p w14:paraId="00C04BF5" w14:textId="77777777" w:rsidR="001812E5" w:rsidRPr="002A667A" w:rsidRDefault="001812E5" w:rsidP="001812E5">
            <w:pPr>
              <w:numPr>
                <w:ilvl w:val="0"/>
                <w:numId w:val="31"/>
              </w:numPr>
              <w:contextualSpacing/>
              <w:jc w:val="both"/>
              <w:rPr>
                <w:sz w:val="28"/>
                <w:szCs w:val="28"/>
                <w:lang w:val="kk-KZ"/>
              </w:rPr>
            </w:pPr>
            <w:r w:rsidRPr="002A667A">
              <w:rPr>
                <w:sz w:val="28"/>
                <w:szCs w:val="28"/>
                <w:lang w:val="kk-KZ"/>
              </w:rPr>
              <w:t>орын</w:t>
            </w:r>
            <w:r w:rsidRPr="002A667A">
              <w:rPr>
                <w:sz w:val="28"/>
                <w:szCs w:val="28"/>
              </w:rPr>
              <w:t xml:space="preserve"> -</w:t>
            </w:r>
            <w:r w:rsidRPr="002A667A">
              <w:rPr>
                <w:sz w:val="28"/>
                <w:szCs w:val="28"/>
                <w:lang w:val="kk-KZ"/>
              </w:rPr>
              <w:t>1</w:t>
            </w:r>
          </w:p>
        </w:tc>
        <w:tc>
          <w:tcPr>
            <w:tcW w:w="2481" w:type="dxa"/>
            <w:tcBorders>
              <w:top w:val="single" w:sz="4" w:space="0" w:color="000000"/>
              <w:left w:val="single" w:sz="4" w:space="0" w:color="000000"/>
              <w:bottom w:val="single" w:sz="4" w:space="0" w:color="000000"/>
              <w:right w:val="single" w:sz="4" w:space="0" w:color="000000"/>
            </w:tcBorders>
            <w:hideMark/>
          </w:tcPr>
          <w:p w14:paraId="6C2EA116" w14:textId="77777777" w:rsidR="001812E5" w:rsidRPr="002A667A" w:rsidRDefault="001812E5" w:rsidP="001812E5">
            <w:pPr>
              <w:numPr>
                <w:ilvl w:val="0"/>
                <w:numId w:val="32"/>
              </w:numPr>
              <w:contextualSpacing/>
              <w:jc w:val="both"/>
              <w:rPr>
                <w:sz w:val="28"/>
                <w:szCs w:val="28"/>
                <w:lang w:val="kk-KZ"/>
              </w:rPr>
            </w:pPr>
            <w:r w:rsidRPr="002A667A">
              <w:rPr>
                <w:sz w:val="28"/>
                <w:szCs w:val="28"/>
                <w:lang w:val="kk-KZ"/>
              </w:rPr>
              <w:t>орын</w:t>
            </w:r>
            <w:r w:rsidRPr="002A667A">
              <w:rPr>
                <w:sz w:val="28"/>
                <w:szCs w:val="28"/>
              </w:rPr>
              <w:t xml:space="preserve"> -</w:t>
            </w:r>
            <w:r w:rsidRPr="002A667A">
              <w:rPr>
                <w:sz w:val="28"/>
                <w:szCs w:val="28"/>
                <w:lang w:val="kk-KZ"/>
              </w:rPr>
              <w:t>2</w:t>
            </w:r>
          </w:p>
          <w:p w14:paraId="53E6B3D7" w14:textId="77777777" w:rsidR="001812E5" w:rsidRPr="002A667A" w:rsidRDefault="001812E5" w:rsidP="001812E5">
            <w:pPr>
              <w:numPr>
                <w:ilvl w:val="0"/>
                <w:numId w:val="32"/>
              </w:numPr>
              <w:contextualSpacing/>
              <w:jc w:val="both"/>
              <w:rPr>
                <w:sz w:val="28"/>
                <w:szCs w:val="28"/>
                <w:lang w:val="kk-KZ"/>
              </w:rPr>
            </w:pPr>
            <w:r w:rsidRPr="002A667A">
              <w:rPr>
                <w:sz w:val="28"/>
                <w:szCs w:val="28"/>
                <w:lang w:val="kk-KZ"/>
              </w:rPr>
              <w:t>орын</w:t>
            </w:r>
            <w:r w:rsidRPr="002A667A">
              <w:rPr>
                <w:sz w:val="28"/>
                <w:szCs w:val="28"/>
              </w:rPr>
              <w:t xml:space="preserve"> -</w:t>
            </w:r>
            <w:r w:rsidRPr="002A667A">
              <w:rPr>
                <w:sz w:val="28"/>
                <w:szCs w:val="28"/>
                <w:lang w:val="kk-KZ"/>
              </w:rPr>
              <w:t>1</w:t>
            </w:r>
          </w:p>
          <w:p w14:paraId="548E253B" w14:textId="77777777" w:rsidR="001812E5" w:rsidRPr="002A667A" w:rsidRDefault="001812E5" w:rsidP="001812E5">
            <w:pPr>
              <w:numPr>
                <w:ilvl w:val="0"/>
                <w:numId w:val="32"/>
              </w:numPr>
              <w:contextualSpacing/>
              <w:jc w:val="both"/>
              <w:rPr>
                <w:sz w:val="28"/>
                <w:szCs w:val="28"/>
                <w:lang w:val="kk-KZ"/>
              </w:rPr>
            </w:pPr>
            <w:r w:rsidRPr="002A667A">
              <w:rPr>
                <w:sz w:val="28"/>
                <w:szCs w:val="28"/>
                <w:lang w:val="kk-KZ"/>
              </w:rPr>
              <w:t>орын</w:t>
            </w:r>
            <w:r w:rsidRPr="002A667A">
              <w:rPr>
                <w:sz w:val="28"/>
                <w:szCs w:val="28"/>
              </w:rPr>
              <w:t xml:space="preserve"> -</w:t>
            </w:r>
            <w:r w:rsidRPr="002A667A">
              <w:rPr>
                <w:sz w:val="28"/>
                <w:szCs w:val="28"/>
                <w:lang w:val="kk-KZ"/>
              </w:rPr>
              <w:t>0</w:t>
            </w:r>
          </w:p>
        </w:tc>
      </w:tr>
    </w:tbl>
    <w:p w14:paraId="1D7AA2F4" w14:textId="77777777" w:rsidR="001812E5" w:rsidRDefault="001812E5" w:rsidP="001812E5">
      <w:pPr>
        <w:tabs>
          <w:tab w:val="left" w:pos="-10315"/>
          <w:tab w:val="left" w:pos="426"/>
          <w:tab w:val="left" w:pos="567"/>
          <w:tab w:val="left" w:pos="851"/>
          <w:tab w:val="left" w:pos="993"/>
        </w:tabs>
        <w:ind w:firstLine="284"/>
        <w:jc w:val="both"/>
        <w:rPr>
          <w:rFonts w:eastAsia="SimSun"/>
          <w:b/>
          <w:sz w:val="28"/>
          <w:szCs w:val="28"/>
          <w:lang w:val="kk-KZ"/>
        </w:rPr>
      </w:pPr>
    </w:p>
    <w:p w14:paraId="04CA29A9" w14:textId="77777777" w:rsidR="001812E5" w:rsidRPr="002A667A" w:rsidRDefault="001812E5" w:rsidP="001812E5">
      <w:pPr>
        <w:tabs>
          <w:tab w:val="left" w:pos="-10315"/>
          <w:tab w:val="left" w:pos="426"/>
          <w:tab w:val="left" w:pos="567"/>
          <w:tab w:val="left" w:pos="851"/>
          <w:tab w:val="left" w:pos="993"/>
        </w:tabs>
        <w:ind w:firstLine="709"/>
        <w:jc w:val="both"/>
        <w:rPr>
          <w:b/>
          <w:sz w:val="28"/>
          <w:szCs w:val="28"/>
          <w:bdr w:val="none" w:sz="0" w:space="0" w:color="auto" w:frame="1"/>
          <w:lang w:val="kk-KZ"/>
        </w:rPr>
      </w:pPr>
      <w:r w:rsidRPr="002A667A">
        <w:rPr>
          <w:rFonts w:eastAsia="SimSun"/>
          <w:b/>
          <w:sz w:val="28"/>
          <w:szCs w:val="28"/>
          <w:lang w:val="kk-KZ"/>
        </w:rPr>
        <w:t>7.Зияткерлік тәрбие, ақпараттық мәдениет тәрбиесі</w:t>
      </w:r>
      <w:r w:rsidRPr="002A667A">
        <w:rPr>
          <w:b/>
          <w:sz w:val="28"/>
          <w:szCs w:val="28"/>
          <w:bdr w:val="none" w:sz="0" w:space="0" w:color="auto" w:frame="1"/>
          <w:lang w:val="kk-KZ"/>
        </w:rPr>
        <w:t xml:space="preserve"> </w:t>
      </w:r>
    </w:p>
    <w:p w14:paraId="5AACE2A7" w14:textId="77777777" w:rsidR="001812E5" w:rsidRDefault="001812E5" w:rsidP="001812E5">
      <w:pPr>
        <w:ind w:firstLine="709"/>
        <w:jc w:val="both"/>
        <w:rPr>
          <w:rFonts w:eastAsia="SimSun"/>
          <w:color w:val="000000"/>
          <w:sz w:val="28"/>
          <w:szCs w:val="28"/>
          <w:lang w:val="kk-KZ"/>
        </w:rPr>
      </w:pPr>
      <w:r w:rsidRPr="002A667A">
        <w:rPr>
          <w:sz w:val="28"/>
          <w:szCs w:val="28"/>
          <w:bdr w:val="none" w:sz="0" w:space="0" w:color="auto" w:frame="1"/>
          <w:lang w:val="kk-KZ"/>
        </w:rPr>
        <w:t xml:space="preserve">Мектебіміз өлкетану бағытына бағатталған. Осы бағыт бойынша "Туған өлке сырлары" арнайы жобасы аясында өңіріміздің көрікті жерлеріне оқушыларымыз  саяхат жасап, жоба жұмыстарын қорғап жүр. Сондай-ақ, </w:t>
      </w:r>
      <w:r w:rsidRPr="002A667A">
        <w:rPr>
          <w:rFonts w:eastAsia="SimSun"/>
          <w:sz w:val="28"/>
          <w:szCs w:val="28"/>
          <w:lang w:val="kk-KZ"/>
        </w:rPr>
        <w:t xml:space="preserve">зияткерлік тәрбие, ақпараттық мәдениет тәрбиесі бағыты бойынша, </w:t>
      </w:r>
      <w:r w:rsidRPr="002A667A">
        <w:rPr>
          <w:rFonts w:eastAsia="SimSun"/>
          <w:iCs/>
          <w:sz w:val="28"/>
          <w:szCs w:val="28"/>
          <w:lang w:val="kk-KZ"/>
        </w:rPr>
        <w:t xml:space="preserve">әрбір тұлғаның зияткерлік мүмкіндігін, көшбасшылық қасиеттерін және дарындылығын дамыту мақсатында, мектебімізде </w:t>
      </w:r>
      <w:r w:rsidRPr="002A667A">
        <w:rPr>
          <w:rFonts w:eastAsia="SimSun"/>
          <w:sz w:val="28"/>
          <w:szCs w:val="28"/>
          <w:lang w:val="kk-KZ"/>
        </w:rPr>
        <w:t xml:space="preserve">оқу жылының басында «Дебат» қозғалысы жобасы жүзеге асырылып  «Сәкен жастары» командасы жүйелі жұмыс жасап келеді. Оқушыларымыз қалалық, облыстық дебат байқауларына қатысып жүлделі орындармен марпатталды. </w:t>
      </w:r>
      <w:r w:rsidRPr="002A667A">
        <w:rPr>
          <w:rFonts w:eastAsia="SimSun"/>
          <w:color w:val="000000"/>
          <w:sz w:val="28"/>
          <w:szCs w:val="28"/>
          <w:lang w:val="kk-KZ"/>
        </w:rPr>
        <w:t>Мектепшілік жобалар жүргізілді.</w:t>
      </w:r>
      <w:r w:rsidRPr="002A667A">
        <w:rPr>
          <w:rFonts w:eastAsia="SimSun"/>
          <w:sz w:val="28"/>
          <w:szCs w:val="28"/>
          <w:lang w:val="kk-KZ"/>
        </w:rPr>
        <w:t xml:space="preserve"> </w:t>
      </w:r>
      <w:r w:rsidRPr="002A667A">
        <w:rPr>
          <w:rFonts w:eastAsia="SimSun"/>
          <w:color w:val="000000"/>
          <w:sz w:val="28"/>
          <w:szCs w:val="28"/>
          <w:lang w:val="kk-KZ"/>
        </w:rPr>
        <w:t xml:space="preserve">Қала мектептерінің тәрбие жұмысының жүйесі баланы дамытуға бағытталған сабақтан тыс іс-әрекеттерді қамтиды. Оқушылар үйірмелер, пәндік факультативтер, театр студиясы, спорт секциялары – осының барлығы балалардың өзін-өзі танытуы мен шығармашылығының жұмыстарымен айналысады. </w:t>
      </w:r>
      <w:r w:rsidRPr="002A667A">
        <w:rPr>
          <w:rFonts w:eastAsia="SimSun"/>
          <w:sz w:val="28"/>
          <w:szCs w:val="28"/>
          <w:lang w:val="kk-KZ"/>
        </w:rPr>
        <w:t>Оқушылар</w:t>
      </w:r>
      <w:r w:rsidRPr="002A667A">
        <w:rPr>
          <w:rFonts w:eastAsia="SimSun"/>
          <w:color w:val="000000"/>
          <w:sz w:val="28"/>
          <w:szCs w:val="28"/>
          <w:lang w:val="kk-KZ"/>
        </w:rPr>
        <w:t xml:space="preserve"> өз күшін сынап көруді таңдау құқығын сақтайды, ал мұғалім оның қабілеттерін анықтауға көмектеседі және кәсіп табуға көмектеседі. Ол сыныптағы, мектептегі барлық балалардың шығармашылық өзін-өзі жүзеге асыруына жағдай жасауға тырысады.</w:t>
      </w:r>
    </w:p>
    <w:p w14:paraId="35800B97" w14:textId="77777777" w:rsidR="001812E5" w:rsidRDefault="001812E5" w:rsidP="001812E5">
      <w:pPr>
        <w:ind w:firstLine="709"/>
        <w:jc w:val="both"/>
        <w:rPr>
          <w:rFonts w:eastAsia="SimSun"/>
          <w:color w:val="000000"/>
          <w:sz w:val="28"/>
          <w:szCs w:val="28"/>
          <w:lang w:val="kk-KZ"/>
        </w:rPr>
      </w:pPr>
      <w:r w:rsidRPr="002A667A">
        <w:rPr>
          <w:rFonts w:eastAsia="SimSun"/>
          <w:b/>
          <w:sz w:val="28"/>
          <w:szCs w:val="28"/>
          <w:lang w:val="kk-KZ"/>
        </w:rPr>
        <w:t>8.Дене тәрбиесі, салауатты өмір салты</w:t>
      </w:r>
    </w:p>
    <w:p w14:paraId="0C49816A" w14:textId="77777777" w:rsidR="001812E5" w:rsidRDefault="001812E5" w:rsidP="001812E5">
      <w:pPr>
        <w:ind w:firstLine="709"/>
        <w:jc w:val="both"/>
        <w:rPr>
          <w:rFonts w:eastAsia="SimSun"/>
          <w:color w:val="000000"/>
          <w:sz w:val="28"/>
          <w:szCs w:val="28"/>
          <w:lang w:val="kk-KZ"/>
        </w:rPr>
      </w:pPr>
      <w:r w:rsidRPr="002A667A">
        <w:rPr>
          <w:sz w:val="28"/>
          <w:szCs w:val="28"/>
          <w:lang w:val="kk-KZ"/>
        </w:rPr>
        <w:t xml:space="preserve">Салауатты өмір салтын қалыптастыру бағыты бойынша жасөспірімдер арасында нашақорлық, шылым, ішімдікке тәуелділіктің алдын алу бойынша арнайы жоспар құрылған. Аталмыш бағытта сынып жетекшілер мектептің тәрбие ісінің меңгерушісі, аға тәлімгері, педагог-психолог, әлеуметтік педагогпен бірлесіп, әр түрлі іс-шаралар </w:t>
      </w:r>
      <w:r w:rsidRPr="002A667A">
        <w:rPr>
          <w:color w:val="000000"/>
          <w:sz w:val="28"/>
          <w:szCs w:val="28"/>
          <w:lang w:val="kk-KZ"/>
        </w:rPr>
        <w:t>ұйымдастырылады.</w:t>
      </w:r>
    </w:p>
    <w:p w14:paraId="7AF68603" w14:textId="77777777" w:rsidR="001812E5" w:rsidRDefault="001812E5" w:rsidP="001812E5">
      <w:pPr>
        <w:ind w:firstLine="709"/>
        <w:jc w:val="both"/>
        <w:rPr>
          <w:rFonts w:eastAsia="SimSun"/>
          <w:color w:val="000000"/>
          <w:sz w:val="28"/>
          <w:szCs w:val="28"/>
          <w:lang w:val="kk-KZ"/>
        </w:rPr>
      </w:pPr>
      <w:r w:rsidRPr="002A667A">
        <w:rPr>
          <w:sz w:val="28"/>
          <w:szCs w:val="28"/>
          <w:lang w:val="kk-KZ"/>
        </w:rPr>
        <w:t xml:space="preserve">Мысал ретінде жыл сайын жыл ағымында өткізілетін жұмыстарға тоқталар болсақ, </w:t>
      </w:r>
      <w:r w:rsidRPr="002A667A">
        <w:rPr>
          <w:color w:val="000000"/>
          <w:sz w:val="28"/>
          <w:szCs w:val="28"/>
          <w:lang w:val="kk-KZ"/>
        </w:rPr>
        <w:t>«Дұрыс тамақтану-үздік білім алудың жолы!» атты сынып саттары өткізіліп, дәстүрлі «Денсаулық фестивалі» қыркүйек айында әр түрлі спорттық іс-шаралар негізінде өткізіледі.</w:t>
      </w:r>
    </w:p>
    <w:p w14:paraId="5E801E5E" w14:textId="77777777" w:rsidR="001812E5" w:rsidRDefault="001812E5" w:rsidP="001812E5">
      <w:pPr>
        <w:ind w:firstLine="709"/>
        <w:jc w:val="both"/>
        <w:rPr>
          <w:rFonts w:eastAsia="SimSun"/>
          <w:color w:val="000000"/>
          <w:sz w:val="28"/>
          <w:szCs w:val="28"/>
          <w:lang w:val="kk-KZ"/>
        </w:rPr>
      </w:pPr>
      <w:r w:rsidRPr="002A667A">
        <w:rPr>
          <w:rFonts w:eastAsia="SimSun"/>
          <w:bCs/>
          <w:sz w:val="28"/>
          <w:szCs w:val="28"/>
          <w:lang w:val="kk-KZ"/>
        </w:rPr>
        <w:t>Оқу жылының басында к</w:t>
      </w:r>
      <w:r w:rsidRPr="002A667A">
        <w:rPr>
          <w:bCs/>
          <w:sz w:val="28"/>
          <w:szCs w:val="28"/>
          <w:lang w:val="kk-KZ"/>
        </w:rPr>
        <w:t>әмелетке толмағандар арасында сырт келбетіне қарап нашақорлық заттарын қолдану белгілерін анықтау, "Қауіпті топқа" жататын жасөспірімдер тізімін жасау</w:t>
      </w:r>
      <w:r w:rsidRPr="002A667A">
        <w:rPr>
          <w:rFonts w:eastAsia="SimSun"/>
          <w:bCs/>
          <w:sz w:val="28"/>
          <w:szCs w:val="28"/>
          <w:lang w:val="kk-KZ"/>
        </w:rPr>
        <w:t xml:space="preserve"> жұмыстары жүргізілді, нәтижесінде ешқандай оқушы анықталмады</w:t>
      </w:r>
      <w:r w:rsidRPr="002A667A">
        <w:rPr>
          <w:bCs/>
          <w:sz w:val="28"/>
          <w:szCs w:val="28"/>
          <w:lang w:val="kk-KZ"/>
        </w:rPr>
        <w:t xml:space="preserve">. Қыркүйек айында мектептің «Жас жол инспекторлары» 1-4 сынып </w:t>
      </w:r>
      <w:r w:rsidRPr="002A667A">
        <w:rPr>
          <w:bCs/>
          <w:sz w:val="28"/>
          <w:szCs w:val="28"/>
          <w:lang w:val="kk-KZ"/>
        </w:rPr>
        <w:lastRenderedPageBreak/>
        <w:t xml:space="preserve">оқушыларына «Абайла, балақай!» акциясын ұйымдастырды. </w:t>
      </w:r>
      <w:r w:rsidRPr="002A667A">
        <w:rPr>
          <w:sz w:val="28"/>
          <w:szCs w:val="28"/>
          <w:lang w:val="kk-KZ"/>
        </w:rPr>
        <w:t xml:space="preserve">«Нашақорсыз әлем!» сурет көрмесі 5-7 сыныптарда өтті. </w:t>
      </w:r>
    </w:p>
    <w:p w14:paraId="7419F0F5" w14:textId="77777777" w:rsidR="001812E5" w:rsidRDefault="001812E5" w:rsidP="001812E5">
      <w:pPr>
        <w:ind w:firstLine="709"/>
        <w:jc w:val="both"/>
        <w:rPr>
          <w:rFonts w:eastAsia="SimSun"/>
          <w:color w:val="000000"/>
          <w:sz w:val="28"/>
          <w:szCs w:val="28"/>
          <w:lang w:val="kk-KZ"/>
        </w:rPr>
      </w:pPr>
      <w:r w:rsidRPr="002A667A">
        <w:rPr>
          <w:rFonts w:eastAsia="SimSun"/>
          <w:sz w:val="28"/>
          <w:szCs w:val="28"/>
          <w:lang w:val="kk-KZ"/>
        </w:rPr>
        <w:t xml:space="preserve">Желтоқсан айында "Нашақорлыққа жол" акциясы аясында әр түрлі тәрбиелік мәні зор іс-шаралар </w:t>
      </w:r>
      <w:r w:rsidRPr="002A667A">
        <w:rPr>
          <w:sz w:val="28"/>
          <w:szCs w:val="28"/>
          <w:lang w:val="kk-KZ"/>
        </w:rPr>
        <w:t xml:space="preserve">ұйымдастырылып, </w:t>
      </w:r>
      <w:r w:rsidRPr="002A667A">
        <w:rPr>
          <w:rFonts w:eastAsia="SimSun"/>
          <w:sz w:val="28"/>
          <w:szCs w:val="28"/>
          <w:lang w:val="kk-KZ"/>
        </w:rPr>
        <w:t xml:space="preserve">қаңтар айында 5-9 сыныптарда </w:t>
      </w:r>
      <w:r w:rsidRPr="002A667A">
        <w:rPr>
          <w:sz w:val="28"/>
          <w:szCs w:val="28"/>
          <w:lang w:val="kk-KZ"/>
        </w:rPr>
        <w:t xml:space="preserve">«Жаман әдеттен сақтанудың жолдары» </w:t>
      </w:r>
      <w:r w:rsidRPr="002A667A">
        <w:rPr>
          <w:rFonts w:eastAsia="SimSun"/>
          <w:sz w:val="28"/>
          <w:szCs w:val="28"/>
          <w:lang w:val="kk-KZ"/>
        </w:rPr>
        <w:t>тақырыбында н</w:t>
      </w:r>
      <w:r w:rsidRPr="002A667A">
        <w:rPr>
          <w:sz w:val="28"/>
          <w:szCs w:val="28"/>
          <w:lang w:val="kk-KZ"/>
        </w:rPr>
        <w:t>ашақорлықтың алдын алуға бағытталған бейнероликтер көрсетілімі арқылы сынып сағаттарын өткіз</w:t>
      </w:r>
      <w:r w:rsidRPr="002A667A">
        <w:rPr>
          <w:rFonts w:eastAsia="SimSun"/>
          <w:sz w:val="28"/>
          <w:szCs w:val="28"/>
          <w:lang w:val="kk-KZ"/>
        </w:rPr>
        <w:t xml:space="preserve">іледі. Наурыз айында </w:t>
      </w:r>
      <w:r w:rsidRPr="002A667A">
        <w:rPr>
          <w:rFonts w:eastAsia="SimSun"/>
          <w:color w:val="000000"/>
          <w:sz w:val="28"/>
          <w:szCs w:val="28"/>
          <w:shd w:val="clear" w:color="auto" w:fill="FFFFFF"/>
          <w:lang w:val="kk-KZ"/>
        </w:rPr>
        <w:t xml:space="preserve">«Бала және Бағдаршам» жобасы аясында </w:t>
      </w:r>
      <w:r w:rsidRPr="002A667A">
        <w:rPr>
          <w:rFonts w:eastAsia="SimSun"/>
          <w:color w:val="000000"/>
          <w:sz w:val="28"/>
          <w:szCs w:val="28"/>
          <w:lang w:val="kk-KZ"/>
        </w:rPr>
        <w:t xml:space="preserve">Балқаш қаласы ЖПКБ ЮПТ полиция аға лейтенанты Мақажан Таңат Тәңірбергенұлы </w:t>
      </w:r>
      <w:r w:rsidRPr="002A667A">
        <w:rPr>
          <w:rFonts w:eastAsia="SimSun"/>
          <w:color w:val="000000"/>
          <w:sz w:val="28"/>
          <w:szCs w:val="28"/>
          <w:shd w:val="clear" w:color="auto" w:fill="FFFFFF"/>
          <w:lang w:val="kk-KZ"/>
        </w:rPr>
        <w:t>оқушыларымен кездесу жиынын өткізді.</w:t>
      </w:r>
      <w:r w:rsidRPr="002A667A">
        <w:rPr>
          <w:rFonts w:eastAsia="SimSun"/>
          <w:color w:val="000000"/>
          <w:sz w:val="28"/>
          <w:szCs w:val="28"/>
          <w:lang w:val="kk-KZ"/>
        </w:rPr>
        <w:t xml:space="preserve"> Сәуір айында мектебімізде «</w:t>
      </w:r>
      <w:r w:rsidRPr="002A667A">
        <w:rPr>
          <w:rFonts w:eastAsia="SimSun"/>
          <w:sz w:val="28"/>
          <w:szCs w:val="28"/>
          <w:lang w:val="kk-KZ"/>
        </w:rPr>
        <w:t>Құқықтық білім мен құқық бұзушылықтың алдын алу», «Діни экстремизм, терроризм — бейбітшілік пен тұрақтылыққа төнген қауіп» ,</w:t>
      </w:r>
      <w:r w:rsidRPr="002A667A">
        <w:rPr>
          <w:rFonts w:eastAsia="SimSun"/>
          <w:color w:val="333333"/>
          <w:sz w:val="28"/>
          <w:szCs w:val="28"/>
          <w:lang w:val="kk-KZ"/>
        </w:rPr>
        <w:t xml:space="preserve"> </w:t>
      </w:r>
      <w:r w:rsidRPr="002A667A">
        <w:rPr>
          <w:rFonts w:eastAsia="SimSun"/>
          <w:color w:val="000000"/>
          <w:sz w:val="28"/>
          <w:szCs w:val="28"/>
          <w:lang w:val="kk-KZ"/>
        </w:rPr>
        <w:t xml:space="preserve">«Нашақорлықтың алдын алу» тақырыптарында Балқаш қаласы полиция бөлімі ЭҚІҚБ-нің  жедел уәкілі полиция аға лейтенанты Кусайнов С.А,Балқаш қаласы ПБ ЕҚҚІҚБ жедел уәкілі полиция аға лейтенанты Шәкарім Н.Е., Балқаш қаласы  ЖПКБ ЮПТ мектеп инспекторы ҚасымжановаА.Қ., 8-10 сынып оқушыларына дәріс өткізді. </w:t>
      </w:r>
      <w:r w:rsidRPr="002A667A">
        <w:rPr>
          <w:rFonts w:eastAsia="SimSun"/>
          <w:sz w:val="28"/>
          <w:szCs w:val="28"/>
          <w:lang w:val="kk-KZ"/>
        </w:rPr>
        <w:t xml:space="preserve"> </w:t>
      </w:r>
    </w:p>
    <w:p w14:paraId="223DEE07" w14:textId="77777777" w:rsidR="001812E5" w:rsidRPr="00F60B52" w:rsidRDefault="001812E5" w:rsidP="001812E5">
      <w:pPr>
        <w:ind w:firstLine="709"/>
        <w:jc w:val="both"/>
        <w:rPr>
          <w:rFonts w:eastAsia="SimSun"/>
          <w:color w:val="000000"/>
          <w:sz w:val="28"/>
          <w:szCs w:val="28"/>
          <w:lang w:val="kk-KZ"/>
        </w:rPr>
      </w:pPr>
      <w:r w:rsidRPr="002A667A">
        <w:rPr>
          <w:rFonts w:eastAsia="SimSun"/>
          <w:b/>
          <w:sz w:val="28"/>
          <w:szCs w:val="28"/>
          <w:lang w:val="kk-KZ"/>
        </w:rPr>
        <w:t xml:space="preserve">Тұжырым: </w:t>
      </w:r>
    </w:p>
    <w:p w14:paraId="3CE1424F" w14:textId="77777777" w:rsidR="001812E5" w:rsidRPr="002A667A" w:rsidRDefault="001812E5" w:rsidP="001812E5">
      <w:pPr>
        <w:jc w:val="both"/>
        <w:rPr>
          <w:rFonts w:eastAsia="SimSun"/>
          <w:sz w:val="28"/>
          <w:szCs w:val="28"/>
          <w:lang w:val="kk-KZ"/>
        </w:rPr>
      </w:pPr>
      <w:r w:rsidRPr="002A667A">
        <w:rPr>
          <w:rFonts w:eastAsia="SimSun"/>
          <w:sz w:val="28"/>
          <w:szCs w:val="28"/>
          <w:lang w:val="kk-KZ"/>
        </w:rPr>
        <w:t>- Патриоттық тәрбие нысандарын белсендіру және әр тараптандыру, ата-аналарды өнердің түрлі салаларына, ұлттық салт-дәстүрлерге, сыныптық және қоғамдық іс-шараларға белсенді қатысуға тарту;</w:t>
      </w:r>
    </w:p>
    <w:p w14:paraId="28B99A48" w14:textId="77777777" w:rsidR="001812E5" w:rsidRDefault="001812E5" w:rsidP="001812E5">
      <w:pPr>
        <w:jc w:val="both"/>
        <w:rPr>
          <w:rFonts w:eastAsia="SimSun"/>
          <w:sz w:val="28"/>
          <w:szCs w:val="28"/>
          <w:lang w:val="kk-KZ"/>
        </w:rPr>
      </w:pPr>
      <w:r w:rsidRPr="002A667A">
        <w:rPr>
          <w:rFonts w:eastAsia="SimSun"/>
          <w:sz w:val="28"/>
          <w:szCs w:val="28"/>
          <w:lang w:val="kk-KZ"/>
        </w:rPr>
        <w:t xml:space="preserve">- Кәсіптік бағдар беру жөніндегі одан арғы жұмыста оқушыларды кәсіптер туралы, сол немесе өзге кәсіп мамандарын даярлайтын оқу орындары туралы хабардар ету жөніндегі жұмысты жалғастыру қажет. </w:t>
      </w:r>
    </w:p>
    <w:p w14:paraId="73607DDE" w14:textId="77777777" w:rsidR="001812E5" w:rsidRPr="00F60B52" w:rsidRDefault="001812E5" w:rsidP="001812E5">
      <w:pPr>
        <w:jc w:val="both"/>
        <w:rPr>
          <w:rFonts w:eastAsia="SimSun"/>
          <w:sz w:val="28"/>
          <w:szCs w:val="28"/>
          <w:lang w:val="kk-KZ"/>
        </w:rPr>
      </w:pPr>
    </w:p>
    <w:p w14:paraId="57C992F3" w14:textId="77777777" w:rsidR="001812E5" w:rsidRDefault="001812E5" w:rsidP="001812E5">
      <w:pPr>
        <w:tabs>
          <w:tab w:val="left" w:pos="1134"/>
        </w:tabs>
        <w:ind w:firstLine="709"/>
        <w:jc w:val="both"/>
        <w:rPr>
          <w:b/>
          <w:bCs/>
          <w:i/>
          <w:iCs/>
          <w:sz w:val="28"/>
          <w:szCs w:val="28"/>
          <w:lang w:val="kk-KZ"/>
        </w:rPr>
      </w:pPr>
      <w:r w:rsidRPr="002A667A">
        <w:rPr>
          <w:b/>
          <w:bCs/>
          <w:i/>
          <w:iCs/>
          <w:sz w:val="28"/>
          <w:szCs w:val="28"/>
          <w:lang w:val="kk-KZ"/>
        </w:rPr>
        <w:t>4.4.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14:paraId="6B17644B" w14:textId="77777777" w:rsidR="001812E5" w:rsidRDefault="001812E5" w:rsidP="001812E5">
      <w:pPr>
        <w:ind w:firstLine="709"/>
        <w:jc w:val="both"/>
        <w:rPr>
          <w:rFonts w:eastAsia="Calibri"/>
          <w:sz w:val="28"/>
          <w:szCs w:val="28"/>
          <w:lang w:val="kk-KZ"/>
        </w:rPr>
      </w:pPr>
      <w:r>
        <w:rPr>
          <w:rFonts w:eastAsia="Calibri"/>
          <w:sz w:val="28"/>
          <w:szCs w:val="28"/>
          <w:lang w:val="kk-KZ"/>
        </w:rPr>
        <w:t>Қазір білім мен тәрбие беруде жеке тұлғаның рухани-адамгершілік дамуына және ұлтжандылық қасиеттерді бойына сіңіруге үлкен мән беріліп отыруына орай, азаматтық-патриоттық, адамгершілікке тәрбиелеу мен рухани жағынан</w:t>
      </w:r>
      <w:r>
        <w:rPr>
          <w:rFonts w:eastAsia="Calibri"/>
          <w:b/>
          <w:sz w:val="28"/>
          <w:szCs w:val="28"/>
          <w:lang w:val="kk-KZ"/>
        </w:rPr>
        <w:t xml:space="preserve"> </w:t>
      </w:r>
      <w:r>
        <w:rPr>
          <w:rFonts w:eastAsia="Calibri"/>
          <w:sz w:val="28"/>
          <w:szCs w:val="28"/>
          <w:lang w:val="kk-KZ"/>
        </w:rPr>
        <w:t xml:space="preserve">қалыптасуы барлық тәрбие бағыттарының өзегі болып отыр. Осыған орай мектебімізде 1 сыныптан 11 сынып оқушылары қатыса алатын түрлі үйірмеле қарастырылған. </w:t>
      </w:r>
    </w:p>
    <w:p w14:paraId="7B6F8049" w14:textId="77777777" w:rsidR="001812E5" w:rsidRDefault="001812E5" w:rsidP="001812E5">
      <w:pPr>
        <w:ind w:firstLine="709"/>
        <w:jc w:val="both"/>
        <w:rPr>
          <w:rFonts w:eastAsia="Calibri"/>
          <w:sz w:val="28"/>
          <w:szCs w:val="28"/>
          <w:lang w:val="kk-KZ"/>
        </w:rPr>
      </w:pPr>
      <w:r>
        <w:rPr>
          <w:rFonts w:eastAsia="SimSun"/>
          <w:sz w:val="28"/>
          <w:szCs w:val="28"/>
          <w:lang w:val="kk-KZ"/>
        </w:rPr>
        <w:t xml:space="preserve">Мектепте пәндік үйірмелер мен спорттық секциялар жүйелі өткізіледі.  Оқушылар мектептік және мектептен тыс өтетін үйірмелер мен спорт секцияларына да асқан белсенділікпен қатысады.   </w:t>
      </w:r>
    </w:p>
    <w:p w14:paraId="7F997836" w14:textId="77777777" w:rsidR="001812E5" w:rsidRDefault="001812E5" w:rsidP="001812E5">
      <w:pPr>
        <w:ind w:firstLine="709"/>
        <w:jc w:val="both"/>
        <w:rPr>
          <w:rFonts w:eastAsia="Calibri"/>
          <w:sz w:val="28"/>
          <w:szCs w:val="28"/>
          <w:lang w:val="kk-KZ"/>
        </w:rPr>
      </w:pPr>
      <w:r>
        <w:rPr>
          <w:rFonts w:eastAsia="SimSun"/>
          <w:sz w:val="28"/>
          <w:szCs w:val="28"/>
          <w:lang w:val="kk-KZ"/>
        </w:rPr>
        <w:t xml:space="preserve">Үйірме жұмыстарының негізгі мақсаты: оқушылардың бос уақытын тиімді ұйымдастыруға және баланың шығармашылық жұмыспен айналысуына мүмкіндік туғызады. Пәндік үйірмелер нәтижесінде оқушылардың ұлттық дүниетанымы кеңейеді, танымдық қабілеттері артады, әрі теориялық білімдерін, өмірде қолдана білуге үйренді. Қазақ халқының әдет-ғұрыптары мен Ұлы адамдардың өсиет сөздерінің мағынасын түсініп, өз ойларын еркін жеткізе білуге дағдыланды. </w:t>
      </w:r>
    </w:p>
    <w:p w14:paraId="3DA5AE06" w14:textId="77777777" w:rsidR="001812E5" w:rsidRDefault="001812E5" w:rsidP="001812E5">
      <w:pPr>
        <w:ind w:firstLine="709"/>
        <w:jc w:val="both"/>
        <w:rPr>
          <w:rFonts w:eastAsia="Calibri"/>
          <w:sz w:val="28"/>
          <w:szCs w:val="28"/>
          <w:lang w:val="kk-KZ"/>
        </w:rPr>
      </w:pPr>
      <w:r>
        <w:rPr>
          <w:rFonts w:eastAsia="SimSun"/>
          <w:sz w:val="28"/>
          <w:szCs w:val="28"/>
          <w:lang w:val="kk-KZ"/>
        </w:rPr>
        <w:t>«Жас волейболшы», «Баскетбол», «Футбол», «Тоғызқұмалақ», «Шахмат», «Теннис» оқушылардың ойлау қабілеттерін дамыту мақсатында жүргізіледі, Домбыра үйірмесі де бар оқушыларымыз түрлі байқауларға қатысуда.</w:t>
      </w:r>
    </w:p>
    <w:p w14:paraId="1811E024" w14:textId="77777777" w:rsidR="001812E5" w:rsidRDefault="001812E5" w:rsidP="001812E5">
      <w:pPr>
        <w:ind w:firstLine="709"/>
        <w:jc w:val="both"/>
        <w:rPr>
          <w:rFonts w:eastAsia="Calibri"/>
          <w:sz w:val="28"/>
          <w:szCs w:val="28"/>
          <w:lang w:val="kk-KZ"/>
        </w:rPr>
      </w:pPr>
      <w:r>
        <w:rPr>
          <w:rFonts w:eastAsia="SimSun"/>
          <w:sz w:val="28"/>
          <w:szCs w:val="28"/>
          <w:lang w:val="kk-KZ"/>
        </w:rPr>
        <w:lastRenderedPageBreak/>
        <w:t xml:space="preserve">Сонымен қатар оқушылар мектептен тыс өтетін «Күрес», «Бокс», «Би», «Домбыра», «Вокал», «Бейнелеу» үйірмелеріне де белсене қатысады. Үйірмеге қатысушылар мектепішілік және мектепаралық сайыстарға тұрақты түрде қатысып тұрады және қалалық, облыстық, халықаралық жарыстарға қатысып жүлделі І,ІІ,ІІІ орындар иеленіп жүр. Атап айтар болсақ, Республикалық өткен күрес турнирде мектебіміздің Амир Д. қатысып медаль иегері, Қалалық, Республикалық айтыстан Амангелді Бекарыс ІІ орынға ие болды. Барлық жетістіктер 3 жылдық кестеге салынды. </w:t>
      </w:r>
    </w:p>
    <w:p w14:paraId="00D09541" w14:textId="77777777" w:rsidR="001812E5" w:rsidRPr="00FA5F64" w:rsidRDefault="001812E5" w:rsidP="001812E5">
      <w:pPr>
        <w:ind w:firstLine="709"/>
        <w:jc w:val="both"/>
        <w:rPr>
          <w:rFonts w:eastAsia="Calibri"/>
          <w:sz w:val="28"/>
          <w:szCs w:val="28"/>
          <w:lang w:val="kk-KZ"/>
        </w:rPr>
      </w:pPr>
      <w:r>
        <w:rPr>
          <w:rFonts w:eastAsia="SimSun"/>
          <w:b/>
          <w:sz w:val="28"/>
          <w:szCs w:val="28"/>
          <w:lang w:val="kk-KZ"/>
        </w:rPr>
        <w:t>Мектеп оқушыларының спорт  және үйірме бойынша  соңғы 3 жылдағы жетістіктері.</w:t>
      </w:r>
    </w:p>
    <w:p w14:paraId="5CFA9FB9" w14:textId="77777777" w:rsidR="001812E5" w:rsidRDefault="001812E5" w:rsidP="001812E5">
      <w:pPr>
        <w:ind w:left="17"/>
        <w:jc w:val="both"/>
        <w:rPr>
          <w:rFonts w:eastAsia="SimSun"/>
          <w:b/>
          <w:sz w:val="28"/>
          <w:szCs w:val="28"/>
          <w:lang w:val="kk-KZ"/>
        </w:rPr>
      </w:pPr>
    </w:p>
    <w:tbl>
      <w:tblPr>
        <w:tblStyle w:val="a4"/>
        <w:tblW w:w="9924" w:type="dxa"/>
        <w:jc w:val="center"/>
        <w:tblLook w:val="04A0" w:firstRow="1" w:lastRow="0" w:firstColumn="1" w:lastColumn="0" w:noHBand="0" w:noVBand="1"/>
      </w:tblPr>
      <w:tblGrid>
        <w:gridCol w:w="1844"/>
        <w:gridCol w:w="2693"/>
        <w:gridCol w:w="2906"/>
        <w:gridCol w:w="2481"/>
      </w:tblGrid>
      <w:tr w:rsidR="001812E5" w14:paraId="2CA48F80" w14:textId="77777777" w:rsidTr="00AA402F">
        <w:trPr>
          <w:jc w:val="center"/>
        </w:trPr>
        <w:tc>
          <w:tcPr>
            <w:tcW w:w="9924" w:type="dxa"/>
            <w:gridSpan w:val="4"/>
            <w:tcBorders>
              <w:top w:val="single" w:sz="4" w:space="0" w:color="000000"/>
              <w:left w:val="single" w:sz="4" w:space="0" w:color="000000"/>
              <w:bottom w:val="single" w:sz="4" w:space="0" w:color="000000"/>
              <w:right w:val="single" w:sz="4" w:space="0" w:color="auto"/>
            </w:tcBorders>
            <w:hideMark/>
          </w:tcPr>
          <w:p w14:paraId="15CE767E" w14:textId="77777777" w:rsidR="001812E5" w:rsidRDefault="001812E5" w:rsidP="00AA402F">
            <w:pPr>
              <w:jc w:val="center"/>
              <w:rPr>
                <w:rFonts w:eastAsia="SimSun"/>
                <w:b/>
                <w:sz w:val="28"/>
                <w:szCs w:val="28"/>
                <w:lang w:val="kk-KZ"/>
              </w:rPr>
            </w:pPr>
            <w:r>
              <w:rPr>
                <w:b/>
                <w:sz w:val="28"/>
                <w:szCs w:val="28"/>
                <w:lang w:val="kk-KZ"/>
              </w:rPr>
              <w:t>Оқу жылы</w:t>
            </w:r>
          </w:p>
        </w:tc>
      </w:tr>
      <w:tr w:rsidR="001812E5" w14:paraId="2A590EDB" w14:textId="77777777" w:rsidTr="00AA402F">
        <w:trPr>
          <w:jc w:val="center"/>
        </w:trPr>
        <w:tc>
          <w:tcPr>
            <w:tcW w:w="1844" w:type="dxa"/>
            <w:tcBorders>
              <w:top w:val="single" w:sz="4" w:space="0" w:color="000000"/>
              <w:left w:val="single" w:sz="4" w:space="0" w:color="000000"/>
              <w:bottom w:val="single" w:sz="4" w:space="0" w:color="000000"/>
              <w:right w:val="single" w:sz="4" w:space="0" w:color="000000"/>
            </w:tcBorders>
          </w:tcPr>
          <w:p w14:paraId="4021DF2B" w14:textId="77777777" w:rsidR="001812E5" w:rsidRDefault="001812E5" w:rsidP="00AA402F">
            <w:pPr>
              <w:jc w:val="center"/>
              <w:rPr>
                <w:b/>
                <w:sz w:val="28"/>
                <w:szCs w:val="28"/>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14:paraId="6E7B3AE7" w14:textId="77777777" w:rsidR="001812E5" w:rsidRDefault="001812E5" w:rsidP="00AA402F">
            <w:pPr>
              <w:jc w:val="center"/>
              <w:rPr>
                <w:b/>
                <w:sz w:val="28"/>
                <w:szCs w:val="28"/>
                <w:lang w:val="kk-KZ"/>
              </w:rPr>
            </w:pPr>
            <w:r>
              <w:rPr>
                <w:b/>
                <w:sz w:val="28"/>
                <w:szCs w:val="28"/>
                <w:lang w:val="kk-KZ"/>
              </w:rPr>
              <w:t>2020-2021</w:t>
            </w:r>
          </w:p>
        </w:tc>
        <w:tc>
          <w:tcPr>
            <w:tcW w:w="2906" w:type="dxa"/>
            <w:tcBorders>
              <w:top w:val="nil"/>
              <w:left w:val="single" w:sz="4" w:space="0" w:color="000000"/>
              <w:bottom w:val="single" w:sz="4" w:space="0" w:color="000000"/>
              <w:right w:val="single" w:sz="4" w:space="0" w:color="000000"/>
            </w:tcBorders>
            <w:hideMark/>
          </w:tcPr>
          <w:p w14:paraId="088F984C" w14:textId="77777777" w:rsidR="001812E5" w:rsidRDefault="001812E5" w:rsidP="00AA402F">
            <w:pPr>
              <w:jc w:val="center"/>
              <w:rPr>
                <w:b/>
                <w:sz w:val="28"/>
                <w:szCs w:val="28"/>
                <w:lang w:val="kk-KZ"/>
              </w:rPr>
            </w:pPr>
            <w:r>
              <w:rPr>
                <w:b/>
                <w:sz w:val="28"/>
                <w:szCs w:val="28"/>
                <w:lang w:val="kk-KZ"/>
              </w:rPr>
              <w:t>2021-2022</w:t>
            </w:r>
          </w:p>
        </w:tc>
        <w:tc>
          <w:tcPr>
            <w:tcW w:w="2481" w:type="dxa"/>
            <w:tcBorders>
              <w:top w:val="single" w:sz="4" w:space="0" w:color="000000"/>
              <w:left w:val="single" w:sz="4" w:space="0" w:color="000000"/>
              <w:bottom w:val="single" w:sz="4" w:space="0" w:color="000000"/>
              <w:right w:val="single" w:sz="4" w:space="0" w:color="000000"/>
            </w:tcBorders>
            <w:hideMark/>
          </w:tcPr>
          <w:p w14:paraId="07D25023" w14:textId="77777777" w:rsidR="001812E5" w:rsidRDefault="001812E5" w:rsidP="00AA402F">
            <w:pPr>
              <w:jc w:val="center"/>
              <w:rPr>
                <w:b/>
                <w:sz w:val="28"/>
                <w:szCs w:val="28"/>
                <w:lang w:val="kk-KZ"/>
              </w:rPr>
            </w:pPr>
            <w:r>
              <w:rPr>
                <w:b/>
                <w:sz w:val="28"/>
                <w:szCs w:val="28"/>
                <w:lang w:val="kk-KZ"/>
              </w:rPr>
              <w:t>2022-2023</w:t>
            </w:r>
          </w:p>
        </w:tc>
      </w:tr>
      <w:tr w:rsidR="001812E5" w14:paraId="306059DF" w14:textId="77777777" w:rsidTr="00AA402F">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359BAD9E" w14:textId="77777777" w:rsidR="001812E5" w:rsidRDefault="001812E5" w:rsidP="00AA402F">
            <w:pPr>
              <w:jc w:val="center"/>
              <w:rPr>
                <w:b/>
                <w:sz w:val="28"/>
                <w:szCs w:val="28"/>
                <w:lang w:val="kk-KZ"/>
              </w:rPr>
            </w:pPr>
            <w:r>
              <w:rPr>
                <w:b/>
                <w:sz w:val="28"/>
                <w:szCs w:val="28"/>
                <w:lang w:val="kk-KZ"/>
              </w:rPr>
              <w:t>Қалалық</w:t>
            </w:r>
          </w:p>
        </w:tc>
      </w:tr>
      <w:tr w:rsidR="001812E5" w14:paraId="04B44326" w14:textId="77777777" w:rsidTr="00AA402F">
        <w:trPr>
          <w:jc w:val="center"/>
        </w:trPr>
        <w:tc>
          <w:tcPr>
            <w:tcW w:w="1844" w:type="dxa"/>
            <w:tcBorders>
              <w:top w:val="single" w:sz="4" w:space="0" w:color="000000"/>
              <w:left w:val="single" w:sz="4" w:space="0" w:color="000000"/>
              <w:bottom w:val="single" w:sz="4" w:space="0" w:color="000000"/>
              <w:right w:val="single" w:sz="4" w:space="0" w:color="000000"/>
            </w:tcBorders>
            <w:hideMark/>
          </w:tcPr>
          <w:p w14:paraId="7B6480D2" w14:textId="77777777" w:rsidR="001812E5" w:rsidRDefault="001812E5" w:rsidP="00AA402F">
            <w:pPr>
              <w:jc w:val="center"/>
              <w:rPr>
                <w:b/>
                <w:sz w:val="28"/>
                <w:szCs w:val="28"/>
                <w:lang w:val="kk-KZ"/>
              </w:rPr>
            </w:pPr>
            <w:r>
              <w:rPr>
                <w:sz w:val="28"/>
                <w:szCs w:val="28"/>
                <w:lang w:val="kk-KZ"/>
              </w:rPr>
              <w:t>Алғыс хаттар, дипломдар</w:t>
            </w:r>
          </w:p>
        </w:tc>
        <w:tc>
          <w:tcPr>
            <w:tcW w:w="2693" w:type="dxa"/>
            <w:tcBorders>
              <w:top w:val="single" w:sz="4" w:space="0" w:color="000000"/>
              <w:left w:val="single" w:sz="4" w:space="0" w:color="000000"/>
              <w:bottom w:val="single" w:sz="4" w:space="0" w:color="000000"/>
              <w:right w:val="single" w:sz="4" w:space="0" w:color="000000"/>
            </w:tcBorders>
            <w:hideMark/>
          </w:tcPr>
          <w:p w14:paraId="59AEFD10"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1</w:t>
            </w:r>
          </w:p>
          <w:p w14:paraId="292F238F" w14:textId="77777777" w:rsidR="001812E5" w:rsidRDefault="001812E5" w:rsidP="00AA402F">
            <w:pPr>
              <w:jc w:val="center"/>
              <w:rPr>
                <w:sz w:val="28"/>
                <w:szCs w:val="28"/>
                <w:lang w:val="kk-KZ"/>
              </w:rPr>
            </w:pPr>
            <w:r>
              <w:rPr>
                <w:sz w:val="28"/>
                <w:szCs w:val="28"/>
              </w:rPr>
              <w:t>2</w:t>
            </w:r>
            <w:r>
              <w:rPr>
                <w:sz w:val="28"/>
                <w:szCs w:val="28"/>
                <w:lang w:val="kk-KZ"/>
              </w:rPr>
              <w:t xml:space="preserve"> - орын</w:t>
            </w:r>
            <w:r>
              <w:rPr>
                <w:sz w:val="28"/>
                <w:szCs w:val="28"/>
              </w:rPr>
              <w:t xml:space="preserve"> -</w:t>
            </w:r>
            <w:r>
              <w:rPr>
                <w:sz w:val="28"/>
                <w:szCs w:val="28"/>
                <w:lang w:val="kk-KZ"/>
              </w:rPr>
              <w:t xml:space="preserve"> 0</w:t>
            </w:r>
          </w:p>
          <w:p w14:paraId="1073E923" w14:textId="77777777" w:rsidR="001812E5" w:rsidRDefault="001812E5" w:rsidP="00AA402F">
            <w:pPr>
              <w:jc w:val="center"/>
              <w:rPr>
                <w:rFonts w:eastAsia="SimSun"/>
                <w:b/>
                <w:sz w:val="28"/>
                <w:szCs w:val="28"/>
                <w:lang w:val="kk-KZ"/>
              </w:rPr>
            </w:pPr>
            <w:r>
              <w:rPr>
                <w:sz w:val="28"/>
                <w:szCs w:val="28"/>
              </w:rPr>
              <w:t xml:space="preserve">3 </w:t>
            </w:r>
            <w:r>
              <w:rPr>
                <w:sz w:val="28"/>
                <w:szCs w:val="28"/>
                <w:lang w:val="kk-KZ"/>
              </w:rPr>
              <w:t>- орын</w:t>
            </w:r>
            <w:r>
              <w:rPr>
                <w:sz w:val="28"/>
                <w:szCs w:val="28"/>
              </w:rPr>
              <w:t xml:space="preserve"> -</w:t>
            </w:r>
            <w:r>
              <w:rPr>
                <w:sz w:val="28"/>
                <w:szCs w:val="28"/>
                <w:lang w:val="kk-KZ"/>
              </w:rPr>
              <w:t>1</w:t>
            </w:r>
          </w:p>
        </w:tc>
        <w:tc>
          <w:tcPr>
            <w:tcW w:w="2906" w:type="dxa"/>
            <w:tcBorders>
              <w:top w:val="single" w:sz="4" w:space="0" w:color="000000"/>
              <w:left w:val="single" w:sz="4" w:space="0" w:color="000000"/>
              <w:bottom w:val="single" w:sz="4" w:space="0" w:color="000000"/>
              <w:right w:val="single" w:sz="4" w:space="0" w:color="000000"/>
            </w:tcBorders>
            <w:hideMark/>
          </w:tcPr>
          <w:p w14:paraId="49C3A26E"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3</w:t>
            </w:r>
          </w:p>
          <w:p w14:paraId="713B3112" w14:textId="77777777" w:rsidR="001812E5" w:rsidRDefault="001812E5" w:rsidP="00AA402F">
            <w:pPr>
              <w:jc w:val="center"/>
              <w:rPr>
                <w:sz w:val="28"/>
                <w:szCs w:val="28"/>
                <w:lang w:val="kk-KZ"/>
              </w:rPr>
            </w:pPr>
            <w:r>
              <w:rPr>
                <w:sz w:val="28"/>
                <w:szCs w:val="28"/>
              </w:rPr>
              <w:t xml:space="preserve">2 </w:t>
            </w:r>
            <w:r>
              <w:rPr>
                <w:sz w:val="28"/>
                <w:szCs w:val="28"/>
                <w:lang w:val="kk-KZ"/>
              </w:rPr>
              <w:t>- орын</w:t>
            </w:r>
            <w:r>
              <w:rPr>
                <w:sz w:val="28"/>
                <w:szCs w:val="28"/>
              </w:rPr>
              <w:t xml:space="preserve"> -</w:t>
            </w:r>
            <w:r>
              <w:rPr>
                <w:sz w:val="28"/>
                <w:szCs w:val="28"/>
                <w:lang w:val="kk-KZ"/>
              </w:rPr>
              <w:t>4</w:t>
            </w:r>
          </w:p>
          <w:p w14:paraId="06D67AF3" w14:textId="77777777" w:rsidR="001812E5" w:rsidRDefault="001812E5" w:rsidP="00AA402F">
            <w:pPr>
              <w:jc w:val="center"/>
              <w:rPr>
                <w:rFonts w:eastAsia="SimSun"/>
                <w:b/>
                <w:sz w:val="28"/>
                <w:szCs w:val="28"/>
                <w:lang w:val="kk-KZ"/>
              </w:rPr>
            </w:pPr>
            <w:r>
              <w:rPr>
                <w:sz w:val="28"/>
                <w:szCs w:val="28"/>
              </w:rPr>
              <w:t>3</w:t>
            </w:r>
            <w:r>
              <w:rPr>
                <w:sz w:val="28"/>
                <w:szCs w:val="28"/>
                <w:lang w:val="kk-KZ"/>
              </w:rPr>
              <w:t xml:space="preserve"> - орын</w:t>
            </w:r>
            <w:r>
              <w:rPr>
                <w:sz w:val="28"/>
                <w:szCs w:val="28"/>
              </w:rPr>
              <w:t xml:space="preserve"> -</w:t>
            </w:r>
            <w:r>
              <w:rPr>
                <w:sz w:val="28"/>
                <w:szCs w:val="28"/>
                <w:lang w:val="kk-KZ"/>
              </w:rPr>
              <w:t>5</w:t>
            </w:r>
          </w:p>
        </w:tc>
        <w:tc>
          <w:tcPr>
            <w:tcW w:w="2481" w:type="dxa"/>
            <w:tcBorders>
              <w:top w:val="single" w:sz="4" w:space="0" w:color="000000"/>
              <w:left w:val="single" w:sz="4" w:space="0" w:color="000000"/>
              <w:bottom w:val="single" w:sz="4" w:space="0" w:color="000000"/>
              <w:right w:val="single" w:sz="4" w:space="0" w:color="000000"/>
            </w:tcBorders>
            <w:hideMark/>
          </w:tcPr>
          <w:p w14:paraId="6D37760B"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5</w:t>
            </w:r>
          </w:p>
          <w:p w14:paraId="03B885ED" w14:textId="77777777" w:rsidR="001812E5" w:rsidRDefault="001812E5" w:rsidP="00AA402F">
            <w:pPr>
              <w:jc w:val="center"/>
              <w:rPr>
                <w:sz w:val="28"/>
                <w:szCs w:val="28"/>
                <w:lang w:val="kk-KZ"/>
              </w:rPr>
            </w:pPr>
            <w:r>
              <w:rPr>
                <w:sz w:val="28"/>
                <w:szCs w:val="28"/>
              </w:rPr>
              <w:t>2</w:t>
            </w:r>
            <w:r>
              <w:rPr>
                <w:sz w:val="28"/>
                <w:szCs w:val="28"/>
                <w:lang w:val="kk-KZ"/>
              </w:rPr>
              <w:t xml:space="preserve"> - орын</w:t>
            </w:r>
            <w:r>
              <w:rPr>
                <w:sz w:val="28"/>
                <w:szCs w:val="28"/>
              </w:rPr>
              <w:t xml:space="preserve"> -</w:t>
            </w:r>
            <w:r>
              <w:rPr>
                <w:sz w:val="28"/>
                <w:szCs w:val="28"/>
                <w:lang w:val="kk-KZ"/>
              </w:rPr>
              <w:t>4</w:t>
            </w:r>
          </w:p>
          <w:p w14:paraId="58F68760" w14:textId="77777777" w:rsidR="001812E5" w:rsidRDefault="001812E5" w:rsidP="00AA402F">
            <w:pPr>
              <w:jc w:val="center"/>
              <w:rPr>
                <w:sz w:val="28"/>
                <w:szCs w:val="28"/>
                <w:lang w:val="kk-KZ"/>
              </w:rPr>
            </w:pPr>
            <w:r>
              <w:rPr>
                <w:sz w:val="28"/>
                <w:szCs w:val="28"/>
              </w:rPr>
              <w:t>3</w:t>
            </w:r>
            <w:r>
              <w:rPr>
                <w:sz w:val="28"/>
                <w:szCs w:val="28"/>
                <w:lang w:val="kk-KZ"/>
              </w:rPr>
              <w:t xml:space="preserve"> - орын</w:t>
            </w:r>
            <w:r>
              <w:rPr>
                <w:sz w:val="28"/>
                <w:szCs w:val="28"/>
              </w:rPr>
              <w:t xml:space="preserve"> -</w:t>
            </w:r>
            <w:r>
              <w:rPr>
                <w:sz w:val="28"/>
                <w:szCs w:val="28"/>
                <w:lang w:val="kk-KZ"/>
              </w:rPr>
              <w:t>1</w:t>
            </w:r>
          </w:p>
        </w:tc>
      </w:tr>
      <w:tr w:rsidR="001812E5" w14:paraId="6E14BB39" w14:textId="77777777" w:rsidTr="00AA402F">
        <w:trPr>
          <w:jc w:val="center"/>
        </w:trPr>
        <w:tc>
          <w:tcPr>
            <w:tcW w:w="9924" w:type="dxa"/>
            <w:gridSpan w:val="4"/>
            <w:tcBorders>
              <w:top w:val="single" w:sz="4" w:space="0" w:color="000000"/>
              <w:left w:val="single" w:sz="4" w:space="0" w:color="000000"/>
              <w:bottom w:val="nil"/>
              <w:right w:val="single" w:sz="4" w:space="0" w:color="000000"/>
            </w:tcBorders>
            <w:hideMark/>
          </w:tcPr>
          <w:p w14:paraId="1280B10B" w14:textId="77777777" w:rsidR="001812E5" w:rsidRDefault="001812E5" w:rsidP="00AA402F">
            <w:pPr>
              <w:jc w:val="center"/>
              <w:rPr>
                <w:b/>
                <w:sz w:val="28"/>
                <w:szCs w:val="28"/>
                <w:lang w:val="kk-KZ"/>
              </w:rPr>
            </w:pPr>
            <w:r>
              <w:rPr>
                <w:b/>
                <w:sz w:val="28"/>
                <w:szCs w:val="28"/>
                <w:lang w:val="kk-KZ"/>
              </w:rPr>
              <w:t>Облыстық деңгей</w:t>
            </w:r>
          </w:p>
        </w:tc>
      </w:tr>
      <w:tr w:rsidR="001812E5" w14:paraId="3C265733" w14:textId="77777777" w:rsidTr="00AA402F">
        <w:trPr>
          <w:jc w:val="center"/>
        </w:trPr>
        <w:tc>
          <w:tcPr>
            <w:tcW w:w="1844" w:type="dxa"/>
            <w:tcBorders>
              <w:top w:val="single" w:sz="4" w:space="0" w:color="auto"/>
              <w:left w:val="single" w:sz="4" w:space="0" w:color="000000"/>
              <w:bottom w:val="single" w:sz="4" w:space="0" w:color="000000"/>
              <w:right w:val="single" w:sz="4" w:space="0" w:color="000000"/>
            </w:tcBorders>
            <w:hideMark/>
          </w:tcPr>
          <w:p w14:paraId="2C5F7DCF" w14:textId="77777777" w:rsidR="001812E5" w:rsidRDefault="001812E5" w:rsidP="00AA402F">
            <w:pPr>
              <w:jc w:val="center"/>
              <w:rPr>
                <w:b/>
                <w:bCs/>
                <w:sz w:val="28"/>
                <w:szCs w:val="28"/>
                <w:lang w:val="kk-KZ"/>
              </w:rPr>
            </w:pPr>
            <w:r>
              <w:rPr>
                <w:sz w:val="28"/>
                <w:szCs w:val="28"/>
                <w:lang w:val="kk-KZ"/>
              </w:rPr>
              <w:t>Алғыс хаттар, дипломдар</w:t>
            </w:r>
          </w:p>
        </w:tc>
        <w:tc>
          <w:tcPr>
            <w:tcW w:w="2693" w:type="dxa"/>
            <w:tcBorders>
              <w:top w:val="single" w:sz="4" w:space="0" w:color="auto"/>
              <w:left w:val="single" w:sz="4" w:space="0" w:color="000000"/>
              <w:bottom w:val="single" w:sz="4" w:space="0" w:color="000000"/>
              <w:right w:val="single" w:sz="4" w:space="0" w:color="000000"/>
            </w:tcBorders>
            <w:hideMark/>
          </w:tcPr>
          <w:p w14:paraId="666A2AAA"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1</w:t>
            </w:r>
          </w:p>
          <w:p w14:paraId="11F3AC01" w14:textId="77777777" w:rsidR="001812E5" w:rsidRDefault="001812E5" w:rsidP="00AA402F">
            <w:pPr>
              <w:jc w:val="center"/>
              <w:rPr>
                <w:sz w:val="28"/>
                <w:szCs w:val="28"/>
                <w:lang w:val="kk-KZ"/>
              </w:rPr>
            </w:pPr>
            <w:r>
              <w:rPr>
                <w:sz w:val="28"/>
                <w:szCs w:val="28"/>
              </w:rPr>
              <w:t>2</w:t>
            </w:r>
            <w:r>
              <w:rPr>
                <w:sz w:val="28"/>
                <w:szCs w:val="28"/>
                <w:lang w:val="kk-KZ"/>
              </w:rPr>
              <w:t xml:space="preserve"> - орын</w:t>
            </w:r>
            <w:r>
              <w:rPr>
                <w:sz w:val="28"/>
                <w:szCs w:val="28"/>
              </w:rPr>
              <w:t xml:space="preserve"> -</w:t>
            </w:r>
            <w:r>
              <w:rPr>
                <w:sz w:val="28"/>
                <w:szCs w:val="28"/>
                <w:lang w:val="kk-KZ"/>
              </w:rPr>
              <w:t>1</w:t>
            </w:r>
          </w:p>
          <w:p w14:paraId="4C1A5996" w14:textId="77777777" w:rsidR="001812E5" w:rsidRDefault="001812E5" w:rsidP="00AA402F">
            <w:pPr>
              <w:jc w:val="center"/>
              <w:rPr>
                <w:b/>
                <w:sz w:val="28"/>
                <w:szCs w:val="28"/>
                <w:lang w:val="kk-KZ"/>
              </w:rPr>
            </w:pPr>
            <w:r>
              <w:rPr>
                <w:sz w:val="28"/>
                <w:szCs w:val="28"/>
              </w:rPr>
              <w:t>3</w:t>
            </w:r>
            <w:r>
              <w:rPr>
                <w:sz w:val="28"/>
                <w:szCs w:val="28"/>
                <w:lang w:val="kk-KZ"/>
              </w:rPr>
              <w:t xml:space="preserve"> - </w:t>
            </w:r>
            <w:r>
              <w:rPr>
                <w:sz w:val="28"/>
                <w:szCs w:val="28"/>
              </w:rPr>
              <w:t>о</w:t>
            </w:r>
            <w:r>
              <w:rPr>
                <w:sz w:val="28"/>
                <w:szCs w:val="28"/>
                <w:lang w:val="kk-KZ"/>
              </w:rPr>
              <w:t>рын</w:t>
            </w:r>
            <w:r>
              <w:rPr>
                <w:sz w:val="28"/>
                <w:szCs w:val="28"/>
              </w:rPr>
              <w:t xml:space="preserve"> -</w:t>
            </w:r>
            <w:r>
              <w:rPr>
                <w:sz w:val="28"/>
                <w:szCs w:val="28"/>
                <w:lang w:val="kk-KZ"/>
              </w:rPr>
              <w:t xml:space="preserve"> 0</w:t>
            </w:r>
          </w:p>
        </w:tc>
        <w:tc>
          <w:tcPr>
            <w:tcW w:w="2906" w:type="dxa"/>
            <w:tcBorders>
              <w:top w:val="single" w:sz="4" w:space="0" w:color="000000"/>
              <w:left w:val="single" w:sz="4" w:space="0" w:color="000000"/>
              <w:bottom w:val="single" w:sz="4" w:space="0" w:color="000000"/>
              <w:right w:val="single" w:sz="4" w:space="0" w:color="000000"/>
            </w:tcBorders>
            <w:hideMark/>
          </w:tcPr>
          <w:p w14:paraId="29EBA450"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2</w:t>
            </w:r>
          </w:p>
          <w:p w14:paraId="500B5C37" w14:textId="77777777" w:rsidR="001812E5" w:rsidRDefault="001812E5" w:rsidP="00AA402F">
            <w:pPr>
              <w:jc w:val="center"/>
              <w:rPr>
                <w:sz w:val="28"/>
                <w:szCs w:val="28"/>
                <w:lang w:val="kk-KZ"/>
              </w:rPr>
            </w:pPr>
            <w:r>
              <w:rPr>
                <w:sz w:val="28"/>
                <w:szCs w:val="28"/>
              </w:rPr>
              <w:t>2</w:t>
            </w:r>
            <w:r>
              <w:rPr>
                <w:sz w:val="28"/>
                <w:szCs w:val="28"/>
                <w:lang w:val="kk-KZ"/>
              </w:rPr>
              <w:t xml:space="preserve"> - орын</w:t>
            </w:r>
            <w:r>
              <w:rPr>
                <w:sz w:val="28"/>
                <w:szCs w:val="28"/>
              </w:rPr>
              <w:t xml:space="preserve"> -</w:t>
            </w:r>
            <w:r>
              <w:rPr>
                <w:sz w:val="28"/>
                <w:szCs w:val="28"/>
                <w:lang w:val="kk-KZ"/>
              </w:rPr>
              <w:t>1</w:t>
            </w:r>
          </w:p>
          <w:p w14:paraId="5EDD8AF0" w14:textId="77777777" w:rsidR="001812E5" w:rsidRDefault="001812E5" w:rsidP="00AA402F">
            <w:pPr>
              <w:jc w:val="center"/>
              <w:rPr>
                <w:b/>
                <w:sz w:val="28"/>
                <w:szCs w:val="28"/>
                <w:lang w:val="kk-KZ"/>
              </w:rPr>
            </w:pPr>
            <w:r>
              <w:rPr>
                <w:sz w:val="28"/>
                <w:szCs w:val="28"/>
              </w:rPr>
              <w:t>3</w:t>
            </w:r>
            <w:r>
              <w:rPr>
                <w:sz w:val="28"/>
                <w:szCs w:val="28"/>
                <w:lang w:val="kk-KZ"/>
              </w:rPr>
              <w:t xml:space="preserve"> - орын</w:t>
            </w:r>
            <w:r>
              <w:rPr>
                <w:sz w:val="28"/>
                <w:szCs w:val="28"/>
              </w:rPr>
              <w:t xml:space="preserve"> -</w:t>
            </w:r>
            <w:r>
              <w:rPr>
                <w:sz w:val="28"/>
                <w:szCs w:val="28"/>
                <w:lang w:val="kk-KZ"/>
              </w:rPr>
              <w:t>1</w:t>
            </w:r>
          </w:p>
        </w:tc>
        <w:tc>
          <w:tcPr>
            <w:tcW w:w="2481" w:type="dxa"/>
            <w:tcBorders>
              <w:top w:val="single" w:sz="4" w:space="0" w:color="000000"/>
              <w:left w:val="single" w:sz="4" w:space="0" w:color="000000"/>
              <w:bottom w:val="single" w:sz="4" w:space="0" w:color="000000"/>
              <w:right w:val="single" w:sz="4" w:space="0" w:color="000000"/>
            </w:tcBorders>
            <w:hideMark/>
          </w:tcPr>
          <w:p w14:paraId="7427F4AC"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2</w:t>
            </w:r>
          </w:p>
          <w:p w14:paraId="3BE2625F" w14:textId="77777777" w:rsidR="001812E5" w:rsidRDefault="001812E5" w:rsidP="00AA402F">
            <w:pPr>
              <w:jc w:val="center"/>
              <w:rPr>
                <w:sz w:val="28"/>
                <w:szCs w:val="28"/>
                <w:lang w:val="kk-KZ"/>
              </w:rPr>
            </w:pPr>
            <w:r>
              <w:rPr>
                <w:sz w:val="28"/>
                <w:szCs w:val="28"/>
              </w:rPr>
              <w:t>2</w:t>
            </w:r>
            <w:r>
              <w:rPr>
                <w:sz w:val="28"/>
                <w:szCs w:val="28"/>
                <w:lang w:val="kk-KZ"/>
              </w:rPr>
              <w:t xml:space="preserve"> - орын</w:t>
            </w:r>
            <w:r>
              <w:rPr>
                <w:sz w:val="28"/>
                <w:szCs w:val="28"/>
              </w:rPr>
              <w:t xml:space="preserve"> -</w:t>
            </w:r>
            <w:r>
              <w:rPr>
                <w:sz w:val="28"/>
                <w:szCs w:val="28"/>
                <w:lang w:val="kk-KZ"/>
              </w:rPr>
              <w:t>1</w:t>
            </w:r>
          </w:p>
          <w:p w14:paraId="76E4A1F6" w14:textId="77777777" w:rsidR="001812E5" w:rsidRDefault="001812E5" w:rsidP="00AA402F">
            <w:pPr>
              <w:jc w:val="center"/>
              <w:rPr>
                <w:b/>
                <w:sz w:val="28"/>
                <w:szCs w:val="28"/>
                <w:lang w:val="kk-KZ"/>
              </w:rPr>
            </w:pPr>
            <w:r>
              <w:rPr>
                <w:sz w:val="28"/>
                <w:szCs w:val="28"/>
              </w:rPr>
              <w:t>3</w:t>
            </w:r>
            <w:r>
              <w:rPr>
                <w:sz w:val="28"/>
                <w:szCs w:val="28"/>
                <w:lang w:val="kk-KZ"/>
              </w:rPr>
              <w:t xml:space="preserve"> - орын</w:t>
            </w:r>
            <w:r>
              <w:rPr>
                <w:sz w:val="28"/>
                <w:szCs w:val="28"/>
              </w:rPr>
              <w:t xml:space="preserve"> -</w:t>
            </w:r>
            <w:r>
              <w:rPr>
                <w:sz w:val="28"/>
                <w:szCs w:val="28"/>
                <w:lang w:val="kk-KZ"/>
              </w:rPr>
              <w:t>3</w:t>
            </w:r>
          </w:p>
        </w:tc>
      </w:tr>
      <w:tr w:rsidR="001812E5" w14:paraId="6B62962A" w14:textId="77777777" w:rsidTr="00AA402F">
        <w:trPr>
          <w:jc w:val="center"/>
        </w:trPr>
        <w:tc>
          <w:tcPr>
            <w:tcW w:w="9924" w:type="dxa"/>
            <w:gridSpan w:val="4"/>
            <w:tcBorders>
              <w:top w:val="single" w:sz="4" w:space="0" w:color="000000"/>
              <w:left w:val="single" w:sz="4" w:space="0" w:color="000000"/>
              <w:bottom w:val="single" w:sz="4" w:space="0" w:color="000000"/>
              <w:right w:val="single" w:sz="4" w:space="0" w:color="000000"/>
            </w:tcBorders>
            <w:hideMark/>
          </w:tcPr>
          <w:p w14:paraId="25EC0AAF" w14:textId="77777777" w:rsidR="001812E5" w:rsidRDefault="001812E5" w:rsidP="00AA402F">
            <w:pPr>
              <w:jc w:val="center"/>
              <w:rPr>
                <w:b/>
                <w:sz w:val="28"/>
                <w:szCs w:val="28"/>
                <w:lang w:val="kk-KZ"/>
              </w:rPr>
            </w:pPr>
            <w:r>
              <w:rPr>
                <w:b/>
                <w:sz w:val="28"/>
                <w:szCs w:val="28"/>
                <w:lang w:val="kk-KZ"/>
              </w:rPr>
              <w:t>Републикалық деңгей</w:t>
            </w:r>
          </w:p>
        </w:tc>
      </w:tr>
      <w:tr w:rsidR="001812E5" w14:paraId="7C51E6A8" w14:textId="77777777" w:rsidTr="00AA402F">
        <w:trPr>
          <w:jc w:val="center"/>
        </w:trPr>
        <w:tc>
          <w:tcPr>
            <w:tcW w:w="1844" w:type="dxa"/>
            <w:tcBorders>
              <w:top w:val="single" w:sz="4" w:space="0" w:color="000000"/>
              <w:left w:val="single" w:sz="4" w:space="0" w:color="000000"/>
              <w:bottom w:val="single" w:sz="4" w:space="0" w:color="000000"/>
              <w:right w:val="single" w:sz="4" w:space="0" w:color="000000"/>
            </w:tcBorders>
            <w:hideMark/>
          </w:tcPr>
          <w:p w14:paraId="4027CB1C" w14:textId="77777777" w:rsidR="001812E5" w:rsidRDefault="001812E5" w:rsidP="00AA402F">
            <w:pPr>
              <w:jc w:val="center"/>
              <w:rPr>
                <w:b/>
                <w:sz w:val="28"/>
                <w:szCs w:val="28"/>
                <w:lang w:val="kk-KZ"/>
              </w:rPr>
            </w:pPr>
            <w:r>
              <w:rPr>
                <w:sz w:val="28"/>
                <w:szCs w:val="28"/>
                <w:lang w:val="kk-KZ"/>
              </w:rPr>
              <w:t>Алғыс хаттар, дипломдар</w:t>
            </w:r>
          </w:p>
        </w:tc>
        <w:tc>
          <w:tcPr>
            <w:tcW w:w="2693" w:type="dxa"/>
            <w:tcBorders>
              <w:top w:val="single" w:sz="4" w:space="0" w:color="000000"/>
              <w:left w:val="single" w:sz="4" w:space="0" w:color="000000"/>
              <w:bottom w:val="single" w:sz="4" w:space="0" w:color="000000"/>
              <w:right w:val="single" w:sz="4" w:space="0" w:color="000000"/>
            </w:tcBorders>
            <w:hideMark/>
          </w:tcPr>
          <w:p w14:paraId="51A7C2C5"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 xml:space="preserve"> 0</w:t>
            </w:r>
          </w:p>
          <w:p w14:paraId="2BE7D1FD" w14:textId="77777777" w:rsidR="001812E5" w:rsidRDefault="001812E5" w:rsidP="00AA402F">
            <w:pPr>
              <w:jc w:val="center"/>
              <w:rPr>
                <w:sz w:val="28"/>
                <w:szCs w:val="28"/>
                <w:lang w:val="kk-KZ"/>
              </w:rPr>
            </w:pPr>
            <w:r>
              <w:rPr>
                <w:sz w:val="28"/>
                <w:szCs w:val="28"/>
              </w:rPr>
              <w:t>2</w:t>
            </w:r>
            <w:r>
              <w:rPr>
                <w:sz w:val="28"/>
                <w:szCs w:val="28"/>
                <w:lang w:val="kk-KZ"/>
              </w:rPr>
              <w:t xml:space="preserve"> - орын - 0</w:t>
            </w:r>
          </w:p>
          <w:p w14:paraId="776FA941" w14:textId="77777777" w:rsidR="001812E5" w:rsidRDefault="001812E5" w:rsidP="00AA402F">
            <w:pPr>
              <w:jc w:val="center"/>
              <w:rPr>
                <w:b/>
                <w:sz w:val="28"/>
                <w:szCs w:val="28"/>
                <w:lang w:val="kk-KZ"/>
              </w:rPr>
            </w:pPr>
            <w:r>
              <w:rPr>
                <w:sz w:val="28"/>
                <w:szCs w:val="28"/>
              </w:rPr>
              <w:t>3</w:t>
            </w:r>
            <w:r>
              <w:rPr>
                <w:sz w:val="28"/>
                <w:szCs w:val="28"/>
                <w:lang w:val="kk-KZ"/>
              </w:rPr>
              <w:t xml:space="preserve"> - </w:t>
            </w:r>
            <w:r>
              <w:rPr>
                <w:sz w:val="28"/>
                <w:szCs w:val="28"/>
              </w:rPr>
              <w:t>о</w:t>
            </w:r>
            <w:r>
              <w:rPr>
                <w:sz w:val="28"/>
                <w:szCs w:val="28"/>
                <w:lang w:val="kk-KZ"/>
              </w:rPr>
              <w:t>рын</w:t>
            </w:r>
            <w:r>
              <w:rPr>
                <w:sz w:val="28"/>
                <w:szCs w:val="28"/>
              </w:rPr>
              <w:t xml:space="preserve"> -</w:t>
            </w:r>
            <w:r>
              <w:rPr>
                <w:sz w:val="28"/>
                <w:szCs w:val="28"/>
                <w:lang w:val="kk-KZ"/>
              </w:rPr>
              <w:t xml:space="preserve"> 0</w:t>
            </w:r>
          </w:p>
        </w:tc>
        <w:tc>
          <w:tcPr>
            <w:tcW w:w="2906" w:type="dxa"/>
            <w:tcBorders>
              <w:top w:val="single" w:sz="4" w:space="0" w:color="000000"/>
              <w:left w:val="single" w:sz="4" w:space="0" w:color="000000"/>
              <w:bottom w:val="single" w:sz="4" w:space="0" w:color="000000"/>
              <w:right w:val="single" w:sz="4" w:space="0" w:color="000000"/>
            </w:tcBorders>
            <w:hideMark/>
          </w:tcPr>
          <w:p w14:paraId="11BD145C"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 xml:space="preserve"> 0</w:t>
            </w:r>
          </w:p>
          <w:p w14:paraId="1DC2B6B6" w14:textId="77777777" w:rsidR="001812E5" w:rsidRDefault="001812E5" w:rsidP="00AA402F">
            <w:pPr>
              <w:jc w:val="center"/>
              <w:rPr>
                <w:sz w:val="28"/>
                <w:szCs w:val="28"/>
                <w:lang w:val="kk-KZ"/>
              </w:rPr>
            </w:pPr>
            <w:r>
              <w:rPr>
                <w:sz w:val="28"/>
                <w:szCs w:val="28"/>
              </w:rPr>
              <w:t>2</w:t>
            </w:r>
            <w:r>
              <w:rPr>
                <w:sz w:val="28"/>
                <w:szCs w:val="28"/>
                <w:lang w:val="kk-KZ"/>
              </w:rPr>
              <w:t xml:space="preserve"> - орын</w:t>
            </w:r>
            <w:r>
              <w:rPr>
                <w:sz w:val="28"/>
                <w:szCs w:val="28"/>
              </w:rPr>
              <w:t xml:space="preserve"> -</w:t>
            </w:r>
            <w:r>
              <w:rPr>
                <w:sz w:val="28"/>
                <w:szCs w:val="28"/>
                <w:lang w:val="kk-KZ"/>
              </w:rPr>
              <w:t>1</w:t>
            </w:r>
          </w:p>
          <w:p w14:paraId="51E81AD0" w14:textId="77777777" w:rsidR="001812E5" w:rsidRDefault="001812E5" w:rsidP="00AA402F">
            <w:pPr>
              <w:jc w:val="center"/>
              <w:rPr>
                <w:b/>
                <w:sz w:val="28"/>
                <w:szCs w:val="28"/>
                <w:lang w:val="kk-KZ"/>
              </w:rPr>
            </w:pPr>
            <w:r>
              <w:rPr>
                <w:sz w:val="28"/>
                <w:szCs w:val="28"/>
                <w:lang w:val="kk-KZ"/>
              </w:rPr>
              <w:t>3 - орын</w:t>
            </w:r>
            <w:r>
              <w:rPr>
                <w:sz w:val="28"/>
                <w:szCs w:val="28"/>
              </w:rPr>
              <w:t xml:space="preserve"> -</w:t>
            </w:r>
            <w:r>
              <w:rPr>
                <w:sz w:val="28"/>
                <w:szCs w:val="28"/>
                <w:lang w:val="kk-KZ"/>
              </w:rPr>
              <w:t xml:space="preserve"> 0</w:t>
            </w:r>
          </w:p>
        </w:tc>
        <w:tc>
          <w:tcPr>
            <w:tcW w:w="2481" w:type="dxa"/>
            <w:tcBorders>
              <w:top w:val="single" w:sz="4" w:space="0" w:color="000000"/>
              <w:left w:val="single" w:sz="4" w:space="0" w:color="000000"/>
              <w:bottom w:val="single" w:sz="4" w:space="0" w:color="000000"/>
              <w:right w:val="single" w:sz="4" w:space="0" w:color="000000"/>
            </w:tcBorders>
            <w:hideMark/>
          </w:tcPr>
          <w:p w14:paraId="50598E54" w14:textId="77777777" w:rsidR="001812E5" w:rsidRDefault="001812E5" w:rsidP="00AA402F">
            <w:pPr>
              <w:jc w:val="center"/>
              <w:rPr>
                <w:sz w:val="28"/>
                <w:szCs w:val="28"/>
                <w:lang w:val="kk-KZ"/>
              </w:rPr>
            </w:pPr>
            <w:r>
              <w:rPr>
                <w:sz w:val="28"/>
                <w:szCs w:val="28"/>
              </w:rPr>
              <w:t>1</w:t>
            </w:r>
            <w:r>
              <w:rPr>
                <w:sz w:val="28"/>
                <w:szCs w:val="28"/>
                <w:lang w:val="kk-KZ"/>
              </w:rPr>
              <w:t xml:space="preserve"> - орын</w:t>
            </w:r>
            <w:r>
              <w:rPr>
                <w:sz w:val="28"/>
                <w:szCs w:val="28"/>
              </w:rPr>
              <w:t xml:space="preserve"> -</w:t>
            </w:r>
            <w:r>
              <w:rPr>
                <w:sz w:val="28"/>
                <w:szCs w:val="28"/>
                <w:lang w:val="kk-KZ"/>
              </w:rPr>
              <w:t>1</w:t>
            </w:r>
          </w:p>
          <w:p w14:paraId="16B61485" w14:textId="77777777" w:rsidR="001812E5" w:rsidRDefault="001812E5" w:rsidP="00AA402F">
            <w:pPr>
              <w:jc w:val="center"/>
              <w:rPr>
                <w:sz w:val="28"/>
                <w:szCs w:val="28"/>
                <w:lang w:val="kk-KZ"/>
              </w:rPr>
            </w:pPr>
            <w:r>
              <w:rPr>
                <w:sz w:val="28"/>
                <w:szCs w:val="28"/>
              </w:rPr>
              <w:t>2</w:t>
            </w:r>
            <w:r>
              <w:rPr>
                <w:sz w:val="28"/>
                <w:szCs w:val="28"/>
                <w:lang w:val="kk-KZ"/>
              </w:rPr>
              <w:t xml:space="preserve"> - орын</w:t>
            </w:r>
            <w:r>
              <w:rPr>
                <w:sz w:val="28"/>
                <w:szCs w:val="28"/>
              </w:rPr>
              <w:t xml:space="preserve"> -</w:t>
            </w:r>
            <w:r>
              <w:rPr>
                <w:sz w:val="28"/>
                <w:szCs w:val="28"/>
                <w:lang w:val="kk-KZ"/>
              </w:rPr>
              <w:t xml:space="preserve"> 0</w:t>
            </w:r>
          </w:p>
          <w:p w14:paraId="623DEA49" w14:textId="77777777" w:rsidR="001812E5" w:rsidRDefault="001812E5" w:rsidP="00AA402F">
            <w:pPr>
              <w:jc w:val="center"/>
              <w:rPr>
                <w:b/>
                <w:sz w:val="28"/>
                <w:szCs w:val="28"/>
                <w:lang w:val="kk-KZ"/>
              </w:rPr>
            </w:pPr>
            <w:r>
              <w:rPr>
                <w:sz w:val="28"/>
                <w:szCs w:val="28"/>
              </w:rPr>
              <w:t>3</w:t>
            </w:r>
            <w:r>
              <w:rPr>
                <w:sz w:val="28"/>
                <w:szCs w:val="28"/>
                <w:lang w:val="kk-KZ"/>
              </w:rPr>
              <w:t xml:space="preserve"> - орын</w:t>
            </w:r>
            <w:r>
              <w:rPr>
                <w:sz w:val="28"/>
                <w:szCs w:val="28"/>
              </w:rPr>
              <w:t xml:space="preserve"> -</w:t>
            </w:r>
            <w:r>
              <w:rPr>
                <w:sz w:val="28"/>
                <w:szCs w:val="28"/>
                <w:lang w:val="kk-KZ"/>
              </w:rPr>
              <w:t xml:space="preserve"> 0</w:t>
            </w:r>
          </w:p>
        </w:tc>
      </w:tr>
    </w:tbl>
    <w:p w14:paraId="6D0AA9B3" w14:textId="77777777" w:rsidR="001812E5" w:rsidRDefault="001812E5" w:rsidP="001812E5">
      <w:pPr>
        <w:ind w:left="17"/>
        <w:jc w:val="both"/>
        <w:rPr>
          <w:rFonts w:eastAsia="SimSun"/>
          <w:b/>
          <w:sz w:val="28"/>
          <w:szCs w:val="28"/>
          <w:lang w:val="kk-KZ"/>
        </w:rPr>
      </w:pPr>
    </w:p>
    <w:p w14:paraId="4D1D1CCE" w14:textId="77777777" w:rsidR="001812E5" w:rsidRDefault="001812E5" w:rsidP="001812E5">
      <w:pPr>
        <w:ind w:firstLine="709"/>
        <w:jc w:val="both"/>
        <w:rPr>
          <w:sz w:val="28"/>
          <w:szCs w:val="28"/>
          <w:lang w:val="kk-KZ"/>
        </w:rPr>
      </w:pPr>
      <w:r>
        <w:rPr>
          <w:sz w:val="28"/>
          <w:szCs w:val="28"/>
          <w:lang w:val="kk-KZ"/>
        </w:rPr>
        <w:t>Мектебімізде «Сәкен» жастары дебат клубы өз жұмысын атқарып келеді.</w:t>
      </w:r>
      <w:r>
        <w:rPr>
          <w:color w:val="333333"/>
          <w:sz w:val="28"/>
          <w:szCs w:val="28"/>
          <w:lang w:val="kk-KZ"/>
        </w:rPr>
        <w:t xml:space="preserve"> </w:t>
      </w:r>
      <w:r>
        <w:rPr>
          <w:sz w:val="28"/>
          <w:szCs w:val="28"/>
          <w:lang w:val="kk-KZ"/>
        </w:rPr>
        <w:t>Дебат - бұл белгілі бір ережелерге сәйкес өткізілетін арнайы пікірталас нысаны, интеллектуалды ойын. Дебаттар логикалық және сыни ойлауды, коммуникативті мәдениетті және көпшілік алдында сөйлеу дағдыларын дамытады, тәуелсіз шешім қабылдауға және қоғамның болашақ көшбасшысы ретінде жеке тұлғаның қалыптасуына ықпал етеді.</w:t>
      </w:r>
    </w:p>
    <w:p w14:paraId="70E6F083" w14:textId="77777777" w:rsidR="001812E5" w:rsidRPr="00FA5F64" w:rsidRDefault="001812E5" w:rsidP="001812E5">
      <w:pPr>
        <w:ind w:firstLine="709"/>
        <w:jc w:val="both"/>
        <w:rPr>
          <w:sz w:val="28"/>
          <w:szCs w:val="28"/>
          <w:lang w:val="kk-KZ"/>
        </w:rPr>
      </w:pPr>
      <w:proofErr w:type="spellStart"/>
      <w:r>
        <w:rPr>
          <w:sz w:val="28"/>
          <w:szCs w:val="28"/>
        </w:rPr>
        <w:t>Дебат</w:t>
      </w:r>
      <w:proofErr w:type="spellEnd"/>
      <w:r>
        <w:rPr>
          <w:sz w:val="28"/>
          <w:szCs w:val="28"/>
        </w:rPr>
        <w:t xml:space="preserve"> </w:t>
      </w:r>
      <w:proofErr w:type="spellStart"/>
      <w:r>
        <w:rPr>
          <w:sz w:val="28"/>
          <w:szCs w:val="28"/>
        </w:rPr>
        <w:t>клубының</w:t>
      </w:r>
      <w:proofErr w:type="spellEnd"/>
      <w:r>
        <w:rPr>
          <w:sz w:val="28"/>
          <w:szCs w:val="28"/>
        </w:rPr>
        <w:t xml:space="preserve"> </w:t>
      </w:r>
      <w:proofErr w:type="spellStart"/>
      <w:r>
        <w:rPr>
          <w:sz w:val="28"/>
          <w:szCs w:val="28"/>
        </w:rPr>
        <w:t>міндеттері</w:t>
      </w:r>
      <w:proofErr w:type="spellEnd"/>
      <w:r>
        <w:rPr>
          <w:sz w:val="28"/>
          <w:szCs w:val="28"/>
        </w:rPr>
        <w:t>:</w:t>
      </w:r>
    </w:p>
    <w:p w14:paraId="66A5BE15" w14:textId="77777777" w:rsidR="001812E5" w:rsidRPr="001812E5" w:rsidRDefault="001812E5" w:rsidP="001812E5">
      <w:pPr>
        <w:numPr>
          <w:ilvl w:val="0"/>
          <w:numId w:val="41"/>
        </w:numPr>
        <w:jc w:val="both"/>
        <w:rPr>
          <w:sz w:val="28"/>
          <w:szCs w:val="28"/>
          <w:lang w:val="kk-KZ"/>
        </w:rPr>
      </w:pPr>
      <w:r w:rsidRPr="001812E5">
        <w:rPr>
          <w:sz w:val="28"/>
          <w:szCs w:val="28"/>
          <w:lang w:val="kk-KZ"/>
        </w:rPr>
        <w:t>сыни және шығармашылық тұрғыдан ойлауға қабілетті, әлеуметтік жетілген, жауапкершілікті жас ұрпақты қалыптастыру;</w:t>
      </w:r>
    </w:p>
    <w:p w14:paraId="7F7A2C6D" w14:textId="77777777" w:rsidR="001812E5" w:rsidRPr="001812E5" w:rsidRDefault="001812E5" w:rsidP="001812E5">
      <w:pPr>
        <w:numPr>
          <w:ilvl w:val="0"/>
          <w:numId w:val="41"/>
        </w:numPr>
        <w:jc w:val="both"/>
        <w:rPr>
          <w:sz w:val="28"/>
          <w:szCs w:val="28"/>
          <w:lang w:val="kk-KZ"/>
        </w:rPr>
      </w:pPr>
      <w:r w:rsidRPr="001812E5">
        <w:rPr>
          <w:sz w:val="28"/>
          <w:szCs w:val="28"/>
          <w:lang w:val="kk-KZ"/>
        </w:rPr>
        <w:t>Колледже студенттердің белсенді азаматтық ұстанымын қалыптастыру;</w:t>
      </w:r>
    </w:p>
    <w:p w14:paraId="0D075B05" w14:textId="77777777" w:rsidR="001812E5" w:rsidRPr="001812E5" w:rsidRDefault="001812E5" w:rsidP="001812E5">
      <w:pPr>
        <w:numPr>
          <w:ilvl w:val="0"/>
          <w:numId w:val="41"/>
        </w:numPr>
        <w:jc w:val="both"/>
        <w:rPr>
          <w:sz w:val="28"/>
          <w:szCs w:val="28"/>
          <w:lang w:val="kk-KZ"/>
        </w:rPr>
      </w:pPr>
      <w:r w:rsidRPr="001812E5">
        <w:rPr>
          <w:sz w:val="28"/>
          <w:szCs w:val="28"/>
          <w:lang w:val="kk-KZ"/>
        </w:rPr>
        <w:t>Жас ұрпақтың бойында өзін-өзі тәрбиелеу қажеттілігін дамыту;</w:t>
      </w:r>
    </w:p>
    <w:p w14:paraId="6E3B8763" w14:textId="77777777" w:rsidR="001812E5" w:rsidRDefault="001812E5" w:rsidP="001812E5">
      <w:pPr>
        <w:numPr>
          <w:ilvl w:val="0"/>
          <w:numId w:val="41"/>
        </w:numPr>
        <w:jc w:val="both"/>
        <w:rPr>
          <w:sz w:val="28"/>
          <w:szCs w:val="28"/>
        </w:rPr>
      </w:pPr>
      <w:proofErr w:type="spellStart"/>
      <w:r>
        <w:rPr>
          <w:sz w:val="28"/>
          <w:szCs w:val="28"/>
        </w:rPr>
        <w:t>шешендік</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пікірталас</w:t>
      </w:r>
      <w:proofErr w:type="spellEnd"/>
      <w:r>
        <w:rPr>
          <w:sz w:val="28"/>
          <w:szCs w:val="28"/>
        </w:rPr>
        <w:t xml:space="preserve"> </w:t>
      </w:r>
      <w:proofErr w:type="spellStart"/>
      <w:r>
        <w:rPr>
          <w:sz w:val="28"/>
          <w:szCs w:val="28"/>
        </w:rPr>
        <w:t>ережелерін</w:t>
      </w:r>
      <w:proofErr w:type="spellEnd"/>
      <w:r>
        <w:rPr>
          <w:sz w:val="28"/>
          <w:szCs w:val="28"/>
        </w:rPr>
        <w:t xml:space="preserve"> </w:t>
      </w:r>
      <w:proofErr w:type="spellStart"/>
      <w:r>
        <w:rPr>
          <w:sz w:val="28"/>
          <w:szCs w:val="28"/>
        </w:rPr>
        <w:t>үйрету</w:t>
      </w:r>
      <w:proofErr w:type="spellEnd"/>
    </w:p>
    <w:p w14:paraId="7CC5C01F" w14:textId="77777777" w:rsidR="001812E5" w:rsidRDefault="001812E5" w:rsidP="001812E5">
      <w:pPr>
        <w:numPr>
          <w:ilvl w:val="0"/>
          <w:numId w:val="41"/>
        </w:numPr>
        <w:jc w:val="both"/>
        <w:rPr>
          <w:sz w:val="28"/>
          <w:szCs w:val="28"/>
        </w:rPr>
      </w:pPr>
      <w:proofErr w:type="spellStart"/>
      <w:r>
        <w:rPr>
          <w:sz w:val="28"/>
          <w:szCs w:val="28"/>
        </w:rPr>
        <w:t>Дауларды</w:t>
      </w:r>
      <w:proofErr w:type="spellEnd"/>
      <w:r>
        <w:rPr>
          <w:sz w:val="28"/>
          <w:szCs w:val="28"/>
        </w:rPr>
        <w:t xml:space="preserve"> </w:t>
      </w:r>
      <w:proofErr w:type="spellStart"/>
      <w:r>
        <w:rPr>
          <w:sz w:val="28"/>
          <w:szCs w:val="28"/>
        </w:rPr>
        <w:t>дипломатиялық</w:t>
      </w:r>
      <w:proofErr w:type="spellEnd"/>
      <w:r>
        <w:rPr>
          <w:sz w:val="28"/>
          <w:szCs w:val="28"/>
        </w:rPr>
        <w:t xml:space="preserve"> </w:t>
      </w:r>
      <w:proofErr w:type="spellStart"/>
      <w:r>
        <w:rPr>
          <w:sz w:val="28"/>
          <w:szCs w:val="28"/>
        </w:rPr>
        <w:t>жолмен</w:t>
      </w:r>
      <w:proofErr w:type="spellEnd"/>
      <w:r>
        <w:rPr>
          <w:sz w:val="28"/>
          <w:szCs w:val="28"/>
        </w:rPr>
        <w:t xml:space="preserve"> </w:t>
      </w:r>
      <w:proofErr w:type="spellStart"/>
      <w:r>
        <w:rPr>
          <w:sz w:val="28"/>
          <w:szCs w:val="28"/>
        </w:rPr>
        <w:t>шешу</w:t>
      </w:r>
      <w:proofErr w:type="spellEnd"/>
      <w:r>
        <w:rPr>
          <w:sz w:val="28"/>
          <w:szCs w:val="28"/>
        </w:rPr>
        <w:t xml:space="preserve"> </w:t>
      </w:r>
      <w:proofErr w:type="spellStart"/>
      <w:r>
        <w:rPr>
          <w:sz w:val="28"/>
          <w:szCs w:val="28"/>
        </w:rPr>
        <w:t>қабілеттерін</w:t>
      </w:r>
      <w:proofErr w:type="spellEnd"/>
      <w:r>
        <w:rPr>
          <w:sz w:val="28"/>
          <w:szCs w:val="28"/>
        </w:rPr>
        <w:t xml:space="preserve"> </w:t>
      </w:r>
      <w:proofErr w:type="spellStart"/>
      <w:r>
        <w:rPr>
          <w:sz w:val="28"/>
          <w:szCs w:val="28"/>
        </w:rPr>
        <w:t>ояту</w:t>
      </w:r>
      <w:proofErr w:type="spellEnd"/>
    </w:p>
    <w:p w14:paraId="4968597A" w14:textId="77777777" w:rsidR="001812E5" w:rsidRDefault="001812E5" w:rsidP="001812E5">
      <w:pPr>
        <w:numPr>
          <w:ilvl w:val="0"/>
          <w:numId w:val="41"/>
        </w:numPr>
        <w:jc w:val="both"/>
        <w:rPr>
          <w:sz w:val="28"/>
          <w:szCs w:val="28"/>
        </w:rPr>
      </w:pPr>
      <w:proofErr w:type="spellStart"/>
      <w:r>
        <w:rPr>
          <w:sz w:val="28"/>
          <w:szCs w:val="28"/>
        </w:rPr>
        <w:t>Мемлекеттік</w:t>
      </w:r>
      <w:proofErr w:type="spellEnd"/>
      <w:r>
        <w:rPr>
          <w:sz w:val="28"/>
          <w:szCs w:val="28"/>
        </w:rPr>
        <w:t xml:space="preserve"> </w:t>
      </w:r>
      <w:proofErr w:type="spellStart"/>
      <w:r>
        <w:rPr>
          <w:sz w:val="28"/>
          <w:szCs w:val="28"/>
        </w:rPr>
        <w:t>бағдарламалар</w:t>
      </w:r>
      <w:proofErr w:type="spellEnd"/>
      <w:r>
        <w:rPr>
          <w:sz w:val="28"/>
          <w:szCs w:val="28"/>
        </w:rPr>
        <w:t xml:space="preserve"> мен </w:t>
      </w:r>
      <w:proofErr w:type="spellStart"/>
      <w:r>
        <w:rPr>
          <w:sz w:val="28"/>
          <w:szCs w:val="28"/>
        </w:rPr>
        <w:t>жобаларды</w:t>
      </w:r>
      <w:proofErr w:type="spellEnd"/>
      <w:r>
        <w:rPr>
          <w:sz w:val="28"/>
          <w:szCs w:val="28"/>
        </w:rPr>
        <w:t xml:space="preserve"> </w:t>
      </w:r>
      <w:proofErr w:type="spellStart"/>
      <w:r>
        <w:rPr>
          <w:sz w:val="28"/>
          <w:szCs w:val="28"/>
        </w:rPr>
        <w:t>іске</w:t>
      </w:r>
      <w:proofErr w:type="spellEnd"/>
      <w:r>
        <w:rPr>
          <w:sz w:val="28"/>
          <w:szCs w:val="28"/>
        </w:rPr>
        <w:t xml:space="preserve"> </w:t>
      </w:r>
      <w:proofErr w:type="spellStart"/>
      <w:r>
        <w:rPr>
          <w:sz w:val="28"/>
          <w:szCs w:val="28"/>
        </w:rPr>
        <w:t>асырудың</w:t>
      </w:r>
      <w:proofErr w:type="spellEnd"/>
      <w:r>
        <w:rPr>
          <w:sz w:val="28"/>
          <w:szCs w:val="28"/>
        </w:rPr>
        <w:t xml:space="preserve"> </w:t>
      </w:r>
      <w:proofErr w:type="spellStart"/>
      <w:r>
        <w:rPr>
          <w:sz w:val="28"/>
          <w:szCs w:val="28"/>
        </w:rPr>
        <w:t>жаңа</w:t>
      </w:r>
      <w:proofErr w:type="spellEnd"/>
      <w:r>
        <w:rPr>
          <w:sz w:val="28"/>
          <w:szCs w:val="28"/>
        </w:rPr>
        <w:t xml:space="preserve"> </w:t>
      </w:r>
      <w:proofErr w:type="spellStart"/>
      <w:r>
        <w:rPr>
          <w:sz w:val="28"/>
          <w:szCs w:val="28"/>
        </w:rPr>
        <w:t>идеяларын</w:t>
      </w:r>
      <w:proofErr w:type="spellEnd"/>
      <w:r>
        <w:rPr>
          <w:sz w:val="28"/>
          <w:szCs w:val="28"/>
        </w:rPr>
        <w:t xml:space="preserve"> </w:t>
      </w:r>
      <w:proofErr w:type="spellStart"/>
      <w:r>
        <w:rPr>
          <w:sz w:val="28"/>
          <w:szCs w:val="28"/>
        </w:rPr>
        <w:t>анықтау</w:t>
      </w:r>
      <w:proofErr w:type="spellEnd"/>
      <w:r>
        <w:rPr>
          <w:sz w:val="28"/>
          <w:szCs w:val="28"/>
        </w:rPr>
        <w:t>.</w:t>
      </w:r>
    </w:p>
    <w:p w14:paraId="433D6CAB" w14:textId="77777777" w:rsidR="001812E5" w:rsidRDefault="001812E5" w:rsidP="001812E5">
      <w:pPr>
        <w:ind w:firstLine="709"/>
        <w:jc w:val="both"/>
        <w:rPr>
          <w:sz w:val="28"/>
          <w:szCs w:val="28"/>
          <w:lang w:val="kk-KZ"/>
        </w:rPr>
      </w:pPr>
      <w:r w:rsidRPr="00FA5F64">
        <w:rPr>
          <w:sz w:val="28"/>
          <w:szCs w:val="28"/>
          <w:lang w:val="kk-KZ"/>
        </w:rPr>
        <w:t xml:space="preserve">Мектебіміздегі «Сәкен» жастары </w:t>
      </w:r>
      <w:proofErr w:type="spellStart"/>
      <w:r w:rsidRPr="00FA5F64">
        <w:rPr>
          <w:sz w:val="28"/>
          <w:szCs w:val="28"/>
        </w:rPr>
        <w:t>дебат</w:t>
      </w:r>
      <w:proofErr w:type="spellEnd"/>
      <w:r w:rsidRPr="00FA5F64">
        <w:rPr>
          <w:sz w:val="28"/>
          <w:szCs w:val="28"/>
        </w:rPr>
        <w:t xml:space="preserve"> клубы </w:t>
      </w:r>
      <w:proofErr w:type="spellStart"/>
      <w:r w:rsidRPr="00FA5F64">
        <w:rPr>
          <w:sz w:val="28"/>
          <w:szCs w:val="28"/>
        </w:rPr>
        <w:t>белсенді</w:t>
      </w:r>
      <w:proofErr w:type="spellEnd"/>
      <w:r w:rsidRPr="00FA5F64">
        <w:rPr>
          <w:sz w:val="28"/>
          <w:szCs w:val="28"/>
        </w:rPr>
        <w:t xml:space="preserve"> </w:t>
      </w:r>
      <w:proofErr w:type="spellStart"/>
      <w:r w:rsidRPr="00FA5F64">
        <w:rPr>
          <w:sz w:val="28"/>
          <w:szCs w:val="28"/>
        </w:rPr>
        <w:t>жұмыс</w:t>
      </w:r>
      <w:proofErr w:type="spellEnd"/>
      <w:r w:rsidRPr="00FA5F64">
        <w:rPr>
          <w:sz w:val="28"/>
          <w:szCs w:val="28"/>
        </w:rPr>
        <w:t xml:space="preserve"> </w:t>
      </w:r>
      <w:proofErr w:type="spellStart"/>
      <w:r w:rsidRPr="00FA5F64">
        <w:rPr>
          <w:sz w:val="28"/>
          <w:szCs w:val="28"/>
        </w:rPr>
        <w:t>атқарады</w:t>
      </w:r>
      <w:proofErr w:type="spellEnd"/>
      <w:r w:rsidRPr="00FA5F64">
        <w:rPr>
          <w:sz w:val="28"/>
          <w:szCs w:val="28"/>
        </w:rPr>
        <w:t>. «</w:t>
      </w:r>
      <w:r w:rsidRPr="00FA5F64">
        <w:rPr>
          <w:sz w:val="28"/>
          <w:szCs w:val="28"/>
          <w:lang w:val="kk-KZ"/>
        </w:rPr>
        <w:t>Сәкен жастары</w:t>
      </w:r>
      <w:r w:rsidRPr="00FA5F64">
        <w:rPr>
          <w:sz w:val="28"/>
          <w:szCs w:val="28"/>
        </w:rPr>
        <w:t xml:space="preserve">» клуб штаб </w:t>
      </w:r>
      <w:proofErr w:type="spellStart"/>
      <w:r w:rsidRPr="00FA5F64">
        <w:rPr>
          <w:sz w:val="28"/>
          <w:szCs w:val="28"/>
        </w:rPr>
        <w:t>құрамында</w:t>
      </w:r>
      <w:proofErr w:type="spellEnd"/>
      <w:r w:rsidRPr="00FA5F64">
        <w:rPr>
          <w:sz w:val="28"/>
          <w:szCs w:val="28"/>
        </w:rPr>
        <w:t xml:space="preserve"> </w:t>
      </w:r>
      <w:r w:rsidRPr="00FA5F64">
        <w:rPr>
          <w:sz w:val="28"/>
          <w:szCs w:val="28"/>
          <w:lang w:val="kk-KZ"/>
        </w:rPr>
        <w:t>50</w:t>
      </w:r>
      <w:r w:rsidRPr="00FA5F64">
        <w:rPr>
          <w:sz w:val="28"/>
          <w:szCs w:val="28"/>
        </w:rPr>
        <w:t xml:space="preserve"> </w:t>
      </w:r>
      <w:proofErr w:type="spellStart"/>
      <w:r w:rsidRPr="00FA5F64">
        <w:rPr>
          <w:sz w:val="28"/>
          <w:szCs w:val="28"/>
        </w:rPr>
        <w:t>адам</w:t>
      </w:r>
      <w:proofErr w:type="spellEnd"/>
      <w:r w:rsidRPr="00FA5F64">
        <w:rPr>
          <w:sz w:val="28"/>
          <w:szCs w:val="28"/>
        </w:rPr>
        <w:t xml:space="preserve"> бар</w:t>
      </w:r>
      <w:r w:rsidRPr="00FA5F64">
        <w:rPr>
          <w:sz w:val="28"/>
          <w:szCs w:val="28"/>
          <w:lang w:val="kk-KZ"/>
        </w:rPr>
        <w:t>. Дебат клубы қалалық, облыстық барлық турнирлерге белсене қатысады. 2022-2023 оқу жылында қала мектептері арасында «Тар жол, тайғақ кешу» атты пікірталас өткіздік, турнирге жалпы 12 команда қатысты.</w:t>
      </w:r>
      <w:r w:rsidRPr="00FA5F64">
        <w:rPr>
          <w:color w:val="000000"/>
          <w:sz w:val="28"/>
          <w:szCs w:val="28"/>
          <w:shd w:val="clear" w:color="auto" w:fill="FFFFFF"/>
          <w:lang w:val="kk-KZ"/>
        </w:rPr>
        <w:t xml:space="preserve"> </w:t>
      </w:r>
      <w:r w:rsidRPr="00FA5F64">
        <w:rPr>
          <w:sz w:val="28"/>
          <w:szCs w:val="28"/>
          <w:lang w:val="kk-KZ"/>
        </w:rPr>
        <w:t>Турнирді ұйымдастыру дағы басты мақсат білімді ұрпақ, сапалы білім алуда пікір талас арқылы сөйлеу стилін қалыптастыру. Ізденуге жетелеу.</w:t>
      </w:r>
    </w:p>
    <w:p w14:paraId="267EC3AD" w14:textId="77777777" w:rsidR="001812E5" w:rsidRPr="00FA5F64" w:rsidRDefault="001812E5" w:rsidP="001812E5">
      <w:pPr>
        <w:ind w:firstLine="709"/>
        <w:jc w:val="both"/>
        <w:rPr>
          <w:sz w:val="28"/>
          <w:szCs w:val="28"/>
          <w:lang w:val="kk-KZ"/>
        </w:rPr>
      </w:pPr>
      <w:r w:rsidRPr="00FA5F64">
        <w:rPr>
          <w:sz w:val="28"/>
          <w:szCs w:val="28"/>
          <w:lang w:val="kk-KZ"/>
        </w:rPr>
        <w:lastRenderedPageBreak/>
        <w:t>Дебат турнирін мектебіміздің түлегі Беркенов Еркен Ержігітұлы ашты.</w:t>
      </w:r>
      <w:r w:rsidRPr="00FA5F64">
        <w:rPr>
          <w:sz w:val="28"/>
          <w:szCs w:val="28"/>
          <w:lang w:val="kk-KZ"/>
        </w:rPr>
        <w:br/>
        <w:t xml:space="preserve">Ол қазіргі уақытта </w:t>
      </w:r>
      <w:r>
        <w:rPr>
          <w:sz w:val="28"/>
          <w:szCs w:val="28"/>
          <w:lang w:val="kk-KZ"/>
        </w:rPr>
        <w:t>«</w:t>
      </w:r>
      <w:r w:rsidRPr="00FA5F64">
        <w:rPr>
          <w:sz w:val="28"/>
          <w:szCs w:val="28"/>
          <w:lang w:val="kk-KZ"/>
        </w:rPr>
        <w:t>Үркер</w:t>
      </w:r>
      <w:r>
        <w:rPr>
          <w:sz w:val="28"/>
          <w:szCs w:val="28"/>
          <w:lang w:val="kk-KZ"/>
        </w:rPr>
        <w:t>»</w:t>
      </w:r>
      <w:r w:rsidRPr="00FA5F64">
        <w:rPr>
          <w:sz w:val="28"/>
          <w:szCs w:val="28"/>
          <w:lang w:val="kk-KZ"/>
        </w:rPr>
        <w:t xml:space="preserve"> қауымдастығын құрушы, үйлестіруші.</w:t>
      </w:r>
      <w:r w:rsidRPr="00FA5F64">
        <w:rPr>
          <w:sz w:val="28"/>
          <w:szCs w:val="28"/>
          <w:lang w:val="kk-KZ"/>
        </w:rPr>
        <w:br/>
        <w:t>Қазақстан Республикасы Президенті жанындағы</w:t>
      </w:r>
      <w:r w:rsidRPr="00FA5F64">
        <w:rPr>
          <w:sz w:val="28"/>
          <w:szCs w:val="28"/>
          <w:lang w:val="kk-KZ"/>
        </w:rPr>
        <w:br/>
        <w:t>мемлекеттік басқару академиясының магистранты. Өз оқыған мектебіне дебат турнирінің өтуіне ат салысып, турнирге жүлде қорларын тікті.</w:t>
      </w:r>
      <w:r w:rsidRPr="00FA5F64">
        <w:rPr>
          <w:sz w:val="28"/>
          <w:szCs w:val="28"/>
          <w:lang w:val="kk-KZ"/>
        </w:rPr>
        <w:br/>
        <w:t xml:space="preserve">Қорытынды бойынша </w:t>
      </w:r>
      <w:r>
        <w:rPr>
          <w:sz w:val="28"/>
          <w:szCs w:val="28"/>
          <w:lang w:val="kk-KZ"/>
        </w:rPr>
        <w:t>«</w:t>
      </w:r>
      <w:r w:rsidRPr="00FA5F64">
        <w:rPr>
          <w:sz w:val="28"/>
          <w:szCs w:val="28"/>
          <w:lang w:val="kk-KZ"/>
        </w:rPr>
        <w:t>Болашақ үшін</w:t>
      </w:r>
      <w:r>
        <w:rPr>
          <w:sz w:val="28"/>
          <w:szCs w:val="28"/>
          <w:lang w:val="kk-KZ"/>
        </w:rPr>
        <w:t>»</w:t>
      </w:r>
      <w:r w:rsidRPr="00FA5F64">
        <w:rPr>
          <w:sz w:val="28"/>
          <w:szCs w:val="28"/>
          <w:lang w:val="kk-KZ"/>
        </w:rPr>
        <w:t xml:space="preserve"> Alau DC командасы І орын, </w:t>
      </w:r>
      <w:r>
        <w:rPr>
          <w:sz w:val="28"/>
          <w:szCs w:val="28"/>
          <w:lang w:val="kk-KZ"/>
        </w:rPr>
        <w:t>«</w:t>
      </w:r>
      <w:r w:rsidRPr="00FA5F64">
        <w:rPr>
          <w:sz w:val="28"/>
          <w:szCs w:val="28"/>
          <w:lang w:val="kk-KZ"/>
        </w:rPr>
        <w:t>Ұшқын</w:t>
      </w:r>
      <w:r>
        <w:rPr>
          <w:sz w:val="28"/>
          <w:szCs w:val="28"/>
          <w:lang w:val="kk-KZ"/>
        </w:rPr>
        <w:t xml:space="preserve">» </w:t>
      </w:r>
      <w:r w:rsidRPr="00FA5F64">
        <w:rPr>
          <w:sz w:val="28"/>
          <w:szCs w:val="28"/>
          <w:lang w:val="kk-KZ"/>
        </w:rPr>
        <w:t xml:space="preserve">9 мектеп командасы ІІ орын, </w:t>
      </w:r>
      <w:r>
        <w:rPr>
          <w:sz w:val="28"/>
          <w:szCs w:val="28"/>
          <w:lang w:val="kk-KZ"/>
        </w:rPr>
        <w:t>«</w:t>
      </w:r>
      <w:r w:rsidRPr="00FA5F64">
        <w:rPr>
          <w:sz w:val="28"/>
          <w:szCs w:val="28"/>
          <w:lang w:val="kk-KZ"/>
        </w:rPr>
        <w:t>Томирис</w:t>
      </w:r>
      <w:r>
        <w:rPr>
          <w:sz w:val="28"/>
          <w:szCs w:val="28"/>
          <w:lang w:val="kk-KZ"/>
        </w:rPr>
        <w:t>»</w:t>
      </w:r>
      <w:r w:rsidRPr="00FA5F64">
        <w:rPr>
          <w:sz w:val="28"/>
          <w:szCs w:val="28"/>
          <w:lang w:val="kk-KZ"/>
        </w:rPr>
        <w:t xml:space="preserve"> және </w:t>
      </w:r>
      <w:r>
        <w:rPr>
          <w:sz w:val="28"/>
          <w:szCs w:val="28"/>
          <w:lang w:val="kk-KZ"/>
        </w:rPr>
        <w:t>«</w:t>
      </w:r>
      <w:r w:rsidRPr="00FA5F64">
        <w:rPr>
          <w:sz w:val="28"/>
          <w:szCs w:val="28"/>
          <w:lang w:val="kk-KZ"/>
        </w:rPr>
        <w:t>Сана</w:t>
      </w:r>
      <w:r>
        <w:rPr>
          <w:sz w:val="28"/>
          <w:szCs w:val="28"/>
          <w:lang w:val="kk-KZ"/>
        </w:rPr>
        <w:t>»</w:t>
      </w:r>
      <w:r w:rsidRPr="00FA5F64">
        <w:rPr>
          <w:sz w:val="28"/>
          <w:szCs w:val="28"/>
          <w:lang w:val="kk-KZ"/>
        </w:rPr>
        <w:t xml:space="preserve"> командалары ІІІ орындарды иеленді. Қалған командалары алғыс хаттармен марапатталды. Жыл бойы команда мүшелері түрлі турнирлерге қатысып, жүлделі орындармен марапатталып жүр.</w:t>
      </w:r>
    </w:p>
    <w:tbl>
      <w:tblPr>
        <w:tblStyle w:val="a4"/>
        <w:tblW w:w="0" w:type="auto"/>
        <w:tblLook w:val="04A0" w:firstRow="1" w:lastRow="0" w:firstColumn="1" w:lastColumn="0" w:noHBand="0" w:noVBand="1"/>
      </w:tblPr>
      <w:tblGrid>
        <w:gridCol w:w="2250"/>
        <w:gridCol w:w="2440"/>
        <w:gridCol w:w="2440"/>
        <w:gridCol w:w="2441"/>
      </w:tblGrid>
      <w:tr w:rsidR="001812E5" w14:paraId="7298F129" w14:textId="77777777" w:rsidTr="00AA402F">
        <w:tc>
          <w:tcPr>
            <w:tcW w:w="2250" w:type="dxa"/>
            <w:tcBorders>
              <w:top w:val="single" w:sz="4" w:space="0" w:color="000000"/>
              <w:left w:val="single" w:sz="4" w:space="0" w:color="000000"/>
              <w:bottom w:val="single" w:sz="4" w:space="0" w:color="000000"/>
              <w:right w:val="single" w:sz="4" w:space="0" w:color="000000"/>
            </w:tcBorders>
          </w:tcPr>
          <w:p w14:paraId="6825785F" w14:textId="77777777" w:rsidR="001812E5" w:rsidRDefault="001812E5" w:rsidP="00AA402F">
            <w:pPr>
              <w:jc w:val="both"/>
              <w:rPr>
                <w:sz w:val="28"/>
                <w:szCs w:val="28"/>
                <w:lang w:val="kk-KZ"/>
              </w:rPr>
            </w:pPr>
          </w:p>
        </w:tc>
        <w:tc>
          <w:tcPr>
            <w:tcW w:w="2440" w:type="dxa"/>
            <w:tcBorders>
              <w:top w:val="single" w:sz="4" w:space="0" w:color="000000"/>
              <w:left w:val="single" w:sz="4" w:space="0" w:color="000000"/>
              <w:bottom w:val="single" w:sz="4" w:space="0" w:color="000000"/>
              <w:right w:val="single" w:sz="4" w:space="0" w:color="000000"/>
            </w:tcBorders>
            <w:hideMark/>
          </w:tcPr>
          <w:p w14:paraId="0087BB05" w14:textId="77777777" w:rsidR="001812E5" w:rsidRDefault="001812E5" w:rsidP="00AA402F">
            <w:pPr>
              <w:jc w:val="center"/>
              <w:rPr>
                <w:sz w:val="28"/>
                <w:szCs w:val="28"/>
                <w:lang w:val="kk-KZ"/>
              </w:rPr>
            </w:pPr>
            <w:r>
              <w:rPr>
                <w:sz w:val="28"/>
                <w:szCs w:val="28"/>
                <w:lang w:val="kk-KZ"/>
              </w:rPr>
              <w:t>2020-2021 оқу жылы</w:t>
            </w:r>
          </w:p>
        </w:tc>
        <w:tc>
          <w:tcPr>
            <w:tcW w:w="2440" w:type="dxa"/>
            <w:tcBorders>
              <w:top w:val="single" w:sz="4" w:space="0" w:color="000000"/>
              <w:left w:val="single" w:sz="4" w:space="0" w:color="000000"/>
              <w:bottom w:val="single" w:sz="4" w:space="0" w:color="000000"/>
              <w:right w:val="single" w:sz="4" w:space="0" w:color="000000"/>
            </w:tcBorders>
            <w:hideMark/>
          </w:tcPr>
          <w:p w14:paraId="721E4E82" w14:textId="77777777" w:rsidR="001812E5" w:rsidRDefault="001812E5" w:rsidP="00AA402F">
            <w:pPr>
              <w:jc w:val="center"/>
              <w:rPr>
                <w:sz w:val="28"/>
                <w:szCs w:val="28"/>
                <w:lang w:val="kk-KZ"/>
              </w:rPr>
            </w:pPr>
            <w:r>
              <w:rPr>
                <w:sz w:val="28"/>
                <w:szCs w:val="28"/>
                <w:lang w:val="kk-KZ"/>
              </w:rPr>
              <w:t>2021-2022 оқу жылы</w:t>
            </w:r>
          </w:p>
        </w:tc>
        <w:tc>
          <w:tcPr>
            <w:tcW w:w="2441" w:type="dxa"/>
            <w:tcBorders>
              <w:top w:val="single" w:sz="4" w:space="0" w:color="000000"/>
              <w:left w:val="single" w:sz="4" w:space="0" w:color="000000"/>
              <w:bottom w:val="single" w:sz="4" w:space="0" w:color="000000"/>
              <w:right w:val="single" w:sz="4" w:space="0" w:color="000000"/>
            </w:tcBorders>
            <w:hideMark/>
          </w:tcPr>
          <w:p w14:paraId="0FB6CB10" w14:textId="77777777" w:rsidR="001812E5" w:rsidRDefault="001812E5" w:rsidP="00AA402F">
            <w:pPr>
              <w:jc w:val="center"/>
              <w:rPr>
                <w:sz w:val="28"/>
                <w:szCs w:val="28"/>
                <w:lang w:val="kk-KZ"/>
              </w:rPr>
            </w:pPr>
            <w:r>
              <w:rPr>
                <w:sz w:val="28"/>
                <w:szCs w:val="28"/>
                <w:lang w:val="kk-KZ"/>
              </w:rPr>
              <w:t>2022-2023 оқу жылы</w:t>
            </w:r>
          </w:p>
        </w:tc>
      </w:tr>
      <w:tr w:rsidR="001812E5" w14:paraId="597F389E" w14:textId="77777777" w:rsidTr="00AA402F">
        <w:tc>
          <w:tcPr>
            <w:tcW w:w="2250" w:type="dxa"/>
            <w:tcBorders>
              <w:top w:val="single" w:sz="4" w:space="0" w:color="000000"/>
              <w:left w:val="single" w:sz="4" w:space="0" w:color="000000"/>
              <w:bottom w:val="single" w:sz="4" w:space="0" w:color="000000"/>
              <w:right w:val="single" w:sz="4" w:space="0" w:color="000000"/>
            </w:tcBorders>
            <w:hideMark/>
          </w:tcPr>
          <w:p w14:paraId="7068B59E" w14:textId="77777777" w:rsidR="001812E5" w:rsidRDefault="001812E5" w:rsidP="00AA402F">
            <w:pPr>
              <w:jc w:val="both"/>
              <w:rPr>
                <w:sz w:val="28"/>
                <w:szCs w:val="28"/>
                <w:lang w:val="kk-KZ"/>
              </w:rPr>
            </w:pPr>
            <w:r>
              <w:rPr>
                <w:sz w:val="28"/>
                <w:szCs w:val="28"/>
                <w:lang w:val="kk-KZ"/>
              </w:rPr>
              <w:t>мектепішілік</w:t>
            </w:r>
          </w:p>
        </w:tc>
        <w:tc>
          <w:tcPr>
            <w:tcW w:w="2440" w:type="dxa"/>
            <w:tcBorders>
              <w:top w:val="single" w:sz="4" w:space="0" w:color="000000"/>
              <w:left w:val="single" w:sz="4" w:space="0" w:color="000000"/>
              <w:bottom w:val="single" w:sz="4" w:space="0" w:color="000000"/>
              <w:right w:val="single" w:sz="4" w:space="0" w:color="000000"/>
            </w:tcBorders>
            <w:hideMark/>
          </w:tcPr>
          <w:p w14:paraId="7C0C54D2" w14:textId="77777777" w:rsidR="001812E5" w:rsidRDefault="001812E5" w:rsidP="00AA402F">
            <w:pPr>
              <w:jc w:val="center"/>
              <w:rPr>
                <w:sz w:val="28"/>
                <w:szCs w:val="28"/>
                <w:lang w:val="kk-KZ"/>
              </w:rPr>
            </w:pPr>
            <w:r>
              <w:rPr>
                <w:sz w:val="28"/>
                <w:szCs w:val="28"/>
                <w:lang w:val="kk-KZ"/>
              </w:rPr>
              <w:t>4</w:t>
            </w:r>
          </w:p>
        </w:tc>
        <w:tc>
          <w:tcPr>
            <w:tcW w:w="2440" w:type="dxa"/>
            <w:tcBorders>
              <w:top w:val="single" w:sz="4" w:space="0" w:color="000000"/>
              <w:left w:val="single" w:sz="4" w:space="0" w:color="000000"/>
              <w:bottom w:val="single" w:sz="4" w:space="0" w:color="000000"/>
              <w:right w:val="single" w:sz="4" w:space="0" w:color="000000"/>
            </w:tcBorders>
            <w:hideMark/>
          </w:tcPr>
          <w:p w14:paraId="001F082F" w14:textId="77777777" w:rsidR="001812E5" w:rsidRDefault="001812E5" w:rsidP="00AA402F">
            <w:pPr>
              <w:jc w:val="center"/>
              <w:rPr>
                <w:sz w:val="28"/>
                <w:szCs w:val="28"/>
                <w:lang w:val="kk-KZ"/>
              </w:rPr>
            </w:pPr>
            <w:r>
              <w:rPr>
                <w:sz w:val="28"/>
                <w:szCs w:val="28"/>
                <w:lang w:val="kk-KZ"/>
              </w:rPr>
              <w:t>10</w:t>
            </w:r>
          </w:p>
        </w:tc>
        <w:tc>
          <w:tcPr>
            <w:tcW w:w="2441" w:type="dxa"/>
            <w:tcBorders>
              <w:top w:val="single" w:sz="4" w:space="0" w:color="000000"/>
              <w:left w:val="single" w:sz="4" w:space="0" w:color="000000"/>
              <w:bottom w:val="single" w:sz="4" w:space="0" w:color="000000"/>
              <w:right w:val="single" w:sz="4" w:space="0" w:color="000000"/>
            </w:tcBorders>
            <w:hideMark/>
          </w:tcPr>
          <w:p w14:paraId="4189AB58" w14:textId="77777777" w:rsidR="001812E5" w:rsidRDefault="001812E5" w:rsidP="00AA402F">
            <w:pPr>
              <w:jc w:val="center"/>
              <w:rPr>
                <w:sz w:val="28"/>
                <w:szCs w:val="28"/>
                <w:lang w:val="kk-KZ"/>
              </w:rPr>
            </w:pPr>
            <w:r>
              <w:rPr>
                <w:sz w:val="28"/>
                <w:szCs w:val="28"/>
                <w:lang w:val="kk-KZ"/>
              </w:rPr>
              <w:t>12</w:t>
            </w:r>
          </w:p>
        </w:tc>
      </w:tr>
      <w:tr w:rsidR="001812E5" w14:paraId="0C6138F7" w14:textId="77777777" w:rsidTr="00AA402F">
        <w:tc>
          <w:tcPr>
            <w:tcW w:w="2250" w:type="dxa"/>
            <w:tcBorders>
              <w:top w:val="single" w:sz="4" w:space="0" w:color="000000"/>
              <w:left w:val="single" w:sz="4" w:space="0" w:color="000000"/>
              <w:bottom w:val="single" w:sz="4" w:space="0" w:color="000000"/>
              <w:right w:val="single" w:sz="4" w:space="0" w:color="000000"/>
            </w:tcBorders>
            <w:hideMark/>
          </w:tcPr>
          <w:p w14:paraId="00ABF1F9" w14:textId="77777777" w:rsidR="001812E5" w:rsidRDefault="001812E5" w:rsidP="00AA402F">
            <w:pPr>
              <w:jc w:val="both"/>
              <w:rPr>
                <w:sz w:val="28"/>
                <w:szCs w:val="28"/>
                <w:lang w:val="kk-KZ"/>
              </w:rPr>
            </w:pPr>
            <w:r>
              <w:rPr>
                <w:sz w:val="28"/>
                <w:szCs w:val="28"/>
                <w:lang w:val="kk-KZ"/>
              </w:rPr>
              <w:t>қалалық</w:t>
            </w:r>
          </w:p>
        </w:tc>
        <w:tc>
          <w:tcPr>
            <w:tcW w:w="2440" w:type="dxa"/>
            <w:tcBorders>
              <w:top w:val="single" w:sz="4" w:space="0" w:color="000000"/>
              <w:left w:val="single" w:sz="4" w:space="0" w:color="000000"/>
              <w:bottom w:val="single" w:sz="4" w:space="0" w:color="000000"/>
              <w:right w:val="single" w:sz="4" w:space="0" w:color="000000"/>
            </w:tcBorders>
            <w:hideMark/>
          </w:tcPr>
          <w:p w14:paraId="5F6E9880" w14:textId="77777777" w:rsidR="001812E5" w:rsidRDefault="001812E5" w:rsidP="00AA402F">
            <w:pPr>
              <w:jc w:val="center"/>
              <w:rPr>
                <w:sz w:val="28"/>
                <w:szCs w:val="28"/>
                <w:lang w:val="kk-KZ"/>
              </w:rPr>
            </w:pPr>
            <w:r>
              <w:rPr>
                <w:sz w:val="28"/>
                <w:szCs w:val="28"/>
                <w:lang w:val="kk-KZ"/>
              </w:rPr>
              <w:t>5</w:t>
            </w:r>
          </w:p>
        </w:tc>
        <w:tc>
          <w:tcPr>
            <w:tcW w:w="2440" w:type="dxa"/>
            <w:tcBorders>
              <w:top w:val="single" w:sz="4" w:space="0" w:color="000000"/>
              <w:left w:val="single" w:sz="4" w:space="0" w:color="000000"/>
              <w:bottom w:val="single" w:sz="4" w:space="0" w:color="000000"/>
              <w:right w:val="single" w:sz="4" w:space="0" w:color="000000"/>
            </w:tcBorders>
            <w:hideMark/>
          </w:tcPr>
          <w:p w14:paraId="30DD4570" w14:textId="77777777" w:rsidR="001812E5" w:rsidRDefault="001812E5" w:rsidP="00AA402F">
            <w:pPr>
              <w:jc w:val="center"/>
              <w:rPr>
                <w:sz w:val="28"/>
                <w:szCs w:val="28"/>
                <w:lang w:val="kk-KZ"/>
              </w:rPr>
            </w:pPr>
            <w:r>
              <w:rPr>
                <w:sz w:val="28"/>
                <w:szCs w:val="28"/>
                <w:lang w:val="kk-KZ"/>
              </w:rPr>
              <w:t>6</w:t>
            </w:r>
          </w:p>
        </w:tc>
        <w:tc>
          <w:tcPr>
            <w:tcW w:w="2441" w:type="dxa"/>
            <w:tcBorders>
              <w:top w:val="single" w:sz="4" w:space="0" w:color="000000"/>
              <w:left w:val="single" w:sz="4" w:space="0" w:color="000000"/>
              <w:bottom w:val="single" w:sz="4" w:space="0" w:color="000000"/>
              <w:right w:val="single" w:sz="4" w:space="0" w:color="000000"/>
            </w:tcBorders>
            <w:hideMark/>
          </w:tcPr>
          <w:p w14:paraId="33BD9DF3" w14:textId="77777777" w:rsidR="001812E5" w:rsidRDefault="001812E5" w:rsidP="00AA402F">
            <w:pPr>
              <w:jc w:val="center"/>
              <w:rPr>
                <w:sz w:val="28"/>
                <w:szCs w:val="28"/>
                <w:lang w:val="kk-KZ"/>
              </w:rPr>
            </w:pPr>
            <w:r>
              <w:rPr>
                <w:sz w:val="28"/>
                <w:szCs w:val="28"/>
                <w:lang w:val="kk-KZ"/>
              </w:rPr>
              <w:t>6</w:t>
            </w:r>
          </w:p>
        </w:tc>
      </w:tr>
      <w:tr w:rsidR="001812E5" w14:paraId="3D0213F2" w14:textId="77777777" w:rsidTr="00AA402F">
        <w:tc>
          <w:tcPr>
            <w:tcW w:w="2250" w:type="dxa"/>
            <w:tcBorders>
              <w:top w:val="single" w:sz="4" w:space="0" w:color="000000"/>
              <w:left w:val="single" w:sz="4" w:space="0" w:color="000000"/>
              <w:bottom w:val="single" w:sz="4" w:space="0" w:color="000000"/>
              <w:right w:val="single" w:sz="4" w:space="0" w:color="000000"/>
            </w:tcBorders>
            <w:hideMark/>
          </w:tcPr>
          <w:p w14:paraId="08D30C5D" w14:textId="77777777" w:rsidR="001812E5" w:rsidRDefault="001812E5" w:rsidP="00AA402F">
            <w:pPr>
              <w:jc w:val="both"/>
              <w:rPr>
                <w:sz w:val="28"/>
                <w:szCs w:val="28"/>
                <w:lang w:val="kk-KZ"/>
              </w:rPr>
            </w:pPr>
            <w:r>
              <w:rPr>
                <w:sz w:val="28"/>
                <w:szCs w:val="28"/>
                <w:lang w:val="kk-KZ"/>
              </w:rPr>
              <w:t>облыстық</w:t>
            </w:r>
          </w:p>
        </w:tc>
        <w:tc>
          <w:tcPr>
            <w:tcW w:w="2440" w:type="dxa"/>
            <w:tcBorders>
              <w:top w:val="single" w:sz="4" w:space="0" w:color="000000"/>
              <w:left w:val="single" w:sz="4" w:space="0" w:color="000000"/>
              <w:bottom w:val="single" w:sz="4" w:space="0" w:color="000000"/>
              <w:right w:val="single" w:sz="4" w:space="0" w:color="000000"/>
            </w:tcBorders>
            <w:hideMark/>
          </w:tcPr>
          <w:p w14:paraId="238DFAD8" w14:textId="77777777" w:rsidR="001812E5" w:rsidRDefault="001812E5" w:rsidP="00AA402F">
            <w:pPr>
              <w:jc w:val="center"/>
              <w:rPr>
                <w:sz w:val="28"/>
                <w:szCs w:val="28"/>
                <w:lang w:val="kk-KZ"/>
              </w:rPr>
            </w:pPr>
            <w:r>
              <w:rPr>
                <w:sz w:val="28"/>
                <w:szCs w:val="28"/>
                <w:lang w:val="kk-KZ"/>
              </w:rPr>
              <w:t>0</w:t>
            </w:r>
          </w:p>
        </w:tc>
        <w:tc>
          <w:tcPr>
            <w:tcW w:w="2440" w:type="dxa"/>
            <w:tcBorders>
              <w:top w:val="single" w:sz="4" w:space="0" w:color="000000"/>
              <w:left w:val="single" w:sz="4" w:space="0" w:color="000000"/>
              <w:bottom w:val="single" w:sz="4" w:space="0" w:color="000000"/>
              <w:right w:val="single" w:sz="4" w:space="0" w:color="000000"/>
            </w:tcBorders>
            <w:hideMark/>
          </w:tcPr>
          <w:p w14:paraId="18DCE6A5" w14:textId="77777777" w:rsidR="001812E5" w:rsidRDefault="001812E5" w:rsidP="00AA402F">
            <w:pPr>
              <w:jc w:val="center"/>
              <w:rPr>
                <w:sz w:val="28"/>
                <w:szCs w:val="28"/>
                <w:lang w:val="kk-KZ"/>
              </w:rPr>
            </w:pPr>
            <w:r>
              <w:rPr>
                <w:sz w:val="28"/>
                <w:szCs w:val="28"/>
                <w:lang w:val="kk-KZ"/>
              </w:rPr>
              <w:t>1</w:t>
            </w:r>
          </w:p>
        </w:tc>
        <w:tc>
          <w:tcPr>
            <w:tcW w:w="2441" w:type="dxa"/>
            <w:tcBorders>
              <w:top w:val="single" w:sz="4" w:space="0" w:color="000000"/>
              <w:left w:val="single" w:sz="4" w:space="0" w:color="000000"/>
              <w:bottom w:val="single" w:sz="4" w:space="0" w:color="000000"/>
              <w:right w:val="single" w:sz="4" w:space="0" w:color="000000"/>
            </w:tcBorders>
            <w:hideMark/>
          </w:tcPr>
          <w:p w14:paraId="6D8907ED" w14:textId="77777777" w:rsidR="001812E5" w:rsidRDefault="001812E5" w:rsidP="00AA402F">
            <w:pPr>
              <w:jc w:val="center"/>
              <w:rPr>
                <w:sz w:val="28"/>
                <w:szCs w:val="28"/>
                <w:lang w:val="kk-KZ"/>
              </w:rPr>
            </w:pPr>
            <w:r>
              <w:rPr>
                <w:sz w:val="28"/>
                <w:szCs w:val="28"/>
                <w:lang w:val="kk-KZ"/>
              </w:rPr>
              <w:t>0</w:t>
            </w:r>
          </w:p>
        </w:tc>
      </w:tr>
    </w:tbl>
    <w:p w14:paraId="13C406B4" w14:textId="77777777" w:rsidR="001812E5" w:rsidRDefault="001812E5" w:rsidP="001812E5">
      <w:pPr>
        <w:ind w:firstLine="709"/>
        <w:jc w:val="both"/>
        <w:rPr>
          <w:sz w:val="28"/>
          <w:szCs w:val="28"/>
          <w:lang w:val="kk-KZ"/>
        </w:rPr>
      </w:pPr>
    </w:p>
    <w:p w14:paraId="6241EE6C" w14:textId="77777777" w:rsidR="001812E5" w:rsidRDefault="001812E5" w:rsidP="001812E5">
      <w:pPr>
        <w:ind w:firstLine="709"/>
        <w:jc w:val="both"/>
        <w:rPr>
          <w:sz w:val="28"/>
          <w:szCs w:val="28"/>
          <w:lang w:val="kk-KZ"/>
        </w:rPr>
      </w:pPr>
      <w:r>
        <w:rPr>
          <w:sz w:val="28"/>
          <w:szCs w:val="28"/>
          <w:lang w:val="kk-KZ"/>
        </w:rPr>
        <w:t>Жетістіктер:</w:t>
      </w:r>
    </w:p>
    <w:p w14:paraId="16648692" w14:textId="77777777" w:rsidR="001812E5" w:rsidRDefault="001812E5" w:rsidP="001812E5">
      <w:pPr>
        <w:pStyle w:val="a5"/>
        <w:numPr>
          <w:ilvl w:val="0"/>
          <w:numId w:val="42"/>
        </w:numPr>
        <w:tabs>
          <w:tab w:val="left" w:pos="1134"/>
        </w:tabs>
        <w:ind w:left="0" w:firstLine="709"/>
        <w:jc w:val="both"/>
        <w:rPr>
          <w:sz w:val="28"/>
          <w:szCs w:val="28"/>
          <w:lang w:val="kk-KZ"/>
        </w:rPr>
      </w:pPr>
      <w:r>
        <w:rPr>
          <w:sz w:val="28"/>
          <w:szCs w:val="28"/>
          <w:lang w:val="kk-KZ"/>
        </w:rPr>
        <w:t>«Сарыарқа саңлағы» облыстық жастар жобасы аясында мектеп оқушылар арасында өткізілген облыстық пікірсайыс турниріне қатысқанны үшін – сертификат</w:t>
      </w:r>
    </w:p>
    <w:p w14:paraId="298B40A5" w14:textId="77777777" w:rsidR="001812E5" w:rsidRDefault="001812E5" w:rsidP="001812E5">
      <w:pPr>
        <w:pStyle w:val="a5"/>
        <w:numPr>
          <w:ilvl w:val="0"/>
          <w:numId w:val="42"/>
        </w:numPr>
        <w:tabs>
          <w:tab w:val="left" w:pos="1134"/>
        </w:tabs>
        <w:ind w:left="0" w:firstLine="709"/>
        <w:jc w:val="both"/>
        <w:rPr>
          <w:sz w:val="28"/>
          <w:szCs w:val="28"/>
          <w:lang w:val="kk-KZ"/>
        </w:rPr>
      </w:pPr>
      <w:r>
        <w:rPr>
          <w:sz w:val="28"/>
          <w:szCs w:val="28"/>
          <w:lang w:val="kk-KZ"/>
        </w:rPr>
        <w:t>Балқаш қаласы білім бөлімінің «әл-Фараби атындағы жалпы білім беретін мектебі» КММ-нің ұйымдастыруымен өткен «әл-Фараби әлемінің екінші ұстазы» атты оқушылар арасындағы дәстүрлі екінші аймақтық пікірсайыс тунирінде жүлделі ІІІ орын иеленгені үшін</w:t>
      </w:r>
    </w:p>
    <w:p w14:paraId="5E3BB6DB" w14:textId="77777777" w:rsidR="001812E5" w:rsidRDefault="001812E5" w:rsidP="001812E5">
      <w:pPr>
        <w:pStyle w:val="a5"/>
        <w:numPr>
          <w:ilvl w:val="0"/>
          <w:numId w:val="42"/>
        </w:numPr>
        <w:tabs>
          <w:tab w:val="left" w:pos="1134"/>
        </w:tabs>
        <w:ind w:left="0" w:firstLine="709"/>
        <w:jc w:val="both"/>
        <w:rPr>
          <w:sz w:val="28"/>
          <w:szCs w:val="28"/>
          <w:lang w:val="kk-KZ"/>
        </w:rPr>
      </w:pPr>
      <w:r>
        <w:rPr>
          <w:sz w:val="28"/>
          <w:szCs w:val="28"/>
          <w:lang w:val="kk-KZ"/>
        </w:rPr>
        <w:t>Мектеп оқушылары арасында ұйымдастырылған қалалық Ұлттық пікірсайыс турнирінде жүлделі 3 орын</w:t>
      </w:r>
    </w:p>
    <w:p w14:paraId="33E2E340" w14:textId="77777777" w:rsidR="001812E5" w:rsidRDefault="001812E5" w:rsidP="001812E5">
      <w:pPr>
        <w:pStyle w:val="a5"/>
        <w:numPr>
          <w:ilvl w:val="0"/>
          <w:numId w:val="42"/>
        </w:numPr>
        <w:tabs>
          <w:tab w:val="left" w:pos="1134"/>
        </w:tabs>
        <w:ind w:left="0" w:firstLine="709"/>
        <w:jc w:val="both"/>
        <w:rPr>
          <w:sz w:val="28"/>
          <w:szCs w:val="28"/>
          <w:lang w:val="kk-KZ"/>
        </w:rPr>
      </w:pPr>
      <w:r>
        <w:rPr>
          <w:sz w:val="28"/>
          <w:szCs w:val="28"/>
          <w:lang w:val="kk-KZ"/>
        </w:rPr>
        <w:t>Мектеп парламентінің мүшелері арасында ұйымдастырылған қалалық пікірсайыс турнирінде жүлделі І орынмен марапатталады.</w:t>
      </w:r>
    </w:p>
    <w:p w14:paraId="2234D31C" w14:textId="77777777" w:rsidR="001812E5" w:rsidRDefault="001812E5" w:rsidP="001812E5">
      <w:pPr>
        <w:pStyle w:val="a5"/>
        <w:numPr>
          <w:ilvl w:val="0"/>
          <w:numId w:val="42"/>
        </w:numPr>
        <w:tabs>
          <w:tab w:val="left" w:pos="1134"/>
        </w:tabs>
        <w:ind w:left="0" w:firstLine="709"/>
        <w:jc w:val="both"/>
        <w:rPr>
          <w:sz w:val="28"/>
          <w:szCs w:val="28"/>
          <w:lang w:val="kk-KZ"/>
        </w:rPr>
      </w:pPr>
      <w:r>
        <w:rPr>
          <w:sz w:val="28"/>
          <w:szCs w:val="28"/>
          <w:lang w:val="kk-KZ"/>
        </w:rPr>
        <w:t>Қазақстан Республикасының Тәуелсіздігі күніне арналған мектеп оқушылары арасында қалалық пікірсайыс турнирінің «В» лигасында 3 және 1 орындармен марапатталады.</w:t>
      </w:r>
    </w:p>
    <w:p w14:paraId="5F93B03D" w14:textId="77777777" w:rsidR="001812E5" w:rsidRDefault="001812E5" w:rsidP="001812E5">
      <w:pPr>
        <w:pStyle w:val="a5"/>
        <w:numPr>
          <w:ilvl w:val="0"/>
          <w:numId w:val="42"/>
        </w:numPr>
        <w:tabs>
          <w:tab w:val="left" w:pos="1134"/>
        </w:tabs>
        <w:ind w:left="0" w:firstLine="709"/>
        <w:jc w:val="both"/>
        <w:rPr>
          <w:sz w:val="28"/>
          <w:szCs w:val="28"/>
          <w:lang w:val="kk-KZ"/>
        </w:rPr>
      </w:pPr>
      <w:r>
        <w:rPr>
          <w:sz w:val="28"/>
          <w:szCs w:val="28"/>
          <w:lang w:val="kk-KZ"/>
        </w:rPr>
        <w:t>Мектеп парламентінің мүшелері арасында ұйымдастырылған  қалалық пікірсайыс турнирінде жүлделі ІІ орынмен марапатталады.</w:t>
      </w:r>
    </w:p>
    <w:p w14:paraId="3FDCF08C" w14:textId="77777777" w:rsidR="001812E5" w:rsidRDefault="001812E5" w:rsidP="001812E5">
      <w:pPr>
        <w:pStyle w:val="a5"/>
        <w:numPr>
          <w:ilvl w:val="0"/>
          <w:numId w:val="42"/>
        </w:numPr>
        <w:tabs>
          <w:tab w:val="left" w:pos="1134"/>
        </w:tabs>
        <w:ind w:left="0" w:firstLine="709"/>
        <w:jc w:val="both"/>
        <w:rPr>
          <w:sz w:val="28"/>
          <w:szCs w:val="28"/>
          <w:lang w:val="kk-KZ"/>
        </w:rPr>
      </w:pPr>
      <w:r>
        <w:rPr>
          <w:sz w:val="28"/>
          <w:szCs w:val="28"/>
          <w:lang w:val="kk-KZ"/>
        </w:rPr>
        <w:t>Мектеп оқушылары арасында ұйымдастырылған қалалық Ұлттық пікірсайыс турнирінде жүлделі 3 орынмен марапатталады.</w:t>
      </w:r>
    </w:p>
    <w:p w14:paraId="1A050347" w14:textId="77777777" w:rsidR="001812E5" w:rsidRPr="00FA5F64" w:rsidRDefault="001812E5" w:rsidP="001812E5">
      <w:pPr>
        <w:tabs>
          <w:tab w:val="left" w:pos="1134"/>
        </w:tabs>
        <w:ind w:firstLine="709"/>
        <w:jc w:val="both"/>
        <w:rPr>
          <w:sz w:val="28"/>
          <w:szCs w:val="28"/>
          <w:lang w:val="kk-KZ"/>
        </w:rPr>
      </w:pPr>
      <w:r w:rsidRPr="00FA5F64">
        <w:rPr>
          <w:sz w:val="28"/>
          <w:szCs w:val="28"/>
          <w:lang w:val="kk-KZ"/>
        </w:rPr>
        <w:t>Ата-аналармен жүргізілетін жұмыс неғұрлым тиімді болуы үшін олармен байланыстың әрқилы түрлерін қолдану қажет. Бұдан басқа сыныпта, мектепте болатын кез-келген жұмыстарға мектепішілік іс-шараларға, сынып жетекшілердің ең бірінші қолдап, демеу көрсететін-сынып оқушыларының ата-аналары. Осыған байланысты сынып жетекші ең бірінші  ата-аналар төрайымымен және ата-аналарымен тығыз байланыста болуы керек. Кез келген мәселенің жауабы ата-аналармен шешімін табуға тиісті. Осы жоспарды барлық сынып жетекшілері бұл мәселені бірлесіп дұрыс жолға қоя білсе, көптеген жұмыстарымыздан жеңілдіктер байқалар еді.</w:t>
      </w:r>
      <w:r w:rsidRPr="00FA5F64">
        <w:rPr>
          <w:color w:val="000000"/>
          <w:sz w:val="28"/>
          <w:szCs w:val="28"/>
          <w:lang w:val="kk-KZ"/>
        </w:rPr>
        <w:t xml:space="preserve"> </w:t>
      </w:r>
    </w:p>
    <w:p w14:paraId="4D5B7B28" w14:textId="77777777" w:rsidR="001812E5" w:rsidRDefault="001812E5" w:rsidP="001812E5">
      <w:pPr>
        <w:ind w:firstLine="709"/>
        <w:jc w:val="both"/>
        <w:rPr>
          <w:sz w:val="28"/>
          <w:szCs w:val="28"/>
          <w:lang w:val="kk-KZ"/>
        </w:rPr>
      </w:pPr>
      <w:proofErr w:type="spellStart"/>
      <w:r>
        <w:rPr>
          <w:sz w:val="28"/>
          <w:szCs w:val="28"/>
        </w:rPr>
        <w:t>Ата-аналармен</w:t>
      </w:r>
      <w:proofErr w:type="spellEnd"/>
      <w:r>
        <w:rPr>
          <w:sz w:val="28"/>
          <w:szCs w:val="28"/>
        </w:rPr>
        <w:t xml:space="preserve"> </w:t>
      </w:r>
      <w:proofErr w:type="spellStart"/>
      <w:r>
        <w:rPr>
          <w:sz w:val="28"/>
          <w:szCs w:val="28"/>
        </w:rPr>
        <w:t>жүргізіл</w:t>
      </w:r>
      <w:proofErr w:type="spellEnd"/>
      <w:r>
        <w:rPr>
          <w:sz w:val="28"/>
          <w:szCs w:val="28"/>
          <w:lang w:val="kk-KZ"/>
        </w:rPr>
        <w:t>ген</w:t>
      </w:r>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формалары</w:t>
      </w:r>
      <w:proofErr w:type="spellEnd"/>
      <w:r>
        <w:rPr>
          <w:sz w:val="28"/>
          <w:szCs w:val="28"/>
          <w:lang w:val="kk-KZ"/>
        </w:rPr>
        <w:t>:</w:t>
      </w:r>
    </w:p>
    <w:p w14:paraId="4990887E" w14:textId="77777777" w:rsidR="001812E5" w:rsidRDefault="001812E5" w:rsidP="001812E5">
      <w:pPr>
        <w:ind w:left="709"/>
        <w:rPr>
          <w:sz w:val="28"/>
          <w:szCs w:val="28"/>
          <w:lang w:val="kk-KZ"/>
        </w:rPr>
      </w:pPr>
      <w:r>
        <w:rPr>
          <w:sz w:val="28"/>
          <w:szCs w:val="28"/>
          <w:lang w:val="kk-KZ"/>
        </w:rPr>
        <w:t>- Жалпы ата-аналар жиналысы</w:t>
      </w:r>
      <w:r>
        <w:rPr>
          <w:sz w:val="28"/>
          <w:szCs w:val="28"/>
          <w:lang w:val="kk-KZ"/>
        </w:rPr>
        <w:br/>
        <w:t>- Білім мекемелерінің ата-аналармен әлеуметтік серіктестігі</w:t>
      </w:r>
      <w:r>
        <w:rPr>
          <w:sz w:val="28"/>
          <w:szCs w:val="28"/>
          <w:lang w:val="kk-KZ"/>
        </w:rPr>
        <w:br/>
        <w:t>- </w:t>
      </w:r>
      <w:r>
        <w:rPr>
          <w:sz w:val="28"/>
          <w:szCs w:val="28"/>
        </w:rPr>
        <w:fldChar w:fldCharType="begin"/>
      </w:r>
      <w:r w:rsidRPr="00FA5F64">
        <w:rPr>
          <w:sz w:val="28"/>
          <w:szCs w:val="28"/>
          <w:lang w:val="kk-KZ"/>
        </w:rPr>
        <w:instrText xml:space="preserve"> HYPERLINK "https://melimde.com/lekciya-tairibi-mfalimni-kesibi-is-ereketindegi-oitu-pedagogik.html" </w:instrText>
      </w:r>
      <w:r>
        <w:rPr>
          <w:sz w:val="28"/>
          <w:szCs w:val="28"/>
        </w:rPr>
        <w:fldChar w:fldCharType="separate"/>
      </w:r>
      <w:r>
        <w:rPr>
          <w:rStyle w:val="ab"/>
          <w:sz w:val="28"/>
          <w:szCs w:val="28"/>
          <w:lang w:val="kk-KZ"/>
        </w:rPr>
        <w:t>Педагогикалық лекция</w:t>
      </w:r>
      <w:r>
        <w:rPr>
          <w:sz w:val="28"/>
          <w:szCs w:val="28"/>
        </w:rPr>
        <w:fldChar w:fldCharType="end"/>
      </w:r>
      <w:r>
        <w:rPr>
          <w:sz w:val="28"/>
          <w:szCs w:val="28"/>
          <w:lang w:val="kk-KZ"/>
        </w:rPr>
        <w:t>, консультатция, жеке әңгіме</w:t>
      </w:r>
      <w:r>
        <w:rPr>
          <w:sz w:val="28"/>
          <w:szCs w:val="28"/>
          <w:lang w:val="kk-KZ"/>
        </w:rPr>
        <w:br/>
        <w:t>- консультация</w:t>
      </w:r>
      <w:r>
        <w:rPr>
          <w:sz w:val="28"/>
          <w:szCs w:val="28"/>
          <w:lang w:val="kk-KZ"/>
        </w:rPr>
        <w:br/>
      </w:r>
      <w:r>
        <w:rPr>
          <w:sz w:val="28"/>
          <w:szCs w:val="28"/>
          <w:lang w:val="kk-KZ"/>
        </w:rPr>
        <w:lastRenderedPageBreak/>
        <w:t>- Ашық есік күні</w:t>
      </w:r>
      <w:r>
        <w:rPr>
          <w:sz w:val="28"/>
          <w:szCs w:val="28"/>
          <w:lang w:val="kk-KZ"/>
        </w:rPr>
        <w:br/>
        <w:t>- Сұрақ-жауап кеші</w:t>
      </w:r>
      <w:r>
        <w:rPr>
          <w:sz w:val="28"/>
          <w:szCs w:val="28"/>
          <w:lang w:val="kk-KZ"/>
        </w:rPr>
        <w:br/>
        <w:t>- Қиын жанұялармен жұмыс</w:t>
      </w:r>
    </w:p>
    <w:p w14:paraId="48D1373E" w14:textId="77777777" w:rsidR="001812E5" w:rsidRDefault="001812E5" w:rsidP="001812E5">
      <w:pPr>
        <w:ind w:firstLine="709"/>
        <w:rPr>
          <w:sz w:val="28"/>
          <w:szCs w:val="28"/>
          <w:lang w:val="kk-KZ"/>
        </w:rPr>
      </w:pPr>
      <w:r>
        <w:rPr>
          <w:sz w:val="28"/>
          <w:szCs w:val="28"/>
          <w:lang w:val="kk-KZ"/>
        </w:rPr>
        <w:t>Соңғы үш жылдағы сынып жетекшілер саны:</w:t>
      </w:r>
    </w:p>
    <w:tbl>
      <w:tblPr>
        <w:tblStyle w:val="a4"/>
        <w:tblW w:w="0" w:type="auto"/>
        <w:tblLook w:val="04A0" w:firstRow="1" w:lastRow="0" w:firstColumn="1" w:lastColumn="0" w:noHBand="0" w:noVBand="1"/>
      </w:tblPr>
      <w:tblGrid>
        <w:gridCol w:w="3190"/>
        <w:gridCol w:w="3190"/>
        <w:gridCol w:w="3191"/>
      </w:tblGrid>
      <w:tr w:rsidR="001812E5" w14:paraId="7B22F78C" w14:textId="77777777" w:rsidTr="00AA402F">
        <w:tc>
          <w:tcPr>
            <w:tcW w:w="3190" w:type="dxa"/>
            <w:tcBorders>
              <w:top w:val="single" w:sz="4" w:space="0" w:color="000000"/>
              <w:left w:val="single" w:sz="4" w:space="0" w:color="000000"/>
              <w:bottom w:val="single" w:sz="4" w:space="0" w:color="000000"/>
              <w:right w:val="single" w:sz="4" w:space="0" w:color="000000"/>
            </w:tcBorders>
            <w:hideMark/>
          </w:tcPr>
          <w:p w14:paraId="1D412DD3" w14:textId="77777777" w:rsidR="001812E5" w:rsidRDefault="001812E5" w:rsidP="00AA402F">
            <w:pPr>
              <w:jc w:val="center"/>
              <w:rPr>
                <w:b/>
                <w:sz w:val="28"/>
                <w:szCs w:val="28"/>
                <w:lang w:val="kk-KZ"/>
              </w:rPr>
            </w:pPr>
            <w:r>
              <w:rPr>
                <w:b/>
                <w:sz w:val="28"/>
                <w:szCs w:val="28"/>
                <w:lang w:val="kk-KZ"/>
              </w:rPr>
              <w:t>2020-2021 оқу жылы</w:t>
            </w:r>
          </w:p>
        </w:tc>
        <w:tc>
          <w:tcPr>
            <w:tcW w:w="3190" w:type="dxa"/>
            <w:tcBorders>
              <w:top w:val="single" w:sz="4" w:space="0" w:color="000000"/>
              <w:left w:val="single" w:sz="4" w:space="0" w:color="000000"/>
              <w:bottom w:val="single" w:sz="4" w:space="0" w:color="000000"/>
              <w:right w:val="single" w:sz="4" w:space="0" w:color="000000"/>
            </w:tcBorders>
            <w:hideMark/>
          </w:tcPr>
          <w:p w14:paraId="6887CB7F" w14:textId="77777777" w:rsidR="001812E5" w:rsidRDefault="001812E5" w:rsidP="00AA402F">
            <w:pPr>
              <w:jc w:val="center"/>
              <w:rPr>
                <w:b/>
                <w:sz w:val="28"/>
                <w:szCs w:val="28"/>
                <w:lang w:val="kk-KZ"/>
              </w:rPr>
            </w:pPr>
            <w:r>
              <w:rPr>
                <w:b/>
                <w:sz w:val="28"/>
                <w:szCs w:val="28"/>
                <w:lang w:val="kk-KZ"/>
              </w:rPr>
              <w:t>2021-2022оқу жылы</w:t>
            </w:r>
          </w:p>
        </w:tc>
        <w:tc>
          <w:tcPr>
            <w:tcW w:w="3191" w:type="dxa"/>
            <w:tcBorders>
              <w:top w:val="single" w:sz="4" w:space="0" w:color="000000"/>
              <w:left w:val="single" w:sz="4" w:space="0" w:color="000000"/>
              <w:bottom w:val="single" w:sz="4" w:space="0" w:color="000000"/>
              <w:right w:val="single" w:sz="4" w:space="0" w:color="000000"/>
            </w:tcBorders>
            <w:hideMark/>
          </w:tcPr>
          <w:p w14:paraId="3C96AACB" w14:textId="77777777" w:rsidR="001812E5" w:rsidRDefault="001812E5" w:rsidP="00AA402F">
            <w:pPr>
              <w:jc w:val="center"/>
              <w:rPr>
                <w:b/>
                <w:sz w:val="28"/>
                <w:szCs w:val="28"/>
                <w:lang w:val="kk-KZ"/>
              </w:rPr>
            </w:pPr>
            <w:r>
              <w:rPr>
                <w:b/>
                <w:sz w:val="28"/>
                <w:szCs w:val="28"/>
                <w:lang w:val="kk-KZ"/>
              </w:rPr>
              <w:t>2022-2023оқу жылы</w:t>
            </w:r>
          </w:p>
        </w:tc>
      </w:tr>
      <w:tr w:rsidR="001812E5" w14:paraId="0346D133" w14:textId="77777777" w:rsidTr="00AA402F">
        <w:tc>
          <w:tcPr>
            <w:tcW w:w="3190" w:type="dxa"/>
            <w:tcBorders>
              <w:top w:val="single" w:sz="4" w:space="0" w:color="000000"/>
              <w:left w:val="single" w:sz="4" w:space="0" w:color="000000"/>
              <w:bottom w:val="single" w:sz="4" w:space="0" w:color="000000"/>
              <w:right w:val="single" w:sz="4" w:space="0" w:color="000000"/>
            </w:tcBorders>
            <w:hideMark/>
          </w:tcPr>
          <w:p w14:paraId="077FB2D8" w14:textId="77777777" w:rsidR="001812E5" w:rsidRDefault="001812E5" w:rsidP="00AA402F">
            <w:pPr>
              <w:jc w:val="center"/>
              <w:rPr>
                <w:sz w:val="28"/>
                <w:szCs w:val="28"/>
                <w:lang w:val="kk-KZ"/>
              </w:rPr>
            </w:pPr>
            <w:r>
              <w:rPr>
                <w:sz w:val="28"/>
                <w:szCs w:val="28"/>
                <w:lang w:val="kk-KZ"/>
              </w:rPr>
              <w:t>64 сынып жетекші</w:t>
            </w:r>
          </w:p>
        </w:tc>
        <w:tc>
          <w:tcPr>
            <w:tcW w:w="3190" w:type="dxa"/>
            <w:tcBorders>
              <w:top w:val="single" w:sz="4" w:space="0" w:color="000000"/>
              <w:left w:val="single" w:sz="4" w:space="0" w:color="000000"/>
              <w:bottom w:val="single" w:sz="4" w:space="0" w:color="000000"/>
              <w:right w:val="single" w:sz="4" w:space="0" w:color="000000"/>
            </w:tcBorders>
            <w:hideMark/>
          </w:tcPr>
          <w:p w14:paraId="48FCBB0C" w14:textId="77777777" w:rsidR="001812E5" w:rsidRDefault="001812E5" w:rsidP="00AA402F">
            <w:pPr>
              <w:jc w:val="center"/>
              <w:rPr>
                <w:sz w:val="28"/>
                <w:szCs w:val="28"/>
                <w:lang w:val="kk-KZ"/>
              </w:rPr>
            </w:pPr>
            <w:r>
              <w:rPr>
                <w:sz w:val="28"/>
                <w:szCs w:val="28"/>
                <w:lang w:val="kk-KZ"/>
              </w:rPr>
              <w:t>66 сынып жетекші</w:t>
            </w:r>
          </w:p>
        </w:tc>
        <w:tc>
          <w:tcPr>
            <w:tcW w:w="3191" w:type="dxa"/>
            <w:tcBorders>
              <w:top w:val="single" w:sz="4" w:space="0" w:color="000000"/>
              <w:left w:val="single" w:sz="4" w:space="0" w:color="000000"/>
              <w:bottom w:val="single" w:sz="4" w:space="0" w:color="000000"/>
              <w:right w:val="single" w:sz="4" w:space="0" w:color="000000"/>
            </w:tcBorders>
            <w:hideMark/>
          </w:tcPr>
          <w:p w14:paraId="22A08624" w14:textId="77777777" w:rsidR="001812E5" w:rsidRDefault="001812E5" w:rsidP="00AA402F">
            <w:pPr>
              <w:jc w:val="center"/>
              <w:rPr>
                <w:sz w:val="28"/>
                <w:szCs w:val="28"/>
                <w:lang w:val="kk-KZ"/>
              </w:rPr>
            </w:pPr>
            <w:r>
              <w:rPr>
                <w:sz w:val="28"/>
                <w:szCs w:val="28"/>
                <w:lang w:val="kk-KZ"/>
              </w:rPr>
              <w:t>68 сынып жетекші</w:t>
            </w:r>
          </w:p>
        </w:tc>
      </w:tr>
    </w:tbl>
    <w:p w14:paraId="4ED434E5" w14:textId="77777777" w:rsidR="001812E5" w:rsidRDefault="001812E5" w:rsidP="001812E5">
      <w:pPr>
        <w:rPr>
          <w:sz w:val="28"/>
          <w:szCs w:val="28"/>
          <w:lang w:val="kk-KZ"/>
        </w:rPr>
      </w:pPr>
    </w:p>
    <w:p w14:paraId="3DFE04D8" w14:textId="77777777" w:rsidR="001812E5" w:rsidRDefault="001812E5" w:rsidP="001812E5">
      <w:pPr>
        <w:ind w:firstLine="709"/>
        <w:jc w:val="both"/>
        <w:rPr>
          <w:sz w:val="28"/>
          <w:szCs w:val="28"/>
          <w:lang w:val="kk-KZ"/>
        </w:rPr>
      </w:pPr>
      <w:r>
        <w:rPr>
          <w:sz w:val="28"/>
          <w:szCs w:val="28"/>
          <w:lang w:val="kk-KZ"/>
        </w:rPr>
        <w:t>Мектебіміздер «Әкелер», «Аналар» мектептері жұмыс жасайды. Әкелер, аналар кеңесі мектебінің құрылу мақсаты: ата- аналардың мектептегі қоғамдық жұмыстарға белсене қатысуларын арттыруға, жасөспірімдер арасындағы құқықбұзушылықтың алдын алумен отбасыларындағы туындайтын қиын мәселелердің алдын алу жұмыстарын жүргізуді қалыптастыру.</w:t>
      </w:r>
    </w:p>
    <w:p w14:paraId="550CA02B" w14:textId="77777777" w:rsidR="001812E5" w:rsidRDefault="001812E5" w:rsidP="001812E5">
      <w:pPr>
        <w:rPr>
          <w:sz w:val="28"/>
          <w:szCs w:val="28"/>
          <w:lang w:val="kk-KZ"/>
        </w:rPr>
      </w:pPr>
      <w:r>
        <w:rPr>
          <w:sz w:val="28"/>
          <w:szCs w:val="28"/>
          <w:lang w:val="kk-KZ"/>
        </w:rPr>
        <w:t xml:space="preserve">Міндеттері: </w:t>
      </w:r>
    </w:p>
    <w:p w14:paraId="60697952" w14:textId="77777777" w:rsidR="001812E5" w:rsidRDefault="001812E5" w:rsidP="001812E5">
      <w:pPr>
        <w:pStyle w:val="a5"/>
        <w:numPr>
          <w:ilvl w:val="0"/>
          <w:numId w:val="43"/>
        </w:numPr>
        <w:rPr>
          <w:sz w:val="28"/>
          <w:szCs w:val="28"/>
          <w:lang w:val="kk-KZ"/>
        </w:rPr>
      </w:pPr>
      <w:r>
        <w:rPr>
          <w:sz w:val="28"/>
          <w:szCs w:val="28"/>
          <w:lang w:val="kk-KZ"/>
        </w:rPr>
        <w:t>Бала тәрбиесіндегі өз міндетін орындамайтын ата-аналармен кеңес жүргізу;</w:t>
      </w:r>
    </w:p>
    <w:p w14:paraId="4960279D" w14:textId="77777777" w:rsidR="001812E5" w:rsidRDefault="001812E5" w:rsidP="001812E5">
      <w:pPr>
        <w:pStyle w:val="a5"/>
        <w:numPr>
          <w:ilvl w:val="0"/>
          <w:numId w:val="43"/>
        </w:numPr>
        <w:rPr>
          <w:sz w:val="28"/>
          <w:szCs w:val="28"/>
          <w:lang w:val="kk-KZ"/>
        </w:rPr>
      </w:pPr>
      <w:r>
        <w:rPr>
          <w:sz w:val="28"/>
          <w:szCs w:val="28"/>
          <w:lang w:val="kk-KZ"/>
        </w:rPr>
        <w:t>Сынып жетекшілерге тіркеуде тұрған оқушылармен және ата-аналармен алдын алу жұмыстарын жүргізуге көмек көрсету;</w:t>
      </w:r>
    </w:p>
    <w:p w14:paraId="08DC904C" w14:textId="77777777" w:rsidR="001812E5" w:rsidRDefault="001812E5" w:rsidP="001812E5">
      <w:pPr>
        <w:pStyle w:val="a5"/>
        <w:numPr>
          <w:ilvl w:val="0"/>
          <w:numId w:val="43"/>
        </w:numPr>
        <w:rPr>
          <w:sz w:val="28"/>
          <w:szCs w:val="28"/>
          <w:lang w:val="kk-KZ"/>
        </w:rPr>
      </w:pPr>
      <w:r>
        <w:rPr>
          <w:sz w:val="28"/>
          <w:szCs w:val="28"/>
          <w:lang w:val="kk-KZ"/>
        </w:rPr>
        <w:t>Мектеп әкімшілігімен бірлесе отырып жасөспірімдер мен ата-аналар арасындағы құқықбұзушылықтың алдын алудағы әкенің, ананың рөлінің белсенділігін көрсетуде баяндамалар, пікір-талас, кеңес беру жұмыстарын ұйымдастыру;</w:t>
      </w:r>
    </w:p>
    <w:p w14:paraId="10987A6B" w14:textId="77777777" w:rsidR="001812E5" w:rsidRDefault="001812E5" w:rsidP="001812E5">
      <w:pPr>
        <w:pStyle w:val="a5"/>
        <w:numPr>
          <w:ilvl w:val="0"/>
          <w:numId w:val="43"/>
        </w:numPr>
        <w:rPr>
          <w:sz w:val="28"/>
          <w:szCs w:val="28"/>
          <w:lang w:val="kk-KZ"/>
        </w:rPr>
      </w:pPr>
      <w:r>
        <w:rPr>
          <w:sz w:val="28"/>
          <w:szCs w:val="28"/>
          <w:lang w:val="kk-KZ"/>
        </w:rPr>
        <w:t>Ата-аналардың отбасылық тәрбиедегі жақсы жақтарын насихаттау мен ата-ананың бала тәрбиесіндегі жауапкершілікті арттыру.</w:t>
      </w:r>
    </w:p>
    <w:p w14:paraId="449D274C" w14:textId="77777777" w:rsidR="001812E5" w:rsidRDefault="001812E5" w:rsidP="001812E5">
      <w:pPr>
        <w:jc w:val="both"/>
        <w:rPr>
          <w:sz w:val="28"/>
          <w:szCs w:val="28"/>
          <w:lang w:val="kk-KZ"/>
        </w:rPr>
      </w:pPr>
      <w:r>
        <w:rPr>
          <w:sz w:val="28"/>
          <w:szCs w:val="28"/>
          <w:lang w:val="kk-KZ"/>
        </w:rPr>
        <w:t xml:space="preserve">«Әкелер», «Аналар» мектебі  «Әкенің отбасындағы ролі», «Қыз өссе- елдің көркі...»«Ұл тәрбиелей отырып, жер иесін тәрбиелейміз...» «Ананың отбасындағы ролі»тақырыптарында 7-9 сынып оқушыларымен кездесулер ұйымдастырылды, сонымен қатар отбасылық сағаттар, тәрбиелік кеңестерді жоспарға өткізіліп отырылады. </w:t>
      </w:r>
    </w:p>
    <w:p w14:paraId="5BF972F0" w14:textId="77777777" w:rsidR="001812E5" w:rsidRDefault="001812E5" w:rsidP="001812E5">
      <w:pPr>
        <w:ind w:firstLine="709"/>
        <w:jc w:val="both"/>
        <w:rPr>
          <w:sz w:val="28"/>
          <w:szCs w:val="28"/>
          <w:lang w:val="kk-KZ"/>
        </w:rPr>
      </w:pPr>
      <w:r>
        <w:rPr>
          <w:sz w:val="28"/>
          <w:szCs w:val="28"/>
          <w:lang w:val="kk-KZ"/>
        </w:rPr>
        <w:t xml:space="preserve">Мектебімізде қамқоршылық кеңесі жұмыс жасайды. Қамқоршылық кеңес құрамына 9 адам кіреді, әр оқу жылында қамқоршылық кеңесінің жұмыс жоспары құрылып, сол бойынша жұмыстар жүргізілді. Қамқоршылық кеңесінің төрағасы  Абу-Махмут Насиұлы  Көшербаев болып тағайындалды. Қамқоршылық кеңес мүшелерімен жылына 4 отырыс өткізіледі. Сонымен қатар, қамқоршылық кеңес мүшелері мектептің барлық саласында етене араласып отырады. </w:t>
      </w:r>
    </w:p>
    <w:p w14:paraId="0BBB4359" w14:textId="77777777" w:rsidR="001812E5" w:rsidRDefault="001812E5" w:rsidP="001812E5">
      <w:pPr>
        <w:ind w:firstLine="709"/>
        <w:jc w:val="both"/>
        <w:rPr>
          <w:sz w:val="28"/>
          <w:szCs w:val="28"/>
          <w:lang w:val="kk-KZ"/>
        </w:rPr>
      </w:pPr>
    </w:p>
    <w:tbl>
      <w:tblPr>
        <w:tblStyle w:val="a4"/>
        <w:tblW w:w="9606" w:type="dxa"/>
        <w:tblLook w:val="04A0" w:firstRow="1" w:lastRow="0" w:firstColumn="1" w:lastColumn="0" w:noHBand="0" w:noVBand="1"/>
      </w:tblPr>
      <w:tblGrid>
        <w:gridCol w:w="3227"/>
        <w:gridCol w:w="3544"/>
        <w:gridCol w:w="2835"/>
      </w:tblGrid>
      <w:tr w:rsidR="001812E5" w14:paraId="750CB25E" w14:textId="77777777" w:rsidTr="00AA402F">
        <w:tc>
          <w:tcPr>
            <w:tcW w:w="3227" w:type="dxa"/>
            <w:tcBorders>
              <w:top w:val="single" w:sz="4" w:space="0" w:color="000000"/>
              <w:left w:val="single" w:sz="4" w:space="0" w:color="000000"/>
              <w:bottom w:val="single" w:sz="4" w:space="0" w:color="000000"/>
              <w:right w:val="single" w:sz="4" w:space="0" w:color="000000"/>
            </w:tcBorders>
            <w:hideMark/>
          </w:tcPr>
          <w:p w14:paraId="2A135EDC" w14:textId="77777777" w:rsidR="001812E5" w:rsidRDefault="001812E5" w:rsidP="00AA402F">
            <w:pPr>
              <w:jc w:val="center"/>
              <w:rPr>
                <w:b/>
                <w:sz w:val="28"/>
                <w:szCs w:val="28"/>
                <w:lang w:val="kk-KZ"/>
              </w:rPr>
            </w:pPr>
            <w:r>
              <w:rPr>
                <w:b/>
                <w:sz w:val="28"/>
                <w:szCs w:val="28"/>
                <w:lang w:val="kk-KZ"/>
              </w:rPr>
              <w:t>2020-2021 оқу жылы</w:t>
            </w:r>
          </w:p>
        </w:tc>
        <w:tc>
          <w:tcPr>
            <w:tcW w:w="3544" w:type="dxa"/>
            <w:tcBorders>
              <w:top w:val="single" w:sz="4" w:space="0" w:color="000000"/>
              <w:left w:val="single" w:sz="4" w:space="0" w:color="000000"/>
              <w:bottom w:val="single" w:sz="4" w:space="0" w:color="000000"/>
              <w:right w:val="single" w:sz="4" w:space="0" w:color="000000"/>
            </w:tcBorders>
            <w:hideMark/>
          </w:tcPr>
          <w:p w14:paraId="442AFA3C" w14:textId="77777777" w:rsidR="001812E5" w:rsidRDefault="001812E5" w:rsidP="00AA402F">
            <w:pPr>
              <w:jc w:val="center"/>
              <w:rPr>
                <w:b/>
                <w:sz w:val="28"/>
                <w:szCs w:val="28"/>
                <w:lang w:val="kk-KZ"/>
              </w:rPr>
            </w:pPr>
            <w:r>
              <w:rPr>
                <w:b/>
                <w:sz w:val="28"/>
                <w:szCs w:val="28"/>
                <w:lang w:val="kk-KZ"/>
              </w:rPr>
              <w:t>2021-2022 оқу жылы</w:t>
            </w:r>
          </w:p>
        </w:tc>
        <w:tc>
          <w:tcPr>
            <w:tcW w:w="2835" w:type="dxa"/>
            <w:tcBorders>
              <w:top w:val="single" w:sz="4" w:space="0" w:color="000000"/>
              <w:left w:val="single" w:sz="4" w:space="0" w:color="000000"/>
              <w:bottom w:val="single" w:sz="4" w:space="0" w:color="000000"/>
              <w:right w:val="single" w:sz="4" w:space="0" w:color="000000"/>
            </w:tcBorders>
            <w:hideMark/>
          </w:tcPr>
          <w:p w14:paraId="3FCEA13F" w14:textId="77777777" w:rsidR="001812E5" w:rsidRDefault="001812E5" w:rsidP="00AA402F">
            <w:pPr>
              <w:jc w:val="center"/>
              <w:rPr>
                <w:b/>
                <w:sz w:val="28"/>
                <w:szCs w:val="28"/>
                <w:lang w:val="kk-KZ"/>
              </w:rPr>
            </w:pPr>
            <w:r>
              <w:rPr>
                <w:b/>
                <w:sz w:val="28"/>
                <w:szCs w:val="28"/>
                <w:lang w:val="kk-KZ"/>
              </w:rPr>
              <w:t>2022-2023 оқу жылы</w:t>
            </w:r>
          </w:p>
        </w:tc>
      </w:tr>
      <w:tr w:rsidR="001812E5" w14:paraId="0DB3CD27" w14:textId="77777777" w:rsidTr="00AA402F">
        <w:tc>
          <w:tcPr>
            <w:tcW w:w="9606" w:type="dxa"/>
            <w:gridSpan w:val="3"/>
            <w:tcBorders>
              <w:top w:val="single" w:sz="4" w:space="0" w:color="000000"/>
              <w:left w:val="single" w:sz="4" w:space="0" w:color="000000"/>
              <w:bottom w:val="single" w:sz="4" w:space="0" w:color="000000"/>
              <w:right w:val="single" w:sz="4" w:space="0" w:color="000000"/>
            </w:tcBorders>
            <w:hideMark/>
          </w:tcPr>
          <w:p w14:paraId="0323C11B" w14:textId="77777777" w:rsidR="001812E5" w:rsidRDefault="001812E5" w:rsidP="00AA402F">
            <w:pPr>
              <w:jc w:val="center"/>
              <w:rPr>
                <w:b/>
                <w:sz w:val="28"/>
                <w:szCs w:val="28"/>
                <w:lang w:val="kk-KZ"/>
              </w:rPr>
            </w:pPr>
            <w:r>
              <w:rPr>
                <w:b/>
                <w:sz w:val="28"/>
                <w:szCs w:val="28"/>
                <w:lang w:val="kk-KZ"/>
              </w:rPr>
              <w:t>«Мектепке жол» акциясы бойынша көмек көрсетілген оқушылар саны</w:t>
            </w:r>
          </w:p>
        </w:tc>
      </w:tr>
      <w:tr w:rsidR="001812E5" w14:paraId="36F39131" w14:textId="77777777" w:rsidTr="00AA402F">
        <w:tc>
          <w:tcPr>
            <w:tcW w:w="3227" w:type="dxa"/>
            <w:tcBorders>
              <w:top w:val="single" w:sz="4" w:space="0" w:color="000000"/>
              <w:left w:val="single" w:sz="4" w:space="0" w:color="000000"/>
              <w:bottom w:val="single" w:sz="4" w:space="0" w:color="000000"/>
              <w:right w:val="single" w:sz="4" w:space="0" w:color="000000"/>
            </w:tcBorders>
            <w:hideMark/>
          </w:tcPr>
          <w:p w14:paraId="45D20851" w14:textId="77777777" w:rsidR="001812E5" w:rsidRDefault="001812E5" w:rsidP="00AA402F">
            <w:pPr>
              <w:jc w:val="center"/>
              <w:rPr>
                <w:sz w:val="28"/>
                <w:szCs w:val="28"/>
                <w:lang w:val="kk-KZ"/>
              </w:rPr>
            </w:pPr>
            <w:r>
              <w:rPr>
                <w:sz w:val="28"/>
                <w:szCs w:val="28"/>
                <w:lang w:val="kk-KZ"/>
              </w:rPr>
              <w:t>112</w:t>
            </w:r>
          </w:p>
        </w:tc>
        <w:tc>
          <w:tcPr>
            <w:tcW w:w="3544" w:type="dxa"/>
            <w:tcBorders>
              <w:top w:val="single" w:sz="4" w:space="0" w:color="000000"/>
              <w:left w:val="single" w:sz="4" w:space="0" w:color="000000"/>
              <w:bottom w:val="single" w:sz="4" w:space="0" w:color="000000"/>
              <w:right w:val="single" w:sz="4" w:space="0" w:color="000000"/>
            </w:tcBorders>
            <w:hideMark/>
          </w:tcPr>
          <w:p w14:paraId="2595F048" w14:textId="77777777" w:rsidR="001812E5" w:rsidRDefault="001812E5" w:rsidP="00AA402F">
            <w:pPr>
              <w:jc w:val="center"/>
              <w:rPr>
                <w:sz w:val="28"/>
                <w:szCs w:val="28"/>
                <w:lang w:val="kk-KZ"/>
              </w:rPr>
            </w:pPr>
            <w:r>
              <w:rPr>
                <w:sz w:val="28"/>
                <w:szCs w:val="28"/>
                <w:lang w:val="kk-KZ"/>
              </w:rPr>
              <w:t>119</w:t>
            </w:r>
          </w:p>
        </w:tc>
        <w:tc>
          <w:tcPr>
            <w:tcW w:w="2835" w:type="dxa"/>
            <w:tcBorders>
              <w:top w:val="single" w:sz="4" w:space="0" w:color="000000"/>
              <w:left w:val="single" w:sz="4" w:space="0" w:color="000000"/>
              <w:bottom w:val="single" w:sz="4" w:space="0" w:color="000000"/>
              <w:right w:val="single" w:sz="4" w:space="0" w:color="000000"/>
            </w:tcBorders>
            <w:hideMark/>
          </w:tcPr>
          <w:p w14:paraId="042FC05E" w14:textId="77777777" w:rsidR="001812E5" w:rsidRDefault="001812E5" w:rsidP="00AA402F">
            <w:pPr>
              <w:jc w:val="center"/>
              <w:rPr>
                <w:sz w:val="28"/>
                <w:szCs w:val="28"/>
                <w:lang w:val="kk-KZ"/>
              </w:rPr>
            </w:pPr>
            <w:r>
              <w:rPr>
                <w:sz w:val="28"/>
                <w:szCs w:val="28"/>
                <w:lang w:val="kk-KZ"/>
              </w:rPr>
              <w:t>121</w:t>
            </w:r>
          </w:p>
        </w:tc>
      </w:tr>
      <w:tr w:rsidR="001812E5" w14:paraId="686F9034" w14:textId="77777777" w:rsidTr="00AA402F">
        <w:tc>
          <w:tcPr>
            <w:tcW w:w="9606" w:type="dxa"/>
            <w:gridSpan w:val="3"/>
            <w:tcBorders>
              <w:top w:val="single" w:sz="4" w:space="0" w:color="000000"/>
              <w:left w:val="single" w:sz="4" w:space="0" w:color="000000"/>
              <w:bottom w:val="single" w:sz="4" w:space="0" w:color="000000"/>
              <w:right w:val="single" w:sz="4" w:space="0" w:color="000000"/>
            </w:tcBorders>
            <w:hideMark/>
          </w:tcPr>
          <w:p w14:paraId="3915E3BC" w14:textId="77777777" w:rsidR="001812E5" w:rsidRDefault="001812E5" w:rsidP="00AA402F">
            <w:pPr>
              <w:jc w:val="center"/>
              <w:rPr>
                <w:b/>
                <w:sz w:val="28"/>
                <w:szCs w:val="28"/>
                <w:lang w:val="kk-KZ"/>
              </w:rPr>
            </w:pPr>
            <w:r>
              <w:rPr>
                <w:b/>
                <w:sz w:val="28"/>
                <w:szCs w:val="28"/>
                <w:lang w:val="kk-KZ"/>
              </w:rPr>
              <w:t>Тегін ыстық тамақпен қамтылды</w:t>
            </w:r>
          </w:p>
          <w:p w14:paraId="17CE8275" w14:textId="77777777" w:rsidR="001812E5" w:rsidRDefault="001812E5" w:rsidP="00AA402F">
            <w:pPr>
              <w:jc w:val="center"/>
              <w:rPr>
                <w:b/>
                <w:sz w:val="28"/>
                <w:szCs w:val="28"/>
                <w:lang w:val="kk-KZ"/>
              </w:rPr>
            </w:pPr>
            <w:r>
              <w:rPr>
                <w:b/>
                <w:sz w:val="28"/>
                <w:szCs w:val="28"/>
                <w:lang w:val="kk-KZ"/>
              </w:rPr>
              <w:t>Жалпыға білім беру қорынан</w:t>
            </w:r>
          </w:p>
        </w:tc>
      </w:tr>
      <w:tr w:rsidR="001812E5" w14:paraId="109210C4" w14:textId="77777777" w:rsidTr="00AA402F">
        <w:tc>
          <w:tcPr>
            <w:tcW w:w="3227" w:type="dxa"/>
            <w:tcBorders>
              <w:top w:val="single" w:sz="4" w:space="0" w:color="000000"/>
              <w:left w:val="single" w:sz="4" w:space="0" w:color="000000"/>
              <w:bottom w:val="single" w:sz="4" w:space="0" w:color="000000"/>
              <w:right w:val="single" w:sz="4" w:space="0" w:color="000000"/>
            </w:tcBorders>
            <w:hideMark/>
          </w:tcPr>
          <w:p w14:paraId="1AFC0298" w14:textId="77777777" w:rsidR="001812E5" w:rsidRDefault="001812E5" w:rsidP="00AA402F">
            <w:pPr>
              <w:jc w:val="center"/>
              <w:rPr>
                <w:sz w:val="28"/>
                <w:szCs w:val="28"/>
                <w:lang w:val="kk-KZ"/>
              </w:rPr>
            </w:pPr>
            <w:r>
              <w:rPr>
                <w:sz w:val="28"/>
                <w:szCs w:val="28"/>
                <w:lang w:val="kk-KZ"/>
              </w:rPr>
              <w:t>59</w:t>
            </w:r>
          </w:p>
        </w:tc>
        <w:tc>
          <w:tcPr>
            <w:tcW w:w="3544" w:type="dxa"/>
            <w:tcBorders>
              <w:top w:val="single" w:sz="4" w:space="0" w:color="000000"/>
              <w:left w:val="single" w:sz="4" w:space="0" w:color="000000"/>
              <w:bottom w:val="single" w:sz="4" w:space="0" w:color="000000"/>
              <w:right w:val="single" w:sz="4" w:space="0" w:color="000000"/>
            </w:tcBorders>
            <w:hideMark/>
          </w:tcPr>
          <w:p w14:paraId="50FC43AE" w14:textId="77777777" w:rsidR="001812E5" w:rsidRDefault="001812E5" w:rsidP="00AA402F">
            <w:pPr>
              <w:jc w:val="center"/>
              <w:rPr>
                <w:sz w:val="28"/>
                <w:szCs w:val="28"/>
                <w:lang w:val="kk-KZ"/>
              </w:rPr>
            </w:pPr>
            <w:r>
              <w:rPr>
                <w:sz w:val="28"/>
                <w:szCs w:val="28"/>
                <w:lang w:val="kk-KZ"/>
              </w:rPr>
              <w:t>67</w:t>
            </w:r>
          </w:p>
        </w:tc>
        <w:tc>
          <w:tcPr>
            <w:tcW w:w="2835" w:type="dxa"/>
            <w:tcBorders>
              <w:top w:val="single" w:sz="4" w:space="0" w:color="000000"/>
              <w:left w:val="single" w:sz="4" w:space="0" w:color="000000"/>
              <w:bottom w:val="single" w:sz="4" w:space="0" w:color="000000"/>
              <w:right w:val="single" w:sz="4" w:space="0" w:color="000000"/>
            </w:tcBorders>
            <w:hideMark/>
          </w:tcPr>
          <w:p w14:paraId="78BD4878" w14:textId="77777777" w:rsidR="001812E5" w:rsidRDefault="001812E5" w:rsidP="00AA402F">
            <w:pPr>
              <w:jc w:val="center"/>
              <w:rPr>
                <w:sz w:val="28"/>
                <w:szCs w:val="28"/>
                <w:lang w:val="kk-KZ"/>
              </w:rPr>
            </w:pPr>
            <w:r>
              <w:rPr>
                <w:sz w:val="28"/>
                <w:szCs w:val="28"/>
                <w:lang w:val="kk-KZ"/>
              </w:rPr>
              <w:t>25</w:t>
            </w:r>
          </w:p>
        </w:tc>
      </w:tr>
      <w:tr w:rsidR="001812E5" w14:paraId="045A13B1" w14:textId="77777777" w:rsidTr="00AA402F">
        <w:tc>
          <w:tcPr>
            <w:tcW w:w="9606" w:type="dxa"/>
            <w:gridSpan w:val="3"/>
            <w:tcBorders>
              <w:top w:val="single" w:sz="4" w:space="0" w:color="000000"/>
              <w:left w:val="single" w:sz="4" w:space="0" w:color="000000"/>
              <w:bottom w:val="single" w:sz="4" w:space="0" w:color="000000"/>
              <w:right w:val="single" w:sz="4" w:space="0" w:color="000000"/>
            </w:tcBorders>
            <w:hideMark/>
          </w:tcPr>
          <w:p w14:paraId="4E99FBB4" w14:textId="77777777" w:rsidR="001812E5" w:rsidRDefault="001812E5" w:rsidP="00AA402F">
            <w:pPr>
              <w:jc w:val="center"/>
              <w:rPr>
                <w:b/>
                <w:sz w:val="28"/>
                <w:szCs w:val="28"/>
                <w:lang w:val="kk-KZ"/>
              </w:rPr>
            </w:pPr>
            <w:r>
              <w:rPr>
                <w:b/>
                <w:sz w:val="28"/>
                <w:szCs w:val="28"/>
                <w:lang w:val="kk-KZ"/>
              </w:rPr>
              <w:t>Бастауыш сыныптың қамтылуы бойынша</w:t>
            </w:r>
          </w:p>
        </w:tc>
      </w:tr>
      <w:tr w:rsidR="001812E5" w14:paraId="59F9E2D7" w14:textId="77777777" w:rsidTr="00AA402F">
        <w:tc>
          <w:tcPr>
            <w:tcW w:w="3227" w:type="dxa"/>
            <w:tcBorders>
              <w:top w:val="single" w:sz="4" w:space="0" w:color="000000"/>
              <w:left w:val="single" w:sz="4" w:space="0" w:color="000000"/>
              <w:bottom w:val="single" w:sz="4" w:space="0" w:color="000000"/>
              <w:right w:val="single" w:sz="4" w:space="0" w:color="000000"/>
            </w:tcBorders>
            <w:hideMark/>
          </w:tcPr>
          <w:p w14:paraId="0EB224FA" w14:textId="77777777" w:rsidR="001812E5" w:rsidRDefault="001812E5" w:rsidP="00AA402F">
            <w:pPr>
              <w:jc w:val="center"/>
              <w:rPr>
                <w:sz w:val="28"/>
                <w:szCs w:val="28"/>
                <w:lang w:val="kk-KZ"/>
              </w:rPr>
            </w:pPr>
            <w:r>
              <w:rPr>
                <w:sz w:val="28"/>
                <w:szCs w:val="28"/>
                <w:lang w:val="kk-KZ"/>
              </w:rPr>
              <w:t>715</w:t>
            </w:r>
          </w:p>
        </w:tc>
        <w:tc>
          <w:tcPr>
            <w:tcW w:w="3544" w:type="dxa"/>
            <w:tcBorders>
              <w:top w:val="single" w:sz="4" w:space="0" w:color="000000"/>
              <w:left w:val="single" w:sz="4" w:space="0" w:color="000000"/>
              <w:bottom w:val="single" w:sz="4" w:space="0" w:color="000000"/>
              <w:right w:val="single" w:sz="4" w:space="0" w:color="000000"/>
            </w:tcBorders>
            <w:hideMark/>
          </w:tcPr>
          <w:p w14:paraId="63413CB9" w14:textId="77777777" w:rsidR="001812E5" w:rsidRDefault="001812E5" w:rsidP="00AA402F">
            <w:pPr>
              <w:jc w:val="center"/>
              <w:rPr>
                <w:sz w:val="28"/>
                <w:szCs w:val="28"/>
                <w:lang w:val="kk-KZ"/>
              </w:rPr>
            </w:pPr>
            <w:r>
              <w:rPr>
                <w:sz w:val="28"/>
                <w:szCs w:val="28"/>
                <w:lang w:val="kk-KZ"/>
              </w:rPr>
              <w:t>716</w:t>
            </w:r>
          </w:p>
        </w:tc>
        <w:tc>
          <w:tcPr>
            <w:tcW w:w="2835" w:type="dxa"/>
            <w:tcBorders>
              <w:top w:val="single" w:sz="4" w:space="0" w:color="000000"/>
              <w:left w:val="single" w:sz="4" w:space="0" w:color="000000"/>
              <w:bottom w:val="single" w:sz="4" w:space="0" w:color="000000"/>
              <w:right w:val="single" w:sz="4" w:space="0" w:color="000000"/>
            </w:tcBorders>
            <w:hideMark/>
          </w:tcPr>
          <w:p w14:paraId="58C35DFF" w14:textId="77777777" w:rsidR="001812E5" w:rsidRDefault="001812E5" w:rsidP="00AA402F">
            <w:pPr>
              <w:jc w:val="center"/>
              <w:rPr>
                <w:sz w:val="28"/>
                <w:szCs w:val="28"/>
                <w:lang w:val="kk-KZ"/>
              </w:rPr>
            </w:pPr>
            <w:r>
              <w:rPr>
                <w:sz w:val="28"/>
                <w:szCs w:val="28"/>
                <w:lang w:val="kk-KZ"/>
              </w:rPr>
              <w:t>735</w:t>
            </w:r>
          </w:p>
        </w:tc>
      </w:tr>
    </w:tbl>
    <w:p w14:paraId="62803ED3" w14:textId="77777777" w:rsidR="001812E5" w:rsidRDefault="001812E5" w:rsidP="001812E5">
      <w:pPr>
        <w:jc w:val="center"/>
        <w:rPr>
          <w:b/>
          <w:sz w:val="28"/>
          <w:szCs w:val="28"/>
          <w:lang w:val="kk-KZ"/>
        </w:rPr>
      </w:pPr>
    </w:p>
    <w:p w14:paraId="6CF713FE" w14:textId="77777777" w:rsidR="001812E5" w:rsidRDefault="001812E5" w:rsidP="001812E5">
      <w:pPr>
        <w:jc w:val="center"/>
        <w:rPr>
          <w:b/>
          <w:sz w:val="28"/>
          <w:szCs w:val="28"/>
          <w:lang w:val="kk-KZ"/>
        </w:rPr>
      </w:pPr>
      <w:r>
        <w:rPr>
          <w:b/>
          <w:sz w:val="28"/>
          <w:szCs w:val="28"/>
          <w:lang w:val="kk-KZ"/>
        </w:rPr>
        <w:t>Психологтың жұмысы</w:t>
      </w:r>
    </w:p>
    <w:p w14:paraId="5DC6F454" w14:textId="77777777" w:rsidR="001812E5" w:rsidRDefault="001812E5" w:rsidP="001812E5">
      <w:pPr>
        <w:ind w:firstLine="709"/>
        <w:jc w:val="both"/>
        <w:rPr>
          <w:rFonts w:eastAsia="SimSun"/>
          <w:sz w:val="28"/>
          <w:szCs w:val="28"/>
          <w:lang w:val="kk-KZ"/>
        </w:rPr>
      </w:pPr>
      <w:r>
        <w:rPr>
          <w:rFonts w:eastAsia="SimSun"/>
          <w:sz w:val="28"/>
          <w:szCs w:val="28"/>
          <w:lang w:val="kk-KZ"/>
        </w:rPr>
        <w:t xml:space="preserve">Психологиялық қызмет өз қызметін Қазақстан Республикасының Конституциясына, ҚР заңдары мен нормативтік актілеріне сәйкес, сондай-ақ 2011 </w:t>
      </w:r>
      <w:r>
        <w:rPr>
          <w:rFonts w:eastAsia="SimSun"/>
          <w:sz w:val="28"/>
          <w:szCs w:val="28"/>
          <w:lang w:val="kk-KZ"/>
        </w:rPr>
        <w:lastRenderedPageBreak/>
        <w:t>жылғы 20 желтоқсандағы № 528 орта білім беру ұйымдарындағы психологиялық  қызметінің қағидаларына негізделе отырып жүзеге асырады. Психологиялық қызметтің жұмысын  психолог Балапанова Б.Е , Габдуллина Э.Д. атқарады.</w:t>
      </w:r>
    </w:p>
    <w:p w14:paraId="34981A80" w14:textId="77777777" w:rsidR="001812E5" w:rsidRPr="00FA5F64" w:rsidRDefault="001812E5" w:rsidP="001812E5">
      <w:pPr>
        <w:ind w:firstLine="709"/>
        <w:jc w:val="both"/>
        <w:rPr>
          <w:rFonts w:eastAsia="SimSun"/>
          <w:sz w:val="28"/>
          <w:szCs w:val="28"/>
          <w:lang w:val="kk-KZ"/>
        </w:rPr>
      </w:pPr>
      <w:r>
        <w:rPr>
          <w:rFonts w:eastAsia="SimSun"/>
          <w:b/>
          <w:bCs/>
          <w:sz w:val="28"/>
          <w:szCs w:val="28"/>
          <w:lang w:val="kk-KZ"/>
        </w:rPr>
        <w:t>1 сынып оқушыларының бейімделуі</w:t>
      </w:r>
    </w:p>
    <w:p w14:paraId="4A3D6E20" w14:textId="77777777" w:rsidR="001812E5" w:rsidRDefault="001812E5" w:rsidP="001812E5">
      <w:pPr>
        <w:tabs>
          <w:tab w:val="center" w:pos="7285"/>
          <w:tab w:val="left" w:pos="12075"/>
        </w:tabs>
        <w:ind w:firstLine="284"/>
        <w:jc w:val="both"/>
        <w:textAlignment w:val="baseline"/>
        <w:rPr>
          <w:rFonts w:eastAsia="SimSun"/>
          <w:sz w:val="28"/>
          <w:szCs w:val="28"/>
          <w:lang w:val="kk-KZ"/>
        </w:rPr>
      </w:pPr>
      <w:r>
        <w:rPr>
          <w:rFonts w:eastAsia="SimSun"/>
          <w:b/>
          <w:sz w:val="28"/>
          <w:szCs w:val="28"/>
          <w:lang w:val="kk-KZ"/>
        </w:rPr>
        <w:t>Мақсаты:</w:t>
      </w:r>
      <w:r>
        <w:rPr>
          <w:rFonts w:eastAsia="SimSun"/>
          <w:sz w:val="28"/>
          <w:szCs w:val="28"/>
          <w:lang w:val="kk-KZ"/>
        </w:rPr>
        <w:t>1-сынып оқушыларының мектептің психологиялық-педагогикалық талаптарына бейімделуін анықтау және психологиялық-педагогикалық проблемаларды жою үшін жағдай жасау.</w:t>
      </w:r>
    </w:p>
    <w:p w14:paraId="31B6A25C" w14:textId="77777777" w:rsidR="001812E5" w:rsidRDefault="001812E5" w:rsidP="001812E5">
      <w:pPr>
        <w:tabs>
          <w:tab w:val="center" w:pos="7285"/>
          <w:tab w:val="left" w:pos="12075"/>
        </w:tabs>
        <w:jc w:val="both"/>
        <w:textAlignment w:val="baseline"/>
        <w:rPr>
          <w:sz w:val="28"/>
          <w:szCs w:val="28"/>
          <w:lang w:val="kk-KZ"/>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8"/>
        <w:gridCol w:w="1566"/>
        <w:gridCol w:w="1734"/>
        <w:gridCol w:w="1690"/>
      </w:tblGrid>
      <w:tr w:rsidR="001812E5" w14:paraId="3940F514" w14:textId="77777777" w:rsidTr="00AA402F">
        <w:trPr>
          <w:trHeight w:val="415"/>
          <w:jc w:val="center"/>
        </w:trPr>
        <w:tc>
          <w:tcPr>
            <w:tcW w:w="1926" w:type="dxa"/>
            <w:tcBorders>
              <w:top w:val="single" w:sz="4" w:space="0" w:color="auto"/>
              <w:left w:val="single" w:sz="4" w:space="0" w:color="auto"/>
              <w:bottom w:val="single" w:sz="4" w:space="0" w:color="auto"/>
              <w:right w:val="single" w:sz="4" w:space="0" w:color="auto"/>
            </w:tcBorders>
            <w:hideMark/>
          </w:tcPr>
          <w:p w14:paraId="467F6A01"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Жыл</w:t>
            </w:r>
          </w:p>
        </w:tc>
        <w:tc>
          <w:tcPr>
            <w:tcW w:w="1928" w:type="dxa"/>
            <w:tcBorders>
              <w:top w:val="single" w:sz="4" w:space="0" w:color="auto"/>
              <w:left w:val="single" w:sz="4" w:space="0" w:color="auto"/>
              <w:bottom w:val="single" w:sz="4" w:space="0" w:color="auto"/>
              <w:right w:val="single" w:sz="4" w:space="0" w:color="auto"/>
            </w:tcBorders>
            <w:hideMark/>
          </w:tcPr>
          <w:p w14:paraId="21128640"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Саны</w:t>
            </w:r>
          </w:p>
        </w:tc>
        <w:tc>
          <w:tcPr>
            <w:tcW w:w="1566" w:type="dxa"/>
            <w:tcBorders>
              <w:top w:val="single" w:sz="4" w:space="0" w:color="auto"/>
              <w:left w:val="single" w:sz="4" w:space="0" w:color="auto"/>
              <w:bottom w:val="single" w:sz="4" w:space="0" w:color="auto"/>
              <w:right w:val="single" w:sz="4" w:space="0" w:color="auto"/>
            </w:tcBorders>
            <w:hideMark/>
          </w:tcPr>
          <w:p w14:paraId="5EB50F94"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Жоғары</w:t>
            </w:r>
          </w:p>
        </w:tc>
        <w:tc>
          <w:tcPr>
            <w:tcW w:w="1734" w:type="dxa"/>
            <w:tcBorders>
              <w:top w:val="single" w:sz="4" w:space="0" w:color="auto"/>
              <w:left w:val="single" w:sz="4" w:space="0" w:color="auto"/>
              <w:bottom w:val="single" w:sz="4" w:space="0" w:color="auto"/>
              <w:right w:val="single" w:sz="4" w:space="0" w:color="auto"/>
            </w:tcBorders>
            <w:hideMark/>
          </w:tcPr>
          <w:p w14:paraId="632381CC"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Орташа</w:t>
            </w:r>
          </w:p>
        </w:tc>
        <w:tc>
          <w:tcPr>
            <w:tcW w:w="1690" w:type="dxa"/>
            <w:tcBorders>
              <w:top w:val="single" w:sz="4" w:space="0" w:color="auto"/>
              <w:left w:val="single" w:sz="4" w:space="0" w:color="auto"/>
              <w:bottom w:val="single" w:sz="4" w:space="0" w:color="auto"/>
              <w:right w:val="single" w:sz="4" w:space="0" w:color="auto"/>
            </w:tcBorders>
            <w:hideMark/>
          </w:tcPr>
          <w:p w14:paraId="64375190"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Төмен</w:t>
            </w:r>
          </w:p>
        </w:tc>
      </w:tr>
      <w:tr w:rsidR="001812E5" w14:paraId="1B13A848" w14:textId="77777777" w:rsidTr="00AA402F">
        <w:trPr>
          <w:trHeight w:val="431"/>
          <w:jc w:val="center"/>
        </w:trPr>
        <w:tc>
          <w:tcPr>
            <w:tcW w:w="1926" w:type="dxa"/>
            <w:tcBorders>
              <w:top w:val="single" w:sz="4" w:space="0" w:color="auto"/>
              <w:left w:val="single" w:sz="4" w:space="0" w:color="auto"/>
              <w:bottom w:val="single" w:sz="4" w:space="0" w:color="auto"/>
              <w:right w:val="single" w:sz="4" w:space="0" w:color="auto"/>
            </w:tcBorders>
            <w:hideMark/>
          </w:tcPr>
          <w:p w14:paraId="0C06CC19"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2020-2021</w:t>
            </w:r>
          </w:p>
        </w:tc>
        <w:tc>
          <w:tcPr>
            <w:tcW w:w="1928" w:type="dxa"/>
            <w:tcBorders>
              <w:top w:val="single" w:sz="4" w:space="0" w:color="auto"/>
              <w:left w:val="single" w:sz="4" w:space="0" w:color="auto"/>
              <w:bottom w:val="single" w:sz="4" w:space="0" w:color="auto"/>
              <w:right w:val="single" w:sz="4" w:space="0" w:color="auto"/>
            </w:tcBorders>
            <w:hideMark/>
          </w:tcPr>
          <w:p w14:paraId="7BD087A9"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170</w:t>
            </w:r>
          </w:p>
        </w:tc>
        <w:tc>
          <w:tcPr>
            <w:tcW w:w="1566" w:type="dxa"/>
            <w:tcBorders>
              <w:top w:val="single" w:sz="4" w:space="0" w:color="auto"/>
              <w:left w:val="single" w:sz="4" w:space="0" w:color="auto"/>
              <w:bottom w:val="single" w:sz="4" w:space="0" w:color="auto"/>
              <w:right w:val="single" w:sz="4" w:space="0" w:color="auto"/>
            </w:tcBorders>
            <w:hideMark/>
          </w:tcPr>
          <w:p w14:paraId="09F16186"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120</w:t>
            </w:r>
          </w:p>
        </w:tc>
        <w:tc>
          <w:tcPr>
            <w:tcW w:w="1734" w:type="dxa"/>
            <w:tcBorders>
              <w:top w:val="single" w:sz="4" w:space="0" w:color="auto"/>
              <w:left w:val="single" w:sz="4" w:space="0" w:color="auto"/>
              <w:bottom w:val="single" w:sz="4" w:space="0" w:color="auto"/>
              <w:right w:val="single" w:sz="4" w:space="0" w:color="auto"/>
            </w:tcBorders>
            <w:hideMark/>
          </w:tcPr>
          <w:p w14:paraId="0C37005D"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40</w:t>
            </w:r>
          </w:p>
        </w:tc>
        <w:tc>
          <w:tcPr>
            <w:tcW w:w="1690" w:type="dxa"/>
            <w:tcBorders>
              <w:top w:val="single" w:sz="4" w:space="0" w:color="auto"/>
              <w:left w:val="single" w:sz="4" w:space="0" w:color="auto"/>
              <w:bottom w:val="single" w:sz="4" w:space="0" w:color="auto"/>
              <w:right w:val="single" w:sz="4" w:space="0" w:color="auto"/>
            </w:tcBorders>
            <w:hideMark/>
          </w:tcPr>
          <w:p w14:paraId="3515A97B" w14:textId="77777777" w:rsidR="001812E5" w:rsidRDefault="001812E5" w:rsidP="00AA402F">
            <w:pPr>
              <w:tabs>
                <w:tab w:val="left" w:pos="9713"/>
              </w:tabs>
              <w:ind w:right="885" w:firstLine="284"/>
              <w:rPr>
                <w:rFonts w:eastAsia="Calibri"/>
                <w:sz w:val="28"/>
                <w:szCs w:val="28"/>
                <w:lang w:val="kk-KZ"/>
              </w:rPr>
            </w:pPr>
            <w:r>
              <w:rPr>
                <w:rFonts w:eastAsia="Calibri"/>
                <w:sz w:val="28"/>
                <w:szCs w:val="28"/>
                <w:lang w:val="kk-KZ"/>
              </w:rPr>
              <w:t>10</w:t>
            </w:r>
          </w:p>
        </w:tc>
      </w:tr>
      <w:tr w:rsidR="001812E5" w14:paraId="14AD4F86" w14:textId="77777777" w:rsidTr="00AA402F">
        <w:trPr>
          <w:jc w:val="center"/>
        </w:trPr>
        <w:tc>
          <w:tcPr>
            <w:tcW w:w="1926" w:type="dxa"/>
            <w:tcBorders>
              <w:top w:val="single" w:sz="4" w:space="0" w:color="auto"/>
              <w:left w:val="single" w:sz="4" w:space="0" w:color="auto"/>
              <w:bottom w:val="single" w:sz="4" w:space="0" w:color="auto"/>
              <w:right w:val="single" w:sz="4" w:space="0" w:color="auto"/>
            </w:tcBorders>
            <w:hideMark/>
          </w:tcPr>
          <w:p w14:paraId="5C2B8867"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2021-2022</w:t>
            </w:r>
          </w:p>
        </w:tc>
        <w:tc>
          <w:tcPr>
            <w:tcW w:w="1928" w:type="dxa"/>
            <w:tcBorders>
              <w:top w:val="single" w:sz="4" w:space="0" w:color="auto"/>
              <w:left w:val="single" w:sz="4" w:space="0" w:color="auto"/>
              <w:bottom w:val="single" w:sz="4" w:space="0" w:color="auto"/>
              <w:right w:val="single" w:sz="4" w:space="0" w:color="auto"/>
            </w:tcBorders>
            <w:hideMark/>
          </w:tcPr>
          <w:p w14:paraId="0D1CC4BE"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171</w:t>
            </w:r>
          </w:p>
        </w:tc>
        <w:tc>
          <w:tcPr>
            <w:tcW w:w="1566" w:type="dxa"/>
            <w:tcBorders>
              <w:top w:val="single" w:sz="4" w:space="0" w:color="auto"/>
              <w:left w:val="single" w:sz="4" w:space="0" w:color="auto"/>
              <w:bottom w:val="single" w:sz="4" w:space="0" w:color="auto"/>
              <w:right w:val="single" w:sz="4" w:space="0" w:color="auto"/>
            </w:tcBorders>
            <w:hideMark/>
          </w:tcPr>
          <w:p w14:paraId="23B46107"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132</w:t>
            </w:r>
          </w:p>
        </w:tc>
        <w:tc>
          <w:tcPr>
            <w:tcW w:w="1734" w:type="dxa"/>
            <w:tcBorders>
              <w:top w:val="single" w:sz="4" w:space="0" w:color="auto"/>
              <w:left w:val="single" w:sz="4" w:space="0" w:color="auto"/>
              <w:bottom w:val="single" w:sz="4" w:space="0" w:color="auto"/>
              <w:right w:val="single" w:sz="4" w:space="0" w:color="auto"/>
            </w:tcBorders>
            <w:hideMark/>
          </w:tcPr>
          <w:p w14:paraId="59FAFF44"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31</w:t>
            </w:r>
          </w:p>
        </w:tc>
        <w:tc>
          <w:tcPr>
            <w:tcW w:w="1690" w:type="dxa"/>
            <w:tcBorders>
              <w:top w:val="single" w:sz="4" w:space="0" w:color="auto"/>
              <w:left w:val="single" w:sz="4" w:space="0" w:color="auto"/>
              <w:bottom w:val="single" w:sz="4" w:space="0" w:color="auto"/>
              <w:right w:val="single" w:sz="4" w:space="0" w:color="auto"/>
            </w:tcBorders>
            <w:hideMark/>
          </w:tcPr>
          <w:p w14:paraId="0D1FB69D"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8</w:t>
            </w:r>
          </w:p>
        </w:tc>
      </w:tr>
      <w:tr w:rsidR="001812E5" w14:paraId="37000A81" w14:textId="77777777" w:rsidTr="00AA402F">
        <w:trPr>
          <w:jc w:val="center"/>
        </w:trPr>
        <w:tc>
          <w:tcPr>
            <w:tcW w:w="1926" w:type="dxa"/>
            <w:tcBorders>
              <w:top w:val="single" w:sz="4" w:space="0" w:color="auto"/>
              <w:left w:val="single" w:sz="4" w:space="0" w:color="auto"/>
              <w:bottom w:val="single" w:sz="4" w:space="0" w:color="auto"/>
              <w:right w:val="single" w:sz="4" w:space="0" w:color="auto"/>
            </w:tcBorders>
            <w:hideMark/>
          </w:tcPr>
          <w:p w14:paraId="57D07AC8"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2022-2023</w:t>
            </w:r>
          </w:p>
        </w:tc>
        <w:tc>
          <w:tcPr>
            <w:tcW w:w="1928" w:type="dxa"/>
            <w:tcBorders>
              <w:top w:val="single" w:sz="4" w:space="0" w:color="auto"/>
              <w:left w:val="single" w:sz="4" w:space="0" w:color="auto"/>
              <w:bottom w:val="single" w:sz="4" w:space="0" w:color="auto"/>
              <w:right w:val="single" w:sz="4" w:space="0" w:color="auto"/>
            </w:tcBorders>
            <w:hideMark/>
          </w:tcPr>
          <w:p w14:paraId="74031FD9"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190</w:t>
            </w:r>
          </w:p>
        </w:tc>
        <w:tc>
          <w:tcPr>
            <w:tcW w:w="1566" w:type="dxa"/>
            <w:tcBorders>
              <w:top w:val="single" w:sz="4" w:space="0" w:color="auto"/>
              <w:left w:val="single" w:sz="4" w:space="0" w:color="auto"/>
              <w:bottom w:val="single" w:sz="4" w:space="0" w:color="auto"/>
              <w:right w:val="single" w:sz="4" w:space="0" w:color="auto"/>
            </w:tcBorders>
            <w:hideMark/>
          </w:tcPr>
          <w:p w14:paraId="36E9B5D4"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168</w:t>
            </w:r>
          </w:p>
        </w:tc>
        <w:tc>
          <w:tcPr>
            <w:tcW w:w="1734" w:type="dxa"/>
            <w:tcBorders>
              <w:top w:val="single" w:sz="4" w:space="0" w:color="auto"/>
              <w:left w:val="single" w:sz="4" w:space="0" w:color="auto"/>
              <w:bottom w:val="single" w:sz="4" w:space="0" w:color="auto"/>
              <w:right w:val="single" w:sz="4" w:space="0" w:color="auto"/>
            </w:tcBorders>
            <w:hideMark/>
          </w:tcPr>
          <w:p w14:paraId="3EF1525E"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15</w:t>
            </w:r>
          </w:p>
        </w:tc>
        <w:tc>
          <w:tcPr>
            <w:tcW w:w="1690" w:type="dxa"/>
            <w:tcBorders>
              <w:top w:val="single" w:sz="4" w:space="0" w:color="auto"/>
              <w:left w:val="single" w:sz="4" w:space="0" w:color="auto"/>
              <w:bottom w:val="single" w:sz="4" w:space="0" w:color="auto"/>
              <w:right w:val="single" w:sz="4" w:space="0" w:color="auto"/>
            </w:tcBorders>
            <w:hideMark/>
          </w:tcPr>
          <w:p w14:paraId="4AF1BD82"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7</w:t>
            </w:r>
          </w:p>
        </w:tc>
      </w:tr>
    </w:tbl>
    <w:p w14:paraId="179FCE62" w14:textId="77777777" w:rsidR="001812E5" w:rsidRDefault="001812E5" w:rsidP="001812E5">
      <w:pPr>
        <w:ind w:firstLine="709"/>
        <w:jc w:val="both"/>
        <w:rPr>
          <w:rFonts w:eastAsia="SimSun"/>
          <w:sz w:val="28"/>
          <w:szCs w:val="28"/>
          <w:lang w:val="kk-KZ"/>
        </w:rPr>
      </w:pPr>
      <w:r>
        <w:rPr>
          <w:rFonts w:eastAsia="SimSun"/>
          <w:sz w:val="28"/>
          <w:szCs w:val="28"/>
          <w:lang w:val="kk-KZ"/>
        </w:rPr>
        <w:t>Бірініші сынып оқушылары арасында бейімделудің орташа деңгейі басым деген қорытынды жасауға болады.</w:t>
      </w:r>
    </w:p>
    <w:p w14:paraId="68BD3F12" w14:textId="77777777" w:rsidR="001812E5" w:rsidRDefault="001812E5" w:rsidP="001812E5">
      <w:pPr>
        <w:ind w:firstLine="284"/>
        <w:jc w:val="center"/>
        <w:rPr>
          <w:rFonts w:eastAsia="SimSun"/>
          <w:b/>
          <w:sz w:val="28"/>
          <w:szCs w:val="28"/>
          <w:lang w:val="kk-KZ"/>
        </w:rPr>
      </w:pPr>
      <w:r>
        <w:rPr>
          <w:rFonts w:eastAsia="SimSun"/>
          <w:b/>
          <w:sz w:val="28"/>
          <w:szCs w:val="28"/>
          <w:lang w:val="kk-KZ"/>
        </w:rPr>
        <w:t>1 сынып оқушыларының интелектуалдық қабілеттері.</w:t>
      </w:r>
    </w:p>
    <w:p w14:paraId="3F297B97" w14:textId="77777777" w:rsidR="001812E5" w:rsidRPr="00FA5F64" w:rsidRDefault="001812E5" w:rsidP="001812E5">
      <w:pPr>
        <w:ind w:firstLine="284"/>
        <w:jc w:val="both"/>
        <w:rPr>
          <w:rFonts w:eastAsia="SimSun"/>
          <w:sz w:val="28"/>
          <w:szCs w:val="28"/>
          <w:lang w:val="kk-KZ"/>
        </w:rPr>
      </w:pPr>
      <w:r>
        <w:rPr>
          <w:rFonts w:eastAsia="SimSun"/>
          <w:b/>
          <w:sz w:val="28"/>
          <w:szCs w:val="28"/>
          <w:lang w:val="kk-KZ"/>
        </w:rPr>
        <w:t xml:space="preserve">Мақсаты: </w:t>
      </w:r>
      <w:r>
        <w:rPr>
          <w:rFonts w:eastAsia="SimSun"/>
          <w:sz w:val="28"/>
          <w:szCs w:val="28"/>
          <w:lang w:val="kk-KZ"/>
        </w:rPr>
        <w:t>6-7 жастағы балалардың интелектуалдық қабілеттерінің деңгейін анықтау.</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375"/>
        <w:gridCol w:w="1701"/>
        <w:gridCol w:w="1850"/>
        <w:gridCol w:w="1790"/>
      </w:tblGrid>
      <w:tr w:rsidR="001812E5" w14:paraId="08F911E6" w14:textId="77777777" w:rsidTr="00AA402F">
        <w:trPr>
          <w:trHeight w:val="318"/>
          <w:jc w:val="center"/>
        </w:trPr>
        <w:tc>
          <w:tcPr>
            <w:tcW w:w="1984" w:type="dxa"/>
            <w:tcBorders>
              <w:top w:val="single" w:sz="4" w:space="0" w:color="auto"/>
              <w:left w:val="single" w:sz="4" w:space="0" w:color="auto"/>
              <w:bottom w:val="single" w:sz="4" w:space="0" w:color="auto"/>
              <w:right w:val="single" w:sz="4" w:space="0" w:color="auto"/>
            </w:tcBorders>
            <w:hideMark/>
          </w:tcPr>
          <w:p w14:paraId="357738D5"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Жыл</w:t>
            </w:r>
          </w:p>
        </w:tc>
        <w:tc>
          <w:tcPr>
            <w:tcW w:w="1375" w:type="dxa"/>
            <w:tcBorders>
              <w:top w:val="single" w:sz="4" w:space="0" w:color="auto"/>
              <w:left w:val="single" w:sz="4" w:space="0" w:color="auto"/>
              <w:bottom w:val="single" w:sz="4" w:space="0" w:color="auto"/>
              <w:right w:val="single" w:sz="4" w:space="0" w:color="auto"/>
            </w:tcBorders>
            <w:hideMark/>
          </w:tcPr>
          <w:p w14:paraId="39CC0936"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Саны</w:t>
            </w:r>
          </w:p>
        </w:tc>
        <w:tc>
          <w:tcPr>
            <w:tcW w:w="1701" w:type="dxa"/>
            <w:tcBorders>
              <w:top w:val="single" w:sz="4" w:space="0" w:color="auto"/>
              <w:left w:val="single" w:sz="4" w:space="0" w:color="auto"/>
              <w:bottom w:val="single" w:sz="4" w:space="0" w:color="auto"/>
              <w:right w:val="single" w:sz="4" w:space="0" w:color="auto"/>
            </w:tcBorders>
            <w:hideMark/>
          </w:tcPr>
          <w:p w14:paraId="638A418B"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Жоғары</w:t>
            </w:r>
          </w:p>
        </w:tc>
        <w:tc>
          <w:tcPr>
            <w:tcW w:w="1850" w:type="dxa"/>
            <w:tcBorders>
              <w:top w:val="single" w:sz="4" w:space="0" w:color="auto"/>
              <w:left w:val="single" w:sz="4" w:space="0" w:color="auto"/>
              <w:bottom w:val="single" w:sz="4" w:space="0" w:color="auto"/>
              <w:right w:val="single" w:sz="4" w:space="0" w:color="auto"/>
            </w:tcBorders>
            <w:hideMark/>
          </w:tcPr>
          <w:p w14:paraId="4A016509"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Орташа</w:t>
            </w:r>
          </w:p>
        </w:tc>
        <w:tc>
          <w:tcPr>
            <w:tcW w:w="1790" w:type="dxa"/>
            <w:tcBorders>
              <w:top w:val="single" w:sz="4" w:space="0" w:color="auto"/>
              <w:left w:val="single" w:sz="4" w:space="0" w:color="auto"/>
              <w:bottom w:val="single" w:sz="4" w:space="0" w:color="auto"/>
              <w:right w:val="single" w:sz="4" w:space="0" w:color="auto"/>
            </w:tcBorders>
            <w:hideMark/>
          </w:tcPr>
          <w:p w14:paraId="328DE78E" w14:textId="77777777" w:rsidR="001812E5" w:rsidRDefault="001812E5" w:rsidP="00AA402F">
            <w:pPr>
              <w:tabs>
                <w:tab w:val="left" w:pos="9713"/>
              </w:tabs>
              <w:ind w:firstLine="284"/>
              <w:rPr>
                <w:rFonts w:eastAsia="Calibri"/>
                <w:b/>
                <w:sz w:val="28"/>
                <w:szCs w:val="28"/>
                <w:lang w:val="kk-KZ"/>
              </w:rPr>
            </w:pPr>
            <w:r>
              <w:rPr>
                <w:rFonts w:eastAsia="SimSun"/>
                <w:b/>
                <w:sz w:val="28"/>
                <w:szCs w:val="28"/>
                <w:lang w:val="kk-KZ"/>
              </w:rPr>
              <w:t>Төмен</w:t>
            </w:r>
          </w:p>
        </w:tc>
      </w:tr>
      <w:tr w:rsidR="001812E5" w14:paraId="4FC99A2A"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563059D4" w14:textId="77777777" w:rsidR="001812E5" w:rsidRDefault="001812E5" w:rsidP="00AA402F">
            <w:pPr>
              <w:ind w:firstLine="284"/>
              <w:rPr>
                <w:rFonts w:eastAsia="SimSun"/>
                <w:sz w:val="28"/>
                <w:szCs w:val="28"/>
              </w:rPr>
            </w:pPr>
            <w:r>
              <w:rPr>
                <w:rFonts w:eastAsia="SimSun"/>
                <w:sz w:val="28"/>
                <w:szCs w:val="28"/>
              </w:rPr>
              <w:t>2020-2021</w:t>
            </w:r>
          </w:p>
        </w:tc>
        <w:tc>
          <w:tcPr>
            <w:tcW w:w="1375" w:type="dxa"/>
            <w:tcBorders>
              <w:top w:val="single" w:sz="4" w:space="0" w:color="auto"/>
              <w:left w:val="single" w:sz="4" w:space="0" w:color="auto"/>
              <w:bottom w:val="single" w:sz="4" w:space="0" w:color="auto"/>
              <w:right w:val="single" w:sz="4" w:space="0" w:color="auto"/>
            </w:tcBorders>
            <w:hideMark/>
          </w:tcPr>
          <w:p w14:paraId="17F2F97A" w14:textId="77777777" w:rsidR="001812E5" w:rsidRDefault="001812E5" w:rsidP="00AA402F">
            <w:pPr>
              <w:tabs>
                <w:tab w:val="left" w:pos="9713"/>
              </w:tabs>
              <w:ind w:firstLine="284"/>
              <w:jc w:val="center"/>
              <w:rPr>
                <w:rFonts w:eastAsia="Calibri"/>
                <w:sz w:val="28"/>
                <w:szCs w:val="28"/>
                <w:lang w:val="kk-KZ"/>
              </w:rPr>
            </w:pPr>
            <w:r>
              <w:rPr>
                <w:rFonts w:eastAsia="Calibri"/>
                <w:sz w:val="28"/>
                <w:szCs w:val="28"/>
                <w:lang w:val="kk-KZ"/>
              </w:rPr>
              <w:t>177</w:t>
            </w:r>
          </w:p>
        </w:tc>
        <w:tc>
          <w:tcPr>
            <w:tcW w:w="1701" w:type="dxa"/>
            <w:tcBorders>
              <w:top w:val="single" w:sz="4" w:space="0" w:color="auto"/>
              <w:left w:val="single" w:sz="4" w:space="0" w:color="auto"/>
              <w:bottom w:val="single" w:sz="4" w:space="0" w:color="auto"/>
              <w:right w:val="single" w:sz="4" w:space="0" w:color="auto"/>
            </w:tcBorders>
            <w:hideMark/>
          </w:tcPr>
          <w:p w14:paraId="5F598088"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125</w:t>
            </w:r>
          </w:p>
        </w:tc>
        <w:tc>
          <w:tcPr>
            <w:tcW w:w="1850" w:type="dxa"/>
            <w:tcBorders>
              <w:top w:val="single" w:sz="4" w:space="0" w:color="auto"/>
              <w:left w:val="single" w:sz="4" w:space="0" w:color="auto"/>
              <w:bottom w:val="single" w:sz="4" w:space="0" w:color="auto"/>
              <w:right w:val="single" w:sz="4" w:space="0" w:color="auto"/>
            </w:tcBorders>
            <w:hideMark/>
          </w:tcPr>
          <w:p w14:paraId="07A4B8A0"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41</w:t>
            </w:r>
          </w:p>
        </w:tc>
        <w:tc>
          <w:tcPr>
            <w:tcW w:w="1790" w:type="dxa"/>
            <w:tcBorders>
              <w:top w:val="single" w:sz="4" w:space="0" w:color="auto"/>
              <w:left w:val="single" w:sz="4" w:space="0" w:color="auto"/>
              <w:bottom w:val="single" w:sz="4" w:space="0" w:color="auto"/>
              <w:right w:val="single" w:sz="4" w:space="0" w:color="auto"/>
            </w:tcBorders>
            <w:hideMark/>
          </w:tcPr>
          <w:p w14:paraId="554B9616" w14:textId="77777777" w:rsidR="001812E5" w:rsidRDefault="001812E5" w:rsidP="00AA402F">
            <w:pPr>
              <w:tabs>
                <w:tab w:val="left" w:pos="9713"/>
              </w:tabs>
              <w:ind w:right="885" w:firstLine="284"/>
              <w:rPr>
                <w:rFonts w:eastAsia="Calibri"/>
                <w:sz w:val="28"/>
                <w:szCs w:val="28"/>
                <w:lang w:val="kk-KZ"/>
              </w:rPr>
            </w:pPr>
            <w:r>
              <w:rPr>
                <w:rFonts w:eastAsia="Calibri"/>
                <w:sz w:val="28"/>
                <w:szCs w:val="28"/>
                <w:lang w:val="kk-KZ"/>
              </w:rPr>
              <w:t>11</w:t>
            </w:r>
          </w:p>
        </w:tc>
      </w:tr>
      <w:tr w:rsidR="001812E5" w14:paraId="1FD54433"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042C24BD" w14:textId="77777777" w:rsidR="001812E5" w:rsidRDefault="001812E5" w:rsidP="00AA402F">
            <w:pPr>
              <w:ind w:firstLine="284"/>
              <w:rPr>
                <w:rFonts w:eastAsia="SimSun"/>
                <w:sz w:val="28"/>
                <w:szCs w:val="28"/>
              </w:rPr>
            </w:pPr>
            <w:r>
              <w:rPr>
                <w:rFonts w:eastAsia="SimSun"/>
                <w:sz w:val="28"/>
                <w:szCs w:val="28"/>
              </w:rPr>
              <w:t>2021-2022</w:t>
            </w:r>
          </w:p>
        </w:tc>
        <w:tc>
          <w:tcPr>
            <w:tcW w:w="1375" w:type="dxa"/>
            <w:tcBorders>
              <w:top w:val="single" w:sz="4" w:space="0" w:color="auto"/>
              <w:left w:val="single" w:sz="4" w:space="0" w:color="auto"/>
              <w:bottom w:val="single" w:sz="4" w:space="0" w:color="auto"/>
              <w:right w:val="single" w:sz="4" w:space="0" w:color="auto"/>
            </w:tcBorders>
            <w:hideMark/>
          </w:tcPr>
          <w:p w14:paraId="2C8A1438" w14:textId="77777777" w:rsidR="001812E5" w:rsidRDefault="001812E5" w:rsidP="00AA402F">
            <w:pPr>
              <w:tabs>
                <w:tab w:val="left" w:pos="9713"/>
              </w:tabs>
              <w:ind w:firstLine="284"/>
              <w:jc w:val="center"/>
              <w:rPr>
                <w:rFonts w:eastAsia="Calibri"/>
                <w:sz w:val="28"/>
                <w:szCs w:val="28"/>
                <w:lang w:val="kk-KZ"/>
              </w:rPr>
            </w:pPr>
            <w:r>
              <w:rPr>
                <w:rFonts w:eastAsia="Calibri"/>
                <w:sz w:val="28"/>
                <w:szCs w:val="28"/>
                <w:lang w:val="kk-KZ"/>
              </w:rPr>
              <w:t>177</w:t>
            </w:r>
          </w:p>
        </w:tc>
        <w:tc>
          <w:tcPr>
            <w:tcW w:w="1701" w:type="dxa"/>
            <w:tcBorders>
              <w:top w:val="single" w:sz="4" w:space="0" w:color="auto"/>
              <w:left w:val="single" w:sz="4" w:space="0" w:color="auto"/>
              <w:bottom w:val="single" w:sz="4" w:space="0" w:color="auto"/>
              <w:right w:val="single" w:sz="4" w:space="0" w:color="auto"/>
            </w:tcBorders>
            <w:hideMark/>
          </w:tcPr>
          <w:p w14:paraId="48366C9A"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128</w:t>
            </w:r>
          </w:p>
        </w:tc>
        <w:tc>
          <w:tcPr>
            <w:tcW w:w="1850" w:type="dxa"/>
            <w:tcBorders>
              <w:top w:val="single" w:sz="4" w:space="0" w:color="auto"/>
              <w:left w:val="single" w:sz="4" w:space="0" w:color="auto"/>
              <w:bottom w:val="single" w:sz="4" w:space="0" w:color="auto"/>
              <w:right w:val="single" w:sz="4" w:space="0" w:color="auto"/>
            </w:tcBorders>
            <w:hideMark/>
          </w:tcPr>
          <w:p w14:paraId="6AF13BFD"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31</w:t>
            </w:r>
          </w:p>
        </w:tc>
        <w:tc>
          <w:tcPr>
            <w:tcW w:w="1790" w:type="dxa"/>
            <w:tcBorders>
              <w:top w:val="single" w:sz="4" w:space="0" w:color="auto"/>
              <w:left w:val="single" w:sz="4" w:space="0" w:color="auto"/>
              <w:bottom w:val="single" w:sz="4" w:space="0" w:color="auto"/>
              <w:right w:val="single" w:sz="4" w:space="0" w:color="auto"/>
            </w:tcBorders>
            <w:hideMark/>
          </w:tcPr>
          <w:p w14:paraId="43975644"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18</w:t>
            </w:r>
          </w:p>
        </w:tc>
      </w:tr>
      <w:tr w:rsidR="001812E5" w14:paraId="241B84DD"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53A615AB" w14:textId="77777777" w:rsidR="001812E5" w:rsidRDefault="001812E5" w:rsidP="00AA402F">
            <w:pPr>
              <w:ind w:firstLine="284"/>
              <w:rPr>
                <w:rFonts w:eastAsia="SimSun"/>
                <w:sz w:val="28"/>
                <w:szCs w:val="28"/>
              </w:rPr>
            </w:pPr>
            <w:r>
              <w:rPr>
                <w:rFonts w:eastAsia="SimSun"/>
                <w:sz w:val="28"/>
                <w:szCs w:val="28"/>
              </w:rPr>
              <w:t>2022-2023</w:t>
            </w:r>
          </w:p>
        </w:tc>
        <w:tc>
          <w:tcPr>
            <w:tcW w:w="1375" w:type="dxa"/>
            <w:tcBorders>
              <w:top w:val="single" w:sz="4" w:space="0" w:color="auto"/>
              <w:left w:val="single" w:sz="4" w:space="0" w:color="auto"/>
              <w:bottom w:val="single" w:sz="4" w:space="0" w:color="auto"/>
              <w:right w:val="single" w:sz="4" w:space="0" w:color="auto"/>
            </w:tcBorders>
            <w:hideMark/>
          </w:tcPr>
          <w:p w14:paraId="259A235B" w14:textId="77777777" w:rsidR="001812E5" w:rsidRDefault="001812E5" w:rsidP="00AA402F">
            <w:pPr>
              <w:tabs>
                <w:tab w:val="left" w:pos="9713"/>
              </w:tabs>
              <w:ind w:firstLine="284"/>
              <w:jc w:val="center"/>
              <w:rPr>
                <w:rFonts w:eastAsia="SimSun"/>
                <w:sz w:val="28"/>
                <w:szCs w:val="28"/>
                <w:lang w:val="kk-KZ"/>
              </w:rPr>
            </w:pPr>
            <w:r>
              <w:rPr>
                <w:rFonts w:eastAsia="SimSun"/>
                <w:sz w:val="28"/>
                <w:szCs w:val="28"/>
                <w:lang w:val="kk-KZ"/>
              </w:rPr>
              <w:t>181</w:t>
            </w:r>
          </w:p>
        </w:tc>
        <w:tc>
          <w:tcPr>
            <w:tcW w:w="1701" w:type="dxa"/>
            <w:tcBorders>
              <w:top w:val="single" w:sz="4" w:space="0" w:color="auto"/>
              <w:left w:val="single" w:sz="4" w:space="0" w:color="auto"/>
              <w:bottom w:val="single" w:sz="4" w:space="0" w:color="auto"/>
              <w:right w:val="single" w:sz="4" w:space="0" w:color="auto"/>
            </w:tcBorders>
            <w:hideMark/>
          </w:tcPr>
          <w:p w14:paraId="254B128E"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151</w:t>
            </w:r>
          </w:p>
        </w:tc>
        <w:tc>
          <w:tcPr>
            <w:tcW w:w="1850" w:type="dxa"/>
            <w:tcBorders>
              <w:top w:val="single" w:sz="4" w:space="0" w:color="auto"/>
              <w:left w:val="single" w:sz="4" w:space="0" w:color="auto"/>
              <w:bottom w:val="single" w:sz="4" w:space="0" w:color="auto"/>
              <w:right w:val="single" w:sz="4" w:space="0" w:color="auto"/>
            </w:tcBorders>
            <w:hideMark/>
          </w:tcPr>
          <w:p w14:paraId="4C13A9C7"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15</w:t>
            </w:r>
          </w:p>
        </w:tc>
        <w:tc>
          <w:tcPr>
            <w:tcW w:w="1790" w:type="dxa"/>
            <w:tcBorders>
              <w:top w:val="single" w:sz="4" w:space="0" w:color="auto"/>
              <w:left w:val="single" w:sz="4" w:space="0" w:color="auto"/>
              <w:bottom w:val="single" w:sz="4" w:space="0" w:color="auto"/>
              <w:right w:val="single" w:sz="4" w:space="0" w:color="auto"/>
            </w:tcBorders>
            <w:hideMark/>
          </w:tcPr>
          <w:p w14:paraId="2965091E"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15</w:t>
            </w:r>
          </w:p>
        </w:tc>
      </w:tr>
    </w:tbl>
    <w:p w14:paraId="4EC4D845" w14:textId="77777777" w:rsidR="001812E5" w:rsidRDefault="001812E5" w:rsidP="001812E5">
      <w:pPr>
        <w:ind w:firstLine="709"/>
        <w:jc w:val="both"/>
        <w:rPr>
          <w:rFonts w:eastAsia="SimSun"/>
          <w:sz w:val="28"/>
          <w:szCs w:val="28"/>
          <w:lang w:val="kk-KZ"/>
        </w:rPr>
      </w:pPr>
      <w:r>
        <w:rPr>
          <w:rFonts w:eastAsia="SimSun"/>
          <w:sz w:val="28"/>
          <w:szCs w:val="28"/>
          <w:lang w:val="kk-KZ"/>
        </w:rPr>
        <w:t>Оқушылардың интеллектуалдық қабілеттерінің нәтижелерін талдау бойынша 1-сынып оқушылары арасында интеллектуалдық қабілеттерін дамытудың орташа деңгейі бар оқушылардың ең көп саны және балалардың ең аз пайызы интеллектуалдық қабілеттерін дамытудың төмен деңгейіне ие екенін көрсетті.</w:t>
      </w:r>
    </w:p>
    <w:p w14:paraId="70A99B91" w14:textId="77777777" w:rsidR="001812E5" w:rsidRDefault="001812E5" w:rsidP="001812E5">
      <w:pPr>
        <w:tabs>
          <w:tab w:val="left" w:pos="9713"/>
        </w:tabs>
        <w:ind w:firstLine="284"/>
        <w:jc w:val="center"/>
        <w:rPr>
          <w:rFonts w:eastAsia="SimSun"/>
          <w:b/>
          <w:sz w:val="28"/>
          <w:szCs w:val="28"/>
          <w:lang w:val="kk-KZ"/>
        </w:rPr>
      </w:pPr>
      <w:r>
        <w:rPr>
          <w:rFonts w:eastAsia="SimSun"/>
          <w:b/>
          <w:sz w:val="28"/>
          <w:szCs w:val="28"/>
          <w:lang w:val="kk-KZ"/>
        </w:rPr>
        <w:t>1 сынып оқушыларының оқу мотивациясы</w:t>
      </w:r>
    </w:p>
    <w:p w14:paraId="35C1F4F9" w14:textId="77777777" w:rsidR="001812E5" w:rsidRDefault="001812E5" w:rsidP="001812E5">
      <w:pPr>
        <w:tabs>
          <w:tab w:val="left" w:pos="9713"/>
        </w:tabs>
        <w:ind w:firstLine="709"/>
        <w:jc w:val="both"/>
        <w:rPr>
          <w:rFonts w:eastAsia="SimSun"/>
          <w:sz w:val="28"/>
          <w:szCs w:val="28"/>
          <w:lang w:val="kk-KZ"/>
        </w:rPr>
      </w:pPr>
      <w:r>
        <w:rPr>
          <w:rFonts w:eastAsia="SimSun"/>
          <w:sz w:val="28"/>
          <w:szCs w:val="28"/>
          <w:lang w:val="kk-KZ"/>
        </w:rPr>
        <w:t>Оқушылардың мектептегі мотивациясының деңгейін тексеру Н.Г. Лусканованың сауалнамасы бойынша жүргізіледі.</w:t>
      </w:r>
    </w:p>
    <w:p w14:paraId="6CDFD27D" w14:textId="77777777" w:rsidR="001812E5" w:rsidRDefault="001812E5" w:rsidP="001812E5">
      <w:pPr>
        <w:tabs>
          <w:tab w:val="left" w:pos="9713"/>
        </w:tabs>
        <w:ind w:firstLine="709"/>
        <w:jc w:val="both"/>
        <w:rPr>
          <w:rFonts w:eastAsia="SimSun"/>
          <w:sz w:val="28"/>
          <w:szCs w:val="28"/>
          <w:lang w:val="kk-KZ"/>
        </w:rPr>
      </w:pPr>
      <w:r>
        <w:rPr>
          <w:rFonts w:eastAsia="SimSun"/>
          <w:b/>
          <w:sz w:val="28"/>
          <w:szCs w:val="28"/>
          <w:lang w:val="kk-KZ"/>
        </w:rPr>
        <w:t>Мақсаты:</w:t>
      </w:r>
      <w:r>
        <w:rPr>
          <w:rFonts w:eastAsia="SimSun"/>
          <w:sz w:val="28"/>
          <w:szCs w:val="28"/>
          <w:lang w:val="kk-KZ"/>
        </w:rPr>
        <w:t xml:space="preserve"> білім алушылардың оқу мотивациясын, олардың мектепте оқуға деген эмоционалды қатынасын зерттеу.</w:t>
      </w:r>
    </w:p>
    <w:tbl>
      <w:tblPr>
        <w:tblW w:w="0" w:type="auto"/>
        <w:jc w:val="center"/>
        <w:tblLayout w:type="fixed"/>
        <w:tblLook w:val="04A0" w:firstRow="1" w:lastRow="0" w:firstColumn="1" w:lastColumn="0" w:noHBand="0" w:noVBand="1"/>
      </w:tblPr>
      <w:tblGrid>
        <w:gridCol w:w="1984"/>
        <w:gridCol w:w="1926"/>
        <w:gridCol w:w="1440"/>
        <w:gridCol w:w="1560"/>
        <w:gridCol w:w="1790"/>
      </w:tblGrid>
      <w:tr w:rsidR="001812E5" w14:paraId="5C93A50E" w14:textId="77777777" w:rsidTr="00AA402F">
        <w:trPr>
          <w:trHeight w:val="255"/>
          <w:jc w:val="center"/>
        </w:trPr>
        <w:tc>
          <w:tcPr>
            <w:tcW w:w="1984" w:type="dxa"/>
            <w:tcBorders>
              <w:top w:val="single" w:sz="4" w:space="0" w:color="auto"/>
              <w:left w:val="single" w:sz="4" w:space="0" w:color="auto"/>
              <w:bottom w:val="single" w:sz="4" w:space="0" w:color="auto"/>
              <w:right w:val="single" w:sz="4" w:space="0" w:color="auto"/>
            </w:tcBorders>
            <w:hideMark/>
          </w:tcPr>
          <w:p w14:paraId="619B040A"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Жыл</w:t>
            </w:r>
          </w:p>
        </w:tc>
        <w:tc>
          <w:tcPr>
            <w:tcW w:w="1926" w:type="dxa"/>
            <w:tcBorders>
              <w:top w:val="single" w:sz="4" w:space="0" w:color="auto"/>
              <w:left w:val="single" w:sz="4" w:space="0" w:color="auto"/>
              <w:bottom w:val="single" w:sz="4" w:space="0" w:color="auto"/>
              <w:right w:val="single" w:sz="4" w:space="0" w:color="auto"/>
            </w:tcBorders>
            <w:hideMark/>
          </w:tcPr>
          <w:p w14:paraId="12F6CC93" w14:textId="77777777" w:rsidR="001812E5" w:rsidRDefault="001812E5" w:rsidP="00AA402F">
            <w:pPr>
              <w:tabs>
                <w:tab w:val="left" w:pos="9700"/>
              </w:tabs>
              <w:ind w:firstLine="284"/>
              <w:rPr>
                <w:rFonts w:eastAsia="SimSun"/>
                <w:sz w:val="28"/>
                <w:szCs w:val="28"/>
              </w:rPr>
            </w:pPr>
            <w:r>
              <w:rPr>
                <w:rFonts w:eastAsia="SimSun"/>
                <w:sz w:val="28"/>
                <w:szCs w:val="28"/>
                <w:lang w:val="kk-KZ"/>
              </w:rPr>
              <w:t>Саны</w:t>
            </w:r>
          </w:p>
        </w:tc>
        <w:tc>
          <w:tcPr>
            <w:tcW w:w="1440" w:type="dxa"/>
            <w:tcBorders>
              <w:top w:val="single" w:sz="4" w:space="0" w:color="auto"/>
              <w:left w:val="single" w:sz="4" w:space="0" w:color="auto"/>
              <w:bottom w:val="single" w:sz="4" w:space="0" w:color="auto"/>
              <w:right w:val="single" w:sz="4" w:space="0" w:color="auto"/>
            </w:tcBorders>
            <w:hideMark/>
          </w:tcPr>
          <w:p w14:paraId="2112EE2F" w14:textId="77777777" w:rsidR="001812E5" w:rsidRDefault="001812E5" w:rsidP="00AA402F">
            <w:pPr>
              <w:tabs>
                <w:tab w:val="left" w:pos="9700"/>
              </w:tabs>
              <w:ind w:firstLine="284"/>
              <w:rPr>
                <w:rFonts w:eastAsia="SimSun"/>
                <w:sz w:val="28"/>
                <w:szCs w:val="28"/>
              </w:rPr>
            </w:pPr>
            <w:r>
              <w:rPr>
                <w:rFonts w:eastAsia="SimSun"/>
                <w:sz w:val="28"/>
                <w:szCs w:val="28"/>
                <w:lang w:val="kk-KZ"/>
              </w:rPr>
              <w:t>Жоғары</w:t>
            </w:r>
          </w:p>
        </w:tc>
        <w:tc>
          <w:tcPr>
            <w:tcW w:w="1560" w:type="dxa"/>
            <w:tcBorders>
              <w:top w:val="single" w:sz="4" w:space="0" w:color="auto"/>
              <w:left w:val="single" w:sz="4" w:space="0" w:color="auto"/>
              <w:bottom w:val="single" w:sz="4" w:space="0" w:color="auto"/>
              <w:right w:val="single" w:sz="4" w:space="0" w:color="auto"/>
            </w:tcBorders>
            <w:hideMark/>
          </w:tcPr>
          <w:p w14:paraId="6E483F30" w14:textId="77777777" w:rsidR="001812E5" w:rsidRDefault="001812E5" w:rsidP="00AA402F">
            <w:pPr>
              <w:tabs>
                <w:tab w:val="left" w:pos="9700"/>
              </w:tabs>
              <w:ind w:firstLine="284"/>
              <w:rPr>
                <w:rFonts w:eastAsia="SimSun"/>
                <w:sz w:val="28"/>
                <w:szCs w:val="28"/>
              </w:rPr>
            </w:pPr>
            <w:r>
              <w:rPr>
                <w:rFonts w:eastAsia="SimSun"/>
                <w:sz w:val="28"/>
                <w:szCs w:val="28"/>
                <w:lang w:val="kk-KZ"/>
              </w:rPr>
              <w:t>Орташа</w:t>
            </w:r>
          </w:p>
        </w:tc>
        <w:tc>
          <w:tcPr>
            <w:tcW w:w="1790" w:type="dxa"/>
            <w:tcBorders>
              <w:top w:val="single" w:sz="4" w:space="0" w:color="auto"/>
              <w:left w:val="single" w:sz="4" w:space="0" w:color="auto"/>
              <w:bottom w:val="single" w:sz="4" w:space="0" w:color="auto"/>
              <w:right w:val="single" w:sz="4" w:space="0" w:color="auto"/>
            </w:tcBorders>
            <w:hideMark/>
          </w:tcPr>
          <w:p w14:paraId="64AD0487" w14:textId="77777777" w:rsidR="001812E5" w:rsidRDefault="001812E5" w:rsidP="00AA402F">
            <w:pPr>
              <w:tabs>
                <w:tab w:val="left" w:pos="9700"/>
              </w:tabs>
              <w:ind w:firstLine="284"/>
              <w:rPr>
                <w:rFonts w:eastAsia="SimSun"/>
                <w:sz w:val="28"/>
                <w:szCs w:val="28"/>
              </w:rPr>
            </w:pPr>
            <w:r>
              <w:rPr>
                <w:rFonts w:eastAsia="SimSun"/>
                <w:sz w:val="28"/>
                <w:szCs w:val="28"/>
                <w:lang w:val="kk-KZ"/>
              </w:rPr>
              <w:t>Төмен</w:t>
            </w:r>
          </w:p>
        </w:tc>
      </w:tr>
      <w:tr w:rsidR="001812E5" w14:paraId="11574065"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272FE726" w14:textId="77777777" w:rsidR="001812E5" w:rsidRDefault="001812E5" w:rsidP="00AA402F">
            <w:pPr>
              <w:ind w:firstLine="284"/>
              <w:rPr>
                <w:rFonts w:eastAsia="SimSun"/>
                <w:sz w:val="28"/>
                <w:szCs w:val="28"/>
              </w:rPr>
            </w:pPr>
            <w:r>
              <w:rPr>
                <w:rFonts w:eastAsia="SimSun"/>
                <w:sz w:val="28"/>
                <w:szCs w:val="28"/>
              </w:rPr>
              <w:t>2020-2021</w:t>
            </w:r>
          </w:p>
        </w:tc>
        <w:tc>
          <w:tcPr>
            <w:tcW w:w="1926" w:type="dxa"/>
            <w:tcBorders>
              <w:top w:val="single" w:sz="4" w:space="0" w:color="auto"/>
              <w:left w:val="single" w:sz="4" w:space="0" w:color="auto"/>
              <w:bottom w:val="single" w:sz="4" w:space="0" w:color="auto"/>
              <w:right w:val="single" w:sz="4" w:space="0" w:color="auto"/>
            </w:tcBorders>
            <w:hideMark/>
          </w:tcPr>
          <w:p w14:paraId="73C36735" w14:textId="77777777" w:rsidR="001812E5" w:rsidRDefault="001812E5" w:rsidP="00AA402F">
            <w:pPr>
              <w:tabs>
                <w:tab w:val="left" w:pos="9713"/>
              </w:tabs>
              <w:ind w:firstLine="284"/>
              <w:jc w:val="center"/>
              <w:rPr>
                <w:rFonts w:eastAsia="Calibri"/>
                <w:sz w:val="28"/>
                <w:szCs w:val="28"/>
                <w:lang w:val="kk-KZ"/>
              </w:rPr>
            </w:pPr>
            <w:r>
              <w:rPr>
                <w:rFonts w:eastAsia="Calibri"/>
                <w:sz w:val="28"/>
                <w:szCs w:val="28"/>
                <w:lang w:val="kk-KZ"/>
              </w:rPr>
              <w:t>170</w:t>
            </w:r>
          </w:p>
        </w:tc>
        <w:tc>
          <w:tcPr>
            <w:tcW w:w="1440" w:type="dxa"/>
            <w:tcBorders>
              <w:top w:val="single" w:sz="4" w:space="0" w:color="auto"/>
              <w:left w:val="single" w:sz="4" w:space="0" w:color="auto"/>
              <w:bottom w:val="single" w:sz="4" w:space="0" w:color="auto"/>
              <w:right w:val="single" w:sz="4" w:space="0" w:color="auto"/>
            </w:tcBorders>
            <w:hideMark/>
          </w:tcPr>
          <w:p w14:paraId="2A5B4442"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98</w:t>
            </w:r>
          </w:p>
        </w:tc>
        <w:tc>
          <w:tcPr>
            <w:tcW w:w="1560" w:type="dxa"/>
            <w:tcBorders>
              <w:top w:val="single" w:sz="4" w:space="0" w:color="auto"/>
              <w:left w:val="single" w:sz="4" w:space="0" w:color="auto"/>
              <w:bottom w:val="single" w:sz="4" w:space="0" w:color="auto"/>
              <w:right w:val="single" w:sz="4" w:space="0" w:color="auto"/>
            </w:tcBorders>
            <w:hideMark/>
          </w:tcPr>
          <w:p w14:paraId="0A564FF4"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52</w:t>
            </w:r>
          </w:p>
        </w:tc>
        <w:tc>
          <w:tcPr>
            <w:tcW w:w="1790" w:type="dxa"/>
            <w:tcBorders>
              <w:top w:val="single" w:sz="4" w:space="0" w:color="auto"/>
              <w:left w:val="single" w:sz="4" w:space="0" w:color="auto"/>
              <w:bottom w:val="single" w:sz="4" w:space="0" w:color="auto"/>
              <w:right w:val="single" w:sz="4" w:space="0" w:color="auto"/>
            </w:tcBorders>
            <w:hideMark/>
          </w:tcPr>
          <w:p w14:paraId="2C45EB0E" w14:textId="77777777" w:rsidR="001812E5" w:rsidRDefault="001812E5" w:rsidP="00AA402F">
            <w:pPr>
              <w:tabs>
                <w:tab w:val="left" w:pos="9713"/>
              </w:tabs>
              <w:ind w:right="885" w:firstLine="284"/>
              <w:rPr>
                <w:rFonts w:eastAsia="Calibri"/>
                <w:sz w:val="28"/>
                <w:szCs w:val="28"/>
                <w:lang w:val="kk-KZ"/>
              </w:rPr>
            </w:pPr>
            <w:r>
              <w:rPr>
                <w:rFonts w:eastAsia="Calibri"/>
                <w:sz w:val="28"/>
                <w:szCs w:val="28"/>
                <w:lang w:val="kk-KZ"/>
              </w:rPr>
              <w:t>20</w:t>
            </w:r>
          </w:p>
        </w:tc>
      </w:tr>
      <w:tr w:rsidR="001812E5" w14:paraId="3B13F43F"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5B4E2108" w14:textId="77777777" w:rsidR="001812E5" w:rsidRDefault="001812E5" w:rsidP="00AA402F">
            <w:pPr>
              <w:ind w:firstLine="284"/>
              <w:rPr>
                <w:rFonts w:eastAsia="SimSun"/>
                <w:sz w:val="28"/>
                <w:szCs w:val="28"/>
              </w:rPr>
            </w:pPr>
            <w:r>
              <w:rPr>
                <w:rFonts w:eastAsia="SimSun"/>
                <w:sz w:val="28"/>
                <w:szCs w:val="28"/>
              </w:rPr>
              <w:t>2021-2022</w:t>
            </w:r>
          </w:p>
        </w:tc>
        <w:tc>
          <w:tcPr>
            <w:tcW w:w="1926" w:type="dxa"/>
            <w:tcBorders>
              <w:top w:val="single" w:sz="4" w:space="0" w:color="auto"/>
              <w:left w:val="single" w:sz="4" w:space="0" w:color="auto"/>
              <w:bottom w:val="single" w:sz="4" w:space="0" w:color="auto"/>
              <w:right w:val="single" w:sz="4" w:space="0" w:color="auto"/>
            </w:tcBorders>
            <w:hideMark/>
          </w:tcPr>
          <w:p w14:paraId="5F560E8A" w14:textId="77777777" w:rsidR="001812E5" w:rsidRDefault="001812E5" w:rsidP="00AA402F">
            <w:pPr>
              <w:tabs>
                <w:tab w:val="left" w:pos="9713"/>
              </w:tabs>
              <w:ind w:firstLine="284"/>
              <w:jc w:val="center"/>
              <w:rPr>
                <w:rFonts w:eastAsia="Calibri"/>
                <w:sz w:val="28"/>
                <w:szCs w:val="28"/>
                <w:lang w:val="kk-KZ"/>
              </w:rPr>
            </w:pPr>
            <w:r>
              <w:rPr>
                <w:rFonts w:eastAsia="Calibri"/>
                <w:sz w:val="28"/>
                <w:szCs w:val="28"/>
                <w:lang w:val="kk-KZ"/>
              </w:rPr>
              <w:t>171</w:t>
            </w:r>
          </w:p>
        </w:tc>
        <w:tc>
          <w:tcPr>
            <w:tcW w:w="1440" w:type="dxa"/>
            <w:tcBorders>
              <w:top w:val="single" w:sz="4" w:space="0" w:color="auto"/>
              <w:left w:val="single" w:sz="4" w:space="0" w:color="auto"/>
              <w:bottom w:val="single" w:sz="4" w:space="0" w:color="auto"/>
              <w:right w:val="single" w:sz="4" w:space="0" w:color="auto"/>
            </w:tcBorders>
            <w:hideMark/>
          </w:tcPr>
          <w:p w14:paraId="0378ADC9"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81</w:t>
            </w:r>
          </w:p>
        </w:tc>
        <w:tc>
          <w:tcPr>
            <w:tcW w:w="1560" w:type="dxa"/>
            <w:tcBorders>
              <w:top w:val="single" w:sz="4" w:space="0" w:color="auto"/>
              <w:left w:val="single" w:sz="4" w:space="0" w:color="auto"/>
              <w:bottom w:val="single" w:sz="4" w:space="0" w:color="auto"/>
              <w:right w:val="single" w:sz="4" w:space="0" w:color="auto"/>
            </w:tcBorders>
            <w:hideMark/>
          </w:tcPr>
          <w:p w14:paraId="47AFAFD7"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65</w:t>
            </w:r>
          </w:p>
        </w:tc>
        <w:tc>
          <w:tcPr>
            <w:tcW w:w="1790" w:type="dxa"/>
            <w:tcBorders>
              <w:top w:val="single" w:sz="4" w:space="0" w:color="auto"/>
              <w:left w:val="single" w:sz="4" w:space="0" w:color="auto"/>
              <w:bottom w:val="single" w:sz="4" w:space="0" w:color="auto"/>
              <w:right w:val="single" w:sz="4" w:space="0" w:color="auto"/>
            </w:tcBorders>
            <w:hideMark/>
          </w:tcPr>
          <w:p w14:paraId="39F9B14F" w14:textId="77777777" w:rsidR="001812E5" w:rsidRDefault="001812E5" w:rsidP="00AA402F">
            <w:pPr>
              <w:tabs>
                <w:tab w:val="left" w:pos="9713"/>
              </w:tabs>
              <w:ind w:firstLine="284"/>
              <w:rPr>
                <w:rFonts w:eastAsia="Calibri"/>
                <w:sz w:val="28"/>
                <w:szCs w:val="28"/>
                <w:lang w:val="kk-KZ"/>
              </w:rPr>
            </w:pPr>
            <w:r>
              <w:rPr>
                <w:rFonts w:eastAsia="Calibri"/>
                <w:sz w:val="28"/>
                <w:szCs w:val="28"/>
                <w:lang w:val="kk-KZ"/>
              </w:rPr>
              <w:t>25</w:t>
            </w:r>
          </w:p>
        </w:tc>
      </w:tr>
      <w:tr w:rsidR="001812E5" w14:paraId="416EB771"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078DF8D8" w14:textId="77777777" w:rsidR="001812E5" w:rsidRDefault="001812E5" w:rsidP="00AA402F">
            <w:pPr>
              <w:ind w:firstLine="284"/>
              <w:rPr>
                <w:rFonts w:eastAsia="SimSun"/>
                <w:sz w:val="28"/>
                <w:szCs w:val="28"/>
              </w:rPr>
            </w:pPr>
            <w:r>
              <w:rPr>
                <w:rFonts w:eastAsia="SimSun"/>
                <w:sz w:val="28"/>
                <w:szCs w:val="28"/>
              </w:rPr>
              <w:t>2022-2023</w:t>
            </w:r>
          </w:p>
        </w:tc>
        <w:tc>
          <w:tcPr>
            <w:tcW w:w="1926" w:type="dxa"/>
            <w:tcBorders>
              <w:top w:val="single" w:sz="4" w:space="0" w:color="auto"/>
              <w:left w:val="single" w:sz="4" w:space="0" w:color="auto"/>
              <w:bottom w:val="single" w:sz="4" w:space="0" w:color="auto"/>
              <w:right w:val="single" w:sz="4" w:space="0" w:color="auto"/>
            </w:tcBorders>
            <w:hideMark/>
          </w:tcPr>
          <w:p w14:paraId="6C9035C8" w14:textId="77777777" w:rsidR="001812E5" w:rsidRDefault="001812E5" w:rsidP="00AA402F">
            <w:pPr>
              <w:tabs>
                <w:tab w:val="left" w:pos="9713"/>
              </w:tabs>
              <w:ind w:firstLine="284"/>
              <w:jc w:val="center"/>
              <w:rPr>
                <w:rFonts w:eastAsia="SimSun"/>
                <w:sz w:val="28"/>
                <w:szCs w:val="28"/>
                <w:lang w:val="kk-KZ"/>
              </w:rPr>
            </w:pPr>
            <w:r>
              <w:rPr>
                <w:rFonts w:eastAsia="SimSun"/>
                <w:sz w:val="28"/>
                <w:szCs w:val="28"/>
                <w:lang w:val="kk-KZ"/>
              </w:rPr>
              <w:t>190</w:t>
            </w:r>
          </w:p>
        </w:tc>
        <w:tc>
          <w:tcPr>
            <w:tcW w:w="1440" w:type="dxa"/>
            <w:tcBorders>
              <w:top w:val="single" w:sz="4" w:space="0" w:color="auto"/>
              <w:left w:val="single" w:sz="4" w:space="0" w:color="auto"/>
              <w:bottom w:val="single" w:sz="4" w:space="0" w:color="auto"/>
              <w:right w:val="single" w:sz="4" w:space="0" w:color="auto"/>
            </w:tcBorders>
            <w:hideMark/>
          </w:tcPr>
          <w:p w14:paraId="736C2626"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77</w:t>
            </w:r>
          </w:p>
        </w:tc>
        <w:tc>
          <w:tcPr>
            <w:tcW w:w="1560" w:type="dxa"/>
            <w:tcBorders>
              <w:top w:val="single" w:sz="4" w:space="0" w:color="auto"/>
              <w:left w:val="single" w:sz="4" w:space="0" w:color="auto"/>
              <w:bottom w:val="single" w:sz="4" w:space="0" w:color="auto"/>
              <w:right w:val="single" w:sz="4" w:space="0" w:color="auto"/>
            </w:tcBorders>
            <w:hideMark/>
          </w:tcPr>
          <w:p w14:paraId="1700809C"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80</w:t>
            </w:r>
          </w:p>
        </w:tc>
        <w:tc>
          <w:tcPr>
            <w:tcW w:w="1790" w:type="dxa"/>
            <w:tcBorders>
              <w:top w:val="single" w:sz="4" w:space="0" w:color="auto"/>
              <w:left w:val="single" w:sz="4" w:space="0" w:color="auto"/>
              <w:bottom w:val="single" w:sz="4" w:space="0" w:color="auto"/>
              <w:right w:val="single" w:sz="4" w:space="0" w:color="auto"/>
            </w:tcBorders>
            <w:hideMark/>
          </w:tcPr>
          <w:p w14:paraId="09529D71" w14:textId="77777777" w:rsidR="001812E5" w:rsidRDefault="001812E5" w:rsidP="00AA402F">
            <w:pPr>
              <w:tabs>
                <w:tab w:val="left" w:pos="9713"/>
              </w:tabs>
              <w:ind w:firstLine="284"/>
              <w:rPr>
                <w:rFonts w:eastAsia="SimSun"/>
                <w:sz w:val="28"/>
                <w:szCs w:val="28"/>
                <w:lang w:val="kk-KZ"/>
              </w:rPr>
            </w:pPr>
            <w:r>
              <w:rPr>
                <w:rFonts w:eastAsia="SimSun"/>
                <w:sz w:val="28"/>
                <w:szCs w:val="28"/>
                <w:lang w:val="kk-KZ"/>
              </w:rPr>
              <w:t>33</w:t>
            </w:r>
          </w:p>
        </w:tc>
      </w:tr>
    </w:tbl>
    <w:p w14:paraId="4F803727" w14:textId="77777777" w:rsidR="001812E5" w:rsidRDefault="001812E5" w:rsidP="001812E5">
      <w:pPr>
        <w:tabs>
          <w:tab w:val="left" w:pos="9713"/>
        </w:tabs>
        <w:ind w:firstLine="709"/>
        <w:jc w:val="both"/>
        <w:rPr>
          <w:rFonts w:eastAsia="SimSun"/>
          <w:sz w:val="28"/>
          <w:szCs w:val="28"/>
        </w:rPr>
      </w:pPr>
      <w:r>
        <w:rPr>
          <w:rFonts w:eastAsia="SimSun"/>
          <w:sz w:val="28"/>
          <w:szCs w:val="28"/>
        </w:rPr>
        <w:t xml:space="preserve">1-сынып </w:t>
      </w:r>
      <w:proofErr w:type="spellStart"/>
      <w:r>
        <w:rPr>
          <w:rFonts w:eastAsia="SimSun"/>
          <w:sz w:val="28"/>
          <w:szCs w:val="28"/>
        </w:rPr>
        <w:t>оқушыларының</w:t>
      </w:r>
      <w:proofErr w:type="spellEnd"/>
      <w:r>
        <w:rPr>
          <w:rFonts w:eastAsia="SimSun"/>
          <w:sz w:val="28"/>
          <w:szCs w:val="28"/>
          <w:lang w:val="kk-KZ"/>
        </w:rPr>
        <w:t xml:space="preserve"> </w:t>
      </w:r>
      <w:proofErr w:type="spellStart"/>
      <w:r>
        <w:rPr>
          <w:rFonts w:eastAsia="SimSun"/>
          <w:sz w:val="28"/>
          <w:szCs w:val="28"/>
        </w:rPr>
        <w:t>оқ</w:t>
      </w:r>
      <w:proofErr w:type="spellEnd"/>
      <w:r>
        <w:rPr>
          <w:rFonts w:eastAsia="SimSun"/>
          <w:sz w:val="28"/>
          <w:szCs w:val="28"/>
          <w:lang w:val="kk-KZ"/>
        </w:rPr>
        <w:t xml:space="preserve">уға деген </w:t>
      </w:r>
      <w:proofErr w:type="spellStart"/>
      <w:r>
        <w:rPr>
          <w:rFonts w:eastAsia="SimSun"/>
          <w:sz w:val="28"/>
          <w:szCs w:val="28"/>
        </w:rPr>
        <w:t>мотивациясының</w:t>
      </w:r>
      <w:proofErr w:type="spellEnd"/>
      <w:r>
        <w:rPr>
          <w:rFonts w:eastAsia="SimSun"/>
          <w:sz w:val="28"/>
          <w:szCs w:val="28"/>
          <w:lang w:val="kk-KZ"/>
        </w:rPr>
        <w:t xml:space="preserve"> </w:t>
      </w:r>
      <w:proofErr w:type="spellStart"/>
      <w:r>
        <w:rPr>
          <w:rFonts w:eastAsia="SimSun"/>
          <w:sz w:val="28"/>
          <w:szCs w:val="28"/>
        </w:rPr>
        <w:t>нәтижелері</w:t>
      </w:r>
      <w:proofErr w:type="spellEnd"/>
      <w:r>
        <w:rPr>
          <w:rFonts w:eastAsia="SimSun"/>
          <w:sz w:val="28"/>
          <w:szCs w:val="28"/>
          <w:lang w:val="kk-KZ"/>
        </w:rPr>
        <w:t xml:space="preserve"> </w:t>
      </w:r>
      <w:proofErr w:type="spellStart"/>
      <w:r>
        <w:rPr>
          <w:rFonts w:eastAsia="SimSun"/>
          <w:sz w:val="28"/>
          <w:szCs w:val="28"/>
        </w:rPr>
        <w:t>бойынша</w:t>
      </w:r>
      <w:proofErr w:type="spellEnd"/>
      <w:r>
        <w:rPr>
          <w:rFonts w:eastAsia="SimSun"/>
          <w:sz w:val="28"/>
          <w:szCs w:val="28"/>
          <w:lang w:val="kk-KZ"/>
        </w:rPr>
        <w:t xml:space="preserve"> жоғары </w:t>
      </w:r>
      <w:proofErr w:type="spellStart"/>
      <w:r>
        <w:rPr>
          <w:rFonts w:eastAsia="SimSun"/>
          <w:sz w:val="28"/>
          <w:szCs w:val="28"/>
        </w:rPr>
        <w:t>деңгейі</w:t>
      </w:r>
      <w:proofErr w:type="spellEnd"/>
      <w:r>
        <w:rPr>
          <w:rFonts w:eastAsia="SimSun"/>
          <w:sz w:val="28"/>
          <w:szCs w:val="28"/>
          <w:lang w:val="kk-KZ"/>
        </w:rPr>
        <w:t xml:space="preserve"> </w:t>
      </w:r>
      <w:r>
        <w:rPr>
          <w:rFonts w:eastAsia="SimSun"/>
          <w:sz w:val="28"/>
          <w:szCs w:val="28"/>
        </w:rPr>
        <w:t>басым</w:t>
      </w:r>
      <w:r>
        <w:rPr>
          <w:rFonts w:eastAsia="SimSun"/>
          <w:sz w:val="28"/>
          <w:szCs w:val="28"/>
          <w:lang w:val="kk-KZ"/>
        </w:rPr>
        <w:t xml:space="preserve"> </w:t>
      </w:r>
      <w:proofErr w:type="spellStart"/>
      <w:r>
        <w:rPr>
          <w:rFonts w:eastAsia="SimSun"/>
          <w:sz w:val="28"/>
          <w:szCs w:val="28"/>
        </w:rPr>
        <w:t>деген</w:t>
      </w:r>
      <w:proofErr w:type="spellEnd"/>
      <w:r>
        <w:rPr>
          <w:rFonts w:eastAsia="SimSun"/>
          <w:sz w:val="28"/>
          <w:szCs w:val="28"/>
          <w:lang w:val="kk-KZ"/>
        </w:rPr>
        <w:t xml:space="preserve"> </w:t>
      </w:r>
      <w:proofErr w:type="spellStart"/>
      <w:r>
        <w:rPr>
          <w:rFonts w:eastAsia="SimSun"/>
          <w:sz w:val="28"/>
          <w:szCs w:val="28"/>
        </w:rPr>
        <w:t>қорытынды</w:t>
      </w:r>
      <w:proofErr w:type="spellEnd"/>
      <w:r>
        <w:rPr>
          <w:rFonts w:eastAsia="SimSun"/>
          <w:sz w:val="28"/>
          <w:szCs w:val="28"/>
          <w:lang w:val="kk-KZ"/>
        </w:rPr>
        <w:t xml:space="preserve"> </w:t>
      </w:r>
      <w:proofErr w:type="spellStart"/>
      <w:r>
        <w:rPr>
          <w:rFonts w:eastAsia="SimSun"/>
          <w:sz w:val="28"/>
          <w:szCs w:val="28"/>
        </w:rPr>
        <w:t>жасауға</w:t>
      </w:r>
      <w:proofErr w:type="spellEnd"/>
      <w:r>
        <w:rPr>
          <w:rFonts w:eastAsia="SimSun"/>
          <w:sz w:val="28"/>
          <w:szCs w:val="28"/>
          <w:lang w:val="kk-KZ"/>
        </w:rPr>
        <w:t xml:space="preserve"> </w:t>
      </w:r>
      <w:proofErr w:type="spellStart"/>
      <w:r>
        <w:rPr>
          <w:rFonts w:eastAsia="SimSun"/>
          <w:sz w:val="28"/>
          <w:szCs w:val="28"/>
        </w:rPr>
        <w:t>болады</w:t>
      </w:r>
      <w:proofErr w:type="spellEnd"/>
      <w:r>
        <w:rPr>
          <w:rFonts w:eastAsia="SimSun"/>
          <w:sz w:val="28"/>
          <w:szCs w:val="28"/>
        </w:rPr>
        <w:t>.</w:t>
      </w:r>
    </w:p>
    <w:p w14:paraId="04D0A97D" w14:textId="77777777" w:rsidR="001812E5" w:rsidRDefault="001812E5" w:rsidP="001812E5">
      <w:pPr>
        <w:tabs>
          <w:tab w:val="left" w:pos="9713"/>
        </w:tabs>
        <w:ind w:firstLine="709"/>
        <w:jc w:val="both"/>
        <w:rPr>
          <w:rFonts w:eastAsia="SimSun"/>
          <w:sz w:val="28"/>
          <w:szCs w:val="28"/>
          <w:lang w:val="kk-KZ"/>
        </w:rPr>
      </w:pPr>
    </w:p>
    <w:p w14:paraId="5402DD7A" w14:textId="77777777" w:rsidR="001812E5" w:rsidRDefault="001812E5" w:rsidP="001812E5">
      <w:pPr>
        <w:tabs>
          <w:tab w:val="left" w:pos="9713"/>
        </w:tabs>
        <w:ind w:firstLine="284"/>
        <w:jc w:val="center"/>
        <w:rPr>
          <w:rFonts w:eastAsia="SimSun"/>
          <w:b/>
          <w:bCs/>
          <w:sz w:val="28"/>
          <w:szCs w:val="28"/>
          <w:lang w:val="kk-KZ"/>
        </w:rPr>
      </w:pPr>
      <w:r>
        <w:rPr>
          <w:rFonts w:eastAsia="SimSun"/>
          <w:b/>
          <w:bCs/>
          <w:sz w:val="28"/>
          <w:szCs w:val="28"/>
          <w:lang w:val="kk-KZ"/>
        </w:rPr>
        <w:t>Орта буында 4-сынып оқушыларын оқытуға дайындық.</w:t>
      </w:r>
    </w:p>
    <w:tbl>
      <w:tblPr>
        <w:tblW w:w="0" w:type="auto"/>
        <w:jc w:val="center"/>
        <w:tblLayout w:type="fixed"/>
        <w:tblLook w:val="04A0" w:firstRow="1" w:lastRow="0" w:firstColumn="1" w:lastColumn="0" w:noHBand="0" w:noVBand="1"/>
      </w:tblPr>
      <w:tblGrid>
        <w:gridCol w:w="1984"/>
        <w:gridCol w:w="1926"/>
        <w:gridCol w:w="1844"/>
        <w:gridCol w:w="1701"/>
        <w:gridCol w:w="1499"/>
      </w:tblGrid>
      <w:tr w:rsidR="001812E5" w14:paraId="2F913D2F" w14:textId="77777777" w:rsidTr="00AA402F">
        <w:trPr>
          <w:trHeight w:val="515"/>
          <w:jc w:val="center"/>
        </w:trPr>
        <w:tc>
          <w:tcPr>
            <w:tcW w:w="1984" w:type="dxa"/>
            <w:tcBorders>
              <w:top w:val="single" w:sz="4" w:space="0" w:color="auto"/>
              <w:left w:val="single" w:sz="4" w:space="0" w:color="auto"/>
              <w:bottom w:val="single" w:sz="4" w:space="0" w:color="auto"/>
              <w:right w:val="single" w:sz="4" w:space="0" w:color="auto"/>
            </w:tcBorders>
            <w:hideMark/>
          </w:tcPr>
          <w:p w14:paraId="0CF76C96" w14:textId="77777777" w:rsidR="001812E5" w:rsidRDefault="001812E5" w:rsidP="00AA402F">
            <w:pPr>
              <w:tabs>
                <w:tab w:val="left" w:pos="9700"/>
              </w:tabs>
              <w:ind w:firstLine="284"/>
              <w:rPr>
                <w:rFonts w:eastAsia="SimSun"/>
                <w:b/>
                <w:sz w:val="28"/>
                <w:szCs w:val="28"/>
              </w:rPr>
            </w:pPr>
            <w:r>
              <w:rPr>
                <w:rFonts w:eastAsia="SimSun"/>
                <w:b/>
                <w:sz w:val="28"/>
                <w:szCs w:val="28"/>
                <w:lang w:val="kk-KZ"/>
              </w:rPr>
              <w:t>Жыл</w:t>
            </w:r>
          </w:p>
        </w:tc>
        <w:tc>
          <w:tcPr>
            <w:tcW w:w="1926" w:type="dxa"/>
            <w:tcBorders>
              <w:top w:val="single" w:sz="4" w:space="0" w:color="auto"/>
              <w:left w:val="single" w:sz="4" w:space="0" w:color="auto"/>
              <w:bottom w:val="single" w:sz="4" w:space="0" w:color="auto"/>
              <w:right w:val="single" w:sz="4" w:space="0" w:color="auto"/>
            </w:tcBorders>
            <w:hideMark/>
          </w:tcPr>
          <w:p w14:paraId="0B0D731D" w14:textId="77777777" w:rsidR="001812E5" w:rsidRDefault="001812E5" w:rsidP="00AA402F">
            <w:pPr>
              <w:tabs>
                <w:tab w:val="left" w:pos="9700"/>
              </w:tabs>
              <w:ind w:firstLine="284"/>
              <w:rPr>
                <w:rFonts w:eastAsia="SimSun"/>
                <w:b/>
                <w:sz w:val="28"/>
                <w:szCs w:val="28"/>
              </w:rPr>
            </w:pPr>
            <w:r>
              <w:rPr>
                <w:rFonts w:eastAsia="SimSun"/>
                <w:b/>
                <w:sz w:val="28"/>
                <w:szCs w:val="28"/>
                <w:lang w:val="kk-KZ"/>
              </w:rPr>
              <w:t>Саны</w:t>
            </w:r>
          </w:p>
        </w:tc>
        <w:tc>
          <w:tcPr>
            <w:tcW w:w="1844" w:type="dxa"/>
            <w:tcBorders>
              <w:top w:val="single" w:sz="4" w:space="0" w:color="auto"/>
              <w:left w:val="single" w:sz="4" w:space="0" w:color="auto"/>
              <w:bottom w:val="single" w:sz="4" w:space="0" w:color="auto"/>
              <w:right w:val="single" w:sz="4" w:space="0" w:color="auto"/>
            </w:tcBorders>
            <w:hideMark/>
          </w:tcPr>
          <w:p w14:paraId="1E05D0FD" w14:textId="77777777" w:rsidR="001812E5" w:rsidRDefault="001812E5" w:rsidP="00AA402F">
            <w:pPr>
              <w:tabs>
                <w:tab w:val="left" w:pos="9700"/>
              </w:tabs>
              <w:ind w:firstLine="284"/>
              <w:rPr>
                <w:rFonts w:eastAsia="SimSun"/>
                <w:b/>
                <w:sz w:val="28"/>
                <w:szCs w:val="28"/>
              </w:rPr>
            </w:pPr>
            <w:r>
              <w:rPr>
                <w:rFonts w:eastAsia="SimSun"/>
                <w:b/>
                <w:sz w:val="28"/>
                <w:szCs w:val="28"/>
                <w:lang w:val="kk-KZ"/>
              </w:rPr>
              <w:t>Жоғары</w:t>
            </w:r>
          </w:p>
        </w:tc>
        <w:tc>
          <w:tcPr>
            <w:tcW w:w="1701" w:type="dxa"/>
            <w:tcBorders>
              <w:top w:val="single" w:sz="4" w:space="0" w:color="auto"/>
              <w:left w:val="single" w:sz="4" w:space="0" w:color="auto"/>
              <w:bottom w:val="single" w:sz="4" w:space="0" w:color="auto"/>
              <w:right w:val="single" w:sz="4" w:space="0" w:color="auto"/>
            </w:tcBorders>
            <w:hideMark/>
          </w:tcPr>
          <w:p w14:paraId="602F4F40" w14:textId="77777777" w:rsidR="001812E5" w:rsidRDefault="001812E5" w:rsidP="00AA402F">
            <w:pPr>
              <w:tabs>
                <w:tab w:val="left" w:pos="9700"/>
              </w:tabs>
              <w:ind w:firstLine="284"/>
              <w:rPr>
                <w:rFonts w:eastAsia="SimSun"/>
                <w:b/>
                <w:sz w:val="28"/>
                <w:szCs w:val="28"/>
              </w:rPr>
            </w:pPr>
            <w:r>
              <w:rPr>
                <w:rFonts w:eastAsia="SimSun"/>
                <w:b/>
                <w:sz w:val="28"/>
                <w:szCs w:val="28"/>
                <w:lang w:val="kk-KZ"/>
              </w:rPr>
              <w:t>Орташа</w:t>
            </w:r>
          </w:p>
        </w:tc>
        <w:tc>
          <w:tcPr>
            <w:tcW w:w="1499" w:type="dxa"/>
            <w:tcBorders>
              <w:top w:val="single" w:sz="4" w:space="0" w:color="auto"/>
              <w:left w:val="single" w:sz="4" w:space="0" w:color="auto"/>
              <w:bottom w:val="single" w:sz="4" w:space="0" w:color="auto"/>
              <w:right w:val="single" w:sz="4" w:space="0" w:color="auto"/>
            </w:tcBorders>
            <w:hideMark/>
          </w:tcPr>
          <w:p w14:paraId="1200462F" w14:textId="77777777" w:rsidR="001812E5" w:rsidRDefault="001812E5" w:rsidP="00AA402F">
            <w:pPr>
              <w:tabs>
                <w:tab w:val="left" w:pos="9700"/>
              </w:tabs>
              <w:ind w:firstLine="284"/>
              <w:rPr>
                <w:rFonts w:eastAsia="SimSun"/>
                <w:b/>
                <w:sz w:val="28"/>
                <w:szCs w:val="28"/>
              </w:rPr>
            </w:pPr>
            <w:r>
              <w:rPr>
                <w:rFonts w:eastAsia="SimSun"/>
                <w:b/>
                <w:sz w:val="28"/>
                <w:szCs w:val="28"/>
                <w:lang w:val="kk-KZ"/>
              </w:rPr>
              <w:t>Төмен</w:t>
            </w:r>
          </w:p>
        </w:tc>
      </w:tr>
      <w:tr w:rsidR="001812E5" w14:paraId="74054E65"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71E5122E" w14:textId="77777777" w:rsidR="001812E5" w:rsidRDefault="001812E5" w:rsidP="00AA402F">
            <w:pPr>
              <w:ind w:firstLine="284"/>
              <w:rPr>
                <w:rFonts w:eastAsia="SimSun"/>
                <w:sz w:val="28"/>
                <w:szCs w:val="28"/>
              </w:rPr>
            </w:pPr>
            <w:r>
              <w:rPr>
                <w:rFonts w:eastAsia="SimSun"/>
                <w:sz w:val="28"/>
                <w:szCs w:val="28"/>
              </w:rPr>
              <w:t>2020-2021</w:t>
            </w:r>
          </w:p>
        </w:tc>
        <w:tc>
          <w:tcPr>
            <w:tcW w:w="1926" w:type="dxa"/>
            <w:tcBorders>
              <w:top w:val="single" w:sz="4" w:space="0" w:color="auto"/>
              <w:left w:val="single" w:sz="4" w:space="0" w:color="auto"/>
              <w:bottom w:val="single" w:sz="4" w:space="0" w:color="auto"/>
              <w:right w:val="single" w:sz="4" w:space="0" w:color="auto"/>
            </w:tcBorders>
            <w:hideMark/>
          </w:tcPr>
          <w:p w14:paraId="7BF7744E" w14:textId="77777777" w:rsidR="001812E5" w:rsidRDefault="001812E5" w:rsidP="00AA402F">
            <w:pPr>
              <w:tabs>
                <w:tab w:val="left" w:pos="9700"/>
              </w:tabs>
              <w:ind w:firstLine="284"/>
              <w:jc w:val="center"/>
              <w:rPr>
                <w:rFonts w:eastAsia="SimSun"/>
                <w:sz w:val="28"/>
                <w:szCs w:val="28"/>
                <w:lang w:val="kk-KZ"/>
              </w:rPr>
            </w:pPr>
            <w:r>
              <w:rPr>
                <w:rFonts w:eastAsia="SimSun"/>
                <w:sz w:val="28"/>
                <w:szCs w:val="28"/>
                <w:lang w:val="kk-KZ"/>
              </w:rPr>
              <w:t>177</w:t>
            </w:r>
          </w:p>
        </w:tc>
        <w:tc>
          <w:tcPr>
            <w:tcW w:w="1844" w:type="dxa"/>
            <w:tcBorders>
              <w:top w:val="single" w:sz="4" w:space="0" w:color="auto"/>
              <w:left w:val="single" w:sz="4" w:space="0" w:color="auto"/>
              <w:bottom w:val="single" w:sz="4" w:space="0" w:color="auto"/>
              <w:right w:val="single" w:sz="4" w:space="0" w:color="auto"/>
            </w:tcBorders>
            <w:hideMark/>
          </w:tcPr>
          <w:p w14:paraId="5F35CF71"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62</w:t>
            </w:r>
          </w:p>
        </w:tc>
        <w:tc>
          <w:tcPr>
            <w:tcW w:w="1701" w:type="dxa"/>
            <w:tcBorders>
              <w:top w:val="single" w:sz="4" w:space="0" w:color="auto"/>
              <w:left w:val="single" w:sz="4" w:space="0" w:color="auto"/>
              <w:bottom w:val="single" w:sz="4" w:space="0" w:color="auto"/>
              <w:right w:val="single" w:sz="4" w:space="0" w:color="auto"/>
            </w:tcBorders>
            <w:hideMark/>
          </w:tcPr>
          <w:p w14:paraId="2E640CAD"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87</w:t>
            </w:r>
          </w:p>
        </w:tc>
        <w:tc>
          <w:tcPr>
            <w:tcW w:w="1499" w:type="dxa"/>
            <w:tcBorders>
              <w:top w:val="single" w:sz="4" w:space="0" w:color="auto"/>
              <w:left w:val="single" w:sz="4" w:space="0" w:color="auto"/>
              <w:bottom w:val="single" w:sz="4" w:space="0" w:color="auto"/>
              <w:right w:val="single" w:sz="4" w:space="0" w:color="auto"/>
            </w:tcBorders>
            <w:hideMark/>
          </w:tcPr>
          <w:p w14:paraId="4F470E88"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28</w:t>
            </w:r>
          </w:p>
        </w:tc>
      </w:tr>
      <w:tr w:rsidR="001812E5" w14:paraId="7701A187"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0A9D747A" w14:textId="77777777" w:rsidR="001812E5" w:rsidRDefault="001812E5" w:rsidP="00AA402F">
            <w:pPr>
              <w:ind w:firstLine="284"/>
              <w:rPr>
                <w:rFonts w:eastAsia="SimSun"/>
                <w:sz w:val="28"/>
                <w:szCs w:val="28"/>
              </w:rPr>
            </w:pPr>
            <w:r>
              <w:rPr>
                <w:rFonts w:eastAsia="SimSun"/>
                <w:sz w:val="28"/>
                <w:szCs w:val="28"/>
              </w:rPr>
              <w:t>2021-2022</w:t>
            </w:r>
          </w:p>
        </w:tc>
        <w:tc>
          <w:tcPr>
            <w:tcW w:w="1926" w:type="dxa"/>
            <w:tcBorders>
              <w:top w:val="single" w:sz="4" w:space="0" w:color="auto"/>
              <w:left w:val="single" w:sz="4" w:space="0" w:color="auto"/>
              <w:bottom w:val="single" w:sz="4" w:space="0" w:color="auto"/>
              <w:right w:val="single" w:sz="4" w:space="0" w:color="auto"/>
            </w:tcBorders>
            <w:hideMark/>
          </w:tcPr>
          <w:p w14:paraId="558A227E" w14:textId="77777777" w:rsidR="001812E5" w:rsidRDefault="001812E5" w:rsidP="00AA402F">
            <w:pPr>
              <w:tabs>
                <w:tab w:val="left" w:pos="9700"/>
              </w:tabs>
              <w:ind w:firstLine="284"/>
              <w:jc w:val="center"/>
              <w:rPr>
                <w:rFonts w:eastAsia="SimSun"/>
                <w:sz w:val="28"/>
                <w:szCs w:val="28"/>
                <w:lang w:val="kk-KZ"/>
              </w:rPr>
            </w:pPr>
            <w:r>
              <w:rPr>
                <w:rFonts w:eastAsia="SimSun"/>
                <w:sz w:val="28"/>
                <w:szCs w:val="28"/>
                <w:lang w:val="kk-KZ"/>
              </w:rPr>
              <w:t>177</w:t>
            </w:r>
          </w:p>
        </w:tc>
        <w:tc>
          <w:tcPr>
            <w:tcW w:w="1844" w:type="dxa"/>
            <w:tcBorders>
              <w:top w:val="single" w:sz="4" w:space="0" w:color="auto"/>
              <w:left w:val="single" w:sz="4" w:space="0" w:color="auto"/>
              <w:bottom w:val="single" w:sz="4" w:space="0" w:color="auto"/>
              <w:right w:val="single" w:sz="4" w:space="0" w:color="auto"/>
            </w:tcBorders>
            <w:hideMark/>
          </w:tcPr>
          <w:p w14:paraId="2F5A2220"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75</w:t>
            </w:r>
          </w:p>
        </w:tc>
        <w:tc>
          <w:tcPr>
            <w:tcW w:w="1701" w:type="dxa"/>
            <w:tcBorders>
              <w:top w:val="single" w:sz="4" w:space="0" w:color="auto"/>
              <w:left w:val="single" w:sz="4" w:space="0" w:color="auto"/>
              <w:bottom w:val="single" w:sz="4" w:space="0" w:color="auto"/>
              <w:right w:val="single" w:sz="4" w:space="0" w:color="auto"/>
            </w:tcBorders>
            <w:hideMark/>
          </w:tcPr>
          <w:p w14:paraId="2FDC041C"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77</w:t>
            </w:r>
          </w:p>
        </w:tc>
        <w:tc>
          <w:tcPr>
            <w:tcW w:w="1499" w:type="dxa"/>
            <w:tcBorders>
              <w:top w:val="single" w:sz="4" w:space="0" w:color="auto"/>
              <w:left w:val="single" w:sz="4" w:space="0" w:color="auto"/>
              <w:bottom w:val="single" w:sz="4" w:space="0" w:color="auto"/>
              <w:right w:val="single" w:sz="4" w:space="0" w:color="auto"/>
            </w:tcBorders>
            <w:hideMark/>
          </w:tcPr>
          <w:p w14:paraId="269681E3"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25</w:t>
            </w:r>
          </w:p>
        </w:tc>
      </w:tr>
      <w:tr w:rsidR="001812E5" w14:paraId="54132C77" w14:textId="77777777" w:rsidTr="00AA402F">
        <w:trPr>
          <w:jc w:val="center"/>
        </w:trPr>
        <w:tc>
          <w:tcPr>
            <w:tcW w:w="1984" w:type="dxa"/>
            <w:tcBorders>
              <w:top w:val="single" w:sz="4" w:space="0" w:color="auto"/>
              <w:left w:val="single" w:sz="4" w:space="0" w:color="auto"/>
              <w:bottom w:val="single" w:sz="4" w:space="0" w:color="auto"/>
              <w:right w:val="single" w:sz="4" w:space="0" w:color="auto"/>
            </w:tcBorders>
            <w:hideMark/>
          </w:tcPr>
          <w:p w14:paraId="149E9D80" w14:textId="77777777" w:rsidR="001812E5" w:rsidRDefault="001812E5" w:rsidP="00AA402F">
            <w:pPr>
              <w:ind w:firstLine="284"/>
              <w:rPr>
                <w:rFonts w:eastAsia="SimSun"/>
                <w:sz w:val="28"/>
                <w:szCs w:val="28"/>
              </w:rPr>
            </w:pPr>
            <w:r>
              <w:rPr>
                <w:rFonts w:eastAsia="SimSun"/>
                <w:sz w:val="28"/>
                <w:szCs w:val="28"/>
              </w:rPr>
              <w:t>2022-2023</w:t>
            </w:r>
          </w:p>
        </w:tc>
        <w:tc>
          <w:tcPr>
            <w:tcW w:w="1926" w:type="dxa"/>
            <w:tcBorders>
              <w:top w:val="single" w:sz="4" w:space="0" w:color="auto"/>
              <w:left w:val="single" w:sz="4" w:space="0" w:color="auto"/>
              <w:bottom w:val="single" w:sz="4" w:space="0" w:color="auto"/>
              <w:right w:val="single" w:sz="4" w:space="0" w:color="auto"/>
            </w:tcBorders>
            <w:hideMark/>
          </w:tcPr>
          <w:p w14:paraId="240CE8E1" w14:textId="77777777" w:rsidR="001812E5" w:rsidRDefault="001812E5" w:rsidP="00AA402F">
            <w:pPr>
              <w:tabs>
                <w:tab w:val="left" w:pos="9700"/>
              </w:tabs>
              <w:ind w:firstLine="284"/>
              <w:jc w:val="center"/>
              <w:rPr>
                <w:rFonts w:eastAsia="SimSun"/>
                <w:sz w:val="28"/>
                <w:szCs w:val="28"/>
                <w:lang w:val="kk-KZ"/>
              </w:rPr>
            </w:pPr>
            <w:r>
              <w:rPr>
                <w:rFonts w:eastAsia="SimSun"/>
                <w:sz w:val="28"/>
                <w:szCs w:val="28"/>
                <w:lang w:val="kk-KZ"/>
              </w:rPr>
              <w:t>181</w:t>
            </w:r>
          </w:p>
        </w:tc>
        <w:tc>
          <w:tcPr>
            <w:tcW w:w="1844" w:type="dxa"/>
            <w:tcBorders>
              <w:top w:val="single" w:sz="4" w:space="0" w:color="auto"/>
              <w:left w:val="single" w:sz="4" w:space="0" w:color="auto"/>
              <w:bottom w:val="single" w:sz="4" w:space="0" w:color="auto"/>
              <w:right w:val="single" w:sz="4" w:space="0" w:color="auto"/>
            </w:tcBorders>
            <w:hideMark/>
          </w:tcPr>
          <w:p w14:paraId="1E4ECE1E"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86</w:t>
            </w:r>
          </w:p>
        </w:tc>
        <w:tc>
          <w:tcPr>
            <w:tcW w:w="1701" w:type="dxa"/>
            <w:tcBorders>
              <w:top w:val="single" w:sz="4" w:space="0" w:color="auto"/>
              <w:left w:val="single" w:sz="4" w:space="0" w:color="auto"/>
              <w:bottom w:val="single" w:sz="4" w:space="0" w:color="auto"/>
              <w:right w:val="single" w:sz="4" w:space="0" w:color="auto"/>
            </w:tcBorders>
            <w:hideMark/>
          </w:tcPr>
          <w:p w14:paraId="50460839"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73</w:t>
            </w:r>
          </w:p>
        </w:tc>
        <w:tc>
          <w:tcPr>
            <w:tcW w:w="1499" w:type="dxa"/>
            <w:tcBorders>
              <w:top w:val="single" w:sz="4" w:space="0" w:color="auto"/>
              <w:left w:val="single" w:sz="4" w:space="0" w:color="auto"/>
              <w:bottom w:val="single" w:sz="4" w:space="0" w:color="auto"/>
              <w:right w:val="single" w:sz="4" w:space="0" w:color="auto"/>
            </w:tcBorders>
            <w:hideMark/>
          </w:tcPr>
          <w:p w14:paraId="29B65CCF" w14:textId="77777777" w:rsidR="001812E5" w:rsidRDefault="001812E5" w:rsidP="00AA402F">
            <w:pPr>
              <w:tabs>
                <w:tab w:val="left" w:pos="9700"/>
              </w:tabs>
              <w:ind w:firstLine="284"/>
              <w:rPr>
                <w:rFonts w:eastAsia="SimSun"/>
                <w:sz w:val="28"/>
                <w:szCs w:val="28"/>
                <w:lang w:val="kk-KZ"/>
              </w:rPr>
            </w:pPr>
            <w:r>
              <w:rPr>
                <w:rFonts w:eastAsia="SimSun"/>
                <w:sz w:val="28"/>
                <w:szCs w:val="28"/>
                <w:lang w:val="kk-KZ"/>
              </w:rPr>
              <w:t>22</w:t>
            </w:r>
          </w:p>
        </w:tc>
      </w:tr>
    </w:tbl>
    <w:p w14:paraId="7E9DC511" w14:textId="77777777" w:rsidR="001812E5" w:rsidRDefault="001812E5" w:rsidP="001812E5">
      <w:pPr>
        <w:ind w:firstLine="709"/>
        <w:jc w:val="both"/>
        <w:rPr>
          <w:rFonts w:eastAsia="SimSun"/>
          <w:sz w:val="28"/>
          <w:szCs w:val="28"/>
          <w:lang w:val="kk-KZ"/>
        </w:rPr>
      </w:pPr>
    </w:p>
    <w:p w14:paraId="059E1657" w14:textId="77777777" w:rsidR="001812E5" w:rsidRDefault="001812E5" w:rsidP="001812E5">
      <w:pPr>
        <w:ind w:firstLine="709"/>
        <w:jc w:val="both"/>
        <w:rPr>
          <w:rFonts w:eastAsia="SimSun"/>
          <w:sz w:val="28"/>
          <w:szCs w:val="28"/>
          <w:lang w:val="kk-KZ"/>
        </w:rPr>
      </w:pPr>
      <w:r>
        <w:rPr>
          <w:rFonts w:eastAsia="SimSun"/>
          <w:sz w:val="28"/>
          <w:szCs w:val="28"/>
          <w:lang w:val="kk-KZ"/>
        </w:rPr>
        <w:lastRenderedPageBreak/>
        <w:t>Қорытындылай келе, 4 –сынып оқушылары арасында оқуға дайындық деңгейі жоғары қорытынды жасауға болады.</w:t>
      </w:r>
    </w:p>
    <w:p w14:paraId="1CCBB025" w14:textId="77777777" w:rsidR="001812E5" w:rsidRDefault="001812E5" w:rsidP="001812E5">
      <w:pPr>
        <w:ind w:firstLine="709"/>
        <w:jc w:val="both"/>
        <w:rPr>
          <w:rFonts w:eastAsia="SimSun"/>
          <w:sz w:val="28"/>
          <w:szCs w:val="28"/>
          <w:lang w:val="kk-KZ"/>
        </w:rPr>
      </w:pPr>
      <w:r>
        <w:rPr>
          <w:rFonts w:eastAsia="SimSun"/>
          <w:sz w:val="28"/>
          <w:szCs w:val="28"/>
          <w:lang w:val="kk-KZ"/>
        </w:rPr>
        <w:t>Әр оқу жылының қазан айында 7-9 сынып оқушылары арасында жасөспірімдерде суицидтік қауіпті көзқарастарды анықтау, депрессиялық және невротикалық жағдайды және қарым-қатынас деңгейін анықтау мақсатында зерттеу жүргізілді.</w:t>
      </w:r>
    </w:p>
    <w:p w14:paraId="4D31392F" w14:textId="77777777" w:rsidR="001812E5" w:rsidRDefault="001812E5" w:rsidP="001812E5">
      <w:pPr>
        <w:ind w:firstLine="284"/>
        <w:jc w:val="center"/>
        <w:rPr>
          <w:rFonts w:eastAsia="SimSun"/>
          <w:b/>
          <w:sz w:val="28"/>
          <w:szCs w:val="28"/>
          <w:lang w:val="kk-KZ"/>
        </w:rPr>
      </w:pPr>
      <w:r>
        <w:rPr>
          <w:rFonts w:eastAsia="SimSun"/>
          <w:b/>
          <w:sz w:val="28"/>
          <w:szCs w:val="28"/>
          <w:lang w:val="kk-KZ"/>
        </w:rPr>
        <w:t>5-11 сынып оқушыларының оқу мотивациясының деңгейі: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1927"/>
        <w:gridCol w:w="2083"/>
        <w:gridCol w:w="2183"/>
        <w:gridCol w:w="1923"/>
      </w:tblGrid>
      <w:tr w:rsidR="001812E5" w14:paraId="348A02C3" w14:textId="77777777" w:rsidTr="00AA402F">
        <w:tc>
          <w:tcPr>
            <w:tcW w:w="1704" w:type="dxa"/>
            <w:tcBorders>
              <w:top w:val="single" w:sz="4" w:space="0" w:color="auto"/>
              <w:left w:val="single" w:sz="4" w:space="0" w:color="auto"/>
              <w:bottom w:val="single" w:sz="4" w:space="0" w:color="auto"/>
              <w:right w:val="single" w:sz="4" w:space="0" w:color="auto"/>
            </w:tcBorders>
            <w:hideMark/>
          </w:tcPr>
          <w:p w14:paraId="746B8D53" w14:textId="77777777" w:rsidR="001812E5" w:rsidRDefault="001812E5" w:rsidP="00AA402F">
            <w:pPr>
              <w:ind w:firstLine="284"/>
              <w:jc w:val="center"/>
              <w:rPr>
                <w:rFonts w:eastAsia="Calibri"/>
                <w:b/>
                <w:sz w:val="28"/>
                <w:szCs w:val="28"/>
              </w:rPr>
            </w:pPr>
            <w:r>
              <w:rPr>
                <w:rFonts w:eastAsia="SimSun"/>
                <w:b/>
                <w:sz w:val="28"/>
                <w:szCs w:val="28"/>
                <w:lang w:val="kk-KZ"/>
              </w:rPr>
              <w:t>Жыл</w:t>
            </w:r>
          </w:p>
        </w:tc>
        <w:tc>
          <w:tcPr>
            <w:tcW w:w="1791" w:type="dxa"/>
            <w:tcBorders>
              <w:top w:val="single" w:sz="4" w:space="0" w:color="auto"/>
              <w:left w:val="single" w:sz="4" w:space="0" w:color="auto"/>
              <w:bottom w:val="single" w:sz="4" w:space="0" w:color="auto"/>
              <w:right w:val="single" w:sz="4" w:space="0" w:color="auto"/>
            </w:tcBorders>
            <w:hideMark/>
          </w:tcPr>
          <w:p w14:paraId="5D198D68" w14:textId="77777777" w:rsidR="001812E5" w:rsidRDefault="001812E5" w:rsidP="00AA402F">
            <w:pPr>
              <w:ind w:firstLine="284"/>
              <w:jc w:val="center"/>
              <w:rPr>
                <w:rFonts w:eastAsia="Calibri"/>
                <w:b/>
                <w:sz w:val="28"/>
                <w:szCs w:val="28"/>
              </w:rPr>
            </w:pPr>
            <w:r>
              <w:rPr>
                <w:rFonts w:eastAsia="SimSun"/>
                <w:b/>
                <w:sz w:val="28"/>
                <w:szCs w:val="28"/>
                <w:lang w:val="kk-KZ"/>
              </w:rPr>
              <w:t>Оқушылар саны</w:t>
            </w:r>
          </w:p>
        </w:tc>
        <w:tc>
          <w:tcPr>
            <w:tcW w:w="2136" w:type="dxa"/>
            <w:tcBorders>
              <w:top w:val="single" w:sz="4" w:space="0" w:color="auto"/>
              <w:left w:val="single" w:sz="4" w:space="0" w:color="auto"/>
              <w:bottom w:val="single" w:sz="4" w:space="0" w:color="auto"/>
              <w:right w:val="single" w:sz="4" w:space="0" w:color="auto"/>
            </w:tcBorders>
            <w:hideMark/>
          </w:tcPr>
          <w:p w14:paraId="3852AA1F" w14:textId="77777777" w:rsidR="001812E5" w:rsidRDefault="001812E5" w:rsidP="00AA402F">
            <w:pPr>
              <w:ind w:firstLine="284"/>
              <w:jc w:val="center"/>
              <w:rPr>
                <w:rFonts w:eastAsia="Calibri"/>
                <w:b/>
                <w:sz w:val="28"/>
                <w:szCs w:val="28"/>
              </w:rPr>
            </w:pPr>
            <w:r>
              <w:rPr>
                <w:rFonts w:eastAsia="SimSun"/>
                <w:b/>
                <w:sz w:val="28"/>
                <w:szCs w:val="28"/>
                <w:lang w:val="kk-KZ"/>
              </w:rPr>
              <w:t>Жоғары деңгейі</w:t>
            </w:r>
            <w:r>
              <w:rPr>
                <w:rFonts w:eastAsia="SimSun"/>
                <w:b/>
                <w:sz w:val="28"/>
                <w:szCs w:val="28"/>
              </w:rPr>
              <w:t>%</w:t>
            </w:r>
          </w:p>
        </w:tc>
        <w:tc>
          <w:tcPr>
            <w:tcW w:w="2249" w:type="dxa"/>
            <w:tcBorders>
              <w:top w:val="single" w:sz="4" w:space="0" w:color="auto"/>
              <w:left w:val="single" w:sz="4" w:space="0" w:color="auto"/>
              <w:bottom w:val="single" w:sz="4" w:space="0" w:color="auto"/>
              <w:right w:val="single" w:sz="4" w:space="0" w:color="auto"/>
            </w:tcBorders>
            <w:hideMark/>
          </w:tcPr>
          <w:p w14:paraId="56552AD9" w14:textId="77777777" w:rsidR="001812E5" w:rsidRDefault="001812E5" w:rsidP="00AA402F">
            <w:pPr>
              <w:ind w:firstLine="284"/>
              <w:jc w:val="center"/>
              <w:rPr>
                <w:rFonts w:eastAsia="Calibri"/>
                <w:b/>
                <w:sz w:val="28"/>
                <w:szCs w:val="28"/>
              </w:rPr>
            </w:pPr>
            <w:r>
              <w:rPr>
                <w:rFonts w:eastAsia="SimSun"/>
                <w:b/>
                <w:sz w:val="28"/>
                <w:szCs w:val="28"/>
                <w:lang w:val="kk-KZ"/>
              </w:rPr>
              <w:t xml:space="preserve">Орташа деңгейі </w:t>
            </w:r>
            <w:r>
              <w:rPr>
                <w:rFonts w:eastAsia="SimSun"/>
                <w:b/>
                <w:sz w:val="28"/>
                <w:szCs w:val="28"/>
              </w:rPr>
              <w:t>%</w:t>
            </w:r>
          </w:p>
        </w:tc>
        <w:tc>
          <w:tcPr>
            <w:tcW w:w="1974" w:type="dxa"/>
            <w:tcBorders>
              <w:top w:val="single" w:sz="4" w:space="0" w:color="auto"/>
              <w:left w:val="single" w:sz="4" w:space="0" w:color="auto"/>
              <w:bottom w:val="single" w:sz="4" w:space="0" w:color="auto"/>
              <w:right w:val="single" w:sz="4" w:space="0" w:color="auto"/>
            </w:tcBorders>
            <w:hideMark/>
          </w:tcPr>
          <w:p w14:paraId="1C599A88" w14:textId="77777777" w:rsidR="001812E5" w:rsidRDefault="001812E5" w:rsidP="00AA402F">
            <w:pPr>
              <w:ind w:firstLine="284"/>
              <w:jc w:val="center"/>
              <w:rPr>
                <w:rFonts w:eastAsia="Calibri"/>
                <w:b/>
                <w:sz w:val="28"/>
                <w:szCs w:val="28"/>
              </w:rPr>
            </w:pPr>
            <w:r>
              <w:rPr>
                <w:rFonts w:eastAsia="SimSun"/>
                <w:b/>
                <w:sz w:val="28"/>
                <w:szCs w:val="28"/>
                <w:lang w:val="kk-KZ"/>
              </w:rPr>
              <w:t>Төмен деңгейі</w:t>
            </w:r>
            <w:r>
              <w:rPr>
                <w:rFonts w:eastAsia="SimSun"/>
                <w:b/>
                <w:sz w:val="28"/>
                <w:szCs w:val="28"/>
              </w:rPr>
              <w:t>%</w:t>
            </w:r>
          </w:p>
        </w:tc>
      </w:tr>
      <w:tr w:rsidR="001812E5" w14:paraId="2CDA0BD2" w14:textId="77777777" w:rsidTr="00AA402F">
        <w:tc>
          <w:tcPr>
            <w:tcW w:w="1704" w:type="dxa"/>
            <w:tcBorders>
              <w:top w:val="single" w:sz="4" w:space="0" w:color="auto"/>
              <w:left w:val="single" w:sz="4" w:space="0" w:color="auto"/>
              <w:bottom w:val="single" w:sz="4" w:space="0" w:color="auto"/>
              <w:right w:val="single" w:sz="4" w:space="0" w:color="auto"/>
            </w:tcBorders>
            <w:hideMark/>
          </w:tcPr>
          <w:p w14:paraId="2D98C4E3" w14:textId="77777777" w:rsidR="001812E5" w:rsidRDefault="001812E5" w:rsidP="00AA402F">
            <w:pPr>
              <w:rPr>
                <w:rFonts w:eastAsia="SimSun"/>
                <w:sz w:val="28"/>
                <w:szCs w:val="28"/>
              </w:rPr>
            </w:pPr>
            <w:r>
              <w:rPr>
                <w:rFonts w:eastAsia="SimSun"/>
                <w:sz w:val="28"/>
                <w:szCs w:val="28"/>
              </w:rPr>
              <w:t>2020-2021</w:t>
            </w:r>
          </w:p>
        </w:tc>
        <w:tc>
          <w:tcPr>
            <w:tcW w:w="1791" w:type="dxa"/>
            <w:tcBorders>
              <w:top w:val="single" w:sz="4" w:space="0" w:color="auto"/>
              <w:left w:val="single" w:sz="4" w:space="0" w:color="auto"/>
              <w:bottom w:val="single" w:sz="4" w:space="0" w:color="auto"/>
              <w:right w:val="single" w:sz="4" w:space="0" w:color="auto"/>
            </w:tcBorders>
            <w:hideMark/>
          </w:tcPr>
          <w:p w14:paraId="58C60E55" w14:textId="77777777" w:rsidR="001812E5" w:rsidRDefault="001812E5" w:rsidP="00AA402F">
            <w:pPr>
              <w:ind w:firstLine="284"/>
              <w:jc w:val="center"/>
              <w:rPr>
                <w:rFonts w:eastAsia="Calibri"/>
                <w:sz w:val="28"/>
                <w:szCs w:val="28"/>
                <w:lang w:val="kk-KZ"/>
              </w:rPr>
            </w:pPr>
            <w:r>
              <w:rPr>
                <w:rFonts w:eastAsia="Calibri"/>
                <w:sz w:val="28"/>
                <w:szCs w:val="28"/>
                <w:lang w:val="kk-KZ"/>
              </w:rPr>
              <w:t>865</w:t>
            </w:r>
          </w:p>
        </w:tc>
        <w:tc>
          <w:tcPr>
            <w:tcW w:w="2136" w:type="dxa"/>
            <w:tcBorders>
              <w:top w:val="single" w:sz="4" w:space="0" w:color="auto"/>
              <w:left w:val="single" w:sz="4" w:space="0" w:color="auto"/>
              <w:bottom w:val="single" w:sz="4" w:space="0" w:color="auto"/>
              <w:right w:val="single" w:sz="4" w:space="0" w:color="auto"/>
            </w:tcBorders>
            <w:hideMark/>
          </w:tcPr>
          <w:p w14:paraId="4120B2DD" w14:textId="77777777" w:rsidR="001812E5" w:rsidRDefault="001812E5" w:rsidP="00AA402F">
            <w:pPr>
              <w:ind w:firstLine="284"/>
              <w:jc w:val="both"/>
              <w:rPr>
                <w:rFonts w:eastAsia="Calibri"/>
                <w:sz w:val="28"/>
                <w:szCs w:val="28"/>
                <w:lang w:val="kk-KZ"/>
              </w:rPr>
            </w:pPr>
            <w:r>
              <w:rPr>
                <w:rFonts w:eastAsia="Calibri"/>
                <w:sz w:val="28"/>
                <w:szCs w:val="28"/>
                <w:lang w:val="kk-KZ"/>
              </w:rPr>
              <w:t>204</w:t>
            </w:r>
          </w:p>
        </w:tc>
        <w:tc>
          <w:tcPr>
            <w:tcW w:w="2249" w:type="dxa"/>
            <w:tcBorders>
              <w:top w:val="single" w:sz="4" w:space="0" w:color="auto"/>
              <w:left w:val="single" w:sz="4" w:space="0" w:color="auto"/>
              <w:bottom w:val="single" w:sz="4" w:space="0" w:color="auto"/>
              <w:right w:val="single" w:sz="4" w:space="0" w:color="auto"/>
            </w:tcBorders>
            <w:hideMark/>
          </w:tcPr>
          <w:p w14:paraId="1E7A95EA" w14:textId="77777777" w:rsidR="001812E5" w:rsidRDefault="001812E5" w:rsidP="00AA402F">
            <w:pPr>
              <w:ind w:firstLine="284"/>
              <w:jc w:val="both"/>
              <w:rPr>
                <w:rFonts w:eastAsia="Calibri"/>
                <w:sz w:val="28"/>
                <w:szCs w:val="28"/>
                <w:lang w:val="kk-KZ"/>
              </w:rPr>
            </w:pPr>
            <w:r>
              <w:rPr>
                <w:rFonts w:eastAsia="Calibri"/>
                <w:sz w:val="28"/>
                <w:szCs w:val="28"/>
                <w:lang w:val="kk-KZ"/>
              </w:rPr>
              <w:t>621</w:t>
            </w:r>
          </w:p>
        </w:tc>
        <w:tc>
          <w:tcPr>
            <w:tcW w:w="1974" w:type="dxa"/>
            <w:tcBorders>
              <w:top w:val="single" w:sz="4" w:space="0" w:color="auto"/>
              <w:left w:val="single" w:sz="4" w:space="0" w:color="auto"/>
              <w:bottom w:val="single" w:sz="4" w:space="0" w:color="auto"/>
              <w:right w:val="single" w:sz="4" w:space="0" w:color="auto"/>
            </w:tcBorders>
            <w:hideMark/>
          </w:tcPr>
          <w:p w14:paraId="5FD5EC60" w14:textId="77777777" w:rsidR="001812E5" w:rsidRDefault="001812E5" w:rsidP="00AA402F">
            <w:pPr>
              <w:ind w:firstLine="284"/>
              <w:jc w:val="both"/>
              <w:rPr>
                <w:rFonts w:eastAsia="Calibri"/>
                <w:sz w:val="28"/>
                <w:szCs w:val="28"/>
                <w:lang w:val="kk-KZ"/>
              </w:rPr>
            </w:pPr>
            <w:r>
              <w:rPr>
                <w:rFonts w:eastAsia="Calibri"/>
                <w:sz w:val="28"/>
                <w:szCs w:val="28"/>
                <w:lang w:val="kk-KZ"/>
              </w:rPr>
              <w:t>40</w:t>
            </w:r>
          </w:p>
        </w:tc>
      </w:tr>
      <w:tr w:rsidR="001812E5" w14:paraId="3A35D365" w14:textId="77777777" w:rsidTr="00AA402F">
        <w:tc>
          <w:tcPr>
            <w:tcW w:w="1704" w:type="dxa"/>
            <w:tcBorders>
              <w:top w:val="single" w:sz="4" w:space="0" w:color="auto"/>
              <w:left w:val="single" w:sz="4" w:space="0" w:color="auto"/>
              <w:bottom w:val="single" w:sz="4" w:space="0" w:color="auto"/>
              <w:right w:val="single" w:sz="4" w:space="0" w:color="auto"/>
            </w:tcBorders>
            <w:hideMark/>
          </w:tcPr>
          <w:p w14:paraId="4404552D" w14:textId="77777777" w:rsidR="001812E5" w:rsidRDefault="001812E5" w:rsidP="00AA402F">
            <w:pPr>
              <w:rPr>
                <w:rFonts w:eastAsia="SimSun"/>
                <w:sz w:val="28"/>
                <w:szCs w:val="28"/>
              </w:rPr>
            </w:pPr>
            <w:r>
              <w:rPr>
                <w:rFonts w:eastAsia="SimSun"/>
                <w:sz w:val="28"/>
                <w:szCs w:val="28"/>
              </w:rPr>
              <w:t>2021-2022</w:t>
            </w:r>
          </w:p>
        </w:tc>
        <w:tc>
          <w:tcPr>
            <w:tcW w:w="1791" w:type="dxa"/>
            <w:tcBorders>
              <w:top w:val="single" w:sz="4" w:space="0" w:color="auto"/>
              <w:left w:val="single" w:sz="4" w:space="0" w:color="auto"/>
              <w:bottom w:val="single" w:sz="4" w:space="0" w:color="auto"/>
              <w:right w:val="single" w:sz="4" w:space="0" w:color="auto"/>
            </w:tcBorders>
            <w:hideMark/>
          </w:tcPr>
          <w:p w14:paraId="754469AC" w14:textId="77777777" w:rsidR="001812E5" w:rsidRDefault="001812E5" w:rsidP="00AA402F">
            <w:pPr>
              <w:ind w:firstLine="284"/>
              <w:jc w:val="center"/>
              <w:rPr>
                <w:rFonts w:eastAsia="Calibri"/>
                <w:sz w:val="28"/>
                <w:szCs w:val="28"/>
                <w:lang w:val="kk-KZ"/>
              </w:rPr>
            </w:pPr>
            <w:r>
              <w:rPr>
                <w:rFonts w:eastAsia="Calibri"/>
                <w:sz w:val="28"/>
                <w:szCs w:val="28"/>
                <w:lang w:val="kk-KZ"/>
              </w:rPr>
              <w:t>858</w:t>
            </w:r>
          </w:p>
        </w:tc>
        <w:tc>
          <w:tcPr>
            <w:tcW w:w="2136" w:type="dxa"/>
            <w:tcBorders>
              <w:top w:val="single" w:sz="4" w:space="0" w:color="auto"/>
              <w:left w:val="single" w:sz="4" w:space="0" w:color="auto"/>
              <w:bottom w:val="single" w:sz="4" w:space="0" w:color="auto"/>
              <w:right w:val="single" w:sz="4" w:space="0" w:color="auto"/>
            </w:tcBorders>
            <w:hideMark/>
          </w:tcPr>
          <w:p w14:paraId="5C96F2E1" w14:textId="77777777" w:rsidR="001812E5" w:rsidRDefault="001812E5" w:rsidP="00AA402F">
            <w:pPr>
              <w:ind w:firstLine="284"/>
              <w:jc w:val="both"/>
              <w:rPr>
                <w:rFonts w:eastAsia="Calibri"/>
                <w:sz w:val="28"/>
                <w:szCs w:val="28"/>
                <w:lang w:val="kk-KZ"/>
              </w:rPr>
            </w:pPr>
            <w:r>
              <w:rPr>
                <w:rFonts w:eastAsia="Calibri"/>
                <w:sz w:val="28"/>
                <w:szCs w:val="28"/>
                <w:lang w:val="kk-KZ"/>
              </w:rPr>
              <w:t>454</w:t>
            </w:r>
          </w:p>
        </w:tc>
        <w:tc>
          <w:tcPr>
            <w:tcW w:w="2249" w:type="dxa"/>
            <w:tcBorders>
              <w:top w:val="single" w:sz="4" w:space="0" w:color="auto"/>
              <w:left w:val="single" w:sz="4" w:space="0" w:color="auto"/>
              <w:bottom w:val="single" w:sz="4" w:space="0" w:color="auto"/>
              <w:right w:val="single" w:sz="4" w:space="0" w:color="auto"/>
            </w:tcBorders>
            <w:hideMark/>
          </w:tcPr>
          <w:p w14:paraId="25F08445" w14:textId="77777777" w:rsidR="001812E5" w:rsidRDefault="001812E5" w:rsidP="00AA402F">
            <w:pPr>
              <w:ind w:firstLine="284"/>
              <w:jc w:val="both"/>
              <w:rPr>
                <w:rFonts w:eastAsia="Calibri"/>
                <w:sz w:val="28"/>
                <w:szCs w:val="28"/>
                <w:lang w:val="kk-KZ"/>
              </w:rPr>
            </w:pPr>
            <w:r>
              <w:rPr>
                <w:rFonts w:eastAsia="Calibri"/>
                <w:sz w:val="28"/>
                <w:szCs w:val="28"/>
                <w:lang w:val="kk-KZ"/>
              </w:rPr>
              <w:t>366</w:t>
            </w:r>
          </w:p>
        </w:tc>
        <w:tc>
          <w:tcPr>
            <w:tcW w:w="1974" w:type="dxa"/>
            <w:tcBorders>
              <w:top w:val="single" w:sz="4" w:space="0" w:color="auto"/>
              <w:left w:val="single" w:sz="4" w:space="0" w:color="auto"/>
              <w:bottom w:val="single" w:sz="4" w:space="0" w:color="auto"/>
              <w:right w:val="single" w:sz="4" w:space="0" w:color="auto"/>
            </w:tcBorders>
            <w:hideMark/>
          </w:tcPr>
          <w:p w14:paraId="170F1F70" w14:textId="77777777" w:rsidR="001812E5" w:rsidRDefault="001812E5" w:rsidP="00AA402F">
            <w:pPr>
              <w:ind w:firstLine="284"/>
              <w:jc w:val="both"/>
              <w:rPr>
                <w:rFonts w:eastAsia="Calibri"/>
                <w:sz w:val="28"/>
                <w:szCs w:val="28"/>
                <w:lang w:val="kk-KZ"/>
              </w:rPr>
            </w:pPr>
            <w:r>
              <w:rPr>
                <w:rFonts w:eastAsia="Calibri"/>
                <w:sz w:val="28"/>
                <w:szCs w:val="28"/>
                <w:lang w:val="kk-KZ"/>
              </w:rPr>
              <w:t>38</w:t>
            </w:r>
          </w:p>
        </w:tc>
      </w:tr>
      <w:tr w:rsidR="001812E5" w14:paraId="7BA930B3" w14:textId="77777777" w:rsidTr="00AA402F">
        <w:tc>
          <w:tcPr>
            <w:tcW w:w="1704" w:type="dxa"/>
            <w:tcBorders>
              <w:top w:val="single" w:sz="4" w:space="0" w:color="auto"/>
              <w:left w:val="single" w:sz="4" w:space="0" w:color="auto"/>
              <w:bottom w:val="single" w:sz="4" w:space="0" w:color="auto"/>
              <w:right w:val="single" w:sz="4" w:space="0" w:color="auto"/>
            </w:tcBorders>
            <w:hideMark/>
          </w:tcPr>
          <w:p w14:paraId="3DFB9D03" w14:textId="77777777" w:rsidR="001812E5" w:rsidRDefault="001812E5" w:rsidP="00AA402F">
            <w:pPr>
              <w:rPr>
                <w:rFonts w:eastAsia="SimSun"/>
                <w:sz w:val="28"/>
                <w:szCs w:val="28"/>
              </w:rPr>
            </w:pPr>
            <w:r>
              <w:rPr>
                <w:rFonts w:eastAsia="SimSun"/>
                <w:sz w:val="28"/>
                <w:szCs w:val="28"/>
              </w:rPr>
              <w:t>2022-2023</w:t>
            </w:r>
          </w:p>
        </w:tc>
        <w:tc>
          <w:tcPr>
            <w:tcW w:w="1791" w:type="dxa"/>
            <w:tcBorders>
              <w:top w:val="single" w:sz="4" w:space="0" w:color="auto"/>
              <w:left w:val="single" w:sz="4" w:space="0" w:color="auto"/>
              <w:bottom w:val="single" w:sz="4" w:space="0" w:color="auto"/>
              <w:right w:val="single" w:sz="4" w:space="0" w:color="auto"/>
            </w:tcBorders>
            <w:hideMark/>
          </w:tcPr>
          <w:p w14:paraId="78C35554" w14:textId="77777777" w:rsidR="001812E5" w:rsidRDefault="001812E5" w:rsidP="00AA402F">
            <w:pPr>
              <w:ind w:firstLine="284"/>
              <w:jc w:val="center"/>
              <w:rPr>
                <w:rFonts w:eastAsia="Calibri"/>
                <w:sz w:val="28"/>
                <w:szCs w:val="28"/>
                <w:lang w:val="kk-KZ"/>
              </w:rPr>
            </w:pPr>
            <w:r>
              <w:rPr>
                <w:rFonts w:eastAsia="Calibri"/>
                <w:sz w:val="28"/>
                <w:szCs w:val="28"/>
                <w:lang w:val="kk-KZ"/>
              </w:rPr>
              <w:t>878</w:t>
            </w:r>
          </w:p>
        </w:tc>
        <w:tc>
          <w:tcPr>
            <w:tcW w:w="2136" w:type="dxa"/>
            <w:tcBorders>
              <w:top w:val="single" w:sz="4" w:space="0" w:color="auto"/>
              <w:left w:val="single" w:sz="4" w:space="0" w:color="auto"/>
              <w:bottom w:val="single" w:sz="4" w:space="0" w:color="auto"/>
              <w:right w:val="single" w:sz="4" w:space="0" w:color="auto"/>
            </w:tcBorders>
            <w:hideMark/>
          </w:tcPr>
          <w:p w14:paraId="78AD5E2A" w14:textId="77777777" w:rsidR="001812E5" w:rsidRDefault="001812E5" w:rsidP="00AA402F">
            <w:pPr>
              <w:ind w:firstLine="284"/>
              <w:jc w:val="both"/>
              <w:rPr>
                <w:rFonts w:eastAsia="Calibri"/>
                <w:sz w:val="28"/>
                <w:szCs w:val="28"/>
                <w:lang w:val="kk-KZ"/>
              </w:rPr>
            </w:pPr>
            <w:r>
              <w:rPr>
                <w:rFonts w:eastAsia="Calibri"/>
                <w:sz w:val="28"/>
                <w:szCs w:val="28"/>
                <w:lang w:val="kk-KZ"/>
              </w:rPr>
              <w:t>595</w:t>
            </w:r>
          </w:p>
        </w:tc>
        <w:tc>
          <w:tcPr>
            <w:tcW w:w="2249" w:type="dxa"/>
            <w:tcBorders>
              <w:top w:val="single" w:sz="4" w:space="0" w:color="auto"/>
              <w:left w:val="single" w:sz="4" w:space="0" w:color="auto"/>
              <w:bottom w:val="single" w:sz="4" w:space="0" w:color="auto"/>
              <w:right w:val="single" w:sz="4" w:space="0" w:color="auto"/>
            </w:tcBorders>
            <w:hideMark/>
          </w:tcPr>
          <w:p w14:paraId="2E026BC4" w14:textId="77777777" w:rsidR="001812E5" w:rsidRDefault="001812E5" w:rsidP="00AA402F">
            <w:pPr>
              <w:ind w:firstLine="284"/>
              <w:jc w:val="both"/>
              <w:rPr>
                <w:rFonts w:eastAsia="Calibri"/>
                <w:sz w:val="28"/>
                <w:szCs w:val="28"/>
                <w:lang w:val="kk-KZ"/>
              </w:rPr>
            </w:pPr>
            <w:r>
              <w:rPr>
                <w:rFonts w:eastAsia="Calibri"/>
                <w:sz w:val="28"/>
                <w:szCs w:val="28"/>
                <w:lang w:val="kk-KZ"/>
              </w:rPr>
              <w:t>251</w:t>
            </w:r>
          </w:p>
        </w:tc>
        <w:tc>
          <w:tcPr>
            <w:tcW w:w="1974" w:type="dxa"/>
            <w:tcBorders>
              <w:top w:val="single" w:sz="4" w:space="0" w:color="auto"/>
              <w:left w:val="single" w:sz="4" w:space="0" w:color="auto"/>
              <w:bottom w:val="single" w:sz="4" w:space="0" w:color="auto"/>
              <w:right w:val="single" w:sz="4" w:space="0" w:color="auto"/>
            </w:tcBorders>
            <w:hideMark/>
          </w:tcPr>
          <w:p w14:paraId="2DED1772" w14:textId="77777777" w:rsidR="001812E5" w:rsidRDefault="001812E5" w:rsidP="00AA402F">
            <w:pPr>
              <w:ind w:firstLine="284"/>
              <w:jc w:val="both"/>
              <w:rPr>
                <w:rFonts w:eastAsia="Calibri"/>
                <w:sz w:val="28"/>
                <w:szCs w:val="28"/>
                <w:lang w:val="kk-KZ"/>
              </w:rPr>
            </w:pPr>
            <w:r>
              <w:rPr>
                <w:rFonts w:eastAsia="Calibri"/>
                <w:sz w:val="28"/>
                <w:szCs w:val="28"/>
                <w:lang w:val="kk-KZ"/>
              </w:rPr>
              <w:t>32</w:t>
            </w:r>
          </w:p>
        </w:tc>
      </w:tr>
    </w:tbl>
    <w:p w14:paraId="24BE3D63" w14:textId="77777777" w:rsidR="001812E5" w:rsidRDefault="001812E5" w:rsidP="001812E5">
      <w:pPr>
        <w:rPr>
          <w:rFonts w:eastAsia="SimSun"/>
          <w:sz w:val="28"/>
          <w:szCs w:val="28"/>
          <w:lang w:val="kk-KZ"/>
        </w:rPr>
      </w:pPr>
    </w:p>
    <w:p w14:paraId="3145CA45" w14:textId="77777777" w:rsidR="001812E5" w:rsidRDefault="001812E5" w:rsidP="001812E5">
      <w:pPr>
        <w:ind w:firstLine="709"/>
        <w:jc w:val="both"/>
        <w:rPr>
          <w:rFonts w:eastAsia="SimSun"/>
          <w:sz w:val="28"/>
          <w:szCs w:val="28"/>
          <w:lang w:val="kk-KZ"/>
        </w:rPr>
      </w:pPr>
      <w:r>
        <w:rPr>
          <w:rFonts w:eastAsia="SimSun"/>
          <w:sz w:val="28"/>
          <w:szCs w:val="28"/>
          <w:lang w:val="kk-KZ"/>
        </w:rPr>
        <w:t>Кестеде 5-11 сынып оқушылары арасында оқу мотивациясының орташа деңгейі бар оқушылар басым екендігі көрінеді.</w:t>
      </w:r>
    </w:p>
    <w:p w14:paraId="5D6D8198" w14:textId="77777777" w:rsidR="001812E5" w:rsidRDefault="001812E5" w:rsidP="001812E5">
      <w:pPr>
        <w:ind w:firstLine="284"/>
        <w:jc w:val="center"/>
        <w:rPr>
          <w:rFonts w:eastAsia="SimSun"/>
          <w:b/>
          <w:sz w:val="28"/>
          <w:szCs w:val="28"/>
          <w:lang w:val="kk-KZ"/>
        </w:rPr>
      </w:pPr>
      <w:r>
        <w:rPr>
          <w:rFonts w:eastAsia="SimSun"/>
          <w:b/>
          <w:sz w:val="28"/>
          <w:szCs w:val="28"/>
          <w:lang w:val="kk-KZ"/>
        </w:rPr>
        <w:t>Психологиялық қызметтің атқарған жұмысы туралы</w:t>
      </w:r>
    </w:p>
    <w:p w14:paraId="4D119DD4" w14:textId="77777777" w:rsidR="001812E5" w:rsidRDefault="001812E5" w:rsidP="001812E5">
      <w:pPr>
        <w:ind w:firstLine="284"/>
        <w:jc w:val="center"/>
        <w:rPr>
          <w:rFonts w:eastAsia="SimSun"/>
          <w:b/>
          <w:sz w:val="28"/>
          <w:szCs w:val="28"/>
          <w:lang w:val="kk-KZ"/>
        </w:rPr>
      </w:pPr>
      <w:r>
        <w:rPr>
          <w:rFonts w:eastAsia="SimSun"/>
          <w:b/>
          <w:sz w:val="28"/>
          <w:szCs w:val="28"/>
          <w:lang w:val="kk-KZ"/>
        </w:rPr>
        <w:t xml:space="preserve"> статистикалық ақпарат</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977"/>
        <w:gridCol w:w="1701"/>
        <w:gridCol w:w="2126"/>
        <w:gridCol w:w="2125"/>
      </w:tblGrid>
      <w:tr w:rsidR="001812E5" w14:paraId="351DC934" w14:textId="77777777" w:rsidTr="00AA402F">
        <w:tc>
          <w:tcPr>
            <w:tcW w:w="817" w:type="dxa"/>
            <w:tcBorders>
              <w:top w:val="single" w:sz="4" w:space="0" w:color="auto"/>
              <w:left w:val="single" w:sz="4" w:space="0" w:color="auto"/>
              <w:bottom w:val="single" w:sz="4" w:space="0" w:color="auto"/>
              <w:right w:val="single" w:sz="4" w:space="0" w:color="auto"/>
            </w:tcBorders>
            <w:hideMark/>
          </w:tcPr>
          <w:p w14:paraId="37E0A04A" w14:textId="77777777" w:rsidR="001812E5" w:rsidRDefault="001812E5" w:rsidP="00AA402F">
            <w:pPr>
              <w:ind w:firstLine="284"/>
              <w:jc w:val="center"/>
              <w:rPr>
                <w:rFonts w:eastAsia="Calibri"/>
                <w:b/>
                <w:sz w:val="28"/>
                <w:szCs w:val="28"/>
              </w:rPr>
            </w:pPr>
            <w:r>
              <w:rPr>
                <w:rFonts w:eastAsia="SimSun"/>
                <w:b/>
                <w:sz w:val="28"/>
                <w:szCs w:val="28"/>
              </w:rPr>
              <w:t>№</w:t>
            </w:r>
          </w:p>
        </w:tc>
        <w:tc>
          <w:tcPr>
            <w:tcW w:w="2977" w:type="dxa"/>
            <w:tcBorders>
              <w:top w:val="single" w:sz="4" w:space="0" w:color="auto"/>
              <w:left w:val="single" w:sz="4" w:space="0" w:color="auto"/>
              <w:bottom w:val="single" w:sz="4" w:space="0" w:color="auto"/>
              <w:right w:val="single" w:sz="4" w:space="0" w:color="auto"/>
            </w:tcBorders>
            <w:hideMark/>
          </w:tcPr>
          <w:p w14:paraId="3F71FB4B" w14:textId="77777777" w:rsidR="001812E5" w:rsidRDefault="001812E5" w:rsidP="00AA402F">
            <w:pPr>
              <w:ind w:firstLine="284"/>
              <w:jc w:val="center"/>
              <w:rPr>
                <w:rFonts w:eastAsia="Calibri"/>
                <w:b/>
                <w:sz w:val="28"/>
                <w:szCs w:val="28"/>
                <w:lang w:val="kk-KZ"/>
              </w:rPr>
            </w:pPr>
            <w:r>
              <w:rPr>
                <w:rFonts w:eastAsia="SimSun"/>
                <w:b/>
                <w:sz w:val="28"/>
                <w:szCs w:val="28"/>
                <w:lang w:val="kk-KZ"/>
              </w:rPr>
              <w:t>Жұмыс түрі</w:t>
            </w:r>
          </w:p>
        </w:tc>
        <w:tc>
          <w:tcPr>
            <w:tcW w:w="1701" w:type="dxa"/>
            <w:tcBorders>
              <w:top w:val="single" w:sz="4" w:space="0" w:color="auto"/>
              <w:left w:val="single" w:sz="4" w:space="0" w:color="auto"/>
              <w:bottom w:val="single" w:sz="4" w:space="0" w:color="auto"/>
              <w:right w:val="single" w:sz="4" w:space="0" w:color="auto"/>
            </w:tcBorders>
            <w:hideMark/>
          </w:tcPr>
          <w:p w14:paraId="12C23FDF" w14:textId="77777777" w:rsidR="001812E5" w:rsidRDefault="001812E5" w:rsidP="00AA402F">
            <w:pPr>
              <w:rPr>
                <w:rFonts w:eastAsia="Calibri"/>
                <w:b/>
                <w:sz w:val="28"/>
                <w:szCs w:val="28"/>
                <w:lang w:val="kk-KZ"/>
              </w:rPr>
            </w:pPr>
            <w:r>
              <w:rPr>
                <w:rFonts w:eastAsia="Calibri"/>
                <w:b/>
                <w:sz w:val="28"/>
                <w:szCs w:val="28"/>
                <w:lang w:val="kk-KZ"/>
              </w:rPr>
              <w:t>2020-2021</w:t>
            </w:r>
          </w:p>
        </w:tc>
        <w:tc>
          <w:tcPr>
            <w:tcW w:w="2126" w:type="dxa"/>
            <w:tcBorders>
              <w:top w:val="single" w:sz="4" w:space="0" w:color="auto"/>
              <w:left w:val="single" w:sz="4" w:space="0" w:color="auto"/>
              <w:bottom w:val="single" w:sz="4" w:space="0" w:color="auto"/>
              <w:right w:val="single" w:sz="4" w:space="0" w:color="auto"/>
            </w:tcBorders>
            <w:hideMark/>
          </w:tcPr>
          <w:p w14:paraId="4118F666" w14:textId="77777777" w:rsidR="001812E5" w:rsidRDefault="001812E5" w:rsidP="00AA402F">
            <w:pPr>
              <w:rPr>
                <w:rFonts w:eastAsia="Calibri"/>
                <w:b/>
                <w:sz w:val="28"/>
                <w:szCs w:val="28"/>
                <w:lang w:val="kk-KZ"/>
              </w:rPr>
            </w:pPr>
            <w:r>
              <w:rPr>
                <w:rFonts w:eastAsia="Calibri"/>
                <w:b/>
                <w:sz w:val="28"/>
                <w:szCs w:val="28"/>
                <w:lang w:val="kk-KZ"/>
              </w:rPr>
              <w:t>2021-2022</w:t>
            </w:r>
          </w:p>
        </w:tc>
        <w:tc>
          <w:tcPr>
            <w:tcW w:w="2125" w:type="dxa"/>
            <w:tcBorders>
              <w:top w:val="single" w:sz="4" w:space="0" w:color="auto"/>
              <w:left w:val="single" w:sz="4" w:space="0" w:color="auto"/>
              <w:bottom w:val="single" w:sz="4" w:space="0" w:color="auto"/>
              <w:right w:val="single" w:sz="4" w:space="0" w:color="auto"/>
            </w:tcBorders>
            <w:hideMark/>
          </w:tcPr>
          <w:p w14:paraId="75B17D38" w14:textId="77777777" w:rsidR="001812E5" w:rsidRDefault="001812E5" w:rsidP="00AA402F">
            <w:pPr>
              <w:rPr>
                <w:rFonts w:eastAsia="Calibri"/>
                <w:b/>
                <w:sz w:val="28"/>
                <w:szCs w:val="28"/>
                <w:lang w:val="kk-KZ"/>
              </w:rPr>
            </w:pPr>
            <w:r>
              <w:rPr>
                <w:rFonts w:eastAsia="Calibri"/>
                <w:b/>
                <w:sz w:val="28"/>
                <w:szCs w:val="28"/>
                <w:lang w:val="kk-KZ"/>
              </w:rPr>
              <w:t>2022-2023</w:t>
            </w:r>
          </w:p>
        </w:tc>
      </w:tr>
      <w:tr w:rsidR="001812E5" w14:paraId="522C94DD" w14:textId="77777777" w:rsidTr="00AA402F">
        <w:trPr>
          <w:trHeight w:val="257"/>
        </w:trPr>
        <w:tc>
          <w:tcPr>
            <w:tcW w:w="817" w:type="dxa"/>
            <w:tcBorders>
              <w:top w:val="single" w:sz="4" w:space="0" w:color="auto"/>
              <w:left w:val="single" w:sz="4" w:space="0" w:color="auto"/>
              <w:bottom w:val="single" w:sz="4" w:space="0" w:color="auto"/>
              <w:right w:val="single" w:sz="4" w:space="0" w:color="auto"/>
            </w:tcBorders>
            <w:hideMark/>
          </w:tcPr>
          <w:p w14:paraId="52BC8D1B" w14:textId="77777777" w:rsidR="001812E5" w:rsidRDefault="001812E5" w:rsidP="00AA402F">
            <w:pPr>
              <w:ind w:firstLine="284"/>
              <w:rPr>
                <w:rFonts w:eastAsia="Calibri"/>
                <w:sz w:val="28"/>
                <w:szCs w:val="28"/>
              </w:rPr>
            </w:pPr>
            <w:r>
              <w:rPr>
                <w:rFonts w:eastAsia="SimSun"/>
                <w:sz w:val="28"/>
                <w:szCs w:val="28"/>
              </w:rPr>
              <w:t>1</w:t>
            </w:r>
          </w:p>
        </w:tc>
        <w:tc>
          <w:tcPr>
            <w:tcW w:w="2977" w:type="dxa"/>
            <w:tcBorders>
              <w:top w:val="single" w:sz="4" w:space="0" w:color="auto"/>
              <w:left w:val="single" w:sz="4" w:space="0" w:color="auto"/>
              <w:bottom w:val="single" w:sz="4" w:space="0" w:color="auto"/>
              <w:right w:val="single" w:sz="4" w:space="0" w:color="auto"/>
            </w:tcBorders>
            <w:hideMark/>
          </w:tcPr>
          <w:p w14:paraId="267E2E03" w14:textId="77777777" w:rsidR="001812E5" w:rsidRDefault="001812E5" w:rsidP="00AA402F">
            <w:pPr>
              <w:rPr>
                <w:rFonts w:eastAsia="Calibri"/>
                <w:sz w:val="28"/>
                <w:szCs w:val="28"/>
              </w:rPr>
            </w:pPr>
            <w:proofErr w:type="spellStart"/>
            <w:r>
              <w:rPr>
                <w:rFonts w:eastAsia="SimSun"/>
                <w:sz w:val="28"/>
                <w:szCs w:val="28"/>
              </w:rPr>
              <w:t>Топтық</w:t>
            </w:r>
            <w:proofErr w:type="spellEnd"/>
            <w:r>
              <w:rPr>
                <w:rFonts w:eastAsia="SimSun"/>
                <w:sz w:val="28"/>
                <w:szCs w:val="28"/>
                <w:lang w:val="kk-KZ"/>
              </w:rPr>
              <w:t xml:space="preserve"> зерттеу</w:t>
            </w:r>
            <w:r>
              <w:rPr>
                <w:rFonts w:eastAsia="SimSun"/>
                <w:sz w:val="28"/>
                <w:szCs w:val="28"/>
              </w:rPr>
              <w:t xml:space="preserve"> саны</w:t>
            </w:r>
          </w:p>
        </w:tc>
        <w:tc>
          <w:tcPr>
            <w:tcW w:w="1701" w:type="dxa"/>
            <w:tcBorders>
              <w:top w:val="single" w:sz="4" w:space="0" w:color="auto"/>
              <w:left w:val="single" w:sz="4" w:space="0" w:color="auto"/>
              <w:bottom w:val="single" w:sz="4" w:space="0" w:color="auto"/>
              <w:right w:val="single" w:sz="4" w:space="0" w:color="auto"/>
            </w:tcBorders>
            <w:hideMark/>
          </w:tcPr>
          <w:p w14:paraId="51B7DD77" w14:textId="77777777" w:rsidR="001812E5" w:rsidRDefault="001812E5" w:rsidP="00AA402F">
            <w:pPr>
              <w:ind w:firstLine="284"/>
              <w:rPr>
                <w:rFonts w:eastAsia="Calibri"/>
                <w:sz w:val="28"/>
                <w:szCs w:val="28"/>
                <w:lang w:val="kk-KZ"/>
              </w:rPr>
            </w:pPr>
            <w:r>
              <w:rPr>
                <w:rFonts w:eastAsia="Calibri"/>
                <w:sz w:val="28"/>
                <w:szCs w:val="28"/>
                <w:lang w:val="kk-KZ"/>
              </w:rPr>
              <w:t>56</w:t>
            </w:r>
          </w:p>
        </w:tc>
        <w:tc>
          <w:tcPr>
            <w:tcW w:w="2126" w:type="dxa"/>
            <w:tcBorders>
              <w:top w:val="single" w:sz="4" w:space="0" w:color="auto"/>
              <w:left w:val="single" w:sz="4" w:space="0" w:color="auto"/>
              <w:bottom w:val="single" w:sz="4" w:space="0" w:color="auto"/>
              <w:right w:val="single" w:sz="4" w:space="0" w:color="auto"/>
            </w:tcBorders>
            <w:hideMark/>
          </w:tcPr>
          <w:p w14:paraId="15B7F6CC" w14:textId="77777777" w:rsidR="001812E5" w:rsidRDefault="001812E5" w:rsidP="00AA402F">
            <w:pPr>
              <w:ind w:firstLine="284"/>
              <w:rPr>
                <w:rFonts w:eastAsia="Calibri"/>
                <w:sz w:val="28"/>
                <w:szCs w:val="28"/>
                <w:lang w:val="kk-KZ"/>
              </w:rPr>
            </w:pPr>
            <w:r>
              <w:rPr>
                <w:rFonts w:eastAsia="Calibri"/>
                <w:sz w:val="28"/>
                <w:szCs w:val="28"/>
                <w:lang w:val="kk-KZ"/>
              </w:rPr>
              <w:t>58</w:t>
            </w:r>
          </w:p>
        </w:tc>
        <w:tc>
          <w:tcPr>
            <w:tcW w:w="2125" w:type="dxa"/>
            <w:tcBorders>
              <w:top w:val="single" w:sz="4" w:space="0" w:color="auto"/>
              <w:left w:val="single" w:sz="4" w:space="0" w:color="auto"/>
              <w:bottom w:val="single" w:sz="4" w:space="0" w:color="auto"/>
              <w:right w:val="single" w:sz="4" w:space="0" w:color="auto"/>
            </w:tcBorders>
            <w:hideMark/>
          </w:tcPr>
          <w:p w14:paraId="4D83BE69" w14:textId="77777777" w:rsidR="001812E5" w:rsidRDefault="001812E5" w:rsidP="00AA402F">
            <w:pPr>
              <w:ind w:firstLine="284"/>
              <w:rPr>
                <w:rFonts w:eastAsia="Calibri"/>
                <w:sz w:val="28"/>
                <w:szCs w:val="28"/>
                <w:lang w:val="kk-KZ"/>
              </w:rPr>
            </w:pPr>
            <w:r>
              <w:rPr>
                <w:rFonts w:eastAsia="Calibri"/>
                <w:sz w:val="28"/>
                <w:szCs w:val="28"/>
                <w:lang w:val="kk-KZ"/>
              </w:rPr>
              <w:t>72</w:t>
            </w:r>
          </w:p>
        </w:tc>
      </w:tr>
      <w:tr w:rsidR="001812E5" w14:paraId="1E23B52F" w14:textId="77777777" w:rsidTr="00AA402F">
        <w:tc>
          <w:tcPr>
            <w:tcW w:w="817" w:type="dxa"/>
            <w:tcBorders>
              <w:top w:val="single" w:sz="4" w:space="0" w:color="auto"/>
              <w:left w:val="single" w:sz="4" w:space="0" w:color="auto"/>
              <w:bottom w:val="single" w:sz="4" w:space="0" w:color="auto"/>
              <w:right w:val="single" w:sz="4" w:space="0" w:color="auto"/>
            </w:tcBorders>
            <w:hideMark/>
          </w:tcPr>
          <w:p w14:paraId="1357D082" w14:textId="77777777" w:rsidR="001812E5" w:rsidRDefault="001812E5" w:rsidP="00AA402F">
            <w:pPr>
              <w:ind w:firstLine="284"/>
              <w:rPr>
                <w:rFonts w:eastAsia="Calibri"/>
                <w:sz w:val="28"/>
                <w:szCs w:val="28"/>
              </w:rPr>
            </w:pPr>
            <w:r>
              <w:rPr>
                <w:rFonts w:eastAsia="SimSun"/>
                <w:sz w:val="28"/>
                <w:szCs w:val="28"/>
              </w:rPr>
              <w:t>2</w:t>
            </w:r>
          </w:p>
        </w:tc>
        <w:tc>
          <w:tcPr>
            <w:tcW w:w="2977" w:type="dxa"/>
            <w:tcBorders>
              <w:top w:val="single" w:sz="4" w:space="0" w:color="auto"/>
              <w:left w:val="single" w:sz="4" w:space="0" w:color="auto"/>
              <w:bottom w:val="single" w:sz="4" w:space="0" w:color="auto"/>
              <w:right w:val="single" w:sz="4" w:space="0" w:color="auto"/>
            </w:tcBorders>
            <w:hideMark/>
          </w:tcPr>
          <w:p w14:paraId="2AE6C61F" w14:textId="77777777" w:rsidR="001812E5" w:rsidRDefault="001812E5" w:rsidP="00AA402F">
            <w:pPr>
              <w:rPr>
                <w:rFonts w:eastAsia="Calibri"/>
                <w:sz w:val="28"/>
                <w:szCs w:val="28"/>
              </w:rPr>
            </w:pPr>
            <w:r>
              <w:rPr>
                <w:rFonts w:eastAsia="SimSun"/>
                <w:sz w:val="28"/>
                <w:szCs w:val="28"/>
                <w:lang w:val="kk-KZ"/>
              </w:rPr>
              <w:t>Жеке зерттеу</w:t>
            </w:r>
            <w:r>
              <w:rPr>
                <w:rFonts w:eastAsia="SimSun"/>
                <w:sz w:val="28"/>
                <w:szCs w:val="28"/>
              </w:rPr>
              <w:t xml:space="preserve"> саны</w:t>
            </w:r>
          </w:p>
        </w:tc>
        <w:tc>
          <w:tcPr>
            <w:tcW w:w="1701" w:type="dxa"/>
            <w:tcBorders>
              <w:top w:val="single" w:sz="4" w:space="0" w:color="auto"/>
              <w:left w:val="single" w:sz="4" w:space="0" w:color="auto"/>
              <w:bottom w:val="single" w:sz="4" w:space="0" w:color="auto"/>
              <w:right w:val="single" w:sz="4" w:space="0" w:color="auto"/>
            </w:tcBorders>
            <w:hideMark/>
          </w:tcPr>
          <w:p w14:paraId="724B6442" w14:textId="77777777" w:rsidR="001812E5" w:rsidRDefault="001812E5" w:rsidP="00AA402F">
            <w:pPr>
              <w:ind w:firstLine="284"/>
              <w:rPr>
                <w:rFonts w:eastAsia="Calibri"/>
                <w:sz w:val="28"/>
                <w:szCs w:val="28"/>
                <w:lang w:val="kk-KZ"/>
              </w:rPr>
            </w:pPr>
            <w:r>
              <w:rPr>
                <w:rFonts w:eastAsia="Calibri"/>
                <w:sz w:val="28"/>
                <w:szCs w:val="28"/>
                <w:lang w:val="kk-KZ"/>
              </w:rPr>
              <w:t>80</w:t>
            </w:r>
          </w:p>
        </w:tc>
        <w:tc>
          <w:tcPr>
            <w:tcW w:w="2126" w:type="dxa"/>
            <w:tcBorders>
              <w:top w:val="single" w:sz="4" w:space="0" w:color="auto"/>
              <w:left w:val="single" w:sz="4" w:space="0" w:color="auto"/>
              <w:bottom w:val="single" w:sz="4" w:space="0" w:color="auto"/>
              <w:right w:val="single" w:sz="4" w:space="0" w:color="auto"/>
            </w:tcBorders>
            <w:hideMark/>
          </w:tcPr>
          <w:p w14:paraId="51521F60" w14:textId="77777777" w:rsidR="001812E5" w:rsidRDefault="001812E5" w:rsidP="00AA402F">
            <w:pPr>
              <w:ind w:firstLine="284"/>
              <w:rPr>
                <w:rFonts w:eastAsia="Calibri"/>
                <w:sz w:val="28"/>
                <w:szCs w:val="28"/>
                <w:lang w:val="kk-KZ"/>
              </w:rPr>
            </w:pPr>
            <w:r>
              <w:rPr>
                <w:rFonts w:eastAsia="Calibri"/>
                <w:sz w:val="28"/>
                <w:szCs w:val="28"/>
                <w:lang w:val="kk-KZ"/>
              </w:rPr>
              <w:t>82</w:t>
            </w:r>
          </w:p>
        </w:tc>
        <w:tc>
          <w:tcPr>
            <w:tcW w:w="2125" w:type="dxa"/>
            <w:tcBorders>
              <w:top w:val="single" w:sz="4" w:space="0" w:color="auto"/>
              <w:left w:val="single" w:sz="4" w:space="0" w:color="auto"/>
              <w:bottom w:val="single" w:sz="4" w:space="0" w:color="auto"/>
              <w:right w:val="single" w:sz="4" w:space="0" w:color="auto"/>
            </w:tcBorders>
            <w:hideMark/>
          </w:tcPr>
          <w:p w14:paraId="568A9930" w14:textId="77777777" w:rsidR="001812E5" w:rsidRDefault="001812E5" w:rsidP="00AA402F">
            <w:pPr>
              <w:ind w:firstLine="284"/>
              <w:rPr>
                <w:rFonts w:eastAsia="Calibri"/>
                <w:sz w:val="28"/>
                <w:szCs w:val="28"/>
                <w:lang w:val="kk-KZ"/>
              </w:rPr>
            </w:pPr>
            <w:r>
              <w:rPr>
                <w:rFonts w:eastAsia="Calibri"/>
                <w:sz w:val="28"/>
                <w:szCs w:val="28"/>
                <w:lang w:val="kk-KZ"/>
              </w:rPr>
              <w:t>90</w:t>
            </w:r>
          </w:p>
        </w:tc>
      </w:tr>
      <w:tr w:rsidR="001812E5" w14:paraId="7A4E3429" w14:textId="77777777" w:rsidTr="00AA402F">
        <w:tc>
          <w:tcPr>
            <w:tcW w:w="817" w:type="dxa"/>
            <w:tcBorders>
              <w:top w:val="single" w:sz="4" w:space="0" w:color="auto"/>
              <w:left w:val="single" w:sz="4" w:space="0" w:color="auto"/>
              <w:bottom w:val="single" w:sz="4" w:space="0" w:color="auto"/>
              <w:right w:val="single" w:sz="4" w:space="0" w:color="auto"/>
            </w:tcBorders>
            <w:hideMark/>
          </w:tcPr>
          <w:p w14:paraId="5AEA9162" w14:textId="77777777" w:rsidR="001812E5" w:rsidRDefault="001812E5" w:rsidP="00AA402F">
            <w:pPr>
              <w:ind w:firstLine="284"/>
              <w:rPr>
                <w:rFonts w:eastAsia="Calibri"/>
                <w:sz w:val="28"/>
                <w:szCs w:val="28"/>
              </w:rPr>
            </w:pPr>
            <w:r>
              <w:rPr>
                <w:rFonts w:eastAsia="SimSun"/>
                <w:sz w:val="28"/>
                <w:szCs w:val="28"/>
              </w:rPr>
              <w:t>3</w:t>
            </w:r>
          </w:p>
        </w:tc>
        <w:tc>
          <w:tcPr>
            <w:tcW w:w="2977" w:type="dxa"/>
            <w:tcBorders>
              <w:top w:val="single" w:sz="4" w:space="0" w:color="auto"/>
              <w:left w:val="single" w:sz="4" w:space="0" w:color="auto"/>
              <w:bottom w:val="single" w:sz="4" w:space="0" w:color="auto"/>
              <w:right w:val="single" w:sz="4" w:space="0" w:color="auto"/>
            </w:tcBorders>
            <w:hideMark/>
          </w:tcPr>
          <w:p w14:paraId="73D8371D" w14:textId="77777777" w:rsidR="001812E5" w:rsidRDefault="001812E5" w:rsidP="00AA402F">
            <w:pPr>
              <w:rPr>
                <w:rFonts w:eastAsia="Calibri"/>
                <w:sz w:val="28"/>
                <w:szCs w:val="28"/>
              </w:rPr>
            </w:pPr>
            <w:proofErr w:type="spellStart"/>
            <w:r>
              <w:rPr>
                <w:rFonts w:eastAsia="SimSun"/>
                <w:sz w:val="28"/>
                <w:szCs w:val="28"/>
              </w:rPr>
              <w:t>Топтық</w:t>
            </w:r>
            <w:proofErr w:type="spellEnd"/>
            <w:r>
              <w:rPr>
                <w:rFonts w:eastAsia="SimSun"/>
                <w:sz w:val="28"/>
                <w:szCs w:val="28"/>
                <w:lang w:val="kk-KZ"/>
              </w:rPr>
              <w:t xml:space="preserve"> </w:t>
            </w:r>
            <w:proofErr w:type="spellStart"/>
            <w:r>
              <w:rPr>
                <w:rFonts w:eastAsia="SimSun"/>
                <w:sz w:val="28"/>
                <w:szCs w:val="28"/>
              </w:rPr>
              <w:t>сабақтар</w:t>
            </w:r>
            <w:proofErr w:type="spellEnd"/>
            <w:r>
              <w:rPr>
                <w:rFonts w:eastAsia="SimSun"/>
                <w:sz w:val="28"/>
                <w:szCs w:val="28"/>
              </w:rPr>
              <w:t xml:space="preserve"> саны</w:t>
            </w:r>
          </w:p>
        </w:tc>
        <w:tc>
          <w:tcPr>
            <w:tcW w:w="1701" w:type="dxa"/>
            <w:tcBorders>
              <w:top w:val="single" w:sz="4" w:space="0" w:color="auto"/>
              <w:left w:val="single" w:sz="4" w:space="0" w:color="auto"/>
              <w:bottom w:val="single" w:sz="4" w:space="0" w:color="auto"/>
              <w:right w:val="single" w:sz="4" w:space="0" w:color="auto"/>
            </w:tcBorders>
            <w:hideMark/>
          </w:tcPr>
          <w:p w14:paraId="48C73D8F" w14:textId="77777777" w:rsidR="001812E5" w:rsidRDefault="001812E5" w:rsidP="00AA402F">
            <w:pPr>
              <w:ind w:firstLine="284"/>
              <w:rPr>
                <w:rFonts w:eastAsia="Calibri"/>
                <w:sz w:val="28"/>
                <w:szCs w:val="28"/>
                <w:lang w:val="kk-KZ"/>
              </w:rPr>
            </w:pPr>
            <w:r>
              <w:rPr>
                <w:rFonts w:eastAsia="Calibri"/>
                <w:sz w:val="28"/>
                <w:szCs w:val="28"/>
                <w:lang w:val="kk-KZ"/>
              </w:rPr>
              <w:t>56</w:t>
            </w:r>
          </w:p>
        </w:tc>
        <w:tc>
          <w:tcPr>
            <w:tcW w:w="2126" w:type="dxa"/>
            <w:tcBorders>
              <w:top w:val="single" w:sz="4" w:space="0" w:color="auto"/>
              <w:left w:val="single" w:sz="4" w:space="0" w:color="auto"/>
              <w:bottom w:val="single" w:sz="4" w:space="0" w:color="auto"/>
              <w:right w:val="single" w:sz="4" w:space="0" w:color="auto"/>
            </w:tcBorders>
            <w:hideMark/>
          </w:tcPr>
          <w:p w14:paraId="1E9171B1" w14:textId="77777777" w:rsidR="001812E5" w:rsidRDefault="001812E5" w:rsidP="00AA402F">
            <w:pPr>
              <w:ind w:firstLine="284"/>
              <w:rPr>
                <w:rFonts w:eastAsia="Calibri"/>
                <w:sz w:val="28"/>
                <w:szCs w:val="28"/>
                <w:lang w:val="kk-KZ"/>
              </w:rPr>
            </w:pPr>
            <w:r>
              <w:rPr>
                <w:rFonts w:eastAsia="Calibri"/>
                <w:sz w:val="28"/>
                <w:szCs w:val="28"/>
                <w:lang w:val="kk-KZ"/>
              </w:rPr>
              <w:t>65</w:t>
            </w:r>
          </w:p>
        </w:tc>
        <w:tc>
          <w:tcPr>
            <w:tcW w:w="2125" w:type="dxa"/>
            <w:tcBorders>
              <w:top w:val="single" w:sz="4" w:space="0" w:color="auto"/>
              <w:left w:val="single" w:sz="4" w:space="0" w:color="auto"/>
              <w:bottom w:val="single" w:sz="4" w:space="0" w:color="auto"/>
              <w:right w:val="single" w:sz="4" w:space="0" w:color="auto"/>
            </w:tcBorders>
            <w:hideMark/>
          </w:tcPr>
          <w:p w14:paraId="4CC34581" w14:textId="77777777" w:rsidR="001812E5" w:rsidRDefault="001812E5" w:rsidP="00AA402F">
            <w:pPr>
              <w:ind w:firstLine="284"/>
              <w:rPr>
                <w:rFonts w:eastAsia="Calibri"/>
                <w:sz w:val="28"/>
                <w:szCs w:val="28"/>
                <w:lang w:val="kk-KZ"/>
              </w:rPr>
            </w:pPr>
            <w:r>
              <w:rPr>
                <w:rFonts w:eastAsia="Calibri"/>
                <w:sz w:val="28"/>
                <w:szCs w:val="28"/>
                <w:lang w:val="kk-KZ"/>
              </w:rPr>
              <w:t>90</w:t>
            </w:r>
          </w:p>
        </w:tc>
      </w:tr>
      <w:tr w:rsidR="001812E5" w14:paraId="2F41E90A" w14:textId="77777777" w:rsidTr="00AA402F">
        <w:tc>
          <w:tcPr>
            <w:tcW w:w="817" w:type="dxa"/>
            <w:tcBorders>
              <w:top w:val="single" w:sz="4" w:space="0" w:color="auto"/>
              <w:left w:val="single" w:sz="4" w:space="0" w:color="auto"/>
              <w:bottom w:val="single" w:sz="4" w:space="0" w:color="auto"/>
              <w:right w:val="single" w:sz="4" w:space="0" w:color="auto"/>
            </w:tcBorders>
            <w:hideMark/>
          </w:tcPr>
          <w:p w14:paraId="253401FB" w14:textId="77777777" w:rsidR="001812E5" w:rsidRDefault="001812E5" w:rsidP="00AA402F">
            <w:pPr>
              <w:ind w:firstLine="284"/>
              <w:rPr>
                <w:rFonts w:eastAsia="Calibri"/>
                <w:sz w:val="28"/>
                <w:szCs w:val="28"/>
              </w:rPr>
            </w:pPr>
            <w:r>
              <w:rPr>
                <w:rFonts w:eastAsia="SimSun"/>
                <w:sz w:val="28"/>
                <w:szCs w:val="28"/>
              </w:rPr>
              <w:t>4</w:t>
            </w:r>
          </w:p>
        </w:tc>
        <w:tc>
          <w:tcPr>
            <w:tcW w:w="2977" w:type="dxa"/>
            <w:tcBorders>
              <w:top w:val="single" w:sz="4" w:space="0" w:color="auto"/>
              <w:left w:val="single" w:sz="4" w:space="0" w:color="auto"/>
              <w:bottom w:val="single" w:sz="4" w:space="0" w:color="auto"/>
              <w:right w:val="single" w:sz="4" w:space="0" w:color="auto"/>
            </w:tcBorders>
            <w:hideMark/>
          </w:tcPr>
          <w:p w14:paraId="573CC20A" w14:textId="77777777" w:rsidR="001812E5" w:rsidRDefault="001812E5" w:rsidP="00AA402F">
            <w:pPr>
              <w:rPr>
                <w:rFonts w:eastAsia="Calibri"/>
                <w:sz w:val="28"/>
                <w:szCs w:val="28"/>
              </w:rPr>
            </w:pPr>
            <w:r>
              <w:rPr>
                <w:rFonts w:eastAsia="SimSun"/>
                <w:sz w:val="28"/>
                <w:szCs w:val="28"/>
                <w:lang w:val="kk-KZ"/>
              </w:rPr>
              <w:t xml:space="preserve">Жеке </w:t>
            </w:r>
            <w:proofErr w:type="spellStart"/>
            <w:r>
              <w:rPr>
                <w:rFonts w:eastAsia="SimSun"/>
                <w:sz w:val="28"/>
                <w:szCs w:val="28"/>
              </w:rPr>
              <w:t>сабақтар</w:t>
            </w:r>
            <w:proofErr w:type="spellEnd"/>
            <w:r>
              <w:rPr>
                <w:rFonts w:eastAsia="SimSun"/>
                <w:sz w:val="28"/>
                <w:szCs w:val="28"/>
              </w:rPr>
              <w:t xml:space="preserve"> саны</w:t>
            </w:r>
          </w:p>
        </w:tc>
        <w:tc>
          <w:tcPr>
            <w:tcW w:w="1701" w:type="dxa"/>
            <w:tcBorders>
              <w:top w:val="single" w:sz="4" w:space="0" w:color="auto"/>
              <w:left w:val="single" w:sz="4" w:space="0" w:color="auto"/>
              <w:bottom w:val="single" w:sz="4" w:space="0" w:color="auto"/>
              <w:right w:val="single" w:sz="4" w:space="0" w:color="auto"/>
            </w:tcBorders>
            <w:hideMark/>
          </w:tcPr>
          <w:p w14:paraId="50ECDAE4" w14:textId="77777777" w:rsidR="001812E5" w:rsidRDefault="001812E5" w:rsidP="00AA402F">
            <w:pPr>
              <w:ind w:firstLine="284"/>
              <w:rPr>
                <w:rFonts w:eastAsia="Calibri"/>
                <w:sz w:val="28"/>
                <w:szCs w:val="28"/>
                <w:lang w:val="kk-KZ"/>
              </w:rPr>
            </w:pPr>
            <w:r>
              <w:rPr>
                <w:rFonts w:eastAsia="Calibri"/>
                <w:sz w:val="28"/>
                <w:szCs w:val="28"/>
                <w:lang w:val="kk-KZ"/>
              </w:rPr>
              <w:t>78</w:t>
            </w:r>
          </w:p>
        </w:tc>
        <w:tc>
          <w:tcPr>
            <w:tcW w:w="2126" w:type="dxa"/>
            <w:tcBorders>
              <w:top w:val="single" w:sz="4" w:space="0" w:color="auto"/>
              <w:left w:val="single" w:sz="4" w:space="0" w:color="auto"/>
              <w:bottom w:val="single" w:sz="4" w:space="0" w:color="auto"/>
              <w:right w:val="single" w:sz="4" w:space="0" w:color="auto"/>
            </w:tcBorders>
            <w:hideMark/>
          </w:tcPr>
          <w:p w14:paraId="29962DD4" w14:textId="77777777" w:rsidR="001812E5" w:rsidRDefault="001812E5" w:rsidP="00AA402F">
            <w:pPr>
              <w:ind w:firstLine="284"/>
              <w:rPr>
                <w:rFonts w:eastAsia="Calibri"/>
                <w:sz w:val="28"/>
                <w:szCs w:val="28"/>
                <w:lang w:val="kk-KZ"/>
              </w:rPr>
            </w:pPr>
            <w:r>
              <w:rPr>
                <w:rFonts w:eastAsia="Calibri"/>
                <w:sz w:val="28"/>
                <w:szCs w:val="28"/>
                <w:lang w:val="kk-KZ"/>
              </w:rPr>
              <w:t>80</w:t>
            </w:r>
          </w:p>
        </w:tc>
        <w:tc>
          <w:tcPr>
            <w:tcW w:w="2125" w:type="dxa"/>
            <w:tcBorders>
              <w:top w:val="single" w:sz="4" w:space="0" w:color="auto"/>
              <w:left w:val="single" w:sz="4" w:space="0" w:color="auto"/>
              <w:bottom w:val="single" w:sz="4" w:space="0" w:color="auto"/>
              <w:right w:val="single" w:sz="4" w:space="0" w:color="auto"/>
            </w:tcBorders>
            <w:hideMark/>
          </w:tcPr>
          <w:p w14:paraId="0168DF0F" w14:textId="77777777" w:rsidR="001812E5" w:rsidRDefault="001812E5" w:rsidP="00AA402F">
            <w:pPr>
              <w:ind w:firstLine="284"/>
              <w:rPr>
                <w:rFonts w:eastAsia="Calibri"/>
                <w:sz w:val="28"/>
                <w:szCs w:val="28"/>
                <w:lang w:val="kk-KZ"/>
              </w:rPr>
            </w:pPr>
            <w:r>
              <w:rPr>
                <w:rFonts w:eastAsia="Calibri"/>
                <w:sz w:val="28"/>
                <w:szCs w:val="28"/>
                <w:lang w:val="kk-KZ"/>
              </w:rPr>
              <w:t>95</w:t>
            </w:r>
          </w:p>
        </w:tc>
      </w:tr>
      <w:tr w:rsidR="001812E5" w14:paraId="48B714E6" w14:textId="77777777" w:rsidTr="00AA402F">
        <w:tc>
          <w:tcPr>
            <w:tcW w:w="817" w:type="dxa"/>
            <w:tcBorders>
              <w:top w:val="single" w:sz="4" w:space="0" w:color="auto"/>
              <w:left w:val="single" w:sz="4" w:space="0" w:color="auto"/>
              <w:bottom w:val="single" w:sz="4" w:space="0" w:color="auto"/>
              <w:right w:val="single" w:sz="4" w:space="0" w:color="auto"/>
            </w:tcBorders>
            <w:hideMark/>
          </w:tcPr>
          <w:p w14:paraId="0E95ED05" w14:textId="77777777" w:rsidR="001812E5" w:rsidRDefault="001812E5" w:rsidP="00AA402F">
            <w:pPr>
              <w:ind w:firstLine="284"/>
              <w:rPr>
                <w:rFonts w:eastAsia="Calibri"/>
                <w:sz w:val="28"/>
                <w:szCs w:val="28"/>
              </w:rPr>
            </w:pPr>
            <w:r>
              <w:rPr>
                <w:rFonts w:eastAsia="SimSun"/>
                <w:sz w:val="28"/>
                <w:szCs w:val="28"/>
              </w:rPr>
              <w:t>5</w:t>
            </w:r>
          </w:p>
        </w:tc>
        <w:tc>
          <w:tcPr>
            <w:tcW w:w="2977" w:type="dxa"/>
            <w:tcBorders>
              <w:top w:val="single" w:sz="4" w:space="0" w:color="auto"/>
              <w:left w:val="single" w:sz="4" w:space="0" w:color="auto"/>
              <w:bottom w:val="single" w:sz="4" w:space="0" w:color="auto"/>
              <w:right w:val="single" w:sz="4" w:space="0" w:color="auto"/>
            </w:tcBorders>
            <w:hideMark/>
          </w:tcPr>
          <w:p w14:paraId="28B28344" w14:textId="77777777" w:rsidR="001812E5" w:rsidRDefault="001812E5" w:rsidP="00AA402F">
            <w:pPr>
              <w:rPr>
                <w:rFonts w:eastAsia="Calibri"/>
                <w:sz w:val="28"/>
                <w:szCs w:val="28"/>
              </w:rPr>
            </w:pPr>
            <w:proofErr w:type="spellStart"/>
            <w:r>
              <w:rPr>
                <w:rFonts w:eastAsia="SimSun"/>
                <w:sz w:val="28"/>
                <w:szCs w:val="28"/>
              </w:rPr>
              <w:t>Топтық</w:t>
            </w:r>
            <w:proofErr w:type="spellEnd"/>
            <w:r>
              <w:rPr>
                <w:rFonts w:eastAsia="SimSun"/>
                <w:sz w:val="28"/>
                <w:szCs w:val="28"/>
                <w:lang w:val="kk-KZ"/>
              </w:rPr>
              <w:t xml:space="preserve"> </w:t>
            </w:r>
            <w:proofErr w:type="spellStart"/>
            <w:r>
              <w:rPr>
                <w:rFonts w:eastAsia="SimSun"/>
                <w:sz w:val="28"/>
                <w:szCs w:val="28"/>
              </w:rPr>
              <w:t>консультациялар</w:t>
            </w:r>
            <w:proofErr w:type="spellEnd"/>
            <w:r>
              <w:rPr>
                <w:rFonts w:eastAsia="SimSun"/>
                <w:sz w:val="28"/>
                <w:szCs w:val="28"/>
              </w:rPr>
              <w:t xml:space="preserve"> саны</w:t>
            </w:r>
          </w:p>
        </w:tc>
        <w:tc>
          <w:tcPr>
            <w:tcW w:w="1701" w:type="dxa"/>
            <w:tcBorders>
              <w:top w:val="single" w:sz="4" w:space="0" w:color="auto"/>
              <w:left w:val="single" w:sz="4" w:space="0" w:color="auto"/>
              <w:bottom w:val="single" w:sz="4" w:space="0" w:color="auto"/>
              <w:right w:val="single" w:sz="4" w:space="0" w:color="auto"/>
            </w:tcBorders>
            <w:hideMark/>
          </w:tcPr>
          <w:p w14:paraId="63628A80" w14:textId="77777777" w:rsidR="001812E5" w:rsidRDefault="001812E5" w:rsidP="00AA402F">
            <w:pPr>
              <w:ind w:firstLine="284"/>
              <w:rPr>
                <w:rFonts w:eastAsia="Calibri"/>
                <w:sz w:val="28"/>
                <w:szCs w:val="28"/>
                <w:lang w:val="kk-KZ"/>
              </w:rPr>
            </w:pPr>
            <w:r>
              <w:rPr>
                <w:rFonts w:eastAsia="Calibri"/>
                <w:sz w:val="28"/>
                <w:szCs w:val="28"/>
                <w:lang w:val="kk-KZ"/>
              </w:rPr>
              <w:t>32</w:t>
            </w:r>
          </w:p>
        </w:tc>
        <w:tc>
          <w:tcPr>
            <w:tcW w:w="2126" w:type="dxa"/>
            <w:tcBorders>
              <w:top w:val="single" w:sz="4" w:space="0" w:color="auto"/>
              <w:left w:val="single" w:sz="4" w:space="0" w:color="auto"/>
              <w:bottom w:val="single" w:sz="4" w:space="0" w:color="auto"/>
              <w:right w:val="single" w:sz="4" w:space="0" w:color="auto"/>
            </w:tcBorders>
            <w:hideMark/>
          </w:tcPr>
          <w:p w14:paraId="56683AEF" w14:textId="77777777" w:rsidR="001812E5" w:rsidRDefault="001812E5" w:rsidP="00AA402F">
            <w:pPr>
              <w:ind w:firstLine="284"/>
              <w:rPr>
                <w:rFonts w:eastAsia="Calibri"/>
                <w:sz w:val="28"/>
                <w:szCs w:val="28"/>
                <w:lang w:val="kk-KZ"/>
              </w:rPr>
            </w:pPr>
            <w:r>
              <w:rPr>
                <w:rFonts w:eastAsia="Calibri"/>
                <w:sz w:val="28"/>
                <w:szCs w:val="28"/>
                <w:lang w:val="kk-KZ"/>
              </w:rPr>
              <w:t>37</w:t>
            </w:r>
          </w:p>
        </w:tc>
        <w:tc>
          <w:tcPr>
            <w:tcW w:w="2125" w:type="dxa"/>
            <w:tcBorders>
              <w:top w:val="single" w:sz="4" w:space="0" w:color="auto"/>
              <w:left w:val="single" w:sz="4" w:space="0" w:color="auto"/>
              <w:bottom w:val="single" w:sz="4" w:space="0" w:color="auto"/>
              <w:right w:val="single" w:sz="4" w:space="0" w:color="auto"/>
            </w:tcBorders>
            <w:hideMark/>
          </w:tcPr>
          <w:p w14:paraId="77A9D0AB" w14:textId="77777777" w:rsidR="001812E5" w:rsidRDefault="001812E5" w:rsidP="00AA402F">
            <w:pPr>
              <w:ind w:firstLine="284"/>
              <w:rPr>
                <w:rFonts w:eastAsia="Calibri"/>
                <w:sz w:val="28"/>
                <w:szCs w:val="28"/>
                <w:lang w:val="kk-KZ"/>
              </w:rPr>
            </w:pPr>
            <w:r>
              <w:rPr>
                <w:rFonts w:eastAsia="Calibri"/>
                <w:sz w:val="28"/>
                <w:szCs w:val="28"/>
                <w:lang w:val="kk-KZ"/>
              </w:rPr>
              <w:t>50</w:t>
            </w:r>
          </w:p>
        </w:tc>
      </w:tr>
      <w:tr w:rsidR="001812E5" w14:paraId="2CD4BABA" w14:textId="77777777" w:rsidTr="00AA402F">
        <w:tc>
          <w:tcPr>
            <w:tcW w:w="817" w:type="dxa"/>
            <w:tcBorders>
              <w:top w:val="single" w:sz="4" w:space="0" w:color="auto"/>
              <w:left w:val="single" w:sz="4" w:space="0" w:color="auto"/>
              <w:bottom w:val="single" w:sz="4" w:space="0" w:color="auto"/>
              <w:right w:val="single" w:sz="4" w:space="0" w:color="auto"/>
            </w:tcBorders>
            <w:hideMark/>
          </w:tcPr>
          <w:p w14:paraId="32A9A13C" w14:textId="77777777" w:rsidR="001812E5" w:rsidRDefault="001812E5" w:rsidP="00AA402F">
            <w:pPr>
              <w:ind w:firstLine="284"/>
              <w:rPr>
                <w:rFonts w:eastAsia="Calibri"/>
                <w:sz w:val="28"/>
                <w:szCs w:val="28"/>
              </w:rPr>
            </w:pPr>
            <w:r>
              <w:rPr>
                <w:rFonts w:eastAsia="Calibri"/>
                <w:sz w:val="28"/>
                <w:szCs w:val="28"/>
                <w:lang w:val="en-US"/>
              </w:rPr>
              <w:t>6</w:t>
            </w:r>
          </w:p>
        </w:tc>
        <w:tc>
          <w:tcPr>
            <w:tcW w:w="2977" w:type="dxa"/>
            <w:tcBorders>
              <w:top w:val="single" w:sz="4" w:space="0" w:color="auto"/>
              <w:left w:val="single" w:sz="4" w:space="0" w:color="auto"/>
              <w:bottom w:val="single" w:sz="4" w:space="0" w:color="auto"/>
              <w:right w:val="single" w:sz="4" w:space="0" w:color="auto"/>
            </w:tcBorders>
            <w:hideMark/>
          </w:tcPr>
          <w:p w14:paraId="309B40EE" w14:textId="77777777" w:rsidR="001812E5" w:rsidRDefault="001812E5" w:rsidP="00AA402F">
            <w:pPr>
              <w:rPr>
                <w:rFonts w:eastAsia="Calibri"/>
                <w:sz w:val="28"/>
                <w:szCs w:val="28"/>
                <w:lang w:val="kk-KZ"/>
              </w:rPr>
            </w:pPr>
            <w:proofErr w:type="spellStart"/>
            <w:r>
              <w:rPr>
                <w:rFonts w:eastAsia="SimSun"/>
                <w:sz w:val="28"/>
                <w:szCs w:val="28"/>
              </w:rPr>
              <w:t>Мұғалімдермен</w:t>
            </w:r>
            <w:proofErr w:type="spellEnd"/>
            <w:r>
              <w:rPr>
                <w:rFonts w:eastAsia="SimSun"/>
                <w:sz w:val="28"/>
                <w:szCs w:val="28"/>
                <w:lang w:val="kk-KZ"/>
              </w:rPr>
              <w:t xml:space="preserve"> консультация</w:t>
            </w:r>
          </w:p>
        </w:tc>
        <w:tc>
          <w:tcPr>
            <w:tcW w:w="1701" w:type="dxa"/>
            <w:tcBorders>
              <w:top w:val="single" w:sz="4" w:space="0" w:color="auto"/>
              <w:left w:val="single" w:sz="4" w:space="0" w:color="auto"/>
              <w:bottom w:val="single" w:sz="4" w:space="0" w:color="auto"/>
              <w:right w:val="single" w:sz="4" w:space="0" w:color="auto"/>
            </w:tcBorders>
            <w:hideMark/>
          </w:tcPr>
          <w:p w14:paraId="4F16C4E6" w14:textId="77777777" w:rsidR="001812E5" w:rsidRDefault="001812E5" w:rsidP="00AA402F">
            <w:pPr>
              <w:ind w:firstLine="284"/>
              <w:rPr>
                <w:rFonts w:eastAsia="Calibri"/>
                <w:sz w:val="28"/>
                <w:szCs w:val="28"/>
                <w:lang w:val="kk-KZ"/>
              </w:rPr>
            </w:pPr>
            <w:r>
              <w:rPr>
                <w:rFonts w:eastAsia="Calibri"/>
                <w:sz w:val="28"/>
                <w:szCs w:val="28"/>
                <w:lang w:val="kk-KZ"/>
              </w:rPr>
              <w:t>12</w:t>
            </w:r>
          </w:p>
        </w:tc>
        <w:tc>
          <w:tcPr>
            <w:tcW w:w="2126" w:type="dxa"/>
            <w:tcBorders>
              <w:top w:val="single" w:sz="4" w:space="0" w:color="auto"/>
              <w:left w:val="single" w:sz="4" w:space="0" w:color="auto"/>
              <w:bottom w:val="single" w:sz="4" w:space="0" w:color="auto"/>
              <w:right w:val="single" w:sz="4" w:space="0" w:color="auto"/>
            </w:tcBorders>
            <w:hideMark/>
          </w:tcPr>
          <w:p w14:paraId="378C8E9C" w14:textId="77777777" w:rsidR="001812E5" w:rsidRDefault="001812E5" w:rsidP="00AA402F">
            <w:pPr>
              <w:ind w:firstLine="284"/>
              <w:rPr>
                <w:rFonts w:eastAsia="Calibri"/>
                <w:sz w:val="28"/>
                <w:szCs w:val="28"/>
                <w:lang w:val="kk-KZ"/>
              </w:rPr>
            </w:pPr>
            <w:r>
              <w:rPr>
                <w:rFonts w:eastAsia="Calibri"/>
                <w:sz w:val="28"/>
                <w:szCs w:val="28"/>
                <w:lang w:val="kk-KZ"/>
              </w:rPr>
              <w:t>22</w:t>
            </w:r>
          </w:p>
        </w:tc>
        <w:tc>
          <w:tcPr>
            <w:tcW w:w="2125" w:type="dxa"/>
            <w:tcBorders>
              <w:top w:val="single" w:sz="4" w:space="0" w:color="auto"/>
              <w:left w:val="single" w:sz="4" w:space="0" w:color="auto"/>
              <w:bottom w:val="single" w:sz="4" w:space="0" w:color="auto"/>
              <w:right w:val="single" w:sz="4" w:space="0" w:color="auto"/>
            </w:tcBorders>
            <w:hideMark/>
          </w:tcPr>
          <w:p w14:paraId="2647D575" w14:textId="77777777" w:rsidR="001812E5" w:rsidRDefault="001812E5" w:rsidP="00AA402F">
            <w:pPr>
              <w:ind w:firstLine="284"/>
              <w:rPr>
                <w:rFonts w:eastAsia="Calibri"/>
                <w:sz w:val="28"/>
                <w:szCs w:val="28"/>
                <w:lang w:val="kk-KZ"/>
              </w:rPr>
            </w:pPr>
            <w:r>
              <w:rPr>
                <w:rFonts w:eastAsia="Calibri"/>
                <w:sz w:val="28"/>
                <w:szCs w:val="28"/>
                <w:lang w:val="kk-KZ"/>
              </w:rPr>
              <w:t>35</w:t>
            </w:r>
          </w:p>
        </w:tc>
      </w:tr>
      <w:tr w:rsidR="001812E5" w14:paraId="444FEA7B" w14:textId="77777777" w:rsidTr="00AA402F">
        <w:tc>
          <w:tcPr>
            <w:tcW w:w="817" w:type="dxa"/>
            <w:tcBorders>
              <w:top w:val="single" w:sz="4" w:space="0" w:color="auto"/>
              <w:left w:val="single" w:sz="4" w:space="0" w:color="auto"/>
              <w:bottom w:val="single" w:sz="4" w:space="0" w:color="auto"/>
              <w:right w:val="single" w:sz="4" w:space="0" w:color="auto"/>
            </w:tcBorders>
            <w:hideMark/>
          </w:tcPr>
          <w:p w14:paraId="780C4783" w14:textId="77777777" w:rsidR="001812E5" w:rsidRDefault="001812E5" w:rsidP="00AA402F">
            <w:pPr>
              <w:ind w:firstLine="284"/>
              <w:rPr>
                <w:rFonts w:eastAsia="Calibri"/>
                <w:sz w:val="28"/>
                <w:szCs w:val="28"/>
              </w:rPr>
            </w:pPr>
            <w:r>
              <w:rPr>
                <w:rFonts w:eastAsia="Calibri"/>
                <w:sz w:val="28"/>
                <w:szCs w:val="28"/>
                <w:lang w:val="en-US"/>
              </w:rPr>
              <w:t>7</w:t>
            </w:r>
          </w:p>
        </w:tc>
        <w:tc>
          <w:tcPr>
            <w:tcW w:w="2977" w:type="dxa"/>
            <w:tcBorders>
              <w:top w:val="single" w:sz="4" w:space="0" w:color="auto"/>
              <w:left w:val="single" w:sz="4" w:space="0" w:color="auto"/>
              <w:bottom w:val="single" w:sz="4" w:space="0" w:color="auto"/>
              <w:right w:val="single" w:sz="4" w:space="0" w:color="auto"/>
            </w:tcBorders>
            <w:hideMark/>
          </w:tcPr>
          <w:p w14:paraId="0A20538C" w14:textId="77777777" w:rsidR="001812E5" w:rsidRDefault="001812E5" w:rsidP="00AA402F">
            <w:pPr>
              <w:rPr>
                <w:rFonts w:eastAsia="Calibri"/>
                <w:sz w:val="28"/>
                <w:szCs w:val="28"/>
                <w:lang w:val="kk-KZ"/>
              </w:rPr>
            </w:pPr>
            <w:r>
              <w:rPr>
                <w:rFonts w:eastAsia="SimSun"/>
                <w:sz w:val="28"/>
                <w:szCs w:val="28"/>
                <w:lang w:val="kk-KZ"/>
              </w:rPr>
              <w:t>Оқушылармен консультация</w:t>
            </w:r>
          </w:p>
        </w:tc>
        <w:tc>
          <w:tcPr>
            <w:tcW w:w="1701" w:type="dxa"/>
            <w:tcBorders>
              <w:top w:val="single" w:sz="4" w:space="0" w:color="auto"/>
              <w:left w:val="single" w:sz="4" w:space="0" w:color="auto"/>
              <w:bottom w:val="single" w:sz="4" w:space="0" w:color="auto"/>
              <w:right w:val="single" w:sz="4" w:space="0" w:color="auto"/>
            </w:tcBorders>
            <w:hideMark/>
          </w:tcPr>
          <w:p w14:paraId="1531C527" w14:textId="77777777" w:rsidR="001812E5" w:rsidRDefault="001812E5" w:rsidP="00AA402F">
            <w:pPr>
              <w:ind w:firstLine="284"/>
              <w:rPr>
                <w:rFonts w:eastAsia="Calibri"/>
                <w:sz w:val="28"/>
                <w:szCs w:val="28"/>
                <w:lang w:val="kk-KZ"/>
              </w:rPr>
            </w:pPr>
            <w:r>
              <w:rPr>
                <w:rFonts w:eastAsia="Calibri"/>
                <w:sz w:val="28"/>
                <w:szCs w:val="28"/>
                <w:lang w:val="kk-KZ"/>
              </w:rPr>
              <w:t>86</w:t>
            </w:r>
          </w:p>
        </w:tc>
        <w:tc>
          <w:tcPr>
            <w:tcW w:w="2126" w:type="dxa"/>
            <w:tcBorders>
              <w:top w:val="single" w:sz="4" w:space="0" w:color="auto"/>
              <w:left w:val="single" w:sz="4" w:space="0" w:color="auto"/>
              <w:bottom w:val="single" w:sz="4" w:space="0" w:color="auto"/>
              <w:right w:val="single" w:sz="4" w:space="0" w:color="auto"/>
            </w:tcBorders>
            <w:hideMark/>
          </w:tcPr>
          <w:p w14:paraId="316531DA" w14:textId="77777777" w:rsidR="001812E5" w:rsidRDefault="001812E5" w:rsidP="00AA402F">
            <w:pPr>
              <w:ind w:firstLine="284"/>
              <w:rPr>
                <w:rFonts w:eastAsia="Calibri"/>
                <w:sz w:val="28"/>
                <w:szCs w:val="28"/>
                <w:lang w:val="kk-KZ"/>
              </w:rPr>
            </w:pPr>
            <w:r>
              <w:rPr>
                <w:rFonts w:eastAsia="Calibri"/>
                <w:sz w:val="28"/>
                <w:szCs w:val="28"/>
                <w:lang w:val="kk-KZ"/>
              </w:rPr>
              <w:t>90</w:t>
            </w:r>
          </w:p>
        </w:tc>
        <w:tc>
          <w:tcPr>
            <w:tcW w:w="2125" w:type="dxa"/>
            <w:tcBorders>
              <w:top w:val="single" w:sz="4" w:space="0" w:color="auto"/>
              <w:left w:val="single" w:sz="4" w:space="0" w:color="auto"/>
              <w:bottom w:val="single" w:sz="4" w:space="0" w:color="auto"/>
              <w:right w:val="single" w:sz="4" w:space="0" w:color="auto"/>
            </w:tcBorders>
            <w:hideMark/>
          </w:tcPr>
          <w:p w14:paraId="12363304" w14:textId="77777777" w:rsidR="001812E5" w:rsidRDefault="001812E5" w:rsidP="00AA402F">
            <w:pPr>
              <w:ind w:firstLine="284"/>
              <w:rPr>
                <w:rFonts w:eastAsia="Calibri"/>
                <w:sz w:val="28"/>
                <w:szCs w:val="28"/>
                <w:lang w:val="kk-KZ"/>
              </w:rPr>
            </w:pPr>
            <w:r>
              <w:rPr>
                <w:rFonts w:eastAsia="Calibri"/>
                <w:sz w:val="28"/>
                <w:szCs w:val="28"/>
                <w:lang w:val="kk-KZ"/>
              </w:rPr>
              <w:t>95</w:t>
            </w:r>
          </w:p>
        </w:tc>
      </w:tr>
      <w:tr w:rsidR="001812E5" w14:paraId="2DDC08FB" w14:textId="77777777" w:rsidTr="00AA402F">
        <w:tc>
          <w:tcPr>
            <w:tcW w:w="817" w:type="dxa"/>
            <w:tcBorders>
              <w:top w:val="single" w:sz="4" w:space="0" w:color="auto"/>
              <w:left w:val="single" w:sz="4" w:space="0" w:color="auto"/>
              <w:bottom w:val="single" w:sz="4" w:space="0" w:color="auto"/>
              <w:right w:val="single" w:sz="4" w:space="0" w:color="auto"/>
            </w:tcBorders>
            <w:hideMark/>
          </w:tcPr>
          <w:p w14:paraId="48E35C35" w14:textId="77777777" w:rsidR="001812E5" w:rsidRDefault="001812E5" w:rsidP="00AA402F">
            <w:pPr>
              <w:ind w:firstLine="284"/>
              <w:rPr>
                <w:rFonts w:eastAsia="Calibri"/>
                <w:sz w:val="28"/>
                <w:szCs w:val="28"/>
              </w:rPr>
            </w:pPr>
            <w:r>
              <w:rPr>
                <w:rFonts w:eastAsia="Calibri"/>
                <w:sz w:val="28"/>
                <w:szCs w:val="28"/>
                <w:lang w:val="en-US"/>
              </w:rPr>
              <w:t>8</w:t>
            </w:r>
          </w:p>
        </w:tc>
        <w:tc>
          <w:tcPr>
            <w:tcW w:w="2977" w:type="dxa"/>
            <w:tcBorders>
              <w:top w:val="single" w:sz="4" w:space="0" w:color="auto"/>
              <w:left w:val="single" w:sz="4" w:space="0" w:color="auto"/>
              <w:bottom w:val="single" w:sz="4" w:space="0" w:color="auto"/>
              <w:right w:val="single" w:sz="4" w:space="0" w:color="auto"/>
            </w:tcBorders>
            <w:hideMark/>
          </w:tcPr>
          <w:p w14:paraId="555529D4" w14:textId="77777777" w:rsidR="001812E5" w:rsidRDefault="001812E5" w:rsidP="00AA402F">
            <w:pPr>
              <w:rPr>
                <w:rFonts w:eastAsia="Calibri"/>
                <w:sz w:val="28"/>
                <w:szCs w:val="28"/>
                <w:lang w:val="kk-KZ"/>
              </w:rPr>
            </w:pPr>
            <w:r>
              <w:rPr>
                <w:rFonts w:eastAsia="SimSun"/>
                <w:sz w:val="28"/>
                <w:szCs w:val="28"/>
                <w:lang w:val="kk-KZ"/>
              </w:rPr>
              <w:t>Ата-аналармен консультация</w:t>
            </w:r>
          </w:p>
        </w:tc>
        <w:tc>
          <w:tcPr>
            <w:tcW w:w="1701" w:type="dxa"/>
            <w:tcBorders>
              <w:top w:val="single" w:sz="4" w:space="0" w:color="auto"/>
              <w:left w:val="single" w:sz="4" w:space="0" w:color="auto"/>
              <w:bottom w:val="single" w:sz="4" w:space="0" w:color="auto"/>
              <w:right w:val="single" w:sz="4" w:space="0" w:color="auto"/>
            </w:tcBorders>
            <w:hideMark/>
          </w:tcPr>
          <w:p w14:paraId="3F329C48" w14:textId="77777777" w:rsidR="001812E5" w:rsidRDefault="001812E5" w:rsidP="00AA402F">
            <w:pPr>
              <w:ind w:firstLine="284"/>
              <w:rPr>
                <w:rFonts w:eastAsia="Calibri"/>
                <w:sz w:val="28"/>
                <w:szCs w:val="28"/>
                <w:lang w:val="kk-KZ"/>
              </w:rPr>
            </w:pPr>
            <w:r>
              <w:rPr>
                <w:rFonts w:eastAsia="Calibri"/>
                <w:sz w:val="28"/>
                <w:szCs w:val="28"/>
                <w:lang w:val="kk-KZ"/>
              </w:rPr>
              <w:t>42</w:t>
            </w:r>
          </w:p>
        </w:tc>
        <w:tc>
          <w:tcPr>
            <w:tcW w:w="2126" w:type="dxa"/>
            <w:tcBorders>
              <w:top w:val="single" w:sz="4" w:space="0" w:color="auto"/>
              <w:left w:val="single" w:sz="4" w:space="0" w:color="auto"/>
              <w:bottom w:val="single" w:sz="4" w:space="0" w:color="auto"/>
              <w:right w:val="single" w:sz="4" w:space="0" w:color="auto"/>
            </w:tcBorders>
            <w:hideMark/>
          </w:tcPr>
          <w:p w14:paraId="13A25013" w14:textId="77777777" w:rsidR="001812E5" w:rsidRDefault="001812E5" w:rsidP="00AA402F">
            <w:pPr>
              <w:ind w:firstLine="284"/>
              <w:rPr>
                <w:rFonts w:eastAsia="Calibri"/>
                <w:sz w:val="28"/>
                <w:szCs w:val="28"/>
                <w:lang w:val="kk-KZ"/>
              </w:rPr>
            </w:pPr>
            <w:r>
              <w:rPr>
                <w:rFonts w:eastAsia="Calibri"/>
                <w:sz w:val="28"/>
                <w:szCs w:val="28"/>
                <w:lang w:val="kk-KZ"/>
              </w:rPr>
              <w:t>56</w:t>
            </w:r>
          </w:p>
        </w:tc>
        <w:tc>
          <w:tcPr>
            <w:tcW w:w="2125" w:type="dxa"/>
            <w:tcBorders>
              <w:top w:val="single" w:sz="4" w:space="0" w:color="auto"/>
              <w:left w:val="single" w:sz="4" w:space="0" w:color="auto"/>
              <w:bottom w:val="single" w:sz="4" w:space="0" w:color="auto"/>
              <w:right w:val="single" w:sz="4" w:space="0" w:color="auto"/>
            </w:tcBorders>
            <w:hideMark/>
          </w:tcPr>
          <w:p w14:paraId="54E69B2E" w14:textId="77777777" w:rsidR="001812E5" w:rsidRDefault="001812E5" w:rsidP="00AA402F">
            <w:pPr>
              <w:ind w:firstLine="284"/>
              <w:rPr>
                <w:rFonts w:eastAsia="Calibri"/>
                <w:sz w:val="28"/>
                <w:szCs w:val="28"/>
                <w:lang w:val="kk-KZ"/>
              </w:rPr>
            </w:pPr>
            <w:r>
              <w:rPr>
                <w:rFonts w:eastAsia="Calibri"/>
                <w:sz w:val="28"/>
                <w:szCs w:val="28"/>
                <w:lang w:val="kk-KZ"/>
              </w:rPr>
              <w:t>50</w:t>
            </w:r>
          </w:p>
        </w:tc>
      </w:tr>
    </w:tbl>
    <w:p w14:paraId="6D5153C8" w14:textId="77777777" w:rsidR="001812E5" w:rsidRDefault="001812E5" w:rsidP="001812E5">
      <w:pPr>
        <w:jc w:val="both"/>
        <w:rPr>
          <w:rFonts w:eastAsia="SimSun"/>
          <w:b/>
          <w:sz w:val="28"/>
          <w:szCs w:val="28"/>
          <w:lang w:val="kk-KZ"/>
        </w:rPr>
      </w:pPr>
    </w:p>
    <w:p w14:paraId="64080E40" w14:textId="77777777" w:rsidR="001812E5" w:rsidRDefault="001812E5" w:rsidP="001812E5">
      <w:pPr>
        <w:ind w:firstLine="709"/>
        <w:jc w:val="both"/>
        <w:rPr>
          <w:rFonts w:eastAsia="SimSun"/>
          <w:sz w:val="28"/>
          <w:szCs w:val="28"/>
          <w:lang w:val="kk-KZ"/>
        </w:rPr>
      </w:pPr>
      <w:r>
        <w:rPr>
          <w:rFonts w:eastAsia="SimSun"/>
          <w:b/>
          <w:sz w:val="28"/>
          <w:szCs w:val="28"/>
          <w:lang w:val="kk-KZ"/>
        </w:rPr>
        <w:t xml:space="preserve">Қорытынды: </w:t>
      </w:r>
      <w:r>
        <w:rPr>
          <w:rFonts w:eastAsia="SimSun"/>
          <w:sz w:val="28"/>
          <w:szCs w:val="28"/>
          <w:lang w:val="kk-KZ"/>
        </w:rPr>
        <w:t>Психологиялық қызмет - оқу, тәрбие және даму мәселелері жөнінде оқушыларға, олардың ата-аналарына, педагог қызметкерлерге және басқа оқу үрдісіне қатысушыларға нормативтік құжаттарға сәйкес жүзеге асырылады.</w:t>
      </w:r>
    </w:p>
    <w:p w14:paraId="24178AFD" w14:textId="77777777" w:rsidR="001812E5" w:rsidRDefault="001812E5" w:rsidP="001812E5">
      <w:pPr>
        <w:ind w:firstLine="709"/>
        <w:jc w:val="both"/>
        <w:rPr>
          <w:rFonts w:eastAsia="SimSun"/>
          <w:sz w:val="28"/>
          <w:szCs w:val="28"/>
          <w:lang w:val="kk-KZ"/>
        </w:rPr>
      </w:pPr>
      <w:r>
        <w:rPr>
          <w:rFonts w:eastAsia="SimSun"/>
          <w:sz w:val="28"/>
          <w:szCs w:val="28"/>
          <w:lang w:val="kk-KZ"/>
        </w:rPr>
        <w:t xml:space="preserve">Келешекте оқушыларды даму мен оқу тәрбиелеу процесін психологиялық қамтамасыз ету жұмысын жалғастырып, білім беру жүйесінің барлық субъектілеріне қажетті психологиялық көмек беру мақсатында барлық бағыттар бойынша жұмыс жасалынады. </w:t>
      </w:r>
    </w:p>
    <w:p w14:paraId="363BC84E" w14:textId="77777777" w:rsidR="001812E5" w:rsidRDefault="001812E5" w:rsidP="001812E5">
      <w:pPr>
        <w:ind w:firstLine="709"/>
        <w:jc w:val="both"/>
        <w:rPr>
          <w:rFonts w:eastAsia="SimSun"/>
          <w:sz w:val="28"/>
          <w:szCs w:val="28"/>
          <w:lang w:val="kk-KZ"/>
        </w:rPr>
      </w:pPr>
      <w:r>
        <w:rPr>
          <w:rFonts w:eastAsia="Calibri"/>
          <w:sz w:val="28"/>
          <w:szCs w:val="28"/>
          <w:lang w:val="kk-KZ"/>
        </w:rPr>
        <w:t xml:space="preserve">Педагог-психологтың табысты кәсіби қызметінің негізі жоғары біліктілік қана емес, сонымен қатар мектеп өміріне белсенді қатысу (Оқу және сабақтан тыс жұмыстарда) болып табылады деп санаймын. Жоғарыда айтылғандардың бәрін қорытындылай келе, педагог-психологтың қызметі көп қырлы, күрделі, үлкен берілгендікті, үлкен эмоционалды шығындарды қажет ететінін атап өткім келеді. Табысты жұмыс істеу үшін кәсіби өсуге, өзін-өзі жетілдіруге үнемі ұмтылу қажет. Бұл жұмыс нәтижелері психологиялық денсаулықты сақтауға және нығайтуға бағытталған білім беру процесінде білім алушыларды психологиялық-педагогикалық қолдаудың практикалық маңыздылығын растайды деп санаймын. </w:t>
      </w:r>
      <w:r>
        <w:rPr>
          <w:rFonts w:eastAsia="Calibri"/>
          <w:sz w:val="28"/>
          <w:szCs w:val="28"/>
          <w:lang w:val="kk-KZ"/>
        </w:rPr>
        <w:lastRenderedPageBreak/>
        <w:t>Мен мұнымен тоқтап қалмауға тырысамын, жаңа, озық нәрселерді үйренемін және оны практикалық қызметке енгіземін.</w:t>
      </w:r>
    </w:p>
    <w:p w14:paraId="2E801B40" w14:textId="77777777" w:rsidR="001812E5" w:rsidRDefault="001812E5" w:rsidP="001812E5">
      <w:pPr>
        <w:rPr>
          <w:b/>
          <w:lang w:val="kk-KZ"/>
        </w:rPr>
      </w:pPr>
    </w:p>
    <w:p w14:paraId="1B5FADA3" w14:textId="77777777" w:rsidR="00703DC8" w:rsidRPr="009A2AD8" w:rsidRDefault="00703DC8" w:rsidP="00703DC8">
      <w:pPr>
        <w:ind w:firstLine="709"/>
        <w:jc w:val="both"/>
        <w:rPr>
          <w:rFonts w:eastAsia="Calibri"/>
          <w:sz w:val="28"/>
          <w:szCs w:val="28"/>
          <w:lang w:val="kk-KZ"/>
        </w:rPr>
      </w:pPr>
      <w:r w:rsidRPr="009A2AD8">
        <w:rPr>
          <w:rFonts w:eastAsia="Calibri"/>
          <w:sz w:val="28"/>
          <w:szCs w:val="28"/>
          <w:lang w:val="kk-KZ"/>
        </w:rPr>
        <w:t>11-сынып оқушыларының оқу көрсеткіштерінің бірі, мектеп жұмысының табыстылығы түлектердің жоғары оқу орындарына түсуі болып табылады.</w:t>
      </w:r>
    </w:p>
    <w:p w14:paraId="40950335" w14:textId="77777777" w:rsidR="00703DC8" w:rsidRPr="009A2AD8" w:rsidRDefault="00703DC8" w:rsidP="00703DC8">
      <w:pPr>
        <w:jc w:val="center"/>
        <w:rPr>
          <w:rFonts w:eastAsia="Calibri"/>
          <w:sz w:val="28"/>
          <w:szCs w:val="28"/>
          <w:lang w:val="kk-KZ"/>
        </w:rPr>
      </w:pPr>
      <w:r w:rsidRPr="009A2AD8">
        <w:rPr>
          <w:rFonts w:eastAsia="Calibri"/>
          <w:b/>
          <w:sz w:val="28"/>
          <w:szCs w:val="28"/>
          <w:lang w:val="kk-KZ"/>
        </w:rPr>
        <w:t>Кесте. Түлектердің ЖОО мен колледждерге түсуі</w:t>
      </w:r>
      <w:r w:rsidRPr="009A2AD8">
        <w:rPr>
          <w:rFonts w:eastAsia="Calibri"/>
          <w:sz w:val="28"/>
          <w:szCs w:val="28"/>
          <w:lang w:val="kk-KZ"/>
        </w:rPr>
        <w:t>.</w:t>
      </w:r>
    </w:p>
    <w:tbl>
      <w:tblPr>
        <w:tblStyle w:val="20"/>
        <w:tblW w:w="10060" w:type="dxa"/>
        <w:tblInd w:w="0" w:type="dxa"/>
        <w:tblLook w:val="04A0" w:firstRow="1" w:lastRow="0" w:firstColumn="1" w:lastColumn="0" w:noHBand="0" w:noVBand="1"/>
      </w:tblPr>
      <w:tblGrid>
        <w:gridCol w:w="508"/>
        <w:gridCol w:w="1443"/>
        <w:gridCol w:w="1295"/>
        <w:gridCol w:w="684"/>
        <w:gridCol w:w="885"/>
        <w:gridCol w:w="567"/>
        <w:gridCol w:w="761"/>
        <w:gridCol w:w="1220"/>
        <w:gridCol w:w="1248"/>
        <w:gridCol w:w="1449"/>
      </w:tblGrid>
      <w:tr w:rsidR="00703DC8" w:rsidRPr="009A2AD8" w14:paraId="10C9615E" w14:textId="77777777" w:rsidTr="00AA402F">
        <w:trPr>
          <w:trHeight w:val="583"/>
        </w:trPr>
        <w:tc>
          <w:tcPr>
            <w:tcW w:w="508" w:type="dxa"/>
            <w:vMerge w:val="restart"/>
            <w:tcBorders>
              <w:top w:val="single" w:sz="4" w:space="0" w:color="auto"/>
              <w:left w:val="single" w:sz="4" w:space="0" w:color="auto"/>
              <w:bottom w:val="single" w:sz="4" w:space="0" w:color="auto"/>
              <w:right w:val="single" w:sz="4" w:space="0" w:color="auto"/>
            </w:tcBorders>
            <w:hideMark/>
          </w:tcPr>
          <w:p w14:paraId="2FA8DC8D" w14:textId="77777777" w:rsidR="00703DC8" w:rsidRPr="009A2AD8" w:rsidRDefault="00703DC8" w:rsidP="00AA402F">
            <w:pPr>
              <w:jc w:val="both"/>
              <w:rPr>
                <w:b/>
                <w:lang w:val="kk-KZ"/>
              </w:rPr>
            </w:pPr>
            <w:r w:rsidRPr="009A2AD8">
              <w:rPr>
                <w:b/>
                <w:lang w:val="kk-KZ"/>
              </w:rPr>
              <w:t>№</w:t>
            </w:r>
          </w:p>
        </w:tc>
        <w:tc>
          <w:tcPr>
            <w:tcW w:w="1443" w:type="dxa"/>
            <w:vMerge w:val="restart"/>
            <w:tcBorders>
              <w:top w:val="single" w:sz="4" w:space="0" w:color="auto"/>
              <w:left w:val="single" w:sz="4" w:space="0" w:color="auto"/>
              <w:bottom w:val="single" w:sz="4" w:space="0" w:color="auto"/>
              <w:right w:val="single" w:sz="4" w:space="0" w:color="auto"/>
            </w:tcBorders>
            <w:hideMark/>
          </w:tcPr>
          <w:p w14:paraId="7C21CDF5" w14:textId="77777777" w:rsidR="00703DC8" w:rsidRPr="009A2AD8" w:rsidRDefault="00703DC8" w:rsidP="00AA402F">
            <w:pPr>
              <w:jc w:val="center"/>
              <w:rPr>
                <w:b/>
                <w:lang w:val="kk-KZ"/>
              </w:rPr>
            </w:pPr>
            <w:r w:rsidRPr="009A2AD8">
              <w:rPr>
                <w:b/>
                <w:lang w:val="kk-KZ"/>
              </w:rPr>
              <w:t>Оқу жылы</w:t>
            </w:r>
          </w:p>
        </w:tc>
        <w:tc>
          <w:tcPr>
            <w:tcW w:w="1295" w:type="dxa"/>
            <w:vMerge w:val="restart"/>
            <w:tcBorders>
              <w:top w:val="single" w:sz="4" w:space="0" w:color="auto"/>
              <w:left w:val="single" w:sz="4" w:space="0" w:color="auto"/>
              <w:bottom w:val="single" w:sz="4" w:space="0" w:color="auto"/>
              <w:right w:val="single" w:sz="4" w:space="0" w:color="auto"/>
            </w:tcBorders>
            <w:hideMark/>
          </w:tcPr>
          <w:p w14:paraId="37E72DCF" w14:textId="77777777" w:rsidR="00703DC8" w:rsidRPr="009A2AD8" w:rsidRDefault="00703DC8" w:rsidP="00AA402F">
            <w:pPr>
              <w:jc w:val="center"/>
              <w:rPr>
                <w:b/>
                <w:lang w:val="kk-KZ"/>
              </w:rPr>
            </w:pPr>
            <w:r w:rsidRPr="009A2AD8">
              <w:rPr>
                <w:b/>
                <w:lang w:val="kk-KZ"/>
              </w:rPr>
              <w:t>Бар</w:t>
            </w:r>
            <w:proofErr w:type="spellStart"/>
            <w:r w:rsidRPr="009A2AD8">
              <w:rPr>
                <w:b/>
              </w:rPr>
              <w:t>лық</w:t>
            </w:r>
            <w:proofErr w:type="spellEnd"/>
            <w:r w:rsidRPr="009A2AD8">
              <w:rPr>
                <w:b/>
                <w:lang w:val="kk-KZ"/>
              </w:rPr>
              <w:t xml:space="preserve"> </w:t>
            </w:r>
            <w:proofErr w:type="spellStart"/>
            <w:r w:rsidRPr="009A2AD8">
              <w:rPr>
                <w:b/>
              </w:rPr>
              <w:t>түлектер</w:t>
            </w:r>
            <w:proofErr w:type="spellEnd"/>
            <w:r w:rsidRPr="009A2AD8">
              <w:rPr>
                <w:b/>
                <w:lang w:val="kk-KZ"/>
              </w:rPr>
              <w:t xml:space="preserve"> саны</w:t>
            </w:r>
          </w:p>
        </w:tc>
        <w:tc>
          <w:tcPr>
            <w:tcW w:w="2897" w:type="dxa"/>
            <w:gridSpan w:val="4"/>
            <w:tcBorders>
              <w:top w:val="single" w:sz="4" w:space="0" w:color="auto"/>
              <w:left w:val="single" w:sz="4" w:space="0" w:color="auto"/>
              <w:bottom w:val="single" w:sz="4" w:space="0" w:color="auto"/>
              <w:right w:val="single" w:sz="4" w:space="0" w:color="auto"/>
            </w:tcBorders>
            <w:hideMark/>
          </w:tcPr>
          <w:p w14:paraId="3AD53724" w14:textId="77777777" w:rsidR="00703DC8" w:rsidRPr="009A2AD8" w:rsidRDefault="00703DC8" w:rsidP="00AA402F">
            <w:pPr>
              <w:jc w:val="center"/>
              <w:rPr>
                <w:b/>
              </w:rPr>
            </w:pPr>
            <w:proofErr w:type="spellStart"/>
            <w:r w:rsidRPr="009A2AD8">
              <w:rPr>
                <w:b/>
              </w:rPr>
              <w:t>Оқу</w:t>
            </w:r>
            <w:proofErr w:type="spellEnd"/>
            <w:r w:rsidRPr="009A2AD8">
              <w:rPr>
                <w:b/>
              </w:rPr>
              <w:t xml:space="preserve"> </w:t>
            </w:r>
            <w:proofErr w:type="spellStart"/>
            <w:r w:rsidRPr="009A2AD8">
              <w:rPr>
                <w:b/>
              </w:rPr>
              <w:t>орны</w:t>
            </w:r>
            <w:proofErr w:type="spellEnd"/>
          </w:p>
        </w:tc>
        <w:tc>
          <w:tcPr>
            <w:tcW w:w="1220" w:type="dxa"/>
            <w:vMerge w:val="restart"/>
            <w:tcBorders>
              <w:top w:val="single" w:sz="4" w:space="0" w:color="auto"/>
              <w:left w:val="single" w:sz="4" w:space="0" w:color="auto"/>
              <w:bottom w:val="single" w:sz="4" w:space="0" w:color="auto"/>
              <w:right w:val="single" w:sz="4" w:space="0" w:color="auto"/>
            </w:tcBorders>
            <w:hideMark/>
          </w:tcPr>
          <w:p w14:paraId="20B12ADC" w14:textId="77777777" w:rsidR="00703DC8" w:rsidRPr="009A2AD8" w:rsidRDefault="00703DC8" w:rsidP="00AA402F">
            <w:pPr>
              <w:jc w:val="both"/>
              <w:rPr>
                <w:b/>
                <w:lang w:val="kk-KZ"/>
              </w:rPr>
            </w:pPr>
            <w:r w:rsidRPr="009A2AD8">
              <w:rPr>
                <w:b/>
                <w:lang w:val="kk-KZ"/>
              </w:rPr>
              <w:t>Еңбекке орналасу</w:t>
            </w:r>
          </w:p>
        </w:tc>
        <w:tc>
          <w:tcPr>
            <w:tcW w:w="2697" w:type="dxa"/>
            <w:gridSpan w:val="2"/>
            <w:tcBorders>
              <w:top w:val="single" w:sz="4" w:space="0" w:color="auto"/>
              <w:left w:val="single" w:sz="4" w:space="0" w:color="auto"/>
              <w:bottom w:val="single" w:sz="4" w:space="0" w:color="auto"/>
              <w:right w:val="single" w:sz="4" w:space="0" w:color="auto"/>
            </w:tcBorders>
            <w:hideMark/>
          </w:tcPr>
          <w:p w14:paraId="47C5F80A" w14:textId="77777777" w:rsidR="00703DC8" w:rsidRPr="009A2AD8" w:rsidRDefault="00703DC8" w:rsidP="00AA402F">
            <w:pPr>
              <w:jc w:val="center"/>
              <w:rPr>
                <w:b/>
              </w:rPr>
            </w:pPr>
            <w:r w:rsidRPr="009A2AD8">
              <w:rPr>
                <w:b/>
                <w:lang w:val="kk-KZ"/>
              </w:rPr>
              <w:t>Оқыту түрі</w:t>
            </w:r>
          </w:p>
        </w:tc>
      </w:tr>
      <w:tr w:rsidR="00703DC8" w:rsidRPr="009A2AD8" w14:paraId="4A37BA7D" w14:textId="77777777" w:rsidTr="00AA402F">
        <w:trPr>
          <w:trHeight w:val="3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8FC70" w14:textId="77777777" w:rsidR="00703DC8" w:rsidRPr="009A2AD8" w:rsidRDefault="00703DC8" w:rsidP="00AA402F">
            <w:pPr>
              <w:rPr>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90B63" w14:textId="77777777" w:rsidR="00703DC8" w:rsidRPr="009A2AD8" w:rsidRDefault="00703DC8" w:rsidP="00AA402F">
            <w:pPr>
              <w:rPr>
                <w:b/>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69F5E" w14:textId="77777777" w:rsidR="00703DC8" w:rsidRPr="009A2AD8" w:rsidRDefault="00703DC8" w:rsidP="00AA402F">
            <w:pPr>
              <w:rPr>
                <w:b/>
                <w:lang w:val="kk-KZ"/>
              </w:rPr>
            </w:pPr>
          </w:p>
        </w:tc>
        <w:tc>
          <w:tcPr>
            <w:tcW w:w="1569" w:type="dxa"/>
            <w:gridSpan w:val="2"/>
            <w:tcBorders>
              <w:top w:val="single" w:sz="4" w:space="0" w:color="auto"/>
              <w:left w:val="single" w:sz="4" w:space="0" w:color="auto"/>
              <w:bottom w:val="single" w:sz="4" w:space="0" w:color="auto"/>
              <w:right w:val="single" w:sz="4" w:space="0" w:color="auto"/>
            </w:tcBorders>
            <w:hideMark/>
          </w:tcPr>
          <w:p w14:paraId="13FCC127" w14:textId="77777777" w:rsidR="00703DC8" w:rsidRPr="009A2AD8" w:rsidRDefault="00703DC8" w:rsidP="00AA402F">
            <w:pPr>
              <w:jc w:val="center"/>
              <w:rPr>
                <w:lang w:val="kk-KZ"/>
              </w:rPr>
            </w:pPr>
            <w:r w:rsidRPr="009A2AD8">
              <w:rPr>
                <w:lang w:val="kk-KZ"/>
              </w:rPr>
              <w:t>ЖОО</w:t>
            </w:r>
          </w:p>
        </w:tc>
        <w:tc>
          <w:tcPr>
            <w:tcW w:w="1328" w:type="dxa"/>
            <w:gridSpan w:val="2"/>
            <w:tcBorders>
              <w:top w:val="single" w:sz="4" w:space="0" w:color="auto"/>
              <w:left w:val="single" w:sz="4" w:space="0" w:color="auto"/>
              <w:bottom w:val="single" w:sz="4" w:space="0" w:color="auto"/>
              <w:right w:val="single" w:sz="4" w:space="0" w:color="auto"/>
            </w:tcBorders>
            <w:hideMark/>
          </w:tcPr>
          <w:p w14:paraId="628AAD23" w14:textId="77777777" w:rsidR="00703DC8" w:rsidRPr="009A2AD8" w:rsidRDefault="00703DC8" w:rsidP="00AA402F">
            <w:pPr>
              <w:jc w:val="center"/>
            </w:pPr>
            <w:r w:rsidRPr="009A2AD8">
              <w:rPr>
                <w:lang w:val="kk-KZ"/>
              </w:rPr>
              <w:t>колледж</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10BDA" w14:textId="77777777" w:rsidR="00703DC8" w:rsidRPr="009A2AD8" w:rsidRDefault="00703DC8" w:rsidP="00AA402F">
            <w:pPr>
              <w:rPr>
                <w:b/>
                <w:lang w:val="kk-KZ"/>
              </w:rPr>
            </w:pPr>
          </w:p>
        </w:tc>
        <w:tc>
          <w:tcPr>
            <w:tcW w:w="1248" w:type="dxa"/>
            <w:tcBorders>
              <w:top w:val="single" w:sz="4" w:space="0" w:color="auto"/>
              <w:left w:val="single" w:sz="4" w:space="0" w:color="auto"/>
              <w:bottom w:val="single" w:sz="4" w:space="0" w:color="auto"/>
              <w:right w:val="single" w:sz="4" w:space="0" w:color="auto"/>
            </w:tcBorders>
            <w:hideMark/>
          </w:tcPr>
          <w:p w14:paraId="77D098DC" w14:textId="77777777" w:rsidR="00703DC8" w:rsidRPr="009A2AD8" w:rsidRDefault="00703DC8" w:rsidP="00AA402F">
            <w:pPr>
              <w:jc w:val="center"/>
              <w:rPr>
                <w:lang w:val="kk-KZ"/>
              </w:rPr>
            </w:pPr>
            <w:r w:rsidRPr="009A2AD8">
              <w:rPr>
                <w:lang w:val="kk-KZ"/>
              </w:rPr>
              <w:t>грант</w:t>
            </w:r>
          </w:p>
        </w:tc>
        <w:tc>
          <w:tcPr>
            <w:tcW w:w="1449" w:type="dxa"/>
            <w:tcBorders>
              <w:top w:val="single" w:sz="4" w:space="0" w:color="auto"/>
              <w:left w:val="single" w:sz="4" w:space="0" w:color="auto"/>
              <w:bottom w:val="single" w:sz="4" w:space="0" w:color="auto"/>
              <w:right w:val="single" w:sz="4" w:space="0" w:color="auto"/>
            </w:tcBorders>
            <w:hideMark/>
          </w:tcPr>
          <w:p w14:paraId="18853B11" w14:textId="77777777" w:rsidR="00703DC8" w:rsidRPr="009A2AD8" w:rsidRDefault="00703DC8" w:rsidP="00AA402F">
            <w:pPr>
              <w:jc w:val="center"/>
              <w:rPr>
                <w:lang w:val="kk-KZ"/>
              </w:rPr>
            </w:pPr>
            <w:r w:rsidRPr="009A2AD8">
              <w:rPr>
                <w:lang w:val="kk-KZ"/>
              </w:rPr>
              <w:t>ақылы</w:t>
            </w:r>
          </w:p>
        </w:tc>
      </w:tr>
      <w:tr w:rsidR="00703DC8" w:rsidRPr="009A2AD8" w14:paraId="32095706" w14:textId="77777777" w:rsidTr="00AA402F">
        <w:tc>
          <w:tcPr>
            <w:tcW w:w="508" w:type="dxa"/>
            <w:tcBorders>
              <w:top w:val="single" w:sz="4" w:space="0" w:color="auto"/>
              <w:left w:val="single" w:sz="4" w:space="0" w:color="auto"/>
              <w:bottom w:val="single" w:sz="4" w:space="0" w:color="auto"/>
              <w:right w:val="single" w:sz="4" w:space="0" w:color="auto"/>
            </w:tcBorders>
            <w:hideMark/>
          </w:tcPr>
          <w:p w14:paraId="56FA39E8" w14:textId="77777777" w:rsidR="00703DC8" w:rsidRPr="009A2AD8" w:rsidRDefault="00703DC8" w:rsidP="00AA402F">
            <w:pPr>
              <w:jc w:val="both"/>
              <w:rPr>
                <w:sz w:val="28"/>
                <w:szCs w:val="28"/>
                <w:lang w:val="kk-KZ"/>
              </w:rPr>
            </w:pPr>
            <w:r w:rsidRPr="009A2AD8">
              <w:rPr>
                <w:sz w:val="28"/>
                <w:szCs w:val="28"/>
                <w:lang w:val="kk-KZ"/>
              </w:rPr>
              <w:t>1</w:t>
            </w:r>
          </w:p>
        </w:tc>
        <w:tc>
          <w:tcPr>
            <w:tcW w:w="1443" w:type="dxa"/>
            <w:tcBorders>
              <w:top w:val="single" w:sz="4" w:space="0" w:color="auto"/>
              <w:left w:val="single" w:sz="4" w:space="0" w:color="auto"/>
              <w:bottom w:val="single" w:sz="4" w:space="0" w:color="auto"/>
              <w:right w:val="single" w:sz="4" w:space="0" w:color="auto"/>
            </w:tcBorders>
            <w:hideMark/>
          </w:tcPr>
          <w:p w14:paraId="588C53B8" w14:textId="77777777" w:rsidR="00703DC8" w:rsidRPr="009A2AD8" w:rsidRDefault="00703DC8" w:rsidP="00AA402F">
            <w:pPr>
              <w:rPr>
                <w:sz w:val="28"/>
                <w:szCs w:val="28"/>
                <w:lang w:val="kk-KZ"/>
              </w:rPr>
            </w:pPr>
            <w:r w:rsidRPr="009A2AD8">
              <w:rPr>
                <w:sz w:val="28"/>
                <w:szCs w:val="28"/>
                <w:lang w:val="kk-KZ"/>
              </w:rPr>
              <w:t>2020-2021</w:t>
            </w:r>
          </w:p>
        </w:tc>
        <w:tc>
          <w:tcPr>
            <w:tcW w:w="1295" w:type="dxa"/>
            <w:tcBorders>
              <w:top w:val="single" w:sz="4" w:space="0" w:color="auto"/>
              <w:left w:val="single" w:sz="4" w:space="0" w:color="auto"/>
              <w:bottom w:val="single" w:sz="4" w:space="0" w:color="auto"/>
              <w:right w:val="single" w:sz="4" w:space="0" w:color="auto"/>
            </w:tcBorders>
            <w:hideMark/>
          </w:tcPr>
          <w:p w14:paraId="1A749CE7" w14:textId="77777777" w:rsidR="00703DC8" w:rsidRPr="009A2AD8" w:rsidRDefault="00703DC8" w:rsidP="00AA402F">
            <w:pPr>
              <w:jc w:val="center"/>
              <w:rPr>
                <w:sz w:val="28"/>
                <w:szCs w:val="28"/>
                <w:lang w:val="kk-KZ"/>
              </w:rPr>
            </w:pPr>
            <w:r w:rsidRPr="009A2AD8">
              <w:rPr>
                <w:sz w:val="28"/>
                <w:szCs w:val="28"/>
                <w:lang w:val="kk-KZ"/>
              </w:rPr>
              <w:t>36</w:t>
            </w:r>
          </w:p>
        </w:tc>
        <w:tc>
          <w:tcPr>
            <w:tcW w:w="684" w:type="dxa"/>
            <w:tcBorders>
              <w:top w:val="single" w:sz="4" w:space="0" w:color="auto"/>
              <w:left w:val="single" w:sz="4" w:space="0" w:color="auto"/>
              <w:bottom w:val="single" w:sz="4" w:space="0" w:color="auto"/>
              <w:right w:val="single" w:sz="4" w:space="0" w:color="auto"/>
            </w:tcBorders>
            <w:hideMark/>
          </w:tcPr>
          <w:p w14:paraId="06B40258" w14:textId="77777777" w:rsidR="00703DC8" w:rsidRPr="009A2AD8" w:rsidRDefault="00703DC8" w:rsidP="00AA402F">
            <w:pPr>
              <w:jc w:val="center"/>
              <w:rPr>
                <w:sz w:val="28"/>
                <w:szCs w:val="28"/>
                <w:lang w:val="kk-KZ"/>
              </w:rPr>
            </w:pPr>
            <w:r w:rsidRPr="009A2AD8">
              <w:rPr>
                <w:sz w:val="28"/>
                <w:szCs w:val="28"/>
                <w:lang w:val="kk-KZ"/>
              </w:rPr>
              <w:t>35</w:t>
            </w:r>
          </w:p>
        </w:tc>
        <w:tc>
          <w:tcPr>
            <w:tcW w:w="885" w:type="dxa"/>
            <w:tcBorders>
              <w:top w:val="single" w:sz="4" w:space="0" w:color="auto"/>
              <w:left w:val="single" w:sz="4" w:space="0" w:color="auto"/>
              <w:bottom w:val="single" w:sz="4" w:space="0" w:color="auto"/>
              <w:right w:val="single" w:sz="4" w:space="0" w:color="auto"/>
            </w:tcBorders>
            <w:hideMark/>
          </w:tcPr>
          <w:p w14:paraId="42CA94D4" w14:textId="77777777" w:rsidR="00703DC8" w:rsidRPr="009A2AD8" w:rsidRDefault="00703DC8" w:rsidP="00AA402F">
            <w:pPr>
              <w:jc w:val="center"/>
              <w:rPr>
                <w:sz w:val="28"/>
                <w:szCs w:val="28"/>
                <w:lang w:val="kk-KZ"/>
              </w:rPr>
            </w:pPr>
            <w:r w:rsidRPr="009A2AD8">
              <w:rPr>
                <w:sz w:val="28"/>
                <w:szCs w:val="28"/>
                <w:lang w:val="kk-KZ"/>
              </w:rPr>
              <w:t>98%</w:t>
            </w:r>
          </w:p>
        </w:tc>
        <w:tc>
          <w:tcPr>
            <w:tcW w:w="567" w:type="dxa"/>
            <w:tcBorders>
              <w:top w:val="single" w:sz="4" w:space="0" w:color="auto"/>
              <w:left w:val="single" w:sz="4" w:space="0" w:color="auto"/>
              <w:bottom w:val="single" w:sz="4" w:space="0" w:color="auto"/>
              <w:right w:val="single" w:sz="4" w:space="0" w:color="auto"/>
            </w:tcBorders>
            <w:hideMark/>
          </w:tcPr>
          <w:p w14:paraId="70BC5EF5" w14:textId="77777777" w:rsidR="00703DC8" w:rsidRPr="009A2AD8" w:rsidRDefault="00703DC8" w:rsidP="00AA402F">
            <w:pPr>
              <w:jc w:val="center"/>
              <w:rPr>
                <w:sz w:val="28"/>
                <w:szCs w:val="28"/>
                <w:lang w:val="kk-KZ"/>
              </w:rPr>
            </w:pPr>
            <w:r w:rsidRPr="009A2AD8">
              <w:rPr>
                <w:sz w:val="28"/>
                <w:szCs w:val="28"/>
                <w:lang w:val="kk-KZ"/>
              </w:rPr>
              <w:t>1</w:t>
            </w:r>
          </w:p>
        </w:tc>
        <w:tc>
          <w:tcPr>
            <w:tcW w:w="761" w:type="dxa"/>
            <w:tcBorders>
              <w:top w:val="single" w:sz="4" w:space="0" w:color="auto"/>
              <w:left w:val="single" w:sz="4" w:space="0" w:color="auto"/>
              <w:bottom w:val="single" w:sz="4" w:space="0" w:color="auto"/>
              <w:right w:val="single" w:sz="4" w:space="0" w:color="auto"/>
            </w:tcBorders>
            <w:hideMark/>
          </w:tcPr>
          <w:p w14:paraId="0593C3F6" w14:textId="77777777" w:rsidR="00703DC8" w:rsidRPr="009A2AD8" w:rsidRDefault="00703DC8" w:rsidP="00AA402F">
            <w:pPr>
              <w:jc w:val="center"/>
              <w:rPr>
                <w:sz w:val="28"/>
                <w:szCs w:val="28"/>
              </w:rPr>
            </w:pPr>
            <w:r>
              <w:rPr>
                <w:sz w:val="28"/>
                <w:szCs w:val="28"/>
                <w:lang w:val="kk-KZ"/>
              </w:rPr>
              <w:t>2</w:t>
            </w:r>
            <w:r w:rsidRPr="009A2AD8">
              <w:rPr>
                <w:sz w:val="28"/>
                <w:szCs w:val="28"/>
              </w:rPr>
              <w:t>%</w:t>
            </w:r>
          </w:p>
        </w:tc>
        <w:tc>
          <w:tcPr>
            <w:tcW w:w="1220" w:type="dxa"/>
            <w:tcBorders>
              <w:top w:val="single" w:sz="4" w:space="0" w:color="auto"/>
              <w:left w:val="single" w:sz="4" w:space="0" w:color="auto"/>
              <w:bottom w:val="single" w:sz="4" w:space="0" w:color="auto"/>
              <w:right w:val="single" w:sz="4" w:space="0" w:color="auto"/>
            </w:tcBorders>
            <w:hideMark/>
          </w:tcPr>
          <w:p w14:paraId="10D157A9" w14:textId="77777777" w:rsidR="00703DC8" w:rsidRPr="009A2AD8" w:rsidRDefault="00703DC8" w:rsidP="00AA402F">
            <w:pPr>
              <w:jc w:val="center"/>
              <w:rPr>
                <w:sz w:val="28"/>
                <w:szCs w:val="28"/>
                <w:lang w:val="kk-KZ"/>
              </w:rPr>
            </w:pPr>
            <w:r w:rsidRPr="009A2AD8">
              <w:rPr>
                <w:sz w:val="28"/>
                <w:szCs w:val="28"/>
                <w:lang w:val="kk-KZ"/>
              </w:rPr>
              <w:t>-</w:t>
            </w:r>
          </w:p>
        </w:tc>
        <w:tc>
          <w:tcPr>
            <w:tcW w:w="1248" w:type="dxa"/>
            <w:tcBorders>
              <w:top w:val="single" w:sz="4" w:space="0" w:color="auto"/>
              <w:left w:val="single" w:sz="4" w:space="0" w:color="auto"/>
              <w:bottom w:val="single" w:sz="4" w:space="0" w:color="auto"/>
              <w:right w:val="single" w:sz="4" w:space="0" w:color="auto"/>
            </w:tcBorders>
          </w:tcPr>
          <w:p w14:paraId="4A1CB713" w14:textId="77777777" w:rsidR="00703DC8" w:rsidRPr="009A2AD8" w:rsidRDefault="00703DC8" w:rsidP="00AA402F">
            <w:pPr>
              <w:jc w:val="center"/>
              <w:rPr>
                <w:sz w:val="28"/>
                <w:szCs w:val="28"/>
                <w:lang w:val="kk-KZ"/>
              </w:rPr>
            </w:pPr>
            <w:r>
              <w:rPr>
                <w:sz w:val="28"/>
                <w:szCs w:val="28"/>
                <w:lang w:val="kk-KZ"/>
              </w:rPr>
              <w:t>23</w:t>
            </w:r>
          </w:p>
        </w:tc>
        <w:tc>
          <w:tcPr>
            <w:tcW w:w="1449" w:type="dxa"/>
            <w:tcBorders>
              <w:top w:val="single" w:sz="4" w:space="0" w:color="auto"/>
              <w:left w:val="single" w:sz="4" w:space="0" w:color="auto"/>
              <w:bottom w:val="single" w:sz="4" w:space="0" w:color="auto"/>
              <w:right w:val="single" w:sz="4" w:space="0" w:color="auto"/>
            </w:tcBorders>
          </w:tcPr>
          <w:p w14:paraId="4AA83516" w14:textId="77777777" w:rsidR="00703DC8" w:rsidRPr="009A2AD8" w:rsidRDefault="00703DC8" w:rsidP="00AA402F">
            <w:pPr>
              <w:jc w:val="center"/>
              <w:rPr>
                <w:sz w:val="28"/>
                <w:szCs w:val="28"/>
                <w:lang w:val="kk-KZ"/>
              </w:rPr>
            </w:pPr>
            <w:r>
              <w:rPr>
                <w:sz w:val="28"/>
                <w:szCs w:val="28"/>
                <w:lang w:val="kk-KZ"/>
              </w:rPr>
              <w:t>13</w:t>
            </w:r>
          </w:p>
        </w:tc>
      </w:tr>
      <w:tr w:rsidR="00703DC8" w:rsidRPr="009A2AD8" w14:paraId="2A866932" w14:textId="77777777" w:rsidTr="00AA402F">
        <w:tc>
          <w:tcPr>
            <w:tcW w:w="508" w:type="dxa"/>
            <w:tcBorders>
              <w:top w:val="single" w:sz="4" w:space="0" w:color="auto"/>
              <w:left w:val="single" w:sz="4" w:space="0" w:color="auto"/>
              <w:bottom w:val="single" w:sz="4" w:space="0" w:color="auto"/>
              <w:right w:val="single" w:sz="4" w:space="0" w:color="auto"/>
            </w:tcBorders>
            <w:hideMark/>
          </w:tcPr>
          <w:p w14:paraId="2B5C4657" w14:textId="77777777" w:rsidR="00703DC8" w:rsidRPr="009A2AD8" w:rsidRDefault="00703DC8" w:rsidP="00AA402F">
            <w:pPr>
              <w:jc w:val="both"/>
              <w:rPr>
                <w:sz w:val="28"/>
                <w:szCs w:val="28"/>
                <w:lang w:val="kk-KZ"/>
              </w:rPr>
            </w:pPr>
            <w:r w:rsidRPr="009A2AD8">
              <w:rPr>
                <w:sz w:val="28"/>
                <w:szCs w:val="28"/>
                <w:lang w:val="kk-KZ"/>
              </w:rPr>
              <w:t>2</w:t>
            </w:r>
          </w:p>
        </w:tc>
        <w:tc>
          <w:tcPr>
            <w:tcW w:w="1443" w:type="dxa"/>
            <w:tcBorders>
              <w:top w:val="single" w:sz="4" w:space="0" w:color="auto"/>
              <w:left w:val="single" w:sz="4" w:space="0" w:color="auto"/>
              <w:bottom w:val="single" w:sz="4" w:space="0" w:color="auto"/>
              <w:right w:val="single" w:sz="4" w:space="0" w:color="auto"/>
            </w:tcBorders>
            <w:hideMark/>
          </w:tcPr>
          <w:p w14:paraId="0E034430" w14:textId="77777777" w:rsidR="00703DC8" w:rsidRPr="009A2AD8" w:rsidRDefault="00703DC8" w:rsidP="00AA402F">
            <w:pPr>
              <w:rPr>
                <w:sz w:val="28"/>
                <w:szCs w:val="28"/>
                <w:lang w:val="kk-KZ"/>
              </w:rPr>
            </w:pPr>
            <w:r w:rsidRPr="009A2AD8">
              <w:rPr>
                <w:sz w:val="28"/>
                <w:szCs w:val="28"/>
                <w:lang w:val="kk-KZ"/>
              </w:rPr>
              <w:t>2021-2022</w:t>
            </w:r>
          </w:p>
        </w:tc>
        <w:tc>
          <w:tcPr>
            <w:tcW w:w="1295" w:type="dxa"/>
            <w:tcBorders>
              <w:top w:val="single" w:sz="4" w:space="0" w:color="auto"/>
              <w:left w:val="single" w:sz="4" w:space="0" w:color="auto"/>
              <w:bottom w:val="single" w:sz="4" w:space="0" w:color="auto"/>
              <w:right w:val="single" w:sz="4" w:space="0" w:color="auto"/>
            </w:tcBorders>
            <w:hideMark/>
          </w:tcPr>
          <w:p w14:paraId="2E5B8AFA" w14:textId="77777777" w:rsidR="00703DC8" w:rsidRPr="009A2AD8" w:rsidRDefault="00703DC8" w:rsidP="00AA402F">
            <w:pPr>
              <w:jc w:val="center"/>
              <w:rPr>
                <w:sz w:val="28"/>
                <w:szCs w:val="28"/>
                <w:lang w:val="kk-KZ"/>
              </w:rPr>
            </w:pPr>
            <w:r w:rsidRPr="009A2AD8">
              <w:rPr>
                <w:sz w:val="28"/>
                <w:szCs w:val="28"/>
                <w:lang w:val="kk-KZ"/>
              </w:rPr>
              <w:t>52</w:t>
            </w:r>
          </w:p>
        </w:tc>
        <w:tc>
          <w:tcPr>
            <w:tcW w:w="684" w:type="dxa"/>
            <w:tcBorders>
              <w:top w:val="single" w:sz="4" w:space="0" w:color="auto"/>
              <w:left w:val="single" w:sz="4" w:space="0" w:color="auto"/>
              <w:bottom w:val="single" w:sz="4" w:space="0" w:color="auto"/>
              <w:right w:val="single" w:sz="4" w:space="0" w:color="auto"/>
            </w:tcBorders>
            <w:hideMark/>
          </w:tcPr>
          <w:p w14:paraId="08EF72BD" w14:textId="77777777" w:rsidR="00703DC8" w:rsidRPr="009A2AD8" w:rsidRDefault="00703DC8" w:rsidP="00AA402F">
            <w:pPr>
              <w:jc w:val="center"/>
              <w:rPr>
                <w:sz w:val="28"/>
                <w:szCs w:val="28"/>
                <w:lang w:val="kk-KZ"/>
              </w:rPr>
            </w:pPr>
            <w:r w:rsidRPr="009A2AD8">
              <w:rPr>
                <w:sz w:val="28"/>
                <w:szCs w:val="28"/>
                <w:lang w:val="kk-KZ"/>
              </w:rPr>
              <w:t>50</w:t>
            </w:r>
          </w:p>
        </w:tc>
        <w:tc>
          <w:tcPr>
            <w:tcW w:w="885" w:type="dxa"/>
            <w:tcBorders>
              <w:top w:val="single" w:sz="4" w:space="0" w:color="auto"/>
              <w:left w:val="single" w:sz="4" w:space="0" w:color="auto"/>
              <w:bottom w:val="single" w:sz="4" w:space="0" w:color="auto"/>
              <w:right w:val="single" w:sz="4" w:space="0" w:color="auto"/>
            </w:tcBorders>
            <w:hideMark/>
          </w:tcPr>
          <w:p w14:paraId="65116EEF" w14:textId="77777777" w:rsidR="00703DC8" w:rsidRPr="009A2AD8" w:rsidRDefault="00703DC8" w:rsidP="00AA402F">
            <w:pPr>
              <w:jc w:val="center"/>
              <w:rPr>
                <w:sz w:val="28"/>
                <w:szCs w:val="28"/>
              </w:rPr>
            </w:pPr>
            <w:r w:rsidRPr="009A2AD8">
              <w:rPr>
                <w:sz w:val="28"/>
                <w:szCs w:val="28"/>
              </w:rPr>
              <w:t>9</w:t>
            </w:r>
            <w:r>
              <w:rPr>
                <w:sz w:val="28"/>
                <w:szCs w:val="28"/>
                <w:lang w:val="kk-KZ"/>
              </w:rPr>
              <w:t>6</w:t>
            </w:r>
            <w:r w:rsidRPr="009A2AD8">
              <w:rPr>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14:paraId="68D9C274" w14:textId="77777777" w:rsidR="00703DC8" w:rsidRPr="009A2AD8" w:rsidRDefault="00703DC8" w:rsidP="00AA402F">
            <w:pPr>
              <w:jc w:val="center"/>
              <w:rPr>
                <w:sz w:val="28"/>
                <w:szCs w:val="28"/>
                <w:lang w:val="kk-KZ"/>
              </w:rPr>
            </w:pPr>
            <w:r w:rsidRPr="009A2AD8">
              <w:rPr>
                <w:sz w:val="28"/>
                <w:szCs w:val="28"/>
                <w:lang w:val="kk-KZ"/>
              </w:rPr>
              <w:t>1</w:t>
            </w:r>
          </w:p>
        </w:tc>
        <w:tc>
          <w:tcPr>
            <w:tcW w:w="761" w:type="dxa"/>
            <w:tcBorders>
              <w:top w:val="single" w:sz="4" w:space="0" w:color="auto"/>
              <w:left w:val="single" w:sz="4" w:space="0" w:color="auto"/>
              <w:bottom w:val="single" w:sz="4" w:space="0" w:color="auto"/>
              <w:right w:val="single" w:sz="4" w:space="0" w:color="auto"/>
            </w:tcBorders>
            <w:hideMark/>
          </w:tcPr>
          <w:p w14:paraId="0505D11C" w14:textId="77777777" w:rsidR="00703DC8" w:rsidRPr="009A2AD8" w:rsidRDefault="00703DC8" w:rsidP="00AA402F">
            <w:pPr>
              <w:jc w:val="center"/>
              <w:rPr>
                <w:sz w:val="28"/>
                <w:szCs w:val="28"/>
                <w:lang w:val="en-US"/>
              </w:rPr>
            </w:pPr>
            <w:r>
              <w:rPr>
                <w:sz w:val="28"/>
                <w:szCs w:val="28"/>
                <w:lang w:val="kk-KZ"/>
              </w:rPr>
              <w:t>2</w:t>
            </w:r>
            <w:r w:rsidRPr="009A2AD8">
              <w:rPr>
                <w:sz w:val="28"/>
                <w:szCs w:val="28"/>
                <w:lang w:val="en-US"/>
              </w:rPr>
              <w:t>%</w:t>
            </w:r>
          </w:p>
        </w:tc>
        <w:tc>
          <w:tcPr>
            <w:tcW w:w="1220" w:type="dxa"/>
            <w:tcBorders>
              <w:top w:val="single" w:sz="4" w:space="0" w:color="auto"/>
              <w:left w:val="single" w:sz="4" w:space="0" w:color="auto"/>
              <w:bottom w:val="single" w:sz="4" w:space="0" w:color="auto"/>
              <w:right w:val="single" w:sz="4" w:space="0" w:color="auto"/>
            </w:tcBorders>
            <w:hideMark/>
          </w:tcPr>
          <w:p w14:paraId="4B33C10A" w14:textId="77777777" w:rsidR="00703DC8" w:rsidRPr="009A2AD8" w:rsidRDefault="00703DC8" w:rsidP="00AA402F">
            <w:pPr>
              <w:jc w:val="center"/>
              <w:rPr>
                <w:sz w:val="28"/>
                <w:szCs w:val="28"/>
                <w:lang w:val="kk-KZ"/>
              </w:rPr>
            </w:pPr>
            <w:r w:rsidRPr="009A2AD8">
              <w:rPr>
                <w:sz w:val="28"/>
                <w:szCs w:val="28"/>
                <w:lang w:val="kk-KZ"/>
              </w:rPr>
              <w:t>1</w:t>
            </w:r>
          </w:p>
        </w:tc>
        <w:tc>
          <w:tcPr>
            <w:tcW w:w="1248" w:type="dxa"/>
            <w:tcBorders>
              <w:top w:val="single" w:sz="4" w:space="0" w:color="auto"/>
              <w:left w:val="single" w:sz="4" w:space="0" w:color="auto"/>
              <w:bottom w:val="single" w:sz="4" w:space="0" w:color="auto"/>
              <w:right w:val="single" w:sz="4" w:space="0" w:color="auto"/>
            </w:tcBorders>
            <w:hideMark/>
          </w:tcPr>
          <w:p w14:paraId="1B817A5F" w14:textId="77777777" w:rsidR="00703DC8" w:rsidRPr="009A2AD8" w:rsidRDefault="00703DC8" w:rsidP="00AA402F">
            <w:pPr>
              <w:jc w:val="center"/>
              <w:rPr>
                <w:sz w:val="28"/>
                <w:szCs w:val="28"/>
                <w:lang w:val="kk-KZ"/>
              </w:rPr>
            </w:pPr>
            <w:r w:rsidRPr="009A2AD8">
              <w:rPr>
                <w:sz w:val="28"/>
                <w:szCs w:val="28"/>
                <w:lang w:val="kk-KZ"/>
              </w:rPr>
              <w:t>35</w:t>
            </w:r>
          </w:p>
        </w:tc>
        <w:tc>
          <w:tcPr>
            <w:tcW w:w="1449" w:type="dxa"/>
            <w:tcBorders>
              <w:top w:val="single" w:sz="4" w:space="0" w:color="auto"/>
              <w:left w:val="single" w:sz="4" w:space="0" w:color="auto"/>
              <w:bottom w:val="single" w:sz="4" w:space="0" w:color="auto"/>
              <w:right w:val="single" w:sz="4" w:space="0" w:color="auto"/>
            </w:tcBorders>
            <w:hideMark/>
          </w:tcPr>
          <w:p w14:paraId="51404AE7" w14:textId="77777777" w:rsidR="00703DC8" w:rsidRPr="009A2AD8" w:rsidRDefault="00703DC8" w:rsidP="00AA402F">
            <w:pPr>
              <w:jc w:val="center"/>
              <w:rPr>
                <w:sz w:val="28"/>
                <w:szCs w:val="28"/>
                <w:lang w:val="kk-KZ"/>
              </w:rPr>
            </w:pPr>
            <w:r w:rsidRPr="009A2AD8">
              <w:rPr>
                <w:sz w:val="28"/>
                <w:szCs w:val="28"/>
                <w:lang w:val="kk-KZ"/>
              </w:rPr>
              <w:t>15</w:t>
            </w:r>
          </w:p>
        </w:tc>
      </w:tr>
      <w:tr w:rsidR="00703DC8" w:rsidRPr="009A2AD8" w14:paraId="03805AFC" w14:textId="77777777" w:rsidTr="00AA402F">
        <w:tc>
          <w:tcPr>
            <w:tcW w:w="508" w:type="dxa"/>
            <w:tcBorders>
              <w:top w:val="single" w:sz="4" w:space="0" w:color="auto"/>
              <w:left w:val="single" w:sz="4" w:space="0" w:color="auto"/>
              <w:bottom w:val="single" w:sz="4" w:space="0" w:color="auto"/>
              <w:right w:val="single" w:sz="4" w:space="0" w:color="auto"/>
            </w:tcBorders>
            <w:hideMark/>
          </w:tcPr>
          <w:p w14:paraId="017E5E83" w14:textId="77777777" w:rsidR="00703DC8" w:rsidRPr="009A2AD8" w:rsidRDefault="00703DC8" w:rsidP="00AA402F">
            <w:pPr>
              <w:jc w:val="both"/>
              <w:rPr>
                <w:sz w:val="28"/>
                <w:szCs w:val="28"/>
                <w:lang w:val="kk-KZ"/>
              </w:rPr>
            </w:pPr>
            <w:r w:rsidRPr="009A2AD8">
              <w:rPr>
                <w:sz w:val="28"/>
                <w:szCs w:val="28"/>
                <w:lang w:val="kk-KZ"/>
              </w:rPr>
              <w:t>3</w:t>
            </w:r>
          </w:p>
        </w:tc>
        <w:tc>
          <w:tcPr>
            <w:tcW w:w="1443" w:type="dxa"/>
            <w:tcBorders>
              <w:top w:val="single" w:sz="4" w:space="0" w:color="auto"/>
              <w:left w:val="single" w:sz="4" w:space="0" w:color="auto"/>
              <w:bottom w:val="single" w:sz="4" w:space="0" w:color="auto"/>
              <w:right w:val="single" w:sz="4" w:space="0" w:color="auto"/>
            </w:tcBorders>
            <w:hideMark/>
          </w:tcPr>
          <w:p w14:paraId="67FC75AB" w14:textId="77777777" w:rsidR="00703DC8" w:rsidRPr="009A2AD8" w:rsidRDefault="00703DC8" w:rsidP="00AA402F">
            <w:pPr>
              <w:rPr>
                <w:sz w:val="28"/>
                <w:szCs w:val="28"/>
                <w:lang w:val="kk-KZ"/>
              </w:rPr>
            </w:pPr>
            <w:r w:rsidRPr="009A2AD8">
              <w:rPr>
                <w:sz w:val="28"/>
                <w:szCs w:val="28"/>
                <w:lang w:val="kk-KZ"/>
              </w:rPr>
              <w:t>2022-2023</w:t>
            </w:r>
          </w:p>
        </w:tc>
        <w:tc>
          <w:tcPr>
            <w:tcW w:w="1295" w:type="dxa"/>
            <w:tcBorders>
              <w:top w:val="single" w:sz="4" w:space="0" w:color="auto"/>
              <w:left w:val="single" w:sz="4" w:space="0" w:color="auto"/>
              <w:bottom w:val="single" w:sz="4" w:space="0" w:color="auto"/>
              <w:right w:val="single" w:sz="4" w:space="0" w:color="auto"/>
            </w:tcBorders>
            <w:hideMark/>
          </w:tcPr>
          <w:p w14:paraId="5B3B1629" w14:textId="77777777" w:rsidR="00703DC8" w:rsidRPr="009A2AD8" w:rsidRDefault="00703DC8" w:rsidP="00AA402F">
            <w:pPr>
              <w:jc w:val="center"/>
              <w:rPr>
                <w:sz w:val="28"/>
                <w:szCs w:val="28"/>
                <w:lang w:val="kk-KZ"/>
              </w:rPr>
            </w:pPr>
            <w:r w:rsidRPr="009A2AD8">
              <w:rPr>
                <w:sz w:val="28"/>
                <w:szCs w:val="28"/>
                <w:lang w:val="kk-KZ"/>
              </w:rPr>
              <w:t>62</w:t>
            </w:r>
          </w:p>
        </w:tc>
        <w:tc>
          <w:tcPr>
            <w:tcW w:w="684" w:type="dxa"/>
            <w:tcBorders>
              <w:top w:val="single" w:sz="4" w:space="0" w:color="auto"/>
              <w:left w:val="single" w:sz="4" w:space="0" w:color="auto"/>
              <w:bottom w:val="single" w:sz="4" w:space="0" w:color="auto"/>
              <w:right w:val="single" w:sz="4" w:space="0" w:color="auto"/>
            </w:tcBorders>
            <w:hideMark/>
          </w:tcPr>
          <w:p w14:paraId="04CDFD90" w14:textId="77777777" w:rsidR="00703DC8" w:rsidRPr="009A2AD8" w:rsidRDefault="00703DC8" w:rsidP="00AA402F">
            <w:pPr>
              <w:jc w:val="center"/>
              <w:rPr>
                <w:sz w:val="28"/>
                <w:szCs w:val="28"/>
                <w:lang w:val="kk-KZ"/>
              </w:rPr>
            </w:pPr>
            <w:r w:rsidRPr="009A2AD8">
              <w:rPr>
                <w:sz w:val="28"/>
                <w:szCs w:val="28"/>
                <w:lang w:val="kk-KZ"/>
              </w:rPr>
              <w:t>-</w:t>
            </w:r>
          </w:p>
        </w:tc>
        <w:tc>
          <w:tcPr>
            <w:tcW w:w="885" w:type="dxa"/>
            <w:tcBorders>
              <w:top w:val="single" w:sz="4" w:space="0" w:color="auto"/>
              <w:left w:val="single" w:sz="4" w:space="0" w:color="auto"/>
              <w:bottom w:val="single" w:sz="4" w:space="0" w:color="auto"/>
              <w:right w:val="single" w:sz="4" w:space="0" w:color="auto"/>
            </w:tcBorders>
            <w:hideMark/>
          </w:tcPr>
          <w:p w14:paraId="6D85288B" w14:textId="77777777" w:rsidR="00703DC8" w:rsidRPr="009A2AD8" w:rsidRDefault="00703DC8" w:rsidP="00AA402F">
            <w:pPr>
              <w:jc w:val="center"/>
              <w:rPr>
                <w:sz w:val="28"/>
                <w:szCs w:val="28"/>
                <w:lang w:val="kk-KZ"/>
              </w:rPr>
            </w:pPr>
            <w:r w:rsidRPr="009A2AD8">
              <w:rPr>
                <w:sz w:val="28"/>
                <w:szCs w:val="28"/>
                <w:lang w:val="kk-KZ"/>
              </w:rPr>
              <w:t>-</w:t>
            </w:r>
          </w:p>
        </w:tc>
        <w:tc>
          <w:tcPr>
            <w:tcW w:w="567" w:type="dxa"/>
            <w:tcBorders>
              <w:top w:val="single" w:sz="4" w:space="0" w:color="auto"/>
              <w:left w:val="single" w:sz="4" w:space="0" w:color="auto"/>
              <w:bottom w:val="single" w:sz="4" w:space="0" w:color="auto"/>
              <w:right w:val="single" w:sz="4" w:space="0" w:color="auto"/>
            </w:tcBorders>
            <w:hideMark/>
          </w:tcPr>
          <w:p w14:paraId="28715548" w14:textId="77777777" w:rsidR="00703DC8" w:rsidRPr="009A2AD8" w:rsidRDefault="00703DC8" w:rsidP="00AA402F">
            <w:pPr>
              <w:jc w:val="center"/>
              <w:rPr>
                <w:sz w:val="28"/>
                <w:szCs w:val="28"/>
                <w:lang w:val="kk-KZ"/>
              </w:rPr>
            </w:pPr>
            <w:r w:rsidRPr="009A2AD8">
              <w:rPr>
                <w:sz w:val="28"/>
                <w:szCs w:val="28"/>
                <w:lang w:val="kk-KZ"/>
              </w:rPr>
              <w:t>-</w:t>
            </w:r>
          </w:p>
        </w:tc>
        <w:tc>
          <w:tcPr>
            <w:tcW w:w="761" w:type="dxa"/>
            <w:tcBorders>
              <w:top w:val="single" w:sz="4" w:space="0" w:color="auto"/>
              <w:left w:val="single" w:sz="4" w:space="0" w:color="auto"/>
              <w:bottom w:val="single" w:sz="4" w:space="0" w:color="auto"/>
              <w:right w:val="single" w:sz="4" w:space="0" w:color="auto"/>
            </w:tcBorders>
            <w:hideMark/>
          </w:tcPr>
          <w:p w14:paraId="1EE17D81" w14:textId="77777777" w:rsidR="00703DC8" w:rsidRPr="009A2AD8" w:rsidRDefault="00703DC8" w:rsidP="00AA402F">
            <w:pPr>
              <w:jc w:val="center"/>
              <w:rPr>
                <w:sz w:val="28"/>
                <w:szCs w:val="28"/>
                <w:lang w:val="kk-KZ"/>
              </w:rPr>
            </w:pPr>
            <w:r w:rsidRPr="009A2AD8">
              <w:rPr>
                <w:sz w:val="28"/>
                <w:szCs w:val="28"/>
                <w:lang w:val="kk-KZ"/>
              </w:rPr>
              <w:t>-</w:t>
            </w:r>
          </w:p>
        </w:tc>
        <w:tc>
          <w:tcPr>
            <w:tcW w:w="1220" w:type="dxa"/>
            <w:tcBorders>
              <w:top w:val="single" w:sz="4" w:space="0" w:color="auto"/>
              <w:left w:val="single" w:sz="4" w:space="0" w:color="auto"/>
              <w:bottom w:val="single" w:sz="4" w:space="0" w:color="auto"/>
              <w:right w:val="single" w:sz="4" w:space="0" w:color="auto"/>
            </w:tcBorders>
            <w:hideMark/>
          </w:tcPr>
          <w:p w14:paraId="4B98893E" w14:textId="77777777" w:rsidR="00703DC8" w:rsidRPr="009A2AD8" w:rsidRDefault="00703DC8" w:rsidP="00AA402F">
            <w:pPr>
              <w:jc w:val="center"/>
              <w:rPr>
                <w:sz w:val="28"/>
                <w:szCs w:val="28"/>
                <w:lang w:val="kk-KZ"/>
              </w:rPr>
            </w:pPr>
            <w:r w:rsidRPr="009A2AD8">
              <w:rPr>
                <w:sz w:val="28"/>
                <w:szCs w:val="28"/>
                <w:lang w:val="kk-KZ"/>
              </w:rPr>
              <w:t>-</w:t>
            </w:r>
          </w:p>
        </w:tc>
        <w:tc>
          <w:tcPr>
            <w:tcW w:w="1248" w:type="dxa"/>
            <w:tcBorders>
              <w:top w:val="single" w:sz="4" w:space="0" w:color="auto"/>
              <w:left w:val="single" w:sz="4" w:space="0" w:color="auto"/>
              <w:bottom w:val="single" w:sz="4" w:space="0" w:color="auto"/>
              <w:right w:val="single" w:sz="4" w:space="0" w:color="auto"/>
            </w:tcBorders>
            <w:hideMark/>
          </w:tcPr>
          <w:p w14:paraId="35D5DF06" w14:textId="77777777" w:rsidR="00703DC8" w:rsidRPr="009A2AD8" w:rsidRDefault="00703DC8" w:rsidP="00AA402F">
            <w:pPr>
              <w:jc w:val="center"/>
              <w:rPr>
                <w:sz w:val="28"/>
                <w:szCs w:val="28"/>
                <w:lang w:val="kk-KZ"/>
              </w:rPr>
            </w:pPr>
            <w:r w:rsidRPr="009A2AD8">
              <w:rPr>
                <w:sz w:val="28"/>
                <w:szCs w:val="28"/>
                <w:lang w:val="kk-KZ"/>
              </w:rPr>
              <w:t>-</w:t>
            </w:r>
          </w:p>
        </w:tc>
        <w:tc>
          <w:tcPr>
            <w:tcW w:w="1449" w:type="dxa"/>
            <w:tcBorders>
              <w:top w:val="single" w:sz="4" w:space="0" w:color="auto"/>
              <w:left w:val="single" w:sz="4" w:space="0" w:color="auto"/>
              <w:bottom w:val="single" w:sz="4" w:space="0" w:color="auto"/>
              <w:right w:val="single" w:sz="4" w:space="0" w:color="auto"/>
            </w:tcBorders>
            <w:hideMark/>
          </w:tcPr>
          <w:p w14:paraId="68D9B84D" w14:textId="77777777" w:rsidR="00703DC8" w:rsidRPr="009A2AD8" w:rsidRDefault="00703DC8" w:rsidP="00AA402F">
            <w:pPr>
              <w:jc w:val="center"/>
              <w:rPr>
                <w:sz w:val="28"/>
                <w:szCs w:val="28"/>
                <w:lang w:val="kk-KZ"/>
              </w:rPr>
            </w:pPr>
            <w:r w:rsidRPr="009A2AD8">
              <w:rPr>
                <w:sz w:val="28"/>
                <w:szCs w:val="28"/>
                <w:lang w:val="kk-KZ"/>
              </w:rPr>
              <w:t>-</w:t>
            </w:r>
          </w:p>
        </w:tc>
      </w:tr>
      <w:tr w:rsidR="00703DC8" w:rsidRPr="009A2AD8" w14:paraId="370292A1" w14:textId="77777777" w:rsidTr="00AA402F">
        <w:tc>
          <w:tcPr>
            <w:tcW w:w="1951" w:type="dxa"/>
            <w:gridSpan w:val="2"/>
            <w:tcBorders>
              <w:top w:val="single" w:sz="4" w:space="0" w:color="auto"/>
              <w:left w:val="single" w:sz="4" w:space="0" w:color="auto"/>
              <w:bottom w:val="single" w:sz="4" w:space="0" w:color="auto"/>
              <w:right w:val="single" w:sz="4" w:space="0" w:color="auto"/>
            </w:tcBorders>
            <w:hideMark/>
          </w:tcPr>
          <w:p w14:paraId="6E2F366F" w14:textId="77777777" w:rsidR="00703DC8" w:rsidRPr="009A2AD8" w:rsidRDefault="00703DC8" w:rsidP="00AA402F">
            <w:pPr>
              <w:jc w:val="center"/>
              <w:rPr>
                <w:b/>
                <w:sz w:val="28"/>
                <w:szCs w:val="28"/>
                <w:lang w:val="kk-KZ"/>
              </w:rPr>
            </w:pPr>
            <w:r w:rsidRPr="009A2AD8">
              <w:rPr>
                <w:b/>
                <w:sz w:val="28"/>
                <w:szCs w:val="28"/>
                <w:lang w:val="kk-KZ"/>
              </w:rPr>
              <w:t>Барлығы</w:t>
            </w:r>
          </w:p>
        </w:tc>
        <w:tc>
          <w:tcPr>
            <w:tcW w:w="1295" w:type="dxa"/>
            <w:tcBorders>
              <w:top w:val="single" w:sz="4" w:space="0" w:color="auto"/>
              <w:left w:val="single" w:sz="4" w:space="0" w:color="auto"/>
              <w:bottom w:val="single" w:sz="4" w:space="0" w:color="auto"/>
              <w:right w:val="single" w:sz="4" w:space="0" w:color="auto"/>
            </w:tcBorders>
            <w:hideMark/>
          </w:tcPr>
          <w:p w14:paraId="244825B4" w14:textId="77777777" w:rsidR="00703DC8" w:rsidRPr="009A2AD8" w:rsidRDefault="00703DC8" w:rsidP="00AA402F">
            <w:pPr>
              <w:jc w:val="center"/>
              <w:rPr>
                <w:b/>
                <w:sz w:val="28"/>
                <w:szCs w:val="28"/>
                <w:lang w:val="kk-KZ"/>
              </w:rPr>
            </w:pPr>
            <w:r w:rsidRPr="009A2AD8">
              <w:rPr>
                <w:b/>
                <w:sz w:val="28"/>
                <w:szCs w:val="28"/>
                <w:lang w:val="kk-KZ"/>
              </w:rPr>
              <w:t>150</w:t>
            </w:r>
          </w:p>
        </w:tc>
        <w:tc>
          <w:tcPr>
            <w:tcW w:w="684" w:type="dxa"/>
            <w:tcBorders>
              <w:top w:val="single" w:sz="4" w:space="0" w:color="auto"/>
              <w:left w:val="single" w:sz="4" w:space="0" w:color="auto"/>
              <w:bottom w:val="single" w:sz="4" w:space="0" w:color="auto"/>
              <w:right w:val="single" w:sz="4" w:space="0" w:color="auto"/>
            </w:tcBorders>
            <w:hideMark/>
          </w:tcPr>
          <w:p w14:paraId="7EDB3B16" w14:textId="77777777" w:rsidR="00703DC8" w:rsidRPr="009A2AD8" w:rsidRDefault="00703DC8" w:rsidP="00AA402F">
            <w:pPr>
              <w:jc w:val="center"/>
              <w:rPr>
                <w:b/>
                <w:sz w:val="28"/>
                <w:szCs w:val="28"/>
                <w:lang w:val="kk-KZ"/>
              </w:rPr>
            </w:pPr>
            <w:r>
              <w:rPr>
                <w:b/>
                <w:sz w:val="28"/>
                <w:szCs w:val="28"/>
                <w:lang w:val="kk-KZ"/>
              </w:rPr>
              <w:t>85</w:t>
            </w:r>
          </w:p>
        </w:tc>
        <w:tc>
          <w:tcPr>
            <w:tcW w:w="885" w:type="dxa"/>
            <w:tcBorders>
              <w:top w:val="single" w:sz="4" w:space="0" w:color="auto"/>
              <w:left w:val="single" w:sz="4" w:space="0" w:color="auto"/>
              <w:bottom w:val="single" w:sz="4" w:space="0" w:color="auto"/>
              <w:right w:val="single" w:sz="4" w:space="0" w:color="auto"/>
            </w:tcBorders>
            <w:hideMark/>
          </w:tcPr>
          <w:p w14:paraId="3B76ACE2" w14:textId="77777777" w:rsidR="00703DC8" w:rsidRPr="009A2AD8" w:rsidRDefault="00703DC8" w:rsidP="00AA402F">
            <w:pPr>
              <w:jc w:val="both"/>
              <w:rPr>
                <w:b/>
                <w:sz w:val="28"/>
                <w:szCs w:val="28"/>
              </w:rPr>
            </w:pPr>
            <w:r>
              <w:rPr>
                <w:b/>
                <w:sz w:val="28"/>
                <w:szCs w:val="28"/>
                <w:lang w:val="kk-KZ"/>
              </w:rPr>
              <w:t>96</w:t>
            </w:r>
            <w:r w:rsidRPr="009A2AD8">
              <w:rPr>
                <w:b/>
                <w:sz w:val="28"/>
                <w:szCs w:val="28"/>
              </w:rPr>
              <w:t>%</w:t>
            </w:r>
          </w:p>
        </w:tc>
        <w:tc>
          <w:tcPr>
            <w:tcW w:w="567" w:type="dxa"/>
            <w:tcBorders>
              <w:top w:val="single" w:sz="4" w:space="0" w:color="auto"/>
              <w:left w:val="single" w:sz="4" w:space="0" w:color="auto"/>
              <w:bottom w:val="single" w:sz="4" w:space="0" w:color="auto"/>
              <w:right w:val="single" w:sz="4" w:space="0" w:color="auto"/>
            </w:tcBorders>
          </w:tcPr>
          <w:p w14:paraId="52D33789" w14:textId="77777777" w:rsidR="00703DC8" w:rsidRPr="009A2AD8" w:rsidRDefault="00703DC8" w:rsidP="00AA402F">
            <w:pPr>
              <w:jc w:val="center"/>
              <w:rPr>
                <w:sz w:val="28"/>
                <w:szCs w:val="28"/>
                <w:lang w:val="kk-KZ"/>
              </w:rPr>
            </w:pPr>
            <w:r>
              <w:rPr>
                <w:sz w:val="28"/>
                <w:szCs w:val="28"/>
                <w:lang w:val="kk-KZ"/>
              </w:rPr>
              <w:t>2</w:t>
            </w:r>
          </w:p>
        </w:tc>
        <w:tc>
          <w:tcPr>
            <w:tcW w:w="761" w:type="dxa"/>
            <w:tcBorders>
              <w:top w:val="single" w:sz="4" w:space="0" w:color="auto"/>
              <w:left w:val="single" w:sz="4" w:space="0" w:color="auto"/>
              <w:bottom w:val="single" w:sz="4" w:space="0" w:color="auto"/>
              <w:right w:val="single" w:sz="4" w:space="0" w:color="auto"/>
            </w:tcBorders>
          </w:tcPr>
          <w:p w14:paraId="0C067005" w14:textId="77777777" w:rsidR="00703DC8" w:rsidRPr="009A2AD8" w:rsidRDefault="00703DC8" w:rsidP="00AA402F">
            <w:pPr>
              <w:jc w:val="both"/>
              <w:rPr>
                <w:sz w:val="28"/>
                <w:szCs w:val="28"/>
              </w:rPr>
            </w:pPr>
            <w:r>
              <w:rPr>
                <w:b/>
                <w:sz w:val="28"/>
                <w:szCs w:val="28"/>
                <w:lang w:val="kk-KZ"/>
              </w:rPr>
              <w:t>2</w:t>
            </w:r>
            <w:r w:rsidRPr="009A2AD8">
              <w:rPr>
                <w:b/>
                <w:sz w:val="28"/>
                <w:szCs w:val="28"/>
              </w:rPr>
              <w:t>%</w:t>
            </w:r>
          </w:p>
        </w:tc>
        <w:tc>
          <w:tcPr>
            <w:tcW w:w="1220" w:type="dxa"/>
            <w:tcBorders>
              <w:top w:val="single" w:sz="4" w:space="0" w:color="auto"/>
              <w:left w:val="single" w:sz="4" w:space="0" w:color="auto"/>
              <w:bottom w:val="single" w:sz="4" w:space="0" w:color="auto"/>
              <w:right w:val="single" w:sz="4" w:space="0" w:color="auto"/>
            </w:tcBorders>
          </w:tcPr>
          <w:p w14:paraId="6E041CD9" w14:textId="77777777" w:rsidR="00703DC8" w:rsidRPr="009A2AD8" w:rsidRDefault="00703DC8" w:rsidP="00AA402F">
            <w:pPr>
              <w:jc w:val="center"/>
              <w:rPr>
                <w:sz w:val="28"/>
                <w:szCs w:val="28"/>
              </w:rPr>
            </w:pPr>
            <w:r>
              <w:rPr>
                <w:b/>
                <w:sz w:val="28"/>
                <w:szCs w:val="28"/>
                <w:lang w:val="kk-KZ"/>
              </w:rPr>
              <w:t>2</w:t>
            </w:r>
            <w:r w:rsidRPr="009A2AD8">
              <w:rPr>
                <w:b/>
                <w:sz w:val="28"/>
                <w:szCs w:val="28"/>
              </w:rPr>
              <w:t>%</w:t>
            </w:r>
          </w:p>
        </w:tc>
        <w:tc>
          <w:tcPr>
            <w:tcW w:w="1248" w:type="dxa"/>
            <w:tcBorders>
              <w:top w:val="single" w:sz="4" w:space="0" w:color="auto"/>
              <w:left w:val="single" w:sz="4" w:space="0" w:color="auto"/>
              <w:bottom w:val="single" w:sz="4" w:space="0" w:color="auto"/>
              <w:right w:val="single" w:sz="4" w:space="0" w:color="auto"/>
            </w:tcBorders>
          </w:tcPr>
          <w:p w14:paraId="2ED3910B" w14:textId="77777777" w:rsidR="00703DC8" w:rsidRPr="009A2AD8" w:rsidRDefault="00703DC8" w:rsidP="00AA402F">
            <w:pPr>
              <w:jc w:val="center"/>
              <w:rPr>
                <w:sz w:val="28"/>
                <w:szCs w:val="28"/>
              </w:rPr>
            </w:pPr>
            <w:r>
              <w:rPr>
                <w:b/>
                <w:sz w:val="28"/>
                <w:szCs w:val="28"/>
                <w:lang w:val="kk-KZ"/>
              </w:rPr>
              <w:t>66</w:t>
            </w:r>
            <w:r w:rsidRPr="009A2AD8">
              <w:rPr>
                <w:b/>
                <w:sz w:val="28"/>
                <w:szCs w:val="28"/>
              </w:rPr>
              <w:t>%</w:t>
            </w:r>
          </w:p>
        </w:tc>
        <w:tc>
          <w:tcPr>
            <w:tcW w:w="1449" w:type="dxa"/>
            <w:tcBorders>
              <w:top w:val="single" w:sz="4" w:space="0" w:color="auto"/>
              <w:left w:val="single" w:sz="4" w:space="0" w:color="auto"/>
              <w:bottom w:val="single" w:sz="4" w:space="0" w:color="auto"/>
              <w:right w:val="single" w:sz="4" w:space="0" w:color="auto"/>
            </w:tcBorders>
          </w:tcPr>
          <w:p w14:paraId="05700F2B" w14:textId="77777777" w:rsidR="00703DC8" w:rsidRPr="009A2AD8" w:rsidRDefault="00703DC8" w:rsidP="00AA402F">
            <w:pPr>
              <w:jc w:val="center"/>
              <w:rPr>
                <w:sz w:val="28"/>
                <w:szCs w:val="28"/>
                <w:lang w:val="kk-KZ"/>
              </w:rPr>
            </w:pPr>
            <w:r>
              <w:rPr>
                <w:b/>
                <w:sz w:val="28"/>
                <w:szCs w:val="28"/>
                <w:lang w:val="kk-KZ"/>
              </w:rPr>
              <w:t>32</w:t>
            </w:r>
            <w:r w:rsidRPr="009A2AD8">
              <w:rPr>
                <w:b/>
                <w:sz w:val="28"/>
                <w:szCs w:val="28"/>
              </w:rPr>
              <w:t>%</w:t>
            </w:r>
          </w:p>
        </w:tc>
      </w:tr>
    </w:tbl>
    <w:p w14:paraId="78BFF231" w14:textId="77777777" w:rsidR="00703DC8" w:rsidRDefault="00703DC8" w:rsidP="00703DC8">
      <w:pPr>
        <w:ind w:firstLine="709"/>
        <w:jc w:val="both"/>
        <w:rPr>
          <w:rFonts w:eastAsia="Calibri"/>
          <w:sz w:val="28"/>
          <w:szCs w:val="28"/>
        </w:rPr>
      </w:pPr>
    </w:p>
    <w:p w14:paraId="4C8C875F" w14:textId="77777777" w:rsidR="00030C56" w:rsidRPr="00030C56" w:rsidRDefault="00030C56" w:rsidP="00030C56">
      <w:pPr>
        <w:tabs>
          <w:tab w:val="left" w:pos="1134"/>
        </w:tabs>
        <w:ind w:firstLine="709"/>
        <w:jc w:val="both"/>
        <w:rPr>
          <w:b/>
          <w:bCs/>
          <w:sz w:val="28"/>
          <w:szCs w:val="28"/>
          <w:lang w:val="kk-KZ"/>
        </w:rPr>
      </w:pPr>
      <w:r w:rsidRPr="00030C56">
        <w:rPr>
          <w:b/>
          <w:bCs/>
          <w:sz w:val="28"/>
          <w:szCs w:val="28"/>
          <w:lang w:val="kk-KZ"/>
        </w:rPr>
        <w:t>Ерекше білім беру қажеттілігі бар білім алушылардың ерекшеліктерін және жеке мүмкіндіктерін ескере отырып оқыту процесін ұйымдастыру</w:t>
      </w:r>
    </w:p>
    <w:p w14:paraId="0D3FB9E5" w14:textId="77777777" w:rsidR="001812E5" w:rsidRDefault="001812E5" w:rsidP="00954636">
      <w:pPr>
        <w:jc w:val="center"/>
        <w:rPr>
          <w:b/>
          <w:bCs/>
          <w:i/>
          <w:sz w:val="26"/>
          <w:szCs w:val="26"/>
          <w:lang w:val="kk-KZ"/>
        </w:rPr>
      </w:pPr>
    </w:p>
    <w:p w14:paraId="2863F3A0" w14:textId="77777777" w:rsidR="0076548A" w:rsidRDefault="0076548A" w:rsidP="0076548A">
      <w:pPr>
        <w:tabs>
          <w:tab w:val="left" w:pos="1134"/>
        </w:tabs>
        <w:ind w:firstLine="709"/>
        <w:jc w:val="both"/>
        <w:rPr>
          <w:sz w:val="28"/>
          <w:szCs w:val="28"/>
          <w:lang w:val="kk-KZ"/>
        </w:rPr>
      </w:pPr>
      <w:r w:rsidRPr="00C77F92">
        <w:rPr>
          <w:sz w:val="28"/>
          <w:szCs w:val="28"/>
          <w:lang w:val="kk-KZ"/>
        </w:rPr>
        <w:t>Денсаулығына байланысты жекелей үйден оқытуды қажет ететін оқушыларға Қарағанды облысы білім басқармасының «Балқаш қаласының білім бөлімі» ММ-нің бұйрығы негізінде мұғалімдердің тарификацияларына жекелік бастауыш, негізгі білім берудің типтік жоспарына сай, бекітіліп берілген апталық жүктемелеріне сай оқыту жұмыстары ұйымдастырылады.</w:t>
      </w:r>
    </w:p>
    <w:p w14:paraId="1D860B28" w14:textId="77777777" w:rsidR="0076548A" w:rsidRPr="00C77F92" w:rsidRDefault="0076548A" w:rsidP="0076548A">
      <w:pPr>
        <w:tabs>
          <w:tab w:val="left" w:pos="1134"/>
        </w:tabs>
        <w:ind w:firstLine="709"/>
        <w:jc w:val="both"/>
        <w:rPr>
          <w:sz w:val="28"/>
          <w:szCs w:val="28"/>
          <w:lang w:val="kk-KZ"/>
        </w:rPr>
      </w:pPr>
      <w:r>
        <w:rPr>
          <w:sz w:val="28"/>
          <w:szCs w:val="28"/>
          <w:lang w:val="kk-KZ"/>
        </w:rPr>
        <w:t xml:space="preserve">Ата- ана келісімімен және үлгілік оқу жоспарларына сәйкес сабақ кестелері құрастырылып, электронды журналды жеке бет ашылады. Әр пән мұғалім өзінің күнтізбелік- тақырыптық жоспарына сәйкес оқытуды ұйымдастырып, сабақтарын уақытылы жүйелі өткізді. </w:t>
      </w:r>
      <w:r w:rsidRPr="00C77F92">
        <w:rPr>
          <w:sz w:val="28"/>
          <w:szCs w:val="28"/>
          <w:lang w:val="kk-KZ"/>
        </w:rPr>
        <w:t xml:space="preserve"> </w:t>
      </w:r>
    </w:p>
    <w:p w14:paraId="448B9FA4" w14:textId="77777777" w:rsidR="0076548A" w:rsidRPr="00881AF0" w:rsidRDefault="0076548A" w:rsidP="0076548A">
      <w:pPr>
        <w:pStyle w:val="a5"/>
        <w:numPr>
          <w:ilvl w:val="1"/>
          <w:numId w:val="44"/>
        </w:numPr>
        <w:tabs>
          <w:tab w:val="left" w:pos="1134"/>
        </w:tabs>
        <w:jc w:val="both"/>
        <w:rPr>
          <w:b/>
          <w:bCs/>
          <w:i/>
          <w:iCs/>
          <w:sz w:val="28"/>
          <w:szCs w:val="28"/>
          <w:u w:val="single"/>
          <w:lang w:val="kk-KZ"/>
        </w:rPr>
      </w:pPr>
      <w:r w:rsidRPr="00881AF0">
        <w:rPr>
          <w:b/>
          <w:bCs/>
          <w:i/>
          <w:iCs/>
          <w:sz w:val="28"/>
          <w:szCs w:val="28"/>
          <w:u w:val="single"/>
          <w:lang w:val="kk-KZ"/>
        </w:rPr>
        <w:t>оқу жылы</w:t>
      </w:r>
    </w:p>
    <w:p w14:paraId="3B78307E" w14:textId="77777777" w:rsidR="0076548A" w:rsidRPr="00881AF0" w:rsidRDefault="0076548A" w:rsidP="0076548A">
      <w:pPr>
        <w:pStyle w:val="a5"/>
        <w:numPr>
          <w:ilvl w:val="0"/>
          <w:numId w:val="45"/>
        </w:numPr>
        <w:tabs>
          <w:tab w:val="left" w:pos="709"/>
          <w:tab w:val="left" w:pos="993"/>
        </w:tabs>
        <w:ind w:left="0" w:firstLine="435"/>
        <w:jc w:val="both"/>
        <w:rPr>
          <w:b/>
          <w:bCs/>
          <w:i/>
          <w:iCs/>
          <w:sz w:val="28"/>
          <w:szCs w:val="28"/>
          <w:lang w:val="kk-KZ"/>
        </w:rPr>
      </w:pPr>
      <w:r w:rsidRPr="00881AF0">
        <w:rPr>
          <w:sz w:val="28"/>
          <w:szCs w:val="28"/>
          <w:lang w:val="kk-KZ"/>
        </w:rPr>
        <w:t>2022 жылдың 31 тамыз №5491213 ДКК қорытындысы отырысының хаттамасы негізінде 2022 жылғы 5 қыркүйек 30 желтоқсан күндері аралығында 3 «Б» сынып оқушысы Амиркулова Айжан Бауржанқызы  денсаулығына байланысты жекелей үйден оқыту сабақтары ұйымдастырылып, Қазақстан Республикасы Білім және ғылым министрінің 2012 жылғы 8 қарашадағы № 500 бұйрығына 55-қосымшасы (Оқыту қазақ тілінде жүргізілетін үйде оқитын білім алушыларға арналған бастауыш білім берудің оқу жоспары) негізінде 14 сағат үйден оқытылды.</w:t>
      </w:r>
    </w:p>
    <w:p w14:paraId="0CE92A6B" w14:textId="77777777" w:rsidR="0076548A" w:rsidRPr="00881AF0" w:rsidRDefault="0076548A" w:rsidP="0076548A">
      <w:pPr>
        <w:pStyle w:val="a5"/>
        <w:numPr>
          <w:ilvl w:val="0"/>
          <w:numId w:val="45"/>
        </w:numPr>
        <w:tabs>
          <w:tab w:val="left" w:pos="709"/>
          <w:tab w:val="left" w:pos="993"/>
        </w:tabs>
        <w:ind w:left="0" w:firstLine="435"/>
        <w:jc w:val="both"/>
        <w:rPr>
          <w:b/>
          <w:bCs/>
          <w:i/>
          <w:iCs/>
          <w:sz w:val="28"/>
          <w:szCs w:val="28"/>
          <w:lang w:val="kk-KZ"/>
        </w:rPr>
      </w:pPr>
      <w:r w:rsidRPr="00881AF0">
        <w:rPr>
          <w:sz w:val="28"/>
          <w:szCs w:val="28"/>
          <w:lang w:val="kk-KZ"/>
        </w:rPr>
        <w:t>2022 жылғы 27 қыркүйек 18 қазан күндері аралығында 6 «А» сынып оқушысы Мырсам Айпара Нұржанатқызы №56612-5 ДКК анықтамаларының қорытындыларына сәйкес денсаулығына байланысты жекелей үйден оқыту сабақтары ұйымдастырылып,</w:t>
      </w:r>
      <w:r w:rsidRPr="00881AF0">
        <w:rPr>
          <w:color w:val="000000"/>
          <w:sz w:val="28"/>
          <w:szCs w:val="28"/>
          <w:lang w:val="kk-KZ"/>
        </w:rPr>
        <w:t xml:space="preserve"> Қазақстан Республикасы Білім және ғылым министрінің 2012 жылғы 8 қарашадағы № 500 бұйрығына 55-қосымшасы (</w:t>
      </w:r>
      <w:r w:rsidRPr="00881AF0">
        <w:rPr>
          <w:color w:val="1E1E1E"/>
          <w:sz w:val="28"/>
          <w:szCs w:val="28"/>
          <w:lang w:val="kk-KZ"/>
        </w:rPr>
        <w:t xml:space="preserve">Оқыту қазақ тілінде жүргізілетін үйде оқитын білім алушыларға арналған негізгі орта білім берудің үлгілік оқу жоспары) негізінде 15 сағат үйден оқытылды. </w:t>
      </w:r>
    </w:p>
    <w:p w14:paraId="680CF9C6" w14:textId="77777777" w:rsidR="0076548A" w:rsidRDefault="0076548A" w:rsidP="0076548A">
      <w:pPr>
        <w:numPr>
          <w:ilvl w:val="0"/>
          <w:numId w:val="45"/>
        </w:numPr>
        <w:tabs>
          <w:tab w:val="left" w:pos="993"/>
        </w:tabs>
        <w:ind w:left="0" w:firstLine="435"/>
        <w:contextualSpacing/>
        <w:jc w:val="both"/>
        <w:rPr>
          <w:b/>
          <w:bCs/>
          <w:i/>
          <w:iCs/>
          <w:sz w:val="28"/>
          <w:szCs w:val="28"/>
          <w:lang w:val="kk-KZ"/>
        </w:rPr>
      </w:pPr>
      <w:r w:rsidRPr="00A85927">
        <w:rPr>
          <w:sz w:val="28"/>
          <w:szCs w:val="28"/>
          <w:lang w:val="kk-KZ"/>
        </w:rPr>
        <w:t xml:space="preserve">2022 жылғы  21 желтоқсан №614/2-2 ДКК қорытындысы отырысының хаттамасы негізінде  4 «Б» сынып оқушысы Бахытжанқызы Камшат 26.12.2022-21.01.2023 жыл аралығында </w:t>
      </w:r>
      <w:bookmarkStart w:id="8" w:name="_Hlk133795012"/>
      <w:r w:rsidRPr="00C309B6">
        <w:rPr>
          <w:sz w:val="28"/>
          <w:szCs w:val="28"/>
          <w:lang w:val="kk-KZ"/>
        </w:rPr>
        <w:t>денсаулығына байланысты жекелей үйден оқыту сабақтары ұйымдастырылып,</w:t>
      </w:r>
      <w:r w:rsidRPr="00A85927">
        <w:rPr>
          <w:sz w:val="28"/>
          <w:szCs w:val="28"/>
          <w:lang w:val="kk-KZ"/>
        </w:rPr>
        <w:t xml:space="preserve"> </w:t>
      </w:r>
      <w:r w:rsidRPr="00C309B6">
        <w:rPr>
          <w:sz w:val="28"/>
          <w:szCs w:val="28"/>
          <w:lang w:val="kk-KZ"/>
        </w:rPr>
        <w:t xml:space="preserve">Қазақстан Республикасы Білім және ғылым министрінің 2012 жылғы 8 қарашадағы </w:t>
      </w:r>
      <w:r w:rsidRPr="00A85927">
        <w:rPr>
          <w:sz w:val="28"/>
          <w:szCs w:val="28"/>
          <w:lang w:val="kk-KZ"/>
        </w:rPr>
        <w:t xml:space="preserve">                    </w:t>
      </w:r>
      <w:r w:rsidRPr="00C309B6">
        <w:rPr>
          <w:sz w:val="28"/>
          <w:szCs w:val="28"/>
          <w:lang w:val="kk-KZ"/>
        </w:rPr>
        <w:t>№ 500бұйрығына</w:t>
      </w:r>
      <w:r w:rsidRPr="00A85927">
        <w:rPr>
          <w:sz w:val="28"/>
          <w:szCs w:val="28"/>
          <w:lang w:val="kk-KZ"/>
        </w:rPr>
        <w:t xml:space="preserve"> </w:t>
      </w:r>
      <w:r w:rsidRPr="00C309B6">
        <w:rPr>
          <w:sz w:val="28"/>
          <w:szCs w:val="28"/>
          <w:lang w:val="kk-KZ"/>
        </w:rPr>
        <w:t>55-қосым</w:t>
      </w:r>
      <w:r w:rsidRPr="00A85927">
        <w:rPr>
          <w:sz w:val="28"/>
          <w:szCs w:val="28"/>
          <w:lang w:val="kk-KZ"/>
        </w:rPr>
        <w:t>ш</w:t>
      </w:r>
      <w:r w:rsidRPr="00C309B6">
        <w:rPr>
          <w:sz w:val="28"/>
          <w:szCs w:val="28"/>
          <w:lang w:val="kk-KZ"/>
        </w:rPr>
        <w:t xml:space="preserve">асы </w:t>
      </w:r>
      <w:r w:rsidRPr="00A85927">
        <w:rPr>
          <w:sz w:val="28"/>
          <w:szCs w:val="28"/>
          <w:lang w:val="kk-KZ"/>
        </w:rPr>
        <w:lastRenderedPageBreak/>
        <w:t>(Оқыту қазақ тілінде жүргізілетін үйде оқитын білім алушыларға арналған бастауыш білім берудің оқу жоспары</w:t>
      </w:r>
      <w:r>
        <w:rPr>
          <w:sz w:val="28"/>
          <w:szCs w:val="28"/>
          <w:lang w:val="kk-KZ"/>
        </w:rPr>
        <w:t>) негізінде 14</w:t>
      </w:r>
      <w:r w:rsidRPr="00C309B6">
        <w:rPr>
          <w:sz w:val="28"/>
          <w:szCs w:val="28"/>
          <w:lang w:val="kk-KZ"/>
        </w:rPr>
        <w:t xml:space="preserve"> сағат үйден оқытылды</w:t>
      </w:r>
      <w:r>
        <w:rPr>
          <w:sz w:val="28"/>
          <w:szCs w:val="28"/>
          <w:lang w:val="kk-KZ"/>
        </w:rPr>
        <w:t>.</w:t>
      </w:r>
    </w:p>
    <w:p w14:paraId="54D715E4" w14:textId="77777777" w:rsidR="0076548A" w:rsidRDefault="0076548A" w:rsidP="0076548A">
      <w:pPr>
        <w:numPr>
          <w:ilvl w:val="0"/>
          <w:numId w:val="45"/>
        </w:numPr>
        <w:tabs>
          <w:tab w:val="left" w:pos="709"/>
          <w:tab w:val="left" w:pos="993"/>
        </w:tabs>
        <w:ind w:left="0" w:firstLine="435"/>
        <w:contextualSpacing/>
        <w:jc w:val="both"/>
        <w:rPr>
          <w:b/>
          <w:bCs/>
          <w:i/>
          <w:iCs/>
          <w:sz w:val="28"/>
          <w:szCs w:val="28"/>
          <w:lang w:val="kk-KZ"/>
        </w:rPr>
      </w:pPr>
      <w:bookmarkStart w:id="9" w:name="_Hlk133795287"/>
      <w:r>
        <w:rPr>
          <w:sz w:val="28"/>
          <w:szCs w:val="28"/>
          <w:lang w:val="kk-KZ"/>
        </w:rPr>
        <w:t xml:space="preserve">2023 жылдың 09 қаңтар  №31215 ДКК </w:t>
      </w:r>
      <w:r w:rsidRPr="00A85927">
        <w:rPr>
          <w:sz w:val="28"/>
          <w:szCs w:val="28"/>
          <w:lang w:val="kk-KZ"/>
        </w:rPr>
        <w:t>қорытындысы отырысының хаттамасы негізінде</w:t>
      </w:r>
      <w:r>
        <w:rPr>
          <w:sz w:val="28"/>
          <w:szCs w:val="28"/>
          <w:lang w:val="kk-KZ"/>
        </w:rPr>
        <w:t xml:space="preserve"> </w:t>
      </w:r>
      <w:r w:rsidRPr="00A85927">
        <w:rPr>
          <w:sz w:val="28"/>
          <w:szCs w:val="28"/>
          <w:lang w:val="kk-KZ"/>
        </w:rPr>
        <w:t>202</w:t>
      </w:r>
      <w:r>
        <w:rPr>
          <w:sz w:val="28"/>
          <w:szCs w:val="28"/>
          <w:lang w:val="kk-KZ"/>
        </w:rPr>
        <w:t>3 жылы 17 қаңтардан бастап үйден оқытуды жалғастыру және 30 мамыр аралығына дейін</w:t>
      </w:r>
      <w:r w:rsidRPr="00A85927">
        <w:rPr>
          <w:sz w:val="28"/>
          <w:szCs w:val="28"/>
          <w:lang w:val="kk-KZ"/>
        </w:rPr>
        <w:t xml:space="preserve"> 3 «Б» сынып оқушысы Амиркулова Айжан Бауржанқызы</w:t>
      </w:r>
      <w:r>
        <w:rPr>
          <w:sz w:val="28"/>
          <w:szCs w:val="28"/>
          <w:lang w:val="kk-KZ"/>
        </w:rPr>
        <w:t xml:space="preserve">  </w:t>
      </w:r>
      <w:r w:rsidRPr="00C309B6">
        <w:rPr>
          <w:sz w:val="28"/>
          <w:szCs w:val="28"/>
          <w:lang w:val="kk-KZ"/>
        </w:rPr>
        <w:t>денсаулығына байланысты жекелей үйден оқыту сабақтары ұйымдастырылып,</w:t>
      </w:r>
      <w:r w:rsidRPr="00A85927">
        <w:rPr>
          <w:sz w:val="28"/>
          <w:szCs w:val="28"/>
          <w:lang w:val="kk-KZ"/>
        </w:rPr>
        <w:t xml:space="preserve"> </w:t>
      </w:r>
      <w:r w:rsidRPr="00C309B6">
        <w:rPr>
          <w:sz w:val="28"/>
          <w:szCs w:val="28"/>
          <w:lang w:val="kk-KZ"/>
        </w:rPr>
        <w:t>Қазақстан Республикасы Білім және ғылым министрінің 2012 жылғы 8 қарашадағы</w:t>
      </w:r>
      <w:r>
        <w:rPr>
          <w:sz w:val="28"/>
          <w:szCs w:val="28"/>
          <w:lang w:val="kk-KZ"/>
        </w:rPr>
        <w:t xml:space="preserve"> </w:t>
      </w:r>
      <w:r w:rsidRPr="00C309B6">
        <w:rPr>
          <w:sz w:val="28"/>
          <w:szCs w:val="28"/>
          <w:lang w:val="kk-KZ"/>
        </w:rPr>
        <w:t>№ 500</w:t>
      </w:r>
      <w:r>
        <w:rPr>
          <w:sz w:val="28"/>
          <w:szCs w:val="28"/>
          <w:lang w:val="kk-KZ"/>
        </w:rPr>
        <w:t xml:space="preserve"> </w:t>
      </w:r>
      <w:r w:rsidRPr="00C309B6">
        <w:rPr>
          <w:sz w:val="28"/>
          <w:szCs w:val="28"/>
          <w:lang w:val="kk-KZ"/>
        </w:rPr>
        <w:t>бұйрығына</w:t>
      </w:r>
      <w:r w:rsidRPr="00A85927">
        <w:rPr>
          <w:sz w:val="28"/>
          <w:szCs w:val="28"/>
          <w:lang w:val="kk-KZ"/>
        </w:rPr>
        <w:t xml:space="preserve"> </w:t>
      </w:r>
      <w:r w:rsidRPr="00C309B6">
        <w:rPr>
          <w:sz w:val="28"/>
          <w:szCs w:val="28"/>
          <w:lang w:val="kk-KZ"/>
        </w:rPr>
        <w:t>55-қосым</w:t>
      </w:r>
      <w:r w:rsidRPr="00A85927">
        <w:rPr>
          <w:sz w:val="28"/>
          <w:szCs w:val="28"/>
          <w:lang w:val="kk-KZ"/>
        </w:rPr>
        <w:t>ш</w:t>
      </w:r>
      <w:r w:rsidRPr="00C309B6">
        <w:rPr>
          <w:sz w:val="28"/>
          <w:szCs w:val="28"/>
          <w:lang w:val="kk-KZ"/>
        </w:rPr>
        <w:t xml:space="preserve">асы </w:t>
      </w:r>
      <w:r w:rsidRPr="00A85927">
        <w:rPr>
          <w:sz w:val="28"/>
          <w:szCs w:val="28"/>
          <w:lang w:val="kk-KZ"/>
        </w:rPr>
        <w:t>(Оқыту қазақ тілінде жүргізілетін үйде оқитын білім алушыларға арналған бастауыш білім берудің оқу жоспары</w:t>
      </w:r>
      <w:r>
        <w:rPr>
          <w:sz w:val="28"/>
          <w:szCs w:val="28"/>
          <w:lang w:val="kk-KZ"/>
        </w:rPr>
        <w:t>) негізінде 14</w:t>
      </w:r>
      <w:r w:rsidRPr="00C309B6">
        <w:rPr>
          <w:sz w:val="28"/>
          <w:szCs w:val="28"/>
          <w:lang w:val="kk-KZ"/>
        </w:rPr>
        <w:t xml:space="preserve"> сағат үйден оқытылды</w:t>
      </w:r>
      <w:r>
        <w:rPr>
          <w:sz w:val="28"/>
          <w:szCs w:val="28"/>
          <w:lang w:val="kk-KZ"/>
        </w:rPr>
        <w:t>.</w:t>
      </w:r>
      <w:bookmarkEnd w:id="8"/>
      <w:bookmarkEnd w:id="9"/>
    </w:p>
    <w:p w14:paraId="5A6FBA6C" w14:textId="77777777" w:rsidR="0076548A" w:rsidRPr="00872820" w:rsidRDefault="0076548A" w:rsidP="0076548A">
      <w:pPr>
        <w:numPr>
          <w:ilvl w:val="0"/>
          <w:numId w:val="45"/>
        </w:numPr>
        <w:tabs>
          <w:tab w:val="left" w:pos="709"/>
          <w:tab w:val="left" w:pos="993"/>
        </w:tabs>
        <w:ind w:left="0" w:firstLine="435"/>
        <w:contextualSpacing/>
        <w:jc w:val="both"/>
        <w:rPr>
          <w:b/>
          <w:bCs/>
          <w:i/>
          <w:iCs/>
          <w:sz w:val="28"/>
          <w:szCs w:val="28"/>
          <w:lang w:val="kk-KZ"/>
        </w:rPr>
      </w:pPr>
      <w:r w:rsidRPr="00872820">
        <w:rPr>
          <w:sz w:val="28"/>
          <w:szCs w:val="28"/>
          <w:lang w:val="kk-KZ"/>
        </w:rPr>
        <w:t xml:space="preserve">2023 жылғы  27 наурыз №5312-7 ДКК қорытындысы отырысының хаттамасы негізінде  9«Д» сынып оқушысы Валиева Мубашшира Ахмодуллохқызы 29.03.2023-31.05.2023 жыл аралығында </w:t>
      </w:r>
      <w:bookmarkStart w:id="10" w:name="_Hlk133794563"/>
      <w:r w:rsidRPr="00872820">
        <w:rPr>
          <w:sz w:val="28"/>
          <w:szCs w:val="28"/>
          <w:lang w:val="kk-KZ"/>
        </w:rPr>
        <w:t>денсаулығына байланысты жекелей үйден оқыту сабақтары ұйымдастырылып, Қазақстан Республикасы Білім және ғылым министрінің 2012 жылғы 8 қарашадағы                     № 500 бұйрығына 55-қосымшасы (Оқыту қазақ тілінде жүргізілетін үйде оқитын білім алушыларға арналған негізгі орта білім берудің үлгілік оқу жоспары) негізінде 19 сағат үйден оқытылды.</w:t>
      </w:r>
      <w:bookmarkEnd w:id="10"/>
    </w:p>
    <w:p w14:paraId="0B4F9EF9" w14:textId="77777777" w:rsidR="0076548A" w:rsidRPr="0004271B" w:rsidRDefault="0076548A" w:rsidP="0076548A">
      <w:pPr>
        <w:numPr>
          <w:ilvl w:val="0"/>
          <w:numId w:val="45"/>
        </w:numPr>
        <w:tabs>
          <w:tab w:val="left" w:pos="709"/>
          <w:tab w:val="left" w:pos="993"/>
        </w:tabs>
        <w:ind w:left="0" w:firstLine="435"/>
        <w:contextualSpacing/>
        <w:jc w:val="both"/>
        <w:rPr>
          <w:b/>
          <w:bCs/>
          <w:i/>
          <w:iCs/>
          <w:sz w:val="28"/>
          <w:szCs w:val="28"/>
          <w:lang w:val="kk-KZ"/>
        </w:rPr>
      </w:pPr>
      <w:r w:rsidRPr="00872820">
        <w:rPr>
          <w:sz w:val="28"/>
          <w:szCs w:val="28"/>
          <w:lang w:val="kk-KZ"/>
        </w:rPr>
        <w:t>2023 жылғы  27 наурыз №54/2-1 ДКК қорытындысы отырысының хаттамасы негізінде  9</w:t>
      </w:r>
      <w:r w:rsidRPr="00872820">
        <w:rPr>
          <w:color w:val="000000"/>
          <w:sz w:val="28"/>
          <w:szCs w:val="28"/>
          <w:lang w:val="kk-KZ"/>
        </w:rPr>
        <w:t>«Ә»</w:t>
      </w:r>
      <w:r w:rsidRPr="00872820">
        <w:rPr>
          <w:sz w:val="28"/>
          <w:szCs w:val="28"/>
          <w:lang w:val="kk-KZ"/>
        </w:rPr>
        <w:t xml:space="preserve"> сынып оқушысы Жеңіс Нұрасыл Мейрамұлы 29.03.2023-28.04.2023 жыл аралығында денсаулығына байланысты жекелей үйден оқыту сабақтары ұйымдастырылып, Қазақстан Республикасы Білім және ғылым министрінің 2012 жылғы 8 қарашадағы                     № 500 бұйрығына 55-қосымшасы (Оқыту қазақ тілінде жүргізілетін үйде оқитын білім алушыларға арналған негізгі орта білім берудің үлгілік оқу жоспары) негізінде </w:t>
      </w:r>
      <w:bookmarkStart w:id="11" w:name="_Hlk133794744"/>
      <w:r w:rsidRPr="00872820">
        <w:rPr>
          <w:sz w:val="28"/>
          <w:szCs w:val="28"/>
          <w:lang w:val="kk-KZ"/>
        </w:rPr>
        <w:t>19 сағат үйден оқытылды</w:t>
      </w:r>
      <w:bookmarkEnd w:id="11"/>
      <w:r w:rsidRPr="00872820">
        <w:rPr>
          <w:sz w:val="28"/>
          <w:szCs w:val="28"/>
          <w:lang w:val="kk-KZ"/>
        </w:rPr>
        <w:t xml:space="preserve">. </w:t>
      </w:r>
    </w:p>
    <w:p w14:paraId="089272DA" w14:textId="77777777" w:rsidR="0076548A" w:rsidRPr="00C77F92" w:rsidRDefault="0076548A" w:rsidP="0076548A">
      <w:pPr>
        <w:tabs>
          <w:tab w:val="left" w:pos="709"/>
          <w:tab w:val="left" w:pos="993"/>
        </w:tabs>
        <w:ind w:left="435"/>
        <w:contextualSpacing/>
        <w:jc w:val="both"/>
        <w:rPr>
          <w:b/>
          <w:bCs/>
          <w:i/>
          <w:iCs/>
          <w:sz w:val="28"/>
          <w:szCs w:val="28"/>
          <w:lang w:val="kk-KZ"/>
        </w:rPr>
      </w:pPr>
    </w:p>
    <w:p w14:paraId="26D3BCFA" w14:textId="77777777" w:rsidR="00D07739" w:rsidRPr="00CB3A5C" w:rsidRDefault="00D07739" w:rsidP="00D07739">
      <w:pPr>
        <w:ind w:firstLine="708"/>
        <w:jc w:val="center"/>
        <w:rPr>
          <w:rFonts w:eastAsia="Calibri"/>
          <w:b/>
          <w:sz w:val="28"/>
          <w:szCs w:val="28"/>
          <w:lang w:val="kk-KZ"/>
        </w:rPr>
      </w:pPr>
      <w:r w:rsidRPr="008E4F9F">
        <w:rPr>
          <w:rFonts w:eastAsia="Calibri"/>
          <w:b/>
          <w:sz w:val="28"/>
          <w:szCs w:val="28"/>
          <w:lang w:val="kk-KZ"/>
        </w:rPr>
        <w:t>Ерекше білім беру қажеттілігі бар білім алушылардың ерекшеліктерін және жеке мүмкіндіктерін ескере отырып оқыту процесін ұйымдастыру</w:t>
      </w:r>
    </w:p>
    <w:p w14:paraId="24059060" w14:textId="77777777" w:rsidR="00D07739" w:rsidRPr="008E4F9F" w:rsidRDefault="00D07739" w:rsidP="00D07739">
      <w:pPr>
        <w:ind w:firstLine="709"/>
        <w:jc w:val="both"/>
        <w:rPr>
          <w:rFonts w:eastAsia="Calibri"/>
          <w:sz w:val="28"/>
          <w:szCs w:val="28"/>
          <w:lang w:val="kk-KZ"/>
        </w:rPr>
      </w:pPr>
      <w:r w:rsidRPr="008E4F9F">
        <w:rPr>
          <w:rFonts w:eastAsia="Calibri"/>
          <w:sz w:val="28"/>
          <w:szCs w:val="28"/>
          <w:lang w:val="kk-KZ"/>
        </w:rPr>
        <w:t xml:space="preserve">Жалпы білім беретін ұйымдарға қосылған ерекше білім беруге қажеттіліктері бар балалар жалпы білім беретін оқу бағдарламалары бойынша, сондай-ақ арнайы білім беру бағдарламалары бойынша ҚР МЖМБС және ПМПК (психологиялық-медициналық-педагогикалық консультация) ұсынымдарына сәйкес білім алады. Психологиялық-педагогикалық қолдау мамандардың тереңдетілген тексеру нәтижелері бойынша оқыту қиындықтары бар балаларға ПМПК-ға ерекше білім беру қажеттіліктеріне қарай оқу үрдісі ұйымдастырылады. Қазіргі таңда мектебімізде ПМПК анықтамасымен 4 оқушы оқиды. </w:t>
      </w:r>
    </w:p>
    <w:p w14:paraId="04806648" w14:textId="77777777" w:rsidR="00D07739" w:rsidRPr="008E4F9F" w:rsidRDefault="00D07739" w:rsidP="00D07739">
      <w:pPr>
        <w:ind w:firstLine="709"/>
        <w:jc w:val="both"/>
        <w:rPr>
          <w:rFonts w:eastAsia="Calibri"/>
          <w:sz w:val="28"/>
          <w:szCs w:val="28"/>
          <w:lang w:val="kk-KZ"/>
        </w:rPr>
      </w:pPr>
      <w:r w:rsidRPr="008E4F9F">
        <w:rPr>
          <w:rFonts w:eastAsia="Calibri"/>
          <w:sz w:val="28"/>
          <w:szCs w:val="28"/>
          <w:lang w:val="kk-KZ"/>
        </w:rPr>
        <w:t>Психологиялық – педагогикалық – педагогикалық кеңесінің қорытындысы бойынша 2022 жылғы оқу жылына 1 сыныпқа Аманбек Нұрасыл Шалхарұлы (25.09.2015ж). қабылданды. Дәрігердің қорытындысы бойынша Нұрасылда психикалық дамудың кешігуімен қатар, танымдық, ойын әрекеттің бұзылуы байқалады. Оқыту және тәрбиелеу, психологиялық – педагогикалық қолдау бойынша ұсынымдар ұсынылған:</w:t>
      </w:r>
    </w:p>
    <w:p w14:paraId="4CE07C7F"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Педагог – дефектолог маманымен жұмыс жасау;</w:t>
      </w:r>
    </w:p>
    <w:p w14:paraId="5B14F1A5"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Психолог мамандарымен жұмыс;</w:t>
      </w:r>
    </w:p>
    <w:p w14:paraId="4D873B28" w14:textId="77777777" w:rsidR="00D07739" w:rsidRPr="008E4F9F" w:rsidRDefault="00D07739" w:rsidP="00D07739">
      <w:pPr>
        <w:ind w:firstLine="709"/>
        <w:jc w:val="both"/>
        <w:rPr>
          <w:rFonts w:eastAsia="Calibri"/>
          <w:sz w:val="28"/>
          <w:szCs w:val="28"/>
          <w:lang w:val="kk-KZ"/>
        </w:rPr>
      </w:pPr>
      <w:r w:rsidRPr="008E4F9F">
        <w:rPr>
          <w:rFonts w:eastAsia="Calibri"/>
          <w:sz w:val="28"/>
          <w:szCs w:val="28"/>
          <w:lang w:val="kk-KZ"/>
        </w:rPr>
        <w:t xml:space="preserve">Негізгі даргердің қорытындысы мен ұсынымдары 2024 жылдың 31мамырына дейін ғана жарамды.  </w:t>
      </w:r>
    </w:p>
    <w:p w14:paraId="57F53CCE" w14:textId="77777777" w:rsidR="00D07739" w:rsidRPr="008E4F9F" w:rsidRDefault="00D07739" w:rsidP="00D07739">
      <w:pPr>
        <w:ind w:firstLine="709"/>
        <w:jc w:val="both"/>
        <w:rPr>
          <w:rFonts w:eastAsia="Calibri"/>
          <w:sz w:val="28"/>
          <w:szCs w:val="28"/>
          <w:lang w:val="kk-KZ"/>
        </w:rPr>
      </w:pPr>
      <w:r w:rsidRPr="008E4F9F">
        <w:rPr>
          <w:rFonts w:eastAsia="Calibri"/>
          <w:sz w:val="28"/>
          <w:szCs w:val="28"/>
          <w:lang w:val="kk-KZ"/>
        </w:rPr>
        <w:t xml:space="preserve">Психологиялық – педагогикалық – педагогикалық кеңесінің қорытындысы бойынша 2022 жылғы оқу жылына 1 сыныпқа Қайрат Райана Мақсұтқызы </w:t>
      </w:r>
      <w:r w:rsidRPr="008E4F9F">
        <w:rPr>
          <w:rFonts w:eastAsia="Calibri"/>
          <w:sz w:val="28"/>
          <w:szCs w:val="28"/>
          <w:lang w:val="kk-KZ"/>
        </w:rPr>
        <w:lastRenderedPageBreak/>
        <w:t>(06.07.2015ж). қабылданды. Дәрігердің қорытындысы бойынша Райанада тіл мүкістігі байқалады. Оқыту және тәрбиелеу, психологиялық – педагогикалық қолдау бойынша ұсынымдар ұсынылған:</w:t>
      </w:r>
    </w:p>
    <w:p w14:paraId="762A8B6A"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Жалпы білім беретін оқу бағдарламасы бойынша оқыту;</w:t>
      </w:r>
    </w:p>
    <w:p w14:paraId="593366E1"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 xml:space="preserve">Педагог – логопед маманымен жұмыс; </w:t>
      </w:r>
    </w:p>
    <w:p w14:paraId="23FEABDE" w14:textId="77777777" w:rsidR="00D07739" w:rsidRPr="008E4F9F" w:rsidRDefault="00D07739" w:rsidP="00D07739">
      <w:pPr>
        <w:tabs>
          <w:tab w:val="left" w:pos="993"/>
        </w:tabs>
        <w:ind w:firstLine="709"/>
        <w:jc w:val="both"/>
        <w:rPr>
          <w:rFonts w:eastAsia="Calibri"/>
          <w:sz w:val="28"/>
          <w:szCs w:val="28"/>
          <w:lang w:val="kk-KZ"/>
        </w:rPr>
      </w:pPr>
      <w:r w:rsidRPr="008E4F9F">
        <w:rPr>
          <w:rFonts w:eastAsia="Calibri"/>
          <w:sz w:val="28"/>
          <w:szCs w:val="28"/>
          <w:lang w:val="kk-KZ"/>
        </w:rPr>
        <w:t xml:space="preserve">Негізгі даргердің қорытындысы мен ұсынымдары 2023 жылдың 25 мамырына дейін ғана жарамды.  </w:t>
      </w:r>
    </w:p>
    <w:p w14:paraId="7C142D3A" w14:textId="77777777" w:rsidR="00D07739" w:rsidRPr="008E4F9F" w:rsidRDefault="00D07739" w:rsidP="00D07739">
      <w:pPr>
        <w:tabs>
          <w:tab w:val="left" w:pos="993"/>
        </w:tabs>
        <w:ind w:firstLine="709"/>
        <w:jc w:val="both"/>
        <w:rPr>
          <w:rFonts w:eastAsia="Calibri"/>
          <w:sz w:val="28"/>
          <w:szCs w:val="28"/>
          <w:lang w:val="kk-KZ"/>
        </w:rPr>
      </w:pPr>
      <w:r w:rsidRPr="008E4F9F">
        <w:rPr>
          <w:rFonts w:eastAsia="Calibri"/>
          <w:sz w:val="28"/>
          <w:szCs w:val="28"/>
          <w:lang w:val="kk-KZ"/>
        </w:rPr>
        <w:t>Психологиялық – педагогикалық – педагогикалық кеңесінің қорытындысы бойынша 2022 жылғы оқу жылына 2 сыныпқа Нұрғазы Айболсын Айбекұлы (24.11.2014ж).қабылданды. Дәрігердің қорытындысы бойынша</w:t>
      </w:r>
      <w:r w:rsidRPr="008E4F9F">
        <w:rPr>
          <w:rFonts w:ascii="Calibri" w:eastAsia="Calibri" w:hAnsi="Calibri"/>
          <w:lang w:val="kk-KZ"/>
        </w:rPr>
        <w:t xml:space="preserve"> </w:t>
      </w:r>
      <w:r w:rsidRPr="008E4F9F">
        <w:rPr>
          <w:rFonts w:eastAsia="Calibri"/>
          <w:sz w:val="28"/>
          <w:szCs w:val="28"/>
          <w:lang w:val="kk-KZ"/>
        </w:rPr>
        <w:t xml:space="preserve">психикалық дамудың кешігуімен қатар, тіл мүкістігі 1-2 кезеңдері анықталды. Сонымен қатар оқу және жазу дағдыларын қалыптастырудағы қиындықтар туғызатыны байқалды. Оқыту және тәрбиелеу, психологиялық – педагогикалық қолдау бойынша ұсынымдар ұсынылған: </w:t>
      </w:r>
    </w:p>
    <w:p w14:paraId="2D17F226"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Педагог – логопед маманымен жұмыс жасау;</w:t>
      </w:r>
    </w:p>
    <w:p w14:paraId="0AB15AD3"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Педагог – дефектолог маманымен жұмыс жасау;</w:t>
      </w:r>
    </w:p>
    <w:p w14:paraId="50F5FAE9"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Мұғалімнің талдыңда бірінші партада отыру;</w:t>
      </w:r>
    </w:p>
    <w:p w14:paraId="07A7A792" w14:textId="77777777" w:rsidR="00D07739" w:rsidRPr="008E4F9F" w:rsidRDefault="00D07739" w:rsidP="00D07739">
      <w:pPr>
        <w:tabs>
          <w:tab w:val="left" w:pos="993"/>
        </w:tabs>
        <w:ind w:firstLine="709"/>
        <w:jc w:val="both"/>
        <w:rPr>
          <w:rFonts w:eastAsia="Calibri"/>
          <w:sz w:val="28"/>
          <w:szCs w:val="28"/>
          <w:lang w:val="kk-KZ"/>
        </w:rPr>
      </w:pPr>
      <w:r w:rsidRPr="008E4F9F">
        <w:rPr>
          <w:rFonts w:eastAsia="Calibri"/>
          <w:sz w:val="28"/>
          <w:szCs w:val="28"/>
          <w:lang w:val="kk-KZ"/>
        </w:rPr>
        <w:t>Негізгі даргердің қорытындысы мен ұсынымдары 2023 жылдың 25 мамырына дейін ғана жарамды.</w:t>
      </w:r>
    </w:p>
    <w:p w14:paraId="45D4473B" w14:textId="77777777" w:rsidR="00D07739" w:rsidRPr="008E4F9F" w:rsidRDefault="00D07739" w:rsidP="00D07739">
      <w:pPr>
        <w:tabs>
          <w:tab w:val="left" w:pos="993"/>
        </w:tabs>
        <w:ind w:firstLine="709"/>
        <w:jc w:val="both"/>
        <w:rPr>
          <w:rFonts w:eastAsia="Calibri"/>
          <w:sz w:val="28"/>
          <w:szCs w:val="28"/>
          <w:lang w:val="kk-KZ"/>
        </w:rPr>
      </w:pPr>
      <w:r w:rsidRPr="008E4F9F">
        <w:rPr>
          <w:rFonts w:eastAsia="Calibri"/>
          <w:sz w:val="28"/>
          <w:szCs w:val="28"/>
          <w:lang w:val="kk-KZ"/>
        </w:rPr>
        <w:t>Психологиялық – педагогикалық – педагогикалық кеңесінің қорытындысы бойынша Мерейұлы Аллаберген 2022 жылдың 1 қыркүйгінен бастап мектебіміздің 6 сыныбына қабылданды. Даргердің қорытындысы бойынша туа біткен сал ауруы. Сонымен қатар көзінде қылилық анықталған. Даргердің ұсынымдары:</w:t>
      </w:r>
    </w:p>
    <w:p w14:paraId="7BBD8F4D"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 xml:space="preserve"> Эмоционалды ерік саласын қалпына келтіру мақсатында психолог – маманымен жұмыс жасау;</w:t>
      </w:r>
    </w:p>
    <w:p w14:paraId="322F7A41" w14:textId="77777777" w:rsidR="00D07739" w:rsidRPr="008E4F9F" w:rsidRDefault="00D07739" w:rsidP="00D07739">
      <w:pPr>
        <w:numPr>
          <w:ilvl w:val="0"/>
          <w:numId w:val="46"/>
        </w:numPr>
        <w:tabs>
          <w:tab w:val="left" w:pos="993"/>
        </w:tabs>
        <w:ind w:left="0" w:firstLine="709"/>
        <w:contextualSpacing/>
        <w:jc w:val="both"/>
        <w:rPr>
          <w:rFonts w:eastAsia="Calibri"/>
          <w:sz w:val="28"/>
          <w:szCs w:val="28"/>
          <w:lang w:val="kk-KZ"/>
        </w:rPr>
      </w:pPr>
      <w:r w:rsidRPr="008E4F9F">
        <w:rPr>
          <w:rFonts w:eastAsia="Calibri"/>
          <w:sz w:val="28"/>
          <w:szCs w:val="28"/>
          <w:lang w:val="kk-KZ"/>
        </w:rPr>
        <w:t xml:space="preserve">Педагог – логопед маманымен жұмыс; </w:t>
      </w:r>
    </w:p>
    <w:p w14:paraId="6271DE10" w14:textId="77777777" w:rsidR="00D07739" w:rsidRPr="008E4F9F" w:rsidRDefault="00D07739" w:rsidP="00D07739">
      <w:pPr>
        <w:ind w:firstLine="709"/>
        <w:jc w:val="both"/>
        <w:rPr>
          <w:rFonts w:eastAsia="Calibri"/>
          <w:sz w:val="28"/>
          <w:szCs w:val="28"/>
          <w:lang w:val="kk-KZ"/>
        </w:rPr>
      </w:pPr>
      <w:r w:rsidRPr="008E4F9F">
        <w:rPr>
          <w:rFonts w:eastAsia="Calibri"/>
          <w:sz w:val="28"/>
          <w:szCs w:val="28"/>
          <w:lang w:val="kk-KZ"/>
        </w:rPr>
        <w:t>Мектеп – гимназиямызда 0,25 жүктемесімен педагог – дефектолог маманы жұмыс жасайды.</w:t>
      </w:r>
      <w:r w:rsidRPr="008E4F9F">
        <w:rPr>
          <w:rFonts w:eastAsia="Calibri"/>
          <w:sz w:val="28"/>
          <w:szCs w:val="28"/>
          <w:lang w:val="kk-KZ"/>
        </w:rPr>
        <w:tab/>
        <w:t xml:space="preserve">Әр оқушымен жеке жұмыс кестесі жасалды, мектеп директорымен бекітіліп және ата-аналармен келісіледі. Оқушылардың жеке ерекшеліктерін ескере отырып ұзақтығы кемінде 15-20 минут арасында жұмыс түрлері жасалады. Мектеп психологтары психологиялық кеңестер беріліп, тренингтер жүргізеді. Педагог-дефектолог мүмкіншіліктері шектеулі балаларға терең зерттеу жүргізіп, әрбір баламен түзету-дамыту жұмысының жоспарын анықтап оны іске асырады, </w:t>
      </w:r>
    </w:p>
    <w:p w14:paraId="4560EC78" w14:textId="77777777" w:rsidR="00D07739" w:rsidRPr="008E4F9F" w:rsidRDefault="00D07739" w:rsidP="00D07739">
      <w:pPr>
        <w:ind w:firstLine="709"/>
        <w:jc w:val="both"/>
        <w:rPr>
          <w:bCs/>
          <w:color w:val="0D0D0D"/>
          <w:kern w:val="24"/>
          <w:sz w:val="28"/>
          <w:szCs w:val="28"/>
          <w:lang w:val="kk-KZ"/>
        </w:rPr>
      </w:pPr>
      <w:r w:rsidRPr="008E4F9F">
        <w:rPr>
          <w:rFonts w:eastAsia="Calibri"/>
          <w:sz w:val="28"/>
          <w:szCs w:val="28"/>
          <w:lang w:val="kk-KZ"/>
        </w:rPr>
        <w:t xml:space="preserve">Ерекше білімді қажет ететін балаларды оқытуды заманауи технологияларды қолдана отырып, оқушыларды өмірге бейімдеу, алған білім дағдыларын іскерлікпен қолдана білуге тәрбиелеу басты міндетіміз болып саналады. Балалармен жеке жұмыс жасау арқылы баланың </w:t>
      </w:r>
      <w:r w:rsidRPr="008E4F9F">
        <w:rPr>
          <w:rFonts w:eastAsia="Calibri"/>
          <w:color w:val="0D0D0D"/>
          <w:sz w:val="28"/>
          <w:szCs w:val="28"/>
          <w:lang w:val="kk-KZ"/>
        </w:rPr>
        <w:t>коммуникативті  және  бейімделу дағдысын қалыптастырады. Қарым-қатынас дағдыларын қалыптастырып әлеуметтік ортаға бейімдеу жұмысын жүргізеді. Құм терапясы, тыныс алу жаттығулары,</w:t>
      </w:r>
      <w:r w:rsidRPr="008E4F9F">
        <w:rPr>
          <w:rFonts w:ascii="Calibri" w:eastAsia="Calibri" w:hAnsi="Calibri"/>
          <w:color w:val="0D0D0D"/>
          <w:lang w:val="kk-KZ"/>
        </w:rPr>
        <w:t xml:space="preserve"> </w:t>
      </w:r>
      <w:r w:rsidRPr="008E4F9F">
        <w:rPr>
          <w:rFonts w:eastAsia="Calibri"/>
          <w:color w:val="0D0D0D"/>
          <w:sz w:val="28"/>
          <w:szCs w:val="28"/>
          <w:lang w:val="kk-KZ"/>
        </w:rPr>
        <w:t xml:space="preserve">Антистресс ойыншықтармен әртүрлі жаттығулар жасалады. </w:t>
      </w:r>
      <w:r w:rsidRPr="008E4F9F">
        <w:rPr>
          <w:bCs/>
          <w:color w:val="0D0D0D"/>
          <w:kern w:val="24"/>
          <w:sz w:val="28"/>
          <w:szCs w:val="28"/>
          <w:lang w:val="kk-KZ"/>
        </w:rPr>
        <w:t>Ми шарларын дамыту жаттығулары. Струп тест Оң нан солға қарай оқу әдістері жиі қолданылады.</w:t>
      </w:r>
    </w:p>
    <w:p w14:paraId="325C9D93" w14:textId="77777777" w:rsidR="00D07739" w:rsidRDefault="00D07739" w:rsidP="00D07739">
      <w:pPr>
        <w:tabs>
          <w:tab w:val="left" w:pos="851"/>
          <w:tab w:val="left" w:pos="993"/>
        </w:tabs>
        <w:ind w:firstLine="709"/>
        <w:contextualSpacing/>
        <w:jc w:val="both"/>
        <w:rPr>
          <w:bCs/>
          <w:color w:val="0D0D0D"/>
          <w:kern w:val="24"/>
          <w:sz w:val="28"/>
          <w:szCs w:val="28"/>
          <w:lang w:val="kk-KZ"/>
        </w:rPr>
      </w:pPr>
      <w:r w:rsidRPr="008E4F9F">
        <w:rPr>
          <w:bCs/>
          <w:color w:val="0D0D0D"/>
          <w:kern w:val="24"/>
          <w:sz w:val="28"/>
          <w:szCs w:val="28"/>
          <w:lang w:val="kk-KZ"/>
        </w:rPr>
        <w:t xml:space="preserve"> Ерекше білімді қажет ететін балалардың отбасына және жеке өздеріне</w:t>
      </w:r>
      <w:r>
        <w:rPr>
          <w:bCs/>
          <w:color w:val="0D0D0D"/>
          <w:kern w:val="24"/>
          <w:sz w:val="28"/>
          <w:szCs w:val="28"/>
          <w:lang w:val="kk-KZ"/>
        </w:rPr>
        <w:t xml:space="preserve"> </w:t>
      </w:r>
      <w:r w:rsidRPr="008E4F9F">
        <w:rPr>
          <w:bCs/>
          <w:color w:val="0D0D0D"/>
          <w:kern w:val="24"/>
          <w:sz w:val="28"/>
          <w:szCs w:val="28"/>
          <w:lang w:val="kk-KZ"/>
        </w:rPr>
        <w:t>қолдау көрсету.</w:t>
      </w:r>
    </w:p>
    <w:p w14:paraId="72D43FBC" w14:textId="2615CC0C" w:rsidR="001812E5" w:rsidRDefault="001812E5" w:rsidP="00954636">
      <w:pPr>
        <w:jc w:val="center"/>
        <w:rPr>
          <w:b/>
          <w:bCs/>
          <w:i/>
          <w:sz w:val="26"/>
          <w:szCs w:val="26"/>
          <w:lang w:val="kk-KZ"/>
        </w:rPr>
      </w:pPr>
    </w:p>
    <w:p w14:paraId="2D41B251" w14:textId="4C628B9E" w:rsidR="00D07739" w:rsidRDefault="00D07739" w:rsidP="00954636">
      <w:pPr>
        <w:jc w:val="center"/>
        <w:rPr>
          <w:b/>
          <w:bCs/>
          <w:i/>
          <w:sz w:val="26"/>
          <w:szCs w:val="26"/>
          <w:lang w:val="kk-KZ"/>
        </w:rPr>
      </w:pPr>
    </w:p>
    <w:p w14:paraId="640DA15B" w14:textId="77777777" w:rsidR="00D07739" w:rsidRPr="00EE039F" w:rsidRDefault="00D07739" w:rsidP="00D07739">
      <w:pPr>
        <w:pStyle w:val="711grey"/>
        <w:ind w:hanging="567"/>
        <w:rPr>
          <w:rStyle w:val="72gray"/>
          <w:rFonts w:ascii="Times New Roman" w:hAnsi="Times New Roman" w:cs="Times New Roman"/>
          <w:color w:val="auto"/>
          <w:sz w:val="28"/>
          <w:szCs w:val="28"/>
          <w:lang w:val="kk-KZ"/>
        </w:rPr>
      </w:pPr>
      <w:r w:rsidRPr="00EE039F">
        <w:rPr>
          <w:rStyle w:val="72gray"/>
          <w:rFonts w:ascii="Times New Roman" w:hAnsi="Times New Roman" w:cs="Times New Roman"/>
          <w:color w:val="auto"/>
          <w:sz w:val="28"/>
          <w:szCs w:val="28"/>
          <w:lang w:val="kk-KZ"/>
        </w:rPr>
        <w:lastRenderedPageBreak/>
        <w:t xml:space="preserve">Оқуға ынталы оқушылармен жұмыстың қорытындылары </w:t>
      </w:r>
    </w:p>
    <w:p w14:paraId="20584E7C" w14:textId="77777777" w:rsidR="00D07739" w:rsidRDefault="00D07739" w:rsidP="00D07739">
      <w:pPr>
        <w:tabs>
          <w:tab w:val="left" w:pos="826"/>
          <w:tab w:val="left" w:pos="9498"/>
        </w:tabs>
        <w:ind w:right="51" w:firstLine="709"/>
        <w:jc w:val="both"/>
        <w:rPr>
          <w:rFonts w:eastAsia="Wingdings"/>
          <w:bCs/>
          <w:sz w:val="28"/>
          <w:szCs w:val="28"/>
          <w:lang w:val="kk-KZ"/>
        </w:rPr>
      </w:pPr>
    </w:p>
    <w:p w14:paraId="32D4051C" w14:textId="0AD4CA0F" w:rsidR="00D07739" w:rsidRPr="00C866EA" w:rsidRDefault="00D07739" w:rsidP="00D07739">
      <w:pPr>
        <w:tabs>
          <w:tab w:val="left" w:pos="826"/>
          <w:tab w:val="left" w:pos="9498"/>
        </w:tabs>
        <w:ind w:right="51" w:firstLine="709"/>
        <w:jc w:val="both"/>
        <w:rPr>
          <w:rFonts w:eastAsia="Wingdings"/>
          <w:bCs/>
          <w:sz w:val="28"/>
          <w:szCs w:val="28"/>
          <w:lang w:val="kk-KZ"/>
        </w:rPr>
      </w:pPr>
      <w:r>
        <w:rPr>
          <w:rFonts w:eastAsia="Wingdings"/>
          <w:bCs/>
          <w:sz w:val="28"/>
          <w:szCs w:val="28"/>
          <w:lang w:val="kk-KZ"/>
        </w:rPr>
        <w:t xml:space="preserve">Вариативтік компоненттер бекітілген кестеге сәйкес уақытылы жүзеге асырылуда. Тиімді ұйымдастырылған вариативтік компоненттер негізінде </w:t>
      </w:r>
      <w:r w:rsidRPr="00A47B6C">
        <w:rPr>
          <w:rFonts w:eastAsia="Wingdings"/>
          <w:b/>
          <w:sz w:val="28"/>
          <w:szCs w:val="28"/>
          <w:lang w:val="kk-KZ"/>
        </w:rPr>
        <w:t>аттестатталатын кезеңдегі зияткерлік конкурстар және                                       олимпиадалар, байқауларға қатысу нәтижелерін</w:t>
      </w:r>
      <w:r>
        <w:rPr>
          <w:rFonts w:eastAsia="Wingdings"/>
          <w:bCs/>
          <w:sz w:val="28"/>
          <w:szCs w:val="28"/>
          <w:lang w:val="kk-KZ"/>
        </w:rPr>
        <w:t xml:space="preserve"> төмендегідей ұсынылады:</w:t>
      </w:r>
    </w:p>
    <w:p w14:paraId="7B92FD18" w14:textId="77777777" w:rsidR="00D07739" w:rsidRDefault="00D07739" w:rsidP="00954636">
      <w:pPr>
        <w:jc w:val="center"/>
        <w:rPr>
          <w:b/>
          <w:bCs/>
          <w:i/>
          <w:sz w:val="26"/>
          <w:szCs w:val="26"/>
          <w:lang w:val="kk-KZ"/>
        </w:rPr>
      </w:pPr>
    </w:p>
    <w:p w14:paraId="00556027" w14:textId="60CB504B" w:rsidR="00954636" w:rsidRPr="00303C3F" w:rsidRDefault="00954636" w:rsidP="00954636">
      <w:pPr>
        <w:jc w:val="center"/>
        <w:rPr>
          <w:b/>
          <w:bCs/>
          <w:iCs/>
          <w:sz w:val="28"/>
          <w:szCs w:val="28"/>
          <w:lang w:val="kk-KZ"/>
        </w:rPr>
      </w:pPr>
      <w:r w:rsidRPr="00303C3F">
        <w:rPr>
          <w:b/>
          <w:bCs/>
          <w:iCs/>
          <w:sz w:val="28"/>
          <w:szCs w:val="28"/>
          <w:lang w:val="kk-KZ"/>
        </w:rPr>
        <w:t>ЖББ пәндер бойынша қалалық олимпиада кезеңінің  қорытындысы</w:t>
      </w:r>
    </w:p>
    <w:p w14:paraId="6656771B" w14:textId="77777777" w:rsidR="00954636" w:rsidRPr="00303C3F" w:rsidRDefault="00954636" w:rsidP="00954636">
      <w:pPr>
        <w:jc w:val="both"/>
        <w:rPr>
          <w:bCs/>
          <w:sz w:val="28"/>
          <w:szCs w:val="28"/>
          <w:lang w:val="kk-KZ"/>
        </w:rPr>
      </w:pPr>
      <w:r w:rsidRPr="00303C3F">
        <w:rPr>
          <w:bCs/>
          <w:sz w:val="28"/>
          <w:szCs w:val="28"/>
          <w:lang w:val="kk-KZ"/>
        </w:rPr>
        <w:t xml:space="preserve">      Жалпы білім беретін пәндер бойынша Республикалық олимпиаданың  қалалық кезеңіне (9-11 сын) арасынан  29 оқушы қатысып, 22 оқушы жүлделі орындарға ие болды.</w:t>
      </w:r>
    </w:p>
    <w:p w14:paraId="1E2436D5" w14:textId="77777777" w:rsidR="00954636" w:rsidRPr="00303C3F" w:rsidRDefault="00954636" w:rsidP="00954636">
      <w:pPr>
        <w:ind w:firstLine="708"/>
        <w:jc w:val="both"/>
        <w:rPr>
          <w:bCs/>
          <w:sz w:val="28"/>
          <w:szCs w:val="28"/>
          <w:lang w:val="kk-KZ"/>
        </w:rPr>
      </w:pPr>
      <w:r w:rsidRPr="00303C3F">
        <w:rPr>
          <w:bCs/>
          <w:sz w:val="28"/>
          <w:szCs w:val="28"/>
          <w:lang w:val="kk-KZ"/>
        </w:rPr>
        <w:t>9 оқушы – І орын</w:t>
      </w:r>
    </w:p>
    <w:p w14:paraId="6E583A14" w14:textId="77777777" w:rsidR="00954636" w:rsidRPr="00303C3F" w:rsidRDefault="00954636" w:rsidP="00954636">
      <w:pPr>
        <w:ind w:firstLine="708"/>
        <w:jc w:val="both"/>
        <w:rPr>
          <w:bCs/>
          <w:sz w:val="28"/>
          <w:szCs w:val="28"/>
          <w:lang w:val="kk-KZ"/>
        </w:rPr>
      </w:pPr>
      <w:r w:rsidRPr="00303C3F">
        <w:rPr>
          <w:bCs/>
          <w:sz w:val="28"/>
          <w:szCs w:val="28"/>
          <w:lang w:val="kk-KZ"/>
        </w:rPr>
        <w:t>6 оқушы –ІІ орын</w:t>
      </w:r>
    </w:p>
    <w:p w14:paraId="5C41B5F1" w14:textId="2AE05F5B" w:rsidR="00954636" w:rsidRPr="00303C3F" w:rsidRDefault="00954636" w:rsidP="005B462E">
      <w:pPr>
        <w:ind w:firstLine="708"/>
        <w:jc w:val="both"/>
        <w:rPr>
          <w:bCs/>
          <w:sz w:val="28"/>
          <w:szCs w:val="28"/>
          <w:lang w:val="kk-KZ"/>
        </w:rPr>
      </w:pPr>
      <w:r w:rsidRPr="00303C3F">
        <w:rPr>
          <w:bCs/>
          <w:sz w:val="28"/>
          <w:szCs w:val="28"/>
          <w:lang w:val="kk-KZ"/>
        </w:rPr>
        <w:t>7 оқушы – ІІІ орын</w:t>
      </w:r>
    </w:p>
    <w:tbl>
      <w:tblPr>
        <w:tblStyle w:val="110"/>
        <w:tblW w:w="9750" w:type="dxa"/>
        <w:tblInd w:w="-147" w:type="dxa"/>
        <w:tblLayout w:type="fixed"/>
        <w:tblLook w:val="04A0" w:firstRow="1" w:lastRow="0" w:firstColumn="1" w:lastColumn="0" w:noHBand="0" w:noVBand="1"/>
      </w:tblPr>
      <w:tblGrid>
        <w:gridCol w:w="578"/>
        <w:gridCol w:w="2807"/>
        <w:gridCol w:w="813"/>
        <w:gridCol w:w="2166"/>
        <w:gridCol w:w="2436"/>
        <w:gridCol w:w="950"/>
      </w:tblGrid>
      <w:tr w:rsidR="00954636" w:rsidRPr="00FF4E14" w14:paraId="144A49F3" w14:textId="77777777" w:rsidTr="005B18FE">
        <w:trPr>
          <w:trHeight w:val="402"/>
        </w:trPr>
        <w:tc>
          <w:tcPr>
            <w:tcW w:w="578" w:type="dxa"/>
            <w:tcBorders>
              <w:top w:val="single" w:sz="4" w:space="0" w:color="auto"/>
              <w:left w:val="single" w:sz="4" w:space="0" w:color="auto"/>
              <w:bottom w:val="single" w:sz="4" w:space="0" w:color="auto"/>
              <w:right w:val="single" w:sz="4" w:space="0" w:color="auto"/>
            </w:tcBorders>
            <w:hideMark/>
          </w:tcPr>
          <w:p w14:paraId="5FEDCC3F" w14:textId="77777777" w:rsidR="00954636" w:rsidRPr="00FF4E14" w:rsidRDefault="00954636" w:rsidP="005B18FE">
            <w:pPr>
              <w:jc w:val="center"/>
              <w:rPr>
                <w:b/>
                <w:bCs/>
                <w:color w:val="000000"/>
                <w:sz w:val="26"/>
                <w:szCs w:val="26"/>
              </w:rPr>
            </w:pPr>
            <w:r w:rsidRPr="00FF4E14">
              <w:rPr>
                <w:b/>
                <w:bCs/>
                <w:color w:val="000000"/>
                <w:sz w:val="26"/>
                <w:szCs w:val="26"/>
              </w:rPr>
              <w:t>№</w:t>
            </w:r>
          </w:p>
        </w:tc>
        <w:tc>
          <w:tcPr>
            <w:tcW w:w="2807" w:type="dxa"/>
            <w:tcBorders>
              <w:top w:val="single" w:sz="4" w:space="0" w:color="auto"/>
              <w:left w:val="single" w:sz="4" w:space="0" w:color="auto"/>
              <w:bottom w:val="single" w:sz="4" w:space="0" w:color="auto"/>
              <w:right w:val="single" w:sz="4" w:space="0" w:color="auto"/>
            </w:tcBorders>
            <w:hideMark/>
          </w:tcPr>
          <w:p w14:paraId="40C163BB"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Оқушының                         аты - жөні</w:t>
            </w:r>
          </w:p>
        </w:tc>
        <w:tc>
          <w:tcPr>
            <w:tcW w:w="813" w:type="dxa"/>
            <w:tcBorders>
              <w:top w:val="single" w:sz="4" w:space="0" w:color="auto"/>
              <w:left w:val="single" w:sz="4" w:space="0" w:color="auto"/>
              <w:bottom w:val="single" w:sz="4" w:space="0" w:color="auto"/>
              <w:right w:val="single" w:sz="4" w:space="0" w:color="auto"/>
            </w:tcBorders>
            <w:hideMark/>
          </w:tcPr>
          <w:p w14:paraId="561BC46A"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Сы   нып</w:t>
            </w:r>
          </w:p>
        </w:tc>
        <w:tc>
          <w:tcPr>
            <w:tcW w:w="2166" w:type="dxa"/>
            <w:tcBorders>
              <w:top w:val="single" w:sz="4" w:space="0" w:color="auto"/>
              <w:left w:val="single" w:sz="4" w:space="0" w:color="auto"/>
              <w:bottom w:val="single" w:sz="4" w:space="0" w:color="auto"/>
              <w:right w:val="single" w:sz="4" w:space="0" w:color="auto"/>
            </w:tcBorders>
            <w:hideMark/>
          </w:tcPr>
          <w:p w14:paraId="024AFB4A"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Пәні</w:t>
            </w:r>
          </w:p>
        </w:tc>
        <w:tc>
          <w:tcPr>
            <w:tcW w:w="2436" w:type="dxa"/>
            <w:tcBorders>
              <w:top w:val="single" w:sz="4" w:space="0" w:color="auto"/>
              <w:left w:val="single" w:sz="4" w:space="0" w:color="auto"/>
              <w:bottom w:val="single" w:sz="4" w:space="0" w:color="auto"/>
              <w:right w:val="single" w:sz="4" w:space="0" w:color="auto"/>
            </w:tcBorders>
            <w:hideMark/>
          </w:tcPr>
          <w:p w14:paraId="11970520"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Жетекшісі</w:t>
            </w:r>
          </w:p>
        </w:tc>
        <w:tc>
          <w:tcPr>
            <w:tcW w:w="948" w:type="dxa"/>
            <w:tcBorders>
              <w:top w:val="single" w:sz="4" w:space="0" w:color="auto"/>
              <w:left w:val="single" w:sz="4" w:space="0" w:color="auto"/>
              <w:bottom w:val="single" w:sz="4" w:space="0" w:color="auto"/>
              <w:right w:val="single" w:sz="4" w:space="0" w:color="auto"/>
            </w:tcBorders>
            <w:hideMark/>
          </w:tcPr>
          <w:p w14:paraId="69AC5BCA"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орны</w:t>
            </w:r>
          </w:p>
        </w:tc>
      </w:tr>
      <w:tr w:rsidR="00954636" w:rsidRPr="00FF4E14" w14:paraId="037EF82D" w14:textId="77777777" w:rsidTr="005B18FE">
        <w:trPr>
          <w:trHeight w:val="402"/>
        </w:trPr>
        <w:tc>
          <w:tcPr>
            <w:tcW w:w="9750" w:type="dxa"/>
            <w:gridSpan w:val="6"/>
            <w:tcBorders>
              <w:top w:val="single" w:sz="4" w:space="0" w:color="auto"/>
              <w:left w:val="single" w:sz="4" w:space="0" w:color="auto"/>
              <w:bottom w:val="single" w:sz="4" w:space="0" w:color="auto"/>
              <w:right w:val="single" w:sz="4" w:space="0" w:color="auto"/>
            </w:tcBorders>
            <w:hideMark/>
          </w:tcPr>
          <w:p w14:paraId="0103A288" w14:textId="77777777" w:rsidR="00954636" w:rsidRPr="00FF4E14" w:rsidRDefault="00954636" w:rsidP="005B18FE">
            <w:pPr>
              <w:ind w:firstLine="708"/>
              <w:jc w:val="center"/>
              <w:rPr>
                <w:b/>
                <w:bCs/>
                <w:i/>
                <w:sz w:val="26"/>
                <w:szCs w:val="26"/>
                <w:lang w:val="kk-KZ"/>
              </w:rPr>
            </w:pPr>
            <w:r w:rsidRPr="00FF4E14">
              <w:rPr>
                <w:b/>
                <w:bCs/>
                <w:i/>
                <w:sz w:val="26"/>
                <w:szCs w:val="26"/>
                <w:lang w:val="kk-KZ"/>
              </w:rPr>
              <w:t>Қоғамдық – гуманитарлық бағыт бойынша</w:t>
            </w:r>
          </w:p>
        </w:tc>
      </w:tr>
      <w:tr w:rsidR="00954636" w:rsidRPr="00FF4E14" w14:paraId="548643AB" w14:textId="77777777" w:rsidTr="005B18FE">
        <w:trPr>
          <w:trHeight w:val="61"/>
        </w:trPr>
        <w:tc>
          <w:tcPr>
            <w:tcW w:w="578" w:type="dxa"/>
            <w:tcBorders>
              <w:top w:val="single" w:sz="4" w:space="0" w:color="auto"/>
              <w:left w:val="single" w:sz="4" w:space="0" w:color="auto"/>
              <w:bottom w:val="single" w:sz="4" w:space="0" w:color="auto"/>
              <w:right w:val="single" w:sz="4" w:space="0" w:color="auto"/>
            </w:tcBorders>
            <w:noWrap/>
            <w:hideMark/>
          </w:tcPr>
          <w:p w14:paraId="390395BD" w14:textId="77777777" w:rsidR="00954636" w:rsidRPr="00FF4E14" w:rsidRDefault="00954636" w:rsidP="005B18FE">
            <w:pPr>
              <w:jc w:val="center"/>
              <w:rPr>
                <w:color w:val="000000"/>
                <w:sz w:val="26"/>
                <w:szCs w:val="26"/>
              </w:rPr>
            </w:pPr>
            <w:r w:rsidRPr="00FF4E14">
              <w:rPr>
                <w:color w:val="000000"/>
                <w:sz w:val="26"/>
                <w:szCs w:val="26"/>
              </w:rPr>
              <w:t>1</w:t>
            </w:r>
          </w:p>
        </w:tc>
        <w:tc>
          <w:tcPr>
            <w:tcW w:w="2807" w:type="dxa"/>
            <w:tcBorders>
              <w:top w:val="single" w:sz="4" w:space="0" w:color="auto"/>
              <w:left w:val="single" w:sz="4" w:space="0" w:color="auto"/>
              <w:bottom w:val="single" w:sz="4" w:space="0" w:color="auto"/>
              <w:right w:val="single" w:sz="4" w:space="0" w:color="auto"/>
            </w:tcBorders>
            <w:hideMark/>
          </w:tcPr>
          <w:p w14:paraId="59944C42" w14:textId="77777777" w:rsidR="00954636" w:rsidRPr="00FF4E14" w:rsidRDefault="00954636" w:rsidP="005B18FE">
            <w:pPr>
              <w:rPr>
                <w:color w:val="000000"/>
                <w:sz w:val="26"/>
                <w:szCs w:val="26"/>
                <w:lang w:val="kk-KZ"/>
              </w:rPr>
            </w:pPr>
            <w:r w:rsidRPr="00FF4E14">
              <w:rPr>
                <w:color w:val="000000"/>
                <w:sz w:val="26"/>
                <w:szCs w:val="26"/>
                <w:lang w:val="kk-KZ"/>
              </w:rPr>
              <w:t>Ерқасым Еркеназ</w:t>
            </w:r>
          </w:p>
        </w:tc>
        <w:tc>
          <w:tcPr>
            <w:tcW w:w="813" w:type="dxa"/>
            <w:tcBorders>
              <w:top w:val="single" w:sz="4" w:space="0" w:color="auto"/>
              <w:left w:val="single" w:sz="4" w:space="0" w:color="auto"/>
              <w:bottom w:val="single" w:sz="4" w:space="0" w:color="auto"/>
              <w:right w:val="single" w:sz="4" w:space="0" w:color="auto"/>
            </w:tcBorders>
            <w:hideMark/>
          </w:tcPr>
          <w:p w14:paraId="293E5D57"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166" w:type="dxa"/>
            <w:tcBorders>
              <w:top w:val="single" w:sz="4" w:space="0" w:color="auto"/>
              <w:left w:val="single" w:sz="4" w:space="0" w:color="auto"/>
              <w:bottom w:val="single" w:sz="4" w:space="0" w:color="auto"/>
              <w:right w:val="single" w:sz="4" w:space="0" w:color="auto"/>
            </w:tcBorders>
            <w:hideMark/>
          </w:tcPr>
          <w:p w14:paraId="588F9285" w14:textId="77777777" w:rsidR="00954636" w:rsidRPr="00FF4E14" w:rsidRDefault="00954636" w:rsidP="005B18FE">
            <w:pPr>
              <w:jc w:val="center"/>
              <w:rPr>
                <w:color w:val="000000"/>
                <w:sz w:val="26"/>
                <w:szCs w:val="26"/>
                <w:lang w:val="kk-KZ"/>
              </w:rPr>
            </w:pPr>
            <w:r w:rsidRPr="00FF4E14">
              <w:rPr>
                <w:color w:val="000000"/>
                <w:sz w:val="26"/>
                <w:szCs w:val="26"/>
                <w:lang w:val="kk-KZ"/>
              </w:rPr>
              <w:t>Қазақ тілі мен әдебиет</w:t>
            </w:r>
          </w:p>
        </w:tc>
        <w:tc>
          <w:tcPr>
            <w:tcW w:w="2436" w:type="dxa"/>
            <w:tcBorders>
              <w:top w:val="single" w:sz="4" w:space="0" w:color="auto"/>
              <w:left w:val="single" w:sz="4" w:space="0" w:color="auto"/>
              <w:bottom w:val="single" w:sz="4" w:space="0" w:color="auto"/>
              <w:right w:val="single" w:sz="4" w:space="0" w:color="auto"/>
            </w:tcBorders>
            <w:noWrap/>
            <w:hideMark/>
          </w:tcPr>
          <w:p w14:paraId="16F4CFD6" w14:textId="77777777" w:rsidR="00954636" w:rsidRPr="00FF4E14" w:rsidRDefault="00954636" w:rsidP="005B18FE">
            <w:pPr>
              <w:rPr>
                <w:color w:val="000000"/>
                <w:sz w:val="26"/>
                <w:szCs w:val="26"/>
                <w:lang w:val="kk-KZ"/>
              </w:rPr>
            </w:pPr>
            <w:r w:rsidRPr="00FF4E14">
              <w:rPr>
                <w:color w:val="000000"/>
                <w:sz w:val="26"/>
                <w:szCs w:val="26"/>
                <w:lang w:val="kk-KZ"/>
              </w:rPr>
              <w:t>Уалиева А.М.</w:t>
            </w:r>
          </w:p>
        </w:tc>
        <w:tc>
          <w:tcPr>
            <w:tcW w:w="948" w:type="dxa"/>
            <w:tcBorders>
              <w:top w:val="single" w:sz="4" w:space="0" w:color="auto"/>
              <w:left w:val="single" w:sz="4" w:space="0" w:color="auto"/>
              <w:bottom w:val="single" w:sz="4" w:space="0" w:color="auto"/>
              <w:right w:val="single" w:sz="4" w:space="0" w:color="auto"/>
            </w:tcBorders>
            <w:noWrap/>
            <w:hideMark/>
          </w:tcPr>
          <w:p w14:paraId="48D5FE36"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768DCF56" w14:textId="77777777" w:rsidTr="005B18FE">
        <w:trPr>
          <w:trHeight w:val="257"/>
        </w:trPr>
        <w:tc>
          <w:tcPr>
            <w:tcW w:w="578" w:type="dxa"/>
            <w:tcBorders>
              <w:top w:val="single" w:sz="4" w:space="0" w:color="auto"/>
              <w:left w:val="single" w:sz="4" w:space="0" w:color="auto"/>
              <w:bottom w:val="single" w:sz="4" w:space="0" w:color="auto"/>
              <w:right w:val="single" w:sz="4" w:space="0" w:color="auto"/>
            </w:tcBorders>
            <w:noWrap/>
            <w:hideMark/>
          </w:tcPr>
          <w:p w14:paraId="3DDEE019" w14:textId="77777777" w:rsidR="00954636" w:rsidRPr="00FF4E14" w:rsidRDefault="00954636" w:rsidP="005B18FE">
            <w:pPr>
              <w:jc w:val="center"/>
              <w:rPr>
                <w:color w:val="000000"/>
                <w:sz w:val="26"/>
                <w:szCs w:val="26"/>
                <w:lang w:val="kk-KZ"/>
              </w:rPr>
            </w:pPr>
            <w:r w:rsidRPr="00FF4E14">
              <w:rPr>
                <w:color w:val="000000"/>
                <w:sz w:val="26"/>
                <w:szCs w:val="26"/>
                <w:lang w:val="kk-KZ"/>
              </w:rPr>
              <w:t>2</w:t>
            </w:r>
          </w:p>
        </w:tc>
        <w:tc>
          <w:tcPr>
            <w:tcW w:w="2807" w:type="dxa"/>
            <w:tcBorders>
              <w:top w:val="single" w:sz="4" w:space="0" w:color="auto"/>
              <w:left w:val="single" w:sz="4" w:space="0" w:color="auto"/>
              <w:bottom w:val="single" w:sz="4" w:space="0" w:color="auto"/>
              <w:right w:val="single" w:sz="4" w:space="0" w:color="auto"/>
            </w:tcBorders>
            <w:hideMark/>
          </w:tcPr>
          <w:p w14:paraId="2A47E4EB" w14:textId="77777777" w:rsidR="00954636" w:rsidRPr="00FF4E14" w:rsidRDefault="00954636" w:rsidP="005B18FE">
            <w:pPr>
              <w:rPr>
                <w:color w:val="000000"/>
                <w:sz w:val="26"/>
                <w:szCs w:val="26"/>
                <w:lang w:val="kk-KZ"/>
              </w:rPr>
            </w:pPr>
            <w:r w:rsidRPr="00FF4E14">
              <w:rPr>
                <w:color w:val="000000"/>
                <w:sz w:val="26"/>
                <w:szCs w:val="26"/>
                <w:lang w:val="kk-KZ"/>
              </w:rPr>
              <w:t>Нұрланбекова Айдана</w:t>
            </w:r>
          </w:p>
        </w:tc>
        <w:tc>
          <w:tcPr>
            <w:tcW w:w="813" w:type="dxa"/>
            <w:tcBorders>
              <w:top w:val="single" w:sz="4" w:space="0" w:color="auto"/>
              <w:left w:val="single" w:sz="4" w:space="0" w:color="auto"/>
              <w:bottom w:val="single" w:sz="4" w:space="0" w:color="auto"/>
              <w:right w:val="single" w:sz="4" w:space="0" w:color="auto"/>
            </w:tcBorders>
            <w:hideMark/>
          </w:tcPr>
          <w:p w14:paraId="2325C9F0"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66" w:type="dxa"/>
            <w:tcBorders>
              <w:top w:val="single" w:sz="4" w:space="0" w:color="auto"/>
              <w:left w:val="single" w:sz="4" w:space="0" w:color="auto"/>
              <w:bottom w:val="single" w:sz="4" w:space="0" w:color="auto"/>
              <w:right w:val="single" w:sz="4" w:space="0" w:color="auto"/>
            </w:tcBorders>
            <w:hideMark/>
          </w:tcPr>
          <w:p w14:paraId="7BC0C95C" w14:textId="77777777" w:rsidR="00954636" w:rsidRPr="00FF4E14" w:rsidRDefault="00954636" w:rsidP="005B18FE">
            <w:pPr>
              <w:jc w:val="center"/>
              <w:rPr>
                <w:color w:val="000000"/>
                <w:sz w:val="26"/>
                <w:szCs w:val="26"/>
                <w:lang w:val="kk-KZ"/>
              </w:rPr>
            </w:pPr>
            <w:r w:rsidRPr="00FF4E14">
              <w:rPr>
                <w:color w:val="000000"/>
                <w:sz w:val="26"/>
                <w:szCs w:val="26"/>
                <w:lang w:val="kk-KZ"/>
              </w:rPr>
              <w:t>Қазақ тілі мен әдебиеті</w:t>
            </w:r>
          </w:p>
        </w:tc>
        <w:tc>
          <w:tcPr>
            <w:tcW w:w="2436" w:type="dxa"/>
            <w:tcBorders>
              <w:top w:val="single" w:sz="4" w:space="0" w:color="auto"/>
              <w:left w:val="single" w:sz="4" w:space="0" w:color="auto"/>
              <w:bottom w:val="single" w:sz="4" w:space="0" w:color="auto"/>
              <w:right w:val="single" w:sz="4" w:space="0" w:color="auto"/>
            </w:tcBorders>
            <w:noWrap/>
            <w:hideMark/>
          </w:tcPr>
          <w:p w14:paraId="2DF9D213" w14:textId="77777777" w:rsidR="00954636" w:rsidRPr="00FF4E14" w:rsidRDefault="00954636" w:rsidP="005B18FE">
            <w:pPr>
              <w:rPr>
                <w:color w:val="000000"/>
                <w:sz w:val="26"/>
                <w:szCs w:val="26"/>
                <w:lang w:val="kk-KZ"/>
              </w:rPr>
            </w:pPr>
            <w:r w:rsidRPr="00FF4E14">
              <w:rPr>
                <w:color w:val="000000"/>
                <w:sz w:val="26"/>
                <w:szCs w:val="26"/>
                <w:lang w:val="kk-KZ"/>
              </w:rPr>
              <w:t>Тлеубекова М.М.</w:t>
            </w:r>
          </w:p>
        </w:tc>
        <w:tc>
          <w:tcPr>
            <w:tcW w:w="948" w:type="dxa"/>
            <w:tcBorders>
              <w:top w:val="single" w:sz="4" w:space="0" w:color="auto"/>
              <w:left w:val="single" w:sz="4" w:space="0" w:color="auto"/>
              <w:bottom w:val="single" w:sz="4" w:space="0" w:color="auto"/>
              <w:right w:val="single" w:sz="4" w:space="0" w:color="auto"/>
            </w:tcBorders>
            <w:noWrap/>
            <w:hideMark/>
          </w:tcPr>
          <w:p w14:paraId="63FCDBEC"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2D2F8944" w14:textId="77777777" w:rsidTr="005B18FE">
        <w:trPr>
          <w:trHeight w:val="280"/>
        </w:trPr>
        <w:tc>
          <w:tcPr>
            <w:tcW w:w="578" w:type="dxa"/>
            <w:tcBorders>
              <w:top w:val="single" w:sz="4" w:space="0" w:color="auto"/>
              <w:left w:val="single" w:sz="4" w:space="0" w:color="auto"/>
              <w:bottom w:val="single" w:sz="4" w:space="0" w:color="auto"/>
              <w:right w:val="single" w:sz="4" w:space="0" w:color="auto"/>
            </w:tcBorders>
            <w:noWrap/>
            <w:hideMark/>
          </w:tcPr>
          <w:p w14:paraId="395817F2" w14:textId="77777777" w:rsidR="00954636" w:rsidRPr="00FF4E14" w:rsidRDefault="00954636" w:rsidP="005B18FE">
            <w:pPr>
              <w:jc w:val="center"/>
              <w:rPr>
                <w:color w:val="000000"/>
                <w:sz w:val="26"/>
                <w:szCs w:val="26"/>
                <w:lang w:val="kk-KZ"/>
              </w:rPr>
            </w:pPr>
            <w:r w:rsidRPr="00FF4E14">
              <w:rPr>
                <w:color w:val="000000"/>
                <w:sz w:val="26"/>
                <w:szCs w:val="26"/>
                <w:lang w:val="kk-KZ"/>
              </w:rPr>
              <w:t>3</w:t>
            </w:r>
          </w:p>
        </w:tc>
        <w:tc>
          <w:tcPr>
            <w:tcW w:w="2807" w:type="dxa"/>
            <w:tcBorders>
              <w:top w:val="single" w:sz="4" w:space="0" w:color="auto"/>
              <w:left w:val="single" w:sz="4" w:space="0" w:color="auto"/>
              <w:bottom w:val="single" w:sz="4" w:space="0" w:color="auto"/>
              <w:right w:val="single" w:sz="4" w:space="0" w:color="auto"/>
            </w:tcBorders>
            <w:hideMark/>
          </w:tcPr>
          <w:p w14:paraId="039B6294" w14:textId="77777777" w:rsidR="00954636" w:rsidRPr="00FF4E14" w:rsidRDefault="00954636" w:rsidP="005B18FE">
            <w:pPr>
              <w:rPr>
                <w:color w:val="000000"/>
                <w:sz w:val="26"/>
                <w:szCs w:val="26"/>
                <w:lang w:val="kk-KZ"/>
              </w:rPr>
            </w:pPr>
            <w:r w:rsidRPr="00FF4E14">
              <w:rPr>
                <w:color w:val="000000"/>
                <w:sz w:val="26"/>
                <w:szCs w:val="26"/>
                <w:lang w:val="kk-KZ"/>
              </w:rPr>
              <w:t>Сиязбек Алия</w:t>
            </w:r>
          </w:p>
        </w:tc>
        <w:tc>
          <w:tcPr>
            <w:tcW w:w="813" w:type="dxa"/>
            <w:tcBorders>
              <w:top w:val="single" w:sz="4" w:space="0" w:color="auto"/>
              <w:left w:val="single" w:sz="4" w:space="0" w:color="auto"/>
              <w:bottom w:val="single" w:sz="4" w:space="0" w:color="auto"/>
              <w:right w:val="single" w:sz="4" w:space="0" w:color="auto"/>
            </w:tcBorders>
            <w:hideMark/>
          </w:tcPr>
          <w:p w14:paraId="7B217C10"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166" w:type="dxa"/>
            <w:tcBorders>
              <w:top w:val="single" w:sz="4" w:space="0" w:color="auto"/>
              <w:left w:val="single" w:sz="4" w:space="0" w:color="auto"/>
              <w:bottom w:val="single" w:sz="4" w:space="0" w:color="auto"/>
              <w:right w:val="single" w:sz="4" w:space="0" w:color="auto"/>
            </w:tcBorders>
            <w:hideMark/>
          </w:tcPr>
          <w:p w14:paraId="4EA169C6" w14:textId="77777777" w:rsidR="00954636" w:rsidRPr="00FF4E14" w:rsidRDefault="00954636" w:rsidP="005B18FE">
            <w:pPr>
              <w:jc w:val="center"/>
              <w:rPr>
                <w:color w:val="000000"/>
                <w:sz w:val="26"/>
                <w:szCs w:val="26"/>
                <w:lang w:val="kk-KZ"/>
              </w:rPr>
            </w:pPr>
            <w:r w:rsidRPr="00FF4E14">
              <w:rPr>
                <w:color w:val="000000"/>
                <w:sz w:val="26"/>
                <w:szCs w:val="26"/>
                <w:lang w:val="kk-KZ"/>
              </w:rPr>
              <w:t>Орыс тілі мен әдебиеті</w:t>
            </w:r>
          </w:p>
        </w:tc>
        <w:tc>
          <w:tcPr>
            <w:tcW w:w="2436" w:type="dxa"/>
            <w:tcBorders>
              <w:top w:val="single" w:sz="4" w:space="0" w:color="auto"/>
              <w:left w:val="single" w:sz="4" w:space="0" w:color="auto"/>
              <w:bottom w:val="single" w:sz="4" w:space="0" w:color="auto"/>
              <w:right w:val="single" w:sz="4" w:space="0" w:color="auto"/>
            </w:tcBorders>
            <w:hideMark/>
          </w:tcPr>
          <w:p w14:paraId="2163A36E" w14:textId="77777777" w:rsidR="00954636" w:rsidRPr="00FF4E14" w:rsidRDefault="00954636" w:rsidP="005B18FE">
            <w:pPr>
              <w:rPr>
                <w:color w:val="000000"/>
                <w:sz w:val="26"/>
                <w:szCs w:val="26"/>
                <w:lang w:val="kk-KZ"/>
              </w:rPr>
            </w:pPr>
            <w:r w:rsidRPr="00FF4E14">
              <w:rPr>
                <w:color w:val="000000"/>
                <w:sz w:val="26"/>
                <w:szCs w:val="26"/>
                <w:lang w:val="kk-KZ"/>
              </w:rPr>
              <w:t>Сарсембекова Л.Т.</w:t>
            </w:r>
          </w:p>
        </w:tc>
        <w:tc>
          <w:tcPr>
            <w:tcW w:w="948" w:type="dxa"/>
            <w:tcBorders>
              <w:top w:val="single" w:sz="4" w:space="0" w:color="auto"/>
              <w:left w:val="single" w:sz="4" w:space="0" w:color="auto"/>
              <w:bottom w:val="single" w:sz="4" w:space="0" w:color="auto"/>
              <w:right w:val="single" w:sz="4" w:space="0" w:color="auto"/>
            </w:tcBorders>
            <w:noWrap/>
            <w:hideMark/>
          </w:tcPr>
          <w:p w14:paraId="068165EA" w14:textId="77777777" w:rsidR="00954636" w:rsidRPr="00FF4E14" w:rsidRDefault="00954636" w:rsidP="005B18FE">
            <w:pPr>
              <w:jc w:val="center"/>
              <w:rPr>
                <w:color w:val="000000"/>
                <w:sz w:val="26"/>
                <w:szCs w:val="26"/>
                <w:lang w:val="kk-KZ"/>
              </w:rPr>
            </w:pPr>
            <w:r w:rsidRPr="00FF4E14">
              <w:rPr>
                <w:color w:val="000000"/>
                <w:sz w:val="26"/>
                <w:szCs w:val="26"/>
                <w:lang w:val="kk-KZ"/>
              </w:rPr>
              <w:t>ІІІ</w:t>
            </w:r>
          </w:p>
        </w:tc>
      </w:tr>
      <w:tr w:rsidR="00954636" w:rsidRPr="00FF4E14" w14:paraId="36462805"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13B1C594" w14:textId="77777777" w:rsidR="00954636" w:rsidRPr="00FF4E14" w:rsidRDefault="00954636" w:rsidP="005B18FE">
            <w:pPr>
              <w:jc w:val="center"/>
              <w:rPr>
                <w:color w:val="000000"/>
                <w:sz w:val="26"/>
                <w:szCs w:val="26"/>
                <w:lang w:val="kk-KZ"/>
              </w:rPr>
            </w:pPr>
            <w:r w:rsidRPr="00FF4E14">
              <w:rPr>
                <w:color w:val="000000"/>
                <w:sz w:val="26"/>
                <w:szCs w:val="26"/>
                <w:lang w:val="kk-KZ"/>
              </w:rPr>
              <w:t>4</w:t>
            </w:r>
          </w:p>
        </w:tc>
        <w:tc>
          <w:tcPr>
            <w:tcW w:w="2807" w:type="dxa"/>
            <w:tcBorders>
              <w:top w:val="single" w:sz="4" w:space="0" w:color="auto"/>
              <w:left w:val="single" w:sz="4" w:space="0" w:color="auto"/>
              <w:bottom w:val="single" w:sz="4" w:space="0" w:color="auto"/>
              <w:right w:val="single" w:sz="4" w:space="0" w:color="auto"/>
            </w:tcBorders>
            <w:hideMark/>
          </w:tcPr>
          <w:p w14:paraId="25F58A5F" w14:textId="77777777" w:rsidR="00954636" w:rsidRPr="00FF4E14" w:rsidRDefault="00954636" w:rsidP="005B18FE">
            <w:pPr>
              <w:rPr>
                <w:color w:val="000000"/>
                <w:sz w:val="26"/>
                <w:szCs w:val="26"/>
                <w:lang w:val="kk-KZ"/>
              </w:rPr>
            </w:pPr>
            <w:r w:rsidRPr="00FF4E14">
              <w:rPr>
                <w:color w:val="000000"/>
                <w:sz w:val="26"/>
                <w:szCs w:val="26"/>
                <w:lang w:val="kk-KZ"/>
              </w:rPr>
              <w:t>Құрмаш Аружан</w:t>
            </w:r>
          </w:p>
        </w:tc>
        <w:tc>
          <w:tcPr>
            <w:tcW w:w="813" w:type="dxa"/>
            <w:tcBorders>
              <w:top w:val="single" w:sz="4" w:space="0" w:color="auto"/>
              <w:left w:val="single" w:sz="4" w:space="0" w:color="auto"/>
              <w:bottom w:val="single" w:sz="4" w:space="0" w:color="auto"/>
              <w:right w:val="single" w:sz="4" w:space="0" w:color="auto"/>
            </w:tcBorders>
            <w:hideMark/>
          </w:tcPr>
          <w:p w14:paraId="57CA1C8D" w14:textId="77777777" w:rsidR="00954636" w:rsidRPr="00FF4E14" w:rsidRDefault="00954636" w:rsidP="005B18FE">
            <w:pPr>
              <w:jc w:val="center"/>
              <w:rPr>
                <w:color w:val="000000"/>
                <w:sz w:val="26"/>
                <w:szCs w:val="26"/>
                <w:lang w:val="kk-KZ"/>
              </w:rPr>
            </w:pPr>
            <w:r w:rsidRPr="00FF4E14">
              <w:rPr>
                <w:color w:val="000000"/>
                <w:sz w:val="26"/>
                <w:szCs w:val="26"/>
                <w:lang w:val="kk-KZ"/>
              </w:rPr>
              <w:t>10</w:t>
            </w:r>
          </w:p>
        </w:tc>
        <w:tc>
          <w:tcPr>
            <w:tcW w:w="2166" w:type="dxa"/>
            <w:tcBorders>
              <w:top w:val="single" w:sz="4" w:space="0" w:color="auto"/>
              <w:left w:val="single" w:sz="4" w:space="0" w:color="auto"/>
              <w:bottom w:val="single" w:sz="4" w:space="0" w:color="auto"/>
              <w:right w:val="single" w:sz="4" w:space="0" w:color="auto"/>
            </w:tcBorders>
            <w:hideMark/>
          </w:tcPr>
          <w:p w14:paraId="7FB63658" w14:textId="77777777" w:rsidR="00954636" w:rsidRPr="00FF4E14" w:rsidRDefault="00954636" w:rsidP="005B18FE">
            <w:pPr>
              <w:jc w:val="center"/>
              <w:rPr>
                <w:color w:val="000000"/>
                <w:sz w:val="26"/>
                <w:szCs w:val="26"/>
                <w:lang w:val="kk-KZ"/>
              </w:rPr>
            </w:pPr>
            <w:r w:rsidRPr="00FF4E14">
              <w:rPr>
                <w:color w:val="000000"/>
                <w:sz w:val="26"/>
                <w:szCs w:val="26"/>
                <w:lang w:val="kk-KZ"/>
              </w:rPr>
              <w:t>Орыс тілі мен әдебиеті</w:t>
            </w:r>
          </w:p>
        </w:tc>
        <w:tc>
          <w:tcPr>
            <w:tcW w:w="2436" w:type="dxa"/>
            <w:tcBorders>
              <w:top w:val="single" w:sz="4" w:space="0" w:color="auto"/>
              <w:left w:val="single" w:sz="4" w:space="0" w:color="auto"/>
              <w:bottom w:val="single" w:sz="4" w:space="0" w:color="auto"/>
              <w:right w:val="single" w:sz="4" w:space="0" w:color="auto"/>
            </w:tcBorders>
            <w:noWrap/>
            <w:hideMark/>
          </w:tcPr>
          <w:p w14:paraId="0C4FC81B" w14:textId="77777777" w:rsidR="00954636" w:rsidRPr="00FF4E14" w:rsidRDefault="00954636" w:rsidP="005B18FE">
            <w:pPr>
              <w:rPr>
                <w:color w:val="000000"/>
                <w:sz w:val="26"/>
                <w:szCs w:val="26"/>
                <w:lang w:val="kk-KZ"/>
              </w:rPr>
            </w:pPr>
            <w:r w:rsidRPr="00FF4E14">
              <w:rPr>
                <w:color w:val="000000"/>
                <w:sz w:val="26"/>
                <w:szCs w:val="26"/>
              </w:rPr>
              <w:t>Шарипова Г.Б,</w:t>
            </w:r>
          </w:p>
        </w:tc>
        <w:tc>
          <w:tcPr>
            <w:tcW w:w="948" w:type="dxa"/>
            <w:tcBorders>
              <w:top w:val="single" w:sz="4" w:space="0" w:color="auto"/>
              <w:left w:val="single" w:sz="4" w:space="0" w:color="auto"/>
              <w:bottom w:val="single" w:sz="4" w:space="0" w:color="auto"/>
              <w:right w:val="single" w:sz="4" w:space="0" w:color="auto"/>
            </w:tcBorders>
            <w:noWrap/>
            <w:hideMark/>
          </w:tcPr>
          <w:p w14:paraId="6BBC6A47"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2ABBB98F"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3C7A15F8" w14:textId="77777777" w:rsidR="00954636" w:rsidRPr="00FF4E14" w:rsidRDefault="00954636" w:rsidP="005B18FE">
            <w:pPr>
              <w:jc w:val="center"/>
              <w:rPr>
                <w:color w:val="000000"/>
                <w:sz w:val="26"/>
                <w:szCs w:val="26"/>
                <w:lang w:val="kk-KZ"/>
              </w:rPr>
            </w:pPr>
            <w:r w:rsidRPr="00FF4E14">
              <w:rPr>
                <w:color w:val="000000"/>
                <w:sz w:val="26"/>
                <w:szCs w:val="26"/>
                <w:lang w:val="kk-KZ"/>
              </w:rPr>
              <w:t>5</w:t>
            </w:r>
          </w:p>
        </w:tc>
        <w:tc>
          <w:tcPr>
            <w:tcW w:w="2807" w:type="dxa"/>
            <w:tcBorders>
              <w:top w:val="single" w:sz="4" w:space="0" w:color="auto"/>
              <w:left w:val="single" w:sz="4" w:space="0" w:color="auto"/>
              <w:bottom w:val="single" w:sz="4" w:space="0" w:color="auto"/>
              <w:right w:val="single" w:sz="4" w:space="0" w:color="auto"/>
            </w:tcBorders>
            <w:hideMark/>
          </w:tcPr>
          <w:p w14:paraId="32A98FE1" w14:textId="77777777" w:rsidR="00954636" w:rsidRPr="00FF4E14" w:rsidRDefault="00954636" w:rsidP="005B18FE">
            <w:pPr>
              <w:rPr>
                <w:color w:val="000000"/>
                <w:sz w:val="26"/>
                <w:szCs w:val="26"/>
                <w:lang w:val="kk-KZ"/>
              </w:rPr>
            </w:pPr>
            <w:r w:rsidRPr="00FF4E14">
              <w:rPr>
                <w:color w:val="000000"/>
                <w:sz w:val="26"/>
                <w:szCs w:val="26"/>
                <w:lang w:val="kk-KZ"/>
              </w:rPr>
              <w:t>Байтлеева Қымбат</w:t>
            </w:r>
          </w:p>
        </w:tc>
        <w:tc>
          <w:tcPr>
            <w:tcW w:w="813" w:type="dxa"/>
            <w:tcBorders>
              <w:top w:val="single" w:sz="4" w:space="0" w:color="auto"/>
              <w:left w:val="single" w:sz="4" w:space="0" w:color="auto"/>
              <w:bottom w:val="single" w:sz="4" w:space="0" w:color="auto"/>
              <w:right w:val="single" w:sz="4" w:space="0" w:color="auto"/>
            </w:tcBorders>
            <w:hideMark/>
          </w:tcPr>
          <w:p w14:paraId="2E017AD7"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66" w:type="dxa"/>
            <w:tcBorders>
              <w:top w:val="single" w:sz="4" w:space="0" w:color="auto"/>
              <w:left w:val="single" w:sz="4" w:space="0" w:color="auto"/>
              <w:bottom w:val="single" w:sz="4" w:space="0" w:color="auto"/>
              <w:right w:val="single" w:sz="4" w:space="0" w:color="auto"/>
            </w:tcBorders>
            <w:hideMark/>
          </w:tcPr>
          <w:p w14:paraId="09D24441" w14:textId="77777777" w:rsidR="00954636" w:rsidRPr="00FF4E14" w:rsidRDefault="00954636" w:rsidP="005B18FE">
            <w:pPr>
              <w:jc w:val="center"/>
              <w:rPr>
                <w:color w:val="000000"/>
                <w:sz w:val="26"/>
                <w:szCs w:val="26"/>
                <w:lang w:val="kk-KZ"/>
              </w:rPr>
            </w:pPr>
            <w:r w:rsidRPr="00FF4E14">
              <w:rPr>
                <w:color w:val="000000"/>
                <w:sz w:val="26"/>
                <w:szCs w:val="26"/>
                <w:lang w:val="kk-KZ"/>
              </w:rPr>
              <w:t>Орыс тілі мен әдебиет</w:t>
            </w:r>
          </w:p>
        </w:tc>
        <w:tc>
          <w:tcPr>
            <w:tcW w:w="2436" w:type="dxa"/>
            <w:tcBorders>
              <w:top w:val="single" w:sz="4" w:space="0" w:color="auto"/>
              <w:left w:val="single" w:sz="4" w:space="0" w:color="auto"/>
              <w:bottom w:val="single" w:sz="4" w:space="0" w:color="auto"/>
              <w:right w:val="single" w:sz="4" w:space="0" w:color="auto"/>
            </w:tcBorders>
            <w:noWrap/>
            <w:hideMark/>
          </w:tcPr>
          <w:p w14:paraId="6291234A" w14:textId="77777777" w:rsidR="00954636" w:rsidRPr="00FF4E14" w:rsidRDefault="00954636" w:rsidP="005B18FE">
            <w:pPr>
              <w:rPr>
                <w:color w:val="000000"/>
                <w:sz w:val="26"/>
                <w:szCs w:val="26"/>
                <w:lang w:val="kk-KZ"/>
              </w:rPr>
            </w:pPr>
            <w:r w:rsidRPr="00FF4E14">
              <w:rPr>
                <w:color w:val="000000"/>
                <w:sz w:val="26"/>
                <w:szCs w:val="26"/>
                <w:lang w:val="kk-KZ"/>
              </w:rPr>
              <w:t>Шарипова Г.Б,</w:t>
            </w:r>
          </w:p>
        </w:tc>
        <w:tc>
          <w:tcPr>
            <w:tcW w:w="948" w:type="dxa"/>
            <w:tcBorders>
              <w:top w:val="single" w:sz="4" w:space="0" w:color="auto"/>
              <w:left w:val="single" w:sz="4" w:space="0" w:color="auto"/>
              <w:bottom w:val="single" w:sz="4" w:space="0" w:color="auto"/>
              <w:right w:val="single" w:sz="4" w:space="0" w:color="auto"/>
            </w:tcBorders>
            <w:noWrap/>
            <w:hideMark/>
          </w:tcPr>
          <w:p w14:paraId="7503B821"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23B9ADA7"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7ECA6841" w14:textId="77777777" w:rsidR="00954636" w:rsidRPr="00FF4E14" w:rsidRDefault="00954636" w:rsidP="005B18FE">
            <w:pPr>
              <w:jc w:val="center"/>
              <w:rPr>
                <w:color w:val="000000"/>
                <w:sz w:val="26"/>
                <w:szCs w:val="26"/>
                <w:lang w:val="kk-KZ"/>
              </w:rPr>
            </w:pPr>
            <w:r w:rsidRPr="00FF4E14">
              <w:rPr>
                <w:color w:val="000000"/>
                <w:sz w:val="26"/>
                <w:szCs w:val="26"/>
                <w:lang w:val="kk-KZ"/>
              </w:rPr>
              <w:t>6</w:t>
            </w:r>
          </w:p>
        </w:tc>
        <w:tc>
          <w:tcPr>
            <w:tcW w:w="2807" w:type="dxa"/>
            <w:tcBorders>
              <w:top w:val="single" w:sz="4" w:space="0" w:color="auto"/>
              <w:left w:val="single" w:sz="4" w:space="0" w:color="auto"/>
              <w:bottom w:val="single" w:sz="4" w:space="0" w:color="auto"/>
              <w:right w:val="single" w:sz="4" w:space="0" w:color="auto"/>
            </w:tcBorders>
            <w:hideMark/>
          </w:tcPr>
          <w:p w14:paraId="360E867E" w14:textId="77777777" w:rsidR="00954636" w:rsidRPr="00FF4E14" w:rsidRDefault="00954636" w:rsidP="005B18FE">
            <w:pPr>
              <w:rPr>
                <w:color w:val="000000"/>
                <w:sz w:val="26"/>
                <w:szCs w:val="26"/>
                <w:lang w:val="kk-KZ"/>
              </w:rPr>
            </w:pPr>
            <w:r w:rsidRPr="00FF4E14">
              <w:rPr>
                <w:color w:val="000000"/>
                <w:sz w:val="26"/>
                <w:szCs w:val="26"/>
                <w:lang w:val="kk-KZ"/>
              </w:rPr>
              <w:t>Жанабек Рахметолла</w:t>
            </w:r>
          </w:p>
        </w:tc>
        <w:tc>
          <w:tcPr>
            <w:tcW w:w="813" w:type="dxa"/>
            <w:tcBorders>
              <w:top w:val="single" w:sz="4" w:space="0" w:color="auto"/>
              <w:left w:val="single" w:sz="4" w:space="0" w:color="auto"/>
              <w:bottom w:val="single" w:sz="4" w:space="0" w:color="auto"/>
              <w:right w:val="single" w:sz="4" w:space="0" w:color="auto"/>
            </w:tcBorders>
            <w:hideMark/>
          </w:tcPr>
          <w:p w14:paraId="664A536F"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166" w:type="dxa"/>
            <w:tcBorders>
              <w:top w:val="single" w:sz="4" w:space="0" w:color="auto"/>
              <w:left w:val="single" w:sz="4" w:space="0" w:color="auto"/>
              <w:bottom w:val="single" w:sz="4" w:space="0" w:color="auto"/>
              <w:right w:val="single" w:sz="4" w:space="0" w:color="auto"/>
            </w:tcBorders>
            <w:hideMark/>
          </w:tcPr>
          <w:p w14:paraId="4C6FA3FD" w14:textId="77777777" w:rsidR="00954636" w:rsidRPr="00FF4E14" w:rsidRDefault="00954636" w:rsidP="005B18FE">
            <w:pPr>
              <w:jc w:val="center"/>
              <w:rPr>
                <w:color w:val="000000"/>
                <w:sz w:val="26"/>
                <w:szCs w:val="26"/>
                <w:lang w:val="kk-KZ"/>
              </w:rPr>
            </w:pPr>
            <w:r w:rsidRPr="00FF4E14">
              <w:rPr>
                <w:color w:val="000000"/>
                <w:sz w:val="26"/>
                <w:szCs w:val="26"/>
                <w:lang w:val="kk-KZ"/>
              </w:rPr>
              <w:t>Қазақстан тарихы</w:t>
            </w:r>
          </w:p>
        </w:tc>
        <w:tc>
          <w:tcPr>
            <w:tcW w:w="2436" w:type="dxa"/>
            <w:tcBorders>
              <w:top w:val="single" w:sz="4" w:space="0" w:color="auto"/>
              <w:left w:val="single" w:sz="4" w:space="0" w:color="auto"/>
              <w:bottom w:val="single" w:sz="4" w:space="0" w:color="auto"/>
              <w:right w:val="single" w:sz="4" w:space="0" w:color="auto"/>
            </w:tcBorders>
            <w:noWrap/>
            <w:hideMark/>
          </w:tcPr>
          <w:p w14:paraId="71F2F281" w14:textId="77777777" w:rsidR="00954636" w:rsidRPr="00FF4E14" w:rsidRDefault="00954636" w:rsidP="005B18FE">
            <w:pPr>
              <w:rPr>
                <w:color w:val="000000"/>
                <w:sz w:val="26"/>
                <w:szCs w:val="26"/>
                <w:lang w:val="kk-KZ"/>
              </w:rPr>
            </w:pPr>
            <w:r w:rsidRPr="00FF4E14">
              <w:rPr>
                <w:color w:val="000000"/>
                <w:sz w:val="26"/>
                <w:szCs w:val="26"/>
                <w:lang w:val="kk-KZ"/>
              </w:rPr>
              <w:t>Карина А.Б.</w:t>
            </w:r>
          </w:p>
        </w:tc>
        <w:tc>
          <w:tcPr>
            <w:tcW w:w="948" w:type="dxa"/>
            <w:tcBorders>
              <w:top w:val="single" w:sz="4" w:space="0" w:color="auto"/>
              <w:left w:val="single" w:sz="4" w:space="0" w:color="auto"/>
              <w:bottom w:val="single" w:sz="4" w:space="0" w:color="auto"/>
              <w:right w:val="single" w:sz="4" w:space="0" w:color="auto"/>
            </w:tcBorders>
            <w:noWrap/>
            <w:hideMark/>
          </w:tcPr>
          <w:p w14:paraId="104E37A7"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4472E821"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2547AB0C" w14:textId="77777777" w:rsidR="00954636" w:rsidRPr="00FF4E14" w:rsidRDefault="00954636" w:rsidP="005B18FE">
            <w:pPr>
              <w:jc w:val="center"/>
              <w:rPr>
                <w:color w:val="000000"/>
                <w:sz w:val="26"/>
                <w:szCs w:val="26"/>
                <w:lang w:val="kk-KZ"/>
              </w:rPr>
            </w:pPr>
            <w:r w:rsidRPr="00FF4E14">
              <w:rPr>
                <w:color w:val="000000"/>
                <w:sz w:val="26"/>
                <w:szCs w:val="26"/>
                <w:lang w:val="kk-KZ"/>
              </w:rPr>
              <w:t>7</w:t>
            </w:r>
          </w:p>
        </w:tc>
        <w:tc>
          <w:tcPr>
            <w:tcW w:w="2807" w:type="dxa"/>
            <w:tcBorders>
              <w:top w:val="single" w:sz="4" w:space="0" w:color="auto"/>
              <w:left w:val="single" w:sz="4" w:space="0" w:color="auto"/>
              <w:bottom w:val="single" w:sz="4" w:space="0" w:color="auto"/>
              <w:right w:val="single" w:sz="4" w:space="0" w:color="auto"/>
            </w:tcBorders>
            <w:hideMark/>
          </w:tcPr>
          <w:p w14:paraId="4979BADC" w14:textId="77777777" w:rsidR="00954636" w:rsidRPr="00FF4E14" w:rsidRDefault="00954636" w:rsidP="005B18FE">
            <w:pPr>
              <w:rPr>
                <w:color w:val="000000"/>
                <w:sz w:val="26"/>
                <w:szCs w:val="26"/>
                <w:lang w:val="kk-KZ"/>
              </w:rPr>
            </w:pPr>
            <w:r w:rsidRPr="00FF4E14">
              <w:rPr>
                <w:color w:val="000000"/>
                <w:sz w:val="26"/>
                <w:szCs w:val="26"/>
                <w:lang w:val="kk-KZ"/>
              </w:rPr>
              <w:t>Нәсір Ляззат</w:t>
            </w:r>
          </w:p>
        </w:tc>
        <w:tc>
          <w:tcPr>
            <w:tcW w:w="813" w:type="dxa"/>
            <w:tcBorders>
              <w:top w:val="single" w:sz="4" w:space="0" w:color="auto"/>
              <w:left w:val="single" w:sz="4" w:space="0" w:color="auto"/>
              <w:bottom w:val="single" w:sz="4" w:space="0" w:color="auto"/>
              <w:right w:val="single" w:sz="4" w:space="0" w:color="auto"/>
            </w:tcBorders>
            <w:hideMark/>
          </w:tcPr>
          <w:p w14:paraId="5E02590B" w14:textId="77777777" w:rsidR="00954636" w:rsidRPr="00FF4E14" w:rsidRDefault="00954636" w:rsidP="005B18FE">
            <w:pPr>
              <w:jc w:val="center"/>
              <w:rPr>
                <w:color w:val="000000"/>
                <w:sz w:val="26"/>
                <w:szCs w:val="26"/>
                <w:lang w:val="kk-KZ"/>
              </w:rPr>
            </w:pPr>
            <w:r w:rsidRPr="00FF4E14">
              <w:rPr>
                <w:color w:val="000000"/>
                <w:sz w:val="26"/>
                <w:szCs w:val="26"/>
                <w:lang w:val="kk-KZ"/>
              </w:rPr>
              <w:t>10</w:t>
            </w:r>
          </w:p>
        </w:tc>
        <w:tc>
          <w:tcPr>
            <w:tcW w:w="2166" w:type="dxa"/>
            <w:tcBorders>
              <w:top w:val="single" w:sz="4" w:space="0" w:color="auto"/>
              <w:left w:val="single" w:sz="4" w:space="0" w:color="auto"/>
              <w:bottom w:val="single" w:sz="4" w:space="0" w:color="auto"/>
              <w:right w:val="single" w:sz="4" w:space="0" w:color="auto"/>
            </w:tcBorders>
            <w:hideMark/>
          </w:tcPr>
          <w:p w14:paraId="1B1EF402" w14:textId="77777777" w:rsidR="00954636" w:rsidRPr="00FF4E14" w:rsidRDefault="00954636" w:rsidP="005B18FE">
            <w:pPr>
              <w:jc w:val="center"/>
              <w:rPr>
                <w:color w:val="000000"/>
                <w:sz w:val="26"/>
                <w:szCs w:val="26"/>
                <w:lang w:val="kk-KZ"/>
              </w:rPr>
            </w:pPr>
            <w:r w:rsidRPr="00FF4E14">
              <w:rPr>
                <w:color w:val="000000"/>
                <w:sz w:val="26"/>
                <w:szCs w:val="26"/>
                <w:lang w:val="kk-KZ"/>
              </w:rPr>
              <w:t>Қазақстан тарихы</w:t>
            </w:r>
          </w:p>
        </w:tc>
        <w:tc>
          <w:tcPr>
            <w:tcW w:w="2436" w:type="dxa"/>
            <w:tcBorders>
              <w:top w:val="single" w:sz="4" w:space="0" w:color="auto"/>
              <w:left w:val="single" w:sz="4" w:space="0" w:color="auto"/>
              <w:bottom w:val="single" w:sz="4" w:space="0" w:color="auto"/>
              <w:right w:val="single" w:sz="4" w:space="0" w:color="auto"/>
            </w:tcBorders>
            <w:noWrap/>
            <w:hideMark/>
          </w:tcPr>
          <w:p w14:paraId="0D83B19E" w14:textId="77777777" w:rsidR="00954636" w:rsidRPr="00FF4E14" w:rsidRDefault="00954636" w:rsidP="005B18FE">
            <w:pPr>
              <w:rPr>
                <w:color w:val="000000"/>
                <w:sz w:val="26"/>
                <w:szCs w:val="26"/>
                <w:lang w:val="kk-KZ"/>
              </w:rPr>
            </w:pPr>
            <w:r w:rsidRPr="00FF4E14">
              <w:rPr>
                <w:color w:val="000000"/>
                <w:sz w:val="26"/>
                <w:szCs w:val="26"/>
                <w:lang w:val="kk-KZ"/>
              </w:rPr>
              <w:t>Спатаева Ш.С.</w:t>
            </w:r>
          </w:p>
        </w:tc>
        <w:tc>
          <w:tcPr>
            <w:tcW w:w="948" w:type="dxa"/>
            <w:tcBorders>
              <w:top w:val="single" w:sz="4" w:space="0" w:color="auto"/>
              <w:left w:val="single" w:sz="4" w:space="0" w:color="auto"/>
              <w:bottom w:val="single" w:sz="4" w:space="0" w:color="auto"/>
              <w:right w:val="single" w:sz="4" w:space="0" w:color="auto"/>
            </w:tcBorders>
            <w:noWrap/>
            <w:hideMark/>
          </w:tcPr>
          <w:p w14:paraId="1041B96B" w14:textId="77777777" w:rsidR="00954636" w:rsidRPr="00FF4E14" w:rsidRDefault="00954636" w:rsidP="005B18FE">
            <w:pPr>
              <w:jc w:val="center"/>
              <w:rPr>
                <w:color w:val="000000"/>
                <w:sz w:val="26"/>
                <w:szCs w:val="26"/>
                <w:lang w:val="kk-KZ"/>
              </w:rPr>
            </w:pPr>
            <w:r w:rsidRPr="00FF4E14">
              <w:rPr>
                <w:color w:val="000000"/>
                <w:sz w:val="26"/>
                <w:szCs w:val="26"/>
                <w:lang w:val="kk-KZ"/>
              </w:rPr>
              <w:t>ІІІ</w:t>
            </w:r>
          </w:p>
        </w:tc>
      </w:tr>
      <w:tr w:rsidR="00954636" w:rsidRPr="00FF4E14" w14:paraId="4CD05B50"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074024EA" w14:textId="77777777" w:rsidR="00954636" w:rsidRPr="00FF4E14" w:rsidRDefault="00954636" w:rsidP="005B18FE">
            <w:pPr>
              <w:jc w:val="center"/>
              <w:rPr>
                <w:color w:val="000000"/>
                <w:sz w:val="26"/>
                <w:szCs w:val="26"/>
                <w:lang w:val="kk-KZ"/>
              </w:rPr>
            </w:pPr>
            <w:r w:rsidRPr="00FF4E14">
              <w:rPr>
                <w:color w:val="000000"/>
                <w:sz w:val="26"/>
                <w:szCs w:val="26"/>
                <w:lang w:val="kk-KZ"/>
              </w:rPr>
              <w:t>8</w:t>
            </w:r>
          </w:p>
        </w:tc>
        <w:tc>
          <w:tcPr>
            <w:tcW w:w="2807" w:type="dxa"/>
            <w:tcBorders>
              <w:top w:val="single" w:sz="4" w:space="0" w:color="auto"/>
              <w:left w:val="single" w:sz="4" w:space="0" w:color="auto"/>
              <w:bottom w:val="single" w:sz="4" w:space="0" w:color="auto"/>
              <w:right w:val="single" w:sz="4" w:space="0" w:color="auto"/>
            </w:tcBorders>
            <w:hideMark/>
          </w:tcPr>
          <w:p w14:paraId="42D4E034" w14:textId="77777777" w:rsidR="00954636" w:rsidRPr="00FF4E14" w:rsidRDefault="00954636" w:rsidP="005B18FE">
            <w:pPr>
              <w:rPr>
                <w:color w:val="000000"/>
                <w:sz w:val="26"/>
                <w:szCs w:val="26"/>
                <w:lang w:val="kk-KZ"/>
              </w:rPr>
            </w:pPr>
            <w:r w:rsidRPr="00FF4E14">
              <w:rPr>
                <w:color w:val="000000"/>
                <w:sz w:val="26"/>
                <w:szCs w:val="26"/>
                <w:lang w:val="kk-KZ"/>
              </w:rPr>
              <w:t>Тәтібек Әбдінұр</w:t>
            </w:r>
          </w:p>
        </w:tc>
        <w:tc>
          <w:tcPr>
            <w:tcW w:w="813" w:type="dxa"/>
            <w:tcBorders>
              <w:top w:val="single" w:sz="4" w:space="0" w:color="auto"/>
              <w:left w:val="single" w:sz="4" w:space="0" w:color="auto"/>
              <w:bottom w:val="single" w:sz="4" w:space="0" w:color="auto"/>
              <w:right w:val="single" w:sz="4" w:space="0" w:color="auto"/>
            </w:tcBorders>
            <w:hideMark/>
          </w:tcPr>
          <w:p w14:paraId="7BA9F165"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66" w:type="dxa"/>
            <w:tcBorders>
              <w:top w:val="single" w:sz="4" w:space="0" w:color="auto"/>
              <w:left w:val="single" w:sz="4" w:space="0" w:color="auto"/>
              <w:bottom w:val="single" w:sz="4" w:space="0" w:color="auto"/>
              <w:right w:val="single" w:sz="4" w:space="0" w:color="auto"/>
            </w:tcBorders>
            <w:hideMark/>
          </w:tcPr>
          <w:p w14:paraId="419EACF9" w14:textId="77777777" w:rsidR="00954636" w:rsidRPr="00FF4E14" w:rsidRDefault="00954636" w:rsidP="005B18FE">
            <w:pPr>
              <w:jc w:val="center"/>
              <w:rPr>
                <w:color w:val="000000"/>
                <w:sz w:val="26"/>
                <w:szCs w:val="26"/>
                <w:lang w:val="kk-KZ"/>
              </w:rPr>
            </w:pPr>
            <w:r w:rsidRPr="00FF4E14">
              <w:rPr>
                <w:color w:val="000000"/>
                <w:sz w:val="26"/>
                <w:szCs w:val="26"/>
                <w:lang w:val="kk-KZ"/>
              </w:rPr>
              <w:t>Қазақстан тарихы</w:t>
            </w:r>
          </w:p>
        </w:tc>
        <w:tc>
          <w:tcPr>
            <w:tcW w:w="2436" w:type="dxa"/>
            <w:tcBorders>
              <w:top w:val="single" w:sz="4" w:space="0" w:color="auto"/>
              <w:left w:val="single" w:sz="4" w:space="0" w:color="auto"/>
              <w:bottom w:val="single" w:sz="4" w:space="0" w:color="auto"/>
              <w:right w:val="single" w:sz="4" w:space="0" w:color="auto"/>
            </w:tcBorders>
            <w:noWrap/>
            <w:hideMark/>
          </w:tcPr>
          <w:p w14:paraId="7F5E9AE7" w14:textId="77777777" w:rsidR="00954636" w:rsidRPr="00FF4E14" w:rsidRDefault="00954636" w:rsidP="005B18FE">
            <w:pPr>
              <w:rPr>
                <w:color w:val="000000"/>
                <w:sz w:val="26"/>
                <w:szCs w:val="26"/>
                <w:lang w:val="kk-KZ"/>
              </w:rPr>
            </w:pPr>
            <w:r w:rsidRPr="00FF4E14">
              <w:rPr>
                <w:color w:val="000000"/>
                <w:sz w:val="26"/>
                <w:szCs w:val="26"/>
                <w:lang w:val="kk-KZ"/>
              </w:rPr>
              <w:t>Карина А.Б.</w:t>
            </w:r>
          </w:p>
        </w:tc>
        <w:tc>
          <w:tcPr>
            <w:tcW w:w="948" w:type="dxa"/>
            <w:tcBorders>
              <w:top w:val="single" w:sz="4" w:space="0" w:color="auto"/>
              <w:left w:val="single" w:sz="4" w:space="0" w:color="auto"/>
              <w:bottom w:val="single" w:sz="4" w:space="0" w:color="auto"/>
              <w:right w:val="single" w:sz="4" w:space="0" w:color="auto"/>
            </w:tcBorders>
            <w:noWrap/>
            <w:hideMark/>
          </w:tcPr>
          <w:p w14:paraId="6B6996F0" w14:textId="77777777" w:rsidR="00954636" w:rsidRPr="00FF4E14" w:rsidRDefault="00954636" w:rsidP="005B18FE">
            <w:pPr>
              <w:jc w:val="center"/>
              <w:rPr>
                <w:color w:val="000000"/>
                <w:sz w:val="26"/>
                <w:szCs w:val="26"/>
                <w:lang w:val="kk-KZ"/>
              </w:rPr>
            </w:pPr>
            <w:r w:rsidRPr="00FF4E14">
              <w:rPr>
                <w:color w:val="000000"/>
                <w:sz w:val="26"/>
                <w:szCs w:val="26"/>
                <w:lang w:val="kk-KZ"/>
              </w:rPr>
              <w:t>ІІІ</w:t>
            </w:r>
          </w:p>
        </w:tc>
      </w:tr>
      <w:tr w:rsidR="00954636" w:rsidRPr="00FF4E14" w14:paraId="304DE822" w14:textId="77777777" w:rsidTr="005B18FE">
        <w:trPr>
          <w:trHeight w:val="470"/>
        </w:trPr>
        <w:tc>
          <w:tcPr>
            <w:tcW w:w="578" w:type="dxa"/>
            <w:tcBorders>
              <w:top w:val="single" w:sz="4" w:space="0" w:color="auto"/>
              <w:left w:val="single" w:sz="4" w:space="0" w:color="auto"/>
              <w:bottom w:val="single" w:sz="4" w:space="0" w:color="auto"/>
              <w:right w:val="single" w:sz="4" w:space="0" w:color="auto"/>
            </w:tcBorders>
            <w:noWrap/>
            <w:hideMark/>
          </w:tcPr>
          <w:p w14:paraId="704BFC14"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807" w:type="dxa"/>
            <w:tcBorders>
              <w:top w:val="single" w:sz="4" w:space="0" w:color="auto"/>
              <w:left w:val="single" w:sz="4" w:space="0" w:color="auto"/>
              <w:bottom w:val="single" w:sz="4" w:space="0" w:color="auto"/>
              <w:right w:val="single" w:sz="4" w:space="0" w:color="auto"/>
            </w:tcBorders>
            <w:hideMark/>
          </w:tcPr>
          <w:p w14:paraId="2E127A50" w14:textId="77777777" w:rsidR="00954636" w:rsidRPr="00FF4E14" w:rsidRDefault="00954636" w:rsidP="005B18FE">
            <w:pPr>
              <w:rPr>
                <w:color w:val="000000"/>
                <w:sz w:val="26"/>
                <w:szCs w:val="26"/>
                <w:lang w:val="kk-KZ"/>
              </w:rPr>
            </w:pPr>
            <w:r w:rsidRPr="00FF4E14">
              <w:rPr>
                <w:color w:val="000000"/>
                <w:sz w:val="26"/>
                <w:szCs w:val="26"/>
                <w:lang w:val="kk-KZ"/>
              </w:rPr>
              <w:t>Омарханова Ақбота</w:t>
            </w:r>
          </w:p>
        </w:tc>
        <w:tc>
          <w:tcPr>
            <w:tcW w:w="813" w:type="dxa"/>
            <w:tcBorders>
              <w:top w:val="single" w:sz="4" w:space="0" w:color="auto"/>
              <w:left w:val="single" w:sz="4" w:space="0" w:color="auto"/>
              <w:bottom w:val="single" w:sz="4" w:space="0" w:color="auto"/>
              <w:right w:val="single" w:sz="4" w:space="0" w:color="auto"/>
            </w:tcBorders>
            <w:hideMark/>
          </w:tcPr>
          <w:p w14:paraId="15EB0A09"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66" w:type="dxa"/>
            <w:tcBorders>
              <w:top w:val="single" w:sz="4" w:space="0" w:color="auto"/>
              <w:left w:val="single" w:sz="4" w:space="0" w:color="auto"/>
              <w:bottom w:val="single" w:sz="4" w:space="0" w:color="auto"/>
              <w:right w:val="single" w:sz="4" w:space="0" w:color="auto"/>
            </w:tcBorders>
            <w:hideMark/>
          </w:tcPr>
          <w:p w14:paraId="74ECACDF" w14:textId="77777777" w:rsidR="00954636" w:rsidRPr="00FF4E14" w:rsidRDefault="00954636" w:rsidP="005B18FE">
            <w:pPr>
              <w:jc w:val="center"/>
              <w:rPr>
                <w:color w:val="000000"/>
                <w:sz w:val="26"/>
                <w:szCs w:val="26"/>
                <w:lang w:val="kk-KZ"/>
              </w:rPr>
            </w:pPr>
            <w:r w:rsidRPr="00FF4E14">
              <w:rPr>
                <w:color w:val="000000"/>
                <w:sz w:val="26"/>
                <w:szCs w:val="26"/>
                <w:lang w:val="kk-KZ"/>
              </w:rPr>
              <w:t>Құқық негіздері</w:t>
            </w:r>
          </w:p>
        </w:tc>
        <w:tc>
          <w:tcPr>
            <w:tcW w:w="2436" w:type="dxa"/>
            <w:tcBorders>
              <w:top w:val="single" w:sz="4" w:space="0" w:color="auto"/>
              <w:left w:val="single" w:sz="4" w:space="0" w:color="auto"/>
              <w:bottom w:val="single" w:sz="4" w:space="0" w:color="auto"/>
              <w:right w:val="single" w:sz="4" w:space="0" w:color="auto"/>
            </w:tcBorders>
            <w:noWrap/>
            <w:hideMark/>
          </w:tcPr>
          <w:p w14:paraId="36B0CA4B" w14:textId="77777777" w:rsidR="00954636" w:rsidRPr="00FF4E14" w:rsidRDefault="00954636" w:rsidP="005B18FE">
            <w:pPr>
              <w:rPr>
                <w:color w:val="000000"/>
                <w:sz w:val="26"/>
                <w:szCs w:val="26"/>
                <w:lang w:val="kk-KZ"/>
              </w:rPr>
            </w:pPr>
            <w:r w:rsidRPr="00FF4E14">
              <w:rPr>
                <w:color w:val="000000"/>
                <w:sz w:val="26"/>
                <w:szCs w:val="26"/>
                <w:lang w:val="kk-KZ"/>
              </w:rPr>
              <w:t>Карина А.Б.</w:t>
            </w:r>
          </w:p>
        </w:tc>
        <w:tc>
          <w:tcPr>
            <w:tcW w:w="948" w:type="dxa"/>
            <w:tcBorders>
              <w:top w:val="single" w:sz="4" w:space="0" w:color="auto"/>
              <w:left w:val="single" w:sz="4" w:space="0" w:color="auto"/>
              <w:bottom w:val="single" w:sz="4" w:space="0" w:color="auto"/>
              <w:right w:val="single" w:sz="4" w:space="0" w:color="auto"/>
            </w:tcBorders>
            <w:noWrap/>
            <w:hideMark/>
          </w:tcPr>
          <w:p w14:paraId="374D6CA6"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0A5778D3"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37CF334C" w14:textId="77777777" w:rsidR="00954636" w:rsidRPr="00FF4E14" w:rsidRDefault="00954636" w:rsidP="005B18FE">
            <w:pPr>
              <w:jc w:val="center"/>
              <w:rPr>
                <w:color w:val="000000"/>
                <w:sz w:val="26"/>
                <w:szCs w:val="26"/>
                <w:lang w:val="kk-KZ"/>
              </w:rPr>
            </w:pPr>
            <w:r w:rsidRPr="00FF4E14">
              <w:rPr>
                <w:color w:val="000000"/>
                <w:sz w:val="26"/>
                <w:szCs w:val="26"/>
                <w:lang w:val="kk-KZ"/>
              </w:rPr>
              <w:t>10</w:t>
            </w:r>
          </w:p>
        </w:tc>
        <w:tc>
          <w:tcPr>
            <w:tcW w:w="2807" w:type="dxa"/>
            <w:tcBorders>
              <w:top w:val="single" w:sz="4" w:space="0" w:color="auto"/>
              <w:left w:val="single" w:sz="4" w:space="0" w:color="auto"/>
              <w:bottom w:val="single" w:sz="4" w:space="0" w:color="auto"/>
              <w:right w:val="single" w:sz="4" w:space="0" w:color="auto"/>
            </w:tcBorders>
            <w:hideMark/>
          </w:tcPr>
          <w:p w14:paraId="22EFC75F" w14:textId="77777777" w:rsidR="00954636" w:rsidRPr="00FF4E14" w:rsidRDefault="00954636" w:rsidP="005B18FE">
            <w:pPr>
              <w:rPr>
                <w:color w:val="000000"/>
                <w:sz w:val="26"/>
                <w:szCs w:val="26"/>
                <w:lang w:val="kk-KZ"/>
              </w:rPr>
            </w:pPr>
            <w:r w:rsidRPr="00FF4E14">
              <w:rPr>
                <w:color w:val="000000"/>
                <w:sz w:val="26"/>
                <w:szCs w:val="26"/>
                <w:lang w:val="kk-KZ"/>
              </w:rPr>
              <w:t>Бокенова Аружан</w:t>
            </w:r>
          </w:p>
        </w:tc>
        <w:tc>
          <w:tcPr>
            <w:tcW w:w="813" w:type="dxa"/>
            <w:tcBorders>
              <w:top w:val="single" w:sz="4" w:space="0" w:color="auto"/>
              <w:left w:val="single" w:sz="4" w:space="0" w:color="auto"/>
              <w:bottom w:val="single" w:sz="4" w:space="0" w:color="auto"/>
              <w:right w:val="single" w:sz="4" w:space="0" w:color="auto"/>
            </w:tcBorders>
            <w:hideMark/>
          </w:tcPr>
          <w:p w14:paraId="63C05C67"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166" w:type="dxa"/>
            <w:tcBorders>
              <w:top w:val="single" w:sz="4" w:space="0" w:color="auto"/>
              <w:left w:val="single" w:sz="4" w:space="0" w:color="auto"/>
              <w:bottom w:val="single" w:sz="4" w:space="0" w:color="auto"/>
              <w:right w:val="single" w:sz="4" w:space="0" w:color="auto"/>
            </w:tcBorders>
            <w:hideMark/>
          </w:tcPr>
          <w:p w14:paraId="65A5D3E7" w14:textId="77777777" w:rsidR="00954636" w:rsidRPr="00FF4E14" w:rsidRDefault="00954636" w:rsidP="005B18FE">
            <w:pPr>
              <w:jc w:val="center"/>
              <w:rPr>
                <w:color w:val="000000"/>
                <w:sz w:val="26"/>
                <w:szCs w:val="26"/>
                <w:lang w:val="kk-KZ"/>
              </w:rPr>
            </w:pPr>
            <w:r w:rsidRPr="00FF4E14">
              <w:rPr>
                <w:color w:val="000000"/>
                <w:sz w:val="26"/>
                <w:szCs w:val="26"/>
                <w:lang w:val="kk-KZ"/>
              </w:rPr>
              <w:t>Ағылшын тілі</w:t>
            </w:r>
          </w:p>
        </w:tc>
        <w:tc>
          <w:tcPr>
            <w:tcW w:w="2436" w:type="dxa"/>
            <w:tcBorders>
              <w:top w:val="single" w:sz="4" w:space="0" w:color="auto"/>
              <w:left w:val="single" w:sz="4" w:space="0" w:color="auto"/>
              <w:bottom w:val="single" w:sz="4" w:space="0" w:color="auto"/>
              <w:right w:val="single" w:sz="4" w:space="0" w:color="auto"/>
            </w:tcBorders>
            <w:noWrap/>
            <w:hideMark/>
          </w:tcPr>
          <w:p w14:paraId="25BF21C2" w14:textId="77777777" w:rsidR="00954636" w:rsidRPr="00FF4E14" w:rsidRDefault="00954636" w:rsidP="005B18FE">
            <w:pPr>
              <w:rPr>
                <w:color w:val="000000"/>
                <w:sz w:val="26"/>
                <w:szCs w:val="26"/>
                <w:lang w:val="kk-KZ"/>
              </w:rPr>
            </w:pPr>
            <w:r w:rsidRPr="00FF4E14">
              <w:rPr>
                <w:color w:val="000000"/>
                <w:sz w:val="26"/>
                <w:szCs w:val="26"/>
                <w:lang w:val="kk-KZ"/>
              </w:rPr>
              <w:t>Шаблен А.А.</w:t>
            </w:r>
          </w:p>
        </w:tc>
        <w:tc>
          <w:tcPr>
            <w:tcW w:w="948" w:type="dxa"/>
            <w:tcBorders>
              <w:top w:val="single" w:sz="4" w:space="0" w:color="auto"/>
              <w:left w:val="single" w:sz="4" w:space="0" w:color="auto"/>
              <w:bottom w:val="single" w:sz="4" w:space="0" w:color="auto"/>
              <w:right w:val="single" w:sz="4" w:space="0" w:color="auto"/>
            </w:tcBorders>
            <w:noWrap/>
            <w:hideMark/>
          </w:tcPr>
          <w:p w14:paraId="307EC4FA" w14:textId="77777777" w:rsidR="00954636" w:rsidRPr="00FF4E14" w:rsidRDefault="00954636" w:rsidP="005B18FE">
            <w:pPr>
              <w:jc w:val="center"/>
              <w:rPr>
                <w:color w:val="000000"/>
                <w:sz w:val="26"/>
                <w:szCs w:val="26"/>
                <w:lang w:val="kk-KZ"/>
              </w:rPr>
            </w:pPr>
            <w:r w:rsidRPr="00FF4E14">
              <w:rPr>
                <w:color w:val="000000"/>
                <w:sz w:val="26"/>
                <w:szCs w:val="26"/>
                <w:lang w:val="kk-KZ"/>
              </w:rPr>
              <w:t>ІІІ</w:t>
            </w:r>
          </w:p>
        </w:tc>
      </w:tr>
      <w:tr w:rsidR="00954636" w:rsidRPr="00FF4E14" w14:paraId="46E17C6B"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58C2ED80"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807" w:type="dxa"/>
            <w:tcBorders>
              <w:top w:val="single" w:sz="4" w:space="0" w:color="auto"/>
              <w:left w:val="single" w:sz="4" w:space="0" w:color="auto"/>
              <w:bottom w:val="single" w:sz="4" w:space="0" w:color="auto"/>
              <w:right w:val="single" w:sz="4" w:space="0" w:color="auto"/>
            </w:tcBorders>
            <w:hideMark/>
          </w:tcPr>
          <w:p w14:paraId="491E1FD7" w14:textId="77777777" w:rsidR="00954636" w:rsidRPr="00FF4E14" w:rsidRDefault="00954636" w:rsidP="005B18FE">
            <w:pPr>
              <w:rPr>
                <w:color w:val="000000"/>
                <w:sz w:val="26"/>
                <w:szCs w:val="26"/>
                <w:lang w:val="kk-KZ"/>
              </w:rPr>
            </w:pPr>
            <w:r w:rsidRPr="00FF4E14">
              <w:rPr>
                <w:color w:val="000000"/>
                <w:sz w:val="26"/>
                <w:szCs w:val="26"/>
                <w:lang w:val="kk-KZ"/>
              </w:rPr>
              <w:t>Нурланқызы Ақбота</w:t>
            </w:r>
          </w:p>
        </w:tc>
        <w:tc>
          <w:tcPr>
            <w:tcW w:w="813" w:type="dxa"/>
            <w:tcBorders>
              <w:top w:val="single" w:sz="4" w:space="0" w:color="auto"/>
              <w:left w:val="single" w:sz="4" w:space="0" w:color="auto"/>
              <w:bottom w:val="single" w:sz="4" w:space="0" w:color="auto"/>
              <w:right w:val="single" w:sz="4" w:space="0" w:color="auto"/>
            </w:tcBorders>
            <w:hideMark/>
          </w:tcPr>
          <w:p w14:paraId="23B85ADE" w14:textId="77777777" w:rsidR="00954636" w:rsidRPr="00FF4E14" w:rsidRDefault="00954636" w:rsidP="005B18FE">
            <w:pPr>
              <w:jc w:val="center"/>
              <w:rPr>
                <w:color w:val="000000"/>
                <w:sz w:val="26"/>
                <w:szCs w:val="26"/>
                <w:lang w:val="kk-KZ"/>
              </w:rPr>
            </w:pPr>
            <w:r w:rsidRPr="00FF4E14">
              <w:rPr>
                <w:color w:val="000000"/>
                <w:sz w:val="26"/>
                <w:szCs w:val="26"/>
                <w:lang w:val="kk-KZ"/>
              </w:rPr>
              <w:t>10</w:t>
            </w:r>
          </w:p>
        </w:tc>
        <w:tc>
          <w:tcPr>
            <w:tcW w:w="2166" w:type="dxa"/>
            <w:tcBorders>
              <w:top w:val="single" w:sz="4" w:space="0" w:color="auto"/>
              <w:left w:val="single" w:sz="4" w:space="0" w:color="auto"/>
              <w:bottom w:val="single" w:sz="4" w:space="0" w:color="auto"/>
              <w:right w:val="single" w:sz="4" w:space="0" w:color="auto"/>
            </w:tcBorders>
            <w:hideMark/>
          </w:tcPr>
          <w:p w14:paraId="7282AF5E" w14:textId="77777777" w:rsidR="00954636" w:rsidRPr="00FF4E14" w:rsidRDefault="00954636" w:rsidP="005B18FE">
            <w:pPr>
              <w:jc w:val="center"/>
              <w:rPr>
                <w:color w:val="000000"/>
                <w:sz w:val="26"/>
                <w:szCs w:val="26"/>
                <w:lang w:val="kk-KZ"/>
              </w:rPr>
            </w:pPr>
            <w:r w:rsidRPr="00FF4E14">
              <w:rPr>
                <w:color w:val="000000"/>
                <w:sz w:val="26"/>
                <w:szCs w:val="26"/>
                <w:lang w:val="kk-KZ"/>
              </w:rPr>
              <w:t>Ағылшын тілі</w:t>
            </w:r>
          </w:p>
        </w:tc>
        <w:tc>
          <w:tcPr>
            <w:tcW w:w="2436" w:type="dxa"/>
            <w:tcBorders>
              <w:top w:val="single" w:sz="4" w:space="0" w:color="auto"/>
              <w:left w:val="single" w:sz="4" w:space="0" w:color="auto"/>
              <w:bottom w:val="single" w:sz="4" w:space="0" w:color="auto"/>
              <w:right w:val="single" w:sz="4" w:space="0" w:color="auto"/>
            </w:tcBorders>
            <w:noWrap/>
            <w:hideMark/>
          </w:tcPr>
          <w:p w14:paraId="1A8E963F" w14:textId="77777777" w:rsidR="00954636" w:rsidRPr="00FF4E14" w:rsidRDefault="00954636" w:rsidP="005B18FE">
            <w:pPr>
              <w:rPr>
                <w:color w:val="000000"/>
                <w:sz w:val="26"/>
                <w:szCs w:val="26"/>
                <w:lang w:val="kk-KZ"/>
              </w:rPr>
            </w:pPr>
            <w:r w:rsidRPr="00FF4E14">
              <w:rPr>
                <w:color w:val="000000"/>
                <w:sz w:val="26"/>
                <w:szCs w:val="26"/>
                <w:lang w:val="kk-KZ"/>
              </w:rPr>
              <w:t>Исабаева Б.Т.</w:t>
            </w:r>
          </w:p>
        </w:tc>
        <w:tc>
          <w:tcPr>
            <w:tcW w:w="948" w:type="dxa"/>
            <w:tcBorders>
              <w:top w:val="single" w:sz="4" w:space="0" w:color="auto"/>
              <w:left w:val="single" w:sz="4" w:space="0" w:color="auto"/>
              <w:bottom w:val="single" w:sz="4" w:space="0" w:color="auto"/>
              <w:right w:val="single" w:sz="4" w:space="0" w:color="auto"/>
            </w:tcBorders>
            <w:noWrap/>
            <w:hideMark/>
          </w:tcPr>
          <w:p w14:paraId="6B26B458" w14:textId="77777777" w:rsidR="00954636" w:rsidRPr="00FF4E14" w:rsidRDefault="00954636" w:rsidP="005B18FE">
            <w:pPr>
              <w:jc w:val="center"/>
              <w:rPr>
                <w:color w:val="000000"/>
                <w:sz w:val="26"/>
                <w:szCs w:val="26"/>
                <w:lang w:val="kk-KZ"/>
              </w:rPr>
            </w:pPr>
            <w:r w:rsidRPr="00FF4E14">
              <w:rPr>
                <w:color w:val="000000"/>
                <w:sz w:val="26"/>
                <w:szCs w:val="26"/>
                <w:lang w:val="kk-KZ"/>
              </w:rPr>
              <w:t>ІІ</w:t>
            </w:r>
          </w:p>
        </w:tc>
      </w:tr>
      <w:tr w:rsidR="00954636" w:rsidRPr="00FF4E14" w14:paraId="6CEB48D9"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536EF6CD" w14:textId="77777777" w:rsidR="00954636" w:rsidRPr="00FF4E14" w:rsidRDefault="00954636" w:rsidP="005B18FE">
            <w:pPr>
              <w:jc w:val="center"/>
              <w:rPr>
                <w:color w:val="000000"/>
                <w:sz w:val="26"/>
                <w:szCs w:val="26"/>
                <w:lang w:val="kk-KZ"/>
              </w:rPr>
            </w:pPr>
            <w:r w:rsidRPr="00FF4E14">
              <w:rPr>
                <w:color w:val="000000"/>
                <w:sz w:val="26"/>
                <w:szCs w:val="26"/>
                <w:lang w:val="kk-KZ"/>
              </w:rPr>
              <w:t>12</w:t>
            </w:r>
          </w:p>
        </w:tc>
        <w:tc>
          <w:tcPr>
            <w:tcW w:w="2807" w:type="dxa"/>
            <w:tcBorders>
              <w:top w:val="single" w:sz="4" w:space="0" w:color="auto"/>
              <w:left w:val="single" w:sz="4" w:space="0" w:color="auto"/>
              <w:bottom w:val="single" w:sz="4" w:space="0" w:color="auto"/>
              <w:right w:val="single" w:sz="4" w:space="0" w:color="auto"/>
            </w:tcBorders>
            <w:hideMark/>
          </w:tcPr>
          <w:p w14:paraId="62FEFFD2" w14:textId="77777777" w:rsidR="00954636" w:rsidRPr="00FF4E14" w:rsidRDefault="00954636" w:rsidP="005B18FE">
            <w:pPr>
              <w:rPr>
                <w:color w:val="000000"/>
                <w:sz w:val="26"/>
                <w:szCs w:val="26"/>
                <w:lang w:val="kk-KZ"/>
              </w:rPr>
            </w:pPr>
            <w:r w:rsidRPr="00FF4E14">
              <w:rPr>
                <w:color w:val="000000"/>
                <w:sz w:val="26"/>
                <w:szCs w:val="26"/>
                <w:lang w:val="kk-KZ"/>
              </w:rPr>
              <w:t>Қуанышбек Жанель</w:t>
            </w:r>
          </w:p>
        </w:tc>
        <w:tc>
          <w:tcPr>
            <w:tcW w:w="813" w:type="dxa"/>
            <w:tcBorders>
              <w:top w:val="single" w:sz="4" w:space="0" w:color="auto"/>
              <w:left w:val="single" w:sz="4" w:space="0" w:color="auto"/>
              <w:bottom w:val="single" w:sz="4" w:space="0" w:color="auto"/>
              <w:right w:val="single" w:sz="4" w:space="0" w:color="auto"/>
            </w:tcBorders>
            <w:hideMark/>
          </w:tcPr>
          <w:p w14:paraId="6BA903F6"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66" w:type="dxa"/>
            <w:tcBorders>
              <w:top w:val="single" w:sz="4" w:space="0" w:color="auto"/>
              <w:left w:val="single" w:sz="4" w:space="0" w:color="auto"/>
              <w:bottom w:val="single" w:sz="4" w:space="0" w:color="auto"/>
              <w:right w:val="single" w:sz="4" w:space="0" w:color="auto"/>
            </w:tcBorders>
            <w:hideMark/>
          </w:tcPr>
          <w:p w14:paraId="4E09EB0E" w14:textId="77777777" w:rsidR="00954636" w:rsidRPr="00FF4E14" w:rsidRDefault="00954636" w:rsidP="005B18FE">
            <w:pPr>
              <w:jc w:val="center"/>
              <w:rPr>
                <w:color w:val="000000"/>
                <w:sz w:val="26"/>
                <w:szCs w:val="26"/>
                <w:lang w:val="kk-KZ"/>
              </w:rPr>
            </w:pPr>
            <w:r w:rsidRPr="00FF4E14">
              <w:rPr>
                <w:color w:val="000000"/>
                <w:sz w:val="26"/>
                <w:szCs w:val="26"/>
                <w:lang w:val="kk-KZ"/>
              </w:rPr>
              <w:t>Ағылшын тілі</w:t>
            </w:r>
          </w:p>
        </w:tc>
        <w:tc>
          <w:tcPr>
            <w:tcW w:w="2436" w:type="dxa"/>
            <w:tcBorders>
              <w:top w:val="single" w:sz="4" w:space="0" w:color="auto"/>
              <w:left w:val="single" w:sz="4" w:space="0" w:color="auto"/>
              <w:bottom w:val="single" w:sz="4" w:space="0" w:color="auto"/>
              <w:right w:val="single" w:sz="4" w:space="0" w:color="auto"/>
            </w:tcBorders>
            <w:noWrap/>
            <w:hideMark/>
          </w:tcPr>
          <w:p w14:paraId="6D8B4722" w14:textId="77777777" w:rsidR="00954636" w:rsidRPr="00FF4E14" w:rsidRDefault="00954636" w:rsidP="005B18FE">
            <w:pPr>
              <w:rPr>
                <w:color w:val="000000"/>
                <w:sz w:val="26"/>
                <w:szCs w:val="26"/>
                <w:lang w:val="kk-KZ"/>
              </w:rPr>
            </w:pPr>
            <w:r w:rsidRPr="00FF4E14">
              <w:rPr>
                <w:color w:val="000000"/>
                <w:sz w:val="26"/>
                <w:szCs w:val="26"/>
                <w:lang w:val="kk-KZ"/>
              </w:rPr>
              <w:t>Акаева С.Е.</w:t>
            </w:r>
          </w:p>
        </w:tc>
        <w:tc>
          <w:tcPr>
            <w:tcW w:w="948" w:type="dxa"/>
            <w:tcBorders>
              <w:top w:val="single" w:sz="4" w:space="0" w:color="auto"/>
              <w:left w:val="single" w:sz="4" w:space="0" w:color="auto"/>
              <w:bottom w:val="single" w:sz="4" w:space="0" w:color="auto"/>
              <w:right w:val="single" w:sz="4" w:space="0" w:color="auto"/>
            </w:tcBorders>
            <w:noWrap/>
            <w:hideMark/>
          </w:tcPr>
          <w:p w14:paraId="1334D565" w14:textId="77777777" w:rsidR="00954636" w:rsidRPr="00FF4E14" w:rsidRDefault="00954636" w:rsidP="005B18FE">
            <w:pPr>
              <w:jc w:val="center"/>
              <w:rPr>
                <w:color w:val="000000"/>
                <w:sz w:val="26"/>
                <w:szCs w:val="26"/>
                <w:lang w:val="kk-KZ"/>
              </w:rPr>
            </w:pPr>
            <w:r w:rsidRPr="00FF4E14">
              <w:rPr>
                <w:color w:val="000000"/>
                <w:sz w:val="26"/>
                <w:szCs w:val="26"/>
                <w:lang w:val="kk-KZ"/>
              </w:rPr>
              <w:t>ІІІ</w:t>
            </w:r>
          </w:p>
        </w:tc>
      </w:tr>
      <w:tr w:rsidR="00954636" w:rsidRPr="00FF4E14" w14:paraId="2B3C3AFC" w14:textId="77777777" w:rsidTr="005B18FE">
        <w:trPr>
          <w:trHeight w:val="414"/>
        </w:trPr>
        <w:tc>
          <w:tcPr>
            <w:tcW w:w="9750" w:type="dxa"/>
            <w:gridSpan w:val="6"/>
            <w:tcBorders>
              <w:top w:val="single" w:sz="4" w:space="0" w:color="auto"/>
              <w:left w:val="single" w:sz="4" w:space="0" w:color="auto"/>
              <w:bottom w:val="single" w:sz="4" w:space="0" w:color="auto"/>
              <w:right w:val="single" w:sz="4" w:space="0" w:color="auto"/>
            </w:tcBorders>
            <w:noWrap/>
            <w:hideMark/>
          </w:tcPr>
          <w:p w14:paraId="19569FC6" w14:textId="77777777" w:rsidR="00954636" w:rsidRPr="00FF4E14" w:rsidRDefault="00954636" w:rsidP="005B18FE">
            <w:pPr>
              <w:jc w:val="center"/>
              <w:rPr>
                <w:b/>
                <w:i/>
                <w:color w:val="000000"/>
                <w:sz w:val="26"/>
                <w:szCs w:val="26"/>
                <w:lang w:val="kk-KZ"/>
              </w:rPr>
            </w:pPr>
            <w:r w:rsidRPr="00FF4E14">
              <w:rPr>
                <w:b/>
                <w:i/>
                <w:color w:val="000000"/>
                <w:sz w:val="26"/>
                <w:szCs w:val="26"/>
                <w:lang w:val="kk-KZ"/>
              </w:rPr>
              <w:t>Жаратылыстану – математика бағыты бойынша</w:t>
            </w:r>
          </w:p>
        </w:tc>
      </w:tr>
      <w:tr w:rsidR="00954636" w:rsidRPr="00FF4E14" w14:paraId="7C92A6B6"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40AF9709" w14:textId="77777777" w:rsidR="00954636" w:rsidRPr="00FF4E14" w:rsidRDefault="00954636" w:rsidP="005B18FE">
            <w:pPr>
              <w:jc w:val="center"/>
              <w:rPr>
                <w:color w:val="000000"/>
                <w:sz w:val="26"/>
                <w:szCs w:val="26"/>
              </w:rPr>
            </w:pPr>
            <w:r w:rsidRPr="00FF4E14">
              <w:rPr>
                <w:color w:val="000000"/>
                <w:sz w:val="26"/>
                <w:szCs w:val="26"/>
              </w:rPr>
              <w:t>1</w:t>
            </w:r>
          </w:p>
        </w:tc>
        <w:tc>
          <w:tcPr>
            <w:tcW w:w="2807" w:type="dxa"/>
            <w:tcBorders>
              <w:top w:val="single" w:sz="4" w:space="0" w:color="auto"/>
              <w:left w:val="single" w:sz="4" w:space="0" w:color="auto"/>
              <w:bottom w:val="single" w:sz="4" w:space="0" w:color="auto"/>
              <w:right w:val="single" w:sz="4" w:space="0" w:color="auto"/>
            </w:tcBorders>
            <w:hideMark/>
          </w:tcPr>
          <w:p w14:paraId="2B4204AB" w14:textId="77777777" w:rsidR="00954636" w:rsidRPr="00FF4E14" w:rsidRDefault="00954636" w:rsidP="005B18FE">
            <w:pPr>
              <w:rPr>
                <w:color w:val="000000"/>
                <w:sz w:val="26"/>
                <w:szCs w:val="26"/>
                <w:lang w:val="kk-KZ"/>
              </w:rPr>
            </w:pPr>
            <w:r w:rsidRPr="00FF4E14">
              <w:rPr>
                <w:color w:val="000000"/>
                <w:sz w:val="26"/>
                <w:szCs w:val="26"/>
                <w:lang w:val="kk-KZ"/>
              </w:rPr>
              <w:t>Төрехан Гүлайым</w:t>
            </w:r>
          </w:p>
        </w:tc>
        <w:tc>
          <w:tcPr>
            <w:tcW w:w="813" w:type="dxa"/>
            <w:tcBorders>
              <w:top w:val="single" w:sz="4" w:space="0" w:color="auto"/>
              <w:left w:val="single" w:sz="4" w:space="0" w:color="auto"/>
              <w:bottom w:val="single" w:sz="4" w:space="0" w:color="auto"/>
              <w:right w:val="single" w:sz="4" w:space="0" w:color="auto"/>
            </w:tcBorders>
            <w:hideMark/>
          </w:tcPr>
          <w:p w14:paraId="1EB9EA24"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166" w:type="dxa"/>
            <w:tcBorders>
              <w:top w:val="single" w:sz="4" w:space="0" w:color="auto"/>
              <w:left w:val="single" w:sz="4" w:space="0" w:color="auto"/>
              <w:bottom w:val="single" w:sz="4" w:space="0" w:color="auto"/>
              <w:right w:val="single" w:sz="4" w:space="0" w:color="auto"/>
            </w:tcBorders>
            <w:hideMark/>
          </w:tcPr>
          <w:p w14:paraId="5D582EA2" w14:textId="77777777" w:rsidR="00954636" w:rsidRPr="00FF4E14" w:rsidRDefault="00954636" w:rsidP="005B18FE">
            <w:pPr>
              <w:jc w:val="center"/>
              <w:rPr>
                <w:color w:val="000000"/>
                <w:sz w:val="26"/>
                <w:szCs w:val="26"/>
                <w:lang w:val="kk-KZ"/>
              </w:rPr>
            </w:pPr>
            <w:r w:rsidRPr="00FF4E14">
              <w:rPr>
                <w:color w:val="000000"/>
                <w:sz w:val="26"/>
                <w:szCs w:val="26"/>
                <w:lang w:val="kk-KZ"/>
              </w:rPr>
              <w:t>Математика</w:t>
            </w:r>
          </w:p>
        </w:tc>
        <w:tc>
          <w:tcPr>
            <w:tcW w:w="2436" w:type="dxa"/>
            <w:tcBorders>
              <w:top w:val="single" w:sz="4" w:space="0" w:color="auto"/>
              <w:left w:val="single" w:sz="4" w:space="0" w:color="auto"/>
              <w:bottom w:val="single" w:sz="4" w:space="0" w:color="auto"/>
              <w:right w:val="single" w:sz="4" w:space="0" w:color="auto"/>
            </w:tcBorders>
            <w:noWrap/>
            <w:hideMark/>
          </w:tcPr>
          <w:p w14:paraId="1B01E89A" w14:textId="77777777" w:rsidR="00954636" w:rsidRPr="00FF4E14" w:rsidRDefault="00954636" w:rsidP="005B18FE">
            <w:pPr>
              <w:rPr>
                <w:color w:val="000000"/>
                <w:sz w:val="26"/>
                <w:szCs w:val="26"/>
                <w:lang w:val="kk-KZ"/>
              </w:rPr>
            </w:pPr>
            <w:r w:rsidRPr="00FF4E14">
              <w:rPr>
                <w:color w:val="000000"/>
                <w:sz w:val="26"/>
                <w:szCs w:val="26"/>
                <w:lang w:val="kk-KZ"/>
              </w:rPr>
              <w:t>Блялова С.Н.</w:t>
            </w:r>
          </w:p>
        </w:tc>
        <w:tc>
          <w:tcPr>
            <w:tcW w:w="948" w:type="dxa"/>
            <w:tcBorders>
              <w:top w:val="single" w:sz="4" w:space="0" w:color="auto"/>
              <w:left w:val="single" w:sz="4" w:space="0" w:color="auto"/>
              <w:bottom w:val="single" w:sz="4" w:space="0" w:color="auto"/>
              <w:right w:val="single" w:sz="4" w:space="0" w:color="auto"/>
            </w:tcBorders>
            <w:noWrap/>
            <w:hideMark/>
          </w:tcPr>
          <w:p w14:paraId="33451711" w14:textId="77777777" w:rsidR="00954636" w:rsidRPr="00FF4E14" w:rsidRDefault="00954636" w:rsidP="005B18FE">
            <w:pPr>
              <w:jc w:val="center"/>
              <w:rPr>
                <w:color w:val="000000"/>
                <w:sz w:val="26"/>
                <w:szCs w:val="26"/>
                <w:lang w:val="kk-KZ"/>
              </w:rPr>
            </w:pPr>
            <w:r w:rsidRPr="00FF4E14">
              <w:rPr>
                <w:color w:val="000000"/>
                <w:sz w:val="26"/>
                <w:szCs w:val="26"/>
                <w:lang w:val="kk-KZ"/>
              </w:rPr>
              <w:t>ІІ</w:t>
            </w:r>
          </w:p>
        </w:tc>
      </w:tr>
      <w:tr w:rsidR="00954636" w:rsidRPr="00FF4E14" w14:paraId="5F7269B4"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21129585" w14:textId="77777777" w:rsidR="00954636" w:rsidRPr="00FF4E14" w:rsidRDefault="00954636" w:rsidP="005B18FE">
            <w:pPr>
              <w:jc w:val="center"/>
              <w:rPr>
                <w:color w:val="000000"/>
                <w:sz w:val="26"/>
                <w:szCs w:val="26"/>
              </w:rPr>
            </w:pPr>
            <w:r w:rsidRPr="00FF4E14">
              <w:rPr>
                <w:color w:val="000000"/>
                <w:sz w:val="26"/>
                <w:szCs w:val="26"/>
              </w:rPr>
              <w:t>2</w:t>
            </w:r>
          </w:p>
        </w:tc>
        <w:tc>
          <w:tcPr>
            <w:tcW w:w="2807" w:type="dxa"/>
            <w:tcBorders>
              <w:top w:val="single" w:sz="4" w:space="0" w:color="auto"/>
              <w:left w:val="single" w:sz="4" w:space="0" w:color="auto"/>
              <w:bottom w:val="single" w:sz="4" w:space="0" w:color="auto"/>
              <w:right w:val="single" w:sz="4" w:space="0" w:color="auto"/>
            </w:tcBorders>
            <w:hideMark/>
          </w:tcPr>
          <w:p w14:paraId="60FEDD77" w14:textId="77777777" w:rsidR="00954636" w:rsidRPr="00FF4E14" w:rsidRDefault="00954636" w:rsidP="005B18FE">
            <w:pPr>
              <w:rPr>
                <w:color w:val="000000"/>
                <w:sz w:val="26"/>
                <w:szCs w:val="26"/>
                <w:lang w:val="kk-KZ"/>
              </w:rPr>
            </w:pPr>
            <w:r w:rsidRPr="00FF4E14">
              <w:rPr>
                <w:color w:val="000000"/>
                <w:sz w:val="26"/>
                <w:szCs w:val="26"/>
                <w:lang w:val="kk-KZ"/>
              </w:rPr>
              <w:t>Қуанышбекова Аяжан</w:t>
            </w:r>
          </w:p>
        </w:tc>
        <w:tc>
          <w:tcPr>
            <w:tcW w:w="813" w:type="dxa"/>
            <w:tcBorders>
              <w:top w:val="single" w:sz="4" w:space="0" w:color="auto"/>
              <w:left w:val="single" w:sz="4" w:space="0" w:color="auto"/>
              <w:bottom w:val="single" w:sz="4" w:space="0" w:color="auto"/>
              <w:right w:val="single" w:sz="4" w:space="0" w:color="auto"/>
            </w:tcBorders>
            <w:hideMark/>
          </w:tcPr>
          <w:p w14:paraId="2C830961" w14:textId="77777777" w:rsidR="00954636" w:rsidRPr="00FF4E14" w:rsidRDefault="00954636" w:rsidP="005B18FE">
            <w:pPr>
              <w:jc w:val="center"/>
              <w:rPr>
                <w:color w:val="000000"/>
                <w:sz w:val="26"/>
                <w:szCs w:val="26"/>
                <w:lang w:val="kk-KZ"/>
              </w:rPr>
            </w:pPr>
            <w:r w:rsidRPr="00FF4E14">
              <w:rPr>
                <w:color w:val="000000"/>
                <w:sz w:val="26"/>
                <w:szCs w:val="26"/>
                <w:lang w:val="kk-KZ"/>
              </w:rPr>
              <w:t>10</w:t>
            </w:r>
          </w:p>
        </w:tc>
        <w:tc>
          <w:tcPr>
            <w:tcW w:w="2166" w:type="dxa"/>
            <w:tcBorders>
              <w:top w:val="single" w:sz="4" w:space="0" w:color="auto"/>
              <w:left w:val="single" w:sz="4" w:space="0" w:color="auto"/>
              <w:bottom w:val="single" w:sz="4" w:space="0" w:color="auto"/>
              <w:right w:val="single" w:sz="4" w:space="0" w:color="auto"/>
            </w:tcBorders>
            <w:hideMark/>
          </w:tcPr>
          <w:p w14:paraId="3A0B9E56" w14:textId="77777777" w:rsidR="00954636" w:rsidRPr="00FF4E14" w:rsidRDefault="00954636" w:rsidP="005B18FE">
            <w:pPr>
              <w:jc w:val="center"/>
              <w:rPr>
                <w:color w:val="000000"/>
                <w:sz w:val="26"/>
                <w:szCs w:val="26"/>
                <w:lang w:val="kk-KZ"/>
              </w:rPr>
            </w:pPr>
            <w:r w:rsidRPr="00FF4E14">
              <w:rPr>
                <w:color w:val="000000"/>
                <w:sz w:val="26"/>
                <w:szCs w:val="26"/>
                <w:lang w:val="kk-KZ"/>
              </w:rPr>
              <w:t>Математика</w:t>
            </w:r>
          </w:p>
        </w:tc>
        <w:tc>
          <w:tcPr>
            <w:tcW w:w="2436" w:type="dxa"/>
            <w:tcBorders>
              <w:top w:val="single" w:sz="4" w:space="0" w:color="auto"/>
              <w:left w:val="single" w:sz="4" w:space="0" w:color="auto"/>
              <w:bottom w:val="single" w:sz="4" w:space="0" w:color="auto"/>
              <w:right w:val="single" w:sz="4" w:space="0" w:color="auto"/>
            </w:tcBorders>
            <w:noWrap/>
            <w:hideMark/>
          </w:tcPr>
          <w:p w14:paraId="6AC629BF" w14:textId="77777777" w:rsidR="00954636" w:rsidRPr="00FF4E14" w:rsidRDefault="00954636" w:rsidP="005B18FE">
            <w:pPr>
              <w:rPr>
                <w:color w:val="000000"/>
                <w:sz w:val="26"/>
                <w:szCs w:val="26"/>
                <w:lang w:val="kk-KZ"/>
              </w:rPr>
            </w:pPr>
            <w:r w:rsidRPr="00FF4E14">
              <w:rPr>
                <w:color w:val="000000"/>
                <w:sz w:val="26"/>
                <w:szCs w:val="26"/>
                <w:lang w:val="kk-KZ"/>
              </w:rPr>
              <w:t>Нуржанова А.Г.</w:t>
            </w:r>
          </w:p>
        </w:tc>
        <w:tc>
          <w:tcPr>
            <w:tcW w:w="948" w:type="dxa"/>
            <w:tcBorders>
              <w:top w:val="single" w:sz="4" w:space="0" w:color="auto"/>
              <w:left w:val="single" w:sz="4" w:space="0" w:color="auto"/>
              <w:bottom w:val="single" w:sz="4" w:space="0" w:color="auto"/>
              <w:right w:val="single" w:sz="4" w:space="0" w:color="auto"/>
            </w:tcBorders>
            <w:noWrap/>
            <w:hideMark/>
          </w:tcPr>
          <w:p w14:paraId="4F3C82CA" w14:textId="77777777" w:rsidR="00954636" w:rsidRPr="00FF4E14" w:rsidRDefault="00954636" w:rsidP="005B18FE">
            <w:pPr>
              <w:jc w:val="center"/>
              <w:rPr>
                <w:color w:val="000000"/>
                <w:sz w:val="26"/>
                <w:szCs w:val="26"/>
                <w:lang w:val="kk-KZ"/>
              </w:rPr>
            </w:pPr>
            <w:r w:rsidRPr="00FF4E14">
              <w:rPr>
                <w:color w:val="000000"/>
                <w:sz w:val="26"/>
                <w:szCs w:val="26"/>
                <w:lang w:val="kk-KZ"/>
              </w:rPr>
              <w:t>ІІ</w:t>
            </w:r>
          </w:p>
        </w:tc>
      </w:tr>
      <w:tr w:rsidR="00954636" w:rsidRPr="00FF4E14" w14:paraId="36D2B12A"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434E14ED" w14:textId="77777777" w:rsidR="00954636" w:rsidRPr="00FF4E14" w:rsidRDefault="00954636" w:rsidP="005B18FE">
            <w:pPr>
              <w:jc w:val="center"/>
              <w:rPr>
                <w:color w:val="000000"/>
                <w:sz w:val="26"/>
                <w:szCs w:val="26"/>
                <w:lang w:val="kk-KZ"/>
              </w:rPr>
            </w:pPr>
            <w:r w:rsidRPr="00FF4E14">
              <w:rPr>
                <w:color w:val="000000"/>
                <w:sz w:val="26"/>
                <w:szCs w:val="26"/>
                <w:lang w:val="kk-KZ"/>
              </w:rPr>
              <w:t>3</w:t>
            </w:r>
          </w:p>
        </w:tc>
        <w:tc>
          <w:tcPr>
            <w:tcW w:w="2807" w:type="dxa"/>
            <w:tcBorders>
              <w:top w:val="single" w:sz="4" w:space="0" w:color="auto"/>
              <w:left w:val="single" w:sz="4" w:space="0" w:color="auto"/>
              <w:bottom w:val="single" w:sz="4" w:space="0" w:color="auto"/>
              <w:right w:val="single" w:sz="4" w:space="0" w:color="auto"/>
            </w:tcBorders>
            <w:hideMark/>
          </w:tcPr>
          <w:p w14:paraId="2585AF93" w14:textId="77777777" w:rsidR="00954636" w:rsidRPr="00FF4E14" w:rsidRDefault="00954636" w:rsidP="005B18FE">
            <w:pPr>
              <w:rPr>
                <w:color w:val="000000"/>
                <w:sz w:val="26"/>
                <w:szCs w:val="26"/>
                <w:lang w:val="kk-KZ"/>
              </w:rPr>
            </w:pPr>
            <w:r w:rsidRPr="00FF4E14">
              <w:rPr>
                <w:color w:val="000000"/>
                <w:sz w:val="26"/>
                <w:szCs w:val="26"/>
                <w:lang w:val="kk-KZ"/>
              </w:rPr>
              <w:t>Омырсерик Султан</w:t>
            </w:r>
          </w:p>
        </w:tc>
        <w:tc>
          <w:tcPr>
            <w:tcW w:w="813" w:type="dxa"/>
            <w:tcBorders>
              <w:top w:val="single" w:sz="4" w:space="0" w:color="auto"/>
              <w:left w:val="single" w:sz="4" w:space="0" w:color="auto"/>
              <w:bottom w:val="single" w:sz="4" w:space="0" w:color="auto"/>
              <w:right w:val="single" w:sz="4" w:space="0" w:color="auto"/>
            </w:tcBorders>
            <w:hideMark/>
          </w:tcPr>
          <w:p w14:paraId="14AD6E53"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66" w:type="dxa"/>
            <w:tcBorders>
              <w:top w:val="single" w:sz="4" w:space="0" w:color="auto"/>
              <w:left w:val="single" w:sz="4" w:space="0" w:color="auto"/>
              <w:bottom w:val="single" w:sz="4" w:space="0" w:color="auto"/>
              <w:right w:val="single" w:sz="4" w:space="0" w:color="auto"/>
            </w:tcBorders>
            <w:hideMark/>
          </w:tcPr>
          <w:p w14:paraId="5C6E2A69" w14:textId="77777777" w:rsidR="00954636" w:rsidRPr="00FF4E14" w:rsidRDefault="00954636" w:rsidP="005B18FE">
            <w:pPr>
              <w:jc w:val="center"/>
              <w:rPr>
                <w:color w:val="000000"/>
                <w:sz w:val="26"/>
                <w:szCs w:val="26"/>
                <w:lang w:val="kk-KZ"/>
              </w:rPr>
            </w:pPr>
            <w:r w:rsidRPr="00FF4E14">
              <w:rPr>
                <w:color w:val="000000"/>
                <w:sz w:val="26"/>
                <w:szCs w:val="26"/>
                <w:lang w:val="kk-KZ"/>
              </w:rPr>
              <w:t>Математика</w:t>
            </w:r>
          </w:p>
        </w:tc>
        <w:tc>
          <w:tcPr>
            <w:tcW w:w="2436" w:type="dxa"/>
            <w:tcBorders>
              <w:top w:val="single" w:sz="4" w:space="0" w:color="auto"/>
              <w:left w:val="single" w:sz="4" w:space="0" w:color="auto"/>
              <w:bottom w:val="single" w:sz="4" w:space="0" w:color="auto"/>
              <w:right w:val="single" w:sz="4" w:space="0" w:color="auto"/>
            </w:tcBorders>
            <w:noWrap/>
            <w:hideMark/>
          </w:tcPr>
          <w:p w14:paraId="095DEA32" w14:textId="77777777" w:rsidR="00954636" w:rsidRPr="00FF4E14" w:rsidRDefault="00954636" w:rsidP="005B18FE">
            <w:pPr>
              <w:rPr>
                <w:color w:val="000000"/>
                <w:sz w:val="26"/>
                <w:szCs w:val="26"/>
                <w:lang w:val="kk-KZ"/>
              </w:rPr>
            </w:pPr>
            <w:r w:rsidRPr="00FF4E14">
              <w:rPr>
                <w:color w:val="000000"/>
                <w:sz w:val="26"/>
                <w:szCs w:val="26"/>
                <w:lang w:val="kk-KZ"/>
              </w:rPr>
              <w:t>Адильбекова А.А.</w:t>
            </w:r>
          </w:p>
        </w:tc>
        <w:tc>
          <w:tcPr>
            <w:tcW w:w="948" w:type="dxa"/>
            <w:tcBorders>
              <w:top w:val="single" w:sz="4" w:space="0" w:color="auto"/>
              <w:left w:val="single" w:sz="4" w:space="0" w:color="auto"/>
              <w:bottom w:val="single" w:sz="4" w:space="0" w:color="auto"/>
              <w:right w:val="single" w:sz="4" w:space="0" w:color="auto"/>
            </w:tcBorders>
            <w:noWrap/>
            <w:hideMark/>
          </w:tcPr>
          <w:p w14:paraId="72EE30CA"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55383C57"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4BE374CB" w14:textId="77777777" w:rsidR="00954636" w:rsidRPr="00FF4E14" w:rsidRDefault="00954636" w:rsidP="005B18FE">
            <w:pPr>
              <w:jc w:val="center"/>
              <w:rPr>
                <w:color w:val="000000"/>
                <w:sz w:val="26"/>
                <w:szCs w:val="26"/>
                <w:lang w:val="kk-KZ"/>
              </w:rPr>
            </w:pPr>
            <w:r w:rsidRPr="00FF4E14">
              <w:rPr>
                <w:color w:val="000000"/>
                <w:sz w:val="26"/>
                <w:szCs w:val="26"/>
                <w:lang w:val="kk-KZ"/>
              </w:rPr>
              <w:t>4</w:t>
            </w:r>
          </w:p>
        </w:tc>
        <w:tc>
          <w:tcPr>
            <w:tcW w:w="2807" w:type="dxa"/>
            <w:tcBorders>
              <w:top w:val="single" w:sz="4" w:space="0" w:color="auto"/>
              <w:left w:val="single" w:sz="4" w:space="0" w:color="auto"/>
              <w:bottom w:val="single" w:sz="4" w:space="0" w:color="auto"/>
              <w:right w:val="single" w:sz="4" w:space="0" w:color="auto"/>
            </w:tcBorders>
            <w:hideMark/>
          </w:tcPr>
          <w:p w14:paraId="70047618" w14:textId="77777777" w:rsidR="00954636" w:rsidRPr="00FF4E14" w:rsidRDefault="00954636" w:rsidP="005B18FE">
            <w:pPr>
              <w:rPr>
                <w:color w:val="000000"/>
                <w:sz w:val="26"/>
                <w:szCs w:val="26"/>
                <w:lang w:val="kk-KZ"/>
              </w:rPr>
            </w:pPr>
            <w:r w:rsidRPr="00FF4E14">
              <w:rPr>
                <w:color w:val="000000"/>
                <w:sz w:val="26"/>
                <w:szCs w:val="26"/>
                <w:lang w:val="kk-KZ"/>
              </w:rPr>
              <w:t>Сабырджан Әлия</w:t>
            </w:r>
          </w:p>
        </w:tc>
        <w:tc>
          <w:tcPr>
            <w:tcW w:w="813" w:type="dxa"/>
            <w:tcBorders>
              <w:top w:val="single" w:sz="4" w:space="0" w:color="auto"/>
              <w:left w:val="single" w:sz="4" w:space="0" w:color="auto"/>
              <w:bottom w:val="single" w:sz="4" w:space="0" w:color="auto"/>
              <w:right w:val="single" w:sz="4" w:space="0" w:color="auto"/>
            </w:tcBorders>
            <w:hideMark/>
          </w:tcPr>
          <w:p w14:paraId="76337B90"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166" w:type="dxa"/>
            <w:tcBorders>
              <w:top w:val="single" w:sz="4" w:space="0" w:color="auto"/>
              <w:left w:val="single" w:sz="4" w:space="0" w:color="auto"/>
              <w:bottom w:val="single" w:sz="4" w:space="0" w:color="auto"/>
              <w:right w:val="single" w:sz="4" w:space="0" w:color="auto"/>
            </w:tcBorders>
            <w:hideMark/>
          </w:tcPr>
          <w:p w14:paraId="30184577" w14:textId="77777777" w:rsidR="00954636" w:rsidRPr="00FF4E14" w:rsidRDefault="00954636" w:rsidP="005B18FE">
            <w:pPr>
              <w:jc w:val="center"/>
              <w:rPr>
                <w:color w:val="000000"/>
                <w:sz w:val="26"/>
                <w:szCs w:val="26"/>
                <w:lang w:val="kk-KZ"/>
              </w:rPr>
            </w:pPr>
            <w:r w:rsidRPr="00FF4E14">
              <w:rPr>
                <w:color w:val="000000"/>
                <w:sz w:val="26"/>
                <w:szCs w:val="26"/>
                <w:lang w:val="kk-KZ"/>
              </w:rPr>
              <w:t>Физика</w:t>
            </w:r>
          </w:p>
        </w:tc>
        <w:tc>
          <w:tcPr>
            <w:tcW w:w="2436" w:type="dxa"/>
            <w:tcBorders>
              <w:top w:val="single" w:sz="4" w:space="0" w:color="auto"/>
              <w:left w:val="single" w:sz="4" w:space="0" w:color="auto"/>
              <w:bottom w:val="single" w:sz="4" w:space="0" w:color="auto"/>
              <w:right w:val="single" w:sz="4" w:space="0" w:color="auto"/>
            </w:tcBorders>
            <w:noWrap/>
            <w:hideMark/>
          </w:tcPr>
          <w:p w14:paraId="2E2DAD57" w14:textId="77777777" w:rsidR="00954636" w:rsidRPr="00FF4E14" w:rsidRDefault="00954636" w:rsidP="005B18FE">
            <w:pPr>
              <w:rPr>
                <w:color w:val="000000"/>
                <w:sz w:val="26"/>
                <w:szCs w:val="26"/>
                <w:lang w:val="kk-KZ"/>
              </w:rPr>
            </w:pPr>
            <w:r w:rsidRPr="00FF4E14">
              <w:rPr>
                <w:color w:val="000000"/>
                <w:sz w:val="26"/>
                <w:szCs w:val="26"/>
                <w:lang w:val="kk-KZ"/>
              </w:rPr>
              <w:t>Алина Б.С.</w:t>
            </w:r>
          </w:p>
        </w:tc>
        <w:tc>
          <w:tcPr>
            <w:tcW w:w="948" w:type="dxa"/>
            <w:tcBorders>
              <w:top w:val="single" w:sz="4" w:space="0" w:color="auto"/>
              <w:left w:val="single" w:sz="4" w:space="0" w:color="auto"/>
              <w:bottom w:val="single" w:sz="4" w:space="0" w:color="auto"/>
              <w:right w:val="single" w:sz="4" w:space="0" w:color="auto"/>
            </w:tcBorders>
            <w:noWrap/>
            <w:hideMark/>
          </w:tcPr>
          <w:p w14:paraId="295FA48B" w14:textId="77777777" w:rsidR="00954636" w:rsidRPr="00FF4E14" w:rsidRDefault="00954636" w:rsidP="005B18FE">
            <w:pPr>
              <w:jc w:val="center"/>
              <w:rPr>
                <w:color w:val="000000"/>
                <w:sz w:val="26"/>
                <w:szCs w:val="26"/>
                <w:lang w:val="kk-KZ"/>
              </w:rPr>
            </w:pPr>
            <w:r w:rsidRPr="00FF4E14">
              <w:rPr>
                <w:color w:val="000000"/>
                <w:sz w:val="26"/>
                <w:szCs w:val="26"/>
                <w:lang w:val="kk-KZ"/>
              </w:rPr>
              <w:t>ІІ</w:t>
            </w:r>
          </w:p>
        </w:tc>
      </w:tr>
      <w:tr w:rsidR="00954636" w:rsidRPr="00FF4E14" w14:paraId="30201E9D"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696FB942" w14:textId="77777777" w:rsidR="00954636" w:rsidRPr="00FF4E14" w:rsidRDefault="00954636" w:rsidP="005B18FE">
            <w:pPr>
              <w:jc w:val="center"/>
              <w:rPr>
                <w:color w:val="000000"/>
                <w:sz w:val="26"/>
                <w:szCs w:val="26"/>
                <w:lang w:val="kk-KZ"/>
              </w:rPr>
            </w:pPr>
            <w:r w:rsidRPr="00FF4E14">
              <w:rPr>
                <w:color w:val="000000"/>
                <w:sz w:val="26"/>
                <w:szCs w:val="26"/>
                <w:lang w:val="kk-KZ"/>
              </w:rPr>
              <w:t>5</w:t>
            </w:r>
          </w:p>
        </w:tc>
        <w:tc>
          <w:tcPr>
            <w:tcW w:w="2807" w:type="dxa"/>
            <w:tcBorders>
              <w:top w:val="single" w:sz="4" w:space="0" w:color="auto"/>
              <w:left w:val="single" w:sz="4" w:space="0" w:color="auto"/>
              <w:bottom w:val="single" w:sz="4" w:space="0" w:color="auto"/>
              <w:right w:val="single" w:sz="4" w:space="0" w:color="auto"/>
            </w:tcBorders>
            <w:hideMark/>
          </w:tcPr>
          <w:p w14:paraId="7E230924" w14:textId="77777777" w:rsidR="00954636" w:rsidRPr="00FF4E14" w:rsidRDefault="00954636" w:rsidP="005B18FE">
            <w:pPr>
              <w:rPr>
                <w:color w:val="000000"/>
                <w:sz w:val="26"/>
                <w:szCs w:val="26"/>
                <w:lang w:val="kk-KZ"/>
              </w:rPr>
            </w:pPr>
            <w:r w:rsidRPr="00FF4E14">
              <w:rPr>
                <w:color w:val="000000"/>
                <w:sz w:val="26"/>
                <w:szCs w:val="26"/>
                <w:lang w:val="kk-KZ"/>
              </w:rPr>
              <w:t>Бұланбай Айым</w:t>
            </w:r>
          </w:p>
        </w:tc>
        <w:tc>
          <w:tcPr>
            <w:tcW w:w="813" w:type="dxa"/>
            <w:tcBorders>
              <w:top w:val="single" w:sz="4" w:space="0" w:color="auto"/>
              <w:left w:val="single" w:sz="4" w:space="0" w:color="auto"/>
              <w:bottom w:val="single" w:sz="4" w:space="0" w:color="auto"/>
              <w:right w:val="single" w:sz="4" w:space="0" w:color="auto"/>
            </w:tcBorders>
            <w:hideMark/>
          </w:tcPr>
          <w:p w14:paraId="2122A710"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166" w:type="dxa"/>
            <w:tcBorders>
              <w:top w:val="single" w:sz="4" w:space="0" w:color="auto"/>
              <w:left w:val="single" w:sz="4" w:space="0" w:color="auto"/>
              <w:bottom w:val="single" w:sz="4" w:space="0" w:color="auto"/>
              <w:right w:val="single" w:sz="4" w:space="0" w:color="auto"/>
            </w:tcBorders>
            <w:hideMark/>
          </w:tcPr>
          <w:p w14:paraId="496FC364" w14:textId="77777777" w:rsidR="00954636" w:rsidRPr="00FF4E14" w:rsidRDefault="00954636" w:rsidP="005B18FE">
            <w:pPr>
              <w:jc w:val="center"/>
              <w:rPr>
                <w:color w:val="000000"/>
                <w:sz w:val="26"/>
                <w:szCs w:val="26"/>
                <w:lang w:val="kk-KZ"/>
              </w:rPr>
            </w:pPr>
            <w:r w:rsidRPr="00FF4E14">
              <w:rPr>
                <w:color w:val="000000"/>
                <w:sz w:val="26"/>
                <w:szCs w:val="26"/>
                <w:lang w:val="kk-KZ"/>
              </w:rPr>
              <w:t>Химия</w:t>
            </w:r>
          </w:p>
        </w:tc>
        <w:tc>
          <w:tcPr>
            <w:tcW w:w="2436" w:type="dxa"/>
            <w:tcBorders>
              <w:top w:val="single" w:sz="4" w:space="0" w:color="auto"/>
              <w:left w:val="single" w:sz="4" w:space="0" w:color="auto"/>
              <w:bottom w:val="single" w:sz="4" w:space="0" w:color="auto"/>
              <w:right w:val="single" w:sz="4" w:space="0" w:color="auto"/>
            </w:tcBorders>
            <w:noWrap/>
            <w:hideMark/>
          </w:tcPr>
          <w:p w14:paraId="5FA79E1B" w14:textId="77777777" w:rsidR="00954636" w:rsidRPr="00FF4E14" w:rsidRDefault="00954636" w:rsidP="005B18FE">
            <w:pPr>
              <w:rPr>
                <w:color w:val="000000"/>
                <w:sz w:val="26"/>
                <w:szCs w:val="26"/>
                <w:lang w:val="kk-KZ"/>
              </w:rPr>
            </w:pPr>
            <w:r w:rsidRPr="00FF4E14">
              <w:rPr>
                <w:color w:val="000000"/>
                <w:sz w:val="26"/>
                <w:szCs w:val="26"/>
                <w:lang w:val="kk-KZ"/>
              </w:rPr>
              <w:t>Ракишева М.А.</w:t>
            </w:r>
          </w:p>
        </w:tc>
        <w:tc>
          <w:tcPr>
            <w:tcW w:w="948" w:type="dxa"/>
            <w:tcBorders>
              <w:top w:val="single" w:sz="4" w:space="0" w:color="auto"/>
              <w:left w:val="single" w:sz="4" w:space="0" w:color="auto"/>
              <w:bottom w:val="single" w:sz="4" w:space="0" w:color="auto"/>
              <w:right w:val="single" w:sz="4" w:space="0" w:color="auto"/>
            </w:tcBorders>
            <w:noWrap/>
            <w:hideMark/>
          </w:tcPr>
          <w:p w14:paraId="3C69564A" w14:textId="77777777" w:rsidR="00954636" w:rsidRPr="00FF4E14" w:rsidRDefault="00954636" w:rsidP="005B18FE">
            <w:pPr>
              <w:jc w:val="center"/>
              <w:rPr>
                <w:color w:val="000000"/>
                <w:sz w:val="26"/>
                <w:szCs w:val="26"/>
                <w:lang w:val="kk-KZ"/>
              </w:rPr>
            </w:pPr>
            <w:r w:rsidRPr="00FF4E14">
              <w:rPr>
                <w:color w:val="000000"/>
                <w:sz w:val="26"/>
                <w:szCs w:val="26"/>
                <w:lang w:val="kk-KZ"/>
              </w:rPr>
              <w:t>ІІІ</w:t>
            </w:r>
          </w:p>
        </w:tc>
      </w:tr>
      <w:tr w:rsidR="00954636" w:rsidRPr="00FF4E14" w14:paraId="2E54DF44"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5B433CAF" w14:textId="77777777" w:rsidR="00954636" w:rsidRPr="00FF4E14" w:rsidRDefault="00954636" w:rsidP="005B18FE">
            <w:pPr>
              <w:rPr>
                <w:color w:val="000000"/>
                <w:sz w:val="26"/>
                <w:szCs w:val="26"/>
                <w:lang w:val="kk-KZ"/>
              </w:rPr>
            </w:pPr>
            <w:r w:rsidRPr="00FF4E14">
              <w:rPr>
                <w:color w:val="000000"/>
                <w:sz w:val="26"/>
                <w:szCs w:val="26"/>
                <w:lang w:val="kk-KZ"/>
              </w:rPr>
              <w:t>6</w:t>
            </w:r>
          </w:p>
        </w:tc>
        <w:tc>
          <w:tcPr>
            <w:tcW w:w="2807" w:type="dxa"/>
            <w:tcBorders>
              <w:top w:val="single" w:sz="4" w:space="0" w:color="auto"/>
              <w:left w:val="single" w:sz="4" w:space="0" w:color="auto"/>
              <w:bottom w:val="single" w:sz="4" w:space="0" w:color="auto"/>
              <w:right w:val="single" w:sz="4" w:space="0" w:color="auto"/>
            </w:tcBorders>
            <w:hideMark/>
          </w:tcPr>
          <w:p w14:paraId="3D7BE2A3" w14:textId="77777777" w:rsidR="00954636" w:rsidRPr="00FF4E14" w:rsidRDefault="00954636" w:rsidP="005B18FE">
            <w:pPr>
              <w:rPr>
                <w:color w:val="000000"/>
                <w:sz w:val="26"/>
                <w:szCs w:val="26"/>
                <w:lang w:val="kk-KZ"/>
              </w:rPr>
            </w:pPr>
            <w:r w:rsidRPr="00FF4E14">
              <w:rPr>
                <w:color w:val="000000"/>
                <w:sz w:val="26"/>
                <w:szCs w:val="26"/>
                <w:lang w:val="kk-KZ"/>
              </w:rPr>
              <w:t>Сағынтай Еркежан</w:t>
            </w:r>
          </w:p>
        </w:tc>
        <w:tc>
          <w:tcPr>
            <w:tcW w:w="813" w:type="dxa"/>
            <w:tcBorders>
              <w:top w:val="single" w:sz="4" w:space="0" w:color="auto"/>
              <w:left w:val="single" w:sz="4" w:space="0" w:color="auto"/>
              <w:bottom w:val="single" w:sz="4" w:space="0" w:color="auto"/>
              <w:right w:val="single" w:sz="4" w:space="0" w:color="auto"/>
            </w:tcBorders>
            <w:hideMark/>
          </w:tcPr>
          <w:p w14:paraId="54B2519E" w14:textId="77777777" w:rsidR="00954636" w:rsidRPr="00FF4E14" w:rsidRDefault="00954636" w:rsidP="005B18FE">
            <w:pPr>
              <w:jc w:val="center"/>
              <w:rPr>
                <w:color w:val="000000"/>
                <w:sz w:val="26"/>
                <w:szCs w:val="26"/>
                <w:lang w:val="kk-KZ"/>
              </w:rPr>
            </w:pPr>
            <w:r w:rsidRPr="00FF4E14">
              <w:rPr>
                <w:color w:val="000000"/>
                <w:sz w:val="26"/>
                <w:szCs w:val="26"/>
                <w:lang w:val="kk-KZ"/>
              </w:rPr>
              <w:t>9</w:t>
            </w:r>
          </w:p>
        </w:tc>
        <w:tc>
          <w:tcPr>
            <w:tcW w:w="2166" w:type="dxa"/>
            <w:tcBorders>
              <w:top w:val="single" w:sz="4" w:space="0" w:color="auto"/>
              <w:left w:val="single" w:sz="4" w:space="0" w:color="auto"/>
              <w:bottom w:val="single" w:sz="4" w:space="0" w:color="auto"/>
              <w:right w:val="single" w:sz="4" w:space="0" w:color="auto"/>
            </w:tcBorders>
            <w:hideMark/>
          </w:tcPr>
          <w:p w14:paraId="57F20266" w14:textId="77777777" w:rsidR="00954636" w:rsidRPr="00FF4E14" w:rsidRDefault="00954636" w:rsidP="005B18FE">
            <w:pPr>
              <w:jc w:val="center"/>
              <w:rPr>
                <w:color w:val="000000"/>
                <w:sz w:val="26"/>
                <w:szCs w:val="26"/>
                <w:lang w:val="kk-KZ"/>
              </w:rPr>
            </w:pPr>
            <w:r w:rsidRPr="00FF4E14">
              <w:rPr>
                <w:color w:val="000000"/>
                <w:sz w:val="26"/>
                <w:szCs w:val="26"/>
                <w:lang w:val="kk-KZ"/>
              </w:rPr>
              <w:t>Биология</w:t>
            </w:r>
          </w:p>
        </w:tc>
        <w:tc>
          <w:tcPr>
            <w:tcW w:w="2436" w:type="dxa"/>
            <w:tcBorders>
              <w:top w:val="single" w:sz="4" w:space="0" w:color="auto"/>
              <w:left w:val="single" w:sz="4" w:space="0" w:color="auto"/>
              <w:bottom w:val="single" w:sz="4" w:space="0" w:color="auto"/>
              <w:right w:val="single" w:sz="4" w:space="0" w:color="auto"/>
            </w:tcBorders>
            <w:noWrap/>
            <w:hideMark/>
          </w:tcPr>
          <w:p w14:paraId="7A52E163" w14:textId="77777777" w:rsidR="00954636" w:rsidRPr="00FF4E14" w:rsidRDefault="00954636" w:rsidP="005B18FE">
            <w:pPr>
              <w:rPr>
                <w:color w:val="000000"/>
                <w:sz w:val="26"/>
                <w:szCs w:val="26"/>
                <w:lang w:val="kk-KZ"/>
              </w:rPr>
            </w:pPr>
            <w:r w:rsidRPr="00FF4E14">
              <w:rPr>
                <w:color w:val="000000"/>
                <w:sz w:val="26"/>
                <w:szCs w:val="26"/>
                <w:lang w:val="kk-KZ"/>
              </w:rPr>
              <w:t>Каумбаева С.Ж.</w:t>
            </w:r>
          </w:p>
        </w:tc>
        <w:tc>
          <w:tcPr>
            <w:tcW w:w="948" w:type="dxa"/>
            <w:tcBorders>
              <w:top w:val="single" w:sz="4" w:space="0" w:color="auto"/>
              <w:left w:val="single" w:sz="4" w:space="0" w:color="auto"/>
              <w:bottom w:val="single" w:sz="4" w:space="0" w:color="auto"/>
              <w:right w:val="single" w:sz="4" w:space="0" w:color="auto"/>
            </w:tcBorders>
            <w:noWrap/>
            <w:hideMark/>
          </w:tcPr>
          <w:p w14:paraId="589D871A"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3FF66EDD"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0905FFFC" w14:textId="77777777" w:rsidR="00954636" w:rsidRPr="00FF4E14" w:rsidRDefault="00954636" w:rsidP="005B18FE">
            <w:pPr>
              <w:rPr>
                <w:color w:val="000000"/>
                <w:sz w:val="26"/>
                <w:szCs w:val="26"/>
                <w:lang w:val="kk-KZ"/>
              </w:rPr>
            </w:pPr>
            <w:r w:rsidRPr="00FF4E14">
              <w:rPr>
                <w:color w:val="000000"/>
                <w:sz w:val="26"/>
                <w:szCs w:val="26"/>
                <w:lang w:val="kk-KZ"/>
              </w:rPr>
              <w:t>7</w:t>
            </w:r>
          </w:p>
        </w:tc>
        <w:tc>
          <w:tcPr>
            <w:tcW w:w="2807" w:type="dxa"/>
            <w:tcBorders>
              <w:top w:val="single" w:sz="4" w:space="0" w:color="auto"/>
              <w:left w:val="single" w:sz="4" w:space="0" w:color="auto"/>
              <w:bottom w:val="single" w:sz="4" w:space="0" w:color="auto"/>
              <w:right w:val="single" w:sz="4" w:space="0" w:color="auto"/>
            </w:tcBorders>
            <w:hideMark/>
          </w:tcPr>
          <w:p w14:paraId="463A1693" w14:textId="77777777" w:rsidR="00954636" w:rsidRPr="00FF4E14" w:rsidRDefault="00954636" w:rsidP="005B18FE">
            <w:pPr>
              <w:rPr>
                <w:color w:val="000000"/>
                <w:sz w:val="26"/>
                <w:szCs w:val="26"/>
                <w:lang w:val="kk-KZ"/>
              </w:rPr>
            </w:pPr>
            <w:r w:rsidRPr="00FF4E14">
              <w:rPr>
                <w:color w:val="000000"/>
                <w:sz w:val="26"/>
                <w:szCs w:val="26"/>
                <w:lang w:val="kk-KZ"/>
              </w:rPr>
              <w:t>Сиязбекова Ляйля</w:t>
            </w:r>
          </w:p>
        </w:tc>
        <w:tc>
          <w:tcPr>
            <w:tcW w:w="813" w:type="dxa"/>
            <w:tcBorders>
              <w:top w:val="single" w:sz="4" w:space="0" w:color="auto"/>
              <w:left w:val="single" w:sz="4" w:space="0" w:color="auto"/>
              <w:bottom w:val="single" w:sz="4" w:space="0" w:color="auto"/>
              <w:right w:val="single" w:sz="4" w:space="0" w:color="auto"/>
            </w:tcBorders>
            <w:hideMark/>
          </w:tcPr>
          <w:p w14:paraId="3D80EFCD"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66" w:type="dxa"/>
            <w:tcBorders>
              <w:top w:val="single" w:sz="4" w:space="0" w:color="auto"/>
              <w:left w:val="single" w:sz="4" w:space="0" w:color="auto"/>
              <w:bottom w:val="single" w:sz="4" w:space="0" w:color="auto"/>
              <w:right w:val="single" w:sz="4" w:space="0" w:color="auto"/>
            </w:tcBorders>
            <w:hideMark/>
          </w:tcPr>
          <w:p w14:paraId="167C629E" w14:textId="77777777" w:rsidR="00954636" w:rsidRPr="00FF4E14" w:rsidRDefault="00954636" w:rsidP="005B18FE">
            <w:pPr>
              <w:jc w:val="center"/>
              <w:rPr>
                <w:color w:val="000000"/>
                <w:sz w:val="26"/>
                <w:szCs w:val="26"/>
                <w:lang w:val="kk-KZ"/>
              </w:rPr>
            </w:pPr>
            <w:r w:rsidRPr="00FF4E14">
              <w:rPr>
                <w:color w:val="000000"/>
                <w:sz w:val="26"/>
                <w:szCs w:val="26"/>
                <w:lang w:val="kk-KZ"/>
              </w:rPr>
              <w:t>Биология</w:t>
            </w:r>
          </w:p>
        </w:tc>
        <w:tc>
          <w:tcPr>
            <w:tcW w:w="2436" w:type="dxa"/>
            <w:tcBorders>
              <w:top w:val="single" w:sz="4" w:space="0" w:color="auto"/>
              <w:left w:val="single" w:sz="4" w:space="0" w:color="auto"/>
              <w:bottom w:val="single" w:sz="4" w:space="0" w:color="auto"/>
              <w:right w:val="single" w:sz="4" w:space="0" w:color="auto"/>
            </w:tcBorders>
            <w:noWrap/>
            <w:hideMark/>
          </w:tcPr>
          <w:p w14:paraId="3CE00464" w14:textId="77777777" w:rsidR="00954636" w:rsidRPr="00FF4E14" w:rsidRDefault="00954636" w:rsidP="005B18FE">
            <w:pPr>
              <w:rPr>
                <w:color w:val="000000"/>
                <w:sz w:val="26"/>
                <w:szCs w:val="26"/>
                <w:lang w:val="kk-KZ"/>
              </w:rPr>
            </w:pPr>
            <w:r w:rsidRPr="00FF4E14">
              <w:rPr>
                <w:color w:val="000000"/>
                <w:sz w:val="26"/>
                <w:szCs w:val="26"/>
                <w:lang w:val="kk-KZ"/>
              </w:rPr>
              <w:t>Балабатырова Г.Ж.</w:t>
            </w:r>
          </w:p>
        </w:tc>
        <w:tc>
          <w:tcPr>
            <w:tcW w:w="948" w:type="dxa"/>
            <w:tcBorders>
              <w:top w:val="single" w:sz="4" w:space="0" w:color="auto"/>
              <w:left w:val="single" w:sz="4" w:space="0" w:color="auto"/>
              <w:bottom w:val="single" w:sz="4" w:space="0" w:color="auto"/>
              <w:right w:val="single" w:sz="4" w:space="0" w:color="auto"/>
            </w:tcBorders>
            <w:noWrap/>
            <w:hideMark/>
          </w:tcPr>
          <w:p w14:paraId="7915449F" w14:textId="77777777" w:rsidR="00954636" w:rsidRPr="00FF4E14" w:rsidRDefault="00954636" w:rsidP="005B18FE">
            <w:pPr>
              <w:jc w:val="center"/>
              <w:rPr>
                <w:color w:val="000000"/>
                <w:sz w:val="26"/>
                <w:szCs w:val="26"/>
                <w:lang w:val="kk-KZ"/>
              </w:rPr>
            </w:pPr>
            <w:r w:rsidRPr="00FF4E14">
              <w:rPr>
                <w:color w:val="000000"/>
                <w:sz w:val="26"/>
                <w:szCs w:val="26"/>
                <w:lang w:val="kk-KZ"/>
              </w:rPr>
              <w:t>ІІ</w:t>
            </w:r>
          </w:p>
        </w:tc>
      </w:tr>
      <w:tr w:rsidR="00954636" w:rsidRPr="00FF4E14" w14:paraId="0B5FD30A"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6C07EBB9" w14:textId="77777777" w:rsidR="00954636" w:rsidRPr="00FF4E14" w:rsidRDefault="00954636" w:rsidP="005B18FE">
            <w:pPr>
              <w:rPr>
                <w:color w:val="000000"/>
                <w:sz w:val="26"/>
                <w:szCs w:val="26"/>
                <w:lang w:val="kk-KZ"/>
              </w:rPr>
            </w:pPr>
            <w:r w:rsidRPr="00FF4E14">
              <w:rPr>
                <w:color w:val="000000"/>
                <w:sz w:val="26"/>
                <w:szCs w:val="26"/>
                <w:lang w:val="kk-KZ"/>
              </w:rPr>
              <w:lastRenderedPageBreak/>
              <w:t>8</w:t>
            </w:r>
          </w:p>
        </w:tc>
        <w:tc>
          <w:tcPr>
            <w:tcW w:w="2807" w:type="dxa"/>
            <w:tcBorders>
              <w:top w:val="single" w:sz="4" w:space="0" w:color="auto"/>
              <w:left w:val="single" w:sz="4" w:space="0" w:color="auto"/>
              <w:bottom w:val="single" w:sz="4" w:space="0" w:color="auto"/>
              <w:right w:val="single" w:sz="4" w:space="0" w:color="auto"/>
            </w:tcBorders>
            <w:hideMark/>
          </w:tcPr>
          <w:p w14:paraId="06EB1770" w14:textId="77777777" w:rsidR="00954636" w:rsidRPr="00FF4E14" w:rsidRDefault="00954636" w:rsidP="005B18FE">
            <w:pPr>
              <w:rPr>
                <w:color w:val="000000"/>
                <w:sz w:val="26"/>
                <w:szCs w:val="26"/>
                <w:lang w:val="kk-KZ"/>
              </w:rPr>
            </w:pPr>
            <w:r w:rsidRPr="00FF4E14">
              <w:rPr>
                <w:color w:val="000000"/>
                <w:sz w:val="26"/>
                <w:szCs w:val="26"/>
                <w:lang w:val="kk-KZ"/>
              </w:rPr>
              <w:t>Марал Еңлік</w:t>
            </w:r>
          </w:p>
        </w:tc>
        <w:tc>
          <w:tcPr>
            <w:tcW w:w="813" w:type="dxa"/>
            <w:tcBorders>
              <w:top w:val="single" w:sz="4" w:space="0" w:color="auto"/>
              <w:left w:val="single" w:sz="4" w:space="0" w:color="auto"/>
              <w:bottom w:val="single" w:sz="4" w:space="0" w:color="auto"/>
              <w:right w:val="single" w:sz="4" w:space="0" w:color="auto"/>
            </w:tcBorders>
            <w:hideMark/>
          </w:tcPr>
          <w:p w14:paraId="03EEE7A7" w14:textId="77777777" w:rsidR="00954636" w:rsidRPr="00FF4E14" w:rsidRDefault="00954636" w:rsidP="005B18FE">
            <w:pPr>
              <w:jc w:val="center"/>
              <w:rPr>
                <w:color w:val="000000"/>
                <w:sz w:val="26"/>
                <w:szCs w:val="26"/>
                <w:lang w:val="kk-KZ"/>
              </w:rPr>
            </w:pPr>
            <w:r w:rsidRPr="00FF4E14">
              <w:rPr>
                <w:color w:val="000000"/>
                <w:sz w:val="26"/>
                <w:szCs w:val="26"/>
                <w:lang w:val="kk-KZ"/>
              </w:rPr>
              <w:t>10</w:t>
            </w:r>
          </w:p>
        </w:tc>
        <w:tc>
          <w:tcPr>
            <w:tcW w:w="2166" w:type="dxa"/>
            <w:tcBorders>
              <w:top w:val="single" w:sz="4" w:space="0" w:color="auto"/>
              <w:left w:val="single" w:sz="4" w:space="0" w:color="auto"/>
              <w:bottom w:val="single" w:sz="4" w:space="0" w:color="auto"/>
              <w:right w:val="single" w:sz="4" w:space="0" w:color="auto"/>
            </w:tcBorders>
            <w:hideMark/>
          </w:tcPr>
          <w:p w14:paraId="7F399B79" w14:textId="77777777" w:rsidR="00954636" w:rsidRPr="00FF4E14" w:rsidRDefault="00954636" w:rsidP="005B18FE">
            <w:pPr>
              <w:jc w:val="center"/>
              <w:rPr>
                <w:color w:val="000000"/>
                <w:sz w:val="26"/>
                <w:szCs w:val="26"/>
                <w:lang w:val="kk-KZ"/>
              </w:rPr>
            </w:pPr>
            <w:r w:rsidRPr="00FF4E14">
              <w:rPr>
                <w:color w:val="000000"/>
                <w:sz w:val="26"/>
                <w:szCs w:val="26"/>
                <w:lang w:val="kk-KZ"/>
              </w:rPr>
              <w:t>География</w:t>
            </w:r>
          </w:p>
        </w:tc>
        <w:tc>
          <w:tcPr>
            <w:tcW w:w="2436" w:type="dxa"/>
            <w:tcBorders>
              <w:top w:val="single" w:sz="4" w:space="0" w:color="auto"/>
              <w:left w:val="single" w:sz="4" w:space="0" w:color="auto"/>
              <w:bottom w:val="single" w:sz="4" w:space="0" w:color="auto"/>
              <w:right w:val="single" w:sz="4" w:space="0" w:color="auto"/>
            </w:tcBorders>
            <w:noWrap/>
            <w:hideMark/>
          </w:tcPr>
          <w:p w14:paraId="600E7ECB" w14:textId="77777777" w:rsidR="00954636" w:rsidRPr="00FF4E14" w:rsidRDefault="00954636" w:rsidP="005B18FE">
            <w:pPr>
              <w:rPr>
                <w:color w:val="000000"/>
                <w:sz w:val="26"/>
                <w:szCs w:val="26"/>
                <w:lang w:val="kk-KZ"/>
              </w:rPr>
            </w:pPr>
            <w:r w:rsidRPr="00FF4E14">
              <w:rPr>
                <w:color w:val="000000"/>
                <w:sz w:val="26"/>
                <w:szCs w:val="26"/>
                <w:lang w:val="kk-KZ"/>
              </w:rPr>
              <w:t>Капенова А.А.</w:t>
            </w:r>
          </w:p>
        </w:tc>
        <w:tc>
          <w:tcPr>
            <w:tcW w:w="948" w:type="dxa"/>
            <w:tcBorders>
              <w:top w:val="single" w:sz="4" w:space="0" w:color="auto"/>
              <w:left w:val="single" w:sz="4" w:space="0" w:color="auto"/>
              <w:bottom w:val="single" w:sz="4" w:space="0" w:color="auto"/>
              <w:right w:val="single" w:sz="4" w:space="0" w:color="auto"/>
            </w:tcBorders>
            <w:noWrap/>
            <w:hideMark/>
          </w:tcPr>
          <w:p w14:paraId="27232C1B" w14:textId="77777777" w:rsidR="00954636" w:rsidRPr="00FF4E14" w:rsidRDefault="00954636" w:rsidP="005B18FE">
            <w:pPr>
              <w:jc w:val="center"/>
              <w:rPr>
                <w:color w:val="000000"/>
                <w:sz w:val="26"/>
                <w:szCs w:val="26"/>
                <w:lang w:val="kk-KZ"/>
              </w:rPr>
            </w:pPr>
            <w:r w:rsidRPr="00FF4E14">
              <w:rPr>
                <w:color w:val="000000"/>
                <w:sz w:val="26"/>
                <w:szCs w:val="26"/>
                <w:lang w:val="kk-KZ"/>
              </w:rPr>
              <w:t>ІІІ</w:t>
            </w:r>
          </w:p>
        </w:tc>
      </w:tr>
      <w:tr w:rsidR="00954636" w:rsidRPr="00FF4E14" w14:paraId="28C0E0C2" w14:textId="77777777" w:rsidTr="005B18FE">
        <w:trPr>
          <w:trHeight w:val="414"/>
        </w:trPr>
        <w:tc>
          <w:tcPr>
            <w:tcW w:w="578" w:type="dxa"/>
            <w:tcBorders>
              <w:top w:val="single" w:sz="4" w:space="0" w:color="auto"/>
              <w:left w:val="single" w:sz="4" w:space="0" w:color="auto"/>
              <w:bottom w:val="single" w:sz="4" w:space="0" w:color="auto"/>
              <w:right w:val="single" w:sz="4" w:space="0" w:color="auto"/>
            </w:tcBorders>
            <w:noWrap/>
            <w:hideMark/>
          </w:tcPr>
          <w:p w14:paraId="762FE831" w14:textId="77777777" w:rsidR="00954636" w:rsidRPr="00FF4E14" w:rsidRDefault="00954636" w:rsidP="005B18FE">
            <w:pPr>
              <w:rPr>
                <w:color w:val="000000"/>
                <w:sz w:val="26"/>
                <w:szCs w:val="26"/>
                <w:lang w:val="kk-KZ"/>
              </w:rPr>
            </w:pPr>
            <w:r w:rsidRPr="00FF4E14">
              <w:rPr>
                <w:color w:val="000000"/>
                <w:sz w:val="26"/>
                <w:szCs w:val="26"/>
                <w:lang w:val="kk-KZ"/>
              </w:rPr>
              <w:t>9</w:t>
            </w:r>
          </w:p>
        </w:tc>
        <w:tc>
          <w:tcPr>
            <w:tcW w:w="2807" w:type="dxa"/>
            <w:tcBorders>
              <w:top w:val="single" w:sz="4" w:space="0" w:color="auto"/>
              <w:left w:val="single" w:sz="4" w:space="0" w:color="auto"/>
              <w:bottom w:val="single" w:sz="4" w:space="0" w:color="auto"/>
              <w:right w:val="single" w:sz="4" w:space="0" w:color="auto"/>
            </w:tcBorders>
            <w:hideMark/>
          </w:tcPr>
          <w:p w14:paraId="26EB9D88" w14:textId="77777777" w:rsidR="00954636" w:rsidRPr="00FF4E14" w:rsidRDefault="00954636" w:rsidP="005B18FE">
            <w:pPr>
              <w:rPr>
                <w:color w:val="000000"/>
                <w:sz w:val="26"/>
                <w:szCs w:val="26"/>
                <w:lang w:val="kk-KZ"/>
              </w:rPr>
            </w:pPr>
            <w:r w:rsidRPr="00FF4E14">
              <w:rPr>
                <w:color w:val="000000"/>
                <w:sz w:val="26"/>
                <w:szCs w:val="26"/>
                <w:lang w:val="kk-KZ"/>
              </w:rPr>
              <w:t>Коктаева Анель</w:t>
            </w:r>
          </w:p>
        </w:tc>
        <w:tc>
          <w:tcPr>
            <w:tcW w:w="813" w:type="dxa"/>
            <w:tcBorders>
              <w:top w:val="single" w:sz="4" w:space="0" w:color="auto"/>
              <w:left w:val="single" w:sz="4" w:space="0" w:color="auto"/>
              <w:bottom w:val="single" w:sz="4" w:space="0" w:color="auto"/>
              <w:right w:val="single" w:sz="4" w:space="0" w:color="auto"/>
            </w:tcBorders>
            <w:hideMark/>
          </w:tcPr>
          <w:p w14:paraId="38073C74"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66" w:type="dxa"/>
            <w:tcBorders>
              <w:top w:val="single" w:sz="4" w:space="0" w:color="auto"/>
              <w:left w:val="single" w:sz="4" w:space="0" w:color="auto"/>
              <w:bottom w:val="single" w:sz="4" w:space="0" w:color="auto"/>
              <w:right w:val="single" w:sz="4" w:space="0" w:color="auto"/>
            </w:tcBorders>
            <w:hideMark/>
          </w:tcPr>
          <w:p w14:paraId="08A70403" w14:textId="77777777" w:rsidR="00954636" w:rsidRPr="00FF4E14" w:rsidRDefault="00954636" w:rsidP="005B18FE">
            <w:pPr>
              <w:jc w:val="center"/>
              <w:rPr>
                <w:color w:val="000000"/>
                <w:sz w:val="26"/>
                <w:szCs w:val="26"/>
                <w:lang w:val="kk-KZ"/>
              </w:rPr>
            </w:pPr>
            <w:r w:rsidRPr="00FF4E14">
              <w:rPr>
                <w:color w:val="000000"/>
                <w:sz w:val="26"/>
                <w:szCs w:val="26"/>
                <w:lang w:val="kk-KZ"/>
              </w:rPr>
              <w:t>География</w:t>
            </w:r>
          </w:p>
        </w:tc>
        <w:tc>
          <w:tcPr>
            <w:tcW w:w="2436" w:type="dxa"/>
            <w:tcBorders>
              <w:top w:val="single" w:sz="4" w:space="0" w:color="auto"/>
              <w:left w:val="single" w:sz="4" w:space="0" w:color="auto"/>
              <w:bottom w:val="single" w:sz="4" w:space="0" w:color="auto"/>
              <w:right w:val="single" w:sz="4" w:space="0" w:color="auto"/>
            </w:tcBorders>
            <w:noWrap/>
            <w:hideMark/>
          </w:tcPr>
          <w:p w14:paraId="0A51A0B7" w14:textId="77777777" w:rsidR="00954636" w:rsidRPr="00FF4E14" w:rsidRDefault="00954636" w:rsidP="005B18FE">
            <w:pPr>
              <w:rPr>
                <w:color w:val="000000"/>
                <w:sz w:val="26"/>
                <w:szCs w:val="26"/>
                <w:lang w:val="kk-KZ"/>
              </w:rPr>
            </w:pPr>
            <w:r w:rsidRPr="00FF4E14">
              <w:rPr>
                <w:color w:val="000000"/>
                <w:sz w:val="26"/>
                <w:szCs w:val="26"/>
                <w:lang w:val="kk-KZ"/>
              </w:rPr>
              <w:t>Капенова А.А.</w:t>
            </w:r>
          </w:p>
        </w:tc>
        <w:tc>
          <w:tcPr>
            <w:tcW w:w="948" w:type="dxa"/>
            <w:tcBorders>
              <w:top w:val="single" w:sz="4" w:space="0" w:color="auto"/>
              <w:left w:val="single" w:sz="4" w:space="0" w:color="auto"/>
              <w:bottom w:val="single" w:sz="4" w:space="0" w:color="auto"/>
              <w:right w:val="single" w:sz="4" w:space="0" w:color="auto"/>
            </w:tcBorders>
            <w:noWrap/>
            <w:hideMark/>
          </w:tcPr>
          <w:p w14:paraId="788F33BD"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bl>
    <w:p w14:paraId="0A7B3923" w14:textId="77777777" w:rsidR="00954636" w:rsidRPr="00FF4E14" w:rsidRDefault="00954636" w:rsidP="00954636">
      <w:pPr>
        <w:jc w:val="center"/>
        <w:rPr>
          <w:b/>
          <w:bCs/>
          <w:i/>
          <w:sz w:val="26"/>
          <w:szCs w:val="26"/>
          <w:lang w:val="kk-KZ"/>
        </w:rPr>
      </w:pPr>
    </w:p>
    <w:p w14:paraId="344BB235" w14:textId="77777777" w:rsidR="00954636" w:rsidRPr="00303C3F" w:rsidRDefault="00954636" w:rsidP="00954636">
      <w:pPr>
        <w:jc w:val="center"/>
        <w:rPr>
          <w:b/>
          <w:bCs/>
          <w:iCs/>
          <w:sz w:val="28"/>
          <w:szCs w:val="28"/>
          <w:lang w:val="kk-KZ"/>
        </w:rPr>
      </w:pPr>
      <w:r w:rsidRPr="00303C3F">
        <w:rPr>
          <w:b/>
          <w:bCs/>
          <w:iCs/>
          <w:sz w:val="28"/>
          <w:szCs w:val="28"/>
          <w:lang w:val="kk-KZ"/>
        </w:rPr>
        <w:t>ЖББ пәндер бойынша облыстық олимпиада кезеңінің  қорытындысы</w:t>
      </w:r>
    </w:p>
    <w:p w14:paraId="44A7CD46" w14:textId="069C07B5" w:rsidR="00954636" w:rsidRPr="00303C3F" w:rsidRDefault="00954636" w:rsidP="005B462E">
      <w:pPr>
        <w:shd w:val="clear" w:color="auto" w:fill="FFFFFF"/>
        <w:ind w:firstLine="708"/>
        <w:jc w:val="both"/>
        <w:rPr>
          <w:bCs/>
          <w:sz w:val="28"/>
          <w:szCs w:val="28"/>
          <w:lang w:val="kk-KZ"/>
        </w:rPr>
      </w:pPr>
      <w:r w:rsidRPr="00303C3F">
        <w:rPr>
          <w:bCs/>
          <w:color w:val="000000"/>
          <w:sz w:val="28"/>
          <w:szCs w:val="28"/>
          <w:lang w:val="kk-KZ"/>
        </w:rPr>
        <w:t>Облыстық кезеңге 7 оқушы жолдама алды</w:t>
      </w:r>
      <w:r w:rsidRPr="00303C3F">
        <w:rPr>
          <w:bCs/>
          <w:sz w:val="28"/>
          <w:szCs w:val="28"/>
          <w:lang w:val="kk-KZ"/>
        </w:rPr>
        <w:t xml:space="preserve">. 4 оқушы  І, ІІ, дәрежелі дипломмен және жетекшілері Алғыс хатпен  марапатталды. </w:t>
      </w:r>
    </w:p>
    <w:tbl>
      <w:tblPr>
        <w:tblStyle w:val="110"/>
        <w:tblW w:w="9540" w:type="dxa"/>
        <w:tblInd w:w="-147" w:type="dxa"/>
        <w:tblLayout w:type="fixed"/>
        <w:tblLook w:val="04A0" w:firstRow="1" w:lastRow="0" w:firstColumn="1" w:lastColumn="0" w:noHBand="0" w:noVBand="1"/>
      </w:tblPr>
      <w:tblGrid>
        <w:gridCol w:w="531"/>
        <w:gridCol w:w="2789"/>
        <w:gridCol w:w="798"/>
        <w:gridCol w:w="2126"/>
        <w:gridCol w:w="2391"/>
        <w:gridCol w:w="905"/>
      </w:tblGrid>
      <w:tr w:rsidR="00954636" w:rsidRPr="00FF4E14" w14:paraId="2033FC02" w14:textId="77777777" w:rsidTr="005B18FE">
        <w:trPr>
          <w:trHeight w:val="332"/>
        </w:trPr>
        <w:tc>
          <w:tcPr>
            <w:tcW w:w="531" w:type="dxa"/>
            <w:tcBorders>
              <w:top w:val="single" w:sz="4" w:space="0" w:color="auto"/>
              <w:left w:val="single" w:sz="4" w:space="0" w:color="auto"/>
              <w:bottom w:val="single" w:sz="4" w:space="0" w:color="auto"/>
              <w:right w:val="single" w:sz="4" w:space="0" w:color="auto"/>
            </w:tcBorders>
            <w:hideMark/>
          </w:tcPr>
          <w:p w14:paraId="747AD55C" w14:textId="77777777" w:rsidR="00954636" w:rsidRPr="00FF4E14" w:rsidRDefault="00954636" w:rsidP="005B18FE">
            <w:pPr>
              <w:jc w:val="center"/>
              <w:rPr>
                <w:b/>
                <w:bCs/>
                <w:color w:val="000000"/>
                <w:sz w:val="26"/>
                <w:szCs w:val="26"/>
              </w:rPr>
            </w:pPr>
            <w:r w:rsidRPr="00FF4E14">
              <w:rPr>
                <w:b/>
                <w:bCs/>
                <w:color w:val="000000"/>
                <w:sz w:val="26"/>
                <w:szCs w:val="26"/>
              </w:rPr>
              <w:t>№</w:t>
            </w:r>
          </w:p>
        </w:tc>
        <w:tc>
          <w:tcPr>
            <w:tcW w:w="2789" w:type="dxa"/>
            <w:tcBorders>
              <w:top w:val="single" w:sz="4" w:space="0" w:color="auto"/>
              <w:left w:val="single" w:sz="4" w:space="0" w:color="auto"/>
              <w:bottom w:val="single" w:sz="4" w:space="0" w:color="auto"/>
              <w:right w:val="single" w:sz="4" w:space="0" w:color="auto"/>
            </w:tcBorders>
            <w:hideMark/>
          </w:tcPr>
          <w:p w14:paraId="27582FF2"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Оқушының               аты - жөні</w:t>
            </w:r>
          </w:p>
        </w:tc>
        <w:tc>
          <w:tcPr>
            <w:tcW w:w="798" w:type="dxa"/>
            <w:tcBorders>
              <w:top w:val="single" w:sz="4" w:space="0" w:color="auto"/>
              <w:left w:val="single" w:sz="4" w:space="0" w:color="auto"/>
              <w:bottom w:val="single" w:sz="4" w:space="0" w:color="auto"/>
              <w:right w:val="single" w:sz="4" w:space="0" w:color="auto"/>
            </w:tcBorders>
            <w:hideMark/>
          </w:tcPr>
          <w:p w14:paraId="7D3424C3"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Сынып</w:t>
            </w:r>
          </w:p>
        </w:tc>
        <w:tc>
          <w:tcPr>
            <w:tcW w:w="2126" w:type="dxa"/>
            <w:tcBorders>
              <w:top w:val="single" w:sz="4" w:space="0" w:color="auto"/>
              <w:left w:val="single" w:sz="4" w:space="0" w:color="auto"/>
              <w:bottom w:val="single" w:sz="4" w:space="0" w:color="auto"/>
              <w:right w:val="single" w:sz="4" w:space="0" w:color="auto"/>
            </w:tcBorders>
            <w:hideMark/>
          </w:tcPr>
          <w:p w14:paraId="5473427A"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Пәні</w:t>
            </w:r>
          </w:p>
        </w:tc>
        <w:tc>
          <w:tcPr>
            <w:tcW w:w="2391" w:type="dxa"/>
            <w:tcBorders>
              <w:top w:val="single" w:sz="4" w:space="0" w:color="auto"/>
              <w:left w:val="single" w:sz="4" w:space="0" w:color="auto"/>
              <w:bottom w:val="single" w:sz="4" w:space="0" w:color="auto"/>
              <w:right w:val="single" w:sz="4" w:space="0" w:color="auto"/>
            </w:tcBorders>
            <w:hideMark/>
          </w:tcPr>
          <w:p w14:paraId="64CA230D"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Жетекшісі</w:t>
            </w:r>
          </w:p>
        </w:tc>
        <w:tc>
          <w:tcPr>
            <w:tcW w:w="903" w:type="dxa"/>
            <w:tcBorders>
              <w:top w:val="single" w:sz="4" w:space="0" w:color="auto"/>
              <w:left w:val="single" w:sz="4" w:space="0" w:color="auto"/>
              <w:bottom w:val="single" w:sz="4" w:space="0" w:color="auto"/>
              <w:right w:val="single" w:sz="4" w:space="0" w:color="auto"/>
            </w:tcBorders>
            <w:hideMark/>
          </w:tcPr>
          <w:p w14:paraId="39AF96AB"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орны</w:t>
            </w:r>
          </w:p>
        </w:tc>
      </w:tr>
      <w:tr w:rsidR="00954636" w:rsidRPr="00FF4E14" w14:paraId="0E17311F" w14:textId="77777777" w:rsidTr="005B18FE">
        <w:trPr>
          <w:trHeight w:val="332"/>
        </w:trPr>
        <w:tc>
          <w:tcPr>
            <w:tcW w:w="9540" w:type="dxa"/>
            <w:gridSpan w:val="6"/>
            <w:tcBorders>
              <w:top w:val="single" w:sz="4" w:space="0" w:color="auto"/>
              <w:left w:val="single" w:sz="4" w:space="0" w:color="auto"/>
              <w:bottom w:val="single" w:sz="4" w:space="0" w:color="auto"/>
              <w:right w:val="single" w:sz="4" w:space="0" w:color="auto"/>
            </w:tcBorders>
            <w:hideMark/>
          </w:tcPr>
          <w:p w14:paraId="0557A30F" w14:textId="77777777" w:rsidR="00954636" w:rsidRPr="00FF4E14" w:rsidRDefault="00954636" w:rsidP="005B18FE">
            <w:pPr>
              <w:jc w:val="center"/>
              <w:rPr>
                <w:b/>
                <w:bCs/>
                <w:i/>
                <w:color w:val="000000"/>
                <w:sz w:val="26"/>
                <w:szCs w:val="26"/>
                <w:lang w:val="kk-KZ"/>
              </w:rPr>
            </w:pPr>
            <w:r w:rsidRPr="00FF4E14">
              <w:rPr>
                <w:b/>
                <w:bCs/>
                <w:i/>
                <w:color w:val="000000"/>
                <w:sz w:val="26"/>
                <w:szCs w:val="26"/>
                <w:lang w:val="kk-KZ"/>
              </w:rPr>
              <w:t>Қоғамдық – гуманитарлық бағыт</w:t>
            </w:r>
          </w:p>
        </w:tc>
      </w:tr>
      <w:tr w:rsidR="00954636" w:rsidRPr="00FF4E14" w14:paraId="39279977" w14:textId="77777777" w:rsidTr="005B18FE">
        <w:trPr>
          <w:trHeight w:val="169"/>
        </w:trPr>
        <w:tc>
          <w:tcPr>
            <w:tcW w:w="531" w:type="dxa"/>
            <w:tcBorders>
              <w:top w:val="single" w:sz="4" w:space="0" w:color="auto"/>
              <w:left w:val="single" w:sz="4" w:space="0" w:color="auto"/>
              <w:bottom w:val="single" w:sz="4" w:space="0" w:color="auto"/>
              <w:right w:val="single" w:sz="4" w:space="0" w:color="auto"/>
            </w:tcBorders>
            <w:noWrap/>
            <w:hideMark/>
          </w:tcPr>
          <w:p w14:paraId="2AC42E5B" w14:textId="77777777" w:rsidR="00954636" w:rsidRPr="00FF4E14" w:rsidRDefault="00954636" w:rsidP="005B18FE">
            <w:pPr>
              <w:rPr>
                <w:color w:val="000000"/>
                <w:sz w:val="26"/>
                <w:szCs w:val="26"/>
              </w:rPr>
            </w:pPr>
            <w:r w:rsidRPr="00FF4E14">
              <w:rPr>
                <w:color w:val="000000"/>
                <w:sz w:val="26"/>
                <w:szCs w:val="26"/>
              </w:rPr>
              <w:t>1</w:t>
            </w:r>
          </w:p>
        </w:tc>
        <w:tc>
          <w:tcPr>
            <w:tcW w:w="2789" w:type="dxa"/>
            <w:tcBorders>
              <w:top w:val="single" w:sz="4" w:space="0" w:color="auto"/>
              <w:left w:val="single" w:sz="4" w:space="0" w:color="auto"/>
              <w:bottom w:val="single" w:sz="4" w:space="0" w:color="auto"/>
              <w:right w:val="single" w:sz="4" w:space="0" w:color="auto"/>
            </w:tcBorders>
            <w:hideMark/>
          </w:tcPr>
          <w:p w14:paraId="43332676" w14:textId="77777777" w:rsidR="00954636" w:rsidRPr="00FF4E14" w:rsidRDefault="00954636" w:rsidP="005B18FE">
            <w:pPr>
              <w:rPr>
                <w:color w:val="000000"/>
                <w:sz w:val="26"/>
                <w:szCs w:val="26"/>
                <w:lang w:val="kk-KZ"/>
              </w:rPr>
            </w:pPr>
            <w:r w:rsidRPr="00FF4E14">
              <w:rPr>
                <w:color w:val="000000"/>
                <w:sz w:val="26"/>
                <w:szCs w:val="26"/>
                <w:lang w:val="kk-KZ"/>
              </w:rPr>
              <w:t>Нурланбекова Айдана</w:t>
            </w:r>
          </w:p>
        </w:tc>
        <w:tc>
          <w:tcPr>
            <w:tcW w:w="798" w:type="dxa"/>
            <w:tcBorders>
              <w:top w:val="single" w:sz="4" w:space="0" w:color="auto"/>
              <w:left w:val="single" w:sz="4" w:space="0" w:color="auto"/>
              <w:bottom w:val="single" w:sz="4" w:space="0" w:color="auto"/>
              <w:right w:val="single" w:sz="4" w:space="0" w:color="auto"/>
            </w:tcBorders>
            <w:hideMark/>
          </w:tcPr>
          <w:p w14:paraId="1C5748B2"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26" w:type="dxa"/>
            <w:tcBorders>
              <w:top w:val="single" w:sz="4" w:space="0" w:color="auto"/>
              <w:left w:val="single" w:sz="4" w:space="0" w:color="auto"/>
              <w:bottom w:val="single" w:sz="4" w:space="0" w:color="auto"/>
              <w:right w:val="single" w:sz="4" w:space="0" w:color="auto"/>
            </w:tcBorders>
            <w:hideMark/>
          </w:tcPr>
          <w:p w14:paraId="5B8CA79C" w14:textId="77777777" w:rsidR="00954636" w:rsidRPr="00FF4E14" w:rsidRDefault="00954636" w:rsidP="005B18FE">
            <w:pPr>
              <w:jc w:val="center"/>
              <w:rPr>
                <w:color w:val="000000"/>
                <w:sz w:val="26"/>
                <w:szCs w:val="26"/>
                <w:lang w:val="kk-KZ"/>
              </w:rPr>
            </w:pPr>
            <w:r w:rsidRPr="00FF4E14">
              <w:rPr>
                <w:color w:val="000000"/>
                <w:sz w:val="26"/>
                <w:szCs w:val="26"/>
                <w:lang w:val="kk-KZ"/>
              </w:rPr>
              <w:t>Қазақ тілі мен әдебиет</w:t>
            </w:r>
          </w:p>
        </w:tc>
        <w:tc>
          <w:tcPr>
            <w:tcW w:w="2391" w:type="dxa"/>
            <w:tcBorders>
              <w:top w:val="single" w:sz="4" w:space="0" w:color="auto"/>
              <w:left w:val="single" w:sz="4" w:space="0" w:color="auto"/>
              <w:bottom w:val="single" w:sz="4" w:space="0" w:color="auto"/>
              <w:right w:val="single" w:sz="4" w:space="0" w:color="auto"/>
            </w:tcBorders>
            <w:noWrap/>
            <w:hideMark/>
          </w:tcPr>
          <w:p w14:paraId="3E06E86F" w14:textId="77777777" w:rsidR="00954636" w:rsidRPr="00FF4E14" w:rsidRDefault="00954636" w:rsidP="005B18FE">
            <w:pPr>
              <w:rPr>
                <w:color w:val="000000"/>
                <w:sz w:val="26"/>
                <w:szCs w:val="26"/>
                <w:lang w:val="kk-KZ"/>
              </w:rPr>
            </w:pPr>
            <w:r w:rsidRPr="00FF4E14">
              <w:rPr>
                <w:color w:val="000000"/>
                <w:sz w:val="26"/>
                <w:szCs w:val="26"/>
                <w:lang w:val="kk-KZ"/>
              </w:rPr>
              <w:t>Тлеубекова М.М.</w:t>
            </w:r>
          </w:p>
        </w:tc>
        <w:tc>
          <w:tcPr>
            <w:tcW w:w="903" w:type="dxa"/>
            <w:tcBorders>
              <w:top w:val="single" w:sz="4" w:space="0" w:color="auto"/>
              <w:left w:val="single" w:sz="4" w:space="0" w:color="auto"/>
              <w:bottom w:val="single" w:sz="4" w:space="0" w:color="auto"/>
              <w:right w:val="single" w:sz="4" w:space="0" w:color="auto"/>
            </w:tcBorders>
            <w:noWrap/>
            <w:hideMark/>
          </w:tcPr>
          <w:p w14:paraId="2A0FBF38" w14:textId="77777777" w:rsidR="00954636" w:rsidRPr="00FF4E14" w:rsidRDefault="00954636" w:rsidP="005B18FE">
            <w:pPr>
              <w:jc w:val="center"/>
              <w:rPr>
                <w:color w:val="000000"/>
                <w:sz w:val="26"/>
                <w:szCs w:val="26"/>
                <w:lang w:val="kk-KZ"/>
              </w:rPr>
            </w:pPr>
            <w:r w:rsidRPr="00FF4E14">
              <w:rPr>
                <w:color w:val="000000"/>
                <w:sz w:val="26"/>
                <w:szCs w:val="26"/>
                <w:lang w:val="kk-KZ"/>
              </w:rPr>
              <w:t>ІІ</w:t>
            </w:r>
          </w:p>
        </w:tc>
      </w:tr>
      <w:tr w:rsidR="00954636" w:rsidRPr="00FF4E14" w14:paraId="301F542F" w14:textId="77777777" w:rsidTr="005B18FE">
        <w:trPr>
          <w:trHeight w:val="169"/>
        </w:trPr>
        <w:tc>
          <w:tcPr>
            <w:tcW w:w="531" w:type="dxa"/>
            <w:tcBorders>
              <w:top w:val="single" w:sz="4" w:space="0" w:color="auto"/>
              <w:left w:val="single" w:sz="4" w:space="0" w:color="auto"/>
              <w:bottom w:val="single" w:sz="4" w:space="0" w:color="auto"/>
              <w:right w:val="single" w:sz="4" w:space="0" w:color="auto"/>
            </w:tcBorders>
            <w:noWrap/>
            <w:hideMark/>
          </w:tcPr>
          <w:p w14:paraId="3F374711" w14:textId="77777777" w:rsidR="00954636" w:rsidRPr="00FF4E14" w:rsidRDefault="00954636" w:rsidP="005B18FE">
            <w:pPr>
              <w:rPr>
                <w:color w:val="000000"/>
                <w:sz w:val="26"/>
                <w:szCs w:val="26"/>
                <w:lang w:val="kk-KZ"/>
              </w:rPr>
            </w:pPr>
            <w:r w:rsidRPr="00FF4E14">
              <w:rPr>
                <w:color w:val="000000"/>
                <w:sz w:val="26"/>
                <w:szCs w:val="26"/>
                <w:lang w:val="kk-KZ"/>
              </w:rPr>
              <w:t>2</w:t>
            </w:r>
          </w:p>
        </w:tc>
        <w:tc>
          <w:tcPr>
            <w:tcW w:w="2789" w:type="dxa"/>
            <w:tcBorders>
              <w:top w:val="single" w:sz="4" w:space="0" w:color="auto"/>
              <w:left w:val="single" w:sz="4" w:space="0" w:color="auto"/>
              <w:bottom w:val="single" w:sz="4" w:space="0" w:color="auto"/>
              <w:right w:val="single" w:sz="4" w:space="0" w:color="auto"/>
            </w:tcBorders>
            <w:hideMark/>
          </w:tcPr>
          <w:p w14:paraId="46AE330A" w14:textId="77777777" w:rsidR="00954636" w:rsidRPr="00FF4E14" w:rsidRDefault="00954636" w:rsidP="005B18FE">
            <w:pPr>
              <w:rPr>
                <w:color w:val="000000"/>
                <w:sz w:val="26"/>
                <w:szCs w:val="26"/>
                <w:lang w:val="kk-KZ"/>
              </w:rPr>
            </w:pPr>
            <w:r w:rsidRPr="00FF4E14">
              <w:rPr>
                <w:color w:val="000000"/>
                <w:sz w:val="26"/>
                <w:szCs w:val="26"/>
                <w:lang w:val="kk-KZ"/>
              </w:rPr>
              <w:t>Құрмаш Аружан</w:t>
            </w:r>
          </w:p>
        </w:tc>
        <w:tc>
          <w:tcPr>
            <w:tcW w:w="798" w:type="dxa"/>
            <w:tcBorders>
              <w:top w:val="single" w:sz="4" w:space="0" w:color="auto"/>
              <w:left w:val="single" w:sz="4" w:space="0" w:color="auto"/>
              <w:bottom w:val="single" w:sz="4" w:space="0" w:color="auto"/>
              <w:right w:val="single" w:sz="4" w:space="0" w:color="auto"/>
            </w:tcBorders>
            <w:hideMark/>
          </w:tcPr>
          <w:p w14:paraId="23E8D4A3" w14:textId="77777777" w:rsidR="00954636" w:rsidRPr="00FF4E14" w:rsidRDefault="00954636" w:rsidP="005B18FE">
            <w:pPr>
              <w:jc w:val="center"/>
              <w:rPr>
                <w:color w:val="000000"/>
                <w:sz w:val="26"/>
                <w:szCs w:val="26"/>
                <w:lang w:val="kk-KZ"/>
              </w:rPr>
            </w:pPr>
            <w:r w:rsidRPr="00FF4E14">
              <w:rPr>
                <w:color w:val="000000"/>
                <w:sz w:val="26"/>
                <w:szCs w:val="26"/>
                <w:lang w:val="kk-KZ"/>
              </w:rPr>
              <w:t>10</w:t>
            </w:r>
          </w:p>
        </w:tc>
        <w:tc>
          <w:tcPr>
            <w:tcW w:w="2126" w:type="dxa"/>
            <w:tcBorders>
              <w:top w:val="single" w:sz="4" w:space="0" w:color="auto"/>
              <w:left w:val="single" w:sz="4" w:space="0" w:color="auto"/>
              <w:bottom w:val="single" w:sz="4" w:space="0" w:color="auto"/>
              <w:right w:val="single" w:sz="4" w:space="0" w:color="auto"/>
            </w:tcBorders>
            <w:hideMark/>
          </w:tcPr>
          <w:p w14:paraId="36322810" w14:textId="77777777" w:rsidR="00954636" w:rsidRPr="00FF4E14" w:rsidRDefault="00954636" w:rsidP="005B18FE">
            <w:pPr>
              <w:jc w:val="center"/>
              <w:rPr>
                <w:color w:val="000000"/>
                <w:sz w:val="26"/>
                <w:szCs w:val="26"/>
                <w:lang w:val="kk-KZ"/>
              </w:rPr>
            </w:pPr>
            <w:r w:rsidRPr="00FF4E14">
              <w:rPr>
                <w:color w:val="000000"/>
                <w:sz w:val="26"/>
                <w:szCs w:val="26"/>
                <w:lang w:val="kk-KZ"/>
              </w:rPr>
              <w:t>Орыс тілі мен әдебиеті</w:t>
            </w:r>
          </w:p>
        </w:tc>
        <w:tc>
          <w:tcPr>
            <w:tcW w:w="2391" w:type="dxa"/>
            <w:tcBorders>
              <w:top w:val="single" w:sz="4" w:space="0" w:color="auto"/>
              <w:left w:val="single" w:sz="4" w:space="0" w:color="auto"/>
              <w:bottom w:val="single" w:sz="4" w:space="0" w:color="auto"/>
              <w:right w:val="single" w:sz="4" w:space="0" w:color="auto"/>
            </w:tcBorders>
            <w:noWrap/>
            <w:hideMark/>
          </w:tcPr>
          <w:p w14:paraId="3D37C627" w14:textId="77777777" w:rsidR="00954636" w:rsidRPr="00FF4E14" w:rsidRDefault="00954636" w:rsidP="005B18FE">
            <w:pPr>
              <w:rPr>
                <w:color w:val="000000"/>
                <w:sz w:val="26"/>
                <w:szCs w:val="26"/>
                <w:lang w:val="kk-KZ"/>
              </w:rPr>
            </w:pPr>
            <w:r w:rsidRPr="00FF4E14">
              <w:rPr>
                <w:color w:val="000000"/>
                <w:sz w:val="26"/>
                <w:szCs w:val="26"/>
                <w:lang w:val="kk-KZ"/>
              </w:rPr>
              <w:t>Шарипова Г.Б,</w:t>
            </w:r>
          </w:p>
        </w:tc>
        <w:tc>
          <w:tcPr>
            <w:tcW w:w="903" w:type="dxa"/>
            <w:tcBorders>
              <w:top w:val="single" w:sz="4" w:space="0" w:color="auto"/>
              <w:left w:val="single" w:sz="4" w:space="0" w:color="auto"/>
              <w:bottom w:val="single" w:sz="4" w:space="0" w:color="auto"/>
              <w:right w:val="single" w:sz="4" w:space="0" w:color="auto"/>
            </w:tcBorders>
            <w:noWrap/>
            <w:hideMark/>
          </w:tcPr>
          <w:p w14:paraId="1FB9A5EE"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59060A01" w14:textId="77777777" w:rsidTr="005B18FE">
        <w:trPr>
          <w:trHeight w:val="169"/>
        </w:trPr>
        <w:tc>
          <w:tcPr>
            <w:tcW w:w="531" w:type="dxa"/>
            <w:tcBorders>
              <w:top w:val="single" w:sz="4" w:space="0" w:color="auto"/>
              <w:left w:val="single" w:sz="4" w:space="0" w:color="auto"/>
              <w:bottom w:val="single" w:sz="4" w:space="0" w:color="auto"/>
              <w:right w:val="single" w:sz="4" w:space="0" w:color="auto"/>
            </w:tcBorders>
            <w:noWrap/>
            <w:hideMark/>
          </w:tcPr>
          <w:p w14:paraId="3CED55CF" w14:textId="77777777" w:rsidR="00954636" w:rsidRPr="00FF4E14" w:rsidRDefault="00954636" w:rsidP="005B18FE">
            <w:pPr>
              <w:rPr>
                <w:color w:val="000000"/>
                <w:sz w:val="26"/>
                <w:szCs w:val="26"/>
                <w:lang w:val="kk-KZ"/>
              </w:rPr>
            </w:pPr>
            <w:r w:rsidRPr="00FF4E14">
              <w:rPr>
                <w:color w:val="000000"/>
                <w:sz w:val="26"/>
                <w:szCs w:val="26"/>
                <w:lang w:val="kk-KZ"/>
              </w:rPr>
              <w:t>3</w:t>
            </w:r>
          </w:p>
        </w:tc>
        <w:tc>
          <w:tcPr>
            <w:tcW w:w="2789" w:type="dxa"/>
            <w:tcBorders>
              <w:top w:val="single" w:sz="4" w:space="0" w:color="auto"/>
              <w:left w:val="single" w:sz="4" w:space="0" w:color="auto"/>
              <w:bottom w:val="single" w:sz="4" w:space="0" w:color="auto"/>
              <w:right w:val="single" w:sz="4" w:space="0" w:color="auto"/>
            </w:tcBorders>
            <w:hideMark/>
          </w:tcPr>
          <w:p w14:paraId="7801ABA8" w14:textId="77777777" w:rsidR="00954636" w:rsidRPr="00FF4E14" w:rsidRDefault="00954636" w:rsidP="005B18FE">
            <w:pPr>
              <w:rPr>
                <w:color w:val="000000"/>
                <w:sz w:val="26"/>
                <w:szCs w:val="26"/>
                <w:lang w:val="kk-KZ"/>
              </w:rPr>
            </w:pPr>
            <w:r w:rsidRPr="00FF4E14">
              <w:rPr>
                <w:color w:val="000000"/>
                <w:sz w:val="26"/>
                <w:szCs w:val="26"/>
                <w:lang w:val="kk-KZ"/>
              </w:rPr>
              <w:t>Байтлеева Қымбат</w:t>
            </w:r>
          </w:p>
        </w:tc>
        <w:tc>
          <w:tcPr>
            <w:tcW w:w="798" w:type="dxa"/>
            <w:tcBorders>
              <w:top w:val="single" w:sz="4" w:space="0" w:color="auto"/>
              <w:left w:val="single" w:sz="4" w:space="0" w:color="auto"/>
              <w:bottom w:val="single" w:sz="4" w:space="0" w:color="auto"/>
              <w:right w:val="single" w:sz="4" w:space="0" w:color="auto"/>
            </w:tcBorders>
            <w:hideMark/>
          </w:tcPr>
          <w:p w14:paraId="7323347A"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26" w:type="dxa"/>
            <w:tcBorders>
              <w:top w:val="single" w:sz="4" w:space="0" w:color="auto"/>
              <w:left w:val="single" w:sz="4" w:space="0" w:color="auto"/>
              <w:bottom w:val="single" w:sz="4" w:space="0" w:color="auto"/>
              <w:right w:val="single" w:sz="4" w:space="0" w:color="auto"/>
            </w:tcBorders>
            <w:hideMark/>
          </w:tcPr>
          <w:p w14:paraId="28A1349E" w14:textId="77777777" w:rsidR="00954636" w:rsidRPr="00FF4E14" w:rsidRDefault="00954636" w:rsidP="005B18FE">
            <w:pPr>
              <w:jc w:val="center"/>
              <w:rPr>
                <w:color w:val="000000"/>
                <w:sz w:val="26"/>
                <w:szCs w:val="26"/>
                <w:lang w:val="kk-KZ"/>
              </w:rPr>
            </w:pPr>
            <w:r w:rsidRPr="00FF4E14">
              <w:rPr>
                <w:color w:val="000000"/>
                <w:sz w:val="26"/>
                <w:szCs w:val="26"/>
                <w:lang w:val="kk-KZ"/>
              </w:rPr>
              <w:t>Орыс тілі мен әдебиет</w:t>
            </w:r>
          </w:p>
        </w:tc>
        <w:tc>
          <w:tcPr>
            <w:tcW w:w="2391" w:type="dxa"/>
            <w:tcBorders>
              <w:top w:val="single" w:sz="4" w:space="0" w:color="auto"/>
              <w:left w:val="single" w:sz="4" w:space="0" w:color="auto"/>
              <w:bottom w:val="single" w:sz="4" w:space="0" w:color="auto"/>
              <w:right w:val="single" w:sz="4" w:space="0" w:color="auto"/>
            </w:tcBorders>
            <w:noWrap/>
            <w:hideMark/>
          </w:tcPr>
          <w:p w14:paraId="4B6C5475" w14:textId="77777777" w:rsidR="00954636" w:rsidRPr="00FF4E14" w:rsidRDefault="00954636" w:rsidP="005B18FE">
            <w:pPr>
              <w:rPr>
                <w:color w:val="000000"/>
                <w:sz w:val="26"/>
                <w:szCs w:val="26"/>
                <w:lang w:val="kk-KZ"/>
              </w:rPr>
            </w:pPr>
            <w:r w:rsidRPr="00FF4E14">
              <w:rPr>
                <w:color w:val="000000"/>
                <w:sz w:val="26"/>
                <w:szCs w:val="26"/>
                <w:lang w:val="kk-KZ"/>
              </w:rPr>
              <w:t>Шарипова Г.Б,</w:t>
            </w:r>
          </w:p>
        </w:tc>
        <w:tc>
          <w:tcPr>
            <w:tcW w:w="903" w:type="dxa"/>
            <w:tcBorders>
              <w:top w:val="single" w:sz="4" w:space="0" w:color="auto"/>
              <w:left w:val="single" w:sz="4" w:space="0" w:color="auto"/>
              <w:bottom w:val="single" w:sz="4" w:space="0" w:color="auto"/>
              <w:right w:val="single" w:sz="4" w:space="0" w:color="auto"/>
            </w:tcBorders>
            <w:noWrap/>
            <w:hideMark/>
          </w:tcPr>
          <w:p w14:paraId="15F0FC26" w14:textId="77777777" w:rsidR="00954636" w:rsidRPr="00FF4E14" w:rsidRDefault="00954636" w:rsidP="005B18FE">
            <w:pPr>
              <w:jc w:val="center"/>
              <w:rPr>
                <w:color w:val="000000"/>
                <w:sz w:val="26"/>
                <w:szCs w:val="26"/>
                <w:lang w:val="kk-KZ"/>
              </w:rPr>
            </w:pPr>
            <w:r w:rsidRPr="00FF4E14">
              <w:rPr>
                <w:color w:val="000000"/>
                <w:sz w:val="26"/>
                <w:szCs w:val="26"/>
                <w:lang w:val="kk-KZ"/>
              </w:rPr>
              <w:t>І</w:t>
            </w:r>
          </w:p>
        </w:tc>
      </w:tr>
      <w:tr w:rsidR="00954636" w:rsidRPr="00FF4E14" w14:paraId="321DA653" w14:textId="77777777" w:rsidTr="005B18FE">
        <w:trPr>
          <w:trHeight w:val="169"/>
        </w:trPr>
        <w:tc>
          <w:tcPr>
            <w:tcW w:w="9540" w:type="dxa"/>
            <w:gridSpan w:val="6"/>
            <w:tcBorders>
              <w:top w:val="single" w:sz="4" w:space="0" w:color="auto"/>
              <w:left w:val="single" w:sz="4" w:space="0" w:color="auto"/>
              <w:bottom w:val="single" w:sz="4" w:space="0" w:color="auto"/>
              <w:right w:val="single" w:sz="4" w:space="0" w:color="auto"/>
            </w:tcBorders>
            <w:noWrap/>
            <w:hideMark/>
          </w:tcPr>
          <w:p w14:paraId="57BABE26" w14:textId="77777777" w:rsidR="00954636" w:rsidRPr="00FF4E14" w:rsidRDefault="00954636" w:rsidP="005B18FE">
            <w:pPr>
              <w:jc w:val="center"/>
              <w:rPr>
                <w:b/>
                <w:i/>
                <w:color w:val="000000"/>
                <w:sz w:val="26"/>
                <w:szCs w:val="26"/>
                <w:lang w:val="kk-KZ"/>
              </w:rPr>
            </w:pPr>
            <w:r w:rsidRPr="00FF4E14">
              <w:rPr>
                <w:b/>
                <w:i/>
                <w:color w:val="000000"/>
                <w:sz w:val="26"/>
                <w:szCs w:val="26"/>
                <w:lang w:val="kk-KZ"/>
              </w:rPr>
              <w:t>Жаратылыстану – математика бағыт</w:t>
            </w:r>
          </w:p>
        </w:tc>
      </w:tr>
      <w:tr w:rsidR="00954636" w:rsidRPr="00FF4E14" w14:paraId="42B579CB" w14:textId="77777777" w:rsidTr="005B18FE">
        <w:trPr>
          <w:trHeight w:val="169"/>
        </w:trPr>
        <w:tc>
          <w:tcPr>
            <w:tcW w:w="531" w:type="dxa"/>
            <w:tcBorders>
              <w:top w:val="single" w:sz="4" w:space="0" w:color="auto"/>
              <w:left w:val="single" w:sz="4" w:space="0" w:color="auto"/>
              <w:bottom w:val="single" w:sz="4" w:space="0" w:color="auto"/>
              <w:right w:val="single" w:sz="4" w:space="0" w:color="auto"/>
            </w:tcBorders>
            <w:noWrap/>
            <w:hideMark/>
          </w:tcPr>
          <w:p w14:paraId="368294EC" w14:textId="77777777" w:rsidR="00954636" w:rsidRPr="00FF4E14" w:rsidRDefault="00954636" w:rsidP="005B18FE">
            <w:pPr>
              <w:rPr>
                <w:color w:val="000000"/>
                <w:sz w:val="26"/>
                <w:szCs w:val="26"/>
                <w:lang w:val="kk-KZ"/>
              </w:rPr>
            </w:pPr>
            <w:r w:rsidRPr="00FF4E14">
              <w:rPr>
                <w:color w:val="000000"/>
                <w:sz w:val="26"/>
                <w:szCs w:val="26"/>
                <w:lang w:val="kk-KZ"/>
              </w:rPr>
              <w:t>1</w:t>
            </w:r>
          </w:p>
        </w:tc>
        <w:tc>
          <w:tcPr>
            <w:tcW w:w="2789" w:type="dxa"/>
            <w:tcBorders>
              <w:top w:val="single" w:sz="4" w:space="0" w:color="auto"/>
              <w:left w:val="single" w:sz="4" w:space="0" w:color="auto"/>
              <w:bottom w:val="single" w:sz="4" w:space="0" w:color="auto"/>
              <w:right w:val="single" w:sz="4" w:space="0" w:color="auto"/>
            </w:tcBorders>
            <w:hideMark/>
          </w:tcPr>
          <w:p w14:paraId="4A97E23F" w14:textId="77777777" w:rsidR="00954636" w:rsidRPr="00FF4E14" w:rsidRDefault="00954636" w:rsidP="005B18FE">
            <w:pPr>
              <w:rPr>
                <w:color w:val="000000"/>
                <w:sz w:val="26"/>
                <w:szCs w:val="26"/>
                <w:lang w:val="kk-KZ"/>
              </w:rPr>
            </w:pPr>
            <w:r w:rsidRPr="00FF4E14">
              <w:rPr>
                <w:color w:val="000000"/>
                <w:sz w:val="26"/>
                <w:szCs w:val="26"/>
                <w:lang w:val="kk-KZ"/>
              </w:rPr>
              <w:t>Омырсерик Султан</w:t>
            </w:r>
          </w:p>
        </w:tc>
        <w:tc>
          <w:tcPr>
            <w:tcW w:w="798" w:type="dxa"/>
            <w:tcBorders>
              <w:top w:val="single" w:sz="4" w:space="0" w:color="auto"/>
              <w:left w:val="single" w:sz="4" w:space="0" w:color="auto"/>
              <w:bottom w:val="single" w:sz="4" w:space="0" w:color="auto"/>
              <w:right w:val="single" w:sz="4" w:space="0" w:color="auto"/>
            </w:tcBorders>
            <w:hideMark/>
          </w:tcPr>
          <w:p w14:paraId="3FCF73C9"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126" w:type="dxa"/>
            <w:tcBorders>
              <w:top w:val="single" w:sz="4" w:space="0" w:color="auto"/>
              <w:left w:val="single" w:sz="4" w:space="0" w:color="auto"/>
              <w:bottom w:val="single" w:sz="4" w:space="0" w:color="auto"/>
              <w:right w:val="single" w:sz="4" w:space="0" w:color="auto"/>
            </w:tcBorders>
            <w:hideMark/>
          </w:tcPr>
          <w:p w14:paraId="1499CB40" w14:textId="77777777" w:rsidR="00954636" w:rsidRPr="00FF4E14" w:rsidRDefault="00954636" w:rsidP="005B18FE">
            <w:pPr>
              <w:jc w:val="center"/>
              <w:rPr>
                <w:color w:val="000000"/>
                <w:sz w:val="26"/>
                <w:szCs w:val="26"/>
                <w:lang w:val="kk-KZ"/>
              </w:rPr>
            </w:pPr>
            <w:r w:rsidRPr="00FF4E14">
              <w:rPr>
                <w:color w:val="000000"/>
                <w:sz w:val="26"/>
                <w:szCs w:val="26"/>
                <w:lang w:val="kk-KZ"/>
              </w:rPr>
              <w:t>Математика</w:t>
            </w:r>
          </w:p>
        </w:tc>
        <w:tc>
          <w:tcPr>
            <w:tcW w:w="2391" w:type="dxa"/>
            <w:tcBorders>
              <w:top w:val="single" w:sz="4" w:space="0" w:color="auto"/>
              <w:left w:val="single" w:sz="4" w:space="0" w:color="auto"/>
              <w:bottom w:val="single" w:sz="4" w:space="0" w:color="auto"/>
              <w:right w:val="single" w:sz="4" w:space="0" w:color="auto"/>
            </w:tcBorders>
            <w:noWrap/>
            <w:hideMark/>
          </w:tcPr>
          <w:p w14:paraId="6B1718EF" w14:textId="77777777" w:rsidR="00954636" w:rsidRPr="00FF4E14" w:rsidRDefault="00954636" w:rsidP="005B18FE">
            <w:pPr>
              <w:rPr>
                <w:color w:val="000000"/>
                <w:sz w:val="26"/>
                <w:szCs w:val="26"/>
                <w:lang w:val="kk-KZ"/>
              </w:rPr>
            </w:pPr>
            <w:r w:rsidRPr="00FF4E14">
              <w:rPr>
                <w:color w:val="000000"/>
                <w:sz w:val="26"/>
                <w:szCs w:val="26"/>
                <w:lang w:val="kk-KZ"/>
              </w:rPr>
              <w:t>Адильбекова А.А.</w:t>
            </w:r>
          </w:p>
        </w:tc>
        <w:tc>
          <w:tcPr>
            <w:tcW w:w="903" w:type="dxa"/>
            <w:tcBorders>
              <w:top w:val="single" w:sz="4" w:space="0" w:color="auto"/>
              <w:left w:val="single" w:sz="4" w:space="0" w:color="auto"/>
              <w:bottom w:val="single" w:sz="4" w:space="0" w:color="auto"/>
              <w:right w:val="single" w:sz="4" w:space="0" w:color="auto"/>
            </w:tcBorders>
            <w:noWrap/>
            <w:hideMark/>
          </w:tcPr>
          <w:p w14:paraId="70247BFD" w14:textId="77777777" w:rsidR="00954636" w:rsidRPr="00FF4E14" w:rsidRDefault="00954636" w:rsidP="005B18FE">
            <w:pPr>
              <w:jc w:val="center"/>
              <w:rPr>
                <w:color w:val="000000"/>
                <w:sz w:val="26"/>
                <w:szCs w:val="26"/>
                <w:lang w:val="kk-KZ"/>
              </w:rPr>
            </w:pPr>
            <w:r w:rsidRPr="00FF4E14">
              <w:rPr>
                <w:color w:val="000000"/>
                <w:sz w:val="26"/>
                <w:szCs w:val="26"/>
                <w:lang w:val="kk-KZ"/>
              </w:rPr>
              <w:t>ІІ</w:t>
            </w:r>
          </w:p>
        </w:tc>
      </w:tr>
    </w:tbl>
    <w:p w14:paraId="07212738" w14:textId="77777777" w:rsidR="00954636" w:rsidRPr="00FF4E14" w:rsidRDefault="00954636" w:rsidP="00954636">
      <w:pPr>
        <w:tabs>
          <w:tab w:val="left" w:pos="826"/>
          <w:tab w:val="left" w:pos="9498"/>
        </w:tabs>
        <w:ind w:right="49"/>
        <w:jc w:val="both"/>
        <w:rPr>
          <w:rFonts w:eastAsia="Wingdings"/>
          <w:sz w:val="26"/>
          <w:szCs w:val="26"/>
          <w:vertAlign w:val="superscript"/>
          <w:lang w:val="kk-KZ"/>
        </w:rPr>
      </w:pPr>
    </w:p>
    <w:p w14:paraId="1DEA564E" w14:textId="77777777" w:rsidR="00954636" w:rsidRPr="00303C3F" w:rsidRDefault="00954636" w:rsidP="00954636">
      <w:pPr>
        <w:jc w:val="center"/>
        <w:rPr>
          <w:b/>
          <w:bCs/>
          <w:iCs/>
          <w:sz w:val="26"/>
          <w:szCs w:val="26"/>
          <w:lang w:val="kk-KZ"/>
        </w:rPr>
      </w:pPr>
      <w:r w:rsidRPr="00303C3F">
        <w:rPr>
          <w:b/>
          <w:bCs/>
          <w:iCs/>
          <w:sz w:val="26"/>
          <w:szCs w:val="26"/>
          <w:lang w:val="kk-KZ"/>
        </w:rPr>
        <w:t>ЖББ пәндер бойынша  олимпиаданың Республикалық  кезеңінің  қорытындысы</w:t>
      </w:r>
    </w:p>
    <w:tbl>
      <w:tblPr>
        <w:tblW w:w="96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7"/>
        <w:gridCol w:w="2399"/>
        <w:gridCol w:w="946"/>
        <w:gridCol w:w="2435"/>
        <w:gridCol w:w="2434"/>
        <w:gridCol w:w="949"/>
      </w:tblGrid>
      <w:tr w:rsidR="00954636" w:rsidRPr="00FF4E14" w14:paraId="5FB7D661" w14:textId="77777777" w:rsidTr="005B18FE">
        <w:trPr>
          <w:trHeight w:val="336"/>
        </w:trPr>
        <w:tc>
          <w:tcPr>
            <w:tcW w:w="437" w:type="dxa"/>
            <w:tcBorders>
              <w:top w:val="single" w:sz="4" w:space="0" w:color="auto"/>
              <w:left w:val="single" w:sz="4" w:space="0" w:color="auto"/>
              <w:bottom w:val="single" w:sz="4" w:space="0" w:color="auto"/>
              <w:right w:val="single" w:sz="4" w:space="0" w:color="auto"/>
            </w:tcBorders>
            <w:hideMark/>
          </w:tcPr>
          <w:p w14:paraId="41FDA256" w14:textId="77777777" w:rsidR="00954636" w:rsidRPr="00FF4E14" w:rsidRDefault="00954636" w:rsidP="005B18FE">
            <w:pPr>
              <w:jc w:val="center"/>
              <w:rPr>
                <w:b/>
                <w:bCs/>
                <w:color w:val="000000"/>
                <w:sz w:val="26"/>
                <w:szCs w:val="26"/>
              </w:rPr>
            </w:pPr>
            <w:r w:rsidRPr="00FF4E14">
              <w:rPr>
                <w:b/>
                <w:bCs/>
                <w:color w:val="000000"/>
                <w:sz w:val="26"/>
                <w:szCs w:val="26"/>
              </w:rPr>
              <w:t>№</w:t>
            </w:r>
          </w:p>
        </w:tc>
        <w:tc>
          <w:tcPr>
            <w:tcW w:w="2399" w:type="dxa"/>
            <w:tcBorders>
              <w:top w:val="single" w:sz="4" w:space="0" w:color="auto"/>
              <w:left w:val="single" w:sz="4" w:space="0" w:color="auto"/>
              <w:bottom w:val="single" w:sz="4" w:space="0" w:color="auto"/>
              <w:right w:val="single" w:sz="4" w:space="0" w:color="auto"/>
            </w:tcBorders>
            <w:hideMark/>
          </w:tcPr>
          <w:p w14:paraId="3A499954"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Оқушының               аты - жөні</w:t>
            </w:r>
          </w:p>
        </w:tc>
        <w:tc>
          <w:tcPr>
            <w:tcW w:w="946" w:type="dxa"/>
            <w:tcBorders>
              <w:top w:val="single" w:sz="4" w:space="0" w:color="auto"/>
              <w:left w:val="single" w:sz="4" w:space="0" w:color="auto"/>
              <w:bottom w:val="single" w:sz="4" w:space="0" w:color="auto"/>
              <w:right w:val="single" w:sz="4" w:space="0" w:color="auto"/>
            </w:tcBorders>
            <w:hideMark/>
          </w:tcPr>
          <w:p w14:paraId="348C0E6C"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Сынып</w:t>
            </w:r>
          </w:p>
        </w:tc>
        <w:tc>
          <w:tcPr>
            <w:tcW w:w="2435" w:type="dxa"/>
            <w:tcBorders>
              <w:top w:val="single" w:sz="4" w:space="0" w:color="auto"/>
              <w:left w:val="single" w:sz="4" w:space="0" w:color="auto"/>
              <w:bottom w:val="single" w:sz="4" w:space="0" w:color="auto"/>
              <w:right w:val="single" w:sz="4" w:space="0" w:color="auto"/>
            </w:tcBorders>
            <w:hideMark/>
          </w:tcPr>
          <w:p w14:paraId="7C121614"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Пәні</w:t>
            </w:r>
          </w:p>
        </w:tc>
        <w:tc>
          <w:tcPr>
            <w:tcW w:w="2434" w:type="dxa"/>
            <w:tcBorders>
              <w:top w:val="single" w:sz="4" w:space="0" w:color="auto"/>
              <w:left w:val="single" w:sz="4" w:space="0" w:color="auto"/>
              <w:bottom w:val="single" w:sz="4" w:space="0" w:color="auto"/>
              <w:right w:val="single" w:sz="4" w:space="0" w:color="auto"/>
            </w:tcBorders>
            <w:hideMark/>
          </w:tcPr>
          <w:p w14:paraId="5CE5FD18"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Жетекшісі</w:t>
            </w:r>
          </w:p>
        </w:tc>
        <w:tc>
          <w:tcPr>
            <w:tcW w:w="947" w:type="dxa"/>
            <w:tcBorders>
              <w:top w:val="single" w:sz="4" w:space="0" w:color="auto"/>
              <w:left w:val="single" w:sz="4" w:space="0" w:color="auto"/>
              <w:bottom w:val="single" w:sz="4" w:space="0" w:color="auto"/>
              <w:right w:val="single" w:sz="4" w:space="0" w:color="auto"/>
            </w:tcBorders>
            <w:hideMark/>
          </w:tcPr>
          <w:p w14:paraId="7E2B570F" w14:textId="77777777" w:rsidR="00954636" w:rsidRPr="00FF4E14" w:rsidRDefault="00954636" w:rsidP="005B18FE">
            <w:pPr>
              <w:jc w:val="center"/>
              <w:rPr>
                <w:b/>
                <w:bCs/>
                <w:color w:val="000000"/>
                <w:sz w:val="26"/>
                <w:szCs w:val="26"/>
                <w:lang w:val="kk-KZ"/>
              </w:rPr>
            </w:pPr>
            <w:r w:rsidRPr="00FF4E14">
              <w:rPr>
                <w:b/>
                <w:bCs/>
                <w:color w:val="000000"/>
                <w:sz w:val="26"/>
                <w:szCs w:val="26"/>
                <w:lang w:val="kk-KZ"/>
              </w:rPr>
              <w:t>орны</w:t>
            </w:r>
          </w:p>
        </w:tc>
      </w:tr>
      <w:tr w:rsidR="00954636" w:rsidRPr="00FF4E14" w14:paraId="118DB0F9" w14:textId="77777777" w:rsidTr="005B18FE">
        <w:trPr>
          <w:trHeight w:val="336"/>
        </w:trPr>
        <w:tc>
          <w:tcPr>
            <w:tcW w:w="9600" w:type="dxa"/>
            <w:gridSpan w:val="6"/>
            <w:tcBorders>
              <w:top w:val="single" w:sz="4" w:space="0" w:color="auto"/>
              <w:left w:val="single" w:sz="4" w:space="0" w:color="auto"/>
              <w:bottom w:val="single" w:sz="4" w:space="0" w:color="auto"/>
              <w:right w:val="single" w:sz="4" w:space="0" w:color="auto"/>
            </w:tcBorders>
            <w:hideMark/>
          </w:tcPr>
          <w:p w14:paraId="2AA831DD" w14:textId="77777777" w:rsidR="00954636" w:rsidRPr="00FF4E14" w:rsidRDefault="00954636" w:rsidP="005B18FE">
            <w:pPr>
              <w:jc w:val="center"/>
              <w:rPr>
                <w:b/>
                <w:bCs/>
                <w:i/>
                <w:color w:val="000000"/>
                <w:sz w:val="26"/>
                <w:szCs w:val="26"/>
                <w:lang w:val="kk-KZ"/>
              </w:rPr>
            </w:pPr>
            <w:r w:rsidRPr="00FF4E14">
              <w:rPr>
                <w:b/>
                <w:bCs/>
                <w:i/>
                <w:color w:val="000000"/>
                <w:sz w:val="26"/>
                <w:szCs w:val="26"/>
                <w:lang w:val="kk-KZ"/>
              </w:rPr>
              <w:t>Қоғамдық – гуманитарлық бағыт</w:t>
            </w:r>
          </w:p>
        </w:tc>
      </w:tr>
      <w:tr w:rsidR="00954636" w:rsidRPr="00FF4E14" w14:paraId="377A5880" w14:textId="77777777" w:rsidTr="005B18FE">
        <w:trPr>
          <w:trHeight w:val="171"/>
        </w:trPr>
        <w:tc>
          <w:tcPr>
            <w:tcW w:w="437" w:type="dxa"/>
            <w:tcBorders>
              <w:top w:val="single" w:sz="4" w:space="0" w:color="auto"/>
              <w:left w:val="single" w:sz="4" w:space="0" w:color="auto"/>
              <w:bottom w:val="single" w:sz="4" w:space="0" w:color="auto"/>
              <w:right w:val="single" w:sz="4" w:space="0" w:color="auto"/>
            </w:tcBorders>
            <w:noWrap/>
            <w:hideMark/>
          </w:tcPr>
          <w:p w14:paraId="03CAF117" w14:textId="77777777" w:rsidR="00954636" w:rsidRPr="00FF4E14" w:rsidRDefault="00954636" w:rsidP="005B18FE">
            <w:pPr>
              <w:rPr>
                <w:color w:val="000000"/>
                <w:sz w:val="26"/>
                <w:szCs w:val="26"/>
              </w:rPr>
            </w:pPr>
            <w:r w:rsidRPr="00FF4E14">
              <w:rPr>
                <w:color w:val="000000"/>
                <w:sz w:val="26"/>
                <w:szCs w:val="26"/>
              </w:rPr>
              <w:t>1</w:t>
            </w:r>
          </w:p>
        </w:tc>
        <w:tc>
          <w:tcPr>
            <w:tcW w:w="2399" w:type="dxa"/>
            <w:tcBorders>
              <w:top w:val="nil"/>
              <w:left w:val="single" w:sz="4" w:space="0" w:color="auto"/>
              <w:bottom w:val="single" w:sz="4" w:space="0" w:color="auto"/>
              <w:right w:val="single" w:sz="4" w:space="0" w:color="auto"/>
            </w:tcBorders>
            <w:shd w:val="clear" w:color="auto" w:fill="FFFFFF"/>
            <w:vAlign w:val="center"/>
            <w:hideMark/>
          </w:tcPr>
          <w:p w14:paraId="1B8FAE6A" w14:textId="77777777" w:rsidR="00954636" w:rsidRPr="00FF4E14" w:rsidRDefault="00954636" w:rsidP="005B18FE">
            <w:pPr>
              <w:rPr>
                <w:color w:val="000000"/>
                <w:sz w:val="26"/>
                <w:szCs w:val="26"/>
              </w:rPr>
            </w:pPr>
            <w:proofErr w:type="spellStart"/>
            <w:r w:rsidRPr="00FF4E14">
              <w:rPr>
                <w:color w:val="000000"/>
                <w:sz w:val="26"/>
                <w:szCs w:val="26"/>
              </w:rPr>
              <w:t>Нұрланбекова</w:t>
            </w:r>
            <w:proofErr w:type="spellEnd"/>
            <w:r w:rsidRPr="00FF4E14">
              <w:rPr>
                <w:color w:val="000000"/>
                <w:sz w:val="26"/>
                <w:szCs w:val="26"/>
              </w:rPr>
              <w:t xml:space="preserve"> </w:t>
            </w:r>
            <w:proofErr w:type="spellStart"/>
            <w:r w:rsidRPr="00FF4E14">
              <w:rPr>
                <w:color w:val="000000"/>
                <w:sz w:val="26"/>
                <w:szCs w:val="26"/>
              </w:rPr>
              <w:t>Айдана</w:t>
            </w:r>
            <w:proofErr w:type="spellEnd"/>
          </w:p>
        </w:tc>
        <w:tc>
          <w:tcPr>
            <w:tcW w:w="946" w:type="dxa"/>
            <w:tcBorders>
              <w:top w:val="single" w:sz="4" w:space="0" w:color="auto"/>
              <w:left w:val="single" w:sz="4" w:space="0" w:color="auto"/>
              <w:bottom w:val="single" w:sz="4" w:space="0" w:color="auto"/>
              <w:right w:val="single" w:sz="4" w:space="0" w:color="auto"/>
            </w:tcBorders>
            <w:hideMark/>
          </w:tcPr>
          <w:p w14:paraId="7222CEAE"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435" w:type="dxa"/>
            <w:tcBorders>
              <w:top w:val="single" w:sz="4" w:space="0" w:color="auto"/>
              <w:left w:val="single" w:sz="4" w:space="0" w:color="auto"/>
              <w:bottom w:val="single" w:sz="4" w:space="0" w:color="auto"/>
              <w:right w:val="single" w:sz="4" w:space="0" w:color="auto"/>
            </w:tcBorders>
            <w:hideMark/>
          </w:tcPr>
          <w:p w14:paraId="3C5FCF90" w14:textId="77777777" w:rsidR="00954636" w:rsidRPr="00FF4E14" w:rsidRDefault="00954636" w:rsidP="005B18FE">
            <w:pPr>
              <w:jc w:val="center"/>
              <w:rPr>
                <w:color w:val="000000"/>
                <w:sz w:val="26"/>
                <w:szCs w:val="26"/>
                <w:lang w:val="kk-KZ"/>
              </w:rPr>
            </w:pPr>
            <w:r w:rsidRPr="00FF4E14">
              <w:rPr>
                <w:color w:val="000000"/>
                <w:sz w:val="26"/>
                <w:szCs w:val="26"/>
                <w:lang w:val="kk-KZ"/>
              </w:rPr>
              <w:t>Қазақ тілі мен әдебиеті</w:t>
            </w:r>
          </w:p>
        </w:tc>
        <w:tc>
          <w:tcPr>
            <w:tcW w:w="2434" w:type="dxa"/>
            <w:tcBorders>
              <w:top w:val="single" w:sz="4" w:space="0" w:color="auto"/>
              <w:left w:val="single" w:sz="4" w:space="0" w:color="auto"/>
              <w:bottom w:val="single" w:sz="4" w:space="0" w:color="auto"/>
              <w:right w:val="single" w:sz="4" w:space="0" w:color="auto"/>
            </w:tcBorders>
            <w:noWrap/>
            <w:hideMark/>
          </w:tcPr>
          <w:p w14:paraId="42AAA5F2" w14:textId="77777777" w:rsidR="00954636" w:rsidRPr="00FF4E14" w:rsidRDefault="00954636" w:rsidP="005B18FE">
            <w:pPr>
              <w:rPr>
                <w:color w:val="000000"/>
                <w:sz w:val="26"/>
                <w:szCs w:val="26"/>
                <w:lang w:val="kk-KZ"/>
              </w:rPr>
            </w:pPr>
            <w:r w:rsidRPr="00FF4E14">
              <w:rPr>
                <w:color w:val="000000"/>
                <w:sz w:val="26"/>
                <w:szCs w:val="26"/>
                <w:lang w:val="kk-KZ"/>
              </w:rPr>
              <w:t>Тлеубекова М.М.</w:t>
            </w:r>
          </w:p>
        </w:tc>
        <w:tc>
          <w:tcPr>
            <w:tcW w:w="947" w:type="dxa"/>
            <w:tcBorders>
              <w:top w:val="single" w:sz="4" w:space="0" w:color="auto"/>
              <w:left w:val="single" w:sz="4" w:space="0" w:color="auto"/>
              <w:bottom w:val="single" w:sz="4" w:space="0" w:color="auto"/>
              <w:right w:val="single" w:sz="4" w:space="0" w:color="auto"/>
            </w:tcBorders>
            <w:noWrap/>
            <w:hideMark/>
          </w:tcPr>
          <w:p w14:paraId="27AD1E91" w14:textId="77777777" w:rsidR="00954636" w:rsidRPr="00FF4E14" w:rsidRDefault="00954636" w:rsidP="005B18FE">
            <w:pPr>
              <w:jc w:val="center"/>
              <w:rPr>
                <w:color w:val="000000"/>
                <w:sz w:val="26"/>
                <w:szCs w:val="26"/>
                <w:lang w:val="kk-KZ"/>
              </w:rPr>
            </w:pPr>
            <w:r w:rsidRPr="00FF4E14">
              <w:rPr>
                <w:color w:val="000000"/>
                <w:sz w:val="26"/>
                <w:szCs w:val="26"/>
                <w:lang w:val="kk-KZ"/>
              </w:rPr>
              <w:t>ІІ орын</w:t>
            </w:r>
          </w:p>
        </w:tc>
      </w:tr>
      <w:tr w:rsidR="00954636" w:rsidRPr="00FF4E14" w14:paraId="5E2BF672" w14:textId="77777777" w:rsidTr="005B18FE">
        <w:trPr>
          <w:trHeight w:val="171"/>
        </w:trPr>
        <w:tc>
          <w:tcPr>
            <w:tcW w:w="437" w:type="dxa"/>
            <w:tcBorders>
              <w:top w:val="single" w:sz="4" w:space="0" w:color="auto"/>
              <w:left w:val="single" w:sz="4" w:space="0" w:color="auto"/>
              <w:bottom w:val="single" w:sz="4" w:space="0" w:color="auto"/>
              <w:right w:val="single" w:sz="4" w:space="0" w:color="auto"/>
            </w:tcBorders>
            <w:noWrap/>
            <w:hideMark/>
          </w:tcPr>
          <w:p w14:paraId="6BA1E656" w14:textId="77777777" w:rsidR="00954636" w:rsidRPr="00FF4E14" w:rsidRDefault="00954636" w:rsidP="005B18FE">
            <w:pPr>
              <w:rPr>
                <w:color w:val="000000"/>
                <w:sz w:val="26"/>
                <w:szCs w:val="26"/>
                <w:lang w:val="kk-KZ"/>
              </w:rPr>
            </w:pPr>
            <w:r w:rsidRPr="00FF4E14">
              <w:rPr>
                <w:color w:val="000000"/>
                <w:sz w:val="26"/>
                <w:szCs w:val="26"/>
                <w:lang w:val="kk-KZ"/>
              </w:rPr>
              <w:t>2</w:t>
            </w:r>
          </w:p>
        </w:tc>
        <w:tc>
          <w:tcPr>
            <w:tcW w:w="2399" w:type="dxa"/>
            <w:tcBorders>
              <w:top w:val="single" w:sz="4" w:space="0" w:color="auto"/>
              <w:left w:val="single" w:sz="4" w:space="0" w:color="auto"/>
              <w:bottom w:val="single" w:sz="4" w:space="0" w:color="auto"/>
              <w:right w:val="single" w:sz="4" w:space="0" w:color="auto"/>
            </w:tcBorders>
            <w:hideMark/>
          </w:tcPr>
          <w:p w14:paraId="3D0E6827" w14:textId="77777777" w:rsidR="00954636" w:rsidRPr="00FF4E14" w:rsidRDefault="00954636" w:rsidP="005B18FE">
            <w:pPr>
              <w:rPr>
                <w:color w:val="000000"/>
                <w:sz w:val="26"/>
                <w:szCs w:val="26"/>
                <w:lang w:val="kk-KZ"/>
              </w:rPr>
            </w:pPr>
            <w:r w:rsidRPr="00FF4E14">
              <w:rPr>
                <w:color w:val="000000"/>
                <w:sz w:val="26"/>
                <w:szCs w:val="26"/>
                <w:lang w:val="kk-KZ"/>
              </w:rPr>
              <w:t>Құрмаш Аружан</w:t>
            </w:r>
          </w:p>
        </w:tc>
        <w:tc>
          <w:tcPr>
            <w:tcW w:w="946" w:type="dxa"/>
            <w:tcBorders>
              <w:top w:val="single" w:sz="4" w:space="0" w:color="auto"/>
              <w:left w:val="single" w:sz="4" w:space="0" w:color="auto"/>
              <w:bottom w:val="single" w:sz="4" w:space="0" w:color="auto"/>
              <w:right w:val="single" w:sz="4" w:space="0" w:color="auto"/>
            </w:tcBorders>
            <w:hideMark/>
          </w:tcPr>
          <w:p w14:paraId="6CBE8432" w14:textId="77777777" w:rsidR="00954636" w:rsidRPr="00FF4E14" w:rsidRDefault="00954636" w:rsidP="005B18FE">
            <w:pPr>
              <w:jc w:val="center"/>
              <w:rPr>
                <w:color w:val="000000"/>
                <w:sz w:val="26"/>
                <w:szCs w:val="26"/>
                <w:lang w:val="kk-KZ"/>
              </w:rPr>
            </w:pPr>
            <w:r w:rsidRPr="00FF4E14">
              <w:rPr>
                <w:color w:val="000000"/>
                <w:sz w:val="26"/>
                <w:szCs w:val="26"/>
                <w:lang w:val="kk-KZ"/>
              </w:rPr>
              <w:t>10</w:t>
            </w:r>
          </w:p>
        </w:tc>
        <w:tc>
          <w:tcPr>
            <w:tcW w:w="2435" w:type="dxa"/>
            <w:tcBorders>
              <w:top w:val="single" w:sz="4" w:space="0" w:color="auto"/>
              <w:left w:val="single" w:sz="4" w:space="0" w:color="auto"/>
              <w:bottom w:val="single" w:sz="4" w:space="0" w:color="auto"/>
              <w:right w:val="single" w:sz="4" w:space="0" w:color="auto"/>
            </w:tcBorders>
            <w:hideMark/>
          </w:tcPr>
          <w:p w14:paraId="63E25ECF" w14:textId="77777777" w:rsidR="00954636" w:rsidRPr="00FF4E14" w:rsidRDefault="00954636" w:rsidP="005B18FE">
            <w:pPr>
              <w:jc w:val="center"/>
              <w:rPr>
                <w:color w:val="000000"/>
                <w:sz w:val="26"/>
                <w:szCs w:val="26"/>
                <w:lang w:val="kk-KZ"/>
              </w:rPr>
            </w:pPr>
            <w:r w:rsidRPr="00FF4E14">
              <w:rPr>
                <w:color w:val="000000"/>
                <w:sz w:val="26"/>
                <w:szCs w:val="26"/>
                <w:lang w:val="kk-KZ"/>
              </w:rPr>
              <w:t>Орыс тіл мен әдебиеті</w:t>
            </w:r>
          </w:p>
        </w:tc>
        <w:tc>
          <w:tcPr>
            <w:tcW w:w="2434" w:type="dxa"/>
            <w:tcBorders>
              <w:top w:val="single" w:sz="4" w:space="0" w:color="auto"/>
              <w:left w:val="single" w:sz="4" w:space="0" w:color="auto"/>
              <w:bottom w:val="single" w:sz="4" w:space="0" w:color="auto"/>
              <w:right w:val="single" w:sz="4" w:space="0" w:color="auto"/>
            </w:tcBorders>
            <w:noWrap/>
            <w:hideMark/>
          </w:tcPr>
          <w:p w14:paraId="7E5C13B9" w14:textId="77777777" w:rsidR="00954636" w:rsidRPr="00FF4E14" w:rsidRDefault="00954636" w:rsidP="005B18FE">
            <w:pPr>
              <w:rPr>
                <w:color w:val="000000"/>
                <w:sz w:val="26"/>
                <w:szCs w:val="26"/>
                <w:lang w:val="kk-KZ"/>
              </w:rPr>
            </w:pPr>
            <w:r w:rsidRPr="00FF4E14">
              <w:rPr>
                <w:color w:val="000000"/>
                <w:sz w:val="26"/>
                <w:szCs w:val="26"/>
              </w:rPr>
              <w:t>Шарипова Г.Б.</w:t>
            </w:r>
          </w:p>
        </w:tc>
        <w:tc>
          <w:tcPr>
            <w:tcW w:w="947" w:type="dxa"/>
            <w:tcBorders>
              <w:top w:val="single" w:sz="4" w:space="0" w:color="auto"/>
              <w:left w:val="single" w:sz="4" w:space="0" w:color="auto"/>
              <w:bottom w:val="single" w:sz="4" w:space="0" w:color="auto"/>
              <w:right w:val="single" w:sz="4" w:space="0" w:color="auto"/>
            </w:tcBorders>
            <w:noWrap/>
            <w:hideMark/>
          </w:tcPr>
          <w:p w14:paraId="2D6D88F5" w14:textId="77777777" w:rsidR="00954636" w:rsidRPr="00FF4E14" w:rsidRDefault="00954636" w:rsidP="005B18FE">
            <w:pPr>
              <w:jc w:val="center"/>
              <w:rPr>
                <w:color w:val="000000"/>
                <w:sz w:val="26"/>
                <w:szCs w:val="26"/>
                <w:lang w:val="kk-KZ"/>
              </w:rPr>
            </w:pPr>
            <w:r w:rsidRPr="00FF4E14">
              <w:rPr>
                <w:color w:val="000000"/>
                <w:sz w:val="26"/>
                <w:szCs w:val="26"/>
                <w:lang w:val="kk-KZ"/>
              </w:rPr>
              <w:t>ІІ орын</w:t>
            </w:r>
          </w:p>
        </w:tc>
      </w:tr>
      <w:tr w:rsidR="00954636" w:rsidRPr="00FF4E14" w14:paraId="4760A196" w14:textId="77777777" w:rsidTr="005B18FE">
        <w:trPr>
          <w:trHeight w:val="171"/>
        </w:trPr>
        <w:tc>
          <w:tcPr>
            <w:tcW w:w="437" w:type="dxa"/>
            <w:tcBorders>
              <w:top w:val="single" w:sz="4" w:space="0" w:color="auto"/>
              <w:left w:val="single" w:sz="4" w:space="0" w:color="auto"/>
              <w:bottom w:val="single" w:sz="4" w:space="0" w:color="auto"/>
              <w:right w:val="single" w:sz="4" w:space="0" w:color="auto"/>
            </w:tcBorders>
            <w:noWrap/>
            <w:hideMark/>
          </w:tcPr>
          <w:p w14:paraId="579A4C47" w14:textId="77777777" w:rsidR="00954636" w:rsidRPr="00FF4E14" w:rsidRDefault="00954636" w:rsidP="005B18FE">
            <w:pPr>
              <w:rPr>
                <w:color w:val="000000"/>
                <w:sz w:val="26"/>
                <w:szCs w:val="26"/>
                <w:lang w:val="kk-KZ"/>
              </w:rPr>
            </w:pPr>
            <w:r w:rsidRPr="00FF4E14">
              <w:rPr>
                <w:color w:val="000000"/>
                <w:sz w:val="26"/>
                <w:szCs w:val="26"/>
                <w:lang w:val="kk-KZ"/>
              </w:rPr>
              <w:t>3</w:t>
            </w:r>
          </w:p>
        </w:tc>
        <w:tc>
          <w:tcPr>
            <w:tcW w:w="2399" w:type="dxa"/>
            <w:tcBorders>
              <w:top w:val="single" w:sz="4" w:space="0" w:color="auto"/>
              <w:left w:val="single" w:sz="4" w:space="0" w:color="auto"/>
              <w:bottom w:val="single" w:sz="4" w:space="0" w:color="auto"/>
              <w:right w:val="single" w:sz="4" w:space="0" w:color="auto"/>
            </w:tcBorders>
            <w:hideMark/>
          </w:tcPr>
          <w:p w14:paraId="556D29F7" w14:textId="77777777" w:rsidR="00954636" w:rsidRPr="00FF4E14" w:rsidRDefault="00954636" w:rsidP="005B18FE">
            <w:pPr>
              <w:rPr>
                <w:color w:val="000000"/>
                <w:sz w:val="26"/>
                <w:szCs w:val="26"/>
                <w:lang w:val="kk-KZ"/>
              </w:rPr>
            </w:pPr>
            <w:r w:rsidRPr="00FF4E14">
              <w:rPr>
                <w:color w:val="000000"/>
                <w:sz w:val="26"/>
                <w:szCs w:val="26"/>
                <w:lang w:val="kk-KZ"/>
              </w:rPr>
              <w:t>Байтлеева Кымбат</w:t>
            </w:r>
          </w:p>
        </w:tc>
        <w:tc>
          <w:tcPr>
            <w:tcW w:w="946" w:type="dxa"/>
            <w:tcBorders>
              <w:top w:val="single" w:sz="4" w:space="0" w:color="auto"/>
              <w:left w:val="single" w:sz="4" w:space="0" w:color="auto"/>
              <w:bottom w:val="single" w:sz="4" w:space="0" w:color="auto"/>
              <w:right w:val="single" w:sz="4" w:space="0" w:color="auto"/>
            </w:tcBorders>
            <w:hideMark/>
          </w:tcPr>
          <w:p w14:paraId="57EFD154" w14:textId="77777777" w:rsidR="00954636" w:rsidRPr="00FF4E14" w:rsidRDefault="00954636" w:rsidP="005B18FE">
            <w:pPr>
              <w:jc w:val="center"/>
              <w:rPr>
                <w:color w:val="000000"/>
                <w:sz w:val="26"/>
                <w:szCs w:val="26"/>
                <w:lang w:val="kk-KZ"/>
              </w:rPr>
            </w:pPr>
            <w:r w:rsidRPr="00FF4E14">
              <w:rPr>
                <w:color w:val="000000"/>
                <w:sz w:val="26"/>
                <w:szCs w:val="26"/>
                <w:lang w:val="kk-KZ"/>
              </w:rPr>
              <w:t>11</w:t>
            </w:r>
          </w:p>
        </w:tc>
        <w:tc>
          <w:tcPr>
            <w:tcW w:w="2435" w:type="dxa"/>
            <w:tcBorders>
              <w:top w:val="single" w:sz="4" w:space="0" w:color="auto"/>
              <w:left w:val="single" w:sz="4" w:space="0" w:color="auto"/>
              <w:bottom w:val="single" w:sz="4" w:space="0" w:color="auto"/>
              <w:right w:val="single" w:sz="4" w:space="0" w:color="auto"/>
            </w:tcBorders>
            <w:hideMark/>
          </w:tcPr>
          <w:p w14:paraId="263E733C" w14:textId="77777777" w:rsidR="00954636" w:rsidRPr="00FF4E14" w:rsidRDefault="00954636" w:rsidP="005B18FE">
            <w:pPr>
              <w:jc w:val="center"/>
              <w:rPr>
                <w:color w:val="000000"/>
                <w:sz w:val="26"/>
                <w:szCs w:val="26"/>
                <w:lang w:val="kk-KZ"/>
              </w:rPr>
            </w:pPr>
            <w:r w:rsidRPr="00FF4E14">
              <w:rPr>
                <w:color w:val="000000"/>
                <w:sz w:val="26"/>
                <w:szCs w:val="26"/>
                <w:lang w:val="kk-KZ"/>
              </w:rPr>
              <w:t>Орыс тіл мен әдебиеті</w:t>
            </w:r>
          </w:p>
        </w:tc>
        <w:tc>
          <w:tcPr>
            <w:tcW w:w="2434" w:type="dxa"/>
            <w:tcBorders>
              <w:top w:val="single" w:sz="4" w:space="0" w:color="auto"/>
              <w:left w:val="single" w:sz="4" w:space="0" w:color="auto"/>
              <w:bottom w:val="single" w:sz="4" w:space="0" w:color="auto"/>
              <w:right w:val="single" w:sz="4" w:space="0" w:color="auto"/>
            </w:tcBorders>
            <w:noWrap/>
            <w:hideMark/>
          </w:tcPr>
          <w:p w14:paraId="44D797F8" w14:textId="77777777" w:rsidR="00954636" w:rsidRPr="00FF4E14" w:rsidRDefault="00954636" w:rsidP="005B18FE">
            <w:pPr>
              <w:rPr>
                <w:color w:val="000000"/>
                <w:sz w:val="26"/>
                <w:szCs w:val="26"/>
                <w:lang w:val="kk-KZ"/>
              </w:rPr>
            </w:pPr>
            <w:r w:rsidRPr="00FF4E14">
              <w:rPr>
                <w:color w:val="000000"/>
                <w:sz w:val="26"/>
                <w:szCs w:val="26"/>
              </w:rPr>
              <w:t>Шарипова Г.Б.</w:t>
            </w:r>
          </w:p>
        </w:tc>
        <w:tc>
          <w:tcPr>
            <w:tcW w:w="947" w:type="dxa"/>
            <w:tcBorders>
              <w:top w:val="single" w:sz="4" w:space="0" w:color="auto"/>
              <w:left w:val="single" w:sz="4" w:space="0" w:color="auto"/>
              <w:bottom w:val="single" w:sz="4" w:space="0" w:color="auto"/>
              <w:right w:val="single" w:sz="4" w:space="0" w:color="auto"/>
            </w:tcBorders>
            <w:noWrap/>
            <w:hideMark/>
          </w:tcPr>
          <w:p w14:paraId="1DEDD066" w14:textId="77777777" w:rsidR="00954636" w:rsidRPr="00FF4E14" w:rsidRDefault="00954636" w:rsidP="005B18FE">
            <w:pPr>
              <w:jc w:val="center"/>
              <w:rPr>
                <w:color w:val="000000"/>
                <w:sz w:val="26"/>
                <w:szCs w:val="26"/>
                <w:lang w:val="kk-KZ"/>
              </w:rPr>
            </w:pPr>
            <w:r w:rsidRPr="00FF4E14">
              <w:rPr>
                <w:color w:val="000000"/>
                <w:sz w:val="26"/>
                <w:szCs w:val="26"/>
                <w:lang w:val="kk-KZ"/>
              </w:rPr>
              <w:t>ІІІ орын</w:t>
            </w:r>
          </w:p>
        </w:tc>
      </w:tr>
    </w:tbl>
    <w:p w14:paraId="6123CABC" w14:textId="77777777" w:rsidR="00954636" w:rsidRPr="00FF4E14" w:rsidRDefault="00954636" w:rsidP="00954636">
      <w:pPr>
        <w:tabs>
          <w:tab w:val="left" w:pos="826"/>
          <w:tab w:val="left" w:pos="9498"/>
        </w:tabs>
        <w:ind w:right="49"/>
        <w:jc w:val="both"/>
        <w:rPr>
          <w:rFonts w:eastAsia="Wingdings"/>
          <w:sz w:val="26"/>
          <w:szCs w:val="26"/>
          <w:lang w:val="kk-KZ"/>
        </w:rPr>
      </w:pPr>
      <w:r w:rsidRPr="00FF4E14">
        <w:rPr>
          <w:rFonts w:eastAsia="Wingdings"/>
          <w:sz w:val="26"/>
          <w:szCs w:val="26"/>
          <w:lang w:val="kk-KZ"/>
        </w:rPr>
        <w:t xml:space="preserve">        «Сарыарқа  Дарыны» ғылыми – практикалық орталығы ұйымдастыруымен өткен ғылыми жобалар байқауына 6 оқушы қатысып,  І, ІІ, ІІІ Дәрежелі дипломмен марапатталды.</w:t>
      </w:r>
    </w:p>
    <w:tbl>
      <w:tblPr>
        <w:tblpPr w:leftFromText="180" w:rightFromText="180" w:bottomFromText="160" w:vertAnchor="text" w:horzAnchor="margin" w:tblpY="85"/>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862"/>
        <w:gridCol w:w="1418"/>
        <w:gridCol w:w="992"/>
        <w:gridCol w:w="2551"/>
        <w:gridCol w:w="1559"/>
      </w:tblGrid>
      <w:tr w:rsidR="00954636" w:rsidRPr="00FF4E14" w14:paraId="59962325" w14:textId="77777777" w:rsidTr="005B18FE">
        <w:trPr>
          <w:trHeight w:val="315"/>
        </w:trPr>
        <w:tc>
          <w:tcPr>
            <w:tcW w:w="534" w:type="dxa"/>
            <w:tcBorders>
              <w:top w:val="single" w:sz="4" w:space="0" w:color="000000"/>
              <w:left w:val="single" w:sz="4" w:space="0" w:color="000000"/>
              <w:bottom w:val="single" w:sz="4" w:space="0" w:color="000000"/>
              <w:right w:val="single" w:sz="4" w:space="0" w:color="000000"/>
            </w:tcBorders>
            <w:noWrap/>
            <w:hideMark/>
          </w:tcPr>
          <w:p w14:paraId="352586EF" w14:textId="77777777" w:rsidR="00954636" w:rsidRPr="00FF4E14" w:rsidRDefault="00954636" w:rsidP="005B18FE">
            <w:pPr>
              <w:tabs>
                <w:tab w:val="left" w:pos="826"/>
                <w:tab w:val="left" w:pos="9498"/>
              </w:tabs>
              <w:ind w:right="49"/>
              <w:jc w:val="both"/>
              <w:rPr>
                <w:rFonts w:eastAsia="Wingdings"/>
                <w:b/>
                <w:bCs/>
                <w:sz w:val="26"/>
                <w:szCs w:val="26"/>
                <w:lang w:val="kk-KZ"/>
              </w:rPr>
            </w:pPr>
            <w:r w:rsidRPr="00FF4E14">
              <w:rPr>
                <w:rFonts w:eastAsia="Wingdings"/>
                <w:b/>
                <w:bCs/>
                <w:sz w:val="26"/>
                <w:szCs w:val="26"/>
                <w:lang w:val="kk-KZ"/>
              </w:rPr>
              <w:t>№</w:t>
            </w:r>
          </w:p>
        </w:tc>
        <w:tc>
          <w:tcPr>
            <w:tcW w:w="2863" w:type="dxa"/>
            <w:tcBorders>
              <w:top w:val="single" w:sz="4" w:space="0" w:color="000000"/>
              <w:left w:val="single" w:sz="4" w:space="0" w:color="000000"/>
              <w:bottom w:val="single" w:sz="4" w:space="0" w:color="000000"/>
              <w:right w:val="single" w:sz="4" w:space="0" w:color="000000"/>
            </w:tcBorders>
            <w:noWrap/>
            <w:hideMark/>
          </w:tcPr>
          <w:p w14:paraId="7BB6433B" w14:textId="77777777" w:rsidR="00954636" w:rsidRPr="00FF4E14" w:rsidRDefault="00954636" w:rsidP="005B18FE">
            <w:pPr>
              <w:tabs>
                <w:tab w:val="left" w:pos="826"/>
                <w:tab w:val="left" w:pos="9498"/>
              </w:tabs>
              <w:ind w:right="49"/>
              <w:jc w:val="both"/>
              <w:rPr>
                <w:rFonts w:eastAsia="Wingdings"/>
                <w:b/>
                <w:bCs/>
                <w:sz w:val="26"/>
                <w:szCs w:val="26"/>
                <w:lang w:val="kk-KZ"/>
              </w:rPr>
            </w:pPr>
            <w:r w:rsidRPr="00FF4E14">
              <w:rPr>
                <w:rFonts w:eastAsia="Wingdings"/>
                <w:b/>
                <w:bCs/>
                <w:sz w:val="26"/>
                <w:szCs w:val="26"/>
                <w:lang w:val="kk-KZ"/>
              </w:rPr>
              <w:t>Жоба авторы</w:t>
            </w:r>
          </w:p>
        </w:tc>
        <w:tc>
          <w:tcPr>
            <w:tcW w:w="1418" w:type="dxa"/>
            <w:tcBorders>
              <w:top w:val="single" w:sz="4" w:space="0" w:color="000000"/>
              <w:left w:val="single" w:sz="4" w:space="0" w:color="000000"/>
              <w:bottom w:val="single" w:sz="4" w:space="0" w:color="000000"/>
              <w:right w:val="single" w:sz="4" w:space="0" w:color="000000"/>
            </w:tcBorders>
            <w:noWrap/>
            <w:hideMark/>
          </w:tcPr>
          <w:p w14:paraId="1A3E286B" w14:textId="77777777" w:rsidR="00954636" w:rsidRPr="00FF4E14" w:rsidRDefault="00954636" w:rsidP="005B18FE">
            <w:pPr>
              <w:tabs>
                <w:tab w:val="left" w:pos="826"/>
                <w:tab w:val="left" w:pos="9498"/>
              </w:tabs>
              <w:ind w:right="49"/>
              <w:jc w:val="both"/>
              <w:rPr>
                <w:rFonts w:eastAsia="Wingdings"/>
                <w:b/>
                <w:bCs/>
                <w:sz w:val="26"/>
                <w:szCs w:val="26"/>
                <w:lang w:val="kk-KZ"/>
              </w:rPr>
            </w:pPr>
            <w:r w:rsidRPr="00FF4E14">
              <w:rPr>
                <w:rFonts w:eastAsia="Wingdings"/>
                <w:b/>
                <w:bCs/>
                <w:sz w:val="26"/>
                <w:szCs w:val="26"/>
                <w:lang w:val="kk-KZ"/>
              </w:rPr>
              <w:t>секция</w:t>
            </w:r>
          </w:p>
        </w:tc>
        <w:tc>
          <w:tcPr>
            <w:tcW w:w="992" w:type="dxa"/>
            <w:tcBorders>
              <w:top w:val="single" w:sz="4" w:space="0" w:color="000000"/>
              <w:left w:val="single" w:sz="4" w:space="0" w:color="000000"/>
              <w:bottom w:val="single" w:sz="4" w:space="0" w:color="000000"/>
              <w:right w:val="single" w:sz="4" w:space="0" w:color="000000"/>
            </w:tcBorders>
            <w:noWrap/>
            <w:hideMark/>
          </w:tcPr>
          <w:p w14:paraId="5DA15F9F" w14:textId="77777777" w:rsidR="00954636" w:rsidRPr="00FF4E14" w:rsidRDefault="00954636" w:rsidP="005B18FE">
            <w:pPr>
              <w:tabs>
                <w:tab w:val="left" w:pos="826"/>
                <w:tab w:val="left" w:pos="9498"/>
              </w:tabs>
              <w:ind w:right="49"/>
              <w:jc w:val="center"/>
              <w:rPr>
                <w:rFonts w:eastAsia="Wingdings"/>
                <w:b/>
                <w:bCs/>
                <w:sz w:val="26"/>
                <w:szCs w:val="26"/>
                <w:lang w:val="kk-KZ"/>
              </w:rPr>
            </w:pPr>
            <w:r w:rsidRPr="00FF4E14">
              <w:rPr>
                <w:rFonts w:eastAsia="Wingdings"/>
                <w:b/>
                <w:bCs/>
                <w:sz w:val="26"/>
                <w:szCs w:val="26"/>
                <w:lang w:val="kk-KZ"/>
              </w:rPr>
              <w:t>сыныбы</w:t>
            </w:r>
          </w:p>
        </w:tc>
        <w:tc>
          <w:tcPr>
            <w:tcW w:w="2552" w:type="dxa"/>
            <w:tcBorders>
              <w:top w:val="single" w:sz="4" w:space="0" w:color="000000"/>
              <w:left w:val="single" w:sz="4" w:space="0" w:color="000000"/>
              <w:bottom w:val="single" w:sz="4" w:space="0" w:color="000000"/>
              <w:right w:val="single" w:sz="4" w:space="0" w:color="000000"/>
            </w:tcBorders>
            <w:noWrap/>
            <w:hideMark/>
          </w:tcPr>
          <w:p w14:paraId="12DE2CEF" w14:textId="77777777" w:rsidR="00954636" w:rsidRPr="00FF4E14" w:rsidRDefault="00954636" w:rsidP="005B18FE">
            <w:pPr>
              <w:tabs>
                <w:tab w:val="left" w:pos="826"/>
                <w:tab w:val="left" w:pos="9498"/>
              </w:tabs>
              <w:ind w:right="49"/>
              <w:jc w:val="both"/>
              <w:rPr>
                <w:rFonts w:eastAsia="Wingdings"/>
                <w:b/>
                <w:bCs/>
                <w:sz w:val="26"/>
                <w:szCs w:val="26"/>
                <w:lang w:val="kk-KZ"/>
              </w:rPr>
            </w:pPr>
            <w:r w:rsidRPr="00FF4E14">
              <w:rPr>
                <w:rFonts w:eastAsia="Wingdings"/>
                <w:b/>
                <w:bCs/>
                <w:sz w:val="26"/>
                <w:szCs w:val="26"/>
                <w:lang w:val="kk-KZ"/>
              </w:rPr>
              <w:t>Жоба жетекшісі</w:t>
            </w:r>
          </w:p>
        </w:tc>
        <w:tc>
          <w:tcPr>
            <w:tcW w:w="1559" w:type="dxa"/>
            <w:tcBorders>
              <w:top w:val="single" w:sz="4" w:space="0" w:color="000000"/>
              <w:left w:val="single" w:sz="4" w:space="0" w:color="000000"/>
              <w:bottom w:val="single" w:sz="4" w:space="0" w:color="000000"/>
              <w:right w:val="single" w:sz="4" w:space="0" w:color="000000"/>
            </w:tcBorders>
            <w:hideMark/>
          </w:tcPr>
          <w:p w14:paraId="706E7BF4" w14:textId="77777777" w:rsidR="00954636" w:rsidRPr="00FF4E14" w:rsidRDefault="00954636" w:rsidP="005B18FE">
            <w:pPr>
              <w:tabs>
                <w:tab w:val="left" w:pos="826"/>
                <w:tab w:val="left" w:pos="9498"/>
              </w:tabs>
              <w:ind w:right="49"/>
              <w:jc w:val="both"/>
              <w:rPr>
                <w:rFonts w:eastAsia="Wingdings"/>
                <w:b/>
                <w:bCs/>
                <w:sz w:val="26"/>
                <w:szCs w:val="26"/>
                <w:lang w:val="kk-KZ"/>
              </w:rPr>
            </w:pPr>
            <w:r w:rsidRPr="00FF4E14">
              <w:rPr>
                <w:rFonts w:eastAsia="Wingdings"/>
                <w:b/>
                <w:bCs/>
                <w:sz w:val="26"/>
                <w:szCs w:val="26"/>
                <w:lang w:val="kk-KZ"/>
              </w:rPr>
              <w:t>Облыстық кезең</w:t>
            </w:r>
          </w:p>
        </w:tc>
      </w:tr>
      <w:tr w:rsidR="00954636" w:rsidRPr="00FF4E14" w14:paraId="66806F88" w14:textId="77777777" w:rsidTr="005B18FE">
        <w:trPr>
          <w:trHeight w:val="288"/>
        </w:trPr>
        <w:tc>
          <w:tcPr>
            <w:tcW w:w="534" w:type="dxa"/>
            <w:tcBorders>
              <w:top w:val="single" w:sz="4" w:space="0" w:color="000000"/>
              <w:left w:val="single" w:sz="4" w:space="0" w:color="000000"/>
              <w:bottom w:val="single" w:sz="4" w:space="0" w:color="000000"/>
              <w:right w:val="single" w:sz="4" w:space="0" w:color="000000"/>
            </w:tcBorders>
            <w:noWrap/>
            <w:hideMark/>
          </w:tcPr>
          <w:p w14:paraId="6FCF24AB"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1</w:t>
            </w:r>
          </w:p>
        </w:tc>
        <w:tc>
          <w:tcPr>
            <w:tcW w:w="28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BEB957"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Коктаева Анель</w:t>
            </w:r>
          </w:p>
          <w:p w14:paraId="47D93D4F" w14:textId="10B54C90"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Жа</w:t>
            </w:r>
            <w:r w:rsidR="005B462E">
              <w:rPr>
                <w:rFonts w:eastAsia="Wingdings"/>
                <w:sz w:val="26"/>
                <w:szCs w:val="26"/>
                <w:lang w:val="kk-KZ"/>
              </w:rPr>
              <w:t>н</w:t>
            </w:r>
            <w:r w:rsidRPr="00FF4E14">
              <w:rPr>
                <w:rFonts w:eastAsia="Wingdings"/>
                <w:sz w:val="26"/>
                <w:szCs w:val="26"/>
                <w:lang w:val="kk-KZ"/>
              </w:rPr>
              <w:t>досқызы Ақнұр</w:t>
            </w:r>
          </w:p>
        </w:tc>
        <w:tc>
          <w:tcPr>
            <w:tcW w:w="1418" w:type="dxa"/>
            <w:tcBorders>
              <w:top w:val="single" w:sz="4" w:space="0" w:color="000000"/>
              <w:left w:val="single" w:sz="4" w:space="0" w:color="000000"/>
              <w:bottom w:val="single" w:sz="4" w:space="0" w:color="000000"/>
              <w:right w:val="single" w:sz="4" w:space="0" w:color="000000"/>
            </w:tcBorders>
            <w:hideMark/>
          </w:tcPr>
          <w:p w14:paraId="7411DF88"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Физика</w:t>
            </w:r>
          </w:p>
        </w:tc>
        <w:tc>
          <w:tcPr>
            <w:tcW w:w="992" w:type="dxa"/>
            <w:tcBorders>
              <w:top w:val="single" w:sz="4" w:space="0" w:color="000000"/>
              <w:left w:val="single" w:sz="4" w:space="0" w:color="000000"/>
              <w:bottom w:val="single" w:sz="4" w:space="0" w:color="000000"/>
              <w:right w:val="single" w:sz="4" w:space="0" w:color="000000"/>
            </w:tcBorders>
            <w:hideMark/>
          </w:tcPr>
          <w:p w14:paraId="6CB94A75" w14:textId="77777777" w:rsidR="00954636" w:rsidRPr="00FF4E14" w:rsidRDefault="00954636" w:rsidP="005B18FE">
            <w:pPr>
              <w:tabs>
                <w:tab w:val="left" w:pos="826"/>
                <w:tab w:val="left" w:pos="9498"/>
              </w:tabs>
              <w:ind w:right="49"/>
              <w:jc w:val="center"/>
              <w:rPr>
                <w:rFonts w:eastAsia="Wingdings"/>
                <w:sz w:val="26"/>
                <w:szCs w:val="26"/>
                <w:lang w:val="kk-KZ"/>
              </w:rPr>
            </w:pPr>
            <w:r w:rsidRPr="00FF4E14">
              <w:rPr>
                <w:rFonts w:eastAsia="Wingdings"/>
                <w:sz w:val="26"/>
                <w:szCs w:val="26"/>
                <w:lang w:val="kk-KZ"/>
              </w:rPr>
              <w:t>11</w:t>
            </w:r>
          </w:p>
        </w:tc>
        <w:tc>
          <w:tcPr>
            <w:tcW w:w="2552" w:type="dxa"/>
            <w:tcBorders>
              <w:top w:val="single" w:sz="4" w:space="0" w:color="000000"/>
              <w:left w:val="single" w:sz="4" w:space="0" w:color="000000"/>
              <w:bottom w:val="single" w:sz="4" w:space="0" w:color="000000"/>
              <w:right w:val="single" w:sz="4" w:space="0" w:color="000000"/>
            </w:tcBorders>
            <w:hideMark/>
          </w:tcPr>
          <w:p w14:paraId="1B6A53A2"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Алиан Б.С.</w:t>
            </w:r>
          </w:p>
        </w:tc>
        <w:tc>
          <w:tcPr>
            <w:tcW w:w="1559" w:type="dxa"/>
            <w:tcBorders>
              <w:top w:val="single" w:sz="4" w:space="0" w:color="000000"/>
              <w:left w:val="single" w:sz="4" w:space="0" w:color="000000"/>
              <w:bottom w:val="single" w:sz="4" w:space="0" w:color="000000"/>
              <w:right w:val="single" w:sz="4" w:space="0" w:color="000000"/>
            </w:tcBorders>
            <w:hideMark/>
          </w:tcPr>
          <w:p w14:paraId="59171B55"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ІІ орын</w:t>
            </w:r>
          </w:p>
        </w:tc>
      </w:tr>
      <w:tr w:rsidR="00954636" w:rsidRPr="00FF4E14" w14:paraId="1EE1CA6E" w14:textId="77777777" w:rsidTr="005B18FE">
        <w:trPr>
          <w:trHeight w:val="288"/>
        </w:trPr>
        <w:tc>
          <w:tcPr>
            <w:tcW w:w="534" w:type="dxa"/>
            <w:tcBorders>
              <w:top w:val="single" w:sz="4" w:space="0" w:color="000000"/>
              <w:left w:val="single" w:sz="4" w:space="0" w:color="000000"/>
              <w:bottom w:val="single" w:sz="4" w:space="0" w:color="000000"/>
              <w:right w:val="single" w:sz="4" w:space="0" w:color="000000"/>
            </w:tcBorders>
            <w:noWrap/>
            <w:hideMark/>
          </w:tcPr>
          <w:p w14:paraId="6843A492"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2</w:t>
            </w:r>
          </w:p>
        </w:tc>
        <w:tc>
          <w:tcPr>
            <w:tcW w:w="286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0D7206"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 xml:space="preserve">Тәтібек Әбдінұр </w:t>
            </w:r>
          </w:p>
        </w:tc>
        <w:tc>
          <w:tcPr>
            <w:tcW w:w="1418" w:type="dxa"/>
            <w:tcBorders>
              <w:top w:val="single" w:sz="4" w:space="0" w:color="000000"/>
              <w:left w:val="single" w:sz="4" w:space="0" w:color="000000"/>
              <w:bottom w:val="single" w:sz="4" w:space="0" w:color="000000"/>
              <w:right w:val="single" w:sz="4" w:space="0" w:color="000000"/>
            </w:tcBorders>
            <w:hideMark/>
          </w:tcPr>
          <w:p w14:paraId="4CDC02C1"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Өлкетану</w:t>
            </w:r>
          </w:p>
        </w:tc>
        <w:tc>
          <w:tcPr>
            <w:tcW w:w="992" w:type="dxa"/>
            <w:tcBorders>
              <w:top w:val="single" w:sz="4" w:space="0" w:color="000000"/>
              <w:left w:val="single" w:sz="4" w:space="0" w:color="000000"/>
              <w:bottom w:val="single" w:sz="4" w:space="0" w:color="000000"/>
              <w:right w:val="single" w:sz="4" w:space="0" w:color="000000"/>
            </w:tcBorders>
            <w:hideMark/>
          </w:tcPr>
          <w:p w14:paraId="2F629742" w14:textId="77777777" w:rsidR="00954636" w:rsidRPr="00FF4E14" w:rsidRDefault="00954636" w:rsidP="005B18FE">
            <w:pPr>
              <w:tabs>
                <w:tab w:val="left" w:pos="826"/>
                <w:tab w:val="left" w:pos="9498"/>
              </w:tabs>
              <w:ind w:right="49"/>
              <w:jc w:val="center"/>
              <w:rPr>
                <w:rFonts w:eastAsia="Wingdings"/>
                <w:sz w:val="26"/>
                <w:szCs w:val="26"/>
                <w:lang w:val="kk-KZ"/>
              </w:rPr>
            </w:pPr>
            <w:r w:rsidRPr="00FF4E14">
              <w:rPr>
                <w:rFonts w:eastAsia="Wingdings"/>
                <w:sz w:val="26"/>
                <w:szCs w:val="26"/>
                <w:lang w:val="kk-KZ"/>
              </w:rPr>
              <w:t>11</w:t>
            </w:r>
          </w:p>
        </w:tc>
        <w:tc>
          <w:tcPr>
            <w:tcW w:w="2552" w:type="dxa"/>
            <w:tcBorders>
              <w:top w:val="single" w:sz="4" w:space="0" w:color="000000"/>
              <w:left w:val="single" w:sz="4" w:space="0" w:color="000000"/>
              <w:bottom w:val="single" w:sz="4" w:space="0" w:color="000000"/>
              <w:right w:val="single" w:sz="4" w:space="0" w:color="000000"/>
            </w:tcBorders>
            <w:hideMark/>
          </w:tcPr>
          <w:p w14:paraId="74517D17"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Амирбекова М.М.</w:t>
            </w:r>
          </w:p>
        </w:tc>
        <w:tc>
          <w:tcPr>
            <w:tcW w:w="1559" w:type="dxa"/>
            <w:tcBorders>
              <w:top w:val="single" w:sz="4" w:space="0" w:color="000000"/>
              <w:left w:val="single" w:sz="4" w:space="0" w:color="000000"/>
              <w:bottom w:val="single" w:sz="4" w:space="0" w:color="000000"/>
              <w:right w:val="single" w:sz="4" w:space="0" w:color="000000"/>
            </w:tcBorders>
            <w:hideMark/>
          </w:tcPr>
          <w:p w14:paraId="7538CB72"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ІІІ орын</w:t>
            </w:r>
          </w:p>
        </w:tc>
      </w:tr>
      <w:tr w:rsidR="00954636" w:rsidRPr="00FF4E14" w14:paraId="4E209342" w14:textId="77777777" w:rsidTr="005B18FE">
        <w:trPr>
          <w:trHeight w:val="264"/>
        </w:trPr>
        <w:tc>
          <w:tcPr>
            <w:tcW w:w="534" w:type="dxa"/>
            <w:tcBorders>
              <w:top w:val="single" w:sz="4" w:space="0" w:color="000000"/>
              <w:left w:val="single" w:sz="4" w:space="0" w:color="000000"/>
              <w:bottom w:val="single" w:sz="4" w:space="0" w:color="000000"/>
              <w:right w:val="single" w:sz="4" w:space="0" w:color="000000"/>
            </w:tcBorders>
            <w:noWrap/>
            <w:hideMark/>
          </w:tcPr>
          <w:p w14:paraId="571F94BC"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3</w:t>
            </w:r>
          </w:p>
        </w:tc>
        <w:tc>
          <w:tcPr>
            <w:tcW w:w="2863" w:type="dxa"/>
            <w:tcBorders>
              <w:top w:val="nil"/>
              <w:left w:val="single" w:sz="4" w:space="0" w:color="auto"/>
              <w:bottom w:val="single" w:sz="4" w:space="0" w:color="auto"/>
              <w:right w:val="single" w:sz="4" w:space="0" w:color="auto"/>
            </w:tcBorders>
            <w:shd w:val="clear" w:color="auto" w:fill="FFFFFF"/>
            <w:vAlign w:val="center"/>
            <w:hideMark/>
          </w:tcPr>
          <w:p w14:paraId="7199C1AB"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Сүндет Аиза</w:t>
            </w:r>
          </w:p>
        </w:tc>
        <w:tc>
          <w:tcPr>
            <w:tcW w:w="1418" w:type="dxa"/>
            <w:tcBorders>
              <w:top w:val="single" w:sz="4" w:space="0" w:color="000000"/>
              <w:left w:val="single" w:sz="4" w:space="0" w:color="000000"/>
              <w:bottom w:val="single" w:sz="4" w:space="0" w:color="000000"/>
              <w:right w:val="single" w:sz="4" w:space="0" w:color="000000"/>
            </w:tcBorders>
            <w:hideMark/>
          </w:tcPr>
          <w:p w14:paraId="32A7A100"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Биология</w:t>
            </w:r>
          </w:p>
        </w:tc>
        <w:tc>
          <w:tcPr>
            <w:tcW w:w="992" w:type="dxa"/>
            <w:tcBorders>
              <w:top w:val="single" w:sz="4" w:space="0" w:color="000000"/>
              <w:left w:val="single" w:sz="4" w:space="0" w:color="000000"/>
              <w:bottom w:val="single" w:sz="4" w:space="0" w:color="000000"/>
              <w:right w:val="single" w:sz="4" w:space="0" w:color="000000"/>
            </w:tcBorders>
            <w:hideMark/>
          </w:tcPr>
          <w:p w14:paraId="63D85BC8" w14:textId="77777777" w:rsidR="00954636" w:rsidRPr="00FF4E14" w:rsidRDefault="00954636" w:rsidP="005B18FE">
            <w:pPr>
              <w:tabs>
                <w:tab w:val="left" w:pos="826"/>
                <w:tab w:val="left" w:pos="9498"/>
              </w:tabs>
              <w:ind w:right="49"/>
              <w:jc w:val="center"/>
              <w:rPr>
                <w:rFonts w:eastAsia="Wingdings"/>
                <w:sz w:val="26"/>
                <w:szCs w:val="26"/>
                <w:lang w:val="kk-KZ"/>
              </w:rPr>
            </w:pPr>
            <w:r w:rsidRPr="00FF4E14">
              <w:rPr>
                <w:rFonts w:eastAsia="Wingdings"/>
                <w:sz w:val="26"/>
                <w:szCs w:val="26"/>
                <w:lang w:val="kk-KZ"/>
              </w:rPr>
              <w:t>10</w:t>
            </w:r>
          </w:p>
        </w:tc>
        <w:tc>
          <w:tcPr>
            <w:tcW w:w="2552" w:type="dxa"/>
            <w:tcBorders>
              <w:top w:val="single" w:sz="4" w:space="0" w:color="000000"/>
              <w:left w:val="single" w:sz="4" w:space="0" w:color="000000"/>
              <w:bottom w:val="single" w:sz="4" w:space="0" w:color="000000"/>
              <w:right w:val="single" w:sz="4" w:space="0" w:color="000000"/>
            </w:tcBorders>
            <w:hideMark/>
          </w:tcPr>
          <w:p w14:paraId="7E45FF3D"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Каумбаева С.Ж.</w:t>
            </w:r>
          </w:p>
        </w:tc>
        <w:tc>
          <w:tcPr>
            <w:tcW w:w="1559" w:type="dxa"/>
            <w:tcBorders>
              <w:top w:val="single" w:sz="4" w:space="0" w:color="000000"/>
              <w:left w:val="single" w:sz="4" w:space="0" w:color="000000"/>
              <w:bottom w:val="single" w:sz="4" w:space="0" w:color="000000"/>
              <w:right w:val="single" w:sz="4" w:space="0" w:color="000000"/>
            </w:tcBorders>
            <w:hideMark/>
          </w:tcPr>
          <w:p w14:paraId="5E5DC377" w14:textId="77777777" w:rsidR="00954636" w:rsidRPr="00FF4E14" w:rsidRDefault="00954636" w:rsidP="005B18FE">
            <w:pPr>
              <w:tabs>
                <w:tab w:val="left" w:pos="826"/>
                <w:tab w:val="left" w:pos="9498"/>
              </w:tabs>
              <w:ind w:right="49"/>
              <w:jc w:val="both"/>
              <w:rPr>
                <w:rFonts w:eastAsia="Wingdings"/>
                <w:sz w:val="26"/>
                <w:szCs w:val="26"/>
                <w:lang w:val="kk-KZ"/>
              </w:rPr>
            </w:pPr>
            <w:r w:rsidRPr="00FF4E14">
              <w:rPr>
                <w:rFonts w:eastAsia="Wingdings"/>
                <w:sz w:val="26"/>
                <w:szCs w:val="26"/>
                <w:lang w:val="kk-KZ"/>
              </w:rPr>
              <w:t>ІІ орын</w:t>
            </w:r>
          </w:p>
        </w:tc>
      </w:tr>
    </w:tbl>
    <w:p w14:paraId="52BE1B73" w14:textId="77777777" w:rsidR="00954636" w:rsidRPr="00FF4E14" w:rsidRDefault="00954636" w:rsidP="00954636">
      <w:pPr>
        <w:tabs>
          <w:tab w:val="left" w:pos="826"/>
          <w:tab w:val="left" w:pos="9498"/>
        </w:tabs>
        <w:ind w:right="51" w:firstLine="709"/>
        <w:jc w:val="both"/>
        <w:rPr>
          <w:rFonts w:eastAsia="Wingdings"/>
          <w:sz w:val="26"/>
          <w:szCs w:val="26"/>
          <w:lang w:val="kk-KZ"/>
        </w:rPr>
      </w:pPr>
      <w:r w:rsidRPr="00FF4E14">
        <w:rPr>
          <w:rFonts w:eastAsia="Wingdings"/>
          <w:sz w:val="26"/>
          <w:szCs w:val="26"/>
          <w:lang w:val="kk-KZ"/>
        </w:rPr>
        <w:t xml:space="preserve">11 сынып оқушылары арасында Республикалық «Мәшһүр – Жүсіп» оқуларының қалалық кезеңінің «Білімді зерек адам болам» - десең, Қара өзіңді басқаның айнасымен» бағыты бойыша мектебіміздің 11 сынып оқушысы Мырзалы Ұлпан ІІІ орынға ие болды. Жетекшісі: Тлеубекова М.М. </w:t>
      </w:r>
    </w:p>
    <w:p w14:paraId="622FE7C3"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ab/>
        <w:t xml:space="preserve">«Болашаққа жолдама» облыстық форумының аясында өткізілген қалалық «Жаңа мамандықтар атласы» атты бейнероликтер байқауына мектебіміздің оқушылары қатысып жүлделі орындарға ие болды. </w:t>
      </w:r>
    </w:p>
    <w:p w14:paraId="62DB0DA3" w14:textId="77777777" w:rsidR="00954636" w:rsidRPr="00FF4E14" w:rsidRDefault="00954636" w:rsidP="00954636">
      <w:pPr>
        <w:numPr>
          <w:ilvl w:val="0"/>
          <w:numId w:val="33"/>
        </w:numPr>
        <w:tabs>
          <w:tab w:val="left" w:pos="826"/>
          <w:tab w:val="left" w:pos="9498"/>
        </w:tabs>
        <w:ind w:right="51"/>
        <w:contextualSpacing/>
        <w:jc w:val="both"/>
        <w:rPr>
          <w:rFonts w:eastAsia="Wingdings"/>
          <w:sz w:val="26"/>
          <w:szCs w:val="26"/>
          <w:lang w:val="kk-KZ"/>
        </w:rPr>
      </w:pPr>
      <w:r w:rsidRPr="00FF4E14">
        <w:rPr>
          <w:rFonts w:eastAsia="Wingdings"/>
          <w:sz w:val="26"/>
          <w:szCs w:val="26"/>
          <w:lang w:val="kk-KZ"/>
        </w:rPr>
        <w:t>«Болашақтың жаңа мамандықтары» номинациясы бойынша 10 сынып оқушысы Тұрғанбек Ділназ І дәрежелі диплом.</w:t>
      </w:r>
    </w:p>
    <w:p w14:paraId="08A71257"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 xml:space="preserve">Жетекшісі: Амирбекова М.М. </w:t>
      </w:r>
    </w:p>
    <w:p w14:paraId="0C774B35" w14:textId="77777777" w:rsidR="00954636" w:rsidRPr="00FF4E14" w:rsidRDefault="00954636" w:rsidP="00954636">
      <w:pPr>
        <w:numPr>
          <w:ilvl w:val="0"/>
          <w:numId w:val="33"/>
        </w:numPr>
        <w:tabs>
          <w:tab w:val="left" w:pos="826"/>
          <w:tab w:val="left" w:pos="9498"/>
        </w:tabs>
        <w:ind w:right="51"/>
        <w:contextualSpacing/>
        <w:jc w:val="both"/>
        <w:rPr>
          <w:rFonts w:eastAsia="Wingdings"/>
          <w:sz w:val="26"/>
          <w:szCs w:val="26"/>
          <w:lang w:val="kk-KZ"/>
        </w:rPr>
      </w:pPr>
      <w:r w:rsidRPr="00FF4E14">
        <w:rPr>
          <w:rFonts w:eastAsia="Wingdings"/>
          <w:sz w:val="26"/>
          <w:szCs w:val="26"/>
          <w:lang w:val="kk-KZ"/>
        </w:rPr>
        <w:t xml:space="preserve">«Болашақтың құзыреттері» номинациясы бойынша 9 сынып оқушысы Бұланбай Айым І дәрежелі диплом. </w:t>
      </w:r>
    </w:p>
    <w:p w14:paraId="578CDB30" w14:textId="77777777" w:rsidR="00954636" w:rsidRPr="00FF4E14" w:rsidRDefault="00954636" w:rsidP="00954636">
      <w:pPr>
        <w:numPr>
          <w:ilvl w:val="0"/>
          <w:numId w:val="33"/>
        </w:numPr>
        <w:tabs>
          <w:tab w:val="left" w:pos="826"/>
          <w:tab w:val="left" w:pos="9498"/>
        </w:tabs>
        <w:ind w:right="51"/>
        <w:contextualSpacing/>
        <w:jc w:val="both"/>
        <w:rPr>
          <w:rFonts w:eastAsia="Wingdings"/>
          <w:sz w:val="26"/>
          <w:szCs w:val="26"/>
          <w:lang w:val="kk-KZ"/>
        </w:rPr>
      </w:pPr>
      <w:r w:rsidRPr="00FF4E14">
        <w:rPr>
          <w:rFonts w:eastAsia="Wingdings"/>
          <w:sz w:val="26"/>
          <w:szCs w:val="26"/>
          <w:lang w:val="kk-KZ"/>
        </w:rPr>
        <w:lastRenderedPageBreak/>
        <w:t>Жетекшісі: Салыкбаева Ж.</w:t>
      </w:r>
    </w:p>
    <w:p w14:paraId="51C19D59"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ab/>
        <w:t xml:space="preserve"> «Ақберен » Республикалық шығармашылық байқауының облыстық кезеңіне, қаламыздың намысын қорғауға,  әр мектептен құрылған 6 оқушыдан тұратын 1 команда қатысты. </w:t>
      </w:r>
    </w:p>
    <w:p w14:paraId="0BBE422A" w14:textId="77777777" w:rsidR="00954636" w:rsidRPr="00FF4E14" w:rsidRDefault="00954636" w:rsidP="00954636">
      <w:pPr>
        <w:numPr>
          <w:ilvl w:val="0"/>
          <w:numId w:val="33"/>
        </w:numPr>
        <w:tabs>
          <w:tab w:val="left" w:pos="826"/>
          <w:tab w:val="left" w:pos="9498"/>
        </w:tabs>
        <w:ind w:right="51"/>
        <w:contextualSpacing/>
        <w:jc w:val="both"/>
        <w:rPr>
          <w:rFonts w:eastAsia="Wingdings"/>
          <w:sz w:val="26"/>
          <w:szCs w:val="26"/>
          <w:lang w:val="kk-KZ"/>
        </w:rPr>
      </w:pPr>
      <w:r w:rsidRPr="00FF4E14">
        <w:rPr>
          <w:rFonts w:eastAsia="Wingdings"/>
          <w:sz w:val="26"/>
          <w:szCs w:val="26"/>
          <w:lang w:val="kk-KZ"/>
        </w:rPr>
        <w:t xml:space="preserve">«Көркемсөз оқу» номинациясы </w:t>
      </w:r>
    </w:p>
    <w:p w14:paraId="1CFD0F24"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Райс Төле  8 сынып оқушысы ІІІ орын.</w:t>
      </w:r>
    </w:p>
    <w:p w14:paraId="333A8F4D"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 xml:space="preserve">Жетекшісі: Сатыбалдина Перизат Алимханқызы оқушысы </w:t>
      </w:r>
    </w:p>
    <w:p w14:paraId="689851CA" w14:textId="77777777" w:rsidR="00954636" w:rsidRPr="00FF4E14" w:rsidRDefault="00954636" w:rsidP="00954636">
      <w:pPr>
        <w:numPr>
          <w:ilvl w:val="0"/>
          <w:numId w:val="33"/>
        </w:numPr>
        <w:tabs>
          <w:tab w:val="left" w:pos="826"/>
          <w:tab w:val="left" w:pos="9498"/>
        </w:tabs>
        <w:ind w:right="51"/>
        <w:contextualSpacing/>
        <w:jc w:val="both"/>
        <w:rPr>
          <w:rFonts w:eastAsia="Wingdings"/>
          <w:sz w:val="26"/>
          <w:szCs w:val="26"/>
          <w:lang w:val="kk-KZ"/>
        </w:rPr>
      </w:pPr>
      <w:r w:rsidRPr="00FF4E14">
        <w:rPr>
          <w:rFonts w:eastAsia="Wingdings"/>
          <w:sz w:val="26"/>
          <w:szCs w:val="26"/>
          <w:lang w:val="kk-KZ"/>
        </w:rPr>
        <w:t xml:space="preserve">«Ұлттық аспапта ойнау» номинациясы </w:t>
      </w:r>
    </w:p>
    <w:p w14:paraId="3686A3E6"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 xml:space="preserve">Нұрлыбайұлы Али 9 сынып оқушысы І орынды иеленді. </w:t>
      </w:r>
    </w:p>
    <w:p w14:paraId="664A8F83" w14:textId="77777777" w:rsidR="00954636" w:rsidRPr="00FF4E14" w:rsidRDefault="00954636" w:rsidP="00954636">
      <w:pPr>
        <w:numPr>
          <w:ilvl w:val="0"/>
          <w:numId w:val="33"/>
        </w:numPr>
        <w:tabs>
          <w:tab w:val="left" w:pos="826"/>
          <w:tab w:val="left" w:pos="9498"/>
        </w:tabs>
        <w:ind w:right="51"/>
        <w:contextualSpacing/>
        <w:jc w:val="both"/>
        <w:rPr>
          <w:rFonts w:eastAsia="Wingdings"/>
          <w:sz w:val="26"/>
          <w:szCs w:val="26"/>
          <w:lang w:val="kk-KZ"/>
        </w:rPr>
      </w:pPr>
      <w:r w:rsidRPr="00FF4E14">
        <w:rPr>
          <w:rFonts w:eastAsia="Wingdings"/>
          <w:sz w:val="26"/>
          <w:szCs w:val="26"/>
          <w:lang w:val="kk-KZ"/>
        </w:rPr>
        <w:t>«Ақындар айтысы» номинациясы</w:t>
      </w:r>
    </w:p>
    <w:p w14:paraId="55707014"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Амангелді Бекарыс 9 сынып оқушысы І орынды иеленді.</w:t>
      </w:r>
    </w:p>
    <w:p w14:paraId="558880C9"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Жетекшісі: Абельдинов Танат Сагатович</w:t>
      </w:r>
    </w:p>
    <w:p w14:paraId="70C190D5"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ab/>
        <w:t>«Сарыарқа дарыны» балаларға қосымша білім беру аймақтық ғылыми-практикалық орталығы ұйымдастыруымен физика пәнінен Жамбыл Ақылбаев атындағы VІ облыстық олимпиадасына 7 сынып оқушысы Райс Төле қатысып, жүлделі ІІІ Дәрежелі Дипломмен марапатталды. Жетекшісі: Сламбекова М.Ш.</w:t>
      </w:r>
    </w:p>
    <w:p w14:paraId="4CDE3836"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ab/>
        <w:t>Қарағанды облысы білім басқармасының «Сарыарқа дарыны» балаларға қосымша білім беру аймақтық ғылыми практикалық орталығы ұйымдастыруымен 2-7 сынып оқушылары арасында «Зерде» республикалық зерттеу жобалары конкурсының облыстық кезеңіне мектебіміздің оқушылары қатысып жүлделі орындарға ие болды.</w:t>
      </w:r>
    </w:p>
    <w:p w14:paraId="041F3AC6" w14:textId="77777777" w:rsidR="00954636" w:rsidRPr="00FF4E14" w:rsidRDefault="00954636" w:rsidP="00954636">
      <w:pPr>
        <w:numPr>
          <w:ilvl w:val="0"/>
          <w:numId w:val="33"/>
        </w:numPr>
        <w:tabs>
          <w:tab w:val="left" w:pos="826"/>
          <w:tab w:val="left" w:pos="9498"/>
        </w:tabs>
        <w:ind w:right="51"/>
        <w:contextualSpacing/>
        <w:jc w:val="both"/>
        <w:rPr>
          <w:rFonts w:eastAsia="Wingdings"/>
          <w:b/>
          <w:sz w:val="26"/>
          <w:szCs w:val="26"/>
          <w:lang w:val="kk-KZ"/>
        </w:rPr>
      </w:pPr>
      <w:r w:rsidRPr="00FF4E14">
        <w:rPr>
          <w:rFonts w:eastAsia="Wingdings"/>
          <w:b/>
          <w:sz w:val="26"/>
          <w:szCs w:val="26"/>
          <w:lang w:val="kk-KZ"/>
        </w:rPr>
        <w:t xml:space="preserve">Математика секциясы: </w:t>
      </w:r>
    </w:p>
    <w:p w14:paraId="3D1E7886"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Аққожа Жанерке ІІ дәрежелі диплом</w:t>
      </w:r>
    </w:p>
    <w:p w14:paraId="5502882B"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Жетекшісі: Жақсыбай Гульфайрус Жаксыбайқызы</w:t>
      </w:r>
    </w:p>
    <w:p w14:paraId="5D2EAB24" w14:textId="77777777" w:rsidR="00954636" w:rsidRPr="00FF4E14" w:rsidRDefault="00954636" w:rsidP="00954636">
      <w:pPr>
        <w:numPr>
          <w:ilvl w:val="0"/>
          <w:numId w:val="33"/>
        </w:numPr>
        <w:tabs>
          <w:tab w:val="left" w:pos="826"/>
          <w:tab w:val="left" w:pos="9498"/>
        </w:tabs>
        <w:ind w:right="51"/>
        <w:contextualSpacing/>
        <w:jc w:val="both"/>
        <w:rPr>
          <w:rFonts w:eastAsia="Wingdings"/>
          <w:b/>
          <w:sz w:val="26"/>
          <w:szCs w:val="26"/>
          <w:lang w:val="kk-KZ"/>
        </w:rPr>
      </w:pPr>
      <w:r w:rsidRPr="00FF4E14">
        <w:rPr>
          <w:rFonts w:eastAsia="Wingdings"/>
          <w:b/>
          <w:sz w:val="26"/>
          <w:szCs w:val="26"/>
          <w:lang w:val="kk-KZ"/>
        </w:rPr>
        <w:t>Информатика секциясы:</w:t>
      </w:r>
    </w:p>
    <w:p w14:paraId="626875E4"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Алин Алихан ІІ дәрежелі диплом</w:t>
      </w:r>
    </w:p>
    <w:p w14:paraId="5C7FA8A8"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 xml:space="preserve">Жетекшісі: Алина Бахытжан Саятовна </w:t>
      </w:r>
    </w:p>
    <w:p w14:paraId="28762666" w14:textId="77777777" w:rsidR="00954636" w:rsidRPr="00FF4E14" w:rsidRDefault="00954636" w:rsidP="00954636">
      <w:pPr>
        <w:numPr>
          <w:ilvl w:val="0"/>
          <w:numId w:val="33"/>
        </w:numPr>
        <w:tabs>
          <w:tab w:val="left" w:pos="826"/>
          <w:tab w:val="left" w:pos="9498"/>
        </w:tabs>
        <w:ind w:right="51"/>
        <w:contextualSpacing/>
        <w:jc w:val="both"/>
        <w:rPr>
          <w:rFonts w:eastAsia="Wingdings"/>
          <w:b/>
          <w:sz w:val="26"/>
          <w:szCs w:val="26"/>
          <w:lang w:val="kk-KZ"/>
        </w:rPr>
      </w:pPr>
      <w:r w:rsidRPr="00FF4E14">
        <w:rPr>
          <w:rFonts w:eastAsia="Wingdings"/>
          <w:b/>
          <w:sz w:val="26"/>
          <w:szCs w:val="26"/>
          <w:lang w:val="kk-KZ"/>
        </w:rPr>
        <w:t xml:space="preserve">Ағылшын тілі секциясы: </w:t>
      </w:r>
    </w:p>
    <w:p w14:paraId="57ABEA13"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Бактыбекова Ажар ІІІ дәрежелі диплом</w:t>
      </w:r>
    </w:p>
    <w:p w14:paraId="793FBEA1"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Жетекшісі: Ихамбаева Айнур Жумашовна</w:t>
      </w:r>
    </w:p>
    <w:p w14:paraId="1D811DA0" w14:textId="77777777" w:rsidR="00954636" w:rsidRPr="00FF4E14" w:rsidRDefault="00954636" w:rsidP="00954636">
      <w:pPr>
        <w:numPr>
          <w:ilvl w:val="0"/>
          <w:numId w:val="33"/>
        </w:numPr>
        <w:tabs>
          <w:tab w:val="left" w:pos="826"/>
          <w:tab w:val="left" w:pos="9498"/>
        </w:tabs>
        <w:ind w:right="51"/>
        <w:contextualSpacing/>
        <w:jc w:val="both"/>
        <w:rPr>
          <w:rFonts w:eastAsia="Wingdings"/>
          <w:b/>
          <w:sz w:val="26"/>
          <w:szCs w:val="26"/>
          <w:lang w:val="kk-KZ"/>
        </w:rPr>
      </w:pPr>
      <w:r w:rsidRPr="00FF4E14">
        <w:rPr>
          <w:rFonts w:eastAsia="Wingdings"/>
          <w:b/>
          <w:sz w:val="26"/>
          <w:szCs w:val="26"/>
          <w:lang w:val="kk-KZ"/>
        </w:rPr>
        <w:t>Этномәдениеттану секциясы:</w:t>
      </w:r>
    </w:p>
    <w:p w14:paraId="7D5A55C4"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Оңғарбек Көркем ІІІ дәрежелі диплом</w:t>
      </w:r>
    </w:p>
    <w:p w14:paraId="0D994DD2"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Жетекшісі: Абельдинов Танат Сагатович</w:t>
      </w:r>
    </w:p>
    <w:p w14:paraId="4D4B3074"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ab/>
        <w:t>Құрманғазы Сағырбайұлының 200 жылдығына орай өткізілген облыстық «Жыр алыбы-Жамбыл» атты ақындар айтысына мектебіміздің 9 сынып оқушысы  Амангелді Бекарыс жүлделі 2 орынды иеленді. Жетекшісі: Абельдинов Т.С.</w:t>
      </w:r>
    </w:p>
    <w:p w14:paraId="588EB0B3" w14:textId="77777777" w:rsidR="00954636" w:rsidRPr="00FF4E14" w:rsidRDefault="00954636" w:rsidP="00954636">
      <w:pPr>
        <w:tabs>
          <w:tab w:val="left" w:pos="826"/>
          <w:tab w:val="left" w:pos="9498"/>
        </w:tabs>
        <w:ind w:right="51"/>
        <w:jc w:val="both"/>
        <w:rPr>
          <w:rFonts w:eastAsia="Wingdings"/>
          <w:sz w:val="26"/>
          <w:szCs w:val="26"/>
          <w:lang w:val="kk-KZ"/>
        </w:rPr>
      </w:pPr>
      <w:r w:rsidRPr="00FF4E14">
        <w:rPr>
          <w:rFonts w:eastAsia="Wingdings"/>
          <w:sz w:val="26"/>
          <w:szCs w:val="26"/>
          <w:lang w:val="kk-KZ"/>
        </w:rPr>
        <w:tab/>
        <w:t>Дарынды балаларды анықтау оқытудың алғашқы кезеңдерінен басталады және бастауыш мектептен бастап балалар түрлі конкурстар мен олимпиадаларға белсенді қатысады және бұл мектеп - гимназиямыздың оқушыларының жоғары нәтижелілігімен дәлелденеді. Мұғалімдердің талантты және дарынды оқушылармен мұқият жоспарланған және ұйымдастырылған жұмысының, тек сабақтарда ғана емес, сонымен қатар сыныптан тыс жұмыстарда, апталықтар мен вариативті курстар, гимназия компоненттерден алған білімдері мен дағдыларының арқасында жүлдегерлер саны жыл сайын артып келеді.</w:t>
      </w:r>
    </w:p>
    <w:p w14:paraId="6DDBBDB2" w14:textId="54DB6201" w:rsidR="004B5F1D" w:rsidRDefault="00D61B51" w:rsidP="004B5F1D">
      <w:pPr>
        <w:widowControl w:val="0"/>
        <w:autoSpaceDE w:val="0"/>
        <w:autoSpaceDN w:val="0"/>
        <w:spacing w:line="274" w:lineRule="exact"/>
        <w:ind w:firstLine="567"/>
        <w:jc w:val="both"/>
        <w:rPr>
          <w:sz w:val="26"/>
          <w:szCs w:val="26"/>
          <w:lang w:val="kk-KZ"/>
        </w:rPr>
      </w:pPr>
      <w:r w:rsidRPr="00D61B51">
        <w:rPr>
          <w:sz w:val="26"/>
          <w:szCs w:val="26"/>
          <w:lang w:val="kk-KZ"/>
        </w:rPr>
        <w:t>2022-2023 оқу жылындағы жалпы білім беретін пәндер бойынша оқушылардың республикалық олимпиадасының қорытынды кезеңін  нәтиже</w:t>
      </w:r>
      <w:r>
        <w:rPr>
          <w:sz w:val="26"/>
          <w:szCs w:val="26"/>
          <w:lang w:val="kk-KZ"/>
        </w:rPr>
        <w:t xml:space="preserve">сі бойынша мектебіміз </w:t>
      </w:r>
      <w:r w:rsidRPr="00D61B51">
        <w:rPr>
          <w:sz w:val="26"/>
          <w:szCs w:val="26"/>
          <w:lang w:val="kk-KZ"/>
        </w:rPr>
        <w:t xml:space="preserve"> еліміздің 100 үздік олимпиадалық мектептер рейтингі</w:t>
      </w:r>
      <w:r>
        <w:rPr>
          <w:sz w:val="26"/>
          <w:szCs w:val="26"/>
          <w:lang w:val="kk-KZ"/>
        </w:rPr>
        <w:t>не енді.</w:t>
      </w:r>
    </w:p>
    <w:p w14:paraId="7F4BA849" w14:textId="1EBCAB6B" w:rsidR="004B5F1D" w:rsidRDefault="004B5F1D" w:rsidP="004B5F1D">
      <w:pPr>
        <w:widowControl w:val="0"/>
        <w:autoSpaceDE w:val="0"/>
        <w:autoSpaceDN w:val="0"/>
        <w:spacing w:line="274" w:lineRule="exact"/>
        <w:ind w:firstLine="567"/>
        <w:jc w:val="both"/>
        <w:rPr>
          <w:sz w:val="26"/>
          <w:szCs w:val="26"/>
          <w:lang w:val="kk-KZ"/>
        </w:rPr>
      </w:pPr>
    </w:p>
    <w:p w14:paraId="4708E40A" w14:textId="3B212801" w:rsidR="009943B5" w:rsidRDefault="009943B5" w:rsidP="004B5F1D">
      <w:pPr>
        <w:widowControl w:val="0"/>
        <w:autoSpaceDE w:val="0"/>
        <w:autoSpaceDN w:val="0"/>
        <w:spacing w:line="274" w:lineRule="exact"/>
        <w:ind w:firstLine="567"/>
        <w:jc w:val="both"/>
        <w:rPr>
          <w:sz w:val="26"/>
          <w:szCs w:val="26"/>
          <w:lang w:val="kk-KZ"/>
        </w:rPr>
      </w:pPr>
    </w:p>
    <w:p w14:paraId="02087613" w14:textId="19A663DD" w:rsidR="009943B5" w:rsidRDefault="009943B5" w:rsidP="004B5F1D">
      <w:pPr>
        <w:widowControl w:val="0"/>
        <w:autoSpaceDE w:val="0"/>
        <w:autoSpaceDN w:val="0"/>
        <w:spacing w:line="274" w:lineRule="exact"/>
        <w:ind w:firstLine="567"/>
        <w:jc w:val="both"/>
        <w:rPr>
          <w:sz w:val="26"/>
          <w:szCs w:val="26"/>
          <w:lang w:val="kk-KZ"/>
        </w:rPr>
      </w:pPr>
    </w:p>
    <w:p w14:paraId="1F51C82B" w14:textId="1F78CA8D" w:rsidR="009943B5" w:rsidRDefault="009943B5" w:rsidP="004B5F1D">
      <w:pPr>
        <w:widowControl w:val="0"/>
        <w:autoSpaceDE w:val="0"/>
        <w:autoSpaceDN w:val="0"/>
        <w:spacing w:line="274" w:lineRule="exact"/>
        <w:ind w:firstLine="567"/>
        <w:jc w:val="both"/>
        <w:rPr>
          <w:sz w:val="26"/>
          <w:szCs w:val="26"/>
          <w:lang w:val="kk-KZ"/>
        </w:rPr>
      </w:pPr>
    </w:p>
    <w:p w14:paraId="77FF4E26" w14:textId="1865FA39" w:rsidR="009943B5" w:rsidRDefault="009943B5" w:rsidP="004B5F1D">
      <w:pPr>
        <w:widowControl w:val="0"/>
        <w:autoSpaceDE w:val="0"/>
        <w:autoSpaceDN w:val="0"/>
        <w:spacing w:line="274" w:lineRule="exact"/>
        <w:ind w:firstLine="567"/>
        <w:jc w:val="both"/>
        <w:rPr>
          <w:sz w:val="26"/>
          <w:szCs w:val="26"/>
          <w:lang w:val="kk-KZ"/>
        </w:rPr>
      </w:pPr>
    </w:p>
    <w:p w14:paraId="1B3D1E46" w14:textId="12BF1470" w:rsidR="009943B5" w:rsidRDefault="009943B5" w:rsidP="004B5F1D">
      <w:pPr>
        <w:widowControl w:val="0"/>
        <w:autoSpaceDE w:val="0"/>
        <w:autoSpaceDN w:val="0"/>
        <w:spacing w:line="274" w:lineRule="exact"/>
        <w:ind w:firstLine="567"/>
        <w:jc w:val="both"/>
        <w:rPr>
          <w:sz w:val="26"/>
          <w:szCs w:val="26"/>
          <w:lang w:val="kk-KZ"/>
        </w:rPr>
      </w:pPr>
    </w:p>
    <w:p w14:paraId="09CB2AA4" w14:textId="2BF3FFCE" w:rsidR="009943B5" w:rsidRPr="009943B5" w:rsidRDefault="009943B5" w:rsidP="009943B5">
      <w:pPr>
        <w:spacing w:line="256" w:lineRule="auto"/>
        <w:jc w:val="center"/>
        <w:rPr>
          <w:rFonts w:eastAsia="Calibri"/>
          <w:b/>
          <w:bCs/>
          <w:sz w:val="28"/>
          <w:szCs w:val="28"/>
          <w:lang w:val="kk-KZ"/>
        </w:rPr>
      </w:pPr>
      <w:r w:rsidRPr="009943B5">
        <w:rPr>
          <w:b/>
          <w:bCs/>
          <w:sz w:val="28"/>
          <w:szCs w:val="28"/>
          <w:lang w:val="kk-KZ"/>
        </w:rPr>
        <w:lastRenderedPageBreak/>
        <w:t>Білім алушылардың дайындық деңгейін бағалау</w:t>
      </w:r>
    </w:p>
    <w:p w14:paraId="522F9770" w14:textId="77777777" w:rsidR="009943B5" w:rsidRPr="000A6202" w:rsidRDefault="009943B5" w:rsidP="009943B5">
      <w:pPr>
        <w:jc w:val="center"/>
        <w:rPr>
          <w:rFonts w:eastAsia="Calibri"/>
          <w:b/>
          <w:sz w:val="28"/>
          <w:szCs w:val="28"/>
          <w:lang w:val="kk-KZ"/>
        </w:rPr>
      </w:pPr>
      <w:bookmarkStart w:id="12" w:name="_Hlk133771369"/>
      <w:r w:rsidRPr="000A6202">
        <w:rPr>
          <w:rFonts w:eastAsia="Calibri"/>
          <w:b/>
          <w:sz w:val="28"/>
          <w:szCs w:val="28"/>
          <w:lang w:val="kk-KZ"/>
        </w:rPr>
        <w:t xml:space="preserve">Орта білім беру ұйымдарында білім алушыларды қорытынды </w:t>
      </w:r>
    </w:p>
    <w:p w14:paraId="06D196EE" w14:textId="77777777" w:rsidR="009943B5" w:rsidRPr="000A6202" w:rsidRDefault="009943B5" w:rsidP="009943B5">
      <w:pPr>
        <w:jc w:val="center"/>
        <w:rPr>
          <w:rFonts w:eastAsia="Calibri"/>
          <w:bCs/>
          <w:i/>
          <w:iCs/>
          <w:sz w:val="28"/>
          <w:szCs w:val="28"/>
          <w:lang w:val="kk-KZ"/>
        </w:rPr>
      </w:pPr>
      <w:r>
        <w:rPr>
          <w:rFonts w:eastAsia="Calibri"/>
          <w:b/>
          <w:sz w:val="28"/>
          <w:szCs w:val="28"/>
          <w:lang w:val="kk-KZ"/>
        </w:rPr>
        <w:t>а</w:t>
      </w:r>
      <w:r w:rsidRPr="000A6202">
        <w:rPr>
          <w:rFonts w:eastAsia="Calibri"/>
          <w:b/>
          <w:sz w:val="28"/>
          <w:szCs w:val="28"/>
          <w:lang w:val="kk-KZ"/>
        </w:rPr>
        <w:t>ттестатта</w:t>
      </w:r>
      <w:r>
        <w:rPr>
          <w:rFonts w:eastAsia="Calibri"/>
          <w:b/>
          <w:sz w:val="28"/>
          <w:szCs w:val="28"/>
          <w:lang w:val="kk-KZ"/>
        </w:rPr>
        <w:t xml:space="preserve">у </w:t>
      </w:r>
    </w:p>
    <w:bookmarkEnd w:id="12"/>
    <w:p w14:paraId="3197E9E0" w14:textId="5B0D6F4D" w:rsidR="009943B5" w:rsidRDefault="009943B5" w:rsidP="009943B5">
      <w:pPr>
        <w:ind w:firstLine="708"/>
        <w:jc w:val="both"/>
        <w:rPr>
          <w:rFonts w:eastAsia="Calibri"/>
          <w:color w:val="000000"/>
          <w:sz w:val="28"/>
          <w:lang w:val="kk-KZ"/>
        </w:rPr>
      </w:pPr>
      <w:r w:rsidRPr="000A6202">
        <w:rPr>
          <w:rFonts w:eastAsia="Calibri"/>
          <w:sz w:val="28"/>
          <w:szCs w:val="28"/>
          <w:lang w:val="kk-KZ"/>
        </w:rPr>
        <w:t xml:space="preserve">Қорытынды аттестаттауды жүргізу тәртібі </w:t>
      </w:r>
      <w:r w:rsidRPr="000A6202">
        <w:rPr>
          <w:rFonts w:eastAsia="Calibri"/>
          <w:color w:val="000000"/>
          <w:sz w:val="28"/>
          <w:lang w:val="kk-KZ"/>
        </w:rPr>
        <w:t xml:space="preserve">Қазақстан Республикасы Білім және ғылым министрінің 2008 жылғы 18 наурыздағы № 125 бұйрығымен бекітілген </w:t>
      </w:r>
      <w:r w:rsidRPr="000A6202">
        <w:rPr>
          <w:rFonts w:eastAsia="Calibri"/>
          <w:i/>
          <w:color w:val="000000"/>
          <w:sz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w:t>
      </w:r>
      <w:r w:rsidRPr="000A6202">
        <w:rPr>
          <w:rFonts w:eastAsia="Calibri"/>
          <w:color w:val="000000"/>
          <w:sz w:val="28"/>
          <w:lang w:val="kk-KZ"/>
        </w:rPr>
        <w:t xml:space="preserve"> сәйкес жүргізілді.</w:t>
      </w:r>
    </w:p>
    <w:p w14:paraId="7F3E34FB" w14:textId="361902CD" w:rsidR="00BF2D95" w:rsidRPr="0027148F" w:rsidRDefault="00BF2D95" w:rsidP="00BF2D95">
      <w:pPr>
        <w:spacing w:line="256" w:lineRule="auto"/>
        <w:ind w:firstLine="709"/>
        <w:jc w:val="both"/>
        <w:rPr>
          <w:rFonts w:eastAsia="Calibri"/>
          <w:b/>
          <w:bCs/>
          <w:color w:val="000000"/>
          <w:sz w:val="28"/>
          <w:lang w:val="kk-KZ"/>
        </w:rPr>
      </w:pPr>
      <w:r w:rsidRPr="0027148F">
        <w:rPr>
          <w:rFonts w:eastAsia="Calibri"/>
          <w:b/>
          <w:bCs/>
          <w:color w:val="000000"/>
          <w:sz w:val="28"/>
          <w:lang w:val="kk-KZ"/>
        </w:rPr>
        <w:t xml:space="preserve">Емтихан қорытындысы: </w:t>
      </w:r>
      <w:r w:rsidR="008162B5">
        <w:rPr>
          <w:rFonts w:eastAsia="Calibri"/>
          <w:b/>
          <w:bCs/>
          <w:color w:val="000000"/>
          <w:sz w:val="28"/>
          <w:lang w:val="kk-KZ"/>
        </w:rPr>
        <w:t>11-сынып</w:t>
      </w:r>
    </w:p>
    <w:tbl>
      <w:tblPr>
        <w:tblStyle w:val="4"/>
        <w:tblW w:w="9645" w:type="dxa"/>
        <w:tblInd w:w="-5" w:type="dxa"/>
        <w:tblLayout w:type="fixed"/>
        <w:tblLook w:val="04A0" w:firstRow="1" w:lastRow="0" w:firstColumn="1" w:lastColumn="0" w:noHBand="0" w:noVBand="1"/>
      </w:tblPr>
      <w:tblGrid>
        <w:gridCol w:w="709"/>
        <w:gridCol w:w="2695"/>
        <w:gridCol w:w="852"/>
        <w:gridCol w:w="567"/>
        <w:gridCol w:w="681"/>
        <w:gridCol w:w="594"/>
        <w:gridCol w:w="567"/>
        <w:gridCol w:w="682"/>
        <w:gridCol w:w="1135"/>
        <w:gridCol w:w="1163"/>
      </w:tblGrid>
      <w:tr w:rsidR="00BF2D95" w:rsidRPr="0027148F" w14:paraId="2133E310" w14:textId="77777777" w:rsidTr="00AA402F">
        <w:tc>
          <w:tcPr>
            <w:tcW w:w="709" w:type="dxa"/>
            <w:vMerge w:val="restart"/>
            <w:tcBorders>
              <w:top w:val="single" w:sz="4" w:space="0" w:color="auto"/>
              <w:left w:val="single" w:sz="4" w:space="0" w:color="auto"/>
              <w:bottom w:val="single" w:sz="4" w:space="0" w:color="auto"/>
              <w:right w:val="single" w:sz="4" w:space="0" w:color="auto"/>
            </w:tcBorders>
            <w:hideMark/>
          </w:tcPr>
          <w:p w14:paraId="1083740D" w14:textId="77777777" w:rsidR="00BF2D95" w:rsidRPr="0027148F" w:rsidRDefault="00BF2D95" w:rsidP="00AA402F">
            <w:pPr>
              <w:rPr>
                <w:b/>
                <w:lang w:val="kk-KZ"/>
              </w:rPr>
            </w:pPr>
            <w:r w:rsidRPr="0027148F">
              <w:rPr>
                <w:b/>
                <w:lang w:val="kk-KZ"/>
              </w:rPr>
              <w:t>р/с</w:t>
            </w:r>
          </w:p>
          <w:p w14:paraId="1E07DBBC" w14:textId="77777777" w:rsidR="00BF2D95" w:rsidRPr="0027148F" w:rsidRDefault="00BF2D95" w:rsidP="00AA402F">
            <w:pPr>
              <w:jc w:val="right"/>
              <w:rPr>
                <w:b/>
                <w:lang w:val="kk-KZ"/>
              </w:rPr>
            </w:pPr>
            <w:r w:rsidRPr="0027148F">
              <w:rPr>
                <w:b/>
                <w:lang w:val="kk-KZ"/>
              </w:rPr>
              <w:t>№</w:t>
            </w:r>
          </w:p>
        </w:tc>
        <w:tc>
          <w:tcPr>
            <w:tcW w:w="2695" w:type="dxa"/>
            <w:vMerge w:val="restart"/>
            <w:tcBorders>
              <w:top w:val="single" w:sz="4" w:space="0" w:color="auto"/>
              <w:left w:val="single" w:sz="4" w:space="0" w:color="auto"/>
              <w:bottom w:val="single" w:sz="4" w:space="0" w:color="auto"/>
              <w:right w:val="single" w:sz="4" w:space="0" w:color="auto"/>
            </w:tcBorders>
            <w:hideMark/>
          </w:tcPr>
          <w:p w14:paraId="2E8579F0" w14:textId="77777777" w:rsidR="00BF2D95" w:rsidRPr="0027148F" w:rsidRDefault="00BF2D95" w:rsidP="00AA402F">
            <w:pPr>
              <w:jc w:val="center"/>
              <w:rPr>
                <w:b/>
                <w:lang w:val="kk-KZ"/>
              </w:rPr>
            </w:pPr>
            <w:r w:rsidRPr="0027148F">
              <w:rPr>
                <w:b/>
                <w:lang w:val="kk-KZ"/>
              </w:rPr>
              <w:t>Пәндер</w:t>
            </w:r>
          </w:p>
        </w:tc>
        <w:tc>
          <w:tcPr>
            <w:tcW w:w="852" w:type="dxa"/>
            <w:vMerge w:val="restart"/>
            <w:tcBorders>
              <w:top w:val="single" w:sz="4" w:space="0" w:color="auto"/>
              <w:left w:val="single" w:sz="4" w:space="0" w:color="auto"/>
              <w:bottom w:val="single" w:sz="4" w:space="0" w:color="auto"/>
              <w:right w:val="single" w:sz="4" w:space="0" w:color="auto"/>
            </w:tcBorders>
            <w:hideMark/>
          </w:tcPr>
          <w:p w14:paraId="51A3C055" w14:textId="77777777" w:rsidR="00BF2D95" w:rsidRPr="0027148F" w:rsidRDefault="00BF2D95" w:rsidP="00AA402F">
            <w:pPr>
              <w:jc w:val="center"/>
              <w:rPr>
                <w:b/>
                <w:lang w:val="kk-KZ"/>
              </w:rPr>
            </w:pPr>
            <w:r w:rsidRPr="0027148F">
              <w:rPr>
                <w:b/>
                <w:lang w:val="kk-KZ"/>
              </w:rPr>
              <w:t>Оқушы саны</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216560C" w14:textId="77777777" w:rsidR="00BF2D95" w:rsidRPr="0027148F" w:rsidRDefault="00BF2D95" w:rsidP="00AA402F">
            <w:pPr>
              <w:jc w:val="center"/>
              <w:rPr>
                <w:b/>
                <w:lang w:val="kk-KZ"/>
              </w:rPr>
            </w:pPr>
            <w:r w:rsidRPr="0027148F">
              <w:rPr>
                <w:b/>
                <w:lang w:val="kk-KZ"/>
              </w:rPr>
              <w:t>Қатыс</w:t>
            </w:r>
          </w:p>
          <w:p w14:paraId="7DEFC3AD" w14:textId="77777777" w:rsidR="00BF2D95" w:rsidRPr="0027148F" w:rsidRDefault="00BF2D95" w:rsidP="00AA402F">
            <w:pPr>
              <w:jc w:val="center"/>
              <w:rPr>
                <w:b/>
                <w:lang w:val="kk-KZ"/>
              </w:rPr>
            </w:pPr>
            <w:r w:rsidRPr="0027148F">
              <w:rPr>
                <w:b/>
                <w:lang w:val="kk-KZ"/>
              </w:rPr>
              <w:t>қаны</w:t>
            </w:r>
          </w:p>
        </w:tc>
        <w:tc>
          <w:tcPr>
            <w:tcW w:w="2524" w:type="dxa"/>
            <w:gridSpan w:val="4"/>
            <w:tcBorders>
              <w:top w:val="single" w:sz="4" w:space="0" w:color="auto"/>
              <w:left w:val="single" w:sz="4" w:space="0" w:color="auto"/>
              <w:bottom w:val="single" w:sz="4" w:space="0" w:color="auto"/>
              <w:right w:val="single" w:sz="4" w:space="0" w:color="auto"/>
            </w:tcBorders>
            <w:hideMark/>
          </w:tcPr>
          <w:p w14:paraId="7232C253" w14:textId="77777777" w:rsidR="00BF2D95" w:rsidRPr="0027148F" w:rsidRDefault="00BF2D95" w:rsidP="00AA402F">
            <w:pPr>
              <w:jc w:val="center"/>
              <w:rPr>
                <w:b/>
                <w:lang w:val="kk-KZ"/>
              </w:rPr>
            </w:pPr>
            <w:r w:rsidRPr="0027148F">
              <w:rPr>
                <w:b/>
                <w:lang w:val="kk-KZ"/>
              </w:rPr>
              <w:t>Емтихан бағалары</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055DB5F" w14:textId="77777777" w:rsidR="00BF2D95" w:rsidRPr="0027148F" w:rsidRDefault="00BF2D95" w:rsidP="00AA402F">
            <w:pPr>
              <w:jc w:val="center"/>
              <w:rPr>
                <w:b/>
                <w:lang w:val="kk-KZ"/>
              </w:rPr>
            </w:pPr>
            <w:r w:rsidRPr="0027148F">
              <w:rPr>
                <w:b/>
                <w:lang w:val="kk-KZ"/>
              </w:rPr>
              <w:t>үлгерім</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8CD90AC" w14:textId="77777777" w:rsidR="00BF2D95" w:rsidRPr="0027148F" w:rsidRDefault="00BF2D95" w:rsidP="00AA402F">
            <w:pPr>
              <w:jc w:val="center"/>
              <w:rPr>
                <w:b/>
                <w:lang w:val="kk-KZ"/>
              </w:rPr>
            </w:pPr>
            <w:r w:rsidRPr="0027148F">
              <w:rPr>
                <w:b/>
                <w:lang w:val="kk-KZ"/>
              </w:rPr>
              <w:t>сапа</w:t>
            </w:r>
          </w:p>
        </w:tc>
      </w:tr>
      <w:tr w:rsidR="00BF2D95" w:rsidRPr="0027148F" w14:paraId="2961BC1D" w14:textId="77777777" w:rsidTr="00AA402F">
        <w:tc>
          <w:tcPr>
            <w:tcW w:w="709" w:type="dxa"/>
            <w:vMerge/>
            <w:tcBorders>
              <w:top w:val="single" w:sz="4" w:space="0" w:color="auto"/>
              <w:left w:val="single" w:sz="4" w:space="0" w:color="auto"/>
              <w:bottom w:val="single" w:sz="4" w:space="0" w:color="auto"/>
              <w:right w:val="single" w:sz="4" w:space="0" w:color="auto"/>
            </w:tcBorders>
            <w:vAlign w:val="center"/>
            <w:hideMark/>
          </w:tcPr>
          <w:p w14:paraId="5E9AA8B7" w14:textId="77777777" w:rsidR="00BF2D95" w:rsidRPr="0027148F" w:rsidRDefault="00BF2D95" w:rsidP="00AA402F">
            <w:pPr>
              <w:rPr>
                <w:b/>
                <w:lang w:val="kk-KZ"/>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14:paraId="6E474E64" w14:textId="77777777" w:rsidR="00BF2D95" w:rsidRPr="0027148F" w:rsidRDefault="00BF2D95" w:rsidP="00AA402F">
            <w:pPr>
              <w:rPr>
                <w:b/>
                <w:lang w:val="kk-KZ"/>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0975155" w14:textId="77777777" w:rsidR="00BF2D95" w:rsidRPr="0027148F" w:rsidRDefault="00BF2D95" w:rsidP="00AA402F">
            <w:pPr>
              <w:rPr>
                <w:b/>
                <w:lang w:val="kk-KZ"/>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817FF3A" w14:textId="77777777" w:rsidR="00BF2D95" w:rsidRPr="0027148F" w:rsidRDefault="00BF2D95" w:rsidP="00AA402F">
            <w:pPr>
              <w:rPr>
                <w:b/>
                <w:lang w:val="kk-KZ"/>
              </w:rPr>
            </w:pPr>
          </w:p>
        </w:tc>
        <w:tc>
          <w:tcPr>
            <w:tcW w:w="681" w:type="dxa"/>
            <w:tcBorders>
              <w:top w:val="single" w:sz="4" w:space="0" w:color="auto"/>
              <w:left w:val="single" w:sz="4" w:space="0" w:color="auto"/>
              <w:bottom w:val="single" w:sz="4" w:space="0" w:color="auto"/>
              <w:right w:val="single" w:sz="4" w:space="0" w:color="auto"/>
            </w:tcBorders>
            <w:hideMark/>
          </w:tcPr>
          <w:p w14:paraId="1BA70347" w14:textId="77777777" w:rsidR="00BF2D95" w:rsidRPr="0027148F" w:rsidRDefault="00BF2D95" w:rsidP="00AA402F">
            <w:pPr>
              <w:jc w:val="center"/>
              <w:rPr>
                <w:b/>
                <w:lang w:val="kk-KZ"/>
              </w:rPr>
            </w:pPr>
            <w:r w:rsidRPr="0027148F">
              <w:rPr>
                <w:b/>
                <w:lang w:val="kk-KZ"/>
              </w:rPr>
              <w:t>«5»</w:t>
            </w:r>
          </w:p>
        </w:tc>
        <w:tc>
          <w:tcPr>
            <w:tcW w:w="594" w:type="dxa"/>
            <w:tcBorders>
              <w:top w:val="single" w:sz="4" w:space="0" w:color="auto"/>
              <w:left w:val="single" w:sz="4" w:space="0" w:color="auto"/>
              <w:bottom w:val="single" w:sz="4" w:space="0" w:color="auto"/>
              <w:right w:val="single" w:sz="4" w:space="0" w:color="auto"/>
            </w:tcBorders>
            <w:hideMark/>
          </w:tcPr>
          <w:p w14:paraId="71357EE6" w14:textId="77777777" w:rsidR="00BF2D95" w:rsidRPr="0027148F" w:rsidRDefault="00BF2D95" w:rsidP="00AA402F">
            <w:r w:rsidRPr="0027148F">
              <w:rPr>
                <w:b/>
                <w:lang w:val="kk-KZ"/>
              </w:rPr>
              <w:t>«4»</w:t>
            </w:r>
          </w:p>
        </w:tc>
        <w:tc>
          <w:tcPr>
            <w:tcW w:w="567" w:type="dxa"/>
            <w:tcBorders>
              <w:top w:val="single" w:sz="4" w:space="0" w:color="auto"/>
              <w:left w:val="single" w:sz="4" w:space="0" w:color="auto"/>
              <w:bottom w:val="single" w:sz="4" w:space="0" w:color="auto"/>
              <w:right w:val="single" w:sz="4" w:space="0" w:color="auto"/>
            </w:tcBorders>
            <w:hideMark/>
          </w:tcPr>
          <w:p w14:paraId="2C524208" w14:textId="77777777" w:rsidR="00BF2D95" w:rsidRPr="0027148F" w:rsidRDefault="00BF2D95" w:rsidP="00AA402F">
            <w:r w:rsidRPr="0027148F">
              <w:rPr>
                <w:b/>
                <w:lang w:val="kk-KZ"/>
              </w:rPr>
              <w:t>«3»</w:t>
            </w:r>
          </w:p>
        </w:tc>
        <w:tc>
          <w:tcPr>
            <w:tcW w:w="682" w:type="dxa"/>
            <w:tcBorders>
              <w:top w:val="single" w:sz="4" w:space="0" w:color="auto"/>
              <w:left w:val="single" w:sz="4" w:space="0" w:color="auto"/>
              <w:bottom w:val="single" w:sz="4" w:space="0" w:color="auto"/>
              <w:right w:val="single" w:sz="4" w:space="0" w:color="auto"/>
            </w:tcBorders>
            <w:hideMark/>
          </w:tcPr>
          <w:p w14:paraId="6ABBE5C6" w14:textId="77777777" w:rsidR="00BF2D95" w:rsidRPr="0027148F" w:rsidRDefault="00BF2D95" w:rsidP="00AA402F">
            <w:r w:rsidRPr="0027148F">
              <w:rPr>
                <w:b/>
                <w:lang w:val="kk-KZ"/>
              </w:rPr>
              <w:t>«2»</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56AD7F6" w14:textId="77777777" w:rsidR="00BF2D95" w:rsidRPr="0027148F" w:rsidRDefault="00BF2D95" w:rsidP="00AA402F">
            <w:pPr>
              <w:rPr>
                <w:b/>
                <w:lang w:val="kk-KZ"/>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2EEBDBF3" w14:textId="77777777" w:rsidR="00BF2D95" w:rsidRPr="0027148F" w:rsidRDefault="00BF2D95" w:rsidP="00AA402F">
            <w:pPr>
              <w:rPr>
                <w:b/>
                <w:lang w:val="kk-KZ"/>
              </w:rPr>
            </w:pPr>
          </w:p>
        </w:tc>
      </w:tr>
      <w:tr w:rsidR="00AC0B5F" w:rsidRPr="0027148F" w14:paraId="013E6C4A" w14:textId="77777777" w:rsidTr="00BF2D95">
        <w:trPr>
          <w:trHeight w:val="299"/>
        </w:trPr>
        <w:tc>
          <w:tcPr>
            <w:tcW w:w="709" w:type="dxa"/>
            <w:tcBorders>
              <w:top w:val="single" w:sz="4" w:space="0" w:color="auto"/>
              <w:left w:val="single" w:sz="4" w:space="0" w:color="auto"/>
              <w:bottom w:val="single" w:sz="4" w:space="0" w:color="auto"/>
              <w:right w:val="single" w:sz="4" w:space="0" w:color="auto"/>
            </w:tcBorders>
            <w:hideMark/>
          </w:tcPr>
          <w:p w14:paraId="257A7F46" w14:textId="77777777" w:rsidR="00AC0B5F" w:rsidRPr="0027148F" w:rsidRDefault="00AC0B5F" w:rsidP="00AC0B5F">
            <w:pPr>
              <w:rPr>
                <w:lang w:val="kk-KZ"/>
              </w:rPr>
            </w:pPr>
            <w:r w:rsidRPr="0027148F">
              <w:rPr>
                <w:lang w:val="kk-KZ"/>
              </w:rPr>
              <w:t>1</w:t>
            </w:r>
          </w:p>
        </w:tc>
        <w:tc>
          <w:tcPr>
            <w:tcW w:w="2695" w:type="dxa"/>
            <w:tcBorders>
              <w:top w:val="single" w:sz="4" w:space="0" w:color="auto"/>
              <w:left w:val="single" w:sz="4" w:space="0" w:color="auto"/>
              <w:bottom w:val="single" w:sz="4" w:space="0" w:color="auto"/>
              <w:right w:val="single" w:sz="4" w:space="0" w:color="auto"/>
            </w:tcBorders>
            <w:hideMark/>
          </w:tcPr>
          <w:p w14:paraId="677178FE" w14:textId="77777777" w:rsidR="00AC0B5F" w:rsidRPr="0027148F" w:rsidRDefault="00AC0B5F" w:rsidP="00AC0B5F">
            <w:pPr>
              <w:rPr>
                <w:lang w:val="kk-KZ"/>
              </w:rPr>
            </w:pPr>
            <w:r w:rsidRPr="0027148F">
              <w:rPr>
                <w:lang w:val="kk-KZ"/>
              </w:rPr>
              <w:t>Алгебра және анализ бастамалары</w:t>
            </w:r>
          </w:p>
        </w:tc>
        <w:tc>
          <w:tcPr>
            <w:tcW w:w="852" w:type="dxa"/>
            <w:tcBorders>
              <w:top w:val="single" w:sz="4" w:space="0" w:color="auto"/>
              <w:left w:val="single" w:sz="4" w:space="0" w:color="auto"/>
              <w:bottom w:val="single" w:sz="4" w:space="0" w:color="auto"/>
              <w:right w:val="single" w:sz="4" w:space="0" w:color="auto"/>
            </w:tcBorders>
          </w:tcPr>
          <w:p w14:paraId="073B9CF1" w14:textId="071CD0F8" w:rsidR="00AC0B5F" w:rsidRPr="0027148F" w:rsidRDefault="00AC0B5F" w:rsidP="00AC0B5F">
            <w:pPr>
              <w:jc w:val="center"/>
              <w:rPr>
                <w:lang w:val="kk-KZ"/>
              </w:rPr>
            </w:pPr>
            <w:r>
              <w:rPr>
                <w:lang w:val="kk-KZ"/>
              </w:rPr>
              <w:t>62</w:t>
            </w:r>
          </w:p>
        </w:tc>
        <w:tc>
          <w:tcPr>
            <w:tcW w:w="567" w:type="dxa"/>
            <w:tcBorders>
              <w:top w:val="single" w:sz="4" w:space="0" w:color="auto"/>
              <w:left w:val="single" w:sz="4" w:space="0" w:color="auto"/>
              <w:bottom w:val="single" w:sz="4" w:space="0" w:color="auto"/>
              <w:right w:val="single" w:sz="4" w:space="0" w:color="auto"/>
            </w:tcBorders>
          </w:tcPr>
          <w:p w14:paraId="150075E9" w14:textId="0B7D4D47" w:rsidR="00AC0B5F" w:rsidRPr="0027148F" w:rsidRDefault="00AC0B5F" w:rsidP="00AC0B5F">
            <w:pPr>
              <w:rPr>
                <w:lang w:val="kk-KZ"/>
              </w:rPr>
            </w:pPr>
            <w:r>
              <w:rPr>
                <w:lang w:val="kk-KZ"/>
              </w:rPr>
              <w:t>62</w:t>
            </w:r>
          </w:p>
        </w:tc>
        <w:tc>
          <w:tcPr>
            <w:tcW w:w="681" w:type="dxa"/>
            <w:tcBorders>
              <w:top w:val="single" w:sz="4" w:space="0" w:color="auto"/>
              <w:left w:val="single" w:sz="4" w:space="0" w:color="auto"/>
              <w:bottom w:val="single" w:sz="4" w:space="0" w:color="auto"/>
              <w:right w:val="single" w:sz="4" w:space="0" w:color="auto"/>
            </w:tcBorders>
          </w:tcPr>
          <w:p w14:paraId="4DB83380" w14:textId="57A186A6" w:rsidR="00AC0B5F" w:rsidRPr="0027148F" w:rsidRDefault="00AC0B5F" w:rsidP="00AC0B5F">
            <w:pPr>
              <w:rPr>
                <w:lang w:val="kk-KZ"/>
              </w:rPr>
            </w:pPr>
            <w:r>
              <w:rPr>
                <w:lang w:val="kk-KZ"/>
              </w:rPr>
              <w:t>25</w:t>
            </w:r>
          </w:p>
        </w:tc>
        <w:tc>
          <w:tcPr>
            <w:tcW w:w="594" w:type="dxa"/>
            <w:tcBorders>
              <w:top w:val="single" w:sz="4" w:space="0" w:color="auto"/>
              <w:left w:val="single" w:sz="4" w:space="0" w:color="auto"/>
              <w:bottom w:val="single" w:sz="4" w:space="0" w:color="auto"/>
              <w:right w:val="single" w:sz="4" w:space="0" w:color="auto"/>
            </w:tcBorders>
          </w:tcPr>
          <w:p w14:paraId="2E9C96C2" w14:textId="1A11BA62" w:rsidR="00AC0B5F" w:rsidRPr="0027148F" w:rsidRDefault="00AC0B5F" w:rsidP="00AC0B5F">
            <w:pPr>
              <w:rPr>
                <w:lang w:val="kk-KZ"/>
              </w:rPr>
            </w:pPr>
            <w:r>
              <w:rPr>
                <w:lang w:val="kk-KZ"/>
              </w:rPr>
              <w:t>35</w:t>
            </w:r>
          </w:p>
        </w:tc>
        <w:tc>
          <w:tcPr>
            <w:tcW w:w="567" w:type="dxa"/>
            <w:tcBorders>
              <w:top w:val="single" w:sz="4" w:space="0" w:color="auto"/>
              <w:left w:val="single" w:sz="4" w:space="0" w:color="auto"/>
              <w:bottom w:val="single" w:sz="4" w:space="0" w:color="auto"/>
              <w:right w:val="single" w:sz="4" w:space="0" w:color="auto"/>
            </w:tcBorders>
          </w:tcPr>
          <w:p w14:paraId="48506179" w14:textId="3527F7DA" w:rsidR="00AC0B5F" w:rsidRPr="0027148F" w:rsidRDefault="00AC0B5F" w:rsidP="00AC0B5F">
            <w:pPr>
              <w:rPr>
                <w:lang w:val="kk-KZ"/>
              </w:rPr>
            </w:pPr>
            <w:r>
              <w:rPr>
                <w:lang w:val="kk-KZ"/>
              </w:rPr>
              <w:t>2</w:t>
            </w:r>
          </w:p>
        </w:tc>
        <w:tc>
          <w:tcPr>
            <w:tcW w:w="682" w:type="dxa"/>
            <w:tcBorders>
              <w:top w:val="single" w:sz="4" w:space="0" w:color="auto"/>
              <w:left w:val="single" w:sz="4" w:space="0" w:color="auto"/>
              <w:bottom w:val="single" w:sz="4" w:space="0" w:color="auto"/>
              <w:right w:val="single" w:sz="4" w:space="0" w:color="auto"/>
            </w:tcBorders>
            <w:hideMark/>
          </w:tcPr>
          <w:p w14:paraId="4EB8465C" w14:textId="77777777" w:rsidR="00AC0B5F" w:rsidRPr="0027148F" w:rsidRDefault="00AC0B5F" w:rsidP="00AC0B5F">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0E700460" w14:textId="77777777" w:rsidR="00AC0B5F" w:rsidRPr="0027148F" w:rsidRDefault="00AC0B5F" w:rsidP="00AC0B5F">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7A649F41" w14:textId="0C18787D" w:rsidR="00AC0B5F" w:rsidRPr="0027148F" w:rsidRDefault="006C1D84" w:rsidP="00AC0B5F">
            <w:pPr>
              <w:jc w:val="center"/>
              <w:rPr>
                <w:lang w:val="kk-KZ"/>
              </w:rPr>
            </w:pPr>
            <w:r>
              <w:rPr>
                <w:lang w:val="kk-KZ"/>
              </w:rPr>
              <w:t>97</w:t>
            </w:r>
            <w:r w:rsidR="00AC0B5F">
              <w:rPr>
                <w:rFonts w:ascii="Calibri" w:hAnsi="Calibri"/>
                <w:lang w:val="kk-KZ"/>
              </w:rPr>
              <w:t>%</w:t>
            </w:r>
          </w:p>
        </w:tc>
      </w:tr>
      <w:tr w:rsidR="00AC0B5F" w:rsidRPr="0027148F" w14:paraId="188BE312"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52CD071B" w14:textId="77777777" w:rsidR="00AC0B5F" w:rsidRPr="0027148F" w:rsidRDefault="00AC0B5F" w:rsidP="00AC0B5F">
            <w:pPr>
              <w:rPr>
                <w:lang w:val="kk-KZ"/>
              </w:rPr>
            </w:pPr>
            <w:r w:rsidRPr="0027148F">
              <w:rPr>
                <w:lang w:val="kk-KZ"/>
              </w:rPr>
              <w:t>2</w:t>
            </w:r>
          </w:p>
        </w:tc>
        <w:tc>
          <w:tcPr>
            <w:tcW w:w="2695" w:type="dxa"/>
            <w:tcBorders>
              <w:top w:val="single" w:sz="4" w:space="0" w:color="auto"/>
              <w:left w:val="single" w:sz="4" w:space="0" w:color="auto"/>
              <w:bottom w:val="single" w:sz="4" w:space="0" w:color="auto"/>
              <w:right w:val="single" w:sz="4" w:space="0" w:color="auto"/>
            </w:tcBorders>
            <w:hideMark/>
          </w:tcPr>
          <w:p w14:paraId="1E9687CE" w14:textId="77777777" w:rsidR="00AC0B5F" w:rsidRPr="0027148F" w:rsidRDefault="00AC0B5F" w:rsidP="00AC0B5F">
            <w:pPr>
              <w:rPr>
                <w:lang w:val="kk-KZ"/>
              </w:rPr>
            </w:pPr>
            <w:r w:rsidRPr="0027148F">
              <w:rPr>
                <w:lang w:val="kk-KZ"/>
              </w:rPr>
              <w:t>Қазақ тілі</w:t>
            </w:r>
          </w:p>
        </w:tc>
        <w:tc>
          <w:tcPr>
            <w:tcW w:w="852" w:type="dxa"/>
            <w:tcBorders>
              <w:top w:val="single" w:sz="4" w:space="0" w:color="auto"/>
              <w:left w:val="single" w:sz="4" w:space="0" w:color="auto"/>
              <w:bottom w:val="single" w:sz="4" w:space="0" w:color="auto"/>
              <w:right w:val="single" w:sz="4" w:space="0" w:color="auto"/>
            </w:tcBorders>
          </w:tcPr>
          <w:p w14:paraId="0FE4A57B" w14:textId="57F4896B" w:rsidR="00AC0B5F" w:rsidRPr="0027148F" w:rsidRDefault="00AC0B5F" w:rsidP="00AC0B5F">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51AD29A3" w14:textId="610A5669" w:rsidR="00AC0B5F" w:rsidRPr="0027148F" w:rsidRDefault="00AC0B5F" w:rsidP="00AC0B5F">
            <w:pPr>
              <w:rPr>
                <w:lang w:val="kk-KZ"/>
              </w:rPr>
            </w:pPr>
            <w:r w:rsidRPr="001F173C">
              <w:rPr>
                <w:lang w:val="kk-KZ"/>
              </w:rPr>
              <w:t>62</w:t>
            </w:r>
          </w:p>
        </w:tc>
        <w:tc>
          <w:tcPr>
            <w:tcW w:w="681" w:type="dxa"/>
            <w:tcBorders>
              <w:top w:val="single" w:sz="4" w:space="0" w:color="auto"/>
              <w:left w:val="single" w:sz="4" w:space="0" w:color="auto"/>
              <w:bottom w:val="single" w:sz="4" w:space="0" w:color="auto"/>
              <w:right w:val="single" w:sz="4" w:space="0" w:color="auto"/>
            </w:tcBorders>
          </w:tcPr>
          <w:p w14:paraId="7B2336C4" w14:textId="403D0B88" w:rsidR="00AC0B5F" w:rsidRPr="0027148F" w:rsidRDefault="00AC0B5F" w:rsidP="00AC0B5F">
            <w:pPr>
              <w:rPr>
                <w:lang w:val="kk-KZ"/>
              </w:rPr>
            </w:pPr>
            <w:r>
              <w:rPr>
                <w:lang w:val="kk-KZ"/>
              </w:rPr>
              <w:t>18</w:t>
            </w:r>
          </w:p>
        </w:tc>
        <w:tc>
          <w:tcPr>
            <w:tcW w:w="594" w:type="dxa"/>
            <w:tcBorders>
              <w:top w:val="single" w:sz="4" w:space="0" w:color="auto"/>
              <w:left w:val="single" w:sz="4" w:space="0" w:color="auto"/>
              <w:bottom w:val="single" w:sz="4" w:space="0" w:color="auto"/>
              <w:right w:val="single" w:sz="4" w:space="0" w:color="auto"/>
            </w:tcBorders>
          </w:tcPr>
          <w:p w14:paraId="10F8F444" w14:textId="1B4D90AE" w:rsidR="00AC0B5F" w:rsidRPr="0027148F" w:rsidRDefault="00AC0B5F" w:rsidP="00AC0B5F">
            <w:pPr>
              <w:rPr>
                <w:lang w:val="kk-KZ"/>
              </w:rPr>
            </w:pPr>
            <w:r>
              <w:rPr>
                <w:lang w:val="kk-KZ"/>
              </w:rPr>
              <w:t>41</w:t>
            </w:r>
          </w:p>
        </w:tc>
        <w:tc>
          <w:tcPr>
            <w:tcW w:w="567" w:type="dxa"/>
            <w:tcBorders>
              <w:top w:val="single" w:sz="4" w:space="0" w:color="auto"/>
              <w:left w:val="single" w:sz="4" w:space="0" w:color="auto"/>
              <w:bottom w:val="single" w:sz="4" w:space="0" w:color="auto"/>
              <w:right w:val="single" w:sz="4" w:space="0" w:color="auto"/>
            </w:tcBorders>
          </w:tcPr>
          <w:p w14:paraId="39BFA04E" w14:textId="09B43410" w:rsidR="00AC0B5F" w:rsidRPr="0027148F" w:rsidRDefault="00AC0B5F" w:rsidP="00AC0B5F">
            <w:pPr>
              <w:rPr>
                <w:lang w:val="kk-KZ"/>
              </w:rPr>
            </w:pPr>
            <w:r>
              <w:rPr>
                <w:lang w:val="kk-KZ"/>
              </w:rPr>
              <w:t>3</w:t>
            </w:r>
          </w:p>
        </w:tc>
        <w:tc>
          <w:tcPr>
            <w:tcW w:w="682" w:type="dxa"/>
            <w:tcBorders>
              <w:top w:val="single" w:sz="4" w:space="0" w:color="auto"/>
              <w:left w:val="single" w:sz="4" w:space="0" w:color="auto"/>
              <w:bottom w:val="single" w:sz="4" w:space="0" w:color="auto"/>
              <w:right w:val="single" w:sz="4" w:space="0" w:color="auto"/>
            </w:tcBorders>
            <w:hideMark/>
          </w:tcPr>
          <w:p w14:paraId="0775B4BE" w14:textId="77777777" w:rsidR="00AC0B5F" w:rsidRPr="0027148F" w:rsidRDefault="00AC0B5F" w:rsidP="00AC0B5F">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49A39FC9" w14:textId="77777777" w:rsidR="00AC0B5F" w:rsidRPr="0027148F" w:rsidRDefault="00AC0B5F" w:rsidP="00AC0B5F">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2535B5CB" w14:textId="45A85806" w:rsidR="00AC0B5F" w:rsidRPr="0027148F" w:rsidRDefault="006C1D84" w:rsidP="00AC0B5F">
            <w:pPr>
              <w:jc w:val="center"/>
              <w:rPr>
                <w:lang w:val="kk-KZ"/>
              </w:rPr>
            </w:pPr>
            <w:r>
              <w:rPr>
                <w:lang w:val="kk-KZ"/>
              </w:rPr>
              <w:t>95</w:t>
            </w:r>
            <w:r w:rsidR="00AC0B5F">
              <w:rPr>
                <w:rFonts w:ascii="Calibri" w:hAnsi="Calibri"/>
                <w:lang w:val="kk-KZ"/>
              </w:rPr>
              <w:t>%</w:t>
            </w:r>
          </w:p>
        </w:tc>
      </w:tr>
      <w:tr w:rsidR="00AC0B5F" w:rsidRPr="0027148F" w14:paraId="1C795004"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4992F777" w14:textId="77777777" w:rsidR="00AC0B5F" w:rsidRPr="0027148F" w:rsidRDefault="00AC0B5F" w:rsidP="00AC0B5F">
            <w:pPr>
              <w:rPr>
                <w:lang w:val="kk-KZ"/>
              </w:rPr>
            </w:pPr>
            <w:r w:rsidRPr="0027148F">
              <w:rPr>
                <w:lang w:val="kk-KZ"/>
              </w:rPr>
              <w:t>3</w:t>
            </w:r>
          </w:p>
        </w:tc>
        <w:tc>
          <w:tcPr>
            <w:tcW w:w="2695" w:type="dxa"/>
            <w:tcBorders>
              <w:top w:val="single" w:sz="4" w:space="0" w:color="auto"/>
              <w:left w:val="single" w:sz="4" w:space="0" w:color="auto"/>
              <w:bottom w:val="single" w:sz="4" w:space="0" w:color="auto"/>
              <w:right w:val="single" w:sz="4" w:space="0" w:color="auto"/>
            </w:tcBorders>
            <w:hideMark/>
          </w:tcPr>
          <w:p w14:paraId="262C667A" w14:textId="77777777" w:rsidR="00AC0B5F" w:rsidRPr="0027148F" w:rsidRDefault="00AC0B5F" w:rsidP="00AC0B5F">
            <w:pPr>
              <w:rPr>
                <w:lang w:val="kk-KZ"/>
              </w:rPr>
            </w:pPr>
            <w:r w:rsidRPr="0027148F">
              <w:rPr>
                <w:lang w:val="kk-KZ"/>
              </w:rPr>
              <w:t>Қазақстан тарихы</w:t>
            </w:r>
          </w:p>
        </w:tc>
        <w:tc>
          <w:tcPr>
            <w:tcW w:w="852" w:type="dxa"/>
            <w:tcBorders>
              <w:top w:val="single" w:sz="4" w:space="0" w:color="auto"/>
              <w:left w:val="single" w:sz="4" w:space="0" w:color="auto"/>
              <w:bottom w:val="single" w:sz="4" w:space="0" w:color="auto"/>
              <w:right w:val="single" w:sz="4" w:space="0" w:color="auto"/>
            </w:tcBorders>
          </w:tcPr>
          <w:p w14:paraId="10640C6C" w14:textId="5B48C54E" w:rsidR="00AC0B5F" w:rsidRPr="0027148F" w:rsidRDefault="00AC0B5F" w:rsidP="00AC0B5F">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693D4441" w14:textId="64A1EE22" w:rsidR="00AC0B5F" w:rsidRPr="0027148F" w:rsidRDefault="00AC0B5F" w:rsidP="00AC0B5F">
            <w:pPr>
              <w:rPr>
                <w:lang w:val="kk-KZ"/>
              </w:rPr>
            </w:pPr>
            <w:r w:rsidRPr="001F173C">
              <w:rPr>
                <w:lang w:val="kk-KZ"/>
              </w:rPr>
              <w:t>62</w:t>
            </w:r>
          </w:p>
        </w:tc>
        <w:tc>
          <w:tcPr>
            <w:tcW w:w="681" w:type="dxa"/>
            <w:tcBorders>
              <w:top w:val="single" w:sz="4" w:space="0" w:color="auto"/>
              <w:left w:val="single" w:sz="4" w:space="0" w:color="auto"/>
              <w:bottom w:val="single" w:sz="4" w:space="0" w:color="auto"/>
              <w:right w:val="single" w:sz="4" w:space="0" w:color="auto"/>
            </w:tcBorders>
          </w:tcPr>
          <w:p w14:paraId="6E705437" w14:textId="23D5AE5A" w:rsidR="00AC0B5F" w:rsidRPr="0027148F" w:rsidRDefault="00AC0B5F" w:rsidP="00AC0B5F">
            <w:pPr>
              <w:rPr>
                <w:lang w:val="kk-KZ"/>
              </w:rPr>
            </w:pPr>
            <w:r>
              <w:rPr>
                <w:lang w:val="kk-KZ"/>
              </w:rPr>
              <w:t>22</w:t>
            </w:r>
          </w:p>
        </w:tc>
        <w:tc>
          <w:tcPr>
            <w:tcW w:w="594" w:type="dxa"/>
            <w:tcBorders>
              <w:top w:val="single" w:sz="4" w:space="0" w:color="auto"/>
              <w:left w:val="single" w:sz="4" w:space="0" w:color="auto"/>
              <w:bottom w:val="single" w:sz="4" w:space="0" w:color="auto"/>
              <w:right w:val="single" w:sz="4" w:space="0" w:color="auto"/>
            </w:tcBorders>
          </w:tcPr>
          <w:p w14:paraId="665BC3AE" w14:textId="1008F418" w:rsidR="00AC0B5F" w:rsidRPr="0027148F" w:rsidRDefault="00AC0B5F" w:rsidP="00AC0B5F">
            <w:pPr>
              <w:rPr>
                <w:lang w:val="kk-KZ"/>
              </w:rPr>
            </w:pPr>
            <w:r>
              <w:rPr>
                <w:lang w:val="kk-KZ"/>
              </w:rPr>
              <w:t>38</w:t>
            </w:r>
          </w:p>
        </w:tc>
        <w:tc>
          <w:tcPr>
            <w:tcW w:w="567" w:type="dxa"/>
            <w:tcBorders>
              <w:top w:val="single" w:sz="4" w:space="0" w:color="auto"/>
              <w:left w:val="single" w:sz="4" w:space="0" w:color="auto"/>
              <w:bottom w:val="single" w:sz="4" w:space="0" w:color="auto"/>
              <w:right w:val="single" w:sz="4" w:space="0" w:color="auto"/>
            </w:tcBorders>
          </w:tcPr>
          <w:p w14:paraId="696ED43B" w14:textId="4289015A" w:rsidR="00AC0B5F" w:rsidRPr="0027148F" w:rsidRDefault="00AC0B5F" w:rsidP="00AC0B5F">
            <w:pPr>
              <w:rPr>
                <w:lang w:val="kk-KZ"/>
              </w:rPr>
            </w:pPr>
            <w:r>
              <w:rPr>
                <w:lang w:val="kk-KZ"/>
              </w:rPr>
              <w:t>2</w:t>
            </w:r>
          </w:p>
        </w:tc>
        <w:tc>
          <w:tcPr>
            <w:tcW w:w="682" w:type="dxa"/>
            <w:tcBorders>
              <w:top w:val="single" w:sz="4" w:space="0" w:color="auto"/>
              <w:left w:val="single" w:sz="4" w:space="0" w:color="auto"/>
              <w:bottom w:val="single" w:sz="4" w:space="0" w:color="auto"/>
              <w:right w:val="single" w:sz="4" w:space="0" w:color="auto"/>
            </w:tcBorders>
            <w:hideMark/>
          </w:tcPr>
          <w:p w14:paraId="5BD0DC75" w14:textId="77777777" w:rsidR="00AC0B5F" w:rsidRPr="0027148F" w:rsidRDefault="00AC0B5F" w:rsidP="00AC0B5F">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76A66C76" w14:textId="77777777" w:rsidR="00AC0B5F" w:rsidRPr="0027148F" w:rsidRDefault="00AC0B5F" w:rsidP="00AC0B5F">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699BE3A6" w14:textId="1CF37202" w:rsidR="00AC0B5F" w:rsidRPr="0027148F" w:rsidRDefault="00AC0B5F" w:rsidP="00AC0B5F">
            <w:pPr>
              <w:jc w:val="center"/>
              <w:rPr>
                <w:lang w:val="kk-KZ"/>
              </w:rPr>
            </w:pPr>
            <w:r w:rsidRPr="0027148F">
              <w:rPr>
                <w:lang w:val="kk-KZ"/>
              </w:rPr>
              <w:t>9</w:t>
            </w:r>
            <w:r w:rsidR="006C1D84">
              <w:rPr>
                <w:lang w:val="kk-KZ"/>
              </w:rPr>
              <w:t>7</w:t>
            </w:r>
            <w:r>
              <w:rPr>
                <w:rFonts w:ascii="Calibri" w:hAnsi="Calibri"/>
                <w:lang w:val="kk-KZ"/>
              </w:rPr>
              <w:t>%</w:t>
            </w:r>
          </w:p>
        </w:tc>
      </w:tr>
      <w:tr w:rsidR="00AC0B5F" w:rsidRPr="0027148F" w14:paraId="4E463B7C"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74FF74D4" w14:textId="77777777" w:rsidR="00AC0B5F" w:rsidRPr="0027148F" w:rsidRDefault="00AC0B5F" w:rsidP="00AC0B5F">
            <w:pPr>
              <w:rPr>
                <w:lang w:val="kk-KZ"/>
              </w:rPr>
            </w:pPr>
            <w:r w:rsidRPr="0027148F">
              <w:rPr>
                <w:lang w:val="kk-KZ"/>
              </w:rPr>
              <w:t>4</w:t>
            </w:r>
          </w:p>
        </w:tc>
        <w:tc>
          <w:tcPr>
            <w:tcW w:w="2695" w:type="dxa"/>
            <w:tcBorders>
              <w:top w:val="single" w:sz="4" w:space="0" w:color="auto"/>
              <w:left w:val="single" w:sz="4" w:space="0" w:color="auto"/>
              <w:bottom w:val="single" w:sz="4" w:space="0" w:color="auto"/>
              <w:right w:val="single" w:sz="4" w:space="0" w:color="auto"/>
            </w:tcBorders>
            <w:hideMark/>
          </w:tcPr>
          <w:p w14:paraId="0731DEE2" w14:textId="77777777" w:rsidR="00AC0B5F" w:rsidRPr="0027148F" w:rsidRDefault="00AC0B5F" w:rsidP="00AC0B5F">
            <w:pPr>
              <w:rPr>
                <w:lang w:val="kk-KZ"/>
              </w:rPr>
            </w:pPr>
            <w:r w:rsidRPr="0027148F">
              <w:rPr>
                <w:lang w:val="kk-KZ"/>
              </w:rPr>
              <w:t>Орыс тілі мен әдебиеті</w:t>
            </w:r>
          </w:p>
        </w:tc>
        <w:tc>
          <w:tcPr>
            <w:tcW w:w="852" w:type="dxa"/>
            <w:tcBorders>
              <w:top w:val="single" w:sz="4" w:space="0" w:color="auto"/>
              <w:left w:val="single" w:sz="4" w:space="0" w:color="auto"/>
              <w:bottom w:val="single" w:sz="4" w:space="0" w:color="auto"/>
              <w:right w:val="single" w:sz="4" w:space="0" w:color="auto"/>
            </w:tcBorders>
          </w:tcPr>
          <w:p w14:paraId="1F402CF1" w14:textId="11C62FB5" w:rsidR="00AC0B5F" w:rsidRPr="0027148F" w:rsidRDefault="00AC0B5F" w:rsidP="00AC0B5F">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7C08CCCC" w14:textId="33396F16" w:rsidR="00AC0B5F" w:rsidRPr="0027148F" w:rsidRDefault="00AC0B5F" w:rsidP="00AC0B5F">
            <w:pPr>
              <w:rPr>
                <w:lang w:val="kk-KZ"/>
              </w:rPr>
            </w:pPr>
            <w:r w:rsidRPr="001F173C">
              <w:rPr>
                <w:lang w:val="kk-KZ"/>
              </w:rPr>
              <w:t>62</w:t>
            </w:r>
          </w:p>
        </w:tc>
        <w:tc>
          <w:tcPr>
            <w:tcW w:w="681" w:type="dxa"/>
            <w:tcBorders>
              <w:top w:val="single" w:sz="4" w:space="0" w:color="auto"/>
              <w:left w:val="single" w:sz="4" w:space="0" w:color="auto"/>
              <w:bottom w:val="single" w:sz="4" w:space="0" w:color="auto"/>
              <w:right w:val="single" w:sz="4" w:space="0" w:color="auto"/>
            </w:tcBorders>
          </w:tcPr>
          <w:p w14:paraId="78A5B79A" w14:textId="00F8C719" w:rsidR="00AC0B5F" w:rsidRPr="0027148F" w:rsidRDefault="00AC0B5F" w:rsidP="00AC0B5F">
            <w:pPr>
              <w:rPr>
                <w:lang w:val="kk-KZ"/>
              </w:rPr>
            </w:pPr>
            <w:r>
              <w:rPr>
                <w:lang w:val="kk-KZ"/>
              </w:rPr>
              <w:t>15</w:t>
            </w:r>
          </w:p>
        </w:tc>
        <w:tc>
          <w:tcPr>
            <w:tcW w:w="594" w:type="dxa"/>
            <w:tcBorders>
              <w:top w:val="single" w:sz="4" w:space="0" w:color="auto"/>
              <w:left w:val="single" w:sz="4" w:space="0" w:color="auto"/>
              <w:bottom w:val="single" w:sz="4" w:space="0" w:color="auto"/>
              <w:right w:val="single" w:sz="4" w:space="0" w:color="auto"/>
            </w:tcBorders>
          </w:tcPr>
          <w:p w14:paraId="088174C7" w14:textId="47E52D05" w:rsidR="00AC0B5F" w:rsidRPr="0027148F" w:rsidRDefault="00AC0B5F" w:rsidP="00AC0B5F">
            <w:pPr>
              <w:rPr>
                <w:lang w:val="kk-KZ"/>
              </w:rPr>
            </w:pPr>
            <w:r>
              <w:rPr>
                <w:lang w:val="kk-KZ"/>
              </w:rPr>
              <w:t>42</w:t>
            </w:r>
          </w:p>
        </w:tc>
        <w:tc>
          <w:tcPr>
            <w:tcW w:w="567" w:type="dxa"/>
            <w:tcBorders>
              <w:top w:val="single" w:sz="4" w:space="0" w:color="auto"/>
              <w:left w:val="single" w:sz="4" w:space="0" w:color="auto"/>
              <w:bottom w:val="single" w:sz="4" w:space="0" w:color="auto"/>
              <w:right w:val="single" w:sz="4" w:space="0" w:color="auto"/>
            </w:tcBorders>
          </w:tcPr>
          <w:p w14:paraId="6969A412" w14:textId="3DFCF055" w:rsidR="00AC0B5F" w:rsidRPr="0027148F" w:rsidRDefault="00AC0B5F" w:rsidP="00AC0B5F">
            <w:pPr>
              <w:rPr>
                <w:lang w:val="kk-KZ"/>
              </w:rPr>
            </w:pPr>
            <w:r>
              <w:rPr>
                <w:lang w:val="kk-KZ"/>
              </w:rPr>
              <w:t>5</w:t>
            </w:r>
          </w:p>
        </w:tc>
        <w:tc>
          <w:tcPr>
            <w:tcW w:w="682" w:type="dxa"/>
            <w:tcBorders>
              <w:top w:val="single" w:sz="4" w:space="0" w:color="auto"/>
              <w:left w:val="single" w:sz="4" w:space="0" w:color="auto"/>
              <w:bottom w:val="single" w:sz="4" w:space="0" w:color="auto"/>
              <w:right w:val="single" w:sz="4" w:space="0" w:color="auto"/>
            </w:tcBorders>
            <w:hideMark/>
          </w:tcPr>
          <w:p w14:paraId="14C84612" w14:textId="77777777" w:rsidR="00AC0B5F" w:rsidRPr="0027148F" w:rsidRDefault="00AC0B5F" w:rsidP="00AC0B5F">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6234D9DC" w14:textId="77777777" w:rsidR="00AC0B5F" w:rsidRPr="0027148F" w:rsidRDefault="00AC0B5F" w:rsidP="00AC0B5F">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2096A50A" w14:textId="37108970" w:rsidR="00AC0B5F" w:rsidRPr="0027148F" w:rsidRDefault="006C1D84" w:rsidP="00AC0B5F">
            <w:pPr>
              <w:jc w:val="center"/>
              <w:rPr>
                <w:lang w:val="kk-KZ"/>
              </w:rPr>
            </w:pPr>
            <w:r>
              <w:rPr>
                <w:lang w:val="kk-KZ"/>
              </w:rPr>
              <w:t>92</w:t>
            </w:r>
            <w:r w:rsidR="00AC0B5F">
              <w:rPr>
                <w:rFonts w:ascii="Calibri" w:hAnsi="Calibri"/>
                <w:lang w:val="kk-KZ"/>
              </w:rPr>
              <w:t>%</w:t>
            </w:r>
          </w:p>
        </w:tc>
      </w:tr>
      <w:tr w:rsidR="006C1D84" w:rsidRPr="0027148F" w14:paraId="653E76FF"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7764EF7E" w14:textId="77777777" w:rsidR="006C1D84" w:rsidRPr="0027148F" w:rsidRDefault="006C1D84" w:rsidP="006C1D84">
            <w:pPr>
              <w:rPr>
                <w:lang w:val="kk-KZ"/>
              </w:rPr>
            </w:pPr>
            <w:r w:rsidRPr="0027148F">
              <w:rPr>
                <w:lang w:val="kk-KZ"/>
              </w:rPr>
              <w:t>5</w:t>
            </w:r>
          </w:p>
        </w:tc>
        <w:tc>
          <w:tcPr>
            <w:tcW w:w="2695" w:type="dxa"/>
            <w:tcBorders>
              <w:top w:val="single" w:sz="4" w:space="0" w:color="auto"/>
              <w:left w:val="single" w:sz="4" w:space="0" w:color="auto"/>
              <w:bottom w:val="single" w:sz="4" w:space="0" w:color="auto"/>
              <w:right w:val="single" w:sz="4" w:space="0" w:color="auto"/>
            </w:tcBorders>
            <w:hideMark/>
          </w:tcPr>
          <w:p w14:paraId="7644A0BE" w14:textId="77777777" w:rsidR="006C1D84" w:rsidRPr="0027148F" w:rsidRDefault="006C1D84" w:rsidP="006C1D84">
            <w:pPr>
              <w:rPr>
                <w:lang w:val="kk-KZ"/>
              </w:rPr>
            </w:pPr>
            <w:r w:rsidRPr="0027148F">
              <w:rPr>
                <w:lang w:val="kk-KZ"/>
              </w:rPr>
              <w:t>Дүниежүзі тарихы</w:t>
            </w:r>
          </w:p>
        </w:tc>
        <w:tc>
          <w:tcPr>
            <w:tcW w:w="852" w:type="dxa"/>
            <w:tcBorders>
              <w:top w:val="single" w:sz="4" w:space="0" w:color="auto"/>
              <w:left w:val="single" w:sz="4" w:space="0" w:color="auto"/>
              <w:bottom w:val="single" w:sz="4" w:space="0" w:color="auto"/>
              <w:right w:val="single" w:sz="4" w:space="0" w:color="auto"/>
            </w:tcBorders>
          </w:tcPr>
          <w:p w14:paraId="41D78F7C" w14:textId="7B20FB95" w:rsidR="006C1D84" w:rsidRPr="0027148F" w:rsidRDefault="006C1D84" w:rsidP="006C1D84">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05A868A2" w14:textId="1D1C94C5" w:rsidR="006C1D84" w:rsidRPr="0027148F" w:rsidRDefault="006C1D84" w:rsidP="006C1D84">
            <w:pPr>
              <w:rPr>
                <w:lang w:val="kk-KZ"/>
              </w:rPr>
            </w:pPr>
            <w:r>
              <w:rPr>
                <w:lang w:val="kk-KZ"/>
              </w:rPr>
              <w:t>10</w:t>
            </w:r>
          </w:p>
        </w:tc>
        <w:tc>
          <w:tcPr>
            <w:tcW w:w="681" w:type="dxa"/>
            <w:tcBorders>
              <w:top w:val="single" w:sz="4" w:space="0" w:color="auto"/>
              <w:left w:val="single" w:sz="4" w:space="0" w:color="auto"/>
              <w:bottom w:val="single" w:sz="4" w:space="0" w:color="auto"/>
              <w:right w:val="single" w:sz="4" w:space="0" w:color="auto"/>
            </w:tcBorders>
          </w:tcPr>
          <w:p w14:paraId="28C2C780" w14:textId="6C83F9BE" w:rsidR="006C1D84" w:rsidRPr="0027148F" w:rsidRDefault="006C1D84" w:rsidP="006C1D84">
            <w:pPr>
              <w:rPr>
                <w:lang w:val="kk-KZ"/>
              </w:rPr>
            </w:pPr>
            <w:r>
              <w:rPr>
                <w:lang w:val="kk-KZ"/>
              </w:rPr>
              <w:t>6</w:t>
            </w:r>
          </w:p>
        </w:tc>
        <w:tc>
          <w:tcPr>
            <w:tcW w:w="594" w:type="dxa"/>
            <w:tcBorders>
              <w:top w:val="single" w:sz="4" w:space="0" w:color="auto"/>
              <w:left w:val="single" w:sz="4" w:space="0" w:color="auto"/>
              <w:bottom w:val="single" w:sz="4" w:space="0" w:color="auto"/>
              <w:right w:val="single" w:sz="4" w:space="0" w:color="auto"/>
            </w:tcBorders>
          </w:tcPr>
          <w:p w14:paraId="536C3943" w14:textId="1E10E65C" w:rsidR="006C1D84" w:rsidRPr="0027148F" w:rsidRDefault="006C1D84" w:rsidP="006C1D84">
            <w:pPr>
              <w:rPr>
                <w:lang w:val="kk-KZ"/>
              </w:rPr>
            </w:pPr>
            <w:r>
              <w:rPr>
                <w:lang w:val="kk-KZ"/>
              </w:rPr>
              <w:t>4</w:t>
            </w:r>
          </w:p>
        </w:tc>
        <w:tc>
          <w:tcPr>
            <w:tcW w:w="567" w:type="dxa"/>
            <w:tcBorders>
              <w:top w:val="single" w:sz="4" w:space="0" w:color="auto"/>
              <w:left w:val="single" w:sz="4" w:space="0" w:color="auto"/>
              <w:bottom w:val="single" w:sz="4" w:space="0" w:color="auto"/>
              <w:right w:val="single" w:sz="4" w:space="0" w:color="auto"/>
            </w:tcBorders>
          </w:tcPr>
          <w:p w14:paraId="79DDAF48" w14:textId="7CDE2F6A"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hideMark/>
          </w:tcPr>
          <w:p w14:paraId="489A453B" w14:textId="7777777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615ECDCF" w14:textId="77777777"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0D0A7530" w14:textId="77777777" w:rsidR="006C1D84" w:rsidRPr="0027148F" w:rsidRDefault="006C1D84" w:rsidP="006C1D84">
            <w:pPr>
              <w:jc w:val="center"/>
              <w:rPr>
                <w:lang w:val="kk-KZ"/>
              </w:rPr>
            </w:pPr>
            <w:r w:rsidRPr="0027148F">
              <w:rPr>
                <w:lang w:val="kk-KZ"/>
              </w:rPr>
              <w:t>100</w:t>
            </w:r>
            <w:r>
              <w:rPr>
                <w:rFonts w:ascii="Calibri" w:hAnsi="Calibri"/>
                <w:lang w:val="kk-KZ"/>
              </w:rPr>
              <w:t>%</w:t>
            </w:r>
          </w:p>
        </w:tc>
      </w:tr>
      <w:tr w:rsidR="006C1D84" w:rsidRPr="0027148F" w14:paraId="6E35BB91"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2867F632" w14:textId="77777777" w:rsidR="006C1D84" w:rsidRPr="0027148F" w:rsidRDefault="006C1D84" w:rsidP="006C1D84">
            <w:pPr>
              <w:rPr>
                <w:lang w:val="kk-KZ"/>
              </w:rPr>
            </w:pPr>
            <w:r w:rsidRPr="0027148F">
              <w:rPr>
                <w:lang w:val="kk-KZ"/>
              </w:rPr>
              <w:t>6</w:t>
            </w:r>
          </w:p>
        </w:tc>
        <w:tc>
          <w:tcPr>
            <w:tcW w:w="2695" w:type="dxa"/>
            <w:tcBorders>
              <w:top w:val="single" w:sz="4" w:space="0" w:color="auto"/>
              <w:left w:val="single" w:sz="4" w:space="0" w:color="auto"/>
              <w:bottom w:val="single" w:sz="4" w:space="0" w:color="auto"/>
              <w:right w:val="single" w:sz="4" w:space="0" w:color="auto"/>
            </w:tcBorders>
            <w:hideMark/>
          </w:tcPr>
          <w:p w14:paraId="375CA2AC" w14:textId="77777777" w:rsidR="006C1D84" w:rsidRPr="0027148F" w:rsidRDefault="006C1D84" w:rsidP="006C1D84">
            <w:pPr>
              <w:rPr>
                <w:lang w:val="kk-KZ"/>
              </w:rPr>
            </w:pPr>
            <w:r w:rsidRPr="0027148F">
              <w:rPr>
                <w:lang w:val="kk-KZ"/>
              </w:rPr>
              <w:t xml:space="preserve">География </w:t>
            </w:r>
          </w:p>
        </w:tc>
        <w:tc>
          <w:tcPr>
            <w:tcW w:w="852" w:type="dxa"/>
            <w:tcBorders>
              <w:top w:val="single" w:sz="4" w:space="0" w:color="auto"/>
              <w:left w:val="single" w:sz="4" w:space="0" w:color="auto"/>
              <w:bottom w:val="single" w:sz="4" w:space="0" w:color="auto"/>
              <w:right w:val="single" w:sz="4" w:space="0" w:color="auto"/>
            </w:tcBorders>
          </w:tcPr>
          <w:p w14:paraId="77D97766" w14:textId="3B607240" w:rsidR="006C1D84" w:rsidRPr="0027148F" w:rsidRDefault="006C1D84" w:rsidP="006C1D84">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6CC678DE" w14:textId="156ABBA3" w:rsidR="006C1D84" w:rsidRPr="0027148F" w:rsidRDefault="006C1D84" w:rsidP="006C1D84">
            <w:pPr>
              <w:rPr>
                <w:lang w:val="kk-KZ"/>
              </w:rPr>
            </w:pPr>
            <w:r>
              <w:rPr>
                <w:lang w:val="kk-KZ"/>
              </w:rPr>
              <w:t>10</w:t>
            </w:r>
          </w:p>
        </w:tc>
        <w:tc>
          <w:tcPr>
            <w:tcW w:w="681" w:type="dxa"/>
            <w:tcBorders>
              <w:top w:val="single" w:sz="4" w:space="0" w:color="auto"/>
              <w:left w:val="single" w:sz="4" w:space="0" w:color="auto"/>
              <w:bottom w:val="single" w:sz="4" w:space="0" w:color="auto"/>
              <w:right w:val="single" w:sz="4" w:space="0" w:color="auto"/>
            </w:tcBorders>
          </w:tcPr>
          <w:p w14:paraId="1517BD62" w14:textId="3AAD2139" w:rsidR="006C1D84" w:rsidRPr="0027148F" w:rsidRDefault="006C1D84" w:rsidP="006C1D84">
            <w:pPr>
              <w:rPr>
                <w:lang w:val="kk-KZ"/>
              </w:rPr>
            </w:pPr>
            <w:r>
              <w:rPr>
                <w:lang w:val="kk-KZ"/>
              </w:rPr>
              <w:t>5</w:t>
            </w:r>
          </w:p>
        </w:tc>
        <w:tc>
          <w:tcPr>
            <w:tcW w:w="594" w:type="dxa"/>
            <w:tcBorders>
              <w:top w:val="single" w:sz="4" w:space="0" w:color="auto"/>
              <w:left w:val="single" w:sz="4" w:space="0" w:color="auto"/>
              <w:bottom w:val="single" w:sz="4" w:space="0" w:color="auto"/>
              <w:right w:val="single" w:sz="4" w:space="0" w:color="auto"/>
            </w:tcBorders>
          </w:tcPr>
          <w:p w14:paraId="4AC91F42" w14:textId="1EE06CB6" w:rsidR="006C1D84" w:rsidRPr="0027148F" w:rsidRDefault="006C1D84" w:rsidP="006C1D84">
            <w:pPr>
              <w:rPr>
                <w:lang w:val="kk-KZ"/>
              </w:rPr>
            </w:pPr>
            <w:r>
              <w:rPr>
                <w:lang w:val="kk-KZ"/>
              </w:rPr>
              <w:t>5</w:t>
            </w:r>
          </w:p>
        </w:tc>
        <w:tc>
          <w:tcPr>
            <w:tcW w:w="567" w:type="dxa"/>
            <w:tcBorders>
              <w:top w:val="single" w:sz="4" w:space="0" w:color="auto"/>
              <w:left w:val="single" w:sz="4" w:space="0" w:color="auto"/>
              <w:bottom w:val="single" w:sz="4" w:space="0" w:color="auto"/>
              <w:right w:val="single" w:sz="4" w:space="0" w:color="auto"/>
            </w:tcBorders>
          </w:tcPr>
          <w:p w14:paraId="20C10BD5" w14:textId="72CDF5A2"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hideMark/>
          </w:tcPr>
          <w:p w14:paraId="28EFB097" w14:textId="7777777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0E564BE7" w14:textId="77777777"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1FAA957E" w14:textId="77777777" w:rsidR="006C1D84" w:rsidRPr="0027148F" w:rsidRDefault="006C1D84" w:rsidP="006C1D84">
            <w:pPr>
              <w:jc w:val="center"/>
              <w:rPr>
                <w:lang w:val="kk-KZ"/>
              </w:rPr>
            </w:pPr>
            <w:r w:rsidRPr="0027148F">
              <w:rPr>
                <w:lang w:val="kk-KZ"/>
              </w:rPr>
              <w:t>100</w:t>
            </w:r>
            <w:r>
              <w:rPr>
                <w:rFonts w:ascii="Calibri" w:hAnsi="Calibri"/>
                <w:lang w:val="kk-KZ"/>
              </w:rPr>
              <w:t>%</w:t>
            </w:r>
          </w:p>
        </w:tc>
      </w:tr>
      <w:tr w:rsidR="006C1D84" w:rsidRPr="0027148F" w14:paraId="1A766E7F"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1E699DBE" w14:textId="77777777" w:rsidR="006C1D84" w:rsidRPr="0027148F" w:rsidRDefault="006C1D84" w:rsidP="006C1D84">
            <w:pPr>
              <w:rPr>
                <w:lang w:val="kk-KZ"/>
              </w:rPr>
            </w:pPr>
            <w:r w:rsidRPr="0027148F">
              <w:rPr>
                <w:lang w:val="kk-KZ"/>
              </w:rPr>
              <w:t>7</w:t>
            </w:r>
          </w:p>
        </w:tc>
        <w:tc>
          <w:tcPr>
            <w:tcW w:w="2695" w:type="dxa"/>
            <w:tcBorders>
              <w:top w:val="single" w:sz="4" w:space="0" w:color="auto"/>
              <w:left w:val="single" w:sz="4" w:space="0" w:color="auto"/>
              <w:bottom w:val="single" w:sz="4" w:space="0" w:color="auto"/>
              <w:right w:val="single" w:sz="4" w:space="0" w:color="auto"/>
            </w:tcBorders>
            <w:hideMark/>
          </w:tcPr>
          <w:p w14:paraId="54D5436F" w14:textId="77777777" w:rsidR="006C1D84" w:rsidRPr="0027148F" w:rsidRDefault="006C1D84" w:rsidP="006C1D84">
            <w:pPr>
              <w:rPr>
                <w:lang w:val="kk-KZ"/>
              </w:rPr>
            </w:pPr>
            <w:r w:rsidRPr="0027148F">
              <w:rPr>
                <w:lang w:val="kk-KZ"/>
              </w:rPr>
              <w:t>Ағылшын тілі</w:t>
            </w:r>
          </w:p>
        </w:tc>
        <w:tc>
          <w:tcPr>
            <w:tcW w:w="852" w:type="dxa"/>
            <w:tcBorders>
              <w:top w:val="single" w:sz="4" w:space="0" w:color="auto"/>
              <w:left w:val="single" w:sz="4" w:space="0" w:color="auto"/>
              <w:bottom w:val="single" w:sz="4" w:space="0" w:color="auto"/>
              <w:right w:val="single" w:sz="4" w:space="0" w:color="auto"/>
            </w:tcBorders>
          </w:tcPr>
          <w:p w14:paraId="1488E91F" w14:textId="7E0BC31C" w:rsidR="006C1D84" w:rsidRPr="0027148F" w:rsidRDefault="006C1D84" w:rsidP="006C1D84">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6363FE09" w14:textId="6E752181" w:rsidR="006C1D84" w:rsidRPr="0027148F" w:rsidRDefault="006C1D84" w:rsidP="006C1D84">
            <w:pPr>
              <w:rPr>
                <w:lang w:val="kk-KZ"/>
              </w:rPr>
            </w:pPr>
            <w:r>
              <w:rPr>
                <w:lang w:val="kk-KZ"/>
              </w:rPr>
              <w:t>14</w:t>
            </w:r>
          </w:p>
        </w:tc>
        <w:tc>
          <w:tcPr>
            <w:tcW w:w="681" w:type="dxa"/>
            <w:tcBorders>
              <w:top w:val="single" w:sz="4" w:space="0" w:color="auto"/>
              <w:left w:val="single" w:sz="4" w:space="0" w:color="auto"/>
              <w:bottom w:val="single" w:sz="4" w:space="0" w:color="auto"/>
              <w:right w:val="single" w:sz="4" w:space="0" w:color="auto"/>
            </w:tcBorders>
          </w:tcPr>
          <w:p w14:paraId="0E158CD1" w14:textId="3DD4D4B8" w:rsidR="006C1D84" w:rsidRPr="0027148F" w:rsidRDefault="006C1D84" w:rsidP="006C1D84">
            <w:pPr>
              <w:rPr>
                <w:lang w:val="kk-KZ"/>
              </w:rPr>
            </w:pPr>
            <w:r>
              <w:rPr>
                <w:lang w:val="kk-KZ"/>
              </w:rPr>
              <w:t>11</w:t>
            </w:r>
          </w:p>
        </w:tc>
        <w:tc>
          <w:tcPr>
            <w:tcW w:w="594" w:type="dxa"/>
            <w:tcBorders>
              <w:top w:val="single" w:sz="4" w:space="0" w:color="auto"/>
              <w:left w:val="single" w:sz="4" w:space="0" w:color="auto"/>
              <w:bottom w:val="single" w:sz="4" w:space="0" w:color="auto"/>
              <w:right w:val="single" w:sz="4" w:space="0" w:color="auto"/>
            </w:tcBorders>
          </w:tcPr>
          <w:p w14:paraId="6BC7F6D4" w14:textId="0A6AD1C9" w:rsidR="006C1D84" w:rsidRPr="0027148F" w:rsidRDefault="006C1D84" w:rsidP="006C1D84">
            <w:pPr>
              <w:rPr>
                <w:lang w:val="kk-KZ"/>
              </w:rPr>
            </w:pPr>
            <w:r>
              <w:rPr>
                <w:lang w:val="kk-KZ"/>
              </w:rPr>
              <w:t>3</w:t>
            </w:r>
          </w:p>
        </w:tc>
        <w:tc>
          <w:tcPr>
            <w:tcW w:w="567" w:type="dxa"/>
            <w:tcBorders>
              <w:top w:val="single" w:sz="4" w:space="0" w:color="auto"/>
              <w:left w:val="single" w:sz="4" w:space="0" w:color="auto"/>
              <w:bottom w:val="single" w:sz="4" w:space="0" w:color="auto"/>
              <w:right w:val="single" w:sz="4" w:space="0" w:color="auto"/>
            </w:tcBorders>
          </w:tcPr>
          <w:p w14:paraId="7155191A" w14:textId="62553911"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hideMark/>
          </w:tcPr>
          <w:p w14:paraId="68B0DE79" w14:textId="7777777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6453B4AD" w14:textId="77777777"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7A474030" w14:textId="77777777" w:rsidR="006C1D84" w:rsidRPr="0027148F" w:rsidRDefault="006C1D84" w:rsidP="006C1D84">
            <w:pPr>
              <w:jc w:val="center"/>
              <w:rPr>
                <w:lang w:val="kk-KZ"/>
              </w:rPr>
            </w:pPr>
            <w:r w:rsidRPr="0027148F">
              <w:rPr>
                <w:lang w:val="kk-KZ"/>
              </w:rPr>
              <w:t>100</w:t>
            </w:r>
            <w:r>
              <w:rPr>
                <w:rFonts w:ascii="Calibri" w:hAnsi="Calibri"/>
                <w:lang w:val="kk-KZ"/>
              </w:rPr>
              <w:t>%</w:t>
            </w:r>
          </w:p>
        </w:tc>
      </w:tr>
      <w:tr w:rsidR="006C1D84" w:rsidRPr="0027148F" w14:paraId="47DF5AA8"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4C79B7C2" w14:textId="77777777" w:rsidR="006C1D84" w:rsidRPr="0027148F" w:rsidRDefault="006C1D84" w:rsidP="006C1D84">
            <w:pPr>
              <w:rPr>
                <w:lang w:val="kk-KZ"/>
              </w:rPr>
            </w:pPr>
            <w:r w:rsidRPr="0027148F">
              <w:rPr>
                <w:lang w:val="kk-KZ"/>
              </w:rPr>
              <w:t>8</w:t>
            </w:r>
          </w:p>
        </w:tc>
        <w:tc>
          <w:tcPr>
            <w:tcW w:w="2695" w:type="dxa"/>
            <w:tcBorders>
              <w:top w:val="single" w:sz="4" w:space="0" w:color="auto"/>
              <w:left w:val="single" w:sz="4" w:space="0" w:color="auto"/>
              <w:bottom w:val="single" w:sz="4" w:space="0" w:color="auto"/>
              <w:right w:val="single" w:sz="4" w:space="0" w:color="auto"/>
            </w:tcBorders>
            <w:hideMark/>
          </w:tcPr>
          <w:p w14:paraId="748B5B19" w14:textId="77777777" w:rsidR="006C1D84" w:rsidRPr="0027148F" w:rsidRDefault="006C1D84" w:rsidP="006C1D84">
            <w:pPr>
              <w:rPr>
                <w:lang w:val="kk-KZ"/>
              </w:rPr>
            </w:pPr>
            <w:r w:rsidRPr="0027148F">
              <w:rPr>
                <w:lang w:val="kk-KZ"/>
              </w:rPr>
              <w:t xml:space="preserve">Биология </w:t>
            </w:r>
          </w:p>
        </w:tc>
        <w:tc>
          <w:tcPr>
            <w:tcW w:w="852" w:type="dxa"/>
            <w:tcBorders>
              <w:top w:val="single" w:sz="4" w:space="0" w:color="auto"/>
              <w:left w:val="single" w:sz="4" w:space="0" w:color="auto"/>
              <w:bottom w:val="single" w:sz="4" w:space="0" w:color="auto"/>
              <w:right w:val="single" w:sz="4" w:space="0" w:color="auto"/>
            </w:tcBorders>
          </w:tcPr>
          <w:p w14:paraId="2132D52E" w14:textId="2448FC6A" w:rsidR="006C1D84" w:rsidRPr="0027148F" w:rsidRDefault="006C1D84" w:rsidP="006C1D84">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36290C5F" w14:textId="4DDCFE9E" w:rsidR="006C1D84" w:rsidRPr="0027148F" w:rsidRDefault="006C1D84" w:rsidP="006C1D84">
            <w:pPr>
              <w:rPr>
                <w:lang w:val="kk-KZ"/>
              </w:rPr>
            </w:pPr>
            <w:r>
              <w:rPr>
                <w:lang w:val="kk-KZ"/>
              </w:rPr>
              <w:t>12</w:t>
            </w:r>
          </w:p>
        </w:tc>
        <w:tc>
          <w:tcPr>
            <w:tcW w:w="681" w:type="dxa"/>
            <w:tcBorders>
              <w:top w:val="single" w:sz="4" w:space="0" w:color="auto"/>
              <w:left w:val="single" w:sz="4" w:space="0" w:color="auto"/>
              <w:bottom w:val="single" w:sz="4" w:space="0" w:color="auto"/>
              <w:right w:val="single" w:sz="4" w:space="0" w:color="auto"/>
            </w:tcBorders>
          </w:tcPr>
          <w:p w14:paraId="5FCC5700" w14:textId="3220E01F" w:rsidR="006C1D84" w:rsidRPr="0027148F" w:rsidRDefault="006C1D84" w:rsidP="006C1D84">
            <w:pPr>
              <w:rPr>
                <w:lang w:val="kk-KZ"/>
              </w:rPr>
            </w:pPr>
            <w:r>
              <w:rPr>
                <w:lang w:val="kk-KZ"/>
              </w:rPr>
              <w:t>4</w:t>
            </w:r>
          </w:p>
        </w:tc>
        <w:tc>
          <w:tcPr>
            <w:tcW w:w="594" w:type="dxa"/>
            <w:tcBorders>
              <w:top w:val="single" w:sz="4" w:space="0" w:color="auto"/>
              <w:left w:val="single" w:sz="4" w:space="0" w:color="auto"/>
              <w:bottom w:val="single" w:sz="4" w:space="0" w:color="auto"/>
              <w:right w:val="single" w:sz="4" w:space="0" w:color="auto"/>
            </w:tcBorders>
          </w:tcPr>
          <w:p w14:paraId="3D328792" w14:textId="3242CE3E" w:rsidR="006C1D84" w:rsidRPr="0027148F" w:rsidRDefault="006C1D84" w:rsidP="006C1D84">
            <w:pPr>
              <w:rPr>
                <w:lang w:val="kk-KZ"/>
              </w:rPr>
            </w:pPr>
            <w:r>
              <w:rPr>
                <w:lang w:val="kk-KZ"/>
              </w:rPr>
              <w:t>8</w:t>
            </w:r>
          </w:p>
        </w:tc>
        <w:tc>
          <w:tcPr>
            <w:tcW w:w="567" w:type="dxa"/>
            <w:tcBorders>
              <w:top w:val="single" w:sz="4" w:space="0" w:color="auto"/>
              <w:left w:val="single" w:sz="4" w:space="0" w:color="auto"/>
              <w:bottom w:val="single" w:sz="4" w:space="0" w:color="auto"/>
              <w:right w:val="single" w:sz="4" w:space="0" w:color="auto"/>
            </w:tcBorders>
          </w:tcPr>
          <w:p w14:paraId="5687CD72" w14:textId="7A7B2CB2"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hideMark/>
          </w:tcPr>
          <w:p w14:paraId="32E16D59" w14:textId="7777777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0D2CCE7F" w14:textId="77777777"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0AFA857A" w14:textId="77777777" w:rsidR="006C1D84" w:rsidRPr="0027148F" w:rsidRDefault="006C1D84" w:rsidP="006C1D84">
            <w:pPr>
              <w:jc w:val="center"/>
              <w:rPr>
                <w:lang w:val="kk-KZ"/>
              </w:rPr>
            </w:pPr>
            <w:r w:rsidRPr="0027148F">
              <w:rPr>
                <w:lang w:val="kk-KZ"/>
              </w:rPr>
              <w:t>100</w:t>
            </w:r>
            <w:r>
              <w:rPr>
                <w:rFonts w:ascii="Calibri" w:hAnsi="Calibri"/>
                <w:lang w:val="kk-KZ"/>
              </w:rPr>
              <w:t>%</w:t>
            </w:r>
          </w:p>
        </w:tc>
      </w:tr>
      <w:tr w:rsidR="006C1D84" w:rsidRPr="0027148F" w14:paraId="4A9D5488"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5EA5C7DB" w14:textId="77777777" w:rsidR="006C1D84" w:rsidRPr="0027148F" w:rsidRDefault="006C1D84" w:rsidP="006C1D84">
            <w:pPr>
              <w:rPr>
                <w:lang w:val="kk-KZ"/>
              </w:rPr>
            </w:pPr>
            <w:r w:rsidRPr="0027148F">
              <w:rPr>
                <w:lang w:val="kk-KZ"/>
              </w:rPr>
              <w:t>9</w:t>
            </w:r>
          </w:p>
        </w:tc>
        <w:tc>
          <w:tcPr>
            <w:tcW w:w="2695" w:type="dxa"/>
            <w:tcBorders>
              <w:top w:val="single" w:sz="4" w:space="0" w:color="auto"/>
              <w:left w:val="single" w:sz="4" w:space="0" w:color="auto"/>
              <w:bottom w:val="single" w:sz="4" w:space="0" w:color="auto"/>
              <w:right w:val="single" w:sz="4" w:space="0" w:color="auto"/>
            </w:tcBorders>
            <w:hideMark/>
          </w:tcPr>
          <w:p w14:paraId="18F0FAD2" w14:textId="77777777" w:rsidR="006C1D84" w:rsidRPr="0027148F" w:rsidRDefault="006C1D84" w:rsidP="006C1D84">
            <w:pPr>
              <w:rPr>
                <w:lang w:val="kk-KZ"/>
              </w:rPr>
            </w:pPr>
            <w:r w:rsidRPr="0027148F">
              <w:rPr>
                <w:lang w:val="kk-KZ"/>
              </w:rPr>
              <w:t xml:space="preserve">Геометрия </w:t>
            </w:r>
          </w:p>
        </w:tc>
        <w:tc>
          <w:tcPr>
            <w:tcW w:w="852" w:type="dxa"/>
            <w:tcBorders>
              <w:top w:val="single" w:sz="4" w:space="0" w:color="auto"/>
              <w:left w:val="single" w:sz="4" w:space="0" w:color="auto"/>
              <w:bottom w:val="single" w:sz="4" w:space="0" w:color="auto"/>
              <w:right w:val="single" w:sz="4" w:space="0" w:color="auto"/>
            </w:tcBorders>
          </w:tcPr>
          <w:p w14:paraId="6FD31118" w14:textId="1F083013" w:rsidR="006C1D84" w:rsidRPr="0027148F" w:rsidRDefault="006C1D84" w:rsidP="006C1D84">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0F43B883" w14:textId="47EEF737" w:rsidR="006C1D84" w:rsidRPr="0027148F" w:rsidRDefault="006C1D84" w:rsidP="006C1D84">
            <w:pPr>
              <w:rPr>
                <w:lang w:val="kk-KZ"/>
              </w:rPr>
            </w:pPr>
            <w:r>
              <w:rPr>
                <w:lang w:val="kk-KZ"/>
              </w:rPr>
              <w:t>1</w:t>
            </w:r>
          </w:p>
        </w:tc>
        <w:tc>
          <w:tcPr>
            <w:tcW w:w="681" w:type="dxa"/>
            <w:tcBorders>
              <w:top w:val="single" w:sz="4" w:space="0" w:color="auto"/>
              <w:left w:val="single" w:sz="4" w:space="0" w:color="auto"/>
              <w:bottom w:val="single" w:sz="4" w:space="0" w:color="auto"/>
              <w:right w:val="single" w:sz="4" w:space="0" w:color="auto"/>
            </w:tcBorders>
          </w:tcPr>
          <w:p w14:paraId="340A378E" w14:textId="358ED8E4" w:rsidR="006C1D84" w:rsidRPr="0027148F" w:rsidRDefault="006C1D84" w:rsidP="006C1D84">
            <w:pPr>
              <w:rPr>
                <w:lang w:val="kk-KZ"/>
              </w:rPr>
            </w:pPr>
            <w:r>
              <w:rPr>
                <w:lang w:val="kk-KZ"/>
              </w:rPr>
              <w:t>1</w:t>
            </w:r>
          </w:p>
        </w:tc>
        <w:tc>
          <w:tcPr>
            <w:tcW w:w="594" w:type="dxa"/>
            <w:tcBorders>
              <w:top w:val="single" w:sz="4" w:space="0" w:color="auto"/>
              <w:left w:val="single" w:sz="4" w:space="0" w:color="auto"/>
              <w:bottom w:val="single" w:sz="4" w:space="0" w:color="auto"/>
              <w:right w:val="single" w:sz="4" w:space="0" w:color="auto"/>
            </w:tcBorders>
          </w:tcPr>
          <w:p w14:paraId="070224BF" w14:textId="4EC13608" w:rsidR="006C1D84" w:rsidRPr="0027148F" w:rsidRDefault="006C1D84" w:rsidP="006C1D84">
            <w:pPr>
              <w:rPr>
                <w:lang w:val="kk-KZ"/>
              </w:rPr>
            </w:pPr>
            <w:r>
              <w:rPr>
                <w:lang w:val="kk-KZ"/>
              </w:rPr>
              <w:t>-</w:t>
            </w:r>
          </w:p>
        </w:tc>
        <w:tc>
          <w:tcPr>
            <w:tcW w:w="567" w:type="dxa"/>
            <w:tcBorders>
              <w:top w:val="single" w:sz="4" w:space="0" w:color="auto"/>
              <w:left w:val="single" w:sz="4" w:space="0" w:color="auto"/>
              <w:bottom w:val="single" w:sz="4" w:space="0" w:color="auto"/>
              <w:right w:val="single" w:sz="4" w:space="0" w:color="auto"/>
            </w:tcBorders>
          </w:tcPr>
          <w:p w14:paraId="784864E9" w14:textId="626E9B9A"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hideMark/>
          </w:tcPr>
          <w:p w14:paraId="0C544153" w14:textId="7777777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175AB83D" w14:textId="77777777"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0E5AC0A6" w14:textId="77777777" w:rsidR="006C1D84" w:rsidRPr="0027148F" w:rsidRDefault="006C1D84" w:rsidP="006C1D84">
            <w:pPr>
              <w:jc w:val="center"/>
              <w:rPr>
                <w:lang w:val="kk-KZ"/>
              </w:rPr>
            </w:pPr>
            <w:r w:rsidRPr="0027148F">
              <w:rPr>
                <w:lang w:val="kk-KZ"/>
              </w:rPr>
              <w:t>100</w:t>
            </w:r>
            <w:r>
              <w:rPr>
                <w:rFonts w:ascii="Calibri" w:hAnsi="Calibri"/>
                <w:lang w:val="kk-KZ"/>
              </w:rPr>
              <w:t>%</w:t>
            </w:r>
          </w:p>
        </w:tc>
      </w:tr>
      <w:tr w:rsidR="006C1D84" w:rsidRPr="0027148F" w14:paraId="388394D6"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10C0B00A" w14:textId="77777777" w:rsidR="006C1D84" w:rsidRPr="0027148F" w:rsidRDefault="006C1D84" w:rsidP="006C1D84">
            <w:pPr>
              <w:rPr>
                <w:lang w:val="kk-KZ"/>
              </w:rPr>
            </w:pPr>
            <w:r w:rsidRPr="0027148F">
              <w:rPr>
                <w:lang w:val="kk-KZ"/>
              </w:rPr>
              <w:t>10</w:t>
            </w:r>
          </w:p>
        </w:tc>
        <w:tc>
          <w:tcPr>
            <w:tcW w:w="2695" w:type="dxa"/>
            <w:tcBorders>
              <w:top w:val="single" w:sz="4" w:space="0" w:color="auto"/>
              <w:left w:val="single" w:sz="4" w:space="0" w:color="auto"/>
              <w:bottom w:val="single" w:sz="4" w:space="0" w:color="auto"/>
              <w:right w:val="single" w:sz="4" w:space="0" w:color="auto"/>
            </w:tcBorders>
            <w:hideMark/>
          </w:tcPr>
          <w:p w14:paraId="4B2E1FD0" w14:textId="77777777" w:rsidR="006C1D84" w:rsidRPr="0027148F" w:rsidRDefault="006C1D84" w:rsidP="006C1D84">
            <w:pPr>
              <w:rPr>
                <w:lang w:val="kk-KZ"/>
              </w:rPr>
            </w:pPr>
            <w:r w:rsidRPr="0027148F">
              <w:rPr>
                <w:lang w:val="kk-KZ"/>
              </w:rPr>
              <w:t>Қазақ әдебиеті</w:t>
            </w:r>
          </w:p>
        </w:tc>
        <w:tc>
          <w:tcPr>
            <w:tcW w:w="852" w:type="dxa"/>
            <w:tcBorders>
              <w:top w:val="single" w:sz="4" w:space="0" w:color="auto"/>
              <w:left w:val="single" w:sz="4" w:space="0" w:color="auto"/>
              <w:bottom w:val="single" w:sz="4" w:space="0" w:color="auto"/>
              <w:right w:val="single" w:sz="4" w:space="0" w:color="auto"/>
            </w:tcBorders>
          </w:tcPr>
          <w:p w14:paraId="43874089" w14:textId="1828F9E9" w:rsidR="006C1D84" w:rsidRPr="0027148F" w:rsidRDefault="006C1D84" w:rsidP="006C1D84">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36C396AB" w14:textId="4423697C" w:rsidR="006C1D84" w:rsidRPr="0027148F" w:rsidRDefault="006C1D84" w:rsidP="006C1D84">
            <w:pPr>
              <w:rPr>
                <w:lang w:val="kk-KZ"/>
              </w:rPr>
            </w:pPr>
            <w:r>
              <w:rPr>
                <w:lang w:val="kk-KZ"/>
              </w:rPr>
              <w:t>8</w:t>
            </w:r>
          </w:p>
        </w:tc>
        <w:tc>
          <w:tcPr>
            <w:tcW w:w="681" w:type="dxa"/>
            <w:tcBorders>
              <w:top w:val="single" w:sz="4" w:space="0" w:color="auto"/>
              <w:left w:val="single" w:sz="4" w:space="0" w:color="auto"/>
              <w:bottom w:val="single" w:sz="4" w:space="0" w:color="auto"/>
              <w:right w:val="single" w:sz="4" w:space="0" w:color="auto"/>
            </w:tcBorders>
          </w:tcPr>
          <w:p w14:paraId="0878023B" w14:textId="1D929EE7" w:rsidR="006C1D84" w:rsidRPr="0027148F" w:rsidRDefault="006C1D84" w:rsidP="006C1D84">
            <w:pPr>
              <w:rPr>
                <w:lang w:val="kk-KZ"/>
              </w:rPr>
            </w:pPr>
            <w:r>
              <w:rPr>
                <w:lang w:val="kk-KZ"/>
              </w:rPr>
              <w:t>4</w:t>
            </w:r>
          </w:p>
        </w:tc>
        <w:tc>
          <w:tcPr>
            <w:tcW w:w="594" w:type="dxa"/>
            <w:tcBorders>
              <w:top w:val="single" w:sz="4" w:space="0" w:color="auto"/>
              <w:left w:val="single" w:sz="4" w:space="0" w:color="auto"/>
              <w:bottom w:val="single" w:sz="4" w:space="0" w:color="auto"/>
              <w:right w:val="single" w:sz="4" w:space="0" w:color="auto"/>
            </w:tcBorders>
          </w:tcPr>
          <w:p w14:paraId="7EFA3851" w14:textId="1CE6CA21" w:rsidR="006C1D84" w:rsidRPr="0027148F" w:rsidRDefault="006C1D84" w:rsidP="006C1D84">
            <w:pPr>
              <w:rPr>
                <w:lang w:val="kk-KZ"/>
              </w:rPr>
            </w:pPr>
            <w:r>
              <w:rPr>
                <w:lang w:val="kk-KZ"/>
              </w:rPr>
              <w:t>4</w:t>
            </w:r>
          </w:p>
        </w:tc>
        <w:tc>
          <w:tcPr>
            <w:tcW w:w="567" w:type="dxa"/>
            <w:tcBorders>
              <w:top w:val="single" w:sz="4" w:space="0" w:color="auto"/>
              <w:left w:val="single" w:sz="4" w:space="0" w:color="auto"/>
              <w:bottom w:val="single" w:sz="4" w:space="0" w:color="auto"/>
              <w:right w:val="single" w:sz="4" w:space="0" w:color="auto"/>
            </w:tcBorders>
          </w:tcPr>
          <w:p w14:paraId="604F860B" w14:textId="4854555C"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hideMark/>
          </w:tcPr>
          <w:p w14:paraId="65D62F55" w14:textId="7777777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64E2B9D3" w14:textId="77777777"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68FFCDB5" w14:textId="77777777" w:rsidR="006C1D84" w:rsidRPr="0027148F" w:rsidRDefault="006C1D84" w:rsidP="006C1D84">
            <w:pPr>
              <w:jc w:val="center"/>
              <w:rPr>
                <w:lang w:val="kk-KZ"/>
              </w:rPr>
            </w:pPr>
            <w:r w:rsidRPr="0027148F">
              <w:rPr>
                <w:lang w:val="kk-KZ"/>
              </w:rPr>
              <w:t>100</w:t>
            </w:r>
            <w:r>
              <w:rPr>
                <w:rFonts w:ascii="Calibri" w:hAnsi="Calibri"/>
                <w:lang w:val="kk-KZ"/>
              </w:rPr>
              <w:t>%</w:t>
            </w:r>
          </w:p>
        </w:tc>
      </w:tr>
      <w:tr w:rsidR="006C1D84" w:rsidRPr="0027148F" w14:paraId="474C440D"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2AF1A7CA" w14:textId="77777777" w:rsidR="006C1D84" w:rsidRPr="0027148F" w:rsidRDefault="006C1D84" w:rsidP="006C1D84">
            <w:pPr>
              <w:rPr>
                <w:lang w:val="kk-KZ"/>
              </w:rPr>
            </w:pPr>
            <w:r w:rsidRPr="0027148F">
              <w:rPr>
                <w:lang w:val="kk-KZ"/>
              </w:rPr>
              <w:t>11</w:t>
            </w:r>
          </w:p>
        </w:tc>
        <w:tc>
          <w:tcPr>
            <w:tcW w:w="2695" w:type="dxa"/>
            <w:tcBorders>
              <w:top w:val="single" w:sz="4" w:space="0" w:color="auto"/>
              <w:left w:val="single" w:sz="4" w:space="0" w:color="auto"/>
              <w:bottom w:val="single" w:sz="4" w:space="0" w:color="auto"/>
              <w:right w:val="single" w:sz="4" w:space="0" w:color="auto"/>
            </w:tcBorders>
            <w:hideMark/>
          </w:tcPr>
          <w:p w14:paraId="13BEC641" w14:textId="77777777" w:rsidR="006C1D84" w:rsidRPr="0027148F" w:rsidRDefault="006C1D84" w:rsidP="006C1D84">
            <w:pPr>
              <w:rPr>
                <w:lang w:val="kk-KZ"/>
              </w:rPr>
            </w:pPr>
            <w:r w:rsidRPr="0027148F">
              <w:rPr>
                <w:lang w:val="kk-KZ"/>
              </w:rPr>
              <w:t xml:space="preserve">Химия </w:t>
            </w:r>
          </w:p>
        </w:tc>
        <w:tc>
          <w:tcPr>
            <w:tcW w:w="852" w:type="dxa"/>
            <w:tcBorders>
              <w:top w:val="single" w:sz="4" w:space="0" w:color="auto"/>
              <w:left w:val="single" w:sz="4" w:space="0" w:color="auto"/>
              <w:bottom w:val="single" w:sz="4" w:space="0" w:color="auto"/>
              <w:right w:val="single" w:sz="4" w:space="0" w:color="auto"/>
            </w:tcBorders>
          </w:tcPr>
          <w:p w14:paraId="18C8653C" w14:textId="77080B2D" w:rsidR="006C1D84" w:rsidRPr="0027148F" w:rsidRDefault="006C1D84" w:rsidP="006C1D84">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5AE07C6C" w14:textId="5CE50F08" w:rsidR="006C1D84" w:rsidRPr="0027148F" w:rsidRDefault="006C1D84" w:rsidP="006C1D84">
            <w:pPr>
              <w:rPr>
                <w:lang w:val="kk-KZ"/>
              </w:rPr>
            </w:pPr>
            <w:r>
              <w:rPr>
                <w:lang w:val="kk-KZ"/>
              </w:rPr>
              <w:t>1</w:t>
            </w:r>
          </w:p>
        </w:tc>
        <w:tc>
          <w:tcPr>
            <w:tcW w:w="681" w:type="dxa"/>
            <w:tcBorders>
              <w:top w:val="single" w:sz="4" w:space="0" w:color="auto"/>
              <w:left w:val="single" w:sz="4" w:space="0" w:color="auto"/>
              <w:bottom w:val="single" w:sz="4" w:space="0" w:color="auto"/>
              <w:right w:val="single" w:sz="4" w:space="0" w:color="auto"/>
            </w:tcBorders>
          </w:tcPr>
          <w:p w14:paraId="71121BF7" w14:textId="5A7E84D7" w:rsidR="006C1D84" w:rsidRPr="0027148F" w:rsidRDefault="006C1D84" w:rsidP="006C1D84">
            <w:pPr>
              <w:rPr>
                <w:lang w:val="kk-KZ"/>
              </w:rPr>
            </w:pPr>
            <w:r>
              <w:rPr>
                <w:lang w:val="kk-KZ"/>
              </w:rPr>
              <w:t>1</w:t>
            </w:r>
          </w:p>
        </w:tc>
        <w:tc>
          <w:tcPr>
            <w:tcW w:w="594" w:type="dxa"/>
            <w:tcBorders>
              <w:top w:val="single" w:sz="4" w:space="0" w:color="auto"/>
              <w:left w:val="single" w:sz="4" w:space="0" w:color="auto"/>
              <w:bottom w:val="single" w:sz="4" w:space="0" w:color="auto"/>
              <w:right w:val="single" w:sz="4" w:space="0" w:color="auto"/>
            </w:tcBorders>
          </w:tcPr>
          <w:p w14:paraId="5EC7BFAD" w14:textId="6542BED3" w:rsidR="006C1D84" w:rsidRPr="0027148F" w:rsidRDefault="006C1D84" w:rsidP="006C1D84">
            <w:pPr>
              <w:rPr>
                <w:lang w:val="kk-KZ"/>
              </w:rPr>
            </w:pPr>
            <w:r>
              <w:rPr>
                <w:lang w:val="kk-KZ"/>
              </w:rPr>
              <w:t>-</w:t>
            </w:r>
          </w:p>
        </w:tc>
        <w:tc>
          <w:tcPr>
            <w:tcW w:w="567" w:type="dxa"/>
            <w:tcBorders>
              <w:top w:val="single" w:sz="4" w:space="0" w:color="auto"/>
              <w:left w:val="single" w:sz="4" w:space="0" w:color="auto"/>
              <w:bottom w:val="single" w:sz="4" w:space="0" w:color="auto"/>
              <w:right w:val="single" w:sz="4" w:space="0" w:color="auto"/>
            </w:tcBorders>
          </w:tcPr>
          <w:p w14:paraId="30112DE2" w14:textId="665B9245"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hideMark/>
          </w:tcPr>
          <w:p w14:paraId="1E1A0F5F" w14:textId="7777777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68CC61F0" w14:textId="77777777"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03D61766" w14:textId="77777777" w:rsidR="006C1D84" w:rsidRPr="0027148F" w:rsidRDefault="006C1D84" w:rsidP="006C1D84">
            <w:pPr>
              <w:jc w:val="center"/>
              <w:rPr>
                <w:lang w:val="kk-KZ"/>
              </w:rPr>
            </w:pPr>
            <w:r w:rsidRPr="0027148F">
              <w:rPr>
                <w:lang w:val="kk-KZ"/>
              </w:rPr>
              <w:t>100</w:t>
            </w:r>
            <w:r>
              <w:rPr>
                <w:rFonts w:ascii="Calibri" w:hAnsi="Calibri"/>
                <w:lang w:val="kk-KZ"/>
              </w:rPr>
              <w:t>%</w:t>
            </w:r>
          </w:p>
        </w:tc>
      </w:tr>
      <w:tr w:rsidR="006C1D84" w:rsidRPr="0027148F" w14:paraId="33244F52" w14:textId="77777777" w:rsidTr="00BF2D95">
        <w:tc>
          <w:tcPr>
            <w:tcW w:w="709" w:type="dxa"/>
            <w:tcBorders>
              <w:top w:val="single" w:sz="4" w:space="0" w:color="auto"/>
              <w:left w:val="single" w:sz="4" w:space="0" w:color="auto"/>
              <w:bottom w:val="single" w:sz="4" w:space="0" w:color="auto"/>
              <w:right w:val="single" w:sz="4" w:space="0" w:color="auto"/>
            </w:tcBorders>
            <w:hideMark/>
          </w:tcPr>
          <w:p w14:paraId="53DB6FB4" w14:textId="77777777" w:rsidR="006C1D84" w:rsidRPr="0027148F" w:rsidRDefault="006C1D84" w:rsidP="006C1D84">
            <w:pPr>
              <w:rPr>
                <w:lang w:val="kk-KZ"/>
              </w:rPr>
            </w:pPr>
            <w:r w:rsidRPr="0027148F">
              <w:rPr>
                <w:lang w:val="kk-KZ"/>
              </w:rPr>
              <w:t>12</w:t>
            </w:r>
          </w:p>
        </w:tc>
        <w:tc>
          <w:tcPr>
            <w:tcW w:w="2695" w:type="dxa"/>
            <w:tcBorders>
              <w:top w:val="single" w:sz="4" w:space="0" w:color="auto"/>
              <w:left w:val="single" w:sz="4" w:space="0" w:color="auto"/>
              <w:bottom w:val="single" w:sz="4" w:space="0" w:color="auto"/>
              <w:right w:val="single" w:sz="4" w:space="0" w:color="auto"/>
            </w:tcBorders>
            <w:hideMark/>
          </w:tcPr>
          <w:p w14:paraId="24592316" w14:textId="77777777" w:rsidR="006C1D84" w:rsidRPr="0027148F" w:rsidRDefault="006C1D84" w:rsidP="006C1D84">
            <w:pPr>
              <w:rPr>
                <w:lang w:val="kk-KZ"/>
              </w:rPr>
            </w:pPr>
            <w:r w:rsidRPr="0027148F">
              <w:rPr>
                <w:lang w:val="kk-KZ"/>
              </w:rPr>
              <w:t xml:space="preserve">Физика </w:t>
            </w:r>
          </w:p>
        </w:tc>
        <w:tc>
          <w:tcPr>
            <w:tcW w:w="852" w:type="dxa"/>
            <w:tcBorders>
              <w:top w:val="single" w:sz="4" w:space="0" w:color="auto"/>
              <w:left w:val="single" w:sz="4" w:space="0" w:color="auto"/>
              <w:bottom w:val="single" w:sz="4" w:space="0" w:color="auto"/>
              <w:right w:val="single" w:sz="4" w:space="0" w:color="auto"/>
            </w:tcBorders>
          </w:tcPr>
          <w:p w14:paraId="0AA3BC8A" w14:textId="0AA1ABA5" w:rsidR="006C1D84" w:rsidRPr="0027148F" w:rsidRDefault="006C1D84" w:rsidP="006C1D84">
            <w:pPr>
              <w:jc w:val="center"/>
              <w:rPr>
                <w:lang w:val="kk-KZ"/>
              </w:rPr>
            </w:pPr>
            <w:r w:rsidRPr="001F173C">
              <w:rPr>
                <w:lang w:val="kk-KZ"/>
              </w:rPr>
              <w:t>62</w:t>
            </w:r>
          </w:p>
        </w:tc>
        <w:tc>
          <w:tcPr>
            <w:tcW w:w="567" w:type="dxa"/>
            <w:tcBorders>
              <w:top w:val="single" w:sz="4" w:space="0" w:color="auto"/>
              <w:left w:val="single" w:sz="4" w:space="0" w:color="auto"/>
              <w:bottom w:val="single" w:sz="4" w:space="0" w:color="auto"/>
              <w:right w:val="single" w:sz="4" w:space="0" w:color="auto"/>
            </w:tcBorders>
          </w:tcPr>
          <w:p w14:paraId="4684C0CA" w14:textId="42BB0B44" w:rsidR="006C1D84" w:rsidRPr="0027148F" w:rsidRDefault="006C1D84" w:rsidP="006C1D84">
            <w:pPr>
              <w:rPr>
                <w:lang w:val="kk-KZ"/>
              </w:rPr>
            </w:pPr>
            <w:r>
              <w:rPr>
                <w:lang w:val="kk-KZ"/>
              </w:rPr>
              <w:t>1</w:t>
            </w:r>
          </w:p>
        </w:tc>
        <w:tc>
          <w:tcPr>
            <w:tcW w:w="681" w:type="dxa"/>
            <w:tcBorders>
              <w:top w:val="single" w:sz="4" w:space="0" w:color="auto"/>
              <w:left w:val="single" w:sz="4" w:space="0" w:color="auto"/>
              <w:bottom w:val="single" w:sz="4" w:space="0" w:color="auto"/>
              <w:right w:val="single" w:sz="4" w:space="0" w:color="auto"/>
            </w:tcBorders>
          </w:tcPr>
          <w:p w14:paraId="6DE4EA3C" w14:textId="1CABFD68" w:rsidR="006C1D84" w:rsidRPr="0027148F" w:rsidRDefault="006C1D84" w:rsidP="006C1D84">
            <w:pPr>
              <w:rPr>
                <w:lang w:val="kk-KZ"/>
              </w:rPr>
            </w:pPr>
            <w:r>
              <w:rPr>
                <w:lang w:val="kk-KZ"/>
              </w:rPr>
              <w:t>1</w:t>
            </w:r>
          </w:p>
        </w:tc>
        <w:tc>
          <w:tcPr>
            <w:tcW w:w="594" w:type="dxa"/>
            <w:tcBorders>
              <w:top w:val="single" w:sz="4" w:space="0" w:color="auto"/>
              <w:left w:val="single" w:sz="4" w:space="0" w:color="auto"/>
              <w:bottom w:val="single" w:sz="4" w:space="0" w:color="auto"/>
              <w:right w:val="single" w:sz="4" w:space="0" w:color="auto"/>
            </w:tcBorders>
          </w:tcPr>
          <w:p w14:paraId="01FAEC5F" w14:textId="4C9F9066" w:rsidR="006C1D84" w:rsidRPr="0027148F" w:rsidRDefault="006C1D84" w:rsidP="006C1D84">
            <w:pPr>
              <w:rPr>
                <w:lang w:val="kk-KZ"/>
              </w:rPr>
            </w:pPr>
            <w:r>
              <w:rPr>
                <w:lang w:val="kk-KZ"/>
              </w:rPr>
              <w:t>-</w:t>
            </w:r>
          </w:p>
        </w:tc>
        <w:tc>
          <w:tcPr>
            <w:tcW w:w="567" w:type="dxa"/>
            <w:tcBorders>
              <w:top w:val="single" w:sz="4" w:space="0" w:color="auto"/>
              <w:left w:val="single" w:sz="4" w:space="0" w:color="auto"/>
              <w:bottom w:val="single" w:sz="4" w:space="0" w:color="auto"/>
              <w:right w:val="single" w:sz="4" w:space="0" w:color="auto"/>
            </w:tcBorders>
          </w:tcPr>
          <w:p w14:paraId="124AB3A2" w14:textId="620757D3"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hideMark/>
          </w:tcPr>
          <w:p w14:paraId="56DA0D64" w14:textId="7777777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hideMark/>
          </w:tcPr>
          <w:p w14:paraId="0640A75F" w14:textId="77777777"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hideMark/>
          </w:tcPr>
          <w:p w14:paraId="7961AC84" w14:textId="77777777" w:rsidR="006C1D84" w:rsidRPr="0027148F" w:rsidRDefault="006C1D84" w:rsidP="006C1D84">
            <w:pPr>
              <w:jc w:val="center"/>
              <w:rPr>
                <w:lang w:val="kk-KZ"/>
              </w:rPr>
            </w:pPr>
            <w:r w:rsidRPr="0027148F">
              <w:rPr>
                <w:lang w:val="kk-KZ"/>
              </w:rPr>
              <w:t>100</w:t>
            </w:r>
            <w:r>
              <w:rPr>
                <w:rFonts w:ascii="Calibri" w:hAnsi="Calibri"/>
                <w:lang w:val="kk-KZ"/>
              </w:rPr>
              <w:t>%</w:t>
            </w:r>
          </w:p>
        </w:tc>
      </w:tr>
      <w:tr w:rsidR="006C1D84" w:rsidRPr="0027148F" w14:paraId="3882844B" w14:textId="77777777" w:rsidTr="00BF2D95">
        <w:tc>
          <w:tcPr>
            <w:tcW w:w="709" w:type="dxa"/>
            <w:tcBorders>
              <w:top w:val="single" w:sz="4" w:space="0" w:color="auto"/>
              <w:left w:val="single" w:sz="4" w:space="0" w:color="auto"/>
              <w:bottom w:val="single" w:sz="4" w:space="0" w:color="auto"/>
              <w:right w:val="single" w:sz="4" w:space="0" w:color="auto"/>
            </w:tcBorders>
          </w:tcPr>
          <w:p w14:paraId="68E4E00A" w14:textId="79F1C8F4" w:rsidR="006C1D84" w:rsidRPr="0027148F" w:rsidRDefault="006C1D84" w:rsidP="006C1D84">
            <w:pPr>
              <w:rPr>
                <w:lang w:val="kk-KZ"/>
              </w:rPr>
            </w:pPr>
            <w:r>
              <w:rPr>
                <w:lang w:val="kk-KZ"/>
              </w:rPr>
              <w:t>13</w:t>
            </w:r>
          </w:p>
        </w:tc>
        <w:tc>
          <w:tcPr>
            <w:tcW w:w="2695" w:type="dxa"/>
            <w:tcBorders>
              <w:top w:val="single" w:sz="4" w:space="0" w:color="auto"/>
              <w:left w:val="single" w:sz="4" w:space="0" w:color="auto"/>
              <w:bottom w:val="single" w:sz="4" w:space="0" w:color="auto"/>
              <w:right w:val="single" w:sz="4" w:space="0" w:color="auto"/>
            </w:tcBorders>
          </w:tcPr>
          <w:p w14:paraId="2F73E096" w14:textId="42F90B95" w:rsidR="006C1D84" w:rsidRPr="0027148F" w:rsidRDefault="006C1D84" w:rsidP="006C1D84">
            <w:pPr>
              <w:rPr>
                <w:lang w:val="kk-KZ"/>
              </w:rPr>
            </w:pPr>
            <w:r>
              <w:rPr>
                <w:lang w:val="kk-KZ"/>
              </w:rPr>
              <w:t>информатика</w:t>
            </w:r>
          </w:p>
        </w:tc>
        <w:tc>
          <w:tcPr>
            <w:tcW w:w="852" w:type="dxa"/>
            <w:tcBorders>
              <w:top w:val="single" w:sz="4" w:space="0" w:color="auto"/>
              <w:left w:val="single" w:sz="4" w:space="0" w:color="auto"/>
              <w:bottom w:val="single" w:sz="4" w:space="0" w:color="auto"/>
              <w:right w:val="single" w:sz="4" w:space="0" w:color="auto"/>
            </w:tcBorders>
          </w:tcPr>
          <w:p w14:paraId="0B7BA520" w14:textId="58278E11" w:rsidR="006C1D84" w:rsidRPr="001F173C" w:rsidRDefault="006C1D84" w:rsidP="006C1D84">
            <w:pPr>
              <w:jc w:val="center"/>
              <w:rPr>
                <w:lang w:val="kk-KZ"/>
              </w:rPr>
            </w:pPr>
            <w:r>
              <w:rPr>
                <w:lang w:val="kk-KZ"/>
              </w:rPr>
              <w:t>62</w:t>
            </w:r>
          </w:p>
        </w:tc>
        <w:tc>
          <w:tcPr>
            <w:tcW w:w="567" w:type="dxa"/>
            <w:tcBorders>
              <w:top w:val="single" w:sz="4" w:space="0" w:color="auto"/>
              <w:left w:val="single" w:sz="4" w:space="0" w:color="auto"/>
              <w:bottom w:val="single" w:sz="4" w:space="0" w:color="auto"/>
              <w:right w:val="single" w:sz="4" w:space="0" w:color="auto"/>
            </w:tcBorders>
          </w:tcPr>
          <w:p w14:paraId="217A6CCE" w14:textId="0081F966" w:rsidR="006C1D84" w:rsidRDefault="006C1D84" w:rsidP="006C1D84">
            <w:pPr>
              <w:rPr>
                <w:lang w:val="kk-KZ"/>
              </w:rPr>
            </w:pPr>
            <w:r>
              <w:rPr>
                <w:lang w:val="kk-KZ"/>
              </w:rPr>
              <w:t>1</w:t>
            </w:r>
          </w:p>
        </w:tc>
        <w:tc>
          <w:tcPr>
            <w:tcW w:w="681" w:type="dxa"/>
            <w:tcBorders>
              <w:top w:val="single" w:sz="4" w:space="0" w:color="auto"/>
              <w:left w:val="single" w:sz="4" w:space="0" w:color="auto"/>
              <w:bottom w:val="single" w:sz="4" w:space="0" w:color="auto"/>
              <w:right w:val="single" w:sz="4" w:space="0" w:color="auto"/>
            </w:tcBorders>
          </w:tcPr>
          <w:p w14:paraId="70ACECCE" w14:textId="15495BA8" w:rsidR="006C1D84" w:rsidRDefault="006C1D84" w:rsidP="006C1D84">
            <w:pPr>
              <w:rPr>
                <w:lang w:val="kk-KZ"/>
              </w:rPr>
            </w:pPr>
            <w:r>
              <w:rPr>
                <w:lang w:val="kk-KZ"/>
              </w:rPr>
              <w:t>1</w:t>
            </w:r>
          </w:p>
        </w:tc>
        <w:tc>
          <w:tcPr>
            <w:tcW w:w="594" w:type="dxa"/>
            <w:tcBorders>
              <w:top w:val="single" w:sz="4" w:space="0" w:color="auto"/>
              <w:left w:val="single" w:sz="4" w:space="0" w:color="auto"/>
              <w:bottom w:val="single" w:sz="4" w:space="0" w:color="auto"/>
              <w:right w:val="single" w:sz="4" w:space="0" w:color="auto"/>
            </w:tcBorders>
          </w:tcPr>
          <w:p w14:paraId="3505901A" w14:textId="20737A8A" w:rsidR="006C1D84" w:rsidRPr="0027148F" w:rsidRDefault="006C1D84" w:rsidP="006C1D84">
            <w:pPr>
              <w:rPr>
                <w:lang w:val="kk-KZ"/>
              </w:rPr>
            </w:pPr>
            <w:r>
              <w:rPr>
                <w:lang w:val="kk-KZ"/>
              </w:rPr>
              <w:t>-</w:t>
            </w:r>
          </w:p>
        </w:tc>
        <w:tc>
          <w:tcPr>
            <w:tcW w:w="567" w:type="dxa"/>
            <w:tcBorders>
              <w:top w:val="single" w:sz="4" w:space="0" w:color="auto"/>
              <w:left w:val="single" w:sz="4" w:space="0" w:color="auto"/>
              <w:bottom w:val="single" w:sz="4" w:space="0" w:color="auto"/>
              <w:right w:val="single" w:sz="4" w:space="0" w:color="auto"/>
            </w:tcBorders>
          </w:tcPr>
          <w:p w14:paraId="3175F343" w14:textId="6D28C650"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tcPr>
          <w:p w14:paraId="15022590" w14:textId="504CD0F7"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tcPr>
          <w:p w14:paraId="0E67BF16" w14:textId="47EBF17E"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tcPr>
          <w:p w14:paraId="3D1A6431" w14:textId="7A9A1679" w:rsidR="006C1D84" w:rsidRPr="0027148F" w:rsidRDefault="007530EA" w:rsidP="006C1D84">
            <w:pPr>
              <w:jc w:val="center"/>
              <w:rPr>
                <w:lang w:val="kk-KZ"/>
              </w:rPr>
            </w:pPr>
            <w:r w:rsidRPr="0027148F">
              <w:rPr>
                <w:lang w:val="kk-KZ"/>
              </w:rPr>
              <w:t>100</w:t>
            </w:r>
            <w:r>
              <w:rPr>
                <w:rFonts w:ascii="Calibri" w:hAnsi="Calibri"/>
                <w:lang w:val="kk-KZ"/>
              </w:rPr>
              <w:t>%</w:t>
            </w:r>
          </w:p>
        </w:tc>
      </w:tr>
      <w:tr w:rsidR="006C1D84" w:rsidRPr="0027148F" w14:paraId="5536C536" w14:textId="77777777" w:rsidTr="00BF2D95">
        <w:tc>
          <w:tcPr>
            <w:tcW w:w="709" w:type="dxa"/>
            <w:tcBorders>
              <w:top w:val="single" w:sz="4" w:space="0" w:color="auto"/>
              <w:left w:val="single" w:sz="4" w:space="0" w:color="auto"/>
              <w:bottom w:val="single" w:sz="4" w:space="0" w:color="auto"/>
              <w:right w:val="single" w:sz="4" w:space="0" w:color="auto"/>
            </w:tcBorders>
          </w:tcPr>
          <w:p w14:paraId="6FBCA13D" w14:textId="7E9212CC" w:rsidR="006C1D84" w:rsidRDefault="006C1D84" w:rsidP="006C1D84">
            <w:pPr>
              <w:rPr>
                <w:lang w:val="kk-KZ"/>
              </w:rPr>
            </w:pPr>
            <w:r>
              <w:rPr>
                <w:lang w:val="kk-KZ"/>
              </w:rPr>
              <w:t>14</w:t>
            </w:r>
          </w:p>
        </w:tc>
        <w:tc>
          <w:tcPr>
            <w:tcW w:w="2695" w:type="dxa"/>
            <w:tcBorders>
              <w:top w:val="single" w:sz="4" w:space="0" w:color="auto"/>
              <w:left w:val="single" w:sz="4" w:space="0" w:color="auto"/>
              <w:bottom w:val="single" w:sz="4" w:space="0" w:color="auto"/>
              <w:right w:val="single" w:sz="4" w:space="0" w:color="auto"/>
            </w:tcBorders>
          </w:tcPr>
          <w:p w14:paraId="328281E5" w14:textId="51F35F30" w:rsidR="006C1D84" w:rsidRDefault="006C1D84" w:rsidP="006C1D84">
            <w:pPr>
              <w:rPr>
                <w:lang w:val="kk-KZ"/>
              </w:rPr>
            </w:pPr>
            <w:r>
              <w:rPr>
                <w:lang w:val="kk-KZ"/>
              </w:rPr>
              <w:t>құқық</w:t>
            </w:r>
          </w:p>
        </w:tc>
        <w:tc>
          <w:tcPr>
            <w:tcW w:w="852" w:type="dxa"/>
            <w:tcBorders>
              <w:top w:val="single" w:sz="4" w:space="0" w:color="auto"/>
              <w:left w:val="single" w:sz="4" w:space="0" w:color="auto"/>
              <w:bottom w:val="single" w:sz="4" w:space="0" w:color="auto"/>
              <w:right w:val="single" w:sz="4" w:space="0" w:color="auto"/>
            </w:tcBorders>
          </w:tcPr>
          <w:p w14:paraId="53BDF4D9" w14:textId="50BB9128" w:rsidR="006C1D84" w:rsidRDefault="006C1D84" w:rsidP="006C1D84">
            <w:pPr>
              <w:jc w:val="center"/>
              <w:rPr>
                <w:lang w:val="kk-KZ"/>
              </w:rPr>
            </w:pPr>
            <w:r>
              <w:rPr>
                <w:lang w:val="kk-KZ"/>
              </w:rPr>
              <w:t>62</w:t>
            </w:r>
          </w:p>
        </w:tc>
        <w:tc>
          <w:tcPr>
            <w:tcW w:w="567" w:type="dxa"/>
            <w:tcBorders>
              <w:top w:val="single" w:sz="4" w:space="0" w:color="auto"/>
              <w:left w:val="single" w:sz="4" w:space="0" w:color="auto"/>
              <w:bottom w:val="single" w:sz="4" w:space="0" w:color="auto"/>
              <w:right w:val="single" w:sz="4" w:space="0" w:color="auto"/>
            </w:tcBorders>
          </w:tcPr>
          <w:p w14:paraId="39670DB0" w14:textId="46BC7A6F" w:rsidR="006C1D84" w:rsidRDefault="006C1D84" w:rsidP="006C1D84">
            <w:pPr>
              <w:rPr>
                <w:lang w:val="kk-KZ"/>
              </w:rPr>
            </w:pPr>
            <w:r>
              <w:rPr>
                <w:lang w:val="kk-KZ"/>
              </w:rPr>
              <w:t>4</w:t>
            </w:r>
          </w:p>
        </w:tc>
        <w:tc>
          <w:tcPr>
            <w:tcW w:w="681" w:type="dxa"/>
            <w:tcBorders>
              <w:top w:val="single" w:sz="4" w:space="0" w:color="auto"/>
              <w:left w:val="single" w:sz="4" w:space="0" w:color="auto"/>
              <w:bottom w:val="single" w:sz="4" w:space="0" w:color="auto"/>
              <w:right w:val="single" w:sz="4" w:space="0" w:color="auto"/>
            </w:tcBorders>
          </w:tcPr>
          <w:p w14:paraId="4184DF25" w14:textId="47B1BD87" w:rsidR="006C1D84" w:rsidRDefault="006C1D84" w:rsidP="006C1D84">
            <w:pPr>
              <w:rPr>
                <w:lang w:val="kk-KZ"/>
              </w:rPr>
            </w:pPr>
            <w:r>
              <w:rPr>
                <w:lang w:val="kk-KZ"/>
              </w:rPr>
              <w:t>1</w:t>
            </w:r>
          </w:p>
        </w:tc>
        <w:tc>
          <w:tcPr>
            <w:tcW w:w="594" w:type="dxa"/>
            <w:tcBorders>
              <w:top w:val="single" w:sz="4" w:space="0" w:color="auto"/>
              <w:left w:val="single" w:sz="4" w:space="0" w:color="auto"/>
              <w:bottom w:val="single" w:sz="4" w:space="0" w:color="auto"/>
              <w:right w:val="single" w:sz="4" w:space="0" w:color="auto"/>
            </w:tcBorders>
          </w:tcPr>
          <w:p w14:paraId="21716FDA" w14:textId="08C0CFA5" w:rsidR="006C1D84" w:rsidRPr="0027148F" w:rsidRDefault="006C1D84" w:rsidP="006C1D84">
            <w:pPr>
              <w:rPr>
                <w:lang w:val="kk-KZ"/>
              </w:rPr>
            </w:pPr>
            <w:r>
              <w:rPr>
                <w:lang w:val="kk-KZ"/>
              </w:rPr>
              <w:t>3</w:t>
            </w:r>
          </w:p>
        </w:tc>
        <w:tc>
          <w:tcPr>
            <w:tcW w:w="567" w:type="dxa"/>
            <w:tcBorders>
              <w:top w:val="single" w:sz="4" w:space="0" w:color="auto"/>
              <w:left w:val="single" w:sz="4" w:space="0" w:color="auto"/>
              <w:bottom w:val="single" w:sz="4" w:space="0" w:color="auto"/>
              <w:right w:val="single" w:sz="4" w:space="0" w:color="auto"/>
            </w:tcBorders>
          </w:tcPr>
          <w:p w14:paraId="17DCB6C5" w14:textId="2DF96EC5" w:rsidR="006C1D84" w:rsidRPr="0027148F" w:rsidRDefault="006C1D84" w:rsidP="006C1D84">
            <w:pPr>
              <w:rPr>
                <w:lang w:val="kk-KZ"/>
              </w:rPr>
            </w:pPr>
            <w:r w:rsidRPr="0027148F">
              <w:rPr>
                <w:lang w:val="kk-KZ"/>
              </w:rPr>
              <w:t>-</w:t>
            </w:r>
          </w:p>
        </w:tc>
        <w:tc>
          <w:tcPr>
            <w:tcW w:w="682" w:type="dxa"/>
            <w:tcBorders>
              <w:top w:val="single" w:sz="4" w:space="0" w:color="auto"/>
              <w:left w:val="single" w:sz="4" w:space="0" w:color="auto"/>
              <w:bottom w:val="single" w:sz="4" w:space="0" w:color="auto"/>
              <w:right w:val="single" w:sz="4" w:space="0" w:color="auto"/>
            </w:tcBorders>
          </w:tcPr>
          <w:p w14:paraId="095C5C5E" w14:textId="551B49A4" w:rsidR="006C1D84" w:rsidRPr="0027148F" w:rsidRDefault="006C1D84" w:rsidP="006C1D84">
            <w:pPr>
              <w:rPr>
                <w:lang w:val="kk-KZ"/>
              </w:rPr>
            </w:pPr>
            <w:r w:rsidRPr="0027148F">
              <w:rPr>
                <w:lang w:val="kk-KZ"/>
              </w:rPr>
              <w:t>-</w:t>
            </w:r>
          </w:p>
        </w:tc>
        <w:tc>
          <w:tcPr>
            <w:tcW w:w="1135" w:type="dxa"/>
            <w:tcBorders>
              <w:top w:val="single" w:sz="4" w:space="0" w:color="auto"/>
              <w:left w:val="single" w:sz="4" w:space="0" w:color="auto"/>
              <w:bottom w:val="single" w:sz="4" w:space="0" w:color="auto"/>
              <w:right w:val="single" w:sz="4" w:space="0" w:color="auto"/>
            </w:tcBorders>
          </w:tcPr>
          <w:p w14:paraId="3750297D" w14:textId="419C5966" w:rsidR="006C1D84" w:rsidRPr="0027148F" w:rsidRDefault="006C1D84" w:rsidP="006C1D84">
            <w:pPr>
              <w:rPr>
                <w:lang w:val="kk-KZ"/>
              </w:rPr>
            </w:pPr>
            <w:r w:rsidRPr="0027148F">
              <w:rPr>
                <w:lang w:val="kk-KZ"/>
              </w:rPr>
              <w:t>100</w:t>
            </w:r>
            <w:r>
              <w:rPr>
                <w:rFonts w:ascii="Calibri" w:hAnsi="Calibri"/>
                <w:lang w:val="kk-KZ"/>
              </w:rPr>
              <w:t>%</w:t>
            </w:r>
          </w:p>
        </w:tc>
        <w:tc>
          <w:tcPr>
            <w:tcW w:w="1163" w:type="dxa"/>
            <w:tcBorders>
              <w:top w:val="single" w:sz="4" w:space="0" w:color="auto"/>
              <w:left w:val="single" w:sz="4" w:space="0" w:color="auto"/>
              <w:bottom w:val="single" w:sz="4" w:space="0" w:color="auto"/>
              <w:right w:val="single" w:sz="4" w:space="0" w:color="auto"/>
            </w:tcBorders>
          </w:tcPr>
          <w:p w14:paraId="195461C0" w14:textId="718F0564" w:rsidR="006C1D84" w:rsidRPr="0027148F" w:rsidRDefault="006C1D84" w:rsidP="006C1D84">
            <w:pPr>
              <w:jc w:val="center"/>
              <w:rPr>
                <w:lang w:val="kk-KZ"/>
              </w:rPr>
            </w:pPr>
            <w:r w:rsidRPr="0027148F">
              <w:rPr>
                <w:lang w:val="kk-KZ"/>
              </w:rPr>
              <w:t>100</w:t>
            </w:r>
            <w:r>
              <w:rPr>
                <w:rFonts w:ascii="Calibri" w:hAnsi="Calibri"/>
                <w:lang w:val="kk-KZ"/>
              </w:rPr>
              <w:t>%</w:t>
            </w:r>
          </w:p>
        </w:tc>
      </w:tr>
    </w:tbl>
    <w:p w14:paraId="09A8688F" w14:textId="77777777" w:rsidR="008162B5" w:rsidRDefault="008162B5" w:rsidP="009D3C6D">
      <w:pPr>
        <w:widowControl w:val="0"/>
        <w:autoSpaceDE w:val="0"/>
        <w:autoSpaceDN w:val="0"/>
        <w:jc w:val="both"/>
        <w:rPr>
          <w:rFonts w:eastAsia="Calibri"/>
          <w:color w:val="000000"/>
          <w:spacing w:val="2"/>
          <w:sz w:val="28"/>
          <w:szCs w:val="28"/>
          <w:shd w:val="clear" w:color="auto" w:fill="FFFFFF"/>
          <w:lang w:val="kk-KZ"/>
        </w:rPr>
      </w:pPr>
    </w:p>
    <w:p w14:paraId="147339FE" w14:textId="0222BC8F" w:rsidR="00BF2D95" w:rsidRDefault="00BF2D95" w:rsidP="00BF2D95">
      <w:pPr>
        <w:widowControl w:val="0"/>
        <w:autoSpaceDE w:val="0"/>
        <w:autoSpaceDN w:val="0"/>
        <w:ind w:firstLine="567"/>
        <w:jc w:val="both"/>
        <w:rPr>
          <w:rFonts w:eastAsia="Calibri"/>
          <w:color w:val="000000"/>
          <w:spacing w:val="2"/>
          <w:sz w:val="28"/>
          <w:szCs w:val="28"/>
          <w:shd w:val="clear" w:color="auto" w:fill="FFFFFF"/>
          <w:lang w:val="kk-KZ"/>
        </w:rPr>
      </w:pPr>
      <w:r w:rsidRPr="000A6202">
        <w:rPr>
          <w:rFonts w:eastAsia="Calibri"/>
          <w:color w:val="000000"/>
          <w:spacing w:val="2"/>
          <w:sz w:val="28"/>
          <w:szCs w:val="28"/>
          <w:shd w:val="clear" w:color="auto" w:fill="FFFFFF"/>
          <w:lang w:val="kk-KZ"/>
        </w:rPr>
        <w:t xml:space="preserve">Қорытынды аттестаттаудан </w:t>
      </w:r>
      <w:r>
        <w:rPr>
          <w:rFonts w:eastAsia="Calibri"/>
          <w:color w:val="000000"/>
          <w:spacing w:val="2"/>
          <w:sz w:val="28"/>
          <w:szCs w:val="28"/>
          <w:shd w:val="clear" w:color="auto" w:fill="FFFFFF"/>
          <w:lang w:val="kk-KZ"/>
        </w:rPr>
        <w:t>«</w:t>
      </w:r>
      <w:r w:rsidRPr="000A6202">
        <w:rPr>
          <w:rFonts w:eastAsia="Calibri"/>
          <w:color w:val="000000"/>
          <w:spacing w:val="2"/>
          <w:sz w:val="28"/>
          <w:szCs w:val="28"/>
          <w:shd w:val="clear" w:color="auto" w:fill="FFFFFF"/>
          <w:lang w:val="kk-KZ"/>
        </w:rPr>
        <w:t>5</w:t>
      </w:r>
      <w:r>
        <w:rPr>
          <w:rFonts w:eastAsia="Calibri"/>
          <w:color w:val="000000"/>
          <w:spacing w:val="2"/>
          <w:sz w:val="28"/>
          <w:szCs w:val="28"/>
          <w:shd w:val="clear" w:color="auto" w:fill="FFFFFF"/>
          <w:lang w:val="kk-KZ"/>
        </w:rPr>
        <w:t>»</w:t>
      </w:r>
      <w:r w:rsidRPr="000A6202">
        <w:rPr>
          <w:rFonts w:eastAsia="Calibri"/>
          <w:color w:val="000000"/>
          <w:spacing w:val="2"/>
          <w:sz w:val="28"/>
          <w:szCs w:val="28"/>
          <w:shd w:val="clear" w:color="auto" w:fill="FFFFFF"/>
          <w:lang w:val="kk-KZ"/>
        </w:rPr>
        <w:t xml:space="preserve"> бағасына өткен 11-сынып білім алушыларына № 39 бұйрықпен бекітілген нысанға сәйкес төмендегі оқушыларға жалпы орта білім туралы "Алтын белгі" аттестаты берілді:  </w:t>
      </w:r>
    </w:p>
    <w:p w14:paraId="6BA467D5" w14:textId="1480F163" w:rsidR="00F51895" w:rsidRPr="000A6202" w:rsidRDefault="00F51895" w:rsidP="00BF2D95">
      <w:pPr>
        <w:widowControl w:val="0"/>
        <w:autoSpaceDE w:val="0"/>
        <w:autoSpaceDN w:val="0"/>
        <w:ind w:firstLine="567"/>
        <w:jc w:val="both"/>
        <w:rPr>
          <w:rFonts w:eastAsia="Calibri"/>
          <w:color w:val="000000"/>
          <w:spacing w:val="2"/>
          <w:sz w:val="28"/>
          <w:szCs w:val="28"/>
          <w:shd w:val="clear" w:color="auto" w:fill="FFFFFF"/>
          <w:lang w:val="kk-KZ"/>
        </w:rPr>
      </w:pPr>
      <w:r>
        <w:rPr>
          <w:rFonts w:eastAsia="Calibri"/>
          <w:color w:val="000000"/>
          <w:spacing w:val="2"/>
          <w:sz w:val="28"/>
          <w:szCs w:val="28"/>
          <w:shd w:val="clear" w:color="auto" w:fill="FFFFFF"/>
          <w:lang w:val="kk-KZ"/>
        </w:rPr>
        <w:t>Омырсерик Сұлтан, Қуанышбек Жанель</w:t>
      </w:r>
    </w:p>
    <w:p w14:paraId="5EA20CE2" w14:textId="5B4B92D2" w:rsidR="00BF2D95" w:rsidRPr="00A52189" w:rsidRDefault="00BF2D95" w:rsidP="006C36F5">
      <w:pPr>
        <w:widowControl w:val="0"/>
        <w:autoSpaceDE w:val="0"/>
        <w:autoSpaceDN w:val="0"/>
        <w:jc w:val="both"/>
        <w:rPr>
          <w:rFonts w:eastAsia="Calibri"/>
          <w:color w:val="000000"/>
          <w:spacing w:val="2"/>
          <w:sz w:val="28"/>
          <w:szCs w:val="28"/>
          <w:shd w:val="clear" w:color="auto" w:fill="FFFFFF"/>
          <w:lang w:val="kk-KZ"/>
        </w:rPr>
      </w:pPr>
      <w:r w:rsidRPr="006C36F5">
        <w:rPr>
          <w:rFonts w:eastAsia="Calibri"/>
          <w:color w:val="000000"/>
          <w:spacing w:val="2"/>
          <w:sz w:val="28"/>
          <w:szCs w:val="28"/>
          <w:shd w:val="clear" w:color="auto" w:fill="FFFFFF"/>
          <w:lang w:val="kk-KZ"/>
        </w:rPr>
        <w:t>2022-2023 оқу жылында</w:t>
      </w:r>
      <w:r w:rsidRPr="00A52189">
        <w:rPr>
          <w:rFonts w:eastAsia="Calibri"/>
          <w:sz w:val="28"/>
          <w:szCs w:val="28"/>
          <w:lang w:val="kk-KZ"/>
        </w:rPr>
        <w:t xml:space="preserve"> Қарағанды облысы білім басқармасының «Балқаш қаласының білім бөлімі» мемлекеттік мекемесінің 2022 жылдың 15 қыркүйегіндегі №209 бұйрығының негізінде</w:t>
      </w:r>
      <w:r w:rsidRPr="00A52189">
        <w:rPr>
          <w:rFonts w:eastAsia="Calibri"/>
          <w:color w:val="000000"/>
          <w:spacing w:val="2"/>
          <w:sz w:val="28"/>
          <w:szCs w:val="28"/>
          <w:shd w:val="clear" w:color="auto" w:fill="FFFFFF"/>
          <w:lang w:val="kk-KZ"/>
        </w:rPr>
        <w:t xml:space="preserve"> </w:t>
      </w:r>
      <w:r w:rsidRPr="00A52189">
        <w:rPr>
          <w:sz w:val="28"/>
          <w:szCs w:val="28"/>
          <w:lang w:val="kk-KZ"/>
        </w:rPr>
        <w:t>«С.Сейфуллин атындағы №7 мектеп-гимназиясы» КММ-нің 11А</w:t>
      </w:r>
      <w:r w:rsidR="00304464">
        <w:rPr>
          <w:sz w:val="28"/>
          <w:szCs w:val="28"/>
          <w:lang w:val="kk-KZ"/>
        </w:rPr>
        <w:t xml:space="preserve"> </w:t>
      </w:r>
      <w:r w:rsidRPr="00A52189">
        <w:rPr>
          <w:sz w:val="28"/>
          <w:szCs w:val="28"/>
          <w:lang w:val="kk-KZ"/>
        </w:rPr>
        <w:t xml:space="preserve">сынып оқушысы Қабылғазы Құралай Ердосқызының </w:t>
      </w:r>
      <w:r w:rsidRPr="00E77132">
        <w:rPr>
          <w:b/>
          <w:bCs/>
          <w:sz w:val="28"/>
          <w:szCs w:val="28"/>
          <w:lang w:val="kk-KZ"/>
        </w:rPr>
        <w:t>экстернат нысанында</w:t>
      </w:r>
      <w:r w:rsidRPr="00A52189">
        <w:rPr>
          <w:sz w:val="28"/>
          <w:szCs w:val="28"/>
          <w:lang w:val="kk-KZ"/>
        </w:rPr>
        <w:t xml:space="preserve"> оқуға ауыстырылды.</w:t>
      </w:r>
    </w:p>
    <w:p w14:paraId="09D51598" w14:textId="7CB23D1D" w:rsidR="00BF2D95" w:rsidRDefault="00BF2D95" w:rsidP="00BF2D95">
      <w:pPr>
        <w:widowControl w:val="0"/>
        <w:autoSpaceDE w:val="0"/>
        <w:autoSpaceDN w:val="0"/>
        <w:ind w:firstLine="709"/>
        <w:jc w:val="both"/>
        <w:rPr>
          <w:rFonts w:eastAsia="Calibri"/>
          <w:sz w:val="28"/>
          <w:szCs w:val="28"/>
          <w:lang w:val="kk-KZ"/>
        </w:rPr>
      </w:pPr>
      <w:r w:rsidRPr="00A52189">
        <w:rPr>
          <w:rFonts w:eastAsia="Calibri"/>
          <w:sz w:val="28"/>
          <w:szCs w:val="28"/>
          <w:lang w:val="kk-KZ"/>
        </w:rPr>
        <w:t xml:space="preserve">Қарағанды облысы білім басқармасының «Балқаш қаласының білім бөлімі» мемлекеттік мекемесінің 2022 жылдың 15 қыркүйегіндегі №209 бұйрығының негізінде экстернат нысанында оқитын  «С.Сейфуллин атындағы №7 мектеп-гимназиясы» КММ-нің 11А сынып оқушысы Қабылғазы Құралай Ердосқызы </w:t>
      </w:r>
      <w:r w:rsidRPr="00A52189">
        <w:rPr>
          <w:sz w:val="28"/>
          <w:szCs w:val="28"/>
          <w:lang w:val="kk-KZ"/>
        </w:rPr>
        <w:t>2023 жылғы жылғы 24 наурыздағы  педагогикалық  №1 хаттама шешіміне сәйкес</w:t>
      </w:r>
      <w:r w:rsidRPr="00A52189">
        <w:rPr>
          <w:rFonts w:eastAsia="Calibri"/>
          <w:sz w:val="28"/>
          <w:szCs w:val="28"/>
          <w:lang w:val="kk-KZ"/>
        </w:rPr>
        <w:t xml:space="preserve"> қорытынды аттестаттауға</w:t>
      </w:r>
      <w:r>
        <w:rPr>
          <w:rFonts w:eastAsia="Calibri"/>
          <w:sz w:val="28"/>
          <w:szCs w:val="28"/>
          <w:lang w:val="kk-KZ"/>
        </w:rPr>
        <w:t xml:space="preserve"> жіберілді. </w:t>
      </w:r>
    </w:p>
    <w:p w14:paraId="1B8976BA" w14:textId="039C82BC" w:rsidR="007550C9" w:rsidRDefault="007550C9" w:rsidP="00BF2D95">
      <w:pPr>
        <w:widowControl w:val="0"/>
        <w:autoSpaceDE w:val="0"/>
        <w:autoSpaceDN w:val="0"/>
        <w:ind w:firstLine="709"/>
        <w:jc w:val="both"/>
        <w:rPr>
          <w:rFonts w:eastAsia="Calibri"/>
          <w:sz w:val="28"/>
          <w:szCs w:val="28"/>
          <w:lang w:val="kk-KZ"/>
        </w:rPr>
      </w:pPr>
    </w:p>
    <w:p w14:paraId="26500C83" w14:textId="77777777" w:rsidR="007550C9" w:rsidRDefault="007550C9" w:rsidP="00BF2D95">
      <w:pPr>
        <w:widowControl w:val="0"/>
        <w:autoSpaceDE w:val="0"/>
        <w:autoSpaceDN w:val="0"/>
        <w:ind w:firstLine="709"/>
        <w:jc w:val="both"/>
        <w:rPr>
          <w:rFonts w:eastAsia="Calibri"/>
          <w:sz w:val="28"/>
          <w:szCs w:val="28"/>
          <w:lang w:val="kk-KZ"/>
        </w:rPr>
      </w:pPr>
    </w:p>
    <w:p w14:paraId="2D73B444" w14:textId="77777777" w:rsidR="00BF2D95" w:rsidRPr="000A6202" w:rsidRDefault="00BF2D95" w:rsidP="009943B5">
      <w:pPr>
        <w:ind w:firstLine="708"/>
        <w:jc w:val="both"/>
        <w:rPr>
          <w:rFonts w:eastAsia="Calibri"/>
          <w:color w:val="000000"/>
          <w:sz w:val="28"/>
          <w:lang w:val="kk-KZ"/>
        </w:rPr>
      </w:pPr>
    </w:p>
    <w:p w14:paraId="477FB839" w14:textId="77777777" w:rsidR="009943B5" w:rsidRDefault="009943B5" w:rsidP="004B5F1D">
      <w:pPr>
        <w:widowControl w:val="0"/>
        <w:autoSpaceDE w:val="0"/>
        <w:autoSpaceDN w:val="0"/>
        <w:spacing w:line="274" w:lineRule="exact"/>
        <w:ind w:firstLine="567"/>
        <w:jc w:val="both"/>
        <w:rPr>
          <w:sz w:val="26"/>
          <w:szCs w:val="26"/>
          <w:lang w:val="kk-KZ"/>
        </w:rPr>
      </w:pPr>
    </w:p>
    <w:p w14:paraId="17F1199F" w14:textId="77777777" w:rsidR="004B5F1D" w:rsidRDefault="004B5F1D" w:rsidP="004B5F1D">
      <w:pPr>
        <w:jc w:val="center"/>
        <w:rPr>
          <w:b/>
          <w:bCs/>
          <w:sz w:val="28"/>
          <w:szCs w:val="28"/>
          <w:lang w:val="kk-KZ"/>
        </w:rPr>
      </w:pPr>
      <w:r>
        <w:rPr>
          <w:b/>
          <w:bCs/>
          <w:sz w:val="28"/>
          <w:szCs w:val="28"/>
          <w:lang w:val="kk-KZ"/>
        </w:rPr>
        <w:lastRenderedPageBreak/>
        <w:t xml:space="preserve">Мектептің оқу-тәрбие жұмысының </w:t>
      </w:r>
      <w:r w:rsidRPr="004B5F1D">
        <w:rPr>
          <w:b/>
          <w:bCs/>
          <w:sz w:val="28"/>
          <w:szCs w:val="28"/>
          <w:lang w:val="kk-KZ"/>
        </w:rPr>
        <w:t xml:space="preserve">SWOT </w:t>
      </w:r>
      <w:r>
        <w:rPr>
          <w:b/>
          <w:bCs/>
          <w:sz w:val="28"/>
          <w:szCs w:val="28"/>
          <w:lang w:val="kk-KZ"/>
        </w:rPr>
        <w:t>талдауы</w:t>
      </w:r>
    </w:p>
    <w:p w14:paraId="17709C17" w14:textId="77777777" w:rsidR="004B5F1D" w:rsidRDefault="004B5F1D" w:rsidP="004B5F1D">
      <w:pPr>
        <w:jc w:val="center"/>
        <w:rPr>
          <w:b/>
          <w:bCs/>
          <w:sz w:val="28"/>
          <w:szCs w:val="28"/>
          <w:lang w:val="kk-KZ"/>
        </w:rPr>
      </w:pPr>
    </w:p>
    <w:tbl>
      <w:tblPr>
        <w:tblStyle w:val="a4"/>
        <w:tblW w:w="10915" w:type="dxa"/>
        <w:tblInd w:w="-714" w:type="dxa"/>
        <w:tblLook w:val="04A0" w:firstRow="1" w:lastRow="0" w:firstColumn="1" w:lastColumn="0" w:noHBand="0" w:noVBand="1"/>
      </w:tblPr>
      <w:tblGrid>
        <w:gridCol w:w="5811"/>
        <w:gridCol w:w="5104"/>
      </w:tblGrid>
      <w:tr w:rsidR="004B5F1D" w:rsidRPr="00EE039F" w14:paraId="1FC4582F" w14:textId="77777777" w:rsidTr="004B5F1D">
        <w:tc>
          <w:tcPr>
            <w:tcW w:w="5811" w:type="dxa"/>
          </w:tcPr>
          <w:p w14:paraId="5620E217" w14:textId="77777777" w:rsidR="004B5F1D" w:rsidRDefault="004B5F1D" w:rsidP="00207E93">
            <w:pPr>
              <w:jc w:val="center"/>
              <w:rPr>
                <w:b/>
                <w:bCs/>
                <w:sz w:val="28"/>
                <w:szCs w:val="28"/>
                <w:lang w:val="kk-KZ"/>
              </w:rPr>
            </w:pPr>
            <w:r>
              <w:rPr>
                <w:b/>
                <w:bCs/>
                <w:sz w:val="28"/>
                <w:szCs w:val="28"/>
                <w:lang w:val="kk-KZ"/>
              </w:rPr>
              <w:t xml:space="preserve"> Мықты жағы</w:t>
            </w:r>
          </w:p>
          <w:p w14:paraId="468E6DFD" w14:textId="77777777" w:rsidR="004B5F1D" w:rsidRPr="005543CA" w:rsidRDefault="004B5F1D" w:rsidP="004B5F1D">
            <w:pPr>
              <w:numPr>
                <w:ilvl w:val="0"/>
                <w:numId w:val="36"/>
              </w:numPr>
              <w:spacing w:line="276" w:lineRule="auto"/>
              <w:rPr>
                <w:lang w:val="kk-KZ"/>
              </w:rPr>
            </w:pPr>
            <w:r w:rsidRPr="005543CA">
              <w:rPr>
                <w:lang w:val="kk-KZ"/>
              </w:rPr>
              <w:t>Педагогтар саны мен сапасының тұрақтылығы;</w:t>
            </w:r>
          </w:p>
          <w:p w14:paraId="611E5062" w14:textId="77777777" w:rsidR="004B5F1D" w:rsidRPr="005543CA" w:rsidRDefault="004B5F1D" w:rsidP="004B5F1D">
            <w:pPr>
              <w:numPr>
                <w:ilvl w:val="0"/>
                <w:numId w:val="36"/>
              </w:numPr>
              <w:spacing w:line="276" w:lineRule="auto"/>
              <w:rPr>
                <w:lang w:val="kk-KZ"/>
              </w:rPr>
            </w:pPr>
            <w:r w:rsidRPr="005543CA">
              <w:rPr>
                <w:lang w:val="kk-KZ"/>
              </w:rPr>
              <w:t>Мұғалімдердің тәжірибесімен бөлісу белсенділігі /БАҚ беттері/;</w:t>
            </w:r>
          </w:p>
          <w:p w14:paraId="62FEB8C2" w14:textId="77777777" w:rsidR="004B5F1D" w:rsidRPr="005543CA" w:rsidRDefault="004B5F1D" w:rsidP="004B5F1D">
            <w:pPr>
              <w:numPr>
                <w:ilvl w:val="0"/>
                <w:numId w:val="36"/>
              </w:numPr>
              <w:spacing w:line="276" w:lineRule="auto"/>
              <w:rPr>
                <w:lang w:val="kk-KZ"/>
              </w:rPr>
            </w:pPr>
            <w:r w:rsidRPr="005543CA">
              <w:rPr>
                <w:lang w:val="kk-KZ"/>
              </w:rPr>
              <w:t>Жас мамандардың мұғалім мамандығы бойынша жұмысқа келу</w:t>
            </w:r>
            <w:r>
              <w:rPr>
                <w:lang w:val="kk-KZ"/>
              </w:rPr>
              <w:t>і;</w:t>
            </w:r>
          </w:p>
          <w:p w14:paraId="6102DFAA" w14:textId="77777777" w:rsidR="004B5F1D" w:rsidRPr="005543CA" w:rsidRDefault="004B5F1D" w:rsidP="004B5F1D">
            <w:pPr>
              <w:numPr>
                <w:ilvl w:val="0"/>
                <w:numId w:val="36"/>
              </w:numPr>
              <w:spacing w:line="276" w:lineRule="auto"/>
              <w:rPr>
                <w:lang w:val="kk-KZ"/>
              </w:rPr>
            </w:pPr>
            <w:r w:rsidRPr="005543CA">
              <w:rPr>
                <w:lang w:val="kk-KZ"/>
              </w:rPr>
              <w:t>Отбасымен және әлеуметтік ортамен ынтымақтастық жұмысының жүйелілігі;</w:t>
            </w:r>
          </w:p>
          <w:p w14:paraId="464B59E5" w14:textId="77777777" w:rsidR="004B5F1D" w:rsidRPr="005543CA" w:rsidRDefault="004B5F1D" w:rsidP="004B5F1D">
            <w:pPr>
              <w:numPr>
                <w:ilvl w:val="0"/>
                <w:numId w:val="36"/>
              </w:numPr>
              <w:spacing w:line="276" w:lineRule="auto"/>
              <w:rPr>
                <w:lang w:val="kk-KZ"/>
              </w:rPr>
            </w:pPr>
            <w:r w:rsidRPr="005543CA">
              <w:rPr>
                <w:lang w:val="kk-KZ"/>
              </w:rPr>
              <w:t>Салауатты өмір салтын насихаттауда серіктестік жүйенің болуы;</w:t>
            </w:r>
          </w:p>
          <w:p w14:paraId="53C47790" w14:textId="77777777" w:rsidR="004B5F1D" w:rsidRPr="005543CA" w:rsidRDefault="004B5F1D" w:rsidP="004B5F1D">
            <w:pPr>
              <w:numPr>
                <w:ilvl w:val="0"/>
                <w:numId w:val="36"/>
              </w:numPr>
              <w:spacing w:line="276" w:lineRule="auto"/>
              <w:rPr>
                <w:lang w:val="kk-KZ"/>
              </w:rPr>
            </w:pPr>
            <w:r w:rsidRPr="005543CA">
              <w:rPr>
                <w:lang w:val="kk-KZ"/>
              </w:rPr>
              <w:t>Сыныптарда бала санының толық болуының тұрақтылығы;</w:t>
            </w:r>
          </w:p>
          <w:p w14:paraId="332BB331" w14:textId="77777777" w:rsidR="004B5F1D" w:rsidRPr="005543CA" w:rsidRDefault="004B5F1D" w:rsidP="004B5F1D">
            <w:pPr>
              <w:numPr>
                <w:ilvl w:val="0"/>
                <w:numId w:val="36"/>
              </w:numPr>
              <w:spacing w:line="276" w:lineRule="auto"/>
            </w:pPr>
            <w:r w:rsidRPr="005543CA">
              <w:rPr>
                <w:lang w:val="kk-KZ"/>
              </w:rPr>
              <w:t>ЖОО- мен серіктестік құру;</w:t>
            </w:r>
          </w:p>
          <w:p w14:paraId="2E863D83" w14:textId="77777777" w:rsidR="004B5F1D" w:rsidRPr="005543CA" w:rsidRDefault="004B5F1D" w:rsidP="004B5F1D">
            <w:pPr>
              <w:numPr>
                <w:ilvl w:val="0"/>
                <w:numId w:val="36"/>
              </w:numPr>
              <w:spacing w:line="276" w:lineRule="auto"/>
            </w:pPr>
            <w:r w:rsidRPr="005543CA">
              <w:rPr>
                <w:lang w:val="kk-KZ"/>
              </w:rPr>
              <w:t>Мектеп аймағындағы кітапхана, балабақшалармен серіктестіктің артуы;</w:t>
            </w:r>
          </w:p>
          <w:p w14:paraId="6EF294D7" w14:textId="77777777" w:rsidR="004B5F1D" w:rsidRPr="005543CA" w:rsidRDefault="004B5F1D" w:rsidP="004B5F1D">
            <w:pPr>
              <w:numPr>
                <w:ilvl w:val="0"/>
                <w:numId w:val="36"/>
              </w:numPr>
              <w:spacing w:line="276" w:lineRule="auto"/>
            </w:pPr>
            <w:r w:rsidRPr="005543CA">
              <w:rPr>
                <w:lang w:val="kk-KZ"/>
              </w:rPr>
              <w:t>Мектептің компьютерлермен толық қамтылуы;</w:t>
            </w:r>
          </w:p>
          <w:p w14:paraId="6B44FC88" w14:textId="77777777" w:rsidR="004B5F1D" w:rsidRPr="008F25AB" w:rsidRDefault="004B5F1D" w:rsidP="004B5F1D">
            <w:pPr>
              <w:numPr>
                <w:ilvl w:val="0"/>
                <w:numId w:val="36"/>
              </w:numPr>
              <w:spacing w:line="276" w:lineRule="auto"/>
            </w:pPr>
            <w:r w:rsidRPr="005543CA">
              <w:rPr>
                <w:lang w:val="kk-KZ"/>
              </w:rPr>
              <w:t>Кәсіптік бағыт-бағдар беруді 5 сыныптан бастау;</w:t>
            </w:r>
          </w:p>
          <w:p w14:paraId="5098D422" w14:textId="77777777" w:rsidR="004B5F1D" w:rsidRPr="005543CA" w:rsidRDefault="004B5F1D" w:rsidP="004B5F1D">
            <w:pPr>
              <w:numPr>
                <w:ilvl w:val="0"/>
                <w:numId w:val="36"/>
              </w:numPr>
              <w:spacing w:line="276" w:lineRule="auto"/>
            </w:pPr>
            <w:r>
              <w:rPr>
                <w:lang w:val="kk-KZ"/>
              </w:rPr>
              <w:t>Гуманитарлық пәндерден пәндік олимпиадалардың облыстық, республикалық деңгейлерден нәтиже көрсетуі;</w:t>
            </w:r>
          </w:p>
          <w:p w14:paraId="120EF764" w14:textId="77777777" w:rsidR="004B5F1D" w:rsidRPr="005543CA" w:rsidRDefault="004B5F1D" w:rsidP="00207E93">
            <w:pPr>
              <w:jc w:val="center"/>
              <w:rPr>
                <w:b/>
                <w:bCs/>
                <w:sz w:val="28"/>
                <w:szCs w:val="28"/>
              </w:rPr>
            </w:pPr>
          </w:p>
        </w:tc>
        <w:tc>
          <w:tcPr>
            <w:tcW w:w="5104" w:type="dxa"/>
          </w:tcPr>
          <w:p w14:paraId="63358567" w14:textId="77777777" w:rsidR="004B5F1D" w:rsidRPr="005543CA" w:rsidRDefault="004B5F1D" w:rsidP="00207E93">
            <w:pPr>
              <w:rPr>
                <w:b/>
                <w:bCs/>
                <w:sz w:val="28"/>
                <w:szCs w:val="28"/>
                <w:lang w:val="kk-KZ"/>
              </w:rPr>
            </w:pPr>
            <w:r w:rsidRPr="005543CA">
              <w:rPr>
                <w:b/>
                <w:bCs/>
                <w:sz w:val="28"/>
                <w:szCs w:val="28"/>
                <w:lang w:val="kk-KZ"/>
              </w:rPr>
              <w:t xml:space="preserve">                </w:t>
            </w:r>
            <w:r>
              <w:rPr>
                <w:b/>
                <w:bCs/>
                <w:sz w:val="28"/>
                <w:szCs w:val="28"/>
                <w:lang w:val="kk-KZ"/>
              </w:rPr>
              <w:t xml:space="preserve">    </w:t>
            </w:r>
            <w:r w:rsidRPr="005543CA">
              <w:rPr>
                <w:b/>
                <w:bCs/>
                <w:sz w:val="28"/>
                <w:szCs w:val="28"/>
                <w:lang w:val="kk-KZ"/>
              </w:rPr>
              <w:t>Әлсіз жағы</w:t>
            </w:r>
          </w:p>
          <w:p w14:paraId="174BA49A" w14:textId="77777777" w:rsidR="004B5F1D" w:rsidRPr="005543CA" w:rsidRDefault="004B5F1D" w:rsidP="004B5F1D">
            <w:pPr>
              <w:numPr>
                <w:ilvl w:val="0"/>
                <w:numId w:val="37"/>
              </w:numPr>
              <w:spacing w:line="276" w:lineRule="auto"/>
              <w:rPr>
                <w:lang w:val="kk-KZ"/>
              </w:rPr>
            </w:pPr>
            <w:r w:rsidRPr="005543CA">
              <w:rPr>
                <w:lang w:val="kk-KZ"/>
              </w:rPr>
              <w:t>Мұғалімдердің жоба мен олимпиадаларға  қатысуының төмендігі;</w:t>
            </w:r>
          </w:p>
          <w:p w14:paraId="4BF655CD" w14:textId="77777777" w:rsidR="004B5F1D" w:rsidRPr="005543CA" w:rsidRDefault="004B5F1D" w:rsidP="004B5F1D">
            <w:pPr>
              <w:numPr>
                <w:ilvl w:val="0"/>
                <w:numId w:val="37"/>
              </w:numPr>
              <w:spacing w:line="276" w:lineRule="auto"/>
              <w:rPr>
                <w:lang w:val="kk-KZ"/>
              </w:rPr>
            </w:pPr>
            <w:r w:rsidRPr="005543CA">
              <w:rPr>
                <w:lang w:val="kk-KZ"/>
              </w:rPr>
              <w:t>Мұғалімдердің сайыстар мен ғылыми-тәжірибелік конференцияларға қатысуы төмендігі;</w:t>
            </w:r>
            <w:r>
              <w:rPr>
                <w:lang w:val="kk-KZ"/>
              </w:rPr>
              <w:t xml:space="preserve"> (аттестаттау мерзімінде ғана қамтылуы)</w:t>
            </w:r>
          </w:p>
          <w:p w14:paraId="4446799B" w14:textId="77777777" w:rsidR="004B5F1D" w:rsidRPr="005543CA" w:rsidRDefault="004B5F1D" w:rsidP="004B5F1D">
            <w:pPr>
              <w:numPr>
                <w:ilvl w:val="0"/>
                <w:numId w:val="37"/>
              </w:numPr>
              <w:spacing w:line="276" w:lineRule="auto"/>
              <w:rPr>
                <w:lang w:val="kk-KZ"/>
              </w:rPr>
            </w:pPr>
            <w:r w:rsidRPr="005543CA">
              <w:rPr>
                <w:lang w:val="kk-KZ"/>
              </w:rPr>
              <w:t>8-9 сынып оқушыларының оқуға деген ынталарының төмендігі;</w:t>
            </w:r>
          </w:p>
          <w:p w14:paraId="5EB40ADF" w14:textId="77777777" w:rsidR="004B5F1D" w:rsidRPr="004B5F1D" w:rsidRDefault="004B5F1D" w:rsidP="004B5F1D">
            <w:pPr>
              <w:numPr>
                <w:ilvl w:val="0"/>
                <w:numId w:val="37"/>
              </w:numPr>
              <w:spacing w:line="276" w:lineRule="auto"/>
              <w:rPr>
                <w:lang w:val="kk-KZ"/>
              </w:rPr>
            </w:pPr>
            <w:r w:rsidRPr="005543CA">
              <w:rPr>
                <w:lang w:val="kk-KZ"/>
              </w:rPr>
              <w:t>Әлеуметтік жағдайы төмен оқушылардың көбеюі;</w:t>
            </w:r>
          </w:p>
          <w:p w14:paraId="3C11E581" w14:textId="77777777" w:rsidR="004B5F1D" w:rsidRPr="004B5F1D" w:rsidRDefault="004B5F1D" w:rsidP="004B5F1D">
            <w:pPr>
              <w:numPr>
                <w:ilvl w:val="0"/>
                <w:numId w:val="37"/>
              </w:numPr>
              <w:spacing w:line="276" w:lineRule="auto"/>
              <w:rPr>
                <w:lang w:val="kk-KZ"/>
              </w:rPr>
            </w:pPr>
            <w:r w:rsidRPr="005543CA">
              <w:rPr>
                <w:lang w:val="kk-KZ"/>
              </w:rPr>
              <w:t>Мектептегі ер мұғалімдердің аз болуы;</w:t>
            </w:r>
          </w:p>
          <w:p w14:paraId="159E4D33" w14:textId="77777777" w:rsidR="004B5F1D" w:rsidRPr="004B5F1D" w:rsidRDefault="004B5F1D" w:rsidP="004B5F1D">
            <w:pPr>
              <w:numPr>
                <w:ilvl w:val="0"/>
                <w:numId w:val="37"/>
              </w:numPr>
              <w:spacing w:line="276" w:lineRule="auto"/>
              <w:rPr>
                <w:lang w:val="kk-KZ"/>
              </w:rPr>
            </w:pPr>
            <w:r w:rsidRPr="005543CA">
              <w:rPr>
                <w:lang w:val="kk-KZ"/>
              </w:rPr>
              <w:t>Мұғалімдердің апталық жүктемелерінің артық болуы;</w:t>
            </w:r>
          </w:p>
          <w:p w14:paraId="75044E01" w14:textId="77777777" w:rsidR="004B5F1D" w:rsidRPr="004B5F1D" w:rsidRDefault="004B5F1D" w:rsidP="004B5F1D">
            <w:pPr>
              <w:numPr>
                <w:ilvl w:val="0"/>
                <w:numId w:val="37"/>
              </w:numPr>
              <w:spacing w:line="276" w:lineRule="auto"/>
              <w:rPr>
                <w:lang w:val="kk-KZ"/>
              </w:rPr>
            </w:pPr>
            <w:r w:rsidRPr="005543CA">
              <w:rPr>
                <w:lang w:val="kk-KZ"/>
              </w:rPr>
              <w:t>Мектептің қала орталығынан алшақ болуы;</w:t>
            </w:r>
          </w:p>
          <w:p w14:paraId="41316A35" w14:textId="77777777" w:rsidR="004B5F1D" w:rsidRPr="004B5F1D" w:rsidRDefault="004B5F1D" w:rsidP="00207E93">
            <w:pPr>
              <w:rPr>
                <w:lang w:val="kk-KZ"/>
              </w:rPr>
            </w:pPr>
          </w:p>
        </w:tc>
      </w:tr>
      <w:tr w:rsidR="004B5F1D" w14:paraId="1FAA9718" w14:textId="77777777" w:rsidTr="004B5F1D">
        <w:tc>
          <w:tcPr>
            <w:tcW w:w="5811" w:type="dxa"/>
          </w:tcPr>
          <w:p w14:paraId="4A77D040" w14:textId="77777777" w:rsidR="004B5F1D" w:rsidRDefault="004B5F1D" w:rsidP="00207E93">
            <w:pPr>
              <w:rPr>
                <w:b/>
                <w:bCs/>
                <w:sz w:val="28"/>
                <w:szCs w:val="28"/>
                <w:lang w:val="kk-KZ"/>
              </w:rPr>
            </w:pPr>
            <w:r>
              <w:rPr>
                <w:b/>
                <w:bCs/>
                <w:sz w:val="28"/>
                <w:szCs w:val="28"/>
                <w:lang w:val="kk-KZ"/>
              </w:rPr>
              <w:t xml:space="preserve">                       Мүмкіндік</w:t>
            </w:r>
          </w:p>
          <w:p w14:paraId="717D0488" w14:textId="77777777" w:rsidR="004B5F1D" w:rsidRPr="00DF4CF3" w:rsidRDefault="004B5F1D" w:rsidP="004B5F1D">
            <w:pPr>
              <w:numPr>
                <w:ilvl w:val="0"/>
                <w:numId w:val="38"/>
              </w:numPr>
              <w:spacing w:line="276" w:lineRule="auto"/>
            </w:pPr>
            <w:r w:rsidRPr="00DF4CF3">
              <w:rPr>
                <w:lang w:val="kk-KZ"/>
              </w:rPr>
              <w:t>Оқушылардың санының тұрақтылығы;</w:t>
            </w:r>
          </w:p>
          <w:p w14:paraId="6423DB14" w14:textId="77777777" w:rsidR="004B5F1D" w:rsidRPr="00DF4CF3" w:rsidRDefault="004B5F1D" w:rsidP="004B5F1D">
            <w:pPr>
              <w:numPr>
                <w:ilvl w:val="0"/>
                <w:numId w:val="38"/>
              </w:numPr>
              <w:spacing w:line="276" w:lineRule="auto"/>
            </w:pPr>
            <w:r w:rsidRPr="00DF4CF3">
              <w:rPr>
                <w:lang w:val="kk-KZ"/>
              </w:rPr>
              <w:t>Мектеп оқушыларының басым бөлігінің спорт саласынан жетістіктерінің болуы;</w:t>
            </w:r>
          </w:p>
          <w:p w14:paraId="4E9869E7" w14:textId="77777777" w:rsidR="004B5F1D" w:rsidRPr="00DF4CF3" w:rsidRDefault="004B5F1D" w:rsidP="004B5F1D">
            <w:pPr>
              <w:numPr>
                <w:ilvl w:val="0"/>
                <w:numId w:val="38"/>
              </w:numPr>
              <w:spacing w:line="276" w:lineRule="auto"/>
            </w:pPr>
            <w:r w:rsidRPr="00DF4CF3">
              <w:rPr>
                <w:lang w:val="kk-KZ"/>
              </w:rPr>
              <w:t>Оқулық пен әдістемелік кешендерді таңдау мұғалімнің еркінде;</w:t>
            </w:r>
          </w:p>
          <w:p w14:paraId="4823A260" w14:textId="77777777" w:rsidR="004B5F1D" w:rsidRPr="00DF4CF3" w:rsidRDefault="004B5F1D" w:rsidP="004B5F1D">
            <w:pPr>
              <w:numPr>
                <w:ilvl w:val="0"/>
                <w:numId w:val="38"/>
              </w:numPr>
              <w:spacing w:line="276" w:lineRule="auto"/>
            </w:pPr>
            <w:r w:rsidRPr="00DF4CF3">
              <w:rPr>
                <w:lang w:val="kk-KZ"/>
              </w:rPr>
              <w:t>Оқушылардың өзін-өзі басқаруына қызығушылықтарының басым болуы;</w:t>
            </w:r>
          </w:p>
          <w:p w14:paraId="1A192674" w14:textId="77777777" w:rsidR="004B5F1D" w:rsidRPr="00DF4CF3" w:rsidRDefault="004B5F1D" w:rsidP="004B5F1D">
            <w:pPr>
              <w:numPr>
                <w:ilvl w:val="0"/>
                <w:numId w:val="38"/>
              </w:numPr>
              <w:spacing w:line="276" w:lineRule="auto"/>
            </w:pPr>
            <w:r w:rsidRPr="00DF4CF3">
              <w:rPr>
                <w:lang w:val="kk-KZ"/>
              </w:rPr>
              <w:t xml:space="preserve">Әкелер мен аналар мектебінің мүшелерімен жиі  кездесу өткізу; </w:t>
            </w:r>
          </w:p>
          <w:p w14:paraId="51E4E0FE" w14:textId="77777777" w:rsidR="004B5F1D" w:rsidRPr="00DF4CF3" w:rsidRDefault="004B5F1D" w:rsidP="004B5F1D">
            <w:pPr>
              <w:numPr>
                <w:ilvl w:val="0"/>
                <w:numId w:val="38"/>
              </w:numPr>
              <w:spacing w:line="276" w:lineRule="auto"/>
            </w:pPr>
            <w:r w:rsidRPr="00DF4CF3">
              <w:rPr>
                <w:lang w:val="kk-KZ"/>
              </w:rPr>
              <w:t>Тәжірибелі ұстаздардың бар болуы;</w:t>
            </w:r>
          </w:p>
          <w:p w14:paraId="54985A99" w14:textId="77777777" w:rsidR="004B5F1D" w:rsidRDefault="004B5F1D" w:rsidP="00207E93">
            <w:pPr>
              <w:rPr>
                <w:b/>
                <w:bCs/>
                <w:sz w:val="28"/>
                <w:szCs w:val="28"/>
                <w:lang w:val="kk-KZ"/>
              </w:rPr>
            </w:pPr>
          </w:p>
        </w:tc>
        <w:tc>
          <w:tcPr>
            <w:tcW w:w="5104" w:type="dxa"/>
          </w:tcPr>
          <w:p w14:paraId="73D86FC1" w14:textId="77777777" w:rsidR="004B5F1D" w:rsidRDefault="004B5F1D" w:rsidP="00207E93">
            <w:pPr>
              <w:rPr>
                <w:b/>
                <w:bCs/>
                <w:sz w:val="28"/>
                <w:szCs w:val="28"/>
                <w:lang w:val="kk-KZ"/>
              </w:rPr>
            </w:pPr>
            <w:r>
              <w:rPr>
                <w:b/>
                <w:bCs/>
                <w:sz w:val="28"/>
                <w:szCs w:val="28"/>
                <w:lang w:val="kk-KZ"/>
              </w:rPr>
              <w:t xml:space="preserve">                               Қауіп</w:t>
            </w:r>
          </w:p>
          <w:p w14:paraId="51442697" w14:textId="77777777" w:rsidR="004B5F1D" w:rsidRPr="00DF4CF3" w:rsidRDefault="004B5F1D" w:rsidP="004B5F1D">
            <w:pPr>
              <w:numPr>
                <w:ilvl w:val="0"/>
                <w:numId w:val="39"/>
              </w:numPr>
              <w:spacing w:line="276" w:lineRule="auto"/>
              <w:rPr>
                <w:lang w:val="kk-KZ"/>
              </w:rPr>
            </w:pPr>
            <w:r w:rsidRPr="00DF4CF3">
              <w:rPr>
                <w:lang w:val="kk-KZ"/>
              </w:rPr>
              <w:t>Мектеп оқушыларының жылдан жылға өсуі;</w:t>
            </w:r>
          </w:p>
          <w:p w14:paraId="3E8942DA" w14:textId="77777777" w:rsidR="004B5F1D" w:rsidRPr="00DF4CF3" w:rsidRDefault="004B5F1D" w:rsidP="004B5F1D">
            <w:pPr>
              <w:numPr>
                <w:ilvl w:val="0"/>
                <w:numId w:val="39"/>
              </w:numPr>
              <w:spacing w:line="276" w:lineRule="auto"/>
              <w:rPr>
                <w:lang w:val="kk-KZ"/>
              </w:rPr>
            </w:pPr>
            <w:r w:rsidRPr="00DF4CF3">
              <w:rPr>
                <w:lang w:val="kk-KZ"/>
              </w:rPr>
              <w:t>Тәуекел топ пен әлеуметтік жағдайы төмен оқушылардың көбеюі;</w:t>
            </w:r>
          </w:p>
          <w:p w14:paraId="32D6706D" w14:textId="77777777" w:rsidR="004B5F1D" w:rsidRPr="00DF4CF3" w:rsidRDefault="004B5F1D" w:rsidP="004B5F1D">
            <w:pPr>
              <w:numPr>
                <w:ilvl w:val="0"/>
                <w:numId w:val="39"/>
              </w:numPr>
              <w:spacing w:line="276" w:lineRule="auto"/>
              <w:rPr>
                <w:lang w:val="kk-KZ"/>
              </w:rPr>
            </w:pPr>
            <w:r w:rsidRPr="00DF4CF3">
              <w:rPr>
                <w:lang w:val="kk-KZ"/>
              </w:rPr>
              <w:t>Жас ата-аналардың өмірлік және рухани ұстанымының жеткіліксіздігі;</w:t>
            </w:r>
          </w:p>
          <w:p w14:paraId="67A3C728" w14:textId="77777777" w:rsidR="004B5F1D" w:rsidRPr="00DF4CF3" w:rsidRDefault="004B5F1D" w:rsidP="004B5F1D">
            <w:pPr>
              <w:numPr>
                <w:ilvl w:val="0"/>
                <w:numId w:val="39"/>
              </w:numPr>
              <w:spacing w:line="276" w:lineRule="auto"/>
              <w:rPr>
                <w:lang w:val="kk-KZ"/>
              </w:rPr>
            </w:pPr>
            <w:r w:rsidRPr="00DF4CF3">
              <w:rPr>
                <w:lang w:val="kk-KZ"/>
              </w:rPr>
              <w:t>Ата-аналардың ғаламторда әртүрлі ақпараттарды сауатты қолдана алмауы;</w:t>
            </w:r>
          </w:p>
          <w:p w14:paraId="111C4744" w14:textId="77777777" w:rsidR="004B5F1D" w:rsidRPr="00DF4CF3" w:rsidRDefault="004B5F1D" w:rsidP="004B5F1D">
            <w:pPr>
              <w:numPr>
                <w:ilvl w:val="0"/>
                <w:numId w:val="39"/>
              </w:numPr>
              <w:spacing w:line="276" w:lineRule="auto"/>
              <w:rPr>
                <w:lang w:val="kk-KZ"/>
              </w:rPr>
            </w:pPr>
            <w:r w:rsidRPr="00DF4CF3">
              <w:rPr>
                <w:lang w:val="kk-KZ"/>
              </w:rPr>
              <w:t>Отбасында ұлттық-рухани тәрбиенің жеткіліксіздігі;</w:t>
            </w:r>
          </w:p>
          <w:p w14:paraId="04E6A73E" w14:textId="77777777" w:rsidR="004B5F1D" w:rsidRPr="00DF4CF3" w:rsidRDefault="004B5F1D" w:rsidP="004B5F1D">
            <w:pPr>
              <w:numPr>
                <w:ilvl w:val="0"/>
                <w:numId w:val="39"/>
              </w:numPr>
              <w:spacing w:line="276" w:lineRule="auto"/>
            </w:pPr>
            <w:r w:rsidRPr="00DF4CF3">
              <w:rPr>
                <w:lang w:val="kk-KZ"/>
              </w:rPr>
              <w:t>Балалардың электронды гаджетке тәуелділігі</w:t>
            </w:r>
            <w:r>
              <w:rPr>
                <w:lang w:val="kk-KZ"/>
              </w:rPr>
              <w:t>.</w:t>
            </w:r>
          </w:p>
        </w:tc>
      </w:tr>
    </w:tbl>
    <w:p w14:paraId="56EE8855" w14:textId="6EA36D2E" w:rsidR="004B5F1D" w:rsidRDefault="004B5F1D" w:rsidP="00E02BFB">
      <w:pPr>
        <w:pStyle w:val="9319"/>
        <w:rPr>
          <w:rFonts w:ascii="Times New Roman" w:hAnsi="Times New Roman" w:cs="Times New Roman"/>
          <w:sz w:val="26"/>
          <w:szCs w:val="26"/>
          <w:lang w:val="kk-KZ"/>
        </w:rPr>
      </w:pPr>
    </w:p>
    <w:p w14:paraId="0EA05F1F" w14:textId="396DE0D5" w:rsidR="004B5F1D" w:rsidRDefault="004B5F1D" w:rsidP="00E02BFB">
      <w:pPr>
        <w:pStyle w:val="9319"/>
        <w:rPr>
          <w:rFonts w:ascii="Times New Roman" w:hAnsi="Times New Roman" w:cs="Times New Roman"/>
          <w:sz w:val="26"/>
          <w:szCs w:val="26"/>
          <w:lang w:val="kk-KZ"/>
        </w:rPr>
      </w:pPr>
    </w:p>
    <w:p w14:paraId="47572A8A" w14:textId="7607BDD5" w:rsidR="004B5F1D" w:rsidRDefault="004B5F1D" w:rsidP="00E02BFB">
      <w:pPr>
        <w:pStyle w:val="9319"/>
        <w:rPr>
          <w:rFonts w:ascii="Times New Roman" w:hAnsi="Times New Roman" w:cs="Times New Roman"/>
          <w:sz w:val="26"/>
          <w:szCs w:val="26"/>
          <w:lang w:val="kk-KZ"/>
        </w:rPr>
      </w:pPr>
    </w:p>
    <w:p w14:paraId="220A7C15" w14:textId="0746F418" w:rsidR="004B5F1D" w:rsidRDefault="004B5F1D" w:rsidP="00E02BFB">
      <w:pPr>
        <w:pStyle w:val="9319"/>
        <w:rPr>
          <w:rFonts w:ascii="Times New Roman" w:hAnsi="Times New Roman" w:cs="Times New Roman"/>
          <w:sz w:val="26"/>
          <w:szCs w:val="26"/>
          <w:lang w:val="kk-KZ"/>
        </w:rPr>
      </w:pPr>
    </w:p>
    <w:p w14:paraId="480EF49D" w14:textId="00CB1836" w:rsidR="004B5F1D" w:rsidRDefault="004B5F1D" w:rsidP="00E02BFB">
      <w:pPr>
        <w:pStyle w:val="9319"/>
        <w:rPr>
          <w:rFonts w:ascii="Times New Roman" w:hAnsi="Times New Roman" w:cs="Times New Roman"/>
          <w:sz w:val="26"/>
          <w:szCs w:val="26"/>
          <w:lang w:val="kk-KZ"/>
        </w:rPr>
      </w:pPr>
    </w:p>
    <w:p w14:paraId="0A6C75AF" w14:textId="7DEB788A" w:rsidR="004B5F1D" w:rsidRDefault="004B5F1D" w:rsidP="00E02BFB">
      <w:pPr>
        <w:pStyle w:val="9319"/>
        <w:rPr>
          <w:rFonts w:ascii="Times New Roman" w:hAnsi="Times New Roman" w:cs="Times New Roman"/>
          <w:sz w:val="26"/>
          <w:szCs w:val="26"/>
          <w:lang w:val="kk-KZ"/>
        </w:rPr>
      </w:pPr>
    </w:p>
    <w:p w14:paraId="4D7C33CA" w14:textId="77777777" w:rsidR="004B5F1D" w:rsidRDefault="004B5F1D" w:rsidP="00E02BFB">
      <w:pPr>
        <w:pStyle w:val="9319"/>
        <w:rPr>
          <w:rFonts w:ascii="Times New Roman" w:hAnsi="Times New Roman" w:cs="Times New Roman"/>
          <w:sz w:val="26"/>
          <w:szCs w:val="26"/>
          <w:lang w:val="kk-KZ"/>
        </w:rPr>
      </w:pPr>
    </w:p>
    <w:p w14:paraId="7C127382" w14:textId="22093978" w:rsidR="00E02BFB" w:rsidRPr="00E02BFB" w:rsidRDefault="00E02BFB" w:rsidP="00E02BFB">
      <w:pPr>
        <w:pStyle w:val="9319"/>
        <w:rPr>
          <w:rFonts w:ascii="Times New Roman" w:hAnsi="Times New Roman" w:cs="Times New Roman"/>
          <w:sz w:val="26"/>
          <w:szCs w:val="26"/>
          <w:lang w:val="kk-KZ"/>
        </w:rPr>
      </w:pPr>
      <w:r w:rsidRPr="00E02BFB">
        <w:rPr>
          <w:rFonts w:ascii="Times New Roman" w:hAnsi="Times New Roman" w:cs="Times New Roman"/>
          <w:sz w:val="26"/>
          <w:szCs w:val="26"/>
          <w:lang w:val="kk-KZ"/>
        </w:rPr>
        <w:lastRenderedPageBreak/>
        <w:t>2023/2024 оқу жылына арналған</w:t>
      </w:r>
      <w:r w:rsidRPr="00E02BFB">
        <w:rPr>
          <w:rFonts w:ascii="Times New Roman" w:hAnsi="Times New Roman" w:cs="Times New Roman"/>
          <w:sz w:val="26"/>
          <w:szCs w:val="26"/>
          <w:lang w:val="kk-KZ"/>
        </w:rPr>
        <w:br/>
        <w:t xml:space="preserve">оқу-тәрбие жұмысының </w:t>
      </w:r>
      <w:r>
        <w:rPr>
          <w:rFonts w:ascii="Times New Roman" w:hAnsi="Times New Roman" w:cs="Times New Roman"/>
          <w:sz w:val="26"/>
          <w:szCs w:val="26"/>
          <w:lang w:val="kk-KZ"/>
        </w:rPr>
        <w:t>мақсаты мен міндеттері</w:t>
      </w:r>
    </w:p>
    <w:p w14:paraId="6AE63D1B" w14:textId="1A97B22C" w:rsidR="00E02BFB" w:rsidRPr="00E02BFB" w:rsidRDefault="00E02BFB" w:rsidP="00FB05F9">
      <w:pPr>
        <w:pStyle w:val="949"/>
        <w:spacing w:line="276" w:lineRule="auto"/>
        <w:rPr>
          <w:rFonts w:ascii="Times New Roman" w:hAnsi="Times New Roman" w:cs="Times New Roman"/>
          <w:sz w:val="26"/>
          <w:szCs w:val="26"/>
          <w:lang w:val="kk-KZ"/>
        </w:rPr>
      </w:pPr>
      <w:r>
        <w:rPr>
          <w:rStyle w:val="52"/>
          <w:rFonts w:ascii="Times New Roman" w:hAnsi="Times New Roman" w:cs="Times New Roman"/>
          <w:sz w:val="26"/>
          <w:szCs w:val="26"/>
          <w:lang w:val="kk-KZ"/>
        </w:rPr>
        <w:t xml:space="preserve">Мақсаты: </w:t>
      </w:r>
      <w:r w:rsidRPr="00E02BFB">
        <w:rPr>
          <w:rFonts w:ascii="Times New Roman" w:hAnsi="Times New Roman" w:cs="Times New Roman"/>
          <w:sz w:val="26"/>
          <w:szCs w:val="26"/>
          <w:lang w:val="kk-KZ"/>
        </w:rPr>
        <w:t xml:space="preserve"> білім алушылардың дамуының динамикалық мониторингі негізінде оқу-тәрбие процесін жетілдіру, жеке тұлғаның білім беру сапасын арттыру, әр оқушының жеке ерекшеліктерін, шығармашылық қабілеттері мен қызығушылықтарын, оқу мүмкіндіктері мен денсаулығын ескере отырып, қабілеттерін одан әрі дамыту және іске асыру үшін жағдай жасау.</w:t>
      </w:r>
    </w:p>
    <w:p w14:paraId="1DC330D1" w14:textId="77777777" w:rsidR="00E02BFB" w:rsidRPr="00E02BFB" w:rsidRDefault="00E02BFB" w:rsidP="00FB05F9">
      <w:pPr>
        <w:pStyle w:val="949"/>
        <w:spacing w:line="276" w:lineRule="auto"/>
        <w:rPr>
          <w:rFonts w:ascii="Times New Roman" w:hAnsi="Times New Roman" w:cs="Times New Roman"/>
          <w:sz w:val="26"/>
          <w:szCs w:val="26"/>
        </w:rPr>
      </w:pPr>
      <w:r w:rsidRPr="00E02BFB">
        <w:rPr>
          <w:rStyle w:val="52"/>
          <w:rFonts w:ascii="Times New Roman" w:hAnsi="Times New Roman" w:cs="Times New Roman"/>
          <w:sz w:val="26"/>
          <w:szCs w:val="26"/>
        </w:rPr>
        <w:t xml:space="preserve">2023/2024 </w:t>
      </w:r>
      <w:proofErr w:type="spellStart"/>
      <w:r w:rsidRPr="00E02BFB">
        <w:rPr>
          <w:rStyle w:val="52"/>
          <w:rFonts w:ascii="Times New Roman" w:hAnsi="Times New Roman" w:cs="Times New Roman"/>
          <w:sz w:val="26"/>
          <w:szCs w:val="26"/>
        </w:rPr>
        <w:t>оқу</w:t>
      </w:r>
      <w:proofErr w:type="spellEnd"/>
      <w:r w:rsidRPr="00E02BFB">
        <w:rPr>
          <w:rStyle w:val="52"/>
          <w:rFonts w:ascii="Times New Roman" w:hAnsi="Times New Roman" w:cs="Times New Roman"/>
          <w:sz w:val="26"/>
          <w:szCs w:val="26"/>
        </w:rPr>
        <w:t xml:space="preserve"> </w:t>
      </w:r>
      <w:proofErr w:type="spellStart"/>
      <w:r w:rsidRPr="00E02BFB">
        <w:rPr>
          <w:rStyle w:val="52"/>
          <w:rFonts w:ascii="Times New Roman" w:hAnsi="Times New Roman" w:cs="Times New Roman"/>
          <w:sz w:val="26"/>
          <w:szCs w:val="26"/>
        </w:rPr>
        <w:t>жылының</w:t>
      </w:r>
      <w:proofErr w:type="spellEnd"/>
      <w:r w:rsidRPr="00E02BFB">
        <w:rPr>
          <w:rStyle w:val="52"/>
          <w:rFonts w:ascii="Times New Roman" w:hAnsi="Times New Roman" w:cs="Times New Roman"/>
          <w:sz w:val="26"/>
          <w:szCs w:val="26"/>
        </w:rPr>
        <w:t xml:space="preserve"> </w:t>
      </w:r>
      <w:proofErr w:type="spellStart"/>
      <w:r w:rsidRPr="00E02BFB">
        <w:rPr>
          <w:rStyle w:val="52"/>
          <w:rFonts w:ascii="Times New Roman" w:hAnsi="Times New Roman" w:cs="Times New Roman"/>
          <w:sz w:val="26"/>
          <w:szCs w:val="26"/>
        </w:rPr>
        <w:t>міндеттері</w:t>
      </w:r>
      <w:proofErr w:type="spellEnd"/>
      <w:r w:rsidRPr="00E02BFB">
        <w:rPr>
          <w:rFonts w:ascii="Times New Roman" w:hAnsi="Times New Roman" w:cs="Times New Roman"/>
          <w:sz w:val="26"/>
          <w:szCs w:val="26"/>
        </w:rPr>
        <w:t>:</w:t>
      </w:r>
    </w:p>
    <w:p w14:paraId="64348D14" w14:textId="77777777" w:rsidR="00E02BFB" w:rsidRPr="00E02BFB" w:rsidRDefault="00E02BFB" w:rsidP="00FB05F9">
      <w:pPr>
        <w:pStyle w:val="959"/>
        <w:numPr>
          <w:ilvl w:val="0"/>
          <w:numId w:val="34"/>
        </w:numPr>
        <w:spacing w:line="276" w:lineRule="auto"/>
        <w:ind w:left="568" w:hanging="284"/>
        <w:textAlignment w:val="auto"/>
        <w:rPr>
          <w:rFonts w:ascii="Times New Roman" w:hAnsi="Times New Roman" w:cs="Times New Roman"/>
          <w:sz w:val="26"/>
          <w:szCs w:val="26"/>
        </w:rPr>
      </w:pPr>
      <w:r w:rsidRPr="00E02BFB">
        <w:rPr>
          <w:rFonts w:ascii="Times New Roman" w:hAnsi="Times New Roman" w:cs="Times New Roman"/>
          <w:sz w:val="26"/>
          <w:szCs w:val="26"/>
        </w:rPr>
        <w:t>МЖМБС, «</w:t>
      </w:r>
      <w:proofErr w:type="spellStart"/>
      <w:r w:rsidRPr="00E02BFB">
        <w:rPr>
          <w:rFonts w:ascii="Times New Roman" w:hAnsi="Times New Roman" w:cs="Times New Roman"/>
          <w:sz w:val="26"/>
          <w:szCs w:val="26"/>
        </w:rPr>
        <w:t>Білім</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туралы</w:t>
      </w:r>
      <w:proofErr w:type="spellEnd"/>
      <w:r w:rsidRPr="00E02BFB">
        <w:rPr>
          <w:rFonts w:ascii="Times New Roman" w:hAnsi="Times New Roman" w:cs="Times New Roman"/>
          <w:sz w:val="26"/>
          <w:szCs w:val="26"/>
        </w:rPr>
        <w:t xml:space="preserve">» ҚР </w:t>
      </w:r>
      <w:proofErr w:type="spellStart"/>
      <w:r w:rsidRPr="00E02BFB">
        <w:rPr>
          <w:rFonts w:ascii="Times New Roman" w:hAnsi="Times New Roman" w:cs="Times New Roman"/>
          <w:sz w:val="26"/>
          <w:szCs w:val="26"/>
        </w:rPr>
        <w:t>Заңын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іске</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асыру</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мақсатында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білім</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алушылардың</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білім</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дағдыларды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алу</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қажеттілігін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қалыптастыру</w:t>
      </w:r>
      <w:proofErr w:type="spellEnd"/>
      <w:r w:rsidRPr="00E02BFB">
        <w:rPr>
          <w:rFonts w:ascii="Times New Roman" w:hAnsi="Times New Roman" w:cs="Times New Roman"/>
          <w:sz w:val="26"/>
          <w:szCs w:val="26"/>
        </w:rPr>
        <w:t>;</w:t>
      </w:r>
    </w:p>
    <w:p w14:paraId="4F151939" w14:textId="77777777" w:rsidR="00E02BFB" w:rsidRPr="00E02BFB" w:rsidRDefault="00E02BFB" w:rsidP="00FB05F9">
      <w:pPr>
        <w:pStyle w:val="959"/>
        <w:numPr>
          <w:ilvl w:val="0"/>
          <w:numId w:val="34"/>
        </w:numPr>
        <w:spacing w:line="276" w:lineRule="auto"/>
        <w:ind w:left="568" w:hanging="284"/>
        <w:textAlignment w:val="auto"/>
        <w:rPr>
          <w:rFonts w:ascii="Times New Roman" w:hAnsi="Times New Roman" w:cs="Times New Roman"/>
          <w:sz w:val="26"/>
          <w:szCs w:val="26"/>
        </w:rPr>
      </w:pPr>
      <w:proofErr w:type="spellStart"/>
      <w:r w:rsidRPr="00E02BFB">
        <w:rPr>
          <w:rFonts w:ascii="Times New Roman" w:hAnsi="Times New Roman" w:cs="Times New Roman"/>
          <w:sz w:val="26"/>
          <w:szCs w:val="26"/>
        </w:rPr>
        <w:t>өзін-өзі</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дамытуға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бағытталған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икемді</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ақпараттық</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зияткерлік</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ресурстарды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қолдана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алатын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функционалды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сауатты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ұлттық</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рухта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тәрбиеленген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тұлғаны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қалыптастыру</w:t>
      </w:r>
      <w:proofErr w:type="spellEnd"/>
      <w:r w:rsidRPr="00E02BFB">
        <w:rPr>
          <w:rFonts w:ascii="Times New Roman" w:hAnsi="Times New Roman" w:cs="Times New Roman"/>
          <w:sz w:val="26"/>
          <w:szCs w:val="26"/>
        </w:rPr>
        <w:t>;</w:t>
      </w:r>
    </w:p>
    <w:p w14:paraId="414E7164" w14:textId="77777777" w:rsidR="00E02BFB" w:rsidRPr="00E02BFB" w:rsidRDefault="00E02BFB" w:rsidP="00FB05F9">
      <w:pPr>
        <w:pStyle w:val="959"/>
        <w:numPr>
          <w:ilvl w:val="0"/>
          <w:numId w:val="34"/>
        </w:numPr>
        <w:spacing w:line="276" w:lineRule="auto"/>
        <w:ind w:left="568" w:hanging="284"/>
        <w:textAlignment w:val="auto"/>
        <w:rPr>
          <w:rFonts w:ascii="Times New Roman" w:hAnsi="Times New Roman" w:cs="Times New Roman"/>
          <w:sz w:val="26"/>
          <w:szCs w:val="26"/>
        </w:rPr>
      </w:pPr>
      <w:proofErr w:type="spellStart"/>
      <w:r w:rsidRPr="00E02BFB">
        <w:rPr>
          <w:rFonts w:ascii="Times New Roman" w:hAnsi="Times New Roman" w:cs="Times New Roman"/>
          <w:sz w:val="26"/>
          <w:szCs w:val="26"/>
        </w:rPr>
        <w:t>дарынды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тұлғаны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дамытумен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қатар</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білімді</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түзетуді</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қажет</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ететін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оқушылармен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жұмысты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ұйымдастыру</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ғылыми</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жобалар</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конкурстарына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пәндік</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олимпиадаларға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түрлі</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танымдық</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конкурстарға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қатысуды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қамтамасыз</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ету</w:t>
      </w:r>
      <w:proofErr w:type="spellEnd"/>
      <w:r w:rsidRPr="00E02BFB">
        <w:rPr>
          <w:rFonts w:ascii="Times New Roman" w:hAnsi="Times New Roman" w:cs="Times New Roman"/>
          <w:sz w:val="26"/>
          <w:szCs w:val="26"/>
        </w:rPr>
        <w:t>;</w:t>
      </w:r>
    </w:p>
    <w:p w14:paraId="14793FFC" w14:textId="77777777" w:rsidR="00E02BFB" w:rsidRPr="00E02BFB" w:rsidRDefault="00E02BFB" w:rsidP="00FB05F9">
      <w:pPr>
        <w:pStyle w:val="959"/>
        <w:numPr>
          <w:ilvl w:val="0"/>
          <w:numId w:val="34"/>
        </w:numPr>
        <w:spacing w:line="276" w:lineRule="auto"/>
        <w:ind w:left="568" w:hanging="284"/>
        <w:textAlignment w:val="auto"/>
        <w:rPr>
          <w:rFonts w:ascii="Times New Roman" w:hAnsi="Times New Roman" w:cs="Times New Roman"/>
          <w:sz w:val="26"/>
          <w:szCs w:val="26"/>
        </w:rPr>
      </w:pPr>
      <w:proofErr w:type="spellStart"/>
      <w:r w:rsidRPr="00E02BFB">
        <w:rPr>
          <w:rFonts w:ascii="Times New Roman" w:hAnsi="Times New Roman" w:cs="Times New Roman"/>
          <w:sz w:val="26"/>
          <w:szCs w:val="26"/>
        </w:rPr>
        <w:t>өмірде</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қиындықтарға</w:t>
      </w:r>
      <w:proofErr w:type="spellEnd"/>
      <w:r w:rsidRPr="00E02BFB">
        <w:rPr>
          <w:rFonts w:ascii="Times New Roman" w:hAnsi="Times New Roman" w:cs="Times New Roman"/>
          <w:sz w:val="26"/>
          <w:szCs w:val="26"/>
        </w:rPr>
        <w:t xml:space="preserve"> тап </w:t>
      </w:r>
      <w:proofErr w:type="spellStart"/>
      <w:r w:rsidRPr="00E02BFB">
        <w:rPr>
          <w:rFonts w:ascii="Times New Roman" w:hAnsi="Times New Roman" w:cs="Times New Roman"/>
          <w:sz w:val="26"/>
          <w:szCs w:val="26"/>
        </w:rPr>
        <w:t>болған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балаларға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ерекше</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білім</w:t>
      </w:r>
      <w:proofErr w:type="spellEnd"/>
      <w:r w:rsidRPr="00E02BFB">
        <w:rPr>
          <w:rFonts w:ascii="Times New Roman" w:hAnsi="Times New Roman" w:cs="Times New Roman"/>
          <w:sz w:val="26"/>
          <w:szCs w:val="26"/>
        </w:rPr>
        <w:t xml:space="preserve"> беру </w:t>
      </w:r>
      <w:proofErr w:type="spellStart"/>
      <w:r w:rsidRPr="00E02BFB">
        <w:rPr>
          <w:rFonts w:ascii="Times New Roman" w:hAnsi="Times New Roman" w:cs="Times New Roman"/>
          <w:sz w:val="26"/>
          <w:szCs w:val="26"/>
        </w:rPr>
        <w:t>қажеттіліктері</w:t>
      </w:r>
      <w:proofErr w:type="spellEnd"/>
      <w:r w:rsidRPr="00E02BFB">
        <w:rPr>
          <w:rFonts w:ascii="Times New Roman" w:hAnsi="Times New Roman" w:cs="Times New Roman"/>
          <w:sz w:val="26"/>
          <w:szCs w:val="26"/>
        </w:rPr>
        <w:t xml:space="preserve"> бар </w:t>
      </w:r>
      <w:proofErr w:type="spellStart"/>
      <w:r w:rsidRPr="00E02BFB">
        <w:rPr>
          <w:rFonts w:ascii="Times New Roman" w:hAnsi="Times New Roman" w:cs="Times New Roman"/>
          <w:sz w:val="26"/>
          <w:szCs w:val="26"/>
        </w:rPr>
        <w:t>білім</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беруге</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қолжетімді</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әлеуметтік</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қызмет</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көрсетуді</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қамтамасыз</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ету</w:t>
      </w:r>
      <w:proofErr w:type="spellEnd"/>
      <w:r w:rsidRPr="00E02BFB">
        <w:rPr>
          <w:rFonts w:ascii="Times New Roman" w:hAnsi="Times New Roman" w:cs="Times New Roman"/>
          <w:sz w:val="26"/>
          <w:szCs w:val="26"/>
        </w:rPr>
        <w:t>;</w:t>
      </w:r>
    </w:p>
    <w:p w14:paraId="0A98759A" w14:textId="77777777" w:rsidR="00E02BFB" w:rsidRPr="00E02BFB" w:rsidRDefault="00E02BFB" w:rsidP="00FB05F9">
      <w:pPr>
        <w:pStyle w:val="959"/>
        <w:numPr>
          <w:ilvl w:val="0"/>
          <w:numId w:val="34"/>
        </w:numPr>
        <w:spacing w:line="276" w:lineRule="auto"/>
        <w:ind w:left="568" w:hanging="284"/>
        <w:textAlignment w:val="auto"/>
        <w:rPr>
          <w:rFonts w:ascii="Times New Roman" w:hAnsi="Times New Roman" w:cs="Times New Roman"/>
          <w:sz w:val="26"/>
          <w:szCs w:val="26"/>
        </w:rPr>
      </w:pPr>
      <w:proofErr w:type="spellStart"/>
      <w:r w:rsidRPr="00E02BFB">
        <w:rPr>
          <w:rFonts w:ascii="Times New Roman" w:hAnsi="Times New Roman" w:cs="Times New Roman"/>
          <w:sz w:val="26"/>
          <w:szCs w:val="26"/>
        </w:rPr>
        <w:t>оқушыларды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оқыту</w:t>
      </w:r>
      <w:proofErr w:type="spellEnd"/>
      <w:r w:rsidRPr="00E02BFB">
        <w:rPr>
          <w:rFonts w:ascii="Times New Roman" w:hAnsi="Times New Roman" w:cs="Times New Roman"/>
          <w:sz w:val="26"/>
          <w:szCs w:val="26"/>
        </w:rPr>
        <w:t xml:space="preserve"> мен </w:t>
      </w:r>
      <w:proofErr w:type="spellStart"/>
      <w:r w:rsidRPr="00E02BFB">
        <w:rPr>
          <w:rFonts w:ascii="Times New Roman" w:hAnsi="Times New Roman" w:cs="Times New Roman"/>
          <w:sz w:val="26"/>
          <w:szCs w:val="26"/>
        </w:rPr>
        <w:t>тәрбиелеуде</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көркемөнерпаздар</w:t>
      </w:r>
      <w:proofErr w:type="spellEnd"/>
      <w:r w:rsidRPr="00E02BFB">
        <w:rPr>
          <w:rFonts w:ascii="Times New Roman" w:hAnsi="Times New Roman" w:cs="Times New Roman"/>
          <w:sz w:val="26"/>
          <w:szCs w:val="26"/>
        </w:rPr>
        <w:t xml:space="preserve"> мен </w:t>
      </w:r>
      <w:proofErr w:type="spellStart"/>
      <w:r w:rsidRPr="00E02BFB">
        <w:rPr>
          <w:rFonts w:ascii="Times New Roman" w:hAnsi="Times New Roman" w:cs="Times New Roman"/>
          <w:sz w:val="26"/>
          <w:szCs w:val="26"/>
        </w:rPr>
        <w:t>өзін-өзі</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басқару</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жұмысын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ұйымдастыру</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оқушыларды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қазақстандық</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патриотизмге</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шыдамдылыққа</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жоғары</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мәдениетке</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тәрбиелеу</w:t>
      </w:r>
      <w:proofErr w:type="spellEnd"/>
      <w:r w:rsidRPr="00E02BFB">
        <w:rPr>
          <w:rFonts w:ascii="Times New Roman" w:hAnsi="Times New Roman" w:cs="Times New Roman"/>
          <w:sz w:val="26"/>
          <w:szCs w:val="26"/>
        </w:rPr>
        <w:t>;</w:t>
      </w:r>
    </w:p>
    <w:p w14:paraId="15E43A43" w14:textId="77777777" w:rsidR="00E02BFB" w:rsidRPr="00E02BFB" w:rsidRDefault="00E02BFB" w:rsidP="00FB05F9">
      <w:pPr>
        <w:pStyle w:val="959"/>
        <w:numPr>
          <w:ilvl w:val="0"/>
          <w:numId w:val="34"/>
        </w:numPr>
        <w:spacing w:line="276" w:lineRule="auto"/>
        <w:ind w:left="568" w:hanging="284"/>
        <w:textAlignment w:val="auto"/>
        <w:rPr>
          <w:rFonts w:ascii="Times New Roman" w:hAnsi="Times New Roman" w:cs="Times New Roman"/>
          <w:sz w:val="26"/>
          <w:szCs w:val="26"/>
        </w:rPr>
      </w:pPr>
      <w:proofErr w:type="spellStart"/>
      <w:r w:rsidRPr="00E02BFB">
        <w:rPr>
          <w:rFonts w:ascii="Times New Roman" w:hAnsi="Times New Roman" w:cs="Times New Roman"/>
          <w:sz w:val="26"/>
          <w:szCs w:val="26"/>
        </w:rPr>
        <w:t>педагогикалық</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кадрлардың</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сапасын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арттыру</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және</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кәсіптің</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беделін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арттыру</w:t>
      </w:r>
      <w:proofErr w:type="spellEnd"/>
      <w:r w:rsidRPr="00E02BFB">
        <w:rPr>
          <w:rFonts w:ascii="Times New Roman" w:hAnsi="Times New Roman" w:cs="Times New Roman"/>
          <w:sz w:val="26"/>
          <w:szCs w:val="26"/>
        </w:rPr>
        <w:t>;</w:t>
      </w:r>
    </w:p>
    <w:p w14:paraId="6F9BE159" w14:textId="03F9E1D9" w:rsidR="00E02BFB" w:rsidRPr="00E02BFB" w:rsidRDefault="00E02BFB" w:rsidP="00FB05F9">
      <w:pPr>
        <w:pStyle w:val="959"/>
        <w:numPr>
          <w:ilvl w:val="0"/>
          <w:numId w:val="34"/>
        </w:numPr>
        <w:spacing w:line="276" w:lineRule="auto"/>
        <w:ind w:left="568" w:hanging="284"/>
        <w:textAlignment w:val="auto"/>
        <w:rPr>
          <w:rFonts w:ascii="Times New Roman" w:hAnsi="Times New Roman" w:cs="Times New Roman"/>
          <w:sz w:val="26"/>
          <w:szCs w:val="26"/>
        </w:rPr>
      </w:pPr>
      <w:proofErr w:type="spellStart"/>
      <w:r w:rsidRPr="00E02BFB">
        <w:rPr>
          <w:rFonts w:ascii="Times New Roman" w:hAnsi="Times New Roman" w:cs="Times New Roman"/>
          <w:sz w:val="26"/>
          <w:szCs w:val="26"/>
        </w:rPr>
        <w:t>мектептің</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материалдық-техникалық</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базасын</w:t>
      </w:r>
      <w:proofErr w:type="spellEnd"/>
      <w:r w:rsidRPr="00E02BFB">
        <w:rPr>
          <w:rFonts w:ascii="Times New Roman" w:hAnsi="Times New Roman" w:cs="Times New Roman"/>
          <w:sz w:val="26"/>
          <w:szCs w:val="26"/>
        </w:rPr>
        <w:t xml:space="preserve"> </w:t>
      </w:r>
      <w:proofErr w:type="spellStart"/>
      <w:r w:rsidRPr="00E02BFB">
        <w:rPr>
          <w:rFonts w:ascii="Times New Roman" w:hAnsi="Times New Roman" w:cs="Times New Roman"/>
          <w:sz w:val="26"/>
          <w:szCs w:val="26"/>
        </w:rPr>
        <w:t>жақсарту</w:t>
      </w:r>
      <w:proofErr w:type="spellEnd"/>
      <w:r w:rsidRPr="00E02BFB">
        <w:rPr>
          <w:rFonts w:ascii="Times New Roman" w:hAnsi="Times New Roman" w:cs="Times New Roman"/>
          <w:sz w:val="26"/>
          <w:szCs w:val="26"/>
        </w:rPr>
        <w:t>;</w:t>
      </w:r>
    </w:p>
    <w:p w14:paraId="5797E221" w14:textId="77777777" w:rsidR="00E02BFB" w:rsidRPr="00E02BFB" w:rsidRDefault="00E02BFB" w:rsidP="00FB05F9">
      <w:pPr>
        <w:pStyle w:val="949"/>
        <w:spacing w:line="276" w:lineRule="auto"/>
        <w:rPr>
          <w:rFonts w:ascii="Times New Roman" w:hAnsi="Times New Roman" w:cs="Times New Roman"/>
          <w:sz w:val="26"/>
          <w:szCs w:val="26"/>
        </w:rPr>
      </w:pPr>
    </w:p>
    <w:p w14:paraId="62BCD4C7" w14:textId="220D9381" w:rsidR="003A0A92" w:rsidRPr="00E02BFB" w:rsidRDefault="00954636" w:rsidP="00A43CA2">
      <w:pPr>
        <w:widowControl w:val="0"/>
        <w:autoSpaceDE w:val="0"/>
        <w:autoSpaceDN w:val="0"/>
        <w:spacing w:line="274" w:lineRule="exact"/>
        <w:jc w:val="both"/>
        <w:rPr>
          <w:sz w:val="26"/>
          <w:szCs w:val="26"/>
          <w:lang w:val="kk-KZ"/>
        </w:rPr>
      </w:pPr>
      <w:r w:rsidRPr="00E02BFB">
        <w:rPr>
          <w:b/>
          <w:bCs/>
          <w:color w:val="000000"/>
          <w:sz w:val="26"/>
          <w:szCs w:val="26"/>
          <w:lang w:val="kk-KZ"/>
        </w:rPr>
        <w:t xml:space="preserve"> </w:t>
      </w:r>
    </w:p>
    <w:sectPr w:rsidR="003A0A92" w:rsidRPr="00E02BFB" w:rsidSect="00FB1DEB">
      <w:pgSz w:w="11906" w:h="16838"/>
      <w:pgMar w:top="709"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024E134"/>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suff w:val="nothing"/>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40861DA"/>
    <w:multiLevelType w:val="hybridMultilevel"/>
    <w:tmpl w:val="E5744234"/>
    <w:lvl w:ilvl="0" w:tplc="5906B744">
      <w:start w:val="1"/>
      <w:numFmt w:val="decimal"/>
      <w:lvlText w:val="%1."/>
      <w:lvlJc w:val="left"/>
      <w:pPr>
        <w:ind w:left="720" w:hanging="360"/>
      </w:pPr>
      <w:rPr>
        <w:rFonts w:ascii="Times New Roman" w:eastAsia="SimSun" w:hAnsi="Times New Roman" w:cs="Times New Roman"/>
        <w:color w:val="2222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00757C"/>
    <w:multiLevelType w:val="hybridMultilevel"/>
    <w:tmpl w:val="C7246288"/>
    <w:lvl w:ilvl="0" w:tplc="04190011">
      <w:start w:val="1"/>
      <w:numFmt w:val="decimal"/>
      <w:lvlText w:val="%1)"/>
      <w:lvlJc w:val="left"/>
      <w:pPr>
        <w:ind w:left="2621" w:hanging="360"/>
      </w:pPr>
    </w:lvl>
    <w:lvl w:ilvl="1" w:tplc="04190019" w:tentative="1">
      <w:start w:val="1"/>
      <w:numFmt w:val="lowerLetter"/>
      <w:lvlText w:val="%2."/>
      <w:lvlJc w:val="left"/>
      <w:pPr>
        <w:ind w:left="3341" w:hanging="360"/>
      </w:pPr>
    </w:lvl>
    <w:lvl w:ilvl="2" w:tplc="0419001B" w:tentative="1">
      <w:start w:val="1"/>
      <w:numFmt w:val="lowerRoman"/>
      <w:lvlText w:val="%3."/>
      <w:lvlJc w:val="right"/>
      <w:pPr>
        <w:ind w:left="4061" w:hanging="180"/>
      </w:pPr>
    </w:lvl>
    <w:lvl w:ilvl="3" w:tplc="0419000F" w:tentative="1">
      <w:start w:val="1"/>
      <w:numFmt w:val="decimal"/>
      <w:lvlText w:val="%4."/>
      <w:lvlJc w:val="left"/>
      <w:pPr>
        <w:ind w:left="4781" w:hanging="360"/>
      </w:pPr>
    </w:lvl>
    <w:lvl w:ilvl="4" w:tplc="04190019" w:tentative="1">
      <w:start w:val="1"/>
      <w:numFmt w:val="lowerLetter"/>
      <w:lvlText w:val="%5."/>
      <w:lvlJc w:val="left"/>
      <w:pPr>
        <w:ind w:left="5501" w:hanging="360"/>
      </w:pPr>
    </w:lvl>
    <w:lvl w:ilvl="5" w:tplc="0419001B" w:tentative="1">
      <w:start w:val="1"/>
      <w:numFmt w:val="lowerRoman"/>
      <w:lvlText w:val="%6."/>
      <w:lvlJc w:val="right"/>
      <w:pPr>
        <w:ind w:left="6221" w:hanging="180"/>
      </w:pPr>
    </w:lvl>
    <w:lvl w:ilvl="6" w:tplc="0419000F" w:tentative="1">
      <w:start w:val="1"/>
      <w:numFmt w:val="decimal"/>
      <w:lvlText w:val="%7."/>
      <w:lvlJc w:val="left"/>
      <w:pPr>
        <w:ind w:left="6941" w:hanging="360"/>
      </w:pPr>
    </w:lvl>
    <w:lvl w:ilvl="7" w:tplc="04190019" w:tentative="1">
      <w:start w:val="1"/>
      <w:numFmt w:val="lowerLetter"/>
      <w:lvlText w:val="%8."/>
      <w:lvlJc w:val="left"/>
      <w:pPr>
        <w:ind w:left="7661" w:hanging="360"/>
      </w:pPr>
    </w:lvl>
    <w:lvl w:ilvl="8" w:tplc="0419001B" w:tentative="1">
      <w:start w:val="1"/>
      <w:numFmt w:val="lowerRoman"/>
      <w:lvlText w:val="%9."/>
      <w:lvlJc w:val="right"/>
      <w:pPr>
        <w:ind w:left="8381" w:hanging="180"/>
      </w:pPr>
    </w:lvl>
  </w:abstractNum>
  <w:abstractNum w:abstractNumId="3" w15:restartNumberingAfterBreak="0">
    <w:nsid w:val="054E39E3"/>
    <w:multiLevelType w:val="hybridMultilevel"/>
    <w:tmpl w:val="8692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6C7B49"/>
    <w:multiLevelType w:val="hybridMultilevel"/>
    <w:tmpl w:val="8A74F89E"/>
    <w:lvl w:ilvl="0" w:tplc="68F032FE">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0A1B71C7"/>
    <w:multiLevelType w:val="hybridMultilevel"/>
    <w:tmpl w:val="55C49CE4"/>
    <w:lvl w:ilvl="0" w:tplc="82184524">
      <w:start w:val="1"/>
      <w:numFmt w:val="decimal"/>
      <w:lvlText w:val="%1."/>
      <w:lvlJc w:val="left"/>
      <w:pPr>
        <w:tabs>
          <w:tab w:val="num" w:pos="720"/>
        </w:tabs>
        <w:ind w:left="720" w:hanging="360"/>
      </w:pPr>
    </w:lvl>
    <w:lvl w:ilvl="1" w:tplc="DC7053B0" w:tentative="1">
      <w:start w:val="1"/>
      <w:numFmt w:val="decimal"/>
      <w:lvlText w:val="%2."/>
      <w:lvlJc w:val="left"/>
      <w:pPr>
        <w:tabs>
          <w:tab w:val="num" w:pos="1440"/>
        </w:tabs>
        <w:ind w:left="1440" w:hanging="360"/>
      </w:pPr>
    </w:lvl>
    <w:lvl w:ilvl="2" w:tplc="EF4849B0" w:tentative="1">
      <w:start w:val="1"/>
      <w:numFmt w:val="decimal"/>
      <w:lvlText w:val="%3."/>
      <w:lvlJc w:val="left"/>
      <w:pPr>
        <w:tabs>
          <w:tab w:val="num" w:pos="2160"/>
        </w:tabs>
        <w:ind w:left="2160" w:hanging="360"/>
      </w:pPr>
    </w:lvl>
    <w:lvl w:ilvl="3" w:tplc="46FC8552" w:tentative="1">
      <w:start w:val="1"/>
      <w:numFmt w:val="decimal"/>
      <w:lvlText w:val="%4."/>
      <w:lvlJc w:val="left"/>
      <w:pPr>
        <w:tabs>
          <w:tab w:val="num" w:pos="2880"/>
        </w:tabs>
        <w:ind w:left="2880" w:hanging="360"/>
      </w:pPr>
    </w:lvl>
    <w:lvl w:ilvl="4" w:tplc="2E9C8A18" w:tentative="1">
      <w:start w:val="1"/>
      <w:numFmt w:val="decimal"/>
      <w:lvlText w:val="%5."/>
      <w:lvlJc w:val="left"/>
      <w:pPr>
        <w:tabs>
          <w:tab w:val="num" w:pos="3600"/>
        </w:tabs>
        <w:ind w:left="3600" w:hanging="360"/>
      </w:pPr>
    </w:lvl>
    <w:lvl w:ilvl="5" w:tplc="3934046A" w:tentative="1">
      <w:start w:val="1"/>
      <w:numFmt w:val="decimal"/>
      <w:lvlText w:val="%6."/>
      <w:lvlJc w:val="left"/>
      <w:pPr>
        <w:tabs>
          <w:tab w:val="num" w:pos="4320"/>
        </w:tabs>
        <w:ind w:left="4320" w:hanging="360"/>
      </w:pPr>
    </w:lvl>
    <w:lvl w:ilvl="6" w:tplc="D97AC402" w:tentative="1">
      <w:start w:val="1"/>
      <w:numFmt w:val="decimal"/>
      <w:lvlText w:val="%7."/>
      <w:lvlJc w:val="left"/>
      <w:pPr>
        <w:tabs>
          <w:tab w:val="num" w:pos="5040"/>
        </w:tabs>
        <w:ind w:left="5040" w:hanging="360"/>
      </w:pPr>
    </w:lvl>
    <w:lvl w:ilvl="7" w:tplc="17A81116" w:tentative="1">
      <w:start w:val="1"/>
      <w:numFmt w:val="decimal"/>
      <w:lvlText w:val="%8."/>
      <w:lvlJc w:val="left"/>
      <w:pPr>
        <w:tabs>
          <w:tab w:val="num" w:pos="5760"/>
        </w:tabs>
        <w:ind w:left="5760" w:hanging="360"/>
      </w:pPr>
    </w:lvl>
    <w:lvl w:ilvl="8" w:tplc="C31825E8" w:tentative="1">
      <w:start w:val="1"/>
      <w:numFmt w:val="decimal"/>
      <w:lvlText w:val="%9."/>
      <w:lvlJc w:val="left"/>
      <w:pPr>
        <w:tabs>
          <w:tab w:val="num" w:pos="6480"/>
        </w:tabs>
        <w:ind w:left="6480" w:hanging="360"/>
      </w:pPr>
    </w:lvl>
  </w:abstractNum>
  <w:abstractNum w:abstractNumId="6" w15:restartNumberingAfterBreak="0">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64E57"/>
    <w:multiLevelType w:val="hybridMultilevel"/>
    <w:tmpl w:val="3758806C"/>
    <w:lvl w:ilvl="0" w:tplc="BCEC2566">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693AF8"/>
    <w:multiLevelType w:val="hybridMultilevel"/>
    <w:tmpl w:val="FF26DD6E"/>
    <w:lvl w:ilvl="0" w:tplc="216A45B4">
      <w:start w:val="6"/>
      <w:numFmt w:val="bullet"/>
      <w:lvlText w:val="-"/>
      <w:lvlJc w:val="left"/>
      <w:pPr>
        <w:ind w:left="1710" w:hanging="360"/>
      </w:pPr>
      <w:rPr>
        <w:rFonts w:ascii="Calibri" w:eastAsia="Calibri" w:hAnsi="Calibri"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9" w15:restartNumberingAfterBreak="0">
    <w:nsid w:val="2156055F"/>
    <w:multiLevelType w:val="hybridMultilevel"/>
    <w:tmpl w:val="9D66D158"/>
    <w:lvl w:ilvl="0" w:tplc="B8A64128">
      <w:start w:val="1"/>
      <w:numFmt w:val="decimal"/>
      <w:lvlText w:val="%1."/>
      <w:lvlJc w:val="left"/>
      <w:pPr>
        <w:tabs>
          <w:tab w:val="num" w:pos="720"/>
        </w:tabs>
        <w:ind w:left="720" w:hanging="360"/>
      </w:pPr>
    </w:lvl>
    <w:lvl w:ilvl="1" w:tplc="ED42C2D6" w:tentative="1">
      <w:start w:val="1"/>
      <w:numFmt w:val="decimal"/>
      <w:lvlText w:val="%2."/>
      <w:lvlJc w:val="left"/>
      <w:pPr>
        <w:tabs>
          <w:tab w:val="num" w:pos="1440"/>
        </w:tabs>
        <w:ind w:left="1440" w:hanging="360"/>
      </w:pPr>
    </w:lvl>
    <w:lvl w:ilvl="2" w:tplc="0F4ACFC6" w:tentative="1">
      <w:start w:val="1"/>
      <w:numFmt w:val="decimal"/>
      <w:lvlText w:val="%3."/>
      <w:lvlJc w:val="left"/>
      <w:pPr>
        <w:tabs>
          <w:tab w:val="num" w:pos="2160"/>
        </w:tabs>
        <w:ind w:left="2160" w:hanging="360"/>
      </w:pPr>
    </w:lvl>
    <w:lvl w:ilvl="3" w:tplc="5F245E2C" w:tentative="1">
      <w:start w:val="1"/>
      <w:numFmt w:val="decimal"/>
      <w:lvlText w:val="%4."/>
      <w:lvlJc w:val="left"/>
      <w:pPr>
        <w:tabs>
          <w:tab w:val="num" w:pos="2880"/>
        </w:tabs>
        <w:ind w:left="2880" w:hanging="360"/>
      </w:pPr>
    </w:lvl>
    <w:lvl w:ilvl="4" w:tplc="248C8008" w:tentative="1">
      <w:start w:val="1"/>
      <w:numFmt w:val="decimal"/>
      <w:lvlText w:val="%5."/>
      <w:lvlJc w:val="left"/>
      <w:pPr>
        <w:tabs>
          <w:tab w:val="num" w:pos="3600"/>
        </w:tabs>
        <w:ind w:left="3600" w:hanging="360"/>
      </w:pPr>
    </w:lvl>
    <w:lvl w:ilvl="5" w:tplc="30BE3BC8" w:tentative="1">
      <w:start w:val="1"/>
      <w:numFmt w:val="decimal"/>
      <w:lvlText w:val="%6."/>
      <w:lvlJc w:val="left"/>
      <w:pPr>
        <w:tabs>
          <w:tab w:val="num" w:pos="4320"/>
        </w:tabs>
        <w:ind w:left="4320" w:hanging="360"/>
      </w:pPr>
    </w:lvl>
    <w:lvl w:ilvl="6" w:tplc="CE063B42" w:tentative="1">
      <w:start w:val="1"/>
      <w:numFmt w:val="decimal"/>
      <w:lvlText w:val="%7."/>
      <w:lvlJc w:val="left"/>
      <w:pPr>
        <w:tabs>
          <w:tab w:val="num" w:pos="5040"/>
        </w:tabs>
        <w:ind w:left="5040" w:hanging="360"/>
      </w:pPr>
    </w:lvl>
    <w:lvl w:ilvl="7" w:tplc="9DF408F8" w:tentative="1">
      <w:start w:val="1"/>
      <w:numFmt w:val="decimal"/>
      <w:lvlText w:val="%8."/>
      <w:lvlJc w:val="left"/>
      <w:pPr>
        <w:tabs>
          <w:tab w:val="num" w:pos="5760"/>
        </w:tabs>
        <w:ind w:left="5760" w:hanging="360"/>
      </w:pPr>
    </w:lvl>
    <w:lvl w:ilvl="8" w:tplc="7F1E3E8A" w:tentative="1">
      <w:start w:val="1"/>
      <w:numFmt w:val="decimal"/>
      <w:lvlText w:val="%9."/>
      <w:lvlJc w:val="left"/>
      <w:pPr>
        <w:tabs>
          <w:tab w:val="num" w:pos="6480"/>
        </w:tabs>
        <w:ind w:left="6480" w:hanging="360"/>
      </w:pPr>
    </w:lvl>
  </w:abstractNum>
  <w:abstractNum w:abstractNumId="10" w15:restartNumberingAfterBreak="0">
    <w:nsid w:val="2B2F6E7D"/>
    <w:multiLevelType w:val="hybridMultilevel"/>
    <w:tmpl w:val="F3968C7E"/>
    <w:lvl w:ilvl="0" w:tplc="FAB477DE">
      <w:start w:val="20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3DE13D0"/>
    <w:multiLevelType w:val="hybridMultilevel"/>
    <w:tmpl w:val="B9F6C2AC"/>
    <w:lvl w:ilvl="0" w:tplc="BCEC2566">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5136B1C"/>
    <w:multiLevelType w:val="hybridMultilevel"/>
    <w:tmpl w:val="9B22EC3E"/>
    <w:lvl w:ilvl="0" w:tplc="16621220">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6" w15:restartNumberingAfterBreak="0">
    <w:nsid w:val="35151A67"/>
    <w:multiLevelType w:val="hybridMultilevel"/>
    <w:tmpl w:val="1D8A9A80"/>
    <w:lvl w:ilvl="0" w:tplc="D88C0E56">
      <w:numFmt w:val="bullet"/>
      <w:lvlText w:val="–"/>
      <w:lvlJc w:val="left"/>
      <w:pPr>
        <w:ind w:left="1429" w:hanging="360"/>
      </w:pPr>
      <w:rPr>
        <w:rFonts w:ascii="Times New Roman" w:eastAsia="Times New Roman" w:hAnsi="Times New Roman" w:cs="Times New Roman" w:hint="default"/>
        <w:w w:val="100"/>
        <w:sz w:val="28"/>
        <w:szCs w:val="28"/>
        <w:lang w:val="kk-KZ"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8124EF4"/>
    <w:multiLevelType w:val="hybridMultilevel"/>
    <w:tmpl w:val="9A1A793C"/>
    <w:lvl w:ilvl="0" w:tplc="4C40BC54">
      <w:start w:val="202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C276602"/>
    <w:multiLevelType w:val="hybridMultilevel"/>
    <w:tmpl w:val="6B32F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601DAF"/>
    <w:multiLevelType w:val="hybridMultilevel"/>
    <w:tmpl w:val="EC4CE884"/>
    <w:lvl w:ilvl="0" w:tplc="BA061DA4">
      <w:numFmt w:val="bullet"/>
      <w:lvlText w:val=""/>
      <w:lvlJc w:val="left"/>
      <w:pPr>
        <w:ind w:left="533" w:hanging="286"/>
      </w:pPr>
      <w:rPr>
        <w:rFonts w:ascii="Symbol" w:eastAsia="Symbol" w:hAnsi="Symbol" w:cs="Symbol" w:hint="default"/>
        <w:w w:val="100"/>
        <w:sz w:val="28"/>
        <w:szCs w:val="28"/>
        <w:lang w:val="kk-KZ" w:eastAsia="en-US" w:bidi="ar-SA"/>
      </w:rPr>
    </w:lvl>
    <w:lvl w:ilvl="1" w:tplc="9A4CBEB0">
      <w:numFmt w:val="bullet"/>
      <w:lvlText w:val="•"/>
      <w:lvlJc w:val="left"/>
      <w:pPr>
        <w:ind w:left="1572" w:hanging="286"/>
      </w:pPr>
      <w:rPr>
        <w:rFonts w:hint="default"/>
        <w:lang w:val="kk-KZ" w:eastAsia="en-US" w:bidi="ar-SA"/>
      </w:rPr>
    </w:lvl>
    <w:lvl w:ilvl="2" w:tplc="E076C7B2">
      <w:numFmt w:val="bullet"/>
      <w:lvlText w:val="•"/>
      <w:lvlJc w:val="left"/>
      <w:pPr>
        <w:ind w:left="2605" w:hanging="286"/>
      </w:pPr>
      <w:rPr>
        <w:rFonts w:hint="default"/>
        <w:lang w:val="kk-KZ" w:eastAsia="en-US" w:bidi="ar-SA"/>
      </w:rPr>
    </w:lvl>
    <w:lvl w:ilvl="3" w:tplc="B652E7A8">
      <w:numFmt w:val="bullet"/>
      <w:lvlText w:val="•"/>
      <w:lvlJc w:val="left"/>
      <w:pPr>
        <w:ind w:left="3637" w:hanging="286"/>
      </w:pPr>
      <w:rPr>
        <w:rFonts w:hint="default"/>
        <w:lang w:val="kk-KZ" w:eastAsia="en-US" w:bidi="ar-SA"/>
      </w:rPr>
    </w:lvl>
    <w:lvl w:ilvl="4" w:tplc="B06CAFC6">
      <w:numFmt w:val="bullet"/>
      <w:lvlText w:val="•"/>
      <w:lvlJc w:val="left"/>
      <w:pPr>
        <w:ind w:left="4670" w:hanging="286"/>
      </w:pPr>
      <w:rPr>
        <w:rFonts w:hint="default"/>
        <w:lang w:val="kk-KZ" w:eastAsia="en-US" w:bidi="ar-SA"/>
      </w:rPr>
    </w:lvl>
    <w:lvl w:ilvl="5" w:tplc="EE5CC322">
      <w:numFmt w:val="bullet"/>
      <w:lvlText w:val="•"/>
      <w:lvlJc w:val="left"/>
      <w:pPr>
        <w:ind w:left="5703" w:hanging="286"/>
      </w:pPr>
      <w:rPr>
        <w:rFonts w:hint="default"/>
        <w:lang w:val="kk-KZ" w:eastAsia="en-US" w:bidi="ar-SA"/>
      </w:rPr>
    </w:lvl>
    <w:lvl w:ilvl="6" w:tplc="74D45BBA">
      <w:numFmt w:val="bullet"/>
      <w:lvlText w:val="•"/>
      <w:lvlJc w:val="left"/>
      <w:pPr>
        <w:ind w:left="6735" w:hanging="286"/>
      </w:pPr>
      <w:rPr>
        <w:rFonts w:hint="default"/>
        <w:lang w:val="kk-KZ" w:eastAsia="en-US" w:bidi="ar-SA"/>
      </w:rPr>
    </w:lvl>
    <w:lvl w:ilvl="7" w:tplc="558AE160">
      <w:numFmt w:val="bullet"/>
      <w:lvlText w:val="•"/>
      <w:lvlJc w:val="left"/>
      <w:pPr>
        <w:ind w:left="7768" w:hanging="286"/>
      </w:pPr>
      <w:rPr>
        <w:rFonts w:hint="default"/>
        <w:lang w:val="kk-KZ" w:eastAsia="en-US" w:bidi="ar-SA"/>
      </w:rPr>
    </w:lvl>
    <w:lvl w:ilvl="8" w:tplc="AC96A000">
      <w:numFmt w:val="bullet"/>
      <w:lvlText w:val="•"/>
      <w:lvlJc w:val="left"/>
      <w:pPr>
        <w:ind w:left="8801" w:hanging="286"/>
      </w:pPr>
      <w:rPr>
        <w:rFonts w:hint="default"/>
        <w:lang w:val="kk-KZ" w:eastAsia="en-US" w:bidi="ar-SA"/>
      </w:rPr>
    </w:lvl>
  </w:abstractNum>
  <w:abstractNum w:abstractNumId="20" w15:restartNumberingAfterBreak="0">
    <w:nsid w:val="43542043"/>
    <w:multiLevelType w:val="multilevel"/>
    <w:tmpl w:val="2AA2E75E"/>
    <w:lvl w:ilvl="0">
      <w:start w:val="1"/>
      <w:numFmt w:val="decimal"/>
      <w:lvlText w:val="%1"/>
      <w:lvlJc w:val="left"/>
      <w:pPr>
        <w:ind w:left="533" w:hanging="699"/>
      </w:pPr>
      <w:rPr>
        <w:rFonts w:hint="default"/>
        <w:lang w:val="kk-KZ" w:eastAsia="en-US" w:bidi="ar-SA"/>
      </w:rPr>
    </w:lvl>
    <w:lvl w:ilvl="1">
      <w:start w:val="1"/>
      <w:numFmt w:val="decimal"/>
      <w:lvlText w:val="%1.%2."/>
      <w:lvlJc w:val="left"/>
      <w:pPr>
        <w:ind w:left="533" w:hanging="699"/>
      </w:pPr>
      <w:rPr>
        <w:rFonts w:ascii="Times New Roman" w:eastAsia="Times New Roman" w:hAnsi="Times New Roman" w:cs="Times New Roman" w:hint="default"/>
        <w:b/>
        <w:bCs/>
        <w:i/>
        <w:iCs/>
        <w:w w:val="100"/>
        <w:sz w:val="28"/>
        <w:szCs w:val="28"/>
        <w:lang w:val="kk-KZ" w:eastAsia="en-US" w:bidi="ar-SA"/>
      </w:rPr>
    </w:lvl>
    <w:lvl w:ilvl="2">
      <w:numFmt w:val="bullet"/>
      <w:lvlText w:val="–"/>
      <w:lvlJc w:val="left"/>
      <w:pPr>
        <w:ind w:left="533" w:hanging="250"/>
      </w:pPr>
      <w:rPr>
        <w:rFonts w:ascii="Times New Roman" w:eastAsia="Times New Roman" w:hAnsi="Times New Roman" w:cs="Times New Roman" w:hint="default"/>
        <w:w w:val="100"/>
        <w:sz w:val="28"/>
        <w:szCs w:val="28"/>
        <w:lang w:val="kk-KZ" w:eastAsia="en-US" w:bidi="ar-SA"/>
      </w:rPr>
    </w:lvl>
    <w:lvl w:ilvl="3">
      <w:numFmt w:val="bullet"/>
      <w:lvlText w:val="•"/>
      <w:lvlJc w:val="left"/>
      <w:pPr>
        <w:ind w:left="3637" w:hanging="250"/>
      </w:pPr>
      <w:rPr>
        <w:rFonts w:hint="default"/>
        <w:lang w:val="kk-KZ" w:eastAsia="en-US" w:bidi="ar-SA"/>
      </w:rPr>
    </w:lvl>
    <w:lvl w:ilvl="4">
      <w:numFmt w:val="bullet"/>
      <w:lvlText w:val="•"/>
      <w:lvlJc w:val="left"/>
      <w:pPr>
        <w:ind w:left="4670" w:hanging="250"/>
      </w:pPr>
      <w:rPr>
        <w:rFonts w:hint="default"/>
        <w:lang w:val="kk-KZ" w:eastAsia="en-US" w:bidi="ar-SA"/>
      </w:rPr>
    </w:lvl>
    <w:lvl w:ilvl="5">
      <w:numFmt w:val="bullet"/>
      <w:lvlText w:val="•"/>
      <w:lvlJc w:val="left"/>
      <w:pPr>
        <w:ind w:left="5703" w:hanging="250"/>
      </w:pPr>
      <w:rPr>
        <w:rFonts w:hint="default"/>
        <w:lang w:val="kk-KZ" w:eastAsia="en-US" w:bidi="ar-SA"/>
      </w:rPr>
    </w:lvl>
    <w:lvl w:ilvl="6">
      <w:numFmt w:val="bullet"/>
      <w:lvlText w:val="•"/>
      <w:lvlJc w:val="left"/>
      <w:pPr>
        <w:ind w:left="6735" w:hanging="250"/>
      </w:pPr>
      <w:rPr>
        <w:rFonts w:hint="default"/>
        <w:lang w:val="kk-KZ" w:eastAsia="en-US" w:bidi="ar-SA"/>
      </w:rPr>
    </w:lvl>
    <w:lvl w:ilvl="7">
      <w:numFmt w:val="bullet"/>
      <w:lvlText w:val="•"/>
      <w:lvlJc w:val="left"/>
      <w:pPr>
        <w:ind w:left="7768" w:hanging="250"/>
      </w:pPr>
      <w:rPr>
        <w:rFonts w:hint="default"/>
        <w:lang w:val="kk-KZ" w:eastAsia="en-US" w:bidi="ar-SA"/>
      </w:rPr>
    </w:lvl>
    <w:lvl w:ilvl="8">
      <w:numFmt w:val="bullet"/>
      <w:lvlText w:val="•"/>
      <w:lvlJc w:val="left"/>
      <w:pPr>
        <w:ind w:left="8801" w:hanging="250"/>
      </w:pPr>
      <w:rPr>
        <w:rFonts w:hint="default"/>
        <w:lang w:val="kk-KZ" w:eastAsia="en-US" w:bidi="ar-SA"/>
      </w:rPr>
    </w:lvl>
  </w:abstractNum>
  <w:abstractNum w:abstractNumId="21" w15:restartNumberingAfterBreak="0">
    <w:nsid w:val="43F1256B"/>
    <w:multiLevelType w:val="hybridMultilevel"/>
    <w:tmpl w:val="CEA2B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E17488"/>
    <w:multiLevelType w:val="hybridMultilevel"/>
    <w:tmpl w:val="BC9A0F66"/>
    <w:lvl w:ilvl="0" w:tplc="9DECEE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6217B03"/>
    <w:multiLevelType w:val="hybridMultilevel"/>
    <w:tmpl w:val="FEFCC074"/>
    <w:lvl w:ilvl="0" w:tplc="56A67614">
      <w:start w:val="2021"/>
      <w:numFmt w:val="bullet"/>
      <w:lvlText w:val="-"/>
      <w:lvlJc w:val="left"/>
      <w:pPr>
        <w:ind w:left="720" w:hanging="360"/>
      </w:pPr>
      <w:rPr>
        <w:rFonts w:ascii="Times New Roman" w:eastAsia="Times New Roman" w:hAnsi="Times New Roman" w:cs="Times New Roman" w:hint="default"/>
        <w:b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774C76"/>
    <w:multiLevelType w:val="hybridMultilevel"/>
    <w:tmpl w:val="1D5CA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CF264B"/>
    <w:multiLevelType w:val="hybridMultilevel"/>
    <w:tmpl w:val="F40AED8C"/>
    <w:lvl w:ilvl="0" w:tplc="9DECEE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59D21503"/>
    <w:multiLevelType w:val="hybridMultilevel"/>
    <w:tmpl w:val="6F1881E0"/>
    <w:lvl w:ilvl="0" w:tplc="68F032FE">
      <w:start w:val="1"/>
      <w:numFmt w:val="bullet"/>
      <w:lvlText w:val=""/>
      <w:lvlJc w:val="left"/>
      <w:pPr>
        <w:ind w:left="1421" w:hanging="360"/>
      </w:pPr>
      <w:rPr>
        <w:rFonts w:ascii="Symbol" w:hAnsi="Symbol" w:hint="default"/>
        <w:color w:val="auto"/>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31" w15:restartNumberingAfterBreak="0">
    <w:nsid w:val="5F8D7BA9"/>
    <w:multiLevelType w:val="hybridMultilevel"/>
    <w:tmpl w:val="7656273E"/>
    <w:lvl w:ilvl="0" w:tplc="A6EAEF7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B92E9B0A">
      <w:start w:val="1"/>
      <w:numFmt w:val="decimal"/>
      <w:lvlText w:val="%4."/>
      <w:lvlJc w:val="left"/>
      <w:pPr>
        <w:ind w:left="2880" w:hanging="360"/>
      </w:pPr>
      <w:rPr>
        <w:b w:val="0"/>
        <w:bCs w:val="0"/>
        <w:i w:val="0"/>
        <w:iCs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3AE4A6A"/>
    <w:multiLevelType w:val="hybridMultilevel"/>
    <w:tmpl w:val="1826D330"/>
    <w:lvl w:ilvl="0" w:tplc="8C7861D4">
      <w:start w:val="1"/>
      <w:numFmt w:val="decimal"/>
      <w:lvlText w:val="%1."/>
      <w:lvlJc w:val="left"/>
      <w:pPr>
        <w:tabs>
          <w:tab w:val="num" w:pos="720"/>
        </w:tabs>
        <w:ind w:left="720" w:hanging="360"/>
      </w:pPr>
    </w:lvl>
    <w:lvl w:ilvl="1" w:tplc="73B41F10" w:tentative="1">
      <w:start w:val="1"/>
      <w:numFmt w:val="decimal"/>
      <w:lvlText w:val="%2."/>
      <w:lvlJc w:val="left"/>
      <w:pPr>
        <w:tabs>
          <w:tab w:val="num" w:pos="1440"/>
        </w:tabs>
        <w:ind w:left="1440" w:hanging="360"/>
      </w:pPr>
    </w:lvl>
    <w:lvl w:ilvl="2" w:tplc="11764274" w:tentative="1">
      <w:start w:val="1"/>
      <w:numFmt w:val="decimal"/>
      <w:lvlText w:val="%3."/>
      <w:lvlJc w:val="left"/>
      <w:pPr>
        <w:tabs>
          <w:tab w:val="num" w:pos="2160"/>
        </w:tabs>
        <w:ind w:left="2160" w:hanging="360"/>
      </w:pPr>
    </w:lvl>
    <w:lvl w:ilvl="3" w:tplc="EEDE3DA2" w:tentative="1">
      <w:start w:val="1"/>
      <w:numFmt w:val="decimal"/>
      <w:lvlText w:val="%4."/>
      <w:lvlJc w:val="left"/>
      <w:pPr>
        <w:tabs>
          <w:tab w:val="num" w:pos="2880"/>
        </w:tabs>
        <w:ind w:left="2880" w:hanging="360"/>
      </w:pPr>
    </w:lvl>
    <w:lvl w:ilvl="4" w:tplc="FAEE46BE" w:tentative="1">
      <w:start w:val="1"/>
      <w:numFmt w:val="decimal"/>
      <w:lvlText w:val="%5."/>
      <w:lvlJc w:val="left"/>
      <w:pPr>
        <w:tabs>
          <w:tab w:val="num" w:pos="3600"/>
        </w:tabs>
        <w:ind w:left="3600" w:hanging="360"/>
      </w:pPr>
    </w:lvl>
    <w:lvl w:ilvl="5" w:tplc="6082DF7C" w:tentative="1">
      <w:start w:val="1"/>
      <w:numFmt w:val="decimal"/>
      <w:lvlText w:val="%6."/>
      <w:lvlJc w:val="left"/>
      <w:pPr>
        <w:tabs>
          <w:tab w:val="num" w:pos="4320"/>
        </w:tabs>
        <w:ind w:left="4320" w:hanging="360"/>
      </w:pPr>
    </w:lvl>
    <w:lvl w:ilvl="6" w:tplc="25FED668" w:tentative="1">
      <w:start w:val="1"/>
      <w:numFmt w:val="decimal"/>
      <w:lvlText w:val="%7."/>
      <w:lvlJc w:val="left"/>
      <w:pPr>
        <w:tabs>
          <w:tab w:val="num" w:pos="5040"/>
        </w:tabs>
        <w:ind w:left="5040" w:hanging="360"/>
      </w:pPr>
    </w:lvl>
    <w:lvl w:ilvl="7" w:tplc="029C76A4" w:tentative="1">
      <w:start w:val="1"/>
      <w:numFmt w:val="decimal"/>
      <w:lvlText w:val="%8."/>
      <w:lvlJc w:val="left"/>
      <w:pPr>
        <w:tabs>
          <w:tab w:val="num" w:pos="5760"/>
        </w:tabs>
        <w:ind w:left="5760" w:hanging="360"/>
      </w:pPr>
    </w:lvl>
    <w:lvl w:ilvl="8" w:tplc="E760E638" w:tentative="1">
      <w:start w:val="1"/>
      <w:numFmt w:val="decimal"/>
      <w:lvlText w:val="%9."/>
      <w:lvlJc w:val="left"/>
      <w:pPr>
        <w:tabs>
          <w:tab w:val="num" w:pos="6480"/>
        </w:tabs>
        <w:ind w:left="6480" w:hanging="360"/>
      </w:pPr>
    </w:lvl>
  </w:abstractNum>
  <w:abstractNum w:abstractNumId="33" w15:restartNumberingAfterBreak="0">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8AD0F08"/>
    <w:multiLevelType w:val="hybridMultilevel"/>
    <w:tmpl w:val="AC0247FA"/>
    <w:lvl w:ilvl="0" w:tplc="8096979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6" w15:restartNumberingAfterBreak="0">
    <w:nsid w:val="763C3B40"/>
    <w:multiLevelType w:val="hybridMultilevel"/>
    <w:tmpl w:val="72383DAC"/>
    <w:lvl w:ilvl="0" w:tplc="743219C8">
      <w:start w:val="6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6737A67"/>
    <w:multiLevelType w:val="hybridMultilevel"/>
    <w:tmpl w:val="A59CBEB8"/>
    <w:lvl w:ilvl="0" w:tplc="A3AA549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7FE24CD"/>
    <w:multiLevelType w:val="multilevel"/>
    <w:tmpl w:val="03F2B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40" w15:restartNumberingAfterBreak="0">
    <w:nsid w:val="7A5617DD"/>
    <w:multiLevelType w:val="hybridMultilevel"/>
    <w:tmpl w:val="378ECC76"/>
    <w:lvl w:ilvl="0" w:tplc="83EEE656">
      <w:start w:val="1"/>
      <w:numFmt w:val="decimal"/>
      <w:lvlText w:val="%1."/>
      <w:lvlJc w:val="left"/>
      <w:pPr>
        <w:tabs>
          <w:tab w:val="num" w:pos="720"/>
        </w:tabs>
        <w:ind w:left="720" w:hanging="360"/>
      </w:pPr>
    </w:lvl>
    <w:lvl w:ilvl="1" w:tplc="F4EEEC7E" w:tentative="1">
      <w:start w:val="1"/>
      <w:numFmt w:val="decimal"/>
      <w:lvlText w:val="%2."/>
      <w:lvlJc w:val="left"/>
      <w:pPr>
        <w:tabs>
          <w:tab w:val="num" w:pos="1440"/>
        </w:tabs>
        <w:ind w:left="1440" w:hanging="360"/>
      </w:pPr>
    </w:lvl>
    <w:lvl w:ilvl="2" w:tplc="66D473E0" w:tentative="1">
      <w:start w:val="1"/>
      <w:numFmt w:val="decimal"/>
      <w:lvlText w:val="%3."/>
      <w:lvlJc w:val="left"/>
      <w:pPr>
        <w:tabs>
          <w:tab w:val="num" w:pos="2160"/>
        </w:tabs>
        <w:ind w:left="2160" w:hanging="360"/>
      </w:pPr>
    </w:lvl>
    <w:lvl w:ilvl="3" w:tplc="C7361446" w:tentative="1">
      <w:start w:val="1"/>
      <w:numFmt w:val="decimal"/>
      <w:lvlText w:val="%4."/>
      <w:lvlJc w:val="left"/>
      <w:pPr>
        <w:tabs>
          <w:tab w:val="num" w:pos="2880"/>
        </w:tabs>
        <w:ind w:left="2880" w:hanging="360"/>
      </w:pPr>
    </w:lvl>
    <w:lvl w:ilvl="4" w:tplc="0D0CCFA0" w:tentative="1">
      <w:start w:val="1"/>
      <w:numFmt w:val="decimal"/>
      <w:lvlText w:val="%5."/>
      <w:lvlJc w:val="left"/>
      <w:pPr>
        <w:tabs>
          <w:tab w:val="num" w:pos="3600"/>
        </w:tabs>
        <w:ind w:left="3600" w:hanging="360"/>
      </w:pPr>
    </w:lvl>
    <w:lvl w:ilvl="5" w:tplc="BAEA4064" w:tentative="1">
      <w:start w:val="1"/>
      <w:numFmt w:val="decimal"/>
      <w:lvlText w:val="%6."/>
      <w:lvlJc w:val="left"/>
      <w:pPr>
        <w:tabs>
          <w:tab w:val="num" w:pos="4320"/>
        </w:tabs>
        <w:ind w:left="4320" w:hanging="360"/>
      </w:pPr>
    </w:lvl>
    <w:lvl w:ilvl="6" w:tplc="B31A5C14" w:tentative="1">
      <w:start w:val="1"/>
      <w:numFmt w:val="decimal"/>
      <w:lvlText w:val="%7."/>
      <w:lvlJc w:val="left"/>
      <w:pPr>
        <w:tabs>
          <w:tab w:val="num" w:pos="5040"/>
        </w:tabs>
        <w:ind w:left="5040" w:hanging="360"/>
      </w:pPr>
    </w:lvl>
    <w:lvl w:ilvl="7" w:tplc="C0622702" w:tentative="1">
      <w:start w:val="1"/>
      <w:numFmt w:val="decimal"/>
      <w:lvlText w:val="%8."/>
      <w:lvlJc w:val="left"/>
      <w:pPr>
        <w:tabs>
          <w:tab w:val="num" w:pos="5760"/>
        </w:tabs>
        <w:ind w:left="5760" w:hanging="360"/>
      </w:pPr>
    </w:lvl>
    <w:lvl w:ilvl="8" w:tplc="0456B144" w:tentative="1">
      <w:start w:val="1"/>
      <w:numFmt w:val="decimal"/>
      <w:lvlText w:val="%9."/>
      <w:lvlJc w:val="left"/>
      <w:pPr>
        <w:tabs>
          <w:tab w:val="num" w:pos="6480"/>
        </w:tabs>
        <w:ind w:left="6480" w:hanging="360"/>
      </w:pPr>
    </w:lvl>
  </w:abstractNum>
  <w:abstractNum w:abstractNumId="41" w15:restartNumberingAfterBreak="0">
    <w:nsid w:val="7AD04474"/>
    <w:multiLevelType w:val="hybridMultilevel"/>
    <w:tmpl w:val="4D80A2B8"/>
    <w:lvl w:ilvl="0" w:tplc="E2CAF8E8">
      <w:start w:val="1"/>
      <w:numFmt w:val="decimal"/>
      <w:lvlText w:val="%1."/>
      <w:lvlJc w:val="left"/>
      <w:pPr>
        <w:ind w:left="795" w:hanging="360"/>
      </w:pPr>
      <w:rPr>
        <w:b w:val="0"/>
        <w:bCs w:val="0"/>
        <w:i w:val="0"/>
        <w:iCs w:val="0"/>
        <w:sz w:val="28"/>
        <w:szCs w:val="28"/>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2" w15:restartNumberingAfterBreak="0">
    <w:nsid w:val="7B257AF2"/>
    <w:multiLevelType w:val="hybridMultilevel"/>
    <w:tmpl w:val="CA78F6E2"/>
    <w:lvl w:ilvl="0" w:tplc="23442CF4">
      <w:start w:val="1"/>
      <w:numFmt w:val="bullet"/>
      <w:lvlText w:val="•"/>
      <w:lvlJc w:val="left"/>
      <w:pPr>
        <w:ind w:left="1080" w:hanging="360"/>
      </w:pPr>
      <w:rPr>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C663B4F"/>
    <w:multiLevelType w:val="hybridMultilevel"/>
    <w:tmpl w:val="42C8879C"/>
    <w:lvl w:ilvl="0" w:tplc="4080C1A8">
      <w:start w:val="1"/>
      <w:numFmt w:val="decimal"/>
      <w:lvlText w:val="%1)"/>
      <w:lvlJc w:val="lef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CB872F4"/>
    <w:multiLevelType w:val="hybridMultilevel"/>
    <w:tmpl w:val="FE9E7DCC"/>
    <w:lvl w:ilvl="0" w:tplc="1630A40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D004C72"/>
    <w:multiLevelType w:val="hybridMultilevel"/>
    <w:tmpl w:val="5D88BDE4"/>
    <w:lvl w:ilvl="0" w:tplc="6CE2A1E2">
      <w:start w:val="1"/>
      <w:numFmt w:val="bullet"/>
      <w:pStyle w:val="75"/>
      <w:lvlText w:val=""/>
      <w:lvlJc w:val="left"/>
      <w:pPr>
        <w:ind w:left="149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6" w15:restartNumberingAfterBreak="0">
    <w:nsid w:val="7D70098B"/>
    <w:multiLevelType w:val="multilevel"/>
    <w:tmpl w:val="9E92CEFE"/>
    <w:lvl w:ilvl="0">
      <w:start w:val="2022"/>
      <w:numFmt w:val="decimal"/>
      <w:lvlText w:val="%1"/>
      <w:lvlJc w:val="left"/>
      <w:pPr>
        <w:ind w:left="1260" w:hanging="1260"/>
      </w:pPr>
      <w:rPr>
        <w:rFonts w:hint="default"/>
      </w:rPr>
    </w:lvl>
    <w:lvl w:ilvl="1">
      <w:start w:val="2023"/>
      <w:numFmt w:val="decimal"/>
      <w:lvlText w:val="%1-%2"/>
      <w:lvlJc w:val="left"/>
      <w:pPr>
        <w:ind w:left="1980" w:hanging="1260"/>
      </w:pPr>
      <w:rPr>
        <w:rFonts w:hint="default"/>
      </w:rPr>
    </w:lvl>
    <w:lvl w:ilvl="2">
      <w:start w:val="1"/>
      <w:numFmt w:val="decimal"/>
      <w:lvlText w:val="%1-%2.%3"/>
      <w:lvlJc w:val="left"/>
      <w:pPr>
        <w:ind w:left="2700" w:hanging="1260"/>
      </w:pPr>
      <w:rPr>
        <w:rFonts w:hint="default"/>
      </w:rPr>
    </w:lvl>
    <w:lvl w:ilvl="3">
      <w:start w:val="1"/>
      <w:numFmt w:val="decimal"/>
      <w:lvlText w:val="%1-%2.%3.%4"/>
      <w:lvlJc w:val="left"/>
      <w:pPr>
        <w:ind w:left="3420" w:hanging="1260"/>
      </w:pPr>
      <w:rPr>
        <w:rFonts w:hint="default"/>
      </w:rPr>
    </w:lvl>
    <w:lvl w:ilvl="4">
      <w:start w:val="1"/>
      <w:numFmt w:val="decimal"/>
      <w:lvlText w:val="%1-%2.%3.%4.%5"/>
      <w:lvlJc w:val="left"/>
      <w:pPr>
        <w:ind w:left="4140" w:hanging="126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7E3917C4"/>
    <w:multiLevelType w:val="hybridMultilevel"/>
    <w:tmpl w:val="9A94B7FC"/>
    <w:lvl w:ilvl="0" w:tplc="216A45B4">
      <w:start w:val="6"/>
      <w:numFmt w:val="bullet"/>
      <w:lvlText w:val="-"/>
      <w:lvlJc w:val="left"/>
      <w:pPr>
        <w:ind w:left="720" w:hanging="360"/>
      </w:pPr>
      <w:rPr>
        <w:rFonts w:ascii="Calibri" w:eastAsia="Calibri" w:hAnsi="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45"/>
  </w:num>
  <w:num w:numId="4">
    <w:abstractNumId w:val="23"/>
  </w:num>
  <w:num w:numId="5">
    <w:abstractNumId w:val="25"/>
  </w:num>
  <w:num w:numId="6">
    <w:abstractNumId w:val="33"/>
  </w:num>
  <w:num w:numId="7">
    <w:abstractNumId w:val="12"/>
  </w:num>
  <w:num w:numId="8">
    <w:abstractNumId w:val="35"/>
  </w:num>
  <w:num w:numId="9">
    <w:abstractNumId w:val="39"/>
  </w:num>
  <w:num w:numId="10">
    <w:abstractNumId w:val="6"/>
  </w:num>
  <w:num w:numId="11">
    <w:abstractNumId w:val="26"/>
  </w:num>
  <w:num w:numId="12">
    <w:abstractNumId w:val="11"/>
  </w:num>
  <w:num w:numId="13">
    <w:abstractNumId w:val="43"/>
  </w:num>
  <w:num w:numId="14">
    <w:abstractNumId w:val="42"/>
  </w:num>
  <w:num w:numId="15">
    <w:abstractNumId w:val="47"/>
  </w:num>
  <w:num w:numId="16">
    <w:abstractNumId w:val="28"/>
  </w:num>
  <w:num w:numId="17">
    <w:abstractNumId w:val="4"/>
  </w:num>
  <w:num w:numId="18">
    <w:abstractNumId w:val="0"/>
  </w:num>
  <w:num w:numId="19">
    <w:abstractNumId w:val="7"/>
  </w:num>
  <w:num w:numId="20">
    <w:abstractNumId w:val="14"/>
  </w:num>
  <w:num w:numId="21">
    <w:abstractNumId w:val="27"/>
  </w:num>
  <w:num w:numId="22">
    <w:abstractNumId w:val="19"/>
  </w:num>
  <w:num w:numId="23">
    <w:abstractNumId w:val="20"/>
  </w:num>
  <w:num w:numId="24">
    <w:abstractNumId w:val="16"/>
  </w:num>
  <w:num w:numId="25">
    <w:abstractNumId w:val="30"/>
  </w:num>
  <w:num w:numId="26">
    <w:abstractNumId w:val="22"/>
  </w:num>
  <w:num w:numId="27">
    <w:abstractNumId w:val="8"/>
  </w:num>
  <w:num w:numId="28">
    <w:abstractNumId w:val="34"/>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0"/>
  </w:num>
  <w:num w:numId="34">
    <w:abstractNumId w:val="35"/>
  </w:num>
  <w:num w:numId="35">
    <w:abstractNumId w:val="39"/>
  </w:num>
  <w:num w:numId="36">
    <w:abstractNumId w:val="40"/>
  </w:num>
  <w:num w:numId="37">
    <w:abstractNumId w:val="9"/>
  </w:num>
  <w:num w:numId="38">
    <w:abstractNumId w:val="5"/>
  </w:num>
  <w:num w:numId="39">
    <w:abstractNumId w:val="32"/>
  </w:num>
  <w:num w:numId="40">
    <w:abstractNumId w:val="29"/>
  </w:num>
  <w:num w:numId="41">
    <w:abstractNumId w:val="38"/>
  </w:num>
  <w:num w:numId="42">
    <w:abstractNumId w:val="17"/>
  </w:num>
  <w:num w:numId="43">
    <w:abstractNumId w:val="36"/>
  </w:num>
  <w:num w:numId="44">
    <w:abstractNumId w:val="46"/>
  </w:num>
  <w:num w:numId="45">
    <w:abstractNumId w:val="41"/>
  </w:num>
  <w:num w:numId="46">
    <w:abstractNumId w:val="15"/>
  </w:num>
  <w:num w:numId="47">
    <w:abstractNumId w:val="2"/>
  </w:num>
  <w:num w:numId="48">
    <w:abstractNumId w:val="18"/>
  </w:num>
  <w:num w:numId="49">
    <w:abstractNumId w:val="2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ED"/>
    <w:rsid w:val="00030C56"/>
    <w:rsid w:val="00057DE8"/>
    <w:rsid w:val="000809E2"/>
    <w:rsid w:val="000A5EB4"/>
    <w:rsid w:val="000C23C7"/>
    <w:rsid w:val="000C7963"/>
    <w:rsid w:val="000D1874"/>
    <w:rsid w:val="000D6EA2"/>
    <w:rsid w:val="00116409"/>
    <w:rsid w:val="00127FFD"/>
    <w:rsid w:val="0013697A"/>
    <w:rsid w:val="00157EEA"/>
    <w:rsid w:val="001812E5"/>
    <w:rsid w:val="001A4F5E"/>
    <w:rsid w:val="001F6A5B"/>
    <w:rsid w:val="0020634A"/>
    <w:rsid w:val="002916C4"/>
    <w:rsid w:val="00303C3F"/>
    <w:rsid w:val="00304464"/>
    <w:rsid w:val="00310DEF"/>
    <w:rsid w:val="0038732F"/>
    <w:rsid w:val="003A0A92"/>
    <w:rsid w:val="003B5AD2"/>
    <w:rsid w:val="004B5F1D"/>
    <w:rsid w:val="00564D5A"/>
    <w:rsid w:val="0059401E"/>
    <w:rsid w:val="005B18FE"/>
    <w:rsid w:val="005B462E"/>
    <w:rsid w:val="005B6124"/>
    <w:rsid w:val="005F73E8"/>
    <w:rsid w:val="00633936"/>
    <w:rsid w:val="00646928"/>
    <w:rsid w:val="00693C1B"/>
    <w:rsid w:val="006C1D84"/>
    <w:rsid w:val="006C36F5"/>
    <w:rsid w:val="006D1C1E"/>
    <w:rsid w:val="0070125C"/>
    <w:rsid w:val="00703DC8"/>
    <w:rsid w:val="007052A9"/>
    <w:rsid w:val="00740D1E"/>
    <w:rsid w:val="00741081"/>
    <w:rsid w:val="00752E73"/>
    <w:rsid w:val="007530EA"/>
    <w:rsid w:val="007550C9"/>
    <w:rsid w:val="00760816"/>
    <w:rsid w:val="0076548A"/>
    <w:rsid w:val="0077674B"/>
    <w:rsid w:val="007E292E"/>
    <w:rsid w:val="008162B5"/>
    <w:rsid w:val="00842801"/>
    <w:rsid w:val="00863C38"/>
    <w:rsid w:val="008A3BAF"/>
    <w:rsid w:val="008B2FB8"/>
    <w:rsid w:val="008E5275"/>
    <w:rsid w:val="008E7581"/>
    <w:rsid w:val="0090152A"/>
    <w:rsid w:val="00907906"/>
    <w:rsid w:val="00952FFA"/>
    <w:rsid w:val="00954636"/>
    <w:rsid w:val="00964DB1"/>
    <w:rsid w:val="0096656D"/>
    <w:rsid w:val="00981507"/>
    <w:rsid w:val="009943B5"/>
    <w:rsid w:val="009B5118"/>
    <w:rsid w:val="009D3C6D"/>
    <w:rsid w:val="00A144DC"/>
    <w:rsid w:val="00A15EA7"/>
    <w:rsid w:val="00A43CA2"/>
    <w:rsid w:val="00A973C5"/>
    <w:rsid w:val="00AA47ED"/>
    <w:rsid w:val="00AC0B5F"/>
    <w:rsid w:val="00BB2BD3"/>
    <w:rsid w:val="00BC7E58"/>
    <w:rsid w:val="00BD6E0D"/>
    <w:rsid w:val="00BF2D95"/>
    <w:rsid w:val="00C54CC3"/>
    <w:rsid w:val="00C62114"/>
    <w:rsid w:val="00C9210B"/>
    <w:rsid w:val="00CA224E"/>
    <w:rsid w:val="00CA2E0E"/>
    <w:rsid w:val="00CC0AE1"/>
    <w:rsid w:val="00CE5D85"/>
    <w:rsid w:val="00CF3D9B"/>
    <w:rsid w:val="00CF627B"/>
    <w:rsid w:val="00D07739"/>
    <w:rsid w:val="00D61B51"/>
    <w:rsid w:val="00DC534F"/>
    <w:rsid w:val="00E02BFB"/>
    <w:rsid w:val="00E6597E"/>
    <w:rsid w:val="00EC5507"/>
    <w:rsid w:val="00EE039F"/>
    <w:rsid w:val="00F01C2A"/>
    <w:rsid w:val="00F06986"/>
    <w:rsid w:val="00F218B7"/>
    <w:rsid w:val="00F267BB"/>
    <w:rsid w:val="00F45923"/>
    <w:rsid w:val="00F51895"/>
    <w:rsid w:val="00FB05F9"/>
    <w:rsid w:val="00FB1DEB"/>
    <w:rsid w:val="00FE1221"/>
    <w:rsid w:val="00FF3E65"/>
    <w:rsid w:val="00FF4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715B"/>
  <w15:docId w15:val="{612BFA45-CA07-4560-AEEA-98C024BB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47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7ED"/>
    <w:rPr>
      <w:rFonts w:asciiTheme="majorHAnsi" w:eastAsiaTheme="majorEastAsia" w:hAnsiTheme="majorHAnsi" w:cstheme="majorBidi"/>
      <w:color w:val="365F91" w:themeColor="accent1" w:themeShade="BF"/>
      <w:sz w:val="32"/>
      <w:szCs w:val="32"/>
      <w:lang w:eastAsia="ru-RU"/>
    </w:rPr>
  </w:style>
  <w:style w:type="paragraph" w:customStyle="1" w:styleId="a3">
    <w:name w:val="[Без стиля]"/>
    <w:locked/>
    <w:rsid w:val="00AA47ED"/>
    <w:pPr>
      <w:autoSpaceDE w:val="0"/>
      <w:autoSpaceDN w:val="0"/>
      <w:adjustRightInd w:val="0"/>
      <w:spacing w:after="0" w:line="288" w:lineRule="auto"/>
      <w:textAlignment w:val="center"/>
    </w:pPr>
    <w:rPr>
      <w:rFonts w:ascii="Palatino Linotype" w:hAnsi="Palatino Linotype"/>
      <w:color w:val="000000"/>
      <w:sz w:val="24"/>
      <w:szCs w:val="24"/>
      <w:lang w:val="en-GB"/>
    </w:rPr>
  </w:style>
  <w:style w:type="character" w:customStyle="1" w:styleId="0">
    <w:name w:val="СРОУ_0_Пометки_верстке"/>
    <w:rsid w:val="00AA47ED"/>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AA47ED"/>
    <w:rPr>
      <w:rFonts w:ascii="Arial" w:hAnsi="Arial" w:cs="Arial"/>
      <w:b/>
      <w:color w:val="FF0000"/>
      <w:sz w:val="24"/>
      <w:szCs w:val="24"/>
    </w:rPr>
  </w:style>
  <w:style w:type="character" w:customStyle="1" w:styleId="01">
    <w:name w:val="СРОУ0_Правки_главреда"/>
    <w:rsid w:val="00AA47ED"/>
    <w:rPr>
      <w:rFonts w:ascii="Arial" w:hAnsi="Arial"/>
      <w:b/>
      <w:color w:val="00B050"/>
      <w:sz w:val="24"/>
    </w:rPr>
  </w:style>
  <w:style w:type="paragraph" w:customStyle="1" w:styleId="11">
    <w:name w:val="СРОУ_1_Рубрика"/>
    <w:basedOn w:val="a3"/>
    <w:uiPriority w:val="1"/>
    <w:rsid w:val="00AA47ED"/>
    <w:pPr>
      <w:ind w:left="1701"/>
    </w:pPr>
    <w:rPr>
      <w:rFonts w:ascii="Arial" w:hAnsi="Arial" w:cs="Arial"/>
      <w:b/>
      <w:caps/>
      <w:color w:val="7F7F7F" w:themeColor="text1" w:themeTint="80"/>
      <w:sz w:val="20"/>
      <w:szCs w:val="16"/>
    </w:rPr>
  </w:style>
  <w:style w:type="paragraph" w:customStyle="1" w:styleId="2">
    <w:name w:val="СРОУ_2_Заголовок"/>
    <w:basedOn w:val="a3"/>
    <w:uiPriority w:val="1"/>
    <w:rsid w:val="00AA47ED"/>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3"/>
    <w:uiPriority w:val="2"/>
    <w:rsid w:val="00AA47ED"/>
    <w:pPr>
      <w:spacing w:line="252" w:lineRule="atLeast"/>
      <w:ind w:left="1701"/>
    </w:pPr>
    <w:rPr>
      <w:rFonts w:ascii="Times New Roman" w:hAnsi="Times New Roman" w:cs="Times New Roman"/>
      <w:b/>
      <w:bCs/>
      <w:i/>
      <w:iCs/>
      <w:sz w:val="21"/>
      <w:szCs w:val="21"/>
      <w:lang w:val="ru-RU"/>
    </w:rPr>
  </w:style>
  <w:style w:type="paragraph" w:customStyle="1" w:styleId="31">
    <w:name w:val="СРОУ_3.1_Автор_регалии"/>
    <w:basedOn w:val="a3"/>
    <w:uiPriority w:val="2"/>
    <w:rsid w:val="00AA47ED"/>
    <w:pPr>
      <w:spacing w:after="240" w:line="252" w:lineRule="atLeast"/>
      <w:ind w:left="1701"/>
    </w:pPr>
    <w:rPr>
      <w:rFonts w:ascii="Times New Roman" w:hAnsi="Times New Roman" w:cs="Times New Roman"/>
      <w:i/>
      <w:iCs/>
      <w:sz w:val="21"/>
      <w:szCs w:val="21"/>
      <w:lang w:val="ru-RU"/>
    </w:rPr>
  </w:style>
  <w:style w:type="paragraph" w:customStyle="1" w:styleId="32">
    <w:name w:val="СРОУ_3.2_Цитата"/>
    <w:basedOn w:val="a3"/>
    <w:uiPriority w:val="2"/>
    <w:rsid w:val="00AA47ED"/>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AA47ED"/>
    <w:rPr>
      <w:i/>
      <w:iCs/>
      <w:color w:val="000000"/>
    </w:rPr>
  </w:style>
  <w:style w:type="paragraph" w:customStyle="1" w:styleId="33">
    <w:name w:val="СРОУ_3.3_Преамбула"/>
    <w:basedOn w:val="a3"/>
    <w:uiPriority w:val="2"/>
    <w:rsid w:val="00AA47ED"/>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AA47ED"/>
    <w:rPr>
      <w:b/>
      <w:bCs/>
      <w:i/>
      <w:iCs/>
      <w:color w:val="000000"/>
    </w:rPr>
  </w:style>
  <w:style w:type="paragraph" w:customStyle="1" w:styleId="5">
    <w:name w:val="СРОУ_5_Основной_текст"/>
    <w:basedOn w:val="a3"/>
    <w:autoRedefine/>
    <w:uiPriority w:val="4"/>
    <w:rsid w:val="00AA47ED"/>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3"/>
    <w:autoRedefine/>
    <w:uiPriority w:val="5"/>
    <w:rsid w:val="00AA47ED"/>
    <w:pPr>
      <w:numPr>
        <w:numId w:val="2"/>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3"/>
    <w:autoRedefine/>
    <w:uiPriority w:val="5"/>
    <w:rsid w:val="00AA47ED"/>
    <w:pPr>
      <w:numPr>
        <w:numId w:val="1"/>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4"/>
    <w:rsid w:val="00AA47ED"/>
    <w:rPr>
      <w:b/>
      <w:bCs/>
      <w:color w:val="000000"/>
    </w:rPr>
  </w:style>
  <w:style w:type="paragraph" w:customStyle="1" w:styleId="412">
    <w:name w:val="СРОУ_4.1_Подзаголовок_2_уровня"/>
    <w:basedOn w:val="a3"/>
    <w:uiPriority w:val="3"/>
    <w:rsid w:val="00AA47ED"/>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3"/>
    <w:uiPriority w:val="3"/>
    <w:rsid w:val="00AA47ED"/>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3"/>
    <w:uiPriority w:val="7"/>
    <w:rsid w:val="00AA47ED"/>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3"/>
    <w:uiPriority w:val="6"/>
    <w:rsid w:val="00AA47ED"/>
    <w:p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1grey">
    <w:name w:val="СРОУ_7.1_Текст_плашка_grey"/>
    <w:basedOn w:val="a3"/>
    <w:autoRedefine/>
    <w:uiPriority w:val="6"/>
    <w:rsid w:val="00964DB1"/>
    <w:pPr>
      <w:tabs>
        <w:tab w:val="left" w:pos="993"/>
      </w:tabs>
      <w:spacing w:line="240" w:lineRule="auto"/>
      <w:ind w:right="-1" w:firstLine="709"/>
    </w:pPr>
    <w:rPr>
      <w:rFonts w:ascii="Times New Roman" w:hAnsi="Times New Roman" w:cs="Times New Roman"/>
      <w:color w:val="auto"/>
      <w:sz w:val="28"/>
      <w:szCs w:val="28"/>
      <w:lang w:val="kk-KZ"/>
    </w:rPr>
  </w:style>
  <w:style w:type="paragraph" w:customStyle="1" w:styleId="77">
    <w:name w:val="СРОУ_7.7_Текст_плашка_галка"/>
    <w:basedOn w:val="a3"/>
    <w:uiPriority w:val="6"/>
    <w:rsid w:val="00AA47ED"/>
    <w:pPr>
      <w:numPr>
        <w:numId w:val="4"/>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5">
    <w:name w:val="СРОУ_7.5_Текст_плашка_тире"/>
    <w:basedOn w:val="a3"/>
    <w:autoRedefine/>
    <w:uiPriority w:val="6"/>
    <w:rsid w:val="00AA47ED"/>
    <w:pPr>
      <w:numPr>
        <w:numId w:val="3"/>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3"/>
    <w:autoRedefine/>
    <w:uiPriority w:val="6"/>
    <w:rsid w:val="00AA47ED"/>
    <w:pPr>
      <w:numPr>
        <w:numId w:val="5"/>
      </w:num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1grey">
    <w:name w:val="СРОУ_7.1.1_Текст_плашка_grey_центр"/>
    <w:basedOn w:val="a3"/>
    <w:uiPriority w:val="6"/>
    <w:rsid w:val="00AA47ED"/>
    <w:pPr>
      <w:spacing w:line="252" w:lineRule="atLeast"/>
      <w:ind w:left="1985" w:right="284" w:firstLine="284"/>
      <w:jc w:val="center"/>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3"/>
    <w:uiPriority w:val="6"/>
    <w:rsid w:val="00AA47ED"/>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AA47ED"/>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AA47ED"/>
    <w:rPr>
      <w:rFonts w:ascii="Arial" w:hAnsi="Arial" w:cs="Arial"/>
      <w:i/>
      <w:iCs/>
      <w:color w:val="595959" w:themeColor="text1" w:themeTint="A6"/>
      <w:spacing w:val="0"/>
      <w:szCs w:val="20"/>
      <w:vertAlign w:val="baseline"/>
    </w:rPr>
  </w:style>
  <w:style w:type="character" w:customStyle="1" w:styleId="72gray">
    <w:name w:val="СРОУ_7.2_Текст_плашка_gray_жир"/>
    <w:uiPriority w:val="6"/>
    <w:rsid w:val="00AA47ED"/>
    <w:rPr>
      <w:rFonts w:ascii="Arial" w:hAnsi="Arial" w:cs="Arial"/>
      <w:b/>
      <w:bCs/>
      <w:color w:val="595959" w:themeColor="text1" w:themeTint="A6"/>
      <w:spacing w:val="0"/>
      <w:sz w:val="21"/>
      <w:szCs w:val="20"/>
      <w:vertAlign w:val="baseline"/>
    </w:rPr>
  </w:style>
  <w:style w:type="paragraph" w:customStyle="1" w:styleId="929">
    <w:name w:val="СРОУ_9.2_Приложение_заголовок (СРОУ_9_Приложение)"/>
    <w:basedOn w:val="a3"/>
    <w:uiPriority w:val="8"/>
    <w:rsid w:val="00AA47ED"/>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3"/>
    <w:uiPriority w:val="8"/>
    <w:rsid w:val="00AA47ED"/>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3"/>
    <w:uiPriority w:val="8"/>
    <w:rsid w:val="00AA47ED"/>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3"/>
    <w:uiPriority w:val="8"/>
    <w:rsid w:val="00AA47ED"/>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3"/>
    <w:uiPriority w:val="8"/>
    <w:rsid w:val="00AA47ED"/>
    <w:pPr>
      <w:numPr>
        <w:numId w:val="8"/>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3"/>
    <w:uiPriority w:val="8"/>
    <w:rsid w:val="00AA47ED"/>
    <w:pPr>
      <w:numPr>
        <w:numId w:val="9"/>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3"/>
    <w:uiPriority w:val="8"/>
    <w:rsid w:val="00AA47ED"/>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3"/>
    <w:uiPriority w:val="8"/>
    <w:rsid w:val="00AA47ED"/>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AA47ED"/>
    <w:rPr>
      <w:rFonts w:ascii="Arial" w:hAnsi="Arial" w:cs="Arial"/>
      <w:i/>
      <w:iCs/>
      <w:sz w:val="18"/>
      <w:szCs w:val="18"/>
      <w:bdr w:val="none" w:sz="0" w:space="0" w:color="auto"/>
    </w:rPr>
  </w:style>
  <w:style w:type="paragraph" w:customStyle="1" w:styleId="21">
    <w:name w:val="СРОУ_2.1_Промоанонс"/>
    <w:basedOn w:val="a3"/>
    <w:uiPriority w:val="1"/>
    <w:rsid w:val="00AA47ED"/>
    <w:pPr>
      <w:spacing w:before="120" w:after="240"/>
    </w:pPr>
    <w:rPr>
      <w:rFonts w:ascii="Arial" w:hAnsi="Arial" w:cs="Arial"/>
      <w:color w:val="984806" w:themeColor="accent6" w:themeShade="80"/>
      <w:sz w:val="21"/>
      <w:szCs w:val="21"/>
      <w:lang w:val="ru-RU"/>
    </w:rPr>
  </w:style>
  <w:style w:type="table" w:styleId="a4">
    <w:name w:val="Table Grid"/>
    <w:basedOn w:val="a1"/>
    <w:uiPriority w:val="39"/>
    <w:rsid w:val="00AA4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8">
    <w:name w:val="СРОУ_8.2_Таблица_шапка (СРОУ_8_Таблица)"/>
    <w:basedOn w:val="a3"/>
    <w:uiPriority w:val="7"/>
    <w:rsid w:val="00AA47ED"/>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3"/>
    <w:uiPriority w:val="7"/>
    <w:rsid w:val="00AA47ED"/>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3"/>
    <w:uiPriority w:val="7"/>
    <w:rsid w:val="00AA47ED"/>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3"/>
    <w:uiPriority w:val="7"/>
    <w:rsid w:val="00AA47ED"/>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3"/>
    <w:next w:val="a"/>
    <w:uiPriority w:val="7"/>
    <w:rsid w:val="00AA47ED"/>
    <w:pPr>
      <w:numPr>
        <w:numId w:val="7"/>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3"/>
    <w:next w:val="a"/>
    <w:uiPriority w:val="7"/>
    <w:rsid w:val="00AA47ED"/>
    <w:pPr>
      <w:numPr>
        <w:numId w:val="6"/>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3"/>
    <w:next w:val="a"/>
    <w:uiPriority w:val="7"/>
    <w:rsid w:val="00AA47ED"/>
    <w:pPr>
      <w:numPr>
        <w:numId w:val="10"/>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3"/>
    <w:uiPriority w:val="4"/>
    <w:rsid w:val="00AA47ED"/>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3"/>
    <w:autoRedefine/>
    <w:uiPriority w:val="5"/>
    <w:rsid w:val="00AA47ED"/>
    <w:pPr>
      <w:numPr>
        <w:numId w:val="11"/>
      </w:numPr>
      <w:tabs>
        <w:tab w:val="left" w:pos="510"/>
      </w:tabs>
      <w:spacing w:line="264" w:lineRule="atLeast"/>
      <w:ind w:left="1985" w:hanging="284"/>
      <w:jc w:val="both"/>
    </w:pPr>
    <w:rPr>
      <w:rFonts w:ascii="Arial" w:hAnsi="Arial" w:cs="Arial"/>
      <w:sz w:val="22"/>
      <w:szCs w:val="21"/>
      <w:lang w:val="ru-RU"/>
    </w:rPr>
  </w:style>
  <w:style w:type="paragraph" w:styleId="a5">
    <w:name w:val="List Paragraph"/>
    <w:basedOn w:val="a"/>
    <w:uiPriority w:val="34"/>
    <w:qFormat/>
    <w:rsid w:val="00AA47ED"/>
    <w:pPr>
      <w:ind w:left="720"/>
      <w:contextualSpacing/>
    </w:pPr>
  </w:style>
  <w:style w:type="paragraph" w:styleId="a6">
    <w:name w:val="Balloon Text"/>
    <w:basedOn w:val="a"/>
    <w:link w:val="a7"/>
    <w:uiPriority w:val="99"/>
    <w:semiHidden/>
    <w:rsid w:val="00AA47ED"/>
    <w:rPr>
      <w:rFonts w:ascii="Tahoma" w:hAnsi="Tahoma" w:cs="Tahoma"/>
      <w:sz w:val="16"/>
      <w:szCs w:val="16"/>
    </w:rPr>
  </w:style>
  <w:style w:type="character" w:customStyle="1" w:styleId="a7">
    <w:name w:val="Текст выноски Знак"/>
    <w:basedOn w:val="a0"/>
    <w:link w:val="a6"/>
    <w:uiPriority w:val="99"/>
    <w:semiHidden/>
    <w:rsid w:val="00AA47ED"/>
    <w:rPr>
      <w:rFonts w:ascii="Tahoma" w:eastAsia="Times New Roman" w:hAnsi="Tahoma" w:cs="Tahoma"/>
      <w:sz w:val="16"/>
      <w:szCs w:val="16"/>
      <w:lang w:eastAsia="ru-RU"/>
    </w:rPr>
  </w:style>
  <w:style w:type="paragraph" w:customStyle="1" w:styleId="10210">
    <w:name w:val="СРОУ_10.2_Заголовок_вопросы_и_ответы (СРОУ_10_Вопросы_и_ответы)"/>
    <w:basedOn w:val="a3"/>
    <w:uiPriority w:val="9"/>
    <w:rsid w:val="00AA47ED"/>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3"/>
    <w:autoRedefine/>
    <w:uiPriority w:val="9"/>
    <w:rsid w:val="00AA47ED"/>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3"/>
    <w:autoRedefine/>
    <w:uiPriority w:val="9"/>
    <w:rsid w:val="00AA47ED"/>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3"/>
    <w:uiPriority w:val="9"/>
    <w:rsid w:val="00AA47ED"/>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AA47ED"/>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AA47ED"/>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AA47ED"/>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3"/>
    <w:uiPriority w:val="10"/>
    <w:rsid w:val="00AA47ED"/>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3"/>
    <w:uiPriority w:val="10"/>
    <w:rsid w:val="00AA47ED"/>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3"/>
    <w:uiPriority w:val="10"/>
    <w:rsid w:val="00AA47ED"/>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3"/>
    <w:uiPriority w:val="10"/>
    <w:rsid w:val="00AA47ED"/>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3"/>
    <w:uiPriority w:val="10"/>
    <w:rsid w:val="00AA47ED"/>
    <w:pPr>
      <w:numPr>
        <w:numId w:val="12"/>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3"/>
    <w:uiPriority w:val="10"/>
    <w:rsid w:val="00AA47ED"/>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3"/>
    <w:uiPriority w:val="10"/>
    <w:rsid w:val="00AA47ED"/>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3"/>
    <w:uiPriority w:val="10"/>
    <w:rsid w:val="00AA47ED"/>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3"/>
    <w:uiPriority w:val="10"/>
    <w:rsid w:val="00AA47ED"/>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AA47ED"/>
    <w:rPr>
      <w:i/>
      <w:iCs/>
      <w:sz w:val="18"/>
      <w:szCs w:val="18"/>
    </w:rPr>
  </w:style>
  <w:style w:type="paragraph" w:customStyle="1" w:styleId="12112">
    <w:name w:val="СРОУ_12.1_Бирка_подверстки (СРОУ_12_Подверстка)"/>
    <w:basedOn w:val="a3"/>
    <w:uiPriority w:val="11"/>
    <w:rsid w:val="00AA47ED"/>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3"/>
    <w:uiPriority w:val="11"/>
    <w:rsid w:val="00AA47ED"/>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3"/>
    <w:uiPriority w:val="11"/>
    <w:rsid w:val="00AA47ED"/>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3"/>
    <w:uiPriority w:val="11"/>
    <w:rsid w:val="00AA47ED"/>
    <w:pPr>
      <w:spacing w:before="170" w:line="240" w:lineRule="atLeast"/>
      <w:ind w:left="170" w:right="170" w:firstLine="284"/>
      <w:jc w:val="both"/>
    </w:pPr>
    <w:rPr>
      <w:rFonts w:ascii="Cambria" w:hAnsi="Cambria" w:cs="Cambria"/>
      <w:b/>
      <w:bCs/>
      <w:i/>
      <w:iCs/>
      <w:sz w:val="20"/>
      <w:szCs w:val="20"/>
      <w:lang w:val="ru-RU"/>
    </w:rPr>
  </w:style>
  <w:style w:type="paragraph" w:styleId="a8">
    <w:name w:val="No Spacing"/>
    <w:uiPriority w:val="1"/>
    <w:qFormat/>
    <w:rsid w:val="00AA47ED"/>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0A5EB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9">
    <w:name w:val="Body Text"/>
    <w:basedOn w:val="a"/>
    <w:link w:val="aa"/>
    <w:uiPriority w:val="99"/>
    <w:semiHidden/>
    <w:unhideWhenUsed/>
    <w:rsid w:val="00954636"/>
    <w:pPr>
      <w:spacing w:after="120" w:line="259" w:lineRule="auto"/>
    </w:pPr>
    <w:rPr>
      <w:rFonts w:asciiTheme="minorHAnsi" w:eastAsiaTheme="minorHAnsi" w:hAnsiTheme="minorHAnsi" w:cstheme="minorBidi"/>
      <w:sz w:val="22"/>
      <w:szCs w:val="22"/>
      <w:lang w:eastAsia="en-US"/>
    </w:rPr>
  </w:style>
  <w:style w:type="character" w:customStyle="1" w:styleId="aa">
    <w:name w:val="Основной текст Знак"/>
    <w:basedOn w:val="a0"/>
    <w:link w:val="a9"/>
    <w:uiPriority w:val="99"/>
    <w:semiHidden/>
    <w:rsid w:val="00954636"/>
  </w:style>
  <w:style w:type="paragraph" w:customStyle="1" w:styleId="TableParagraph">
    <w:name w:val="Table Paragraph"/>
    <w:basedOn w:val="a"/>
    <w:uiPriority w:val="1"/>
    <w:qFormat/>
    <w:rsid w:val="00954636"/>
    <w:pPr>
      <w:widowControl w:val="0"/>
      <w:autoSpaceDE w:val="0"/>
      <w:autoSpaceDN w:val="0"/>
    </w:pPr>
    <w:rPr>
      <w:sz w:val="22"/>
      <w:szCs w:val="22"/>
      <w:lang w:eastAsia="en-US"/>
    </w:rPr>
  </w:style>
  <w:style w:type="table" w:customStyle="1" w:styleId="12">
    <w:name w:val="Сетка таблицы1"/>
    <w:basedOn w:val="a1"/>
    <w:next w:val="a4"/>
    <w:uiPriority w:val="39"/>
    <w:rsid w:val="00954636"/>
    <w:pPr>
      <w:spacing w:after="0" w:line="240" w:lineRule="auto"/>
    </w:pPr>
    <w:rPr>
      <w:rFonts w:ascii="Calibri" w:eastAsia="SimSun" w:hAnsi="Calibri" w:cs="SimSu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rsid w:val="00954636"/>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812E5"/>
    <w:rPr>
      <w:color w:val="0000FF" w:themeColor="hyperlink"/>
      <w:u w:val="single"/>
    </w:rPr>
  </w:style>
  <w:style w:type="table" w:customStyle="1" w:styleId="20">
    <w:name w:val="Сетка таблицы2"/>
    <w:basedOn w:val="a1"/>
    <w:next w:val="a4"/>
    <w:uiPriority w:val="39"/>
    <w:rsid w:val="00703D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BF2D95"/>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22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adilet.zan.kz/kaz/search/docs/d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s://adilet.zan.kz/kaz/search/docs/dt" TargetMode="External"/><Relationship Id="rId17" Type="http://schemas.openxmlformats.org/officeDocument/2006/relationships/hyperlink" Target="https://nao.kz/" TargetMode="External"/><Relationship Id="rId2" Type="http://schemas.openxmlformats.org/officeDocument/2006/relationships/styles" Target="styles.xml"/><Relationship Id="rId16" Type="http://schemas.openxmlformats.org/officeDocument/2006/relationships/hyperlink" Target="https://adilet.zan.kz/kaz/search/docs/dt"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adilet.zan.kz/kaz/search/docs/fulltext" TargetMode="External"/><Relationship Id="rId5" Type="http://schemas.openxmlformats.org/officeDocument/2006/relationships/hyperlink" Target="mailto:shkola.gimnaziya7@mail.kz" TargetMode="External"/><Relationship Id="rId15" Type="http://schemas.openxmlformats.org/officeDocument/2006/relationships/hyperlink" Target="https://adilet.zan.kz/kaz/docs/Z070000319" TargetMode="External"/><Relationship Id="rId10" Type="http://schemas.openxmlformats.org/officeDocument/2006/relationships/hyperlink" Target="https://adilet.zan.kz/kaz/docs/K11000005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20docs/S1100000002" TargetMode="External"/><Relationship Id="rId14" Type="http://schemas.openxmlformats.org/officeDocument/2006/relationships/hyperlink" Target="https://adilet.zan.kz/kaz/search/docs/d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8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2022-2023 оқу жылындағы педагогтердің білім деңгейлерінің көрсеткіші</a:t>
            </a:r>
          </a:p>
        </c:rich>
      </c:tx>
      <c:overlay val="0"/>
      <c:spPr>
        <a:noFill/>
        <a:ln>
          <a:noFill/>
        </a:ln>
        <a:effectLst/>
      </c:spPr>
      <c:txPr>
        <a:bodyPr rot="0" spcFirstLastPara="1" vertOverflow="ellipsis" vert="horz" wrap="square" anchor="ctr" anchorCtr="1"/>
        <a:lstStyle/>
        <a:p>
          <a:pPr>
            <a:defRPr sz="168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2022-2023 оқу жылындағы педагогтердің білім деңгейлерінің көрсеткіші</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idx val="0"/>
            <c:bubble3D val="0"/>
            <c:spPr>
              <a:solidFill>
                <a:srgbClr val="C00000"/>
              </a:soli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3B1-423E-A328-46A3A17CA7C2}"/>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3B1-423E-A328-46A3A17CA7C2}"/>
              </c:ext>
            </c:extLst>
          </c:dPt>
          <c:dPt>
            <c:idx val="2"/>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3B1-423E-A328-46A3A17CA7C2}"/>
              </c:ext>
            </c:extLst>
          </c:dPt>
          <c:dPt>
            <c:idx val="3"/>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3B1-423E-A328-46A3A17CA7C2}"/>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Магистратура</c:v>
                </c:pt>
                <c:pt idx="1">
                  <c:v>Жоғары</c:v>
                </c:pt>
                <c:pt idx="2">
                  <c:v>Кәсіптік орта білім</c:v>
                </c:pt>
              </c:strCache>
            </c:strRef>
          </c:cat>
          <c:val>
            <c:numRef>
              <c:f>Лист1!$B$2:$B$5</c:f>
              <c:numCache>
                <c:formatCode>0%</c:formatCode>
                <c:ptCount val="4"/>
                <c:pt idx="0" formatCode="0.00%">
                  <c:v>8.0000000000000002E-3</c:v>
                </c:pt>
                <c:pt idx="1">
                  <c:v>0.8</c:v>
                </c:pt>
                <c:pt idx="2">
                  <c:v>0.19</c:v>
                </c:pt>
              </c:numCache>
            </c:numRef>
          </c:val>
          <c:extLst>
            <c:ext xmlns:c16="http://schemas.microsoft.com/office/drawing/2014/chart" uri="{C3380CC4-5D6E-409C-BE32-E72D297353CC}">
              <c16:uniqueId val="{00000008-73B1-423E-A328-46A3A17CA7C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8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2022-2023 оқу жылындағы педагогтердің білім деңгейлерінің көрсеткіші</a:t>
            </a:r>
          </a:p>
        </c:rich>
      </c:tx>
      <c:overlay val="0"/>
      <c:spPr>
        <a:noFill/>
        <a:ln>
          <a:noFill/>
        </a:ln>
        <a:effectLst/>
      </c:spPr>
      <c:txPr>
        <a:bodyPr rot="0" spcFirstLastPara="1" vertOverflow="ellipsis" vert="horz" wrap="square" anchor="ctr" anchorCtr="1"/>
        <a:lstStyle/>
        <a:p>
          <a:pPr>
            <a:defRPr sz="168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9.2049795858850994E-2"/>
          <c:y val="0.20670884889388827"/>
          <c:w val="0.33673374161563135"/>
          <c:h val="0.57725784276965375"/>
        </c:manualLayout>
      </c:layout>
      <c:pieChart>
        <c:varyColors val="1"/>
        <c:ser>
          <c:idx val="0"/>
          <c:order val="0"/>
          <c:tx>
            <c:strRef>
              <c:f>Лист1!$B$1</c:f>
              <c:strCache>
                <c:ptCount val="1"/>
                <c:pt idx="0">
                  <c:v>Педагог кадрларының еңбек өтілі</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idx val="0"/>
            <c:bubble3D val="0"/>
            <c:spPr>
              <a:solidFill>
                <a:srgbClr val="C00000"/>
              </a:soli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5F2-4475-BC9C-84F1DAED9512}"/>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5F2-4475-BC9C-84F1DAED9512}"/>
              </c:ext>
            </c:extLst>
          </c:dPt>
          <c:dPt>
            <c:idx val="2"/>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5F2-4475-BC9C-84F1DAED9512}"/>
              </c:ext>
            </c:extLst>
          </c:dPt>
          <c:dPt>
            <c:idx val="3"/>
            <c:bubble3D val="0"/>
            <c:spPr>
              <a:solidFill>
                <a:srgbClr val="6600CC"/>
              </a:soli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15F2-4475-BC9C-84F1DAED9512}"/>
              </c:ext>
            </c:extLst>
          </c:dPt>
          <c:dPt>
            <c:idx val="4"/>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19050">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15F2-4475-BC9C-84F1DAED9512}"/>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1-3 жыл</c:v>
                </c:pt>
                <c:pt idx="1">
                  <c:v>3-8 жыл</c:v>
                </c:pt>
                <c:pt idx="2">
                  <c:v>9-16 жыл</c:v>
                </c:pt>
                <c:pt idx="3">
                  <c:v>17-20 жыл</c:v>
                </c:pt>
                <c:pt idx="4">
                  <c:v>20 жылдан жоғары</c:v>
                </c:pt>
              </c:strCache>
            </c:strRef>
          </c:cat>
          <c:val>
            <c:numRef>
              <c:f>Лист1!$B$2:$B$6</c:f>
              <c:numCache>
                <c:formatCode>0%</c:formatCode>
                <c:ptCount val="5"/>
                <c:pt idx="0">
                  <c:v>0.12</c:v>
                </c:pt>
                <c:pt idx="1">
                  <c:v>0.21</c:v>
                </c:pt>
                <c:pt idx="2">
                  <c:v>0.26</c:v>
                </c:pt>
                <c:pt idx="3">
                  <c:v>0.03</c:v>
                </c:pt>
                <c:pt idx="4">
                  <c:v>0.38</c:v>
                </c:pt>
              </c:numCache>
            </c:numRef>
          </c:val>
          <c:extLst>
            <c:ext xmlns:c16="http://schemas.microsoft.com/office/drawing/2014/chart" uri="{C3380CC4-5D6E-409C-BE32-E72D297353CC}">
              <c16:uniqueId val="{0000000A-15F2-4475-BC9C-84F1DAED951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0022109215514732"/>
          <c:y val="0.22400887389076365"/>
          <c:w val="0.41390966754155728"/>
          <c:h val="0.5220228721409824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Педагогтердің жас ерекшеліктерінің көрсеткіші</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A81-4542-B258-488C3F7ED9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A81-4542-B258-488C3F7ED92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A81-4542-B258-488C3F7ED92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A81-4542-B258-488C3F7ED92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A81-4542-B258-488C3F7ED920}"/>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81-4542-B258-488C3F7ED920}"/>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81-4542-B258-488C3F7ED920}"/>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81-4542-B258-488C3F7ED920}"/>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81-4542-B258-488C3F7ED920}"/>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A81-4542-B258-488C3F7ED92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Лист1!$A$2:$A$6</c:f>
              <c:strCache>
                <c:ptCount val="5"/>
                <c:pt idx="0">
                  <c:v>30 жасқа дейінгі</c:v>
                </c:pt>
                <c:pt idx="1">
                  <c:v>31 жастан 40 жасқа дейінгі</c:v>
                </c:pt>
                <c:pt idx="2">
                  <c:v>40 жастан 50 жасқа дейінгі</c:v>
                </c:pt>
                <c:pt idx="3">
                  <c:v>50 жастан 60 дейінгі</c:v>
                </c:pt>
                <c:pt idx="4">
                  <c:v>60 жастан жоғары</c:v>
                </c:pt>
              </c:strCache>
            </c:strRef>
          </c:cat>
          <c:val>
            <c:numRef>
              <c:f>Лист1!$B$2:$B$6</c:f>
              <c:numCache>
                <c:formatCode>0%</c:formatCode>
                <c:ptCount val="5"/>
                <c:pt idx="0">
                  <c:v>0.31</c:v>
                </c:pt>
                <c:pt idx="1">
                  <c:v>0.24</c:v>
                </c:pt>
                <c:pt idx="2">
                  <c:v>0.19</c:v>
                </c:pt>
                <c:pt idx="3">
                  <c:v>0.21</c:v>
                </c:pt>
                <c:pt idx="4">
                  <c:v>0.05</c:v>
                </c:pt>
              </c:numCache>
            </c:numRef>
          </c:val>
          <c:extLst>
            <c:ext xmlns:c16="http://schemas.microsoft.com/office/drawing/2014/chart" uri="{C3380CC4-5D6E-409C-BE32-E72D297353CC}">
              <c16:uniqueId val="{0000000A-DA81-4542-B258-488C3F7ED92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4.6317074948964726E-2"/>
          <c:y val="0.7540823022122235"/>
          <c:w val="0.93514362787984839"/>
          <c:h val="0.2221081739782527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199</TotalTime>
  <Pages>35</Pages>
  <Words>11978</Words>
  <Characters>68275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ds3</dc:creator>
  <cp:lastModifiedBy>komp2</cp:lastModifiedBy>
  <cp:revision>87</cp:revision>
  <cp:lastPrinted>2023-08-21T08:18:00Z</cp:lastPrinted>
  <dcterms:created xsi:type="dcterms:W3CDTF">2023-06-21T06:26:00Z</dcterms:created>
  <dcterms:modified xsi:type="dcterms:W3CDTF">2023-08-22T06:48:00Z</dcterms:modified>
</cp:coreProperties>
</file>