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CF" w:rsidRPr="008835B7" w:rsidRDefault="005618CF" w:rsidP="000F1A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8835B7">
        <w:rPr>
          <w:rFonts w:ascii="Times New Roman" w:hAnsi="Times New Roman" w:cs="Times New Roman"/>
          <w:sz w:val="28"/>
          <w:szCs w:val="28"/>
          <w:lang w:val="kk-KZ"/>
        </w:rPr>
        <w:t>ЖЗШҒА-ның 46 ғылыми конференция қорытындысы бойынша 6 оқушы қатысып 2 оқушы Алғыс хат: математика секциясы бойынша 7 сынып оқушысы Николаева Назерке, ғылыми жетекшісі Алибиева Асет Будешевна, информатика секциясы бойынша 6 сынып оқушысы Медетов Ануар, ғылыми жетекшісі Джабасбаева Жұлдыз Болатбековна.</w:t>
      </w:r>
    </w:p>
    <w:p w:rsidR="005618CF" w:rsidRPr="008835B7" w:rsidRDefault="005618CF" w:rsidP="000F1A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35B7">
        <w:rPr>
          <w:rFonts w:ascii="Times New Roman" w:hAnsi="Times New Roman" w:cs="Times New Roman"/>
          <w:sz w:val="28"/>
          <w:szCs w:val="28"/>
          <w:lang w:val="kk-KZ"/>
        </w:rPr>
        <w:t>4 оқушы Мадақтамамен:</w:t>
      </w:r>
    </w:p>
    <w:p w:rsidR="005618CF" w:rsidRPr="008835B7" w:rsidRDefault="005618CF" w:rsidP="000F1A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835B7">
        <w:rPr>
          <w:rFonts w:ascii="Times New Roman" w:hAnsi="Times New Roman" w:cs="Times New Roman"/>
          <w:sz w:val="28"/>
          <w:szCs w:val="28"/>
          <w:lang w:val="kk-KZ"/>
        </w:rPr>
        <w:t>Математика секциясы бойы</w:t>
      </w:r>
      <w:r w:rsidR="000F1A66">
        <w:rPr>
          <w:rFonts w:ascii="Times New Roman" w:hAnsi="Times New Roman" w:cs="Times New Roman"/>
          <w:sz w:val="28"/>
          <w:szCs w:val="28"/>
          <w:lang w:val="kk-KZ"/>
        </w:rPr>
        <w:t>нша 6 сынып оқушысы Өмірсерік Т</w:t>
      </w:r>
      <w:r w:rsidR="000F1A66" w:rsidRPr="000F1A6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835B7">
        <w:rPr>
          <w:rFonts w:ascii="Times New Roman" w:hAnsi="Times New Roman" w:cs="Times New Roman"/>
          <w:sz w:val="28"/>
          <w:szCs w:val="28"/>
          <w:lang w:val="kk-KZ"/>
        </w:rPr>
        <w:t xml:space="preserve">қтар, ғылыми жетекшісі Арғынбекова Жамал Мешитбаевна, орыс тілі секциясы бойынша 4 сынып оқушысы  Малыбаева Әнел, ғылыми жетекшісі Байкулова Кенжегуль Мамырбековна,  қазақ тілі секциясы бойынша 5 сынып оқушысы Зделеу Ділдә, ғылыми жетекшісі Қуанышбекова Гүлнар Қасылқызы, тарих секциясы бойынша 5 сынып оқушысы Разиева Жансая, ғылыми жетекшісі Касенова Алмара Бизаковна. Оқушыларымыздың марапаттары  саптық жиында беріледі. </w:t>
      </w:r>
    </w:p>
    <w:p w:rsidR="002D49E1" w:rsidRPr="000F1A66" w:rsidRDefault="002D49E1" w:rsidP="000F1A66">
      <w:pPr>
        <w:jc w:val="both"/>
        <w:rPr>
          <w:lang w:val="kk-KZ"/>
        </w:rPr>
      </w:pPr>
    </w:p>
    <w:sectPr w:rsidR="002D49E1" w:rsidRPr="000F1A66" w:rsidSect="005D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8CF"/>
    <w:rsid w:val="000F1A66"/>
    <w:rsid w:val="002D49E1"/>
    <w:rsid w:val="005618CF"/>
    <w:rsid w:val="005D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Шынар</cp:lastModifiedBy>
  <cp:revision>4</cp:revision>
  <dcterms:created xsi:type="dcterms:W3CDTF">2016-04-07T02:27:00Z</dcterms:created>
  <dcterms:modified xsi:type="dcterms:W3CDTF">2016-04-07T11:39:00Z</dcterms:modified>
</cp:coreProperties>
</file>