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2E0" w:rsidRDefault="008F59B9" w:rsidP="005C31F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kk-KZ"/>
        </w:rPr>
        <w:t>Хаттама</w:t>
      </w:r>
      <w:r w:rsidR="005C31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№1</w:t>
      </w:r>
    </w:p>
    <w:p w:rsidR="008F59B9" w:rsidRDefault="005F6D93" w:rsidP="005C31F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F6D93">
        <w:rPr>
          <w:rFonts w:ascii="Times New Roman" w:hAnsi="Times New Roman" w:cs="Times New Roman"/>
          <w:sz w:val="28"/>
          <w:szCs w:val="28"/>
          <w:lang w:val="kk-KZ"/>
        </w:rPr>
        <w:t xml:space="preserve">«Балқаш қаласы М. П. Русаков атындағы  жалпы білім беретін  № 2 санаторлық  мектеп-интернаты» КММ </w:t>
      </w:r>
      <w:r w:rsidR="008F59B9">
        <w:rPr>
          <w:rFonts w:ascii="Times New Roman" w:hAnsi="Times New Roman" w:cs="Times New Roman"/>
          <w:sz w:val="28"/>
          <w:szCs w:val="28"/>
          <w:lang w:val="kk-KZ"/>
        </w:rPr>
        <w:t>білім беру мен тәрбиелеу міндеттеріне сәйкес келмейтін интернет желісіндегі ресурстарға оқушылардың кіру рұқсаттарын шектеу, реттеу жұмыстары комиссиясының отырысы</w:t>
      </w:r>
    </w:p>
    <w:bookmarkEnd w:id="0"/>
    <w:p w:rsidR="008F59B9" w:rsidRDefault="008F59B9" w:rsidP="005C31F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Қатысты</w:t>
      </w:r>
      <w:r w:rsidR="005F6D93">
        <w:rPr>
          <w:rFonts w:ascii="Times New Roman" w:hAnsi="Times New Roman" w:cs="Times New Roman"/>
          <w:sz w:val="28"/>
          <w:szCs w:val="28"/>
          <w:lang w:val="kk-KZ"/>
        </w:rPr>
        <w:t>: Рахимберлина Н.С.,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F6D93">
        <w:rPr>
          <w:rFonts w:ascii="Times New Roman" w:hAnsi="Times New Roman" w:cs="Times New Roman"/>
          <w:sz w:val="28"/>
          <w:szCs w:val="28"/>
          <w:lang w:val="kk-KZ"/>
        </w:rPr>
        <w:t>Жамшыбаева П.С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., </w:t>
      </w:r>
      <w:r w:rsidR="005F6D93">
        <w:rPr>
          <w:rFonts w:ascii="Times New Roman" w:hAnsi="Times New Roman" w:cs="Times New Roman"/>
          <w:sz w:val="28"/>
          <w:szCs w:val="28"/>
          <w:lang w:val="kk-KZ"/>
        </w:rPr>
        <w:t>Сулейменова М.Н.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5F6D93">
        <w:rPr>
          <w:rFonts w:ascii="Times New Roman" w:hAnsi="Times New Roman" w:cs="Times New Roman"/>
          <w:sz w:val="28"/>
          <w:szCs w:val="28"/>
          <w:lang w:val="kk-KZ"/>
        </w:rPr>
        <w:t>Алиева Ш.А., Нельдыбаева Ж.Н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F6D93">
        <w:rPr>
          <w:rFonts w:ascii="Times New Roman" w:hAnsi="Times New Roman" w:cs="Times New Roman"/>
          <w:sz w:val="28"/>
          <w:szCs w:val="28"/>
          <w:lang w:val="kk-KZ"/>
        </w:rPr>
        <w:t>, Дозморов С.В.</w:t>
      </w:r>
    </w:p>
    <w:p w:rsidR="00772A0A" w:rsidRDefault="00772A0A" w:rsidP="005C31F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Күн тәртібінде:</w:t>
      </w:r>
    </w:p>
    <w:p w:rsidR="00772A0A" w:rsidRDefault="00772A0A" w:rsidP="005C31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«Қарағанды облысында білім беруді дамытудың оқу-әдістемелік орталығының» 21.08.2015</w:t>
      </w:r>
      <w:r w:rsidR="005F6D93">
        <w:rPr>
          <w:rFonts w:ascii="Times New Roman" w:hAnsi="Times New Roman" w:cs="Times New Roman"/>
          <w:sz w:val="28"/>
          <w:szCs w:val="28"/>
          <w:lang w:val="kk-KZ"/>
        </w:rPr>
        <w:t xml:space="preserve"> ж.  № 1-9/512 хатына сәйкес іс-</w:t>
      </w:r>
      <w:r>
        <w:rPr>
          <w:rFonts w:ascii="Times New Roman" w:hAnsi="Times New Roman" w:cs="Times New Roman"/>
          <w:sz w:val="28"/>
          <w:szCs w:val="28"/>
          <w:lang w:val="kk-KZ"/>
        </w:rPr>
        <w:t>шараларды ұйымдастыру.</w:t>
      </w:r>
      <w:r w:rsidR="005F6D93">
        <w:rPr>
          <w:rFonts w:ascii="Times New Roman" w:hAnsi="Times New Roman" w:cs="Times New Roman"/>
          <w:sz w:val="28"/>
          <w:szCs w:val="28"/>
          <w:lang w:val="kk-KZ"/>
        </w:rPr>
        <w:t xml:space="preserve">  Рахимберлина Н.С.</w:t>
      </w:r>
      <w:r w:rsidR="00CD7D1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5F6D93">
        <w:rPr>
          <w:rFonts w:ascii="Times New Roman" w:hAnsi="Times New Roman" w:cs="Times New Roman"/>
          <w:sz w:val="28"/>
          <w:szCs w:val="28"/>
          <w:lang w:val="kk-KZ"/>
        </w:rPr>
        <w:t>Жамшыбаева П.С.</w:t>
      </w:r>
    </w:p>
    <w:p w:rsidR="00223E26" w:rsidRDefault="00223E26" w:rsidP="005C31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23E26">
        <w:rPr>
          <w:rFonts w:ascii="Times New Roman" w:hAnsi="Times New Roman" w:cs="Times New Roman"/>
          <w:sz w:val="28"/>
          <w:szCs w:val="28"/>
          <w:lang w:val="kk-KZ"/>
        </w:rPr>
        <w:t xml:space="preserve">Интернет желісіндегі ресурстарға кіру рұқсаты туралы мұғалімдерді «Интернет желісінде, оның ішінде әлеуметтік желілерде және блог-платформаларда , жұмыс істейтін мемлекеттік органдардың және мемлекеттік қатысуы бар мекемелердің қызметкерлері үшін жадынамамен» </w:t>
      </w:r>
      <w:r w:rsidR="005F6D93">
        <w:rPr>
          <w:rFonts w:ascii="Times New Roman" w:hAnsi="Times New Roman" w:cs="Times New Roman"/>
          <w:sz w:val="28"/>
          <w:szCs w:val="28"/>
          <w:lang w:val="kk-KZ"/>
        </w:rPr>
        <w:t xml:space="preserve">жалпы ата-аналар жиналысында </w:t>
      </w:r>
      <w:r w:rsidRPr="00223E26">
        <w:rPr>
          <w:rFonts w:ascii="Times New Roman" w:hAnsi="Times New Roman" w:cs="Times New Roman"/>
          <w:sz w:val="28"/>
          <w:szCs w:val="28"/>
          <w:lang w:val="kk-KZ"/>
        </w:rPr>
        <w:t xml:space="preserve">таныстыру </w:t>
      </w:r>
      <w:r w:rsidR="005F6D93">
        <w:rPr>
          <w:rFonts w:ascii="Times New Roman" w:hAnsi="Times New Roman" w:cs="Times New Roman"/>
          <w:sz w:val="28"/>
          <w:szCs w:val="28"/>
          <w:lang w:val="kk-KZ"/>
        </w:rPr>
        <w:t>ақпаратын дайындауға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жауапты тұлға тағайындау.</w:t>
      </w:r>
      <w:r w:rsidR="005F6D93">
        <w:rPr>
          <w:rFonts w:ascii="Times New Roman" w:hAnsi="Times New Roman" w:cs="Times New Roman"/>
          <w:sz w:val="28"/>
          <w:szCs w:val="28"/>
          <w:lang w:val="kk-KZ"/>
        </w:rPr>
        <w:t xml:space="preserve"> Алиева Ш.А.</w:t>
      </w:r>
    </w:p>
    <w:p w:rsidR="00223E26" w:rsidRDefault="00223E26" w:rsidP="005C31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 мен жасөспірімдер арасында жағымсыз контенттерге кіру рұқсатын алдын-алу бойынша ата-</w:t>
      </w:r>
      <w:r w:rsidR="00CD7D1B">
        <w:rPr>
          <w:rFonts w:ascii="Times New Roman" w:hAnsi="Times New Roman" w:cs="Times New Roman"/>
          <w:sz w:val="28"/>
          <w:szCs w:val="28"/>
          <w:lang w:val="kk-KZ"/>
        </w:rPr>
        <w:t xml:space="preserve">аналар жиналысында ақпар беру. </w:t>
      </w:r>
      <w:r w:rsidR="005F6D93">
        <w:rPr>
          <w:rFonts w:ascii="Times New Roman" w:hAnsi="Times New Roman" w:cs="Times New Roman"/>
          <w:sz w:val="28"/>
          <w:szCs w:val="28"/>
          <w:lang w:val="kk-KZ"/>
        </w:rPr>
        <w:t>Рахимберлина Н.С. Сулейменова М.Н</w:t>
      </w:r>
      <w:r w:rsidR="00CD7D1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23E26" w:rsidRDefault="00CD7D1B" w:rsidP="005C31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«Компьютерлік сыныптарда оқушыларға арналған техника қауіпсіздігі Ережесіне» Интернет желісін қолдану процедурасы туралы ақпарат түрінде қосымша толықтырулар енгізу. </w:t>
      </w:r>
      <w:r w:rsidR="005F6D93">
        <w:rPr>
          <w:rFonts w:ascii="Times New Roman" w:hAnsi="Times New Roman" w:cs="Times New Roman"/>
          <w:sz w:val="28"/>
          <w:szCs w:val="28"/>
          <w:lang w:val="kk-KZ"/>
        </w:rPr>
        <w:t>Алиева Ш.А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F6D93">
        <w:rPr>
          <w:rFonts w:ascii="Times New Roman" w:hAnsi="Times New Roman" w:cs="Times New Roman"/>
          <w:sz w:val="28"/>
          <w:szCs w:val="28"/>
          <w:lang w:val="kk-KZ"/>
        </w:rPr>
        <w:t>, Нельдыбаева Ж.Н.</w:t>
      </w:r>
    </w:p>
    <w:p w:rsidR="00CD7D1B" w:rsidRDefault="00CD7D1B" w:rsidP="005C31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ұйымдарында тыйым салынған контенттерді шектеу, реттеу жұмыстарын жүргізу. </w:t>
      </w:r>
      <w:r w:rsidR="005F6D93">
        <w:rPr>
          <w:rFonts w:ascii="Times New Roman" w:hAnsi="Times New Roman" w:cs="Times New Roman"/>
          <w:sz w:val="28"/>
          <w:szCs w:val="28"/>
          <w:lang w:val="kk-KZ"/>
        </w:rPr>
        <w:t>Дозморов С.В.</w:t>
      </w:r>
    </w:p>
    <w:p w:rsidR="00641D61" w:rsidRDefault="00641D61" w:rsidP="005C31FE">
      <w:p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Тыңдалды:</w:t>
      </w:r>
    </w:p>
    <w:p w:rsidR="00641D61" w:rsidRDefault="00641D61" w:rsidP="005C31F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«Қарағанды облысында білім беруді дамытудың оқу-әдістемелік орталығының» 21.08.2015 ж.  № 1-9/512 хатына сәйкес іс шараларды ұйымдастыру</w:t>
      </w:r>
      <w:r w:rsidR="007A2BB1">
        <w:rPr>
          <w:rFonts w:ascii="Times New Roman" w:hAnsi="Times New Roman" w:cs="Times New Roman"/>
          <w:sz w:val="28"/>
          <w:szCs w:val="28"/>
          <w:lang w:val="kk-KZ"/>
        </w:rPr>
        <w:t xml:space="preserve"> жұмыстары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бойынша </w:t>
      </w:r>
      <w:r w:rsidR="005F6D93">
        <w:rPr>
          <w:rFonts w:ascii="Times New Roman" w:hAnsi="Times New Roman" w:cs="Times New Roman"/>
          <w:sz w:val="28"/>
          <w:szCs w:val="28"/>
          <w:lang w:val="kk-KZ"/>
        </w:rPr>
        <w:t>Рахимберлина Н.С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C0FB9">
        <w:rPr>
          <w:rFonts w:ascii="Times New Roman" w:hAnsi="Times New Roman" w:cs="Times New Roman"/>
          <w:sz w:val="28"/>
          <w:szCs w:val="28"/>
          <w:lang w:val="kk-KZ"/>
        </w:rPr>
        <w:t>таныстырды.</w:t>
      </w:r>
    </w:p>
    <w:p w:rsidR="007C0FB9" w:rsidRDefault="007C0FB9" w:rsidP="005C31F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Интернет желісін қолдану бойынша арнайы папка басталып, оған осы жұмыс бойынша жылдық жоспар құрылды, жауапты тұлғалар тағайындалды:</w:t>
      </w:r>
      <w:r w:rsidR="007A2BB1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ілім беру мен тәрбиелеу міндеттеріне сәйкес келмейтін интернет желісіндегі ресурстарға оқушылардың кіру рұқсаттарын шектеу, реттеу мақсатында жауапты болып информатика пәнінің мұғалімі </w:t>
      </w:r>
      <w:r w:rsidR="005F6D93">
        <w:rPr>
          <w:rFonts w:ascii="Times New Roman" w:hAnsi="Times New Roman" w:cs="Times New Roman"/>
          <w:sz w:val="28"/>
          <w:szCs w:val="28"/>
          <w:lang w:val="kk-KZ"/>
        </w:rPr>
        <w:t>Алиева Ш.А</w:t>
      </w:r>
      <w:r>
        <w:rPr>
          <w:rFonts w:ascii="Times New Roman" w:hAnsi="Times New Roman" w:cs="Times New Roman"/>
          <w:sz w:val="28"/>
          <w:szCs w:val="28"/>
          <w:lang w:val="kk-KZ"/>
        </w:rPr>
        <w:t>., және жабдықтау жөніндегі инжене</w:t>
      </w:r>
      <w:r w:rsidR="005F6D93">
        <w:rPr>
          <w:rFonts w:ascii="Times New Roman" w:hAnsi="Times New Roman" w:cs="Times New Roman"/>
          <w:sz w:val="28"/>
          <w:szCs w:val="28"/>
          <w:lang w:val="kk-KZ"/>
        </w:rPr>
        <w:t>р Дозморов С.</w:t>
      </w:r>
      <w:r w:rsidR="0002536A">
        <w:rPr>
          <w:rFonts w:ascii="Times New Roman" w:hAnsi="Times New Roman" w:cs="Times New Roman"/>
          <w:sz w:val="28"/>
          <w:szCs w:val="28"/>
          <w:lang w:val="kk-KZ"/>
        </w:rPr>
        <w:t>, сайттардың тарихын қар</w:t>
      </w:r>
      <w:r w:rsidR="008C5FCC">
        <w:rPr>
          <w:rFonts w:ascii="Times New Roman" w:hAnsi="Times New Roman" w:cs="Times New Roman"/>
          <w:sz w:val="28"/>
          <w:szCs w:val="28"/>
          <w:lang w:val="kk-KZ"/>
        </w:rPr>
        <w:t xml:space="preserve">ап, бақылауға </w:t>
      </w:r>
      <w:r w:rsidR="0002536A">
        <w:rPr>
          <w:rFonts w:ascii="Times New Roman" w:hAnsi="Times New Roman" w:cs="Times New Roman"/>
          <w:sz w:val="28"/>
          <w:szCs w:val="28"/>
          <w:lang w:val="kk-KZ"/>
        </w:rPr>
        <w:t xml:space="preserve"> лаборант </w:t>
      </w:r>
      <w:r w:rsidR="005F6D93">
        <w:rPr>
          <w:rFonts w:ascii="Times New Roman" w:hAnsi="Times New Roman" w:cs="Times New Roman"/>
          <w:sz w:val="28"/>
          <w:szCs w:val="28"/>
          <w:lang w:val="kk-KZ"/>
        </w:rPr>
        <w:t>Алиева Ш.А., Нельдыбаева Ж.Н.</w:t>
      </w:r>
      <w:r w:rsidR="008C5FC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тағайындауға ұсыныс жасады. Бұйрықтың ор</w:t>
      </w:r>
      <w:r w:rsidR="005F6D93">
        <w:rPr>
          <w:rFonts w:ascii="Times New Roman" w:hAnsi="Times New Roman" w:cs="Times New Roman"/>
          <w:sz w:val="28"/>
          <w:szCs w:val="28"/>
          <w:lang w:val="kk-KZ"/>
        </w:rPr>
        <w:t>ындалуын бақылау Н.С. Рахимберлинаға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тапсыру жөнінде айтылды.</w:t>
      </w:r>
    </w:p>
    <w:p w:rsidR="007A2BB1" w:rsidRDefault="007A2BB1" w:rsidP="005C31F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23E26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Интернет желісіндегі ресурстарға кіру рұқсаты туралы мұғалімдерді «Интернет желісінде, оның ішінде әлеуметтік желілерде және блог-платформаларда , жұмыс істейтін мемлекеттік органдардың және мемлекеттік қатысуы бар мекемелердің қызметкерлері үшін жадынамамен» таныстыру </w:t>
      </w:r>
      <w:r>
        <w:rPr>
          <w:rFonts w:ascii="Times New Roman" w:hAnsi="Times New Roman" w:cs="Times New Roman"/>
          <w:sz w:val="28"/>
          <w:szCs w:val="28"/>
          <w:lang w:val="kk-KZ"/>
        </w:rPr>
        <w:t>семинарын өткізуге жауапты</w:t>
      </w:r>
      <w:r w:rsidR="005F6D93">
        <w:rPr>
          <w:rFonts w:ascii="Times New Roman" w:hAnsi="Times New Roman" w:cs="Times New Roman"/>
          <w:sz w:val="28"/>
          <w:szCs w:val="28"/>
          <w:lang w:val="kk-KZ"/>
        </w:rPr>
        <w:t xml:space="preserve"> тұлға тағайындау Алиева Ш.А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115B1">
        <w:rPr>
          <w:rFonts w:ascii="Times New Roman" w:hAnsi="Times New Roman" w:cs="Times New Roman"/>
          <w:sz w:val="28"/>
          <w:szCs w:val="28"/>
          <w:lang w:val="kk-KZ"/>
        </w:rPr>
        <w:t xml:space="preserve"> ұсыныс ж</w:t>
      </w:r>
      <w:r w:rsidR="008E3957">
        <w:rPr>
          <w:rFonts w:ascii="Times New Roman" w:hAnsi="Times New Roman" w:cs="Times New Roman"/>
          <w:sz w:val="28"/>
          <w:szCs w:val="28"/>
          <w:lang w:val="kk-KZ"/>
        </w:rPr>
        <w:t>асалып, қабылданды. Ақпарат  қыркүйек айында өтетін жалпы ата-аналар жиналысында жеткізілетіні туралы айтылды.</w:t>
      </w:r>
    </w:p>
    <w:p w:rsidR="00C115B1" w:rsidRDefault="00C115B1" w:rsidP="005C31F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Балалар мен жасөспірімдер арасында жағымсыз контенттерге кіру рұқсатын алдын-алу бойынша ата-аналар жиналысын ұйымдастыру шараларын  </w:t>
      </w:r>
      <w:r w:rsidR="008E3957">
        <w:rPr>
          <w:rFonts w:ascii="Times New Roman" w:hAnsi="Times New Roman" w:cs="Times New Roman"/>
          <w:sz w:val="28"/>
          <w:szCs w:val="28"/>
          <w:lang w:val="kk-KZ"/>
        </w:rPr>
        <w:t>М.Н. Сулейменоваға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тапсырылып, ақпар беруді  директордың АКТ жөніндегі орынбасары  </w:t>
      </w:r>
      <w:r w:rsidR="008E3957">
        <w:rPr>
          <w:rFonts w:ascii="Times New Roman" w:hAnsi="Times New Roman" w:cs="Times New Roman"/>
          <w:sz w:val="28"/>
          <w:szCs w:val="28"/>
          <w:lang w:val="kk-KZ"/>
        </w:rPr>
        <w:t>Рахимберлина Н.С.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тапсырылды. </w:t>
      </w:r>
    </w:p>
    <w:p w:rsidR="00C115B1" w:rsidRDefault="00C115B1" w:rsidP="005C31F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«Компьютерлік сыныптарда оқушыларға арналған техника қауіпсіздігі Ережесіне» Интернет желісін қолдану процедурасы туралы ақпарат түрінде қосымша толықтырулар енгізу шараларын информатика</w:t>
      </w:r>
      <w:r w:rsidR="008E3957">
        <w:rPr>
          <w:rFonts w:ascii="Times New Roman" w:hAnsi="Times New Roman" w:cs="Times New Roman"/>
          <w:sz w:val="28"/>
          <w:szCs w:val="28"/>
          <w:lang w:val="kk-KZ"/>
        </w:rPr>
        <w:t xml:space="preserve"> пәнінің мұғалімі Алиева Ш.А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және  </w:t>
      </w:r>
      <w:r w:rsidR="008E3957">
        <w:rPr>
          <w:rFonts w:ascii="Times New Roman" w:hAnsi="Times New Roman" w:cs="Times New Roman"/>
          <w:sz w:val="28"/>
          <w:szCs w:val="28"/>
          <w:lang w:val="kk-KZ"/>
        </w:rPr>
        <w:t>мультимедиялық кабинеттің лаборанты Нельдыбаева Ж.Н.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тапсырылды. </w:t>
      </w:r>
    </w:p>
    <w:p w:rsidR="00C115B1" w:rsidRDefault="00C115B1" w:rsidP="005C31F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ұйымдарында тыйым салынған контенттерді шектеу, реттеу жұмыстарын жүргізу туралы  </w:t>
      </w:r>
      <w:r w:rsidR="008E3957">
        <w:rPr>
          <w:rFonts w:ascii="Times New Roman" w:hAnsi="Times New Roman" w:cs="Times New Roman"/>
          <w:sz w:val="28"/>
          <w:szCs w:val="28"/>
          <w:lang w:val="kk-KZ"/>
        </w:rPr>
        <w:t>Дозморов С.В. а</w:t>
      </w:r>
      <w:r>
        <w:rPr>
          <w:rFonts w:ascii="Times New Roman" w:hAnsi="Times New Roman" w:cs="Times New Roman"/>
          <w:sz w:val="28"/>
          <w:szCs w:val="28"/>
          <w:lang w:val="kk-KZ"/>
        </w:rPr>
        <w:t>қпар берді.</w:t>
      </w:r>
    </w:p>
    <w:p w:rsidR="00B13819" w:rsidRDefault="00B13819" w:rsidP="005C31F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3819" w:rsidRDefault="00B13819" w:rsidP="005C31F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Комиссия қаулы етеді:</w:t>
      </w:r>
    </w:p>
    <w:p w:rsidR="00B13819" w:rsidRDefault="00B13819" w:rsidP="005C31F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«Қарағанды облысында білім беруді дамытудың оқу-әдістемелік орталығының» 21.08.2015 ж.  № 1-9/512 хатына сәйкес іс шараларды ұйымдастырылсын.</w:t>
      </w:r>
    </w:p>
    <w:p w:rsidR="00B13819" w:rsidRDefault="00B13819" w:rsidP="005C31F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23E26">
        <w:rPr>
          <w:rFonts w:ascii="Times New Roman" w:hAnsi="Times New Roman" w:cs="Times New Roman"/>
          <w:sz w:val="28"/>
          <w:szCs w:val="28"/>
          <w:lang w:val="kk-KZ"/>
        </w:rPr>
        <w:t xml:space="preserve">Интернет желісіндегі ресурстарға кіру рұқсаты туралы мұғалімдерді «Интернет желісінде, оның ішінде әлеуметтік желілерде және блог-платформаларда , жұмыс істейтін мемлекеттік органдардың және мемлекеттік қатысуы бар мекемелердің қызметкерлері үшін жадынамамен» таныстыру </w:t>
      </w:r>
      <w:r w:rsidR="008E3957">
        <w:rPr>
          <w:rFonts w:ascii="Times New Roman" w:hAnsi="Times New Roman" w:cs="Times New Roman"/>
          <w:sz w:val="28"/>
          <w:szCs w:val="28"/>
          <w:lang w:val="kk-KZ"/>
        </w:rPr>
        <w:t>ақпарын беруге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жауапты тұлға </w:t>
      </w:r>
      <w:r w:rsidR="008E3957">
        <w:rPr>
          <w:rFonts w:ascii="Times New Roman" w:hAnsi="Times New Roman" w:cs="Times New Roman"/>
          <w:sz w:val="28"/>
          <w:szCs w:val="28"/>
          <w:lang w:val="kk-KZ"/>
        </w:rPr>
        <w:t>Алиева Ш.А. тағайындалсын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B13819" w:rsidRDefault="00B13819" w:rsidP="005C31F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Балалар мен жасөспірімдер арасында жағымсыз контенттерге кіру рұқсатын алдын-алу бойынша ата-аналар жиналысында ақпар беру </w:t>
      </w:r>
      <w:r w:rsidR="008E3957">
        <w:rPr>
          <w:rFonts w:ascii="Times New Roman" w:hAnsi="Times New Roman" w:cs="Times New Roman"/>
          <w:sz w:val="28"/>
          <w:szCs w:val="28"/>
          <w:lang w:val="kk-KZ"/>
        </w:rPr>
        <w:t>Н:С. Рахимберлинаға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тапсырылсын.</w:t>
      </w:r>
    </w:p>
    <w:p w:rsidR="00B13819" w:rsidRDefault="00B13819" w:rsidP="005C31F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«Компьютерлік сыныптарда оқушыларға арналған техника қауіпсіздігі Ережесіне» Интернет желісін қолдану процедурасы туралы ақпарат түрінде қосымша толықтырулар енгізу </w:t>
      </w:r>
      <w:r w:rsidR="008E3957" w:rsidRPr="008E3957">
        <w:rPr>
          <w:rFonts w:ascii="Times New Roman" w:hAnsi="Times New Roman" w:cs="Times New Roman"/>
          <w:sz w:val="28"/>
          <w:szCs w:val="28"/>
          <w:lang w:val="kk-KZ"/>
        </w:rPr>
        <w:t>информатика пәнінің мұғалімі Алиева Ш.А. және  мультимедиялық кабинеттің лаборанты Нельдыбаева Ж.Н. тапсырыл</w:t>
      </w:r>
      <w:r>
        <w:rPr>
          <w:rFonts w:ascii="Times New Roman" w:hAnsi="Times New Roman" w:cs="Times New Roman"/>
          <w:sz w:val="28"/>
          <w:szCs w:val="28"/>
          <w:lang w:val="kk-KZ"/>
        </w:rPr>
        <w:t>сын.</w:t>
      </w:r>
    </w:p>
    <w:p w:rsidR="00B13819" w:rsidRDefault="00B13819" w:rsidP="005C31F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ұйымдарында тыйым салынған контенттерді шектеу, реттеу жұмыстарын жүргізуді  мектеп инженері </w:t>
      </w:r>
      <w:r w:rsidR="008E3957">
        <w:rPr>
          <w:rFonts w:ascii="Times New Roman" w:hAnsi="Times New Roman" w:cs="Times New Roman"/>
          <w:sz w:val="28"/>
          <w:szCs w:val="28"/>
          <w:lang w:val="kk-KZ"/>
        </w:rPr>
        <w:t>С.В. Дозморовқа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жүктелсін. </w:t>
      </w:r>
    </w:p>
    <w:p w:rsidR="00B13819" w:rsidRDefault="00B13819" w:rsidP="005C31FE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3819" w:rsidRDefault="00B13819" w:rsidP="005C31FE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Хатшы: </w:t>
      </w:r>
      <w:r w:rsidR="008E3957">
        <w:rPr>
          <w:rFonts w:ascii="Times New Roman" w:hAnsi="Times New Roman" w:cs="Times New Roman"/>
          <w:sz w:val="28"/>
          <w:szCs w:val="28"/>
          <w:lang w:val="kk-KZ"/>
        </w:rPr>
        <w:t>Дауылбаева Ж.К.</w:t>
      </w:r>
    </w:p>
    <w:sectPr w:rsidR="00B13819" w:rsidSect="005C31FE">
      <w:pgSz w:w="11906" w:h="16838"/>
      <w:pgMar w:top="1134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F5172"/>
    <w:multiLevelType w:val="hybridMultilevel"/>
    <w:tmpl w:val="62282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EC2F91"/>
    <w:multiLevelType w:val="hybridMultilevel"/>
    <w:tmpl w:val="980EFA38"/>
    <w:lvl w:ilvl="0" w:tplc="3AC271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FF24C8F"/>
    <w:multiLevelType w:val="hybridMultilevel"/>
    <w:tmpl w:val="40DCA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9B9"/>
    <w:rsid w:val="0002536A"/>
    <w:rsid w:val="00223E26"/>
    <w:rsid w:val="004622E0"/>
    <w:rsid w:val="005C31FE"/>
    <w:rsid w:val="005F6D93"/>
    <w:rsid w:val="00641D61"/>
    <w:rsid w:val="00772A0A"/>
    <w:rsid w:val="007A2BB1"/>
    <w:rsid w:val="007C0FB9"/>
    <w:rsid w:val="008C5FCC"/>
    <w:rsid w:val="008E3957"/>
    <w:rsid w:val="008F59B9"/>
    <w:rsid w:val="00B13819"/>
    <w:rsid w:val="00B43D77"/>
    <w:rsid w:val="00C115B1"/>
    <w:rsid w:val="00CD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A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F3A759-32F8-47B9-8A38-E01701774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АЙЗ</cp:lastModifiedBy>
  <cp:revision>2</cp:revision>
  <dcterms:created xsi:type="dcterms:W3CDTF">2016-04-05T10:54:00Z</dcterms:created>
  <dcterms:modified xsi:type="dcterms:W3CDTF">2016-04-05T10:54:00Z</dcterms:modified>
</cp:coreProperties>
</file>