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864C3" w14:textId="4D33353D" w:rsidR="003D7D0B" w:rsidRPr="003D7D0B" w:rsidRDefault="00946610" w:rsidP="003D7D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="003D7D0B" w:rsidRPr="003D7D0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мая  2023 года</w:t>
      </w:r>
      <w:r w:rsidR="003D7D0B" w:rsidRPr="003D7D0B">
        <w:rPr>
          <w:rFonts w:ascii="Times New Roman" w:hAnsi="Times New Roman" w:cs="Times New Roman"/>
          <w:sz w:val="28"/>
          <w:szCs w:val="28"/>
          <w:lang w:val="kk-KZ"/>
        </w:rPr>
        <w:t xml:space="preserve">  школьным инспектором  ГЮП ОП г.Балхаш   Байбусиновой Д.О.  и социальным педагогом Бейсекеевой З.Р. с учащимися 5-7  классов  проведена профилактическая беседа на тему «</w:t>
      </w:r>
      <w:r w:rsidR="003D7D0B" w:rsidRPr="003D7D0B">
        <w:rPr>
          <w:rFonts w:ascii="Times New Roman" w:hAnsi="Times New Roman" w:cs="Times New Roman"/>
          <w:b/>
          <w:bCs/>
          <w:sz w:val="28"/>
          <w:szCs w:val="28"/>
          <w:lang w:val="kk-KZ"/>
        </w:rPr>
        <w:t>Безопасное лето. Административная и уголовная ответственность несовершеннолетних».</w:t>
      </w:r>
      <w:r w:rsidR="003D7D0B" w:rsidRPr="003D7D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2AF978E" w14:textId="3372CB0B" w:rsidR="003D7D0B" w:rsidRPr="003D7D0B" w:rsidRDefault="003D7D0B" w:rsidP="003D7D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7D0B">
        <w:rPr>
          <w:rFonts w:ascii="Times New Roman" w:hAnsi="Times New Roman" w:cs="Times New Roman"/>
          <w:b/>
          <w:bCs/>
          <w:color w:val="010101"/>
          <w:sz w:val="28"/>
          <w:szCs w:val="28"/>
          <w:shd w:val="clear" w:color="auto" w:fill="FFFFFF"/>
        </w:rPr>
        <w:t>Цель беседы</w:t>
      </w:r>
      <w:proofErr w:type="gramStart"/>
      <w:r w:rsidRPr="003D7D0B">
        <w:rPr>
          <w:rFonts w:ascii="Times New Roman" w:hAnsi="Times New Roman" w:cs="Times New Roman"/>
          <w:b/>
          <w:bCs/>
          <w:color w:val="010101"/>
          <w:sz w:val="28"/>
          <w:szCs w:val="28"/>
          <w:shd w:val="clear" w:color="auto" w:fill="FFFFFF"/>
        </w:rPr>
        <w:t>:</w:t>
      </w:r>
      <w:r w:rsidRPr="003D7D0B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Способствовать</w:t>
      </w:r>
      <w:proofErr w:type="gramEnd"/>
      <w:r w:rsidRPr="003D7D0B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воспитанию законопослушного гражданина. Профилактика преступлений и правонарушений среди несовершеннолетних, воспитание правового сознания учащихся; обсудить с учащимися проблему преступности среди несовершеннолетних; объяснить учащимся особенности уголовной ответственности несовершеннолетних; формировать навыки самостоятельного принятия ответственного решения; формировать навыки критического анализа сложных ситуаций;</w:t>
      </w:r>
    </w:p>
    <w:p w14:paraId="5FE8B722" w14:textId="754CB8B9" w:rsidR="00070FD2" w:rsidRPr="003D7D0B" w:rsidRDefault="003D7D0B" w:rsidP="0094661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D7D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6610"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5721B8CB" wp14:editId="6229DBA9">
            <wp:extent cx="3174913" cy="4495417"/>
            <wp:effectExtent l="0" t="0" r="698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467" cy="4507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610"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55C0FEB9" wp14:editId="33079111">
            <wp:extent cx="3029727" cy="42898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777" cy="429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0FD2" w:rsidRPr="003D7D0B" w:rsidSect="003D7D0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0B"/>
    <w:rsid w:val="00070FD2"/>
    <w:rsid w:val="001D260E"/>
    <w:rsid w:val="003D7D0B"/>
    <w:rsid w:val="00946610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AAAD"/>
  <w15:chartTrackingRefBased/>
  <w15:docId w15:val="{349DD2A8-6B87-4730-B13D-E083C411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2023-05-24T09:41:00Z</cp:lastPrinted>
  <dcterms:created xsi:type="dcterms:W3CDTF">2023-05-22T10:18:00Z</dcterms:created>
  <dcterms:modified xsi:type="dcterms:W3CDTF">2023-05-24T09:41:00Z</dcterms:modified>
</cp:coreProperties>
</file>