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8C" w:rsidRDefault="0091210E" w:rsidP="00BB05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1210E">
        <w:rPr>
          <w:rFonts w:ascii="Times New Roman" w:hAnsi="Times New Roman" w:cs="Times New Roman"/>
          <w:b/>
          <w:sz w:val="28"/>
          <w:szCs w:val="28"/>
          <w:lang w:val="kk-KZ"/>
        </w:rPr>
        <w:t>«Біз дамысақ, Қазақстан да дамиды»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</w:t>
      </w:r>
      <w:r w:rsidR="00BB05B7">
        <w:rPr>
          <w:rFonts w:ascii="Times New Roman" w:hAnsi="Times New Roman" w:cs="Times New Roman"/>
          <w:sz w:val="28"/>
          <w:szCs w:val="28"/>
          <w:lang w:val="kk-KZ"/>
        </w:rPr>
        <w:t>әлімгерлер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слеті</w:t>
      </w:r>
    </w:p>
    <w:p w:rsidR="00BB05B7" w:rsidRDefault="00BB05B7" w:rsidP="00BB05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B05B7" w:rsidRDefault="00BB05B7" w:rsidP="00CA74C8">
      <w:pPr>
        <w:spacing w:after="0" w:line="240" w:lineRule="auto"/>
        <w:ind w:left="-284" w:right="141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Тәуелсіздік күні мерекесі қарсаңында Оқушылар сарайында «Біз дамысақ, Қазақстан да дамиды» </w:t>
      </w:r>
      <w:r w:rsidR="00816C37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салтанатты 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>слет өткізілді</w:t>
      </w:r>
      <w:r w:rsidRPr="00816C37">
        <w:rPr>
          <w:rFonts w:ascii="Times New Roman" w:hAnsi="Times New Roman" w:cs="Times New Roman"/>
          <w:sz w:val="28"/>
          <w:szCs w:val="28"/>
          <w:lang w:val="kk-KZ"/>
        </w:rPr>
        <w:t>. Слетқа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 мектептерінің 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>аға тәлімгерлері мен  жасұландықтар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қатысты. 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>Іс -ш</w:t>
      </w:r>
      <w:r w:rsidR="00816C37">
        <w:rPr>
          <w:rFonts w:ascii="Times New Roman" w:hAnsi="Times New Roman" w:cs="Times New Roman"/>
          <w:sz w:val="28"/>
          <w:szCs w:val="28"/>
          <w:lang w:val="kk-KZ"/>
        </w:rPr>
        <w:t>араның мақсаты – «Жас Ұлан»</w:t>
      </w:r>
      <w:r w:rsidR="0091210E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210E">
        <w:rPr>
          <w:rFonts w:ascii="Times New Roman" w:hAnsi="Times New Roman" w:cs="Times New Roman"/>
          <w:sz w:val="28"/>
          <w:szCs w:val="28"/>
          <w:lang w:val="kk-KZ"/>
        </w:rPr>
        <w:t>мен жасөспірімдер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 xml:space="preserve"> ұйымы </w:t>
      </w:r>
      <w:r w:rsidR="00816C37">
        <w:rPr>
          <w:rFonts w:ascii="Times New Roman" w:hAnsi="Times New Roman" w:cs="Times New Roman"/>
          <w:sz w:val="28"/>
          <w:szCs w:val="28"/>
          <w:lang w:val="kk-KZ"/>
        </w:rPr>
        <w:t xml:space="preserve">қызметінің белсенділігін арттыру, тәлімгерлер қоғамдастығын қалыптастыру, аға тәлімгерлердің мәртебесін көтеру.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1CB1" w:rsidRDefault="00AE3F64" w:rsidP="00CA74C8">
      <w:pPr>
        <w:spacing w:after="0" w:line="240" w:lineRule="auto"/>
        <w:ind w:left="-284" w:right="141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F64">
        <w:rPr>
          <w:rFonts w:ascii="Times New Roman" w:hAnsi="Times New Roman" w:cs="Times New Roman"/>
          <w:sz w:val="28"/>
          <w:szCs w:val="28"/>
          <w:lang w:val="kk-KZ"/>
        </w:rPr>
        <w:t xml:space="preserve">№25, №10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мектептер мен </w:t>
      </w:r>
      <w:r w:rsidRPr="00AE3F64">
        <w:rPr>
          <w:rFonts w:ascii="Times New Roman" w:hAnsi="Times New Roman" w:cs="Times New Roman"/>
          <w:sz w:val="28"/>
          <w:szCs w:val="28"/>
          <w:lang w:val="kk-KZ"/>
        </w:rPr>
        <w:t xml:space="preserve">№15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Pr="00AE3F6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>лицейд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 xml:space="preserve">үгіт – насихат топтары </w:t>
      </w:r>
      <w:r w:rsidR="00816C3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«Жас Ұлан» ұйымының жұмысы</w:t>
      </w:r>
      <w:r w:rsidR="0091210E">
        <w:rPr>
          <w:rFonts w:ascii="Times New Roman" w:hAnsi="Times New Roman" w:cs="Times New Roman"/>
          <w:sz w:val="28"/>
          <w:szCs w:val="28"/>
          <w:lang w:val="kk-KZ"/>
        </w:rPr>
        <w:t xml:space="preserve"> жайында айтып өтті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Слетта тәлімгерлерге салтанатпен құрмет көрсетілді. </w:t>
      </w:r>
      <w:r w:rsidR="0091210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 xml:space="preserve">Тәлімгер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одағының аға басшысы, сондықтан тәлімгер атағын 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 xml:space="preserve">мақтанышпен және намыспен иелену қажет. Көзінде </w:t>
      </w:r>
      <w:r w:rsidR="00601CB1">
        <w:rPr>
          <w:rFonts w:ascii="Times New Roman" w:hAnsi="Times New Roman" w:cs="Times New Roman"/>
          <w:sz w:val="28"/>
          <w:szCs w:val="28"/>
          <w:lang w:val="kk-KZ"/>
        </w:rPr>
        <w:t>оты жанған, артт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 xml:space="preserve">арынан кезекті жасұландықтарды </w:t>
      </w:r>
      <w:r w:rsidR="00601CB1">
        <w:rPr>
          <w:rFonts w:ascii="Times New Roman" w:hAnsi="Times New Roman" w:cs="Times New Roman"/>
          <w:sz w:val="28"/>
          <w:szCs w:val="28"/>
          <w:lang w:val="kk-KZ"/>
        </w:rPr>
        <w:t>ертуге дайын ж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>ас мамандар – Қайырқұл Азамат (қалалық гимназия), Айтқұл Ләйлім (</w:t>
      </w:r>
      <w:r w:rsidR="00712DC5" w:rsidRPr="00712DC5">
        <w:rPr>
          <w:rFonts w:ascii="Times New Roman" w:hAnsi="Times New Roman" w:cs="Times New Roman"/>
          <w:sz w:val="28"/>
          <w:szCs w:val="28"/>
          <w:lang w:val="kk-KZ"/>
        </w:rPr>
        <w:t>№5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мектеп), Манаева Айгерім (№8 орта мектеп), Абдрахман Толғанай (№15 мектеп-лицей), Рахимова Мадина (№17 орта мектеп), Қуанышбаева Мөлдір (№24 орта мектеп), Сыздықова Индира (№2 мектеп-интернат), Смаханова Мадина (№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 xml:space="preserve">3 интернат) «Жас Ұлан» ұйымы  тәлімгерлер 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>антын қабылдап</w:t>
      </w:r>
      <w:r w:rsidR="00986C64">
        <w:rPr>
          <w:rFonts w:ascii="Times New Roman" w:hAnsi="Times New Roman" w:cs="Times New Roman"/>
          <w:sz w:val="28"/>
          <w:szCs w:val="28"/>
          <w:lang w:val="kk-KZ"/>
        </w:rPr>
        <w:t>, белсенді іске кірісті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1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6C37" w:rsidRDefault="00601CB1" w:rsidP="00CA74C8">
      <w:pPr>
        <w:spacing w:after="0" w:line="240" w:lineRule="auto"/>
        <w:ind w:left="-284" w:right="141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Салтанатты слет тәлімгерлер ұйымының болашағына үміт артқан патриоттық әнмен аяқталды.</w:t>
      </w:r>
      <w:r w:rsidR="00712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74C8" w:rsidRDefault="00CA74C8" w:rsidP="00BB05B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74C8" w:rsidRDefault="00CA74C8" w:rsidP="00BB05B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74C8" w:rsidRPr="00712DC5" w:rsidRDefault="00CA74C8" w:rsidP="00BB05B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78740</wp:posOffset>
            </wp:positionV>
            <wp:extent cx="5940425" cy="3162300"/>
            <wp:effectExtent l="19050" t="0" r="3175" b="0"/>
            <wp:wrapNone/>
            <wp:docPr id="1" name="Рисунок 1" descr="C:\Users\Айдана\Desktop\раб стол\2015-2016\День вожатых 2015г\на веб  сайт\DSC_0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раб стол\2015-2016\День вожатых 2015г\на веб  сайт\DSC_02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23" b="18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74C8" w:rsidRPr="00712DC5" w:rsidSect="00CA74C8">
      <w:pgSz w:w="11906" w:h="16838"/>
      <w:pgMar w:top="1134" w:right="850" w:bottom="1134" w:left="1701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5B7"/>
    <w:rsid w:val="00253E6B"/>
    <w:rsid w:val="00601CB1"/>
    <w:rsid w:val="006B2944"/>
    <w:rsid w:val="00712DC5"/>
    <w:rsid w:val="00816C37"/>
    <w:rsid w:val="008F0D89"/>
    <w:rsid w:val="0091210E"/>
    <w:rsid w:val="00986C64"/>
    <w:rsid w:val="00AE3F64"/>
    <w:rsid w:val="00BB05B7"/>
    <w:rsid w:val="00CA74C8"/>
    <w:rsid w:val="00E80D8C"/>
    <w:rsid w:val="00EB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7C07-9CC3-4BC2-8F4B-4A884073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Айдана</cp:lastModifiedBy>
  <cp:revision>8</cp:revision>
  <dcterms:created xsi:type="dcterms:W3CDTF">2015-12-11T05:36:00Z</dcterms:created>
  <dcterms:modified xsi:type="dcterms:W3CDTF">2016-02-24T03:48:00Z</dcterms:modified>
</cp:coreProperties>
</file>