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3E6FE" w14:textId="77777777" w:rsidR="008E290C" w:rsidRDefault="008E290C" w:rsidP="00A24360">
      <w:pPr>
        <w:rPr>
          <w:rFonts w:ascii="Calibri" w:hAnsi="Calibri" w:cs="Calibri"/>
          <w:color w:val="050505"/>
          <w:sz w:val="23"/>
          <w:szCs w:val="23"/>
          <w:shd w:val="clear" w:color="auto" w:fill="FFFFFF"/>
        </w:rPr>
      </w:pPr>
    </w:p>
    <w:p w14:paraId="2C2AD282" w14:textId="77777777" w:rsidR="0071135D" w:rsidRDefault="0071135D" w:rsidP="0071135D">
      <w:r>
        <w:t xml:space="preserve">В целях борьбы с коррупцией нашу школу посетил областной информационный караван и провел пропагандистский семинар по борьбе с коррупцией. В семинаре приняли участие родители, учителя и учащиеся старших классов. Руководитель Специальной мониторинговой группы по внешнему анализу и оценке при департаменте по Карагандинской области </w:t>
      </w:r>
      <w:proofErr w:type="spellStart"/>
      <w:r>
        <w:t>Жумабеков</w:t>
      </w:r>
      <w:proofErr w:type="spellEnd"/>
      <w:r>
        <w:t xml:space="preserve"> </w:t>
      </w:r>
      <w:proofErr w:type="spellStart"/>
      <w:r>
        <w:t>Бейбит</w:t>
      </w:r>
      <w:proofErr w:type="spellEnd"/>
      <w:r>
        <w:t xml:space="preserve"> </w:t>
      </w:r>
      <w:proofErr w:type="spellStart"/>
      <w:r>
        <w:t>Кайыржанович</w:t>
      </w:r>
      <w:proofErr w:type="spellEnd"/>
      <w:r>
        <w:t xml:space="preserve">. Гостя встретили </w:t>
      </w:r>
      <w:proofErr w:type="spellStart"/>
      <w:r>
        <w:t>агит</w:t>
      </w:r>
      <w:proofErr w:type="spellEnd"/>
      <w:r>
        <w:t xml:space="preserve"> бригада школы клуба 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Ұрпақ</w:t>
      </w:r>
      <w:proofErr w:type="spellEnd"/>
      <w:r>
        <w:t xml:space="preserve"> и  президент школы Марков Даниил , он ознакомил с антикоррупционной работой и «</w:t>
      </w:r>
      <w:proofErr w:type="spellStart"/>
      <w:r>
        <w:t>Адалдық</w:t>
      </w:r>
      <w:proofErr w:type="spellEnd"/>
      <w:r>
        <w:t xml:space="preserve"> аланы», показали работу Магазина честности .</w:t>
      </w:r>
    </w:p>
    <w:p w14:paraId="01DA7EC7" w14:textId="77777777" w:rsidR="0071135D" w:rsidRDefault="0071135D" w:rsidP="0071135D">
      <w:r>
        <w:t xml:space="preserve"> В ходе семинара были показаны документальные фильмы для родителей, учащихся и учителей, связанные с коррупцией, подчеркнута важность недопущения коррупции. </w:t>
      </w:r>
    </w:p>
    <w:p w14:paraId="272C4DAC" w14:textId="0C0DB75A" w:rsidR="0071135D" w:rsidRDefault="0071135D" w:rsidP="0071135D">
      <w:r>
        <w:t>Дети участвовали в конкурсе рисунков "Скажем нет коррупции". Приняли участие в КВН.</w:t>
      </w:r>
    </w:p>
    <w:p w14:paraId="053FAE8C" w14:textId="7717E2D5" w:rsidR="0071135D" w:rsidRDefault="0071135D" w:rsidP="0071135D"/>
    <w:p w14:paraId="57877ADD" w14:textId="77777777" w:rsidR="0071135D" w:rsidRDefault="0071135D" w:rsidP="0071135D">
      <w:proofErr w:type="spellStart"/>
      <w:r>
        <w:t>Сыбайлас</w:t>
      </w:r>
      <w:proofErr w:type="spellEnd"/>
      <w:r>
        <w:t xml:space="preserve"> </w:t>
      </w:r>
      <w:proofErr w:type="spellStart"/>
      <w:r>
        <w:t>жемқорлыққа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күрес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облыстық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керуенге</w:t>
      </w:r>
      <w:proofErr w:type="spellEnd"/>
      <w:r>
        <w:t xml:space="preserve"> </w:t>
      </w:r>
      <w:proofErr w:type="spellStart"/>
      <w:r>
        <w:t>барып</w:t>
      </w:r>
      <w:proofErr w:type="spellEnd"/>
      <w:r>
        <w:t xml:space="preserve">, </w:t>
      </w:r>
      <w:proofErr w:type="spellStart"/>
      <w:r>
        <w:t>сыбайлас</w:t>
      </w:r>
      <w:proofErr w:type="spellEnd"/>
      <w:r>
        <w:t xml:space="preserve"> </w:t>
      </w:r>
      <w:proofErr w:type="spellStart"/>
      <w:r>
        <w:t>жемқорлыққа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күрес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үгіт-насихат</w:t>
      </w:r>
      <w:proofErr w:type="spellEnd"/>
      <w:r>
        <w:t xml:space="preserve"> </w:t>
      </w:r>
      <w:proofErr w:type="spellStart"/>
      <w:r>
        <w:t>семинарын</w:t>
      </w:r>
      <w:proofErr w:type="spellEnd"/>
      <w:r>
        <w:t xml:space="preserve"> </w:t>
      </w:r>
      <w:proofErr w:type="spellStart"/>
      <w:r>
        <w:t>өткізді</w:t>
      </w:r>
      <w:proofErr w:type="spellEnd"/>
      <w:r>
        <w:t xml:space="preserve">. </w:t>
      </w:r>
      <w:proofErr w:type="spellStart"/>
      <w:r>
        <w:t>Семинарға</w:t>
      </w:r>
      <w:proofErr w:type="spellEnd"/>
      <w:r>
        <w:t xml:space="preserve"> </w:t>
      </w:r>
      <w:proofErr w:type="spellStart"/>
      <w:r>
        <w:t>ата-аналар</w:t>
      </w:r>
      <w:proofErr w:type="spellEnd"/>
      <w:r>
        <w:t xml:space="preserve">, </w:t>
      </w:r>
      <w:proofErr w:type="spellStart"/>
      <w:r>
        <w:t>мұғалімдер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оқушылары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. </w:t>
      </w:r>
      <w:proofErr w:type="spellStart"/>
      <w:r>
        <w:t>Қарағанды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департамент </w:t>
      </w:r>
      <w:proofErr w:type="spellStart"/>
      <w:r>
        <w:t>жанындағы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мониторингтік</w:t>
      </w:r>
      <w:proofErr w:type="spellEnd"/>
      <w:r>
        <w:t xml:space="preserve"> </w:t>
      </w:r>
      <w:proofErr w:type="spellStart"/>
      <w:r>
        <w:t>топтың</w:t>
      </w:r>
      <w:proofErr w:type="spellEnd"/>
      <w:r>
        <w:t xml:space="preserve"> </w:t>
      </w:r>
      <w:proofErr w:type="spellStart"/>
      <w:r>
        <w:t>жетекшісі</w:t>
      </w:r>
      <w:proofErr w:type="spellEnd"/>
      <w:r>
        <w:t xml:space="preserve"> </w:t>
      </w:r>
      <w:proofErr w:type="spellStart"/>
      <w:r>
        <w:t>Бейбіт</w:t>
      </w:r>
      <w:proofErr w:type="spellEnd"/>
      <w:r>
        <w:t xml:space="preserve"> </w:t>
      </w:r>
      <w:proofErr w:type="spellStart"/>
      <w:r>
        <w:t>Қайыржанұлы</w:t>
      </w:r>
      <w:proofErr w:type="spellEnd"/>
      <w:r>
        <w:t xml:space="preserve"> </w:t>
      </w:r>
      <w:proofErr w:type="spellStart"/>
      <w:r>
        <w:t>Жұмабеков</w:t>
      </w:r>
      <w:proofErr w:type="spellEnd"/>
      <w:r>
        <w:t xml:space="preserve">. </w:t>
      </w:r>
      <w:proofErr w:type="spellStart"/>
      <w:r>
        <w:t>Қонақты</w:t>
      </w:r>
      <w:proofErr w:type="spellEnd"/>
      <w:r>
        <w:t xml:space="preserve"> 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Ұрпақ</w:t>
      </w:r>
      <w:proofErr w:type="spellEnd"/>
      <w:r>
        <w:t xml:space="preserve"> клубы </w:t>
      </w:r>
      <w:proofErr w:type="spellStart"/>
      <w:r>
        <w:t>мектебінің</w:t>
      </w:r>
      <w:proofErr w:type="spellEnd"/>
      <w:r>
        <w:t xml:space="preserve"> </w:t>
      </w:r>
      <w:proofErr w:type="spellStart"/>
      <w:r>
        <w:t>агит</w:t>
      </w:r>
      <w:proofErr w:type="spellEnd"/>
      <w:r>
        <w:t xml:space="preserve"> </w:t>
      </w:r>
      <w:proofErr w:type="spellStart"/>
      <w:r>
        <w:t>бригадасы</w:t>
      </w:r>
      <w:proofErr w:type="spellEnd"/>
      <w:r>
        <w:t xml:space="preserve"> мен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президенті</w:t>
      </w:r>
      <w:proofErr w:type="spellEnd"/>
      <w:r>
        <w:t xml:space="preserve"> Марков Даниил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 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сыбайлас</w:t>
      </w:r>
      <w:proofErr w:type="spellEnd"/>
      <w:r>
        <w:t xml:space="preserve"> </w:t>
      </w:r>
      <w:proofErr w:type="spellStart"/>
      <w:r>
        <w:t>жемқорлыққа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жұмыстармен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"</w:t>
      </w:r>
      <w:proofErr w:type="spellStart"/>
      <w:r>
        <w:t>Адалдық</w:t>
      </w:r>
      <w:proofErr w:type="spellEnd"/>
      <w:r>
        <w:t xml:space="preserve"> </w:t>
      </w:r>
      <w:proofErr w:type="spellStart"/>
      <w:r>
        <w:t>аланымен</w:t>
      </w:r>
      <w:proofErr w:type="spellEnd"/>
      <w:r>
        <w:t xml:space="preserve">" </w:t>
      </w:r>
      <w:proofErr w:type="spellStart"/>
      <w:r>
        <w:t>таныстырды</w:t>
      </w:r>
      <w:proofErr w:type="spellEnd"/>
      <w:r>
        <w:t xml:space="preserve">, </w:t>
      </w:r>
      <w:proofErr w:type="spellStart"/>
      <w:r>
        <w:t>адалдық</w:t>
      </w:r>
      <w:proofErr w:type="spellEnd"/>
      <w:r>
        <w:t xml:space="preserve"> </w:t>
      </w:r>
      <w:proofErr w:type="spellStart"/>
      <w:r>
        <w:t>дүкенінің</w:t>
      </w:r>
      <w:proofErr w:type="spellEnd"/>
      <w:r>
        <w:t xml:space="preserve">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көрсетті</w:t>
      </w:r>
      <w:proofErr w:type="spellEnd"/>
      <w:r>
        <w:t xml:space="preserve"> .</w:t>
      </w:r>
    </w:p>
    <w:p w14:paraId="03814303" w14:textId="77777777" w:rsidR="0071135D" w:rsidRDefault="0071135D" w:rsidP="0071135D">
      <w:r>
        <w:t xml:space="preserve">Семинар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сыбайлас</w:t>
      </w:r>
      <w:proofErr w:type="spellEnd"/>
      <w:r>
        <w:t xml:space="preserve"> </w:t>
      </w:r>
      <w:proofErr w:type="spellStart"/>
      <w:r>
        <w:t>жемқорлыққа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ата-аналарға</w:t>
      </w:r>
      <w:proofErr w:type="spellEnd"/>
      <w:r>
        <w:t xml:space="preserve">, </w:t>
      </w:r>
      <w:proofErr w:type="spellStart"/>
      <w:r>
        <w:t>оқушылар</w:t>
      </w:r>
      <w:proofErr w:type="spellEnd"/>
      <w:r>
        <w:t xml:space="preserve"> мен </w:t>
      </w:r>
      <w:proofErr w:type="spellStart"/>
      <w:r>
        <w:t>мұғалімдерге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деректі</w:t>
      </w:r>
      <w:proofErr w:type="spellEnd"/>
      <w:r>
        <w:t xml:space="preserve"> </w:t>
      </w:r>
      <w:proofErr w:type="spellStart"/>
      <w:r>
        <w:t>фильмдер</w:t>
      </w:r>
      <w:proofErr w:type="spellEnd"/>
      <w:r>
        <w:t xml:space="preserve"> </w:t>
      </w:r>
      <w:proofErr w:type="spellStart"/>
      <w:r>
        <w:t>көрсетіліп</w:t>
      </w:r>
      <w:proofErr w:type="spellEnd"/>
      <w:r>
        <w:t xml:space="preserve">, </w:t>
      </w:r>
      <w:proofErr w:type="spellStart"/>
      <w:r>
        <w:t>сыбайлас</w:t>
      </w:r>
      <w:proofErr w:type="spellEnd"/>
      <w:r>
        <w:t xml:space="preserve"> </w:t>
      </w:r>
      <w:proofErr w:type="spellStart"/>
      <w:r>
        <w:t>жемқорлыққа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бермеудің</w:t>
      </w:r>
      <w:proofErr w:type="spellEnd"/>
      <w:r>
        <w:t xml:space="preserve"> </w:t>
      </w:r>
      <w:proofErr w:type="spellStart"/>
      <w:r>
        <w:t>маңыздылығы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өтілді</w:t>
      </w:r>
      <w:proofErr w:type="spellEnd"/>
      <w:r>
        <w:t>.</w:t>
      </w:r>
    </w:p>
    <w:p w14:paraId="6A660B80" w14:textId="10F46B96" w:rsidR="0071135D" w:rsidRPr="00A24360" w:rsidRDefault="0071135D" w:rsidP="0071135D">
      <w:proofErr w:type="spellStart"/>
      <w:r>
        <w:t>Балалар</w:t>
      </w:r>
      <w:proofErr w:type="spellEnd"/>
      <w:r>
        <w:t xml:space="preserve"> "</w:t>
      </w:r>
      <w:proofErr w:type="spellStart"/>
      <w:r>
        <w:t>Сыбайлас</w:t>
      </w:r>
      <w:proofErr w:type="spellEnd"/>
      <w:r>
        <w:t xml:space="preserve"> </w:t>
      </w:r>
      <w:proofErr w:type="spellStart"/>
      <w:r>
        <w:t>жемқорлыққа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делік"суреттер</w:t>
      </w:r>
      <w:proofErr w:type="spellEnd"/>
      <w:r>
        <w:t xml:space="preserve"> </w:t>
      </w:r>
      <w:proofErr w:type="spellStart"/>
      <w:r>
        <w:t>байқауына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>. КВН-</w:t>
      </w:r>
      <w:proofErr w:type="spellStart"/>
      <w:r>
        <w:t>ға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>.</w:t>
      </w:r>
    </w:p>
    <w:sectPr w:rsidR="0071135D" w:rsidRPr="00A2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EE"/>
    <w:rsid w:val="001233EE"/>
    <w:rsid w:val="00234048"/>
    <w:rsid w:val="0071135D"/>
    <w:rsid w:val="008E290C"/>
    <w:rsid w:val="00A24360"/>
    <w:rsid w:val="00E9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C2A4"/>
  <w15:chartTrackingRefBased/>
  <w15:docId w15:val="{325CF3D1-38E1-4C04-BF1F-17DF5EBD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Музыкалка</dc:creator>
  <cp:keywords/>
  <dc:description/>
  <cp:lastModifiedBy>Музыкалка</cp:lastModifiedBy>
  <cp:revision>7</cp:revision>
  <dcterms:created xsi:type="dcterms:W3CDTF">2023-03-31T06:23:00Z</dcterms:created>
  <dcterms:modified xsi:type="dcterms:W3CDTF">2023-03-31T08:11:00Z</dcterms:modified>
</cp:coreProperties>
</file>