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8F0A62" w:rsidTr="008F0A62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Білім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туралы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үлгідегі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құжаттарды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беру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қағидаларына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2-қосымша</w:t>
            </w:r>
          </w:p>
        </w:tc>
      </w:tr>
    </w:tbl>
    <w:p w:rsidR="008F0A62" w:rsidRDefault="008F0A62" w:rsidP="008F0A62">
      <w:pPr>
        <w:rPr>
          <w:vanish/>
        </w:rPr>
      </w:pPr>
    </w:p>
    <w:tbl>
      <w:tblPr>
        <w:tblW w:w="1070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933"/>
        <w:gridCol w:w="6379"/>
      </w:tblGrid>
      <w:tr w:rsidR="008F0A62" w:rsidTr="008F0A62">
        <w:tc>
          <w:tcPr>
            <w:tcW w:w="10707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"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Негізгі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орта,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жалпы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орта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бі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ім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туралы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құжаттардың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телнұсқаларын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беру"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стандарты</w:t>
            </w:r>
          </w:p>
        </w:tc>
      </w:tr>
      <w:tr w:rsidR="008F0A62" w:rsidTr="008F0A6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9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Көрсетілетін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берушінің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Негізгі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орта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жалпы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орта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бі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ім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беру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ұйымдары</w:t>
            </w:r>
            <w:proofErr w:type="spellEnd"/>
          </w:p>
        </w:tc>
      </w:tr>
      <w:tr w:rsidR="008F0A62" w:rsidTr="008F0A6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9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ұсыну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тәсілдері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Өтіні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шт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қабылдау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көрсетудің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нәтижесін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беру: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1)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негізгі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орта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жалпы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орта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беру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ұйымдарының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кеңсесі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2) "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Азаматтарға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арналған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үкімет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корпорациясы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коммерциялық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емес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акционерлік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қоғамы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бұдан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әрі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корпорация);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3) "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электрондық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үкімет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" "www.egov.kz веб-порталы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бұдан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ә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- портал)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арқылы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жүзеге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асырылады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</w:t>
            </w:r>
          </w:p>
        </w:tc>
      </w:tr>
      <w:tr w:rsidR="008F0A62" w:rsidTr="008F0A6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39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мерзі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і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көрсетілетін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алушы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құжаттарды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корпорацияға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негізгі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орта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жалпы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орта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беру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ұйымына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тапсырған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сәттен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бастап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– 15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жұмыс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күні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2)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корпорацияда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құжаттарды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тапсыру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үшін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күтудің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ұқсат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берілетін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ұзақ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уақыты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– 15 минут;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3)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корпорацияда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көрсетудің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ұқсат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берілетін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ұзақ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уақыты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– 15 минут.</w:t>
            </w:r>
          </w:p>
        </w:tc>
      </w:tr>
      <w:tr w:rsidR="008F0A62" w:rsidTr="008F0A6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39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нысаны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электрондық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ішінара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автоматтандырылған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қағ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аз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үзінде</w:t>
            </w:r>
            <w:proofErr w:type="spellEnd"/>
          </w:p>
        </w:tc>
      </w:tr>
      <w:tr w:rsidR="008F0A62" w:rsidTr="008F0A6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39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нәтижесі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Негізгі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орта,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жалпы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орта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туралы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құжаттардың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телнұ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асы</w:t>
            </w:r>
            <w:proofErr w:type="spellEnd"/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не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көрсетуден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бас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тарту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туралы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дәлелді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жауап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нәтижесін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беру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нысаны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қағаз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тү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інде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корпорацияда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дайын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құжаттарды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беру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жеке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басын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куәландыратын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құжатты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(не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нотариалды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куәландырылған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сенімхат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оның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өкі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інің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көрсеткен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кезде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жүзеге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асырылады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Портал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арқылы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жү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г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інген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кезде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нәтижесін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сұрау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салуда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көрсетілген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корпорацияның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мекенжайы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алады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корпорация 1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бір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) ай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ішінде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құжаттарды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сақтауды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қамтамасыз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етеді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одан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кейін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оларды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көрсетілетін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алушыға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одан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ә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сақтауға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береді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Көрсетілетін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алушы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1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бір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) ай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өткен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соң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жүгінген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кезде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корпорацияның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сұрау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салуы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көрсетілетін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алушы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1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бір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жұмыс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күні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ішінде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дайын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құжаттарды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көрсетілетін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алушы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ға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беру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үшін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корпорацияға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жібіреді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</w:t>
            </w:r>
          </w:p>
        </w:tc>
      </w:tr>
      <w:tr w:rsidR="008F0A62" w:rsidTr="008F0A6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6</w:t>
            </w:r>
          </w:p>
        </w:tc>
        <w:tc>
          <w:tcPr>
            <w:tcW w:w="39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кезінде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көрсетілетін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алушыдан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алынатын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тө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лем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өлшері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Қазақстан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Республикасының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заңнамасында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көзделген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жағдайларда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оны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тәсілдері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өрсетілетін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ақысыз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негізде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жеке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тұлғаларға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көрсетіледі</w:t>
            </w:r>
            <w:proofErr w:type="spellEnd"/>
          </w:p>
        </w:tc>
      </w:tr>
      <w:tr w:rsidR="008F0A62" w:rsidTr="008F0A6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39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ұмыс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кестесі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көрсетілетін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берушіде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Қазақстан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Республикасының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еңбек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заңнамасына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сәйкес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демалыс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мереке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күндерін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қоспағанда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дүйсенбіден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бастап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жұманы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қоса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алғанда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сағат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13.00-ден 14.00-ге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дейін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түскі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үзіліспен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сағат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9.00-ден 18.00-ге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дейін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көрсетілетін</w:t>
            </w:r>
            <w:proofErr w:type="spellEnd"/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ызметті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берушінің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белгіленген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жұмыс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кестесіне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сәйкес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2)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корпорация –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Қазақстан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Республикасының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еңбек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заңнамасына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сәйкес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демалыс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мереке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күндерін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қоспағанда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дүйсенбі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сенбі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аралығында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жұмыс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кестесіне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сәйкес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түскі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үзіліссіз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сағат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9.00-ден 20.00-ге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дейін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;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3)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порталда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жөндеу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жұмыстарын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жүргізуге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байланысты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техникалық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үзілістерді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қоспағанда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тәулік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бойы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көрсетілетін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алушы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жұмыс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уақыты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аяқталғаннан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кейін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Қазақстан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Республикасының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2015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жылғы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23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қарашадағы</w:t>
            </w:r>
            <w:proofErr w:type="spellEnd"/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</w:t>
            </w:r>
            <w:hyperlink r:id="rId5" w:anchor="z205" w:history="1">
              <w:r>
                <w:rPr>
                  <w:rStyle w:val="a4"/>
                  <w:rFonts w:ascii="Courier New" w:hAnsi="Courier New" w:cs="Courier New"/>
                  <w:color w:val="073A5E"/>
                  <w:spacing w:val="2"/>
                  <w:sz w:val="20"/>
                  <w:szCs w:val="20"/>
                </w:rPr>
                <w:t>Е</w:t>
              </w:r>
              <w:proofErr w:type="gramEnd"/>
              <w:r>
                <w:rPr>
                  <w:rStyle w:val="a4"/>
                  <w:rFonts w:ascii="Courier New" w:hAnsi="Courier New" w:cs="Courier New"/>
                  <w:color w:val="073A5E"/>
                  <w:spacing w:val="2"/>
                  <w:sz w:val="20"/>
                  <w:szCs w:val="20"/>
                </w:rPr>
                <w:t>ңбек кодексіне</w:t>
              </w:r>
            </w:hyperlink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 сәйкес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демалыс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мереке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күндерінде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жүгінген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кезде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өтініштерді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қабылдау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нәтижелерін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беру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келесі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жұмыс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күнінде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жүзеге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асырылады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).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орындарының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мекенжайлары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1)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Қазақстан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Республикасы</w:t>
            </w:r>
            <w:proofErr w:type="spellEnd"/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ілім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ғылым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министрлігінің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: www.edu.gov.kz интернет-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ресурсында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2)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корпорацияның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: www.gov4c.kz интернет-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ресурсында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3) www.egov.kz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порталында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</w:t>
            </w:r>
          </w:p>
        </w:tc>
      </w:tr>
      <w:tr w:rsidR="008F0A62" w:rsidTr="008F0A6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39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Құжаттардың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тізбесі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Көрсетілетін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берушінің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кеңсесіне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корпорацияға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жүгінген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кезде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1)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құжатын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жоғалтқан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бүлдірген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алушының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кәмелет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жасқа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толмаған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баланың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ата-анасының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заңды</w:t>
            </w:r>
            <w:proofErr w:type="spellEnd"/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өкілінің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негізгі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орта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жалпы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орта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беру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ұйымы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басшысының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атына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осы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Қағидалардың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1-қосымшасына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сәйкес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өтініші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2)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алушының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туу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туралы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куәлігі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жеке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куәлігі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паспорты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цифрлық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құжаттар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сервисінен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электрондық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құжаты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жеке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басын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сәйкестендіру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үшін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талап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етіледі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);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3)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тегі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аты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әкесінің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аты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болған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жағдайда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өзгерген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туралы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құжат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бүлінген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жағдайда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туралы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құжаттың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тү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пн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ұсқасы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қоса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беріледі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Жеке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басын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куәландыратын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құжат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туралы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мәліметті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корпорацияның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қызметкері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электрондық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үкімет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шлюзі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арқылы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тиісті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ақпараттық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үйелерден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алады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оны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көрсетілетін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берушіге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жолдайды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Көрсетілетін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берушілер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цифрлық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құжаттарды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электрондық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үкімет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" веб-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порталында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тіркелген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пайдаланушының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ұялы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байланысының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абоненттік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нөмі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арқылы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ұсынылған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құжат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иесінің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келісімі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болған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жағдайда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іске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асырылған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интеграция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арқылы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цифрлық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құжаттар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сервисінен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бір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парольді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беру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арқылы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электрондық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үкімет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" веб-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порталының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хабарламасына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жауап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ретінде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қысқа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мәтіндік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хабарлама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жіберу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арқылы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алады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".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порталда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көрсетілетін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алушының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электронды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цифрлық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қолтаңбасымен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куәландырылған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порталдың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есептік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жазбасына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көрсетілетін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алушының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ұялы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байланыс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операторы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ұсынған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абоненттік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нөмі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қосылған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тіркелген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жағдайда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бі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қолданылатын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парольмен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куәландырылған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электрондық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құжат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нысанындағы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осы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Қағидалардың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1-қосымшаға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сәйкес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негізгі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орта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жалпы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орта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беру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ұйымының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басшысының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атына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өтініш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</w:t>
            </w:r>
          </w:p>
        </w:tc>
      </w:tr>
      <w:tr w:rsidR="008F0A62" w:rsidTr="008F0A6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9</w:t>
            </w:r>
          </w:p>
        </w:tc>
        <w:tc>
          <w:tcPr>
            <w:tcW w:w="39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Қазақстан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Республикасының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заңнамасында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белгіленген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көрсетуден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бас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тарту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үшін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негіздер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Көрсетілетін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алушы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құжаттардың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топтамасын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толық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ұсынбаған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қолданылу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мерзімі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өті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кеткен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құжаттарды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ұсынған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жағдайда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корпорацияның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негізгі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орта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жалпы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орта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беру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ұйымның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қызметкері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өтінішті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қабылдаудан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бас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тартады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осы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Қағидалардың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4-қосымшасына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сәйкес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нысан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құжаттарды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қабылдаудан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бас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тарту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туралы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қолхат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береді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</w:t>
            </w:r>
          </w:p>
        </w:tc>
      </w:tr>
      <w:tr w:rsidR="008F0A62" w:rsidTr="008F0A6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39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көрсетудің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оның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ішінде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электрондық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нысанда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көрсетілетін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қызметтің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ерекшеліктерін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ескере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отырып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қойылатын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өзге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де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талаптар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Ө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з-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өзіне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өздігінен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қозғалу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бағдар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жасау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қабілетін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мүмкіндігін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толық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жартылай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жоғалтқан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көрсетілетін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алушылардан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1414, 8 800 080 7777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бірыңғай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байланыс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орталығы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арқылы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жүгіну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кезінде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үшін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қажетті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құжаттар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қабылдауды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көрсетілетін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алушының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тұратын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жеріне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бара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отырып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корпорацияның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қызметкері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жүргізеді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Электрондық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цифрлық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қолтаңба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бар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болған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жағдайда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алушы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электронды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түрде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портал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арқылы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алу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ға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мүмкіндігі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бар.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Көрсетілетін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алушының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тәртібі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мәртебесі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туралы</w:t>
            </w:r>
            <w:proofErr w:type="spellEnd"/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ақпаратты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1414, 8 800 080 7777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бірыңғай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байланыс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орталығы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арқылы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алады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Көрсетілетін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берушінің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ақпараттық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қызметтерінің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байланыс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телефондары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Министрліктің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www.edu.gov.kz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жә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ірыңғай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байланыс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орталығының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www.egov.kz интернет-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ресурстарында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орналастырылған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Цифрлық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құжаттар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сервисі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мобильді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қосымшада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авторландырылған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пайдаланушылар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үшін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қолжетімді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Цифрлық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құжатты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пайдалану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үшін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электрондық-цифрлық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қолтаңбаны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бір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парольді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пайдалана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отырып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мобильді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қосымшада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авторландырудан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өту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одан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әрі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цифрлық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құжаттар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бөліміне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өтіп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қажетті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құжатты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таңдау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қажет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Ж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үктеу</w:t>
            </w:r>
            <w:proofErr w:type="spellEnd"/>
          </w:p>
        </w:tc>
      </w:tr>
    </w:tbl>
    <w:p w:rsidR="008F0A62" w:rsidRDefault="008F0A62" w:rsidP="008F0A62">
      <w:pPr>
        <w:rPr>
          <w:vanish/>
        </w:rPr>
      </w:pPr>
    </w:p>
    <w:tbl>
      <w:tblPr>
        <w:tblW w:w="108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7"/>
        <w:gridCol w:w="4960"/>
      </w:tblGrid>
      <w:tr w:rsidR="008F0A62" w:rsidTr="008F0A62"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0" w:name="z341"/>
            <w:bookmarkEnd w:id="0"/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Білім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туралы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үлгідегі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құжаттарды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беру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қағидаларына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3-қосымша</w:t>
            </w:r>
          </w:p>
        </w:tc>
      </w:tr>
      <w:tr w:rsidR="008F0A62" w:rsidTr="008F0A62"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Нысан</w:t>
            </w:r>
            <w:proofErr w:type="spellEnd"/>
          </w:p>
        </w:tc>
      </w:tr>
    </w:tbl>
    <w:p w:rsidR="008F0A62" w:rsidRDefault="008F0A62" w:rsidP="008F0A62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Құжаттардың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қабылданғаны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туралы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қолхат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№ ___________</w:t>
      </w:r>
    </w:p>
    <w:p w:rsidR="008F0A62" w:rsidRDefault="008F0A62" w:rsidP="008F0A6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"</w:t>
      </w:r>
      <w:proofErr w:type="spellStart"/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Азаматтар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арналған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үкімет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"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корпорациясы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"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коммерциялық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емес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акционерлік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қоғамы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филиалының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№ __________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бөлімі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/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ұйымы</w:t>
      </w:r>
      <w:proofErr w:type="spellEnd"/>
    </w:p>
    <w:p w:rsidR="008F0A62" w:rsidRDefault="008F0A62" w:rsidP="008F0A6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_____________________________________________________________________</w:t>
      </w:r>
    </w:p>
    <w:p w:rsidR="008F0A62" w:rsidRDefault="008F0A62" w:rsidP="008F0A6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_____________________________________________________________________</w:t>
      </w:r>
    </w:p>
    <w:p w:rsidR="008F0A62" w:rsidRDefault="008F0A62" w:rsidP="008F0A6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_____________________________________________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мынадай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құжаттар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алынды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:</w:t>
      </w:r>
    </w:p>
    <w:p w:rsidR="008F0A62" w:rsidRDefault="008F0A62" w:rsidP="008F0A6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Т.А.Ә. (бар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болған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жағдайда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</w:t>
      </w:r>
      <w:proofErr w:type="gramEnd"/>
    </w:p>
    <w:p w:rsidR="008F0A62" w:rsidRDefault="008F0A62" w:rsidP="008F0A6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Өтініш</w:t>
      </w:r>
      <w:proofErr w:type="spellEnd"/>
    </w:p>
    <w:p w:rsidR="008F0A62" w:rsidRDefault="008F0A62" w:rsidP="008F0A6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2.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Басқа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_____________________________________________________________</w:t>
      </w:r>
    </w:p>
    <w:p w:rsidR="008F0A62" w:rsidRDefault="008F0A62" w:rsidP="008F0A6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_____________________________________________________________________</w:t>
      </w:r>
    </w:p>
    <w:p w:rsidR="008F0A62" w:rsidRDefault="008F0A62" w:rsidP="008F0A6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____________________________________________________________________</w:t>
      </w:r>
    </w:p>
    <w:p w:rsidR="008F0A62" w:rsidRDefault="008F0A62" w:rsidP="008F0A6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</w:t>
      </w:r>
      <w:proofErr w:type="spellEnd"/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корпорация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қызметкерінің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/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ұйымы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қызметкерінің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Т.А.Ә. (бар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болған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жағдайда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 ______________________________</w:t>
      </w:r>
    </w:p>
    <w:p w:rsidR="008F0A62" w:rsidRDefault="008F0A62" w:rsidP="008F0A6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</w:t>
      </w:r>
    </w:p>
    <w:p w:rsidR="008F0A62" w:rsidRDefault="008F0A62" w:rsidP="008F0A6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Алдым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: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______________________________</w:t>
      </w:r>
    </w:p>
    <w:p w:rsidR="008F0A62" w:rsidRDefault="008F0A62" w:rsidP="008F0A6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</w:t>
      </w:r>
    </w:p>
    <w:p w:rsidR="008F0A62" w:rsidRDefault="008F0A62" w:rsidP="008F0A6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20 ___ ж. "___" ______________</w:t>
      </w:r>
    </w:p>
    <w:tbl>
      <w:tblPr>
        <w:tblW w:w="108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7"/>
        <w:gridCol w:w="4960"/>
      </w:tblGrid>
      <w:tr w:rsidR="008F0A62" w:rsidTr="008F0A62"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1" w:name="z342"/>
            <w:bookmarkEnd w:id="1"/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Білім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туралы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үлгідегі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құжаттарды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беру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қағидаларына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4-қосымша</w:t>
            </w:r>
          </w:p>
        </w:tc>
      </w:tr>
      <w:tr w:rsidR="008F0A62" w:rsidTr="008F0A62"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Нысан</w:t>
            </w:r>
            <w:proofErr w:type="spellEnd"/>
          </w:p>
        </w:tc>
      </w:tr>
      <w:tr w:rsidR="008F0A62" w:rsidTr="008F0A62"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Көрсетілетін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қызметті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алушының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Т.А.Ә. (бар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болған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жағдайда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)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немесе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көрсетілетін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қызметті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алушы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ұйымының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атауы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___________________________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көрсетілетін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қызмет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алушының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мекенжайы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)</w:t>
            </w:r>
          </w:p>
        </w:tc>
      </w:tr>
    </w:tbl>
    <w:p w:rsidR="008F0A62" w:rsidRDefault="008F0A62" w:rsidP="008F0A62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Құжаттарды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қабылдаудан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бас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тартылғаны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туралы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қолхат</w:t>
      </w:r>
      <w:proofErr w:type="spellEnd"/>
    </w:p>
    <w:p w:rsidR="008F0A62" w:rsidRDefault="008F0A62" w:rsidP="008F0A62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"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қызметтер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" 2013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жылғы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15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сәуірдегі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Қазақстан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Республикасы</w:t>
      </w:r>
      <w:proofErr w:type="spellEnd"/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З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аңының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hyperlink r:id="rId6" w:anchor="z24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20-бабының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2-тармағын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басшылыққа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ала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отырып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, "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Азаматтарға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арналған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үкімет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"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корпорациясы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"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коммерциялық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емес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акционерлік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қоғамы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филиалының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№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бөлімі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мекенжайын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)/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ұйымы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___________________________________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мекенжайы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көрсетілсін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Сіздің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атауы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өрсетілетін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стандартында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көзделген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тізбеге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сәйкес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_________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толық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құжаттар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топтамасын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ұсынбауыңызға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байланысты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үшін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құжаттарды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қабылдаудан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бас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тартады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атап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айтқанда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:</w:t>
      </w:r>
    </w:p>
    <w:p w:rsidR="008F0A62" w:rsidRDefault="008F0A62" w:rsidP="008F0A6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Жоқ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құжаттардың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атауы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:</w:t>
      </w:r>
    </w:p>
    <w:p w:rsidR="008F0A62" w:rsidRDefault="008F0A62" w:rsidP="008F0A6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____________________;</w:t>
      </w:r>
    </w:p>
    <w:p w:rsidR="008F0A62" w:rsidRDefault="008F0A62" w:rsidP="008F0A6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____________________;</w:t>
      </w:r>
    </w:p>
    <w:p w:rsidR="008F0A62" w:rsidRDefault="008F0A62" w:rsidP="008F0A6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3)_____________________;....</w:t>
      </w:r>
    </w:p>
    <w:p w:rsidR="008F0A62" w:rsidRDefault="008F0A62" w:rsidP="008F0A6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Осы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қолхат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ә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</w:t>
      </w:r>
      <w:proofErr w:type="spellEnd"/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тарапқа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бір-бірден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2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данада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жасалды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8F0A62" w:rsidRDefault="008F0A62" w:rsidP="008F0A6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</w:t>
      </w:r>
      <w:proofErr w:type="spellEnd"/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корпорация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қызметкерінің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/</w:t>
      </w:r>
    </w:p>
    <w:p w:rsidR="008F0A62" w:rsidRDefault="008F0A62" w:rsidP="008F0A6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ұйымы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қызметкерінің</w:t>
      </w:r>
      <w:proofErr w:type="spellEnd"/>
    </w:p>
    <w:p w:rsidR="008F0A62" w:rsidRDefault="008F0A62" w:rsidP="008F0A6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Т.А.Ә. (бар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болған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жағдайда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 ______________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</w:t>
      </w:r>
    </w:p>
    <w:p w:rsidR="008F0A62" w:rsidRDefault="008F0A62" w:rsidP="008F0A6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Орындаушының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Т.А.Ә. (бар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болған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жағдайда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</w:t>
      </w:r>
    </w:p>
    <w:p w:rsidR="008F0A62" w:rsidRDefault="008F0A62" w:rsidP="008F0A6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Телефоны __________</w:t>
      </w:r>
    </w:p>
    <w:p w:rsidR="008F0A62" w:rsidRDefault="008F0A62" w:rsidP="008F0A6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Алдым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: Т.А.Ә. (бар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болған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жағдайда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)/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көрсетілетін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қызметті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қолы</w:t>
      </w:r>
      <w:proofErr w:type="spellEnd"/>
    </w:p>
    <w:p w:rsidR="008F0A62" w:rsidRDefault="008F0A62" w:rsidP="008F0A6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20 ___ ж. "___" ______________</w:t>
      </w:r>
    </w:p>
    <w:tbl>
      <w:tblPr>
        <w:tblW w:w="107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5"/>
        <w:gridCol w:w="5043"/>
      </w:tblGrid>
      <w:tr w:rsidR="008F0A62" w:rsidTr="008F0A62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2" w:name="z343"/>
            <w:bookmarkEnd w:id="2"/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Білім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туралы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үлгідегі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құжаттарды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беру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қағидаларына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5-қосымша</w:t>
            </w:r>
          </w:p>
        </w:tc>
      </w:tr>
      <w:tr w:rsidR="008F0A62" w:rsidTr="008F0A62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Нысан</w:t>
            </w:r>
            <w:proofErr w:type="spellEnd"/>
          </w:p>
        </w:tc>
      </w:tr>
      <w:tr w:rsidR="008F0A62" w:rsidTr="008F0A62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A62" w:rsidRDefault="008F0A62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____________________________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____________________________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ұйым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басшысының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Т.А.Ә.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(бар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болған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жағдайда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толық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)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____________________________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____________________________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көрсетілетін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қызметті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алушының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Т.А.Ә.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(бар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болған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жағдайда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толық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)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____________________________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қу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орнының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атауы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бітірген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жылы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)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____________________________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мамандық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атауы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)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____________________________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____________________________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мамандығы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бойынша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____________________________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өзгерген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жағдайда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оқу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орнының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атауы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мекенжайы</w:t>
            </w:r>
            <w:proofErr w:type="spellEnd"/>
          </w:p>
        </w:tc>
      </w:tr>
    </w:tbl>
    <w:p w:rsidR="008F0A62" w:rsidRDefault="008F0A62" w:rsidP="008F0A62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Өтініш</w:t>
      </w:r>
      <w:proofErr w:type="spellEnd"/>
    </w:p>
    <w:p w:rsidR="008F0A62" w:rsidRDefault="008F0A62" w:rsidP="008F0A6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Маған_______________________________________________________________</w:t>
      </w:r>
    </w:p>
    <w:p w:rsidR="008F0A62" w:rsidRDefault="008F0A62" w:rsidP="008F0A6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себебін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көрсету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</w:t>
      </w:r>
    </w:p>
    <w:p w:rsidR="008F0A62" w:rsidRDefault="008F0A62" w:rsidP="008F0A6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_________________________________________________________________________</w:t>
      </w:r>
    </w:p>
    <w:p w:rsidR="008F0A62" w:rsidRDefault="008F0A62" w:rsidP="008F0A6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________________________________________________________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байланысты</w:t>
      </w:r>
      <w:proofErr w:type="spellEnd"/>
    </w:p>
    <w:p w:rsidR="008F0A62" w:rsidRDefault="008F0A62" w:rsidP="008F0A62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дипломның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телнұсқасын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қосымшасымен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бірге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дипломның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телнұсқасын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дипломның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телнұсқасын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қосымшаның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телнұсқасын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беруіңізді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сұраймын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Ақпараттық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жүйелерде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қамтылған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"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Дербес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деректер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және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оларды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қорғау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" 2013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жылғы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21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мамырдағы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Қазақстан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Республикасыны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fldChar w:fldCharType="begin"/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instrText xml:space="preserve"> HYPERLINK "https://adilet.zan.kz/kaz/docs/Z1300000094" \l "z1" </w:instrTex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fldChar w:fldCharType="separate"/>
      </w:r>
      <w:r>
        <w:rPr>
          <w:rStyle w:val="a4"/>
          <w:rFonts w:ascii="Courier New" w:hAnsi="Courier New" w:cs="Courier New"/>
          <w:color w:val="073A5E"/>
          <w:spacing w:val="2"/>
          <w:sz w:val="20"/>
          <w:szCs w:val="20"/>
        </w:rPr>
        <w:t>З</w:t>
      </w:r>
      <w:proofErr w:type="gramEnd"/>
      <w:r>
        <w:rPr>
          <w:rStyle w:val="a4"/>
          <w:rFonts w:ascii="Courier New" w:hAnsi="Courier New" w:cs="Courier New"/>
          <w:color w:val="073A5E"/>
          <w:spacing w:val="2"/>
          <w:sz w:val="20"/>
          <w:szCs w:val="20"/>
        </w:rPr>
        <w:t>аңымен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fldChar w:fldCharType="end"/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құпия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қорғалатын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мәліметтерді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қолдануға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келісемін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 "___" ______________ 20____ ж.                  _________________</w:t>
      </w:r>
    </w:p>
    <w:p w:rsidR="008F0A62" w:rsidRDefault="008F0A62" w:rsidP="008F0A62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</w:t>
      </w:r>
    </w:p>
    <w:p w:rsidR="002426E8" w:rsidRPr="008F0A62" w:rsidRDefault="002426E8" w:rsidP="008F0A62">
      <w:bookmarkStart w:id="3" w:name="_GoBack"/>
      <w:bookmarkEnd w:id="3"/>
    </w:p>
    <w:sectPr w:rsidR="002426E8" w:rsidRPr="008F0A62" w:rsidSect="00262B82">
      <w:pgSz w:w="11906" w:h="16838"/>
      <w:pgMar w:top="568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E39"/>
    <w:rsid w:val="00206E39"/>
    <w:rsid w:val="002426E8"/>
    <w:rsid w:val="00262B82"/>
    <w:rsid w:val="00550380"/>
    <w:rsid w:val="008F0A62"/>
    <w:rsid w:val="00DE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62B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2B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62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2B8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42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6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62B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2B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62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2B8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42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9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Z1300000088" TargetMode="External"/><Relationship Id="rId5" Type="http://schemas.openxmlformats.org/officeDocument/2006/relationships/hyperlink" Target="https://adilet.zan.kz/kaz/docs/K15000004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6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Назым</dc:creator>
  <cp:keywords/>
  <dc:description/>
  <cp:lastModifiedBy>Назым</cp:lastModifiedBy>
  <cp:revision>4</cp:revision>
  <cp:lastPrinted>2022-09-22T06:33:00Z</cp:lastPrinted>
  <dcterms:created xsi:type="dcterms:W3CDTF">2022-09-22T06:13:00Z</dcterms:created>
  <dcterms:modified xsi:type="dcterms:W3CDTF">2023-01-09T08:56:00Z</dcterms:modified>
</cp:coreProperties>
</file>