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14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51614" w:rsidRPr="00C516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51614">
        <w:pict>
          <v:shape id="_x0000_i1025" type="#_x0000_t75" style="width:510.75pt;height:161.2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535"/>
        <w:rPr>
          <w:lang w:val="ru-RU"/>
        </w:rPr>
      </w:pPr>
      <w:r w:rsidRPr="00BF5F4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Управления образования областей, городов Астаны, Алматы, Шымкент</w:t>
      </w: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lang w:val="ru-RU"/>
        </w:rPr>
      </w:pPr>
      <w:proofErr w:type="gramStart"/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Комитет среднего образования Министерства просвещения Республики Казахстан сообщает, что в настоящее время в приказ Министра образования и науки Республики Казахстан от 27 января 2016 года № 83 «Об утверждении Правил и условий проведения аттестации педагог</w:t>
      </w: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>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</w:t>
      </w: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>го, послесреднего</w:t>
      </w:r>
      <w:proofErr w:type="gramEnd"/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науки» внесены изменения и дополнения. Проект приказа прошел обсуждение на портале открытых НПА. В данное время проект прика</w:t>
      </w: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за находится на согласовании с государственными органами. </w:t>
      </w: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lang w:val="ru-RU"/>
        </w:rPr>
      </w:pP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этой связи аттестационный период </w:t>
      </w:r>
      <w:r w:rsidRPr="00BF5F40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(август-декабрь)</w:t>
      </w: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>, в течение которого аттестуемый проходит квалификационную оценку, комплексное аналитическое обобщение результатов деятельности и квалификационное</w:t>
      </w: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тестирование переносится на январь-май 2023 года.</w:t>
      </w: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lang w:val="ru-RU"/>
        </w:rPr>
      </w:pP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>Кроме того, аттестационным комиссиям областей, городов республиканского значения, столицы, как коллегиальным органам, уполномоченным проводить процедуру аттестации, необходимо соответствующим решением сохр</w:t>
      </w: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>анить действующие квалификационные категории педагогов, чьи сроки истекают в текущем году до 1 сентября 2023 года.</w:t>
      </w: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lang w:val="ru-RU"/>
        </w:rPr>
      </w:pP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>Управлениям образования областей, городов республиканского значения столицы провести разъяснительную работу с руководителями организаций обра</w:t>
      </w: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зования и педагогами, подлежащими аттестации в текущий аттестационный период </w:t>
      </w:r>
      <w:r w:rsidRPr="00BF5F40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(август-декабрь)</w:t>
      </w:r>
      <w:r w:rsidRPr="00BF5F40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lang w:val="ru-RU"/>
        </w:rPr>
      </w:pPr>
      <w:r w:rsidRPr="00BF5F4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Председатель</w:t>
      </w:r>
      <w:r w:rsidRPr="00BF5F4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BF5F4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BF5F4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BF5F4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BF5F4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BF5F4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BF5F4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  <w:t>Г. Каримова</w:t>
      </w:r>
    </w:p>
    <w:p w:rsidR="00C51614" w:rsidRPr="00BF5F40" w:rsidRDefault="00C516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BF5F40">
        <w:rPr>
          <w:rFonts w:ascii="Times New Roman" w:eastAsia="Times New Roman" w:hAnsi="Times New Roman" w:cs="Times New Roman"/>
          <w:i/>
          <w:color w:val="000000"/>
          <w:lang w:val="ru-RU"/>
        </w:rPr>
        <w:t>С.Базарбаева</w:t>
      </w:r>
    </w:p>
    <w:p w:rsidR="00C51614" w:rsidRPr="00BF5F40" w:rsidRDefault="009745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 w:rsidRPr="00BF5F40">
        <w:rPr>
          <w:rFonts w:ascii="Times New Roman" w:eastAsia="Times New Roman" w:hAnsi="Times New Roman" w:cs="Times New Roman"/>
          <w:i/>
          <w:color w:val="000000"/>
          <w:lang w:val="ru-RU"/>
        </w:rPr>
        <w:t>742726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</w:p>
    <w:sectPr w:rsidR="00C51614" w:rsidRPr="00BF5F40" w:rsidSect="00C5161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0" w:bottom="822" w:left="1276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FB" w:rsidRDefault="009745FB">
      <w:pPr>
        <w:spacing w:after="0" w:line="240" w:lineRule="auto"/>
      </w:pPr>
      <w:r>
        <w:separator/>
      </w:r>
    </w:p>
  </w:endnote>
  <w:endnote w:type="continuationSeparator" w:id="0">
    <w:p w:rsidR="009745FB" w:rsidRDefault="0097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/>
    </w:tblPr>
    <w:tblGrid>
      <w:gridCol w:w="2063"/>
      <w:gridCol w:w="7291"/>
    </w:tblGrid>
    <w:tr w:rsidR="00C51614" w:rsidRPr="00BF5F40">
      <w:tc>
        <w:tcPr>
          <w:tcW w:w="206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51614" w:rsidRDefault="009745FB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105"/>
            </w:tabs>
            <w:spacing w:after="0" w:line="253" w:lineRule="atLeast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787400" cy="787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51614" w:rsidRPr="00BF5F40" w:rsidRDefault="009745FB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105"/>
            </w:tabs>
            <w:spacing w:after="0" w:line="253" w:lineRule="atLeast"/>
            <w:rPr>
              <w:lang w:val="ru-RU"/>
            </w:rPr>
          </w:pPr>
          <w:r w:rsidRPr="00BF5F40">
            <w:rPr>
              <w:color w:val="000000"/>
              <w:lang w:val="ru-RU"/>
            </w:rPr>
            <w:t>Издатель ЭЦП - Удостоверяющий центр</w:t>
          </w:r>
          <w:r w:rsidRPr="00BF5F40">
            <w:rPr>
              <w:color w:val="000000"/>
              <w:lang w:val="ru-RU"/>
            </w:rPr>
            <w:t xml:space="preserve"> Государственных органов, Республика Казахстан, </w:t>
          </w:r>
          <w:r>
            <w:rPr>
              <w:color w:val="000000"/>
            </w:rPr>
            <w:t>KZ</w:t>
          </w:r>
          <w:r w:rsidRPr="00BF5F40">
            <w:rPr>
              <w:color w:val="000000"/>
              <w:lang w:val="ru-RU"/>
            </w:rPr>
            <w:t xml:space="preserve">, </w:t>
          </w:r>
          <w:r>
            <w:rPr>
              <w:color w:val="000000"/>
            </w:rPr>
            <w:t>IIN</w:t>
          </w:r>
          <w:r w:rsidRPr="00BF5F40">
            <w:rPr>
              <w:color w:val="000000"/>
              <w:lang w:val="ru-RU"/>
            </w:rPr>
            <w:t>770813400654, РАИНБЕКОВНА</w:t>
          </w:r>
        </w:p>
      </w:tc>
    </w:tr>
  </w:tbl>
  <w:p w:rsidR="00C51614" w:rsidRPr="00BF5F40" w:rsidRDefault="009745F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lang w:val="ru-RU"/>
      </w:rPr>
    </w:pPr>
    <w:r>
      <w:rPr>
        <w:color w:val="000000"/>
      </w:rPr>
      <w:t> 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14" w:rsidRDefault="00C5161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FB" w:rsidRDefault="009745FB">
      <w:pPr>
        <w:spacing w:after="0" w:line="240" w:lineRule="auto"/>
      </w:pPr>
      <w:r>
        <w:separator/>
      </w:r>
    </w:p>
  </w:footnote>
  <w:footnote w:type="continuationSeparator" w:id="0">
    <w:p w:rsidR="009745FB" w:rsidRDefault="0097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14" w:rsidRDefault="00C51614">
    <w:pPr>
      <w:pStyle w:val="Header"/>
    </w:pPr>
    <w:r w:rsidRPr="00C51614">
      <w:pict>
        <v:rect id="shape 0" o:spid="_x0000_s2049" style="position:absolute;margin-left:-285pt;margin-top:471pt;width:483.8pt;height:37.9pt;rotation:269;z-index:4096;visibility:visible;mso-wrap-distance-left:9.1pt;mso-wrap-distance-top:0;mso-wrap-distance-right:9.1pt;mso-wrap-distance-bottom:0;mso-position-horizontal:absolute;mso-position-horizontal-relative:text;mso-position-vertical:absolute;mso-position-vertical-relative:text;v-text-anchor:top" coordsize="100000,100000" o:preferrelative="t" filled="f">
          <v:path textboxrect="0,0,0,0"/>
          <v:textbox>
            <w:txbxContent>
              <w:p w:rsidR="00C51614" w:rsidRDefault="009745FB">
                <w:pPr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pBdr>
                  <w:spacing w:after="0" w:line="253" w:lineRule="atLeast"/>
                  <w:jc w:val="center"/>
                  <w:rPr>
                    <w:rFonts w:ascii="Times New Roman" w:eastAsia="Times New Roman" w:hAnsi="Times New Roman" w:cs="Times New Roman"/>
                    <w:sz w:val="16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Бланк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сериялық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нөмірсіз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жарамсыз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болып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табылады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.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Жауап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қайтарғанда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міндетті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түрде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біздің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№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және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күні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көрсетілуі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керек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333399"/>
                    <w:sz w:val="16"/>
                  </w:rPr>
                  <w:t>.</w:t>
                </w:r>
                <w:proofErr w:type="gramEnd"/>
              </w:p>
              <w:p w:rsidR="00C51614" w:rsidRPr="00BF5F40" w:rsidRDefault="009745FB">
                <w:pPr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pBdr>
                  <w:spacing w:after="0" w:line="253" w:lineRule="atLeast"/>
                  <w:jc w:val="center"/>
                  <w:rPr>
                    <w:rFonts w:ascii="Times New Roman" w:eastAsia="Times New Roman" w:hAnsi="Times New Roman" w:cs="Times New Roman"/>
                    <w:sz w:val="16"/>
                    <w:lang w:val="ru-RU"/>
                  </w:rPr>
                </w:pPr>
                <w:r w:rsidRPr="00BF5F40">
                  <w:rPr>
                    <w:rFonts w:ascii="Times New Roman" w:eastAsia="Times New Roman" w:hAnsi="Times New Roman" w:cs="Times New Roman"/>
                    <w:color w:val="333399"/>
                    <w:sz w:val="16"/>
                    <w:lang w:val="ru-RU"/>
                  </w:rPr>
                  <w:t xml:space="preserve">Бланк без сенийного номера не действителен. При ответе обязательно ссылаться на </w:t>
                </w:r>
                <w:proofErr w:type="gramStart"/>
                <w:r w:rsidRPr="00BF5F40">
                  <w:rPr>
                    <w:rFonts w:ascii="Times New Roman" w:eastAsia="Times New Roman" w:hAnsi="Times New Roman" w:cs="Times New Roman"/>
                    <w:color w:val="333399"/>
                    <w:sz w:val="16"/>
                    <w:lang w:val="ru-RU"/>
                  </w:rPr>
                  <w:t>наш</w:t>
                </w:r>
                <w:proofErr w:type="gramEnd"/>
                <w:r w:rsidRPr="00BF5F40">
                  <w:rPr>
                    <w:rFonts w:ascii="Times New Roman" w:eastAsia="Times New Roman" w:hAnsi="Times New Roman" w:cs="Times New Roman"/>
                    <w:color w:val="333399"/>
                    <w:sz w:val="16"/>
                    <w:lang w:val="ru-RU"/>
                  </w:rPr>
                  <w:t xml:space="preserve"> № и дату.</w:t>
                </w:r>
              </w:p>
              <w:p w:rsidR="00C51614" w:rsidRPr="00BF5F40" w:rsidRDefault="009745FB">
                <w:pPr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pBdr>
                  <w:spacing w:line="253" w:lineRule="atLeast"/>
                  <w:jc w:val="center"/>
                  <w:rPr>
                    <w:rFonts w:ascii="Times New Roman" w:eastAsia="Times New Roman" w:hAnsi="Times New Roman" w:cs="Times New Roman"/>
                    <w:sz w:val="16"/>
                    <w:lang w:val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5B9BD5"/>
                    <w:sz w:val="16"/>
                  </w:rPr>
                  <w:t> </w:t>
                </w:r>
              </w:p>
              <w:p w:rsidR="00C51614" w:rsidRPr="00BF5F40" w:rsidRDefault="009745FB">
                <w:pPr>
                  <w:pBdr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pBdr>
                  <w:spacing w:line="253" w:lineRule="atLeast"/>
                  <w:jc w:val="center"/>
                  <w:rPr>
                    <w:rFonts w:ascii="Times New Roman" w:eastAsia="Times New Roman" w:hAnsi="Times New Roman" w:cs="Times New Roman"/>
                    <w:sz w:val="16"/>
                    <w:lang w:val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5B9BD5"/>
                    <w:sz w:val="16"/>
                  </w:rPr>
                  <w:t> </w:t>
                </w:r>
              </w:p>
              <w:p w:rsidR="00C51614" w:rsidRPr="00BF5F40" w:rsidRDefault="00C5161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lang w:val="ru-RU"/>
                  </w:rPr>
                </w:pPr>
              </w:p>
            </w:txbxContent>
          </v:textbox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14" w:rsidRDefault="00C5161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1614"/>
    <w:rsid w:val="009745FB"/>
    <w:rsid w:val="00BF5F40"/>
    <w:rsid w:val="00C5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C516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516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516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uiPriority w:val="59"/>
    <w:rsid w:val="00C5161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uiPriority w:val="59"/>
    <w:rsid w:val="00C516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5161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rsid w:val="00C5161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C5161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C5161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C5161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rsid w:val="00C5161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5161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5161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uiPriority w:val="99"/>
    <w:rsid w:val="00C5161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51614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rsid w:val="00C5161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5161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5161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51614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5161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5161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51614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5161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5161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5161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51614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5161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5161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5161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footnote reference"/>
    <w:basedOn w:val="a0"/>
    <w:uiPriority w:val="99"/>
    <w:unhideWhenUsed/>
    <w:rsid w:val="00C51614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C51614"/>
    <w:rPr>
      <w:vertAlign w:val="superscript"/>
    </w:rPr>
  </w:style>
  <w:style w:type="paragraph" w:customStyle="1" w:styleId="Heading1">
    <w:name w:val="Heading 1"/>
    <w:basedOn w:val="a"/>
    <w:uiPriority w:val="9"/>
    <w:qFormat/>
    <w:rsid w:val="00C51614"/>
    <w:pPr>
      <w:keepNext/>
      <w:keepLines/>
      <w:spacing w:before="480"/>
      <w:outlineLvl w:val="0"/>
    </w:pPr>
    <w:rPr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C51614"/>
    <w:pPr>
      <w:keepNext/>
      <w:keepLines/>
      <w:spacing w:before="360"/>
      <w:outlineLvl w:val="1"/>
    </w:pPr>
    <w:rPr>
      <w:sz w:val="34"/>
    </w:rPr>
  </w:style>
  <w:style w:type="paragraph" w:customStyle="1" w:styleId="Heading3">
    <w:name w:val="Heading 3"/>
    <w:basedOn w:val="a"/>
    <w:uiPriority w:val="9"/>
    <w:unhideWhenUsed/>
    <w:qFormat/>
    <w:rsid w:val="00C51614"/>
    <w:pPr>
      <w:keepNext/>
      <w:keepLines/>
      <w:spacing w:before="320"/>
      <w:outlineLvl w:val="2"/>
    </w:pPr>
    <w:rPr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C51614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C51614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C51614"/>
    <w:pPr>
      <w:keepNext/>
      <w:keepLines/>
      <w:spacing w:before="320"/>
      <w:outlineLvl w:val="5"/>
    </w:pPr>
    <w:rPr>
      <w:b/>
      <w:bCs/>
    </w:rPr>
  </w:style>
  <w:style w:type="paragraph" w:customStyle="1" w:styleId="Heading7">
    <w:name w:val="Heading 7"/>
    <w:basedOn w:val="a"/>
    <w:uiPriority w:val="9"/>
    <w:unhideWhenUsed/>
    <w:qFormat/>
    <w:rsid w:val="00C51614"/>
    <w:pPr>
      <w:keepNext/>
      <w:keepLines/>
      <w:spacing w:before="320"/>
      <w:outlineLvl w:val="6"/>
    </w:pPr>
    <w:rPr>
      <w:b/>
      <w:bCs/>
      <w:i/>
      <w:iCs/>
    </w:rPr>
  </w:style>
  <w:style w:type="paragraph" w:customStyle="1" w:styleId="Heading8">
    <w:name w:val="Heading 8"/>
    <w:basedOn w:val="a"/>
    <w:uiPriority w:val="9"/>
    <w:unhideWhenUsed/>
    <w:qFormat/>
    <w:rsid w:val="00C51614"/>
    <w:pPr>
      <w:keepNext/>
      <w:keepLines/>
      <w:spacing w:before="320"/>
      <w:outlineLvl w:val="7"/>
    </w:pPr>
    <w:rPr>
      <w:i/>
      <w:iCs/>
    </w:rPr>
  </w:style>
  <w:style w:type="paragraph" w:customStyle="1" w:styleId="Heading9">
    <w:name w:val="Heading 9"/>
    <w:basedOn w:val="a"/>
    <w:uiPriority w:val="9"/>
    <w:unhideWhenUsed/>
    <w:qFormat/>
    <w:rsid w:val="00C51614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C5161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5161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5161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5161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5161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5161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516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5161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5161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51614"/>
    <w:rPr>
      <w:sz w:val="48"/>
      <w:szCs w:val="48"/>
    </w:rPr>
  </w:style>
  <w:style w:type="character" w:customStyle="1" w:styleId="SubtitleChar">
    <w:name w:val="Subtitle Char"/>
    <w:uiPriority w:val="11"/>
    <w:qFormat/>
    <w:rsid w:val="00C51614"/>
    <w:rPr>
      <w:sz w:val="24"/>
      <w:szCs w:val="24"/>
    </w:rPr>
  </w:style>
  <w:style w:type="character" w:customStyle="1" w:styleId="QuoteChar">
    <w:name w:val="Quote Char"/>
    <w:uiPriority w:val="29"/>
    <w:qFormat/>
    <w:rsid w:val="00C51614"/>
    <w:rPr>
      <w:i/>
    </w:rPr>
  </w:style>
  <w:style w:type="character" w:customStyle="1" w:styleId="IntenseQuoteChar">
    <w:name w:val="Intense Quote Char"/>
    <w:uiPriority w:val="30"/>
    <w:qFormat/>
    <w:rsid w:val="00C51614"/>
    <w:rPr>
      <w:i/>
    </w:rPr>
  </w:style>
  <w:style w:type="character" w:customStyle="1" w:styleId="HeaderChar">
    <w:name w:val="Header Char"/>
    <w:uiPriority w:val="99"/>
    <w:qFormat/>
    <w:rsid w:val="00C51614"/>
  </w:style>
  <w:style w:type="character" w:customStyle="1" w:styleId="FooterChar">
    <w:name w:val="Footer Char"/>
    <w:uiPriority w:val="99"/>
    <w:qFormat/>
    <w:rsid w:val="00C51614"/>
  </w:style>
  <w:style w:type="character" w:customStyle="1" w:styleId="CaptionChar">
    <w:name w:val="Caption Char"/>
    <w:uiPriority w:val="99"/>
    <w:qFormat/>
    <w:rsid w:val="00C51614"/>
  </w:style>
  <w:style w:type="character" w:styleId="a6">
    <w:name w:val="Hyperlink"/>
    <w:uiPriority w:val="99"/>
    <w:unhideWhenUsed/>
    <w:rsid w:val="00C51614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sid w:val="00C51614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C51614"/>
    <w:rPr>
      <w:vertAlign w:val="superscript"/>
    </w:rPr>
  </w:style>
  <w:style w:type="character" w:customStyle="1" w:styleId="FootnoteAnchor">
    <w:name w:val="Footnote Anchor"/>
    <w:rsid w:val="00C51614"/>
    <w:rPr>
      <w:vertAlign w:val="superscript"/>
    </w:rPr>
  </w:style>
  <w:style w:type="character" w:customStyle="1" w:styleId="EndnoteTextChar">
    <w:name w:val="Endnote Text Char"/>
    <w:uiPriority w:val="99"/>
    <w:qFormat/>
    <w:rsid w:val="00C51614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C51614"/>
    <w:rPr>
      <w:vertAlign w:val="superscript"/>
    </w:rPr>
  </w:style>
  <w:style w:type="character" w:customStyle="1" w:styleId="EndnoteAnchor">
    <w:name w:val="Endnote Anchor"/>
    <w:rsid w:val="00C51614"/>
    <w:rPr>
      <w:vertAlign w:val="superscript"/>
    </w:rPr>
  </w:style>
  <w:style w:type="paragraph" w:customStyle="1" w:styleId="Heading">
    <w:name w:val="Heading"/>
    <w:basedOn w:val="a"/>
    <w:next w:val="a7"/>
    <w:qFormat/>
    <w:rsid w:val="00C5161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C51614"/>
    <w:pPr>
      <w:spacing w:after="140"/>
    </w:pPr>
  </w:style>
  <w:style w:type="paragraph" w:styleId="a8">
    <w:name w:val="List"/>
    <w:basedOn w:val="a7"/>
    <w:rsid w:val="00C51614"/>
    <w:rPr>
      <w:rFonts w:cs="Lohit Devanagari"/>
    </w:rPr>
  </w:style>
  <w:style w:type="paragraph" w:customStyle="1" w:styleId="Caption">
    <w:name w:val="Caption"/>
    <w:basedOn w:val="a"/>
    <w:uiPriority w:val="35"/>
    <w:semiHidden/>
    <w:unhideWhenUsed/>
    <w:qFormat/>
    <w:rsid w:val="00C51614"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rsid w:val="00C51614"/>
    <w:pPr>
      <w:suppressLineNumbers/>
    </w:pPr>
    <w:rPr>
      <w:rFonts w:cs="Lohit Devanagari"/>
    </w:rPr>
  </w:style>
  <w:style w:type="paragraph" w:styleId="a9">
    <w:name w:val="Title"/>
    <w:basedOn w:val="a"/>
    <w:uiPriority w:val="10"/>
    <w:qFormat/>
    <w:rsid w:val="00C51614"/>
    <w:pPr>
      <w:spacing w:before="300"/>
      <w:contextualSpacing/>
    </w:pPr>
    <w:rPr>
      <w:sz w:val="48"/>
      <w:szCs w:val="48"/>
    </w:rPr>
  </w:style>
  <w:style w:type="paragraph" w:styleId="aa">
    <w:name w:val="Subtitle"/>
    <w:basedOn w:val="a"/>
    <w:uiPriority w:val="11"/>
    <w:qFormat/>
    <w:rsid w:val="00C51614"/>
    <w:pPr>
      <w:spacing w:before="200"/>
    </w:pPr>
    <w:rPr>
      <w:sz w:val="24"/>
      <w:szCs w:val="24"/>
    </w:rPr>
  </w:style>
  <w:style w:type="paragraph" w:styleId="2">
    <w:name w:val="Quote"/>
    <w:basedOn w:val="a"/>
    <w:uiPriority w:val="29"/>
    <w:qFormat/>
    <w:rsid w:val="00C51614"/>
    <w:pPr>
      <w:ind w:left="720" w:right="720"/>
    </w:pPr>
    <w:rPr>
      <w:i/>
    </w:rPr>
  </w:style>
  <w:style w:type="paragraph" w:styleId="ab">
    <w:name w:val="Intense Quote"/>
    <w:basedOn w:val="a"/>
    <w:uiPriority w:val="30"/>
    <w:qFormat/>
    <w:rsid w:val="00C516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51614"/>
  </w:style>
  <w:style w:type="paragraph" w:customStyle="1" w:styleId="Header">
    <w:name w:val="Header"/>
    <w:basedOn w:val="a"/>
    <w:uiPriority w:val="99"/>
    <w:unhideWhenUsed/>
    <w:rsid w:val="00C51614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C51614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note text"/>
    <w:basedOn w:val="a"/>
    <w:uiPriority w:val="99"/>
    <w:semiHidden/>
    <w:unhideWhenUsed/>
    <w:rsid w:val="00C51614"/>
    <w:pPr>
      <w:spacing w:after="40" w:line="240" w:lineRule="auto"/>
    </w:pPr>
    <w:rPr>
      <w:sz w:val="18"/>
    </w:rPr>
  </w:style>
  <w:style w:type="paragraph" w:styleId="ad">
    <w:name w:val="endnote text"/>
    <w:basedOn w:val="a"/>
    <w:uiPriority w:val="99"/>
    <w:semiHidden/>
    <w:unhideWhenUsed/>
    <w:rsid w:val="00C51614"/>
    <w:pPr>
      <w:spacing w:after="0" w:line="240" w:lineRule="auto"/>
    </w:pPr>
    <w:rPr>
      <w:sz w:val="20"/>
    </w:rPr>
  </w:style>
  <w:style w:type="paragraph" w:styleId="1">
    <w:name w:val="toc 1"/>
    <w:basedOn w:val="a"/>
    <w:uiPriority w:val="39"/>
    <w:unhideWhenUsed/>
    <w:rsid w:val="00C51614"/>
    <w:pPr>
      <w:spacing w:after="57"/>
    </w:pPr>
  </w:style>
  <w:style w:type="paragraph" w:styleId="20">
    <w:name w:val="toc 2"/>
    <w:basedOn w:val="a"/>
    <w:uiPriority w:val="39"/>
    <w:unhideWhenUsed/>
    <w:rsid w:val="00C51614"/>
    <w:pPr>
      <w:spacing w:after="57"/>
      <w:ind w:left="283"/>
    </w:pPr>
  </w:style>
  <w:style w:type="paragraph" w:styleId="3">
    <w:name w:val="toc 3"/>
    <w:basedOn w:val="a"/>
    <w:uiPriority w:val="39"/>
    <w:unhideWhenUsed/>
    <w:rsid w:val="00C51614"/>
    <w:pPr>
      <w:spacing w:after="57"/>
      <w:ind w:left="567"/>
    </w:pPr>
  </w:style>
  <w:style w:type="paragraph" w:styleId="4">
    <w:name w:val="toc 4"/>
    <w:basedOn w:val="a"/>
    <w:uiPriority w:val="39"/>
    <w:unhideWhenUsed/>
    <w:rsid w:val="00C51614"/>
    <w:pPr>
      <w:spacing w:after="57"/>
      <w:ind w:left="850"/>
    </w:pPr>
  </w:style>
  <w:style w:type="paragraph" w:styleId="5">
    <w:name w:val="toc 5"/>
    <w:basedOn w:val="a"/>
    <w:uiPriority w:val="39"/>
    <w:unhideWhenUsed/>
    <w:rsid w:val="00C51614"/>
    <w:pPr>
      <w:spacing w:after="57"/>
      <w:ind w:left="1134"/>
    </w:pPr>
  </w:style>
  <w:style w:type="paragraph" w:styleId="6">
    <w:name w:val="toc 6"/>
    <w:basedOn w:val="a"/>
    <w:uiPriority w:val="39"/>
    <w:unhideWhenUsed/>
    <w:rsid w:val="00C51614"/>
    <w:pPr>
      <w:spacing w:after="57"/>
      <w:ind w:left="1417"/>
    </w:pPr>
  </w:style>
  <w:style w:type="paragraph" w:styleId="7">
    <w:name w:val="toc 7"/>
    <w:basedOn w:val="a"/>
    <w:uiPriority w:val="39"/>
    <w:unhideWhenUsed/>
    <w:rsid w:val="00C51614"/>
    <w:pPr>
      <w:spacing w:after="57"/>
      <w:ind w:left="1701"/>
    </w:pPr>
  </w:style>
  <w:style w:type="paragraph" w:styleId="8">
    <w:name w:val="toc 8"/>
    <w:basedOn w:val="a"/>
    <w:uiPriority w:val="39"/>
    <w:unhideWhenUsed/>
    <w:rsid w:val="00C51614"/>
    <w:pPr>
      <w:spacing w:after="57"/>
      <w:ind w:left="1984"/>
    </w:pPr>
  </w:style>
  <w:style w:type="paragraph" w:styleId="9">
    <w:name w:val="toc 9"/>
    <w:basedOn w:val="a"/>
    <w:uiPriority w:val="39"/>
    <w:unhideWhenUsed/>
    <w:rsid w:val="00C51614"/>
    <w:pPr>
      <w:spacing w:after="57"/>
      <w:ind w:left="2268"/>
    </w:pPr>
  </w:style>
  <w:style w:type="paragraph" w:styleId="ae">
    <w:name w:val="TOC Heading"/>
    <w:uiPriority w:val="39"/>
    <w:unhideWhenUsed/>
    <w:qFormat/>
    <w:rsid w:val="00C51614"/>
    <w:pPr>
      <w:spacing w:after="200" w:line="276" w:lineRule="auto"/>
    </w:pPr>
  </w:style>
  <w:style w:type="paragraph" w:styleId="af">
    <w:name w:val="No Spacing"/>
    <w:basedOn w:val="a"/>
    <w:uiPriority w:val="1"/>
    <w:qFormat/>
    <w:rsid w:val="00C51614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51614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BF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F5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zhzhumageldina</dc:creator>
  <cp:lastModifiedBy>zhzhumageldina</cp:lastModifiedBy>
  <cp:revision>2</cp:revision>
  <dcterms:created xsi:type="dcterms:W3CDTF">2022-12-02T10:32:00Z</dcterms:created>
  <dcterms:modified xsi:type="dcterms:W3CDTF">2022-12-02T10:32:00Z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