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7BAED" w14:textId="77777777" w:rsidR="00AA6F21" w:rsidRPr="00AA6F21" w:rsidRDefault="00AA6F21" w:rsidP="00AA6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F21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AA6F21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AA6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F21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AA6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F21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AA6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F21">
        <w:rPr>
          <w:rFonts w:ascii="Times New Roman" w:hAnsi="Times New Roman" w:cs="Times New Roman"/>
          <w:b/>
          <w:sz w:val="28"/>
          <w:szCs w:val="28"/>
        </w:rPr>
        <w:t>мектебінде</w:t>
      </w:r>
      <w:proofErr w:type="spellEnd"/>
      <w:r w:rsidRPr="00AA6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F21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AA6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F21">
        <w:rPr>
          <w:rFonts w:ascii="Times New Roman" w:hAnsi="Times New Roman" w:cs="Times New Roman"/>
          <w:b/>
          <w:sz w:val="28"/>
          <w:szCs w:val="28"/>
        </w:rPr>
        <w:t>психологының</w:t>
      </w:r>
      <w:proofErr w:type="spellEnd"/>
      <w:r w:rsidRPr="00AA6F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4-</w:t>
      </w:r>
      <w:r w:rsidRPr="00AA6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F21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AA6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F21">
        <w:rPr>
          <w:rFonts w:ascii="Times New Roman" w:hAnsi="Times New Roman" w:cs="Times New Roman"/>
          <w:b/>
          <w:sz w:val="28"/>
          <w:szCs w:val="28"/>
        </w:rPr>
        <w:t>оқушыларымен</w:t>
      </w:r>
      <w:proofErr w:type="spellEnd"/>
      <w:r w:rsidRPr="00AA6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F21">
        <w:rPr>
          <w:rFonts w:ascii="Times New Roman" w:hAnsi="Times New Roman" w:cs="Times New Roman"/>
          <w:b/>
          <w:sz w:val="28"/>
          <w:szCs w:val="28"/>
        </w:rPr>
        <w:t>өткізген</w:t>
      </w:r>
      <w:proofErr w:type="spellEnd"/>
      <w:r w:rsidRPr="00AA6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A6F21">
        <w:rPr>
          <w:rFonts w:ascii="Times New Roman" w:hAnsi="Times New Roman" w:cs="Times New Roman"/>
          <w:b/>
          <w:sz w:val="28"/>
          <w:szCs w:val="28"/>
        </w:rPr>
        <w:t>психологиялық</w:t>
      </w:r>
      <w:proofErr w:type="spellEnd"/>
      <w:r w:rsidRPr="00AA6F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A6F21">
        <w:rPr>
          <w:rFonts w:ascii="Times New Roman" w:hAnsi="Times New Roman" w:cs="Times New Roman"/>
          <w:b/>
          <w:sz w:val="28"/>
          <w:szCs w:val="28"/>
        </w:rPr>
        <w:t>іс</w:t>
      </w:r>
      <w:proofErr w:type="gramEnd"/>
      <w:r w:rsidRPr="00AA6F21">
        <w:rPr>
          <w:rFonts w:ascii="Times New Roman" w:hAnsi="Times New Roman" w:cs="Times New Roman"/>
          <w:b/>
          <w:sz w:val="28"/>
          <w:szCs w:val="28"/>
        </w:rPr>
        <w:t>-шараның</w:t>
      </w:r>
      <w:proofErr w:type="spellEnd"/>
      <w:r w:rsidRPr="00AA6F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A6F21">
        <w:rPr>
          <w:rFonts w:ascii="Times New Roman" w:hAnsi="Times New Roman" w:cs="Times New Roman"/>
          <w:b/>
          <w:sz w:val="28"/>
          <w:szCs w:val="28"/>
        </w:rPr>
        <w:t>ақпараты</w:t>
      </w:r>
      <w:proofErr w:type="spellEnd"/>
    </w:p>
    <w:p w14:paraId="22EAFFD3" w14:textId="77777777" w:rsidR="00AA6F21" w:rsidRPr="00AA6F21" w:rsidRDefault="008341A7" w:rsidP="00AA6F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AA6F21">
        <w:rPr>
          <w:rFonts w:ascii="Times New Roman" w:hAnsi="Times New Roman" w:cs="Times New Roman"/>
          <w:sz w:val="28"/>
          <w:szCs w:val="28"/>
          <w:lang w:val="kk-KZ"/>
        </w:rPr>
        <w:t xml:space="preserve"> қараша </w:t>
      </w:r>
      <w:proofErr w:type="spellStart"/>
      <w:r w:rsidR="00AA6F21" w:rsidRPr="00AA6F2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="00AA6F21" w:rsidRPr="00AA6F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A6F21" w:rsidRPr="00AA6F21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AA6F21" w:rsidRPr="00AA6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F21" w:rsidRPr="00AA6F21">
        <w:rPr>
          <w:rFonts w:ascii="Times New Roman" w:hAnsi="Times New Roman" w:cs="Times New Roman"/>
          <w:sz w:val="28"/>
          <w:szCs w:val="28"/>
        </w:rPr>
        <w:t>психологы</w:t>
      </w:r>
      <w:proofErr w:type="spellEnd"/>
      <w:r w:rsidR="00AA6F21" w:rsidRPr="00AA6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F21" w:rsidRPr="00AA6F21">
        <w:rPr>
          <w:rFonts w:ascii="Times New Roman" w:hAnsi="Times New Roman" w:cs="Times New Roman"/>
          <w:sz w:val="28"/>
          <w:szCs w:val="28"/>
        </w:rPr>
        <w:t>Сатимбекова</w:t>
      </w:r>
      <w:proofErr w:type="spellEnd"/>
      <w:r w:rsidR="00AA6F21" w:rsidRPr="00AA6F21">
        <w:rPr>
          <w:rFonts w:ascii="Times New Roman" w:hAnsi="Times New Roman" w:cs="Times New Roman"/>
          <w:sz w:val="28"/>
          <w:szCs w:val="28"/>
        </w:rPr>
        <w:t xml:space="preserve"> Р.М. </w:t>
      </w:r>
      <w:proofErr w:type="spellStart"/>
      <w:r w:rsidR="00AA6F21" w:rsidRPr="00AA6F21">
        <w:rPr>
          <w:rFonts w:ascii="Times New Roman" w:hAnsi="Times New Roman" w:cs="Times New Roman"/>
          <w:sz w:val="28"/>
          <w:szCs w:val="28"/>
        </w:rPr>
        <w:t>балан</w:t>
      </w:r>
      <w:r w:rsidR="00AA6F21">
        <w:rPr>
          <w:rFonts w:ascii="Times New Roman" w:hAnsi="Times New Roman" w:cs="Times New Roman"/>
          <w:sz w:val="28"/>
          <w:szCs w:val="28"/>
        </w:rPr>
        <w:t>ың</w:t>
      </w:r>
      <w:proofErr w:type="spellEnd"/>
      <w:r w:rsidR="00AA6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F21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="00AA6F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6F21">
        <w:rPr>
          <w:rFonts w:ascii="Times New Roman" w:hAnsi="Times New Roman" w:cs="Times New Roman"/>
          <w:sz w:val="28"/>
          <w:szCs w:val="28"/>
        </w:rPr>
        <w:t>ақыл-ойын</w:t>
      </w:r>
      <w:proofErr w:type="spellEnd"/>
      <w:r w:rsidR="00AA6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F2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AA6F21">
        <w:rPr>
          <w:rFonts w:ascii="Times New Roman" w:hAnsi="Times New Roman" w:cs="Times New Roman"/>
          <w:sz w:val="28"/>
          <w:szCs w:val="28"/>
          <w:lang w:val="kk-KZ"/>
        </w:rPr>
        <w:t xml:space="preserve">, көңіл-күйін игере білуге және басқаруға  арналған  </w:t>
      </w:r>
      <w:proofErr w:type="spellStart"/>
      <w:r w:rsidR="00AA6F21" w:rsidRPr="00AA6F2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AA6F21" w:rsidRPr="00AA6F21">
        <w:rPr>
          <w:rFonts w:ascii="Times New Roman" w:hAnsi="Times New Roman" w:cs="Times New Roman"/>
          <w:sz w:val="28"/>
          <w:szCs w:val="28"/>
        </w:rPr>
        <w:t xml:space="preserve"> </w:t>
      </w:r>
      <w:r w:rsidR="00AA6F21">
        <w:rPr>
          <w:rFonts w:ascii="Times New Roman" w:hAnsi="Times New Roman" w:cs="Times New Roman"/>
          <w:sz w:val="28"/>
          <w:szCs w:val="28"/>
          <w:lang w:val="kk-KZ"/>
        </w:rPr>
        <w:t>тренинг</w:t>
      </w:r>
      <w:r w:rsidR="00AA6F21" w:rsidRPr="00AA6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F21" w:rsidRPr="00AA6F21">
        <w:rPr>
          <w:rFonts w:ascii="Times New Roman" w:hAnsi="Times New Roman" w:cs="Times New Roman"/>
          <w:sz w:val="28"/>
          <w:szCs w:val="28"/>
        </w:rPr>
        <w:t>өткізіді</w:t>
      </w:r>
      <w:proofErr w:type="spellEnd"/>
      <w:r w:rsidR="00AA6F21" w:rsidRPr="00AA6F2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AA6F21" w:rsidRPr="00AA6F21">
        <w:rPr>
          <w:rFonts w:ascii="Times New Roman" w:hAnsi="Times New Roman" w:cs="Times New Roman"/>
          <w:sz w:val="28"/>
          <w:szCs w:val="28"/>
        </w:rPr>
        <w:t>Сы</w:t>
      </w:r>
      <w:r w:rsidR="00AA6F21">
        <w:rPr>
          <w:rFonts w:ascii="Times New Roman" w:hAnsi="Times New Roman" w:cs="Times New Roman"/>
          <w:sz w:val="28"/>
          <w:szCs w:val="28"/>
        </w:rPr>
        <w:t>ныпт</w:t>
      </w:r>
      <w:proofErr w:type="spellEnd"/>
      <w:r w:rsidR="00AA6F21">
        <w:rPr>
          <w:rFonts w:ascii="Times New Roman" w:hAnsi="Times New Roman" w:cs="Times New Roman"/>
          <w:sz w:val="28"/>
          <w:szCs w:val="28"/>
          <w:lang w:val="kk-KZ"/>
        </w:rPr>
        <w:t xml:space="preserve">а оқушылардың көңіл күйлерін дұрыс бағалай білу мақсатында </w:t>
      </w:r>
      <w:proofErr w:type="gramStart"/>
      <w:r w:rsidR="00AA6F21">
        <w:rPr>
          <w:rFonts w:ascii="Times New Roman" w:hAnsi="Times New Roman" w:cs="Times New Roman"/>
          <w:sz w:val="28"/>
          <w:szCs w:val="28"/>
          <w:lang w:val="kk-KZ"/>
        </w:rPr>
        <w:t>« Менің</w:t>
      </w:r>
      <w:proofErr w:type="gramEnd"/>
      <w:r w:rsidR="00AA6F21">
        <w:rPr>
          <w:rFonts w:ascii="Times New Roman" w:hAnsi="Times New Roman" w:cs="Times New Roman"/>
          <w:sz w:val="28"/>
          <w:szCs w:val="28"/>
          <w:lang w:val="kk-KZ"/>
        </w:rPr>
        <w:t xml:space="preserve"> көңіл-күйім» жаттығуы жүргізілді. </w:t>
      </w:r>
      <w:r>
        <w:rPr>
          <w:rFonts w:ascii="Times New Roman" w:hAnsi="Times New Roman" w:cs="Times New Roman"/>
          <w:sz w:val="28"/>
          <w:szCs w:val="28"/>
          <w:lang w:val="kk-KZ"/>
        </w:rPr>
        <w:t>Ойлау қабілетін дамыту әдістемесі бойынша «Төртінші артық» атты жаттығуы орындалды. Жаттығу барысында оқушылар бір-бірімен бірлесе жұмыс жасады. Тренинг соңында оқушыларға есімдері жазылған жапырақтар таратылып, тілек жазу ұсынылды. Жазылған тілектер жақсылыққа бағытталған болу керектігі ескерілді. Соңында әр оқушының пікірі тыңдалды.</w:t>
      </w:r>
    </w:p>
    <w:p w14:paraId="2C650072" w14:textId="459C7780" w:rsidR="006958A6" w:rsidRDefault="008341A7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Психолог: Сатимбекова Р.М.</w:t>
      </w:r>
    </w:p>
    <w:p w14:paraId="1EA151A7" w14:textId="6B27CE82" w:rsidR="005A6FFB" w:rsidRDefault="005A6FFB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7216" behindDoc="1" locked="0" layoutInCell="1" allowOverlap="1" wp14:anchorId="18B164A4" wp14:editId="36425AA7">
            <wp:simplePos x="0" y="0"/>
            <wp:positionH relativeFrom="column">
              <wp:posOffset>1520190</wp:posOffset>
            </wp:positionH>
            <wp:positionV relativeFrom="paragraph">
              <wp:posOffset>5080</wp:posOffset>
            </wp:positionV>
            <wp:extent cx="3150664" cy="3797300"/>
            <wp:effectExtent l="0" t="0" r="0" b="0"/>
            <wp:wrapTight wrapText="bothSides">
              <wp:wrapPolygon edited="0">
                <wp:start x="0" y="0"/>
                <wp:lineTo x="0" y="21456"/>
                <wp:lineTo x="21421" y="21456"/>
                <wp:lineTo x="214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1-16 at 12.05.5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664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BA84D" w14:textId="2880434B" w:rsidR="005A6FFB" w:rsidRDefault="005A6FFB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474F934" w14:textId="2A9C7C54" w:rsidR="005A6FFB" w:rsidRDefault="005A6FFB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05A7D2E" w14:textId="2C05B30D" w:rsidR="005A6FFB" w:rsidRDefault="005A6FFB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B2C938" w14:textId="72DE6D37" w:rsidR="005A6FFB" w:rsidRDefault="005A6FFB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A10CB31" w14:textId="51500C83" w:rsidR="005A6FFB" w:rsidRDefault="005A6FFB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FCE525" w14:textId="2EEF70F8" w:rsidR="005A6FFB" w:rsidRDefault="005A6FFB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2CD9A3C" w14:textId="14A2B5DC" w:rsidR="005A6FFB" w:rsidRDefault="005A6FFB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276607" w14:textId="1F8201B9" w:rsidR="005A6FFB" w:rsidRDefault="005A6FFB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88CE41" w14:textId="705D685B" w:rsidR="005A6FFB" w:rsidRDefault="005A6FFB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A79559B" w14:textId="2BD6008A" w:rsidR="005A6FFB" w:rsidRDefault="005A6FFB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9CED122" w14:textId="77777777" w:rsidR="004112C1" w:rsidRDefault="004112C1" w:rsidP="00AA6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4112C1">
        <w:rPr>
          <w:rFonts w:ascii="Times New Roman" w:hAnsi="Times New Roman" w:cs="Times New Roman"/>
          <w:sz w:val="28"/>
          <w:szCs w:val="28"/>
          <w:lang w:val="kk-KZ"/>
        </w:rPr>
        <w:t>Информация о психологическом мероприятии, проведенном школьным психологом с учащимися 4 класса в 9 общеобразовательных школах</w:t>
      </w:r>
    </w:p>
    <w:p w14:paraId="4E39D646" w14:textId="77777777" w:rsidR="004112C1" w:rsidRPr="008341A7" w:rsidRDefault="004112C1" w:rsidP="004112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12C1">
        <w:rPr>
          <w:rFonts w:ascii="Times New Roman" w:hAnsi="Times New Roman" w:cs="Times New Roman"/>
          <w:sz w:val="28"/>
          <w:szCs w:val="28"/>
          <w:lang w:val="kk-KZ"/>
        </w:rPr>
        <w:t>4 ноября психолог школы Сатимбекова Р. М. провела психологический тренинг для развития умственных способностей, умственного развития, умения и управления настроением ребенка. В клас</w:t>
      </w:r>
      <w:r>
        <w:rPr>
          <w:rFonts w:ascii="Times New Roman" w:hAnsi="Times New Roman" w:cs="Times New Roman"/>
          <w:sz w:val="28"/>
          <w:szCs w:val="28"/>
          <w:lang w:val="kk-KZ"/>
        </w:rPr>
        <w:t>се было проведено упражнение « М</w:t>
      </w:r>
      <w:r w:rsidRPr="004112C1">
        <w:rPr>
          <w:rFonts w:ascii="Times New Roman" w:hAnsi="Times New Roman" w:cs="Times New Roman"/>
          <w:sz w:val="28"/>
          <w:szCs w:val="28"/>
          <w:lang w:val="kk-KZ"/>
        </w:rPr>
        <w:t>ое настроение» с целью правильно оценить настроение у</w:t>
      </w:r>
      <w:r>
        <w:rPr>
          <w:rFonts w:ascii="Times New Roman" w:hAnsi="Times New Roman" w:cs="Times New Roman"/>
          <w:sz w:val="28"/>
          <w:szCs w:val="28"/>
          <w:lang w:val="kk-KZ"/>
        </w:rPr>
        <w:t>чащихся. Выполнено упражнение «Ч</w:t>
      </w:r>
      <w:r w:rsidRPr="004112C1">
        <w:rPr>
          <w:rFonts w:ascii="Times New Roman" w:hAnsi="Times New Roman" w:cs="Times New Roman"/>
          <w:sz w:val="28"/>
          <w:szCs w:val="28"/>
          <w:lang w:val="kk-KZ"/>
        </w:rPr>
        <w:t xml:space="preserve">етвертый лишний» по методике </w:t>
      </w:r>
      <w:r w:rsidRPr="004112C1">
        <w:rPr>
          <w:rFonts w:ascii="Times New Roman" w:hAnsi="Times New Roman" w:cs="Times New Roman"/>
          <w:sz w:val="28"/>
          <w:szCs w:val="28"/>
          <w:lang w:val="kk-KZ"/>
        </w:rPr>
        <w:lastRenderedPageBreak/>
        <w:t>развития мышления. В ходе тренировки учащиеся сотрудничали друг с другом. В конце тренинга учащимся раздали листочки с именами и предложили написать пожелание. Учтено, что написанные пожелания должны быть направлены на благо. В завершении было заслушано мнение каждого ученика.</w:t>
      </w:r>
    </w:p>
    <w:sectPr w:rsidR="004112C1" w:rsidRPr="0083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F21"/>
    <w:rsid w:val="004112C1"/>
    <w:rsid w:val="005A6FFB"/>
    <w:rsid w:val="006958A6"/>
    <w:rsid w:val="008341A7"/>
    <w:rsid w:val="00AA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BE5C"/>
  <w15:docId w15:val="{5D8CB484-C4DB-4C99-BC84-3E63C960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Балхаш, ОСШ №9, к-20</cp:lastModifiedBy>
  <cp:revision>5</cp:revision>
  <cp:lastPrinted>2022-11-14T08:54:00Z</cp:lastPrinted>
  <dcterms:created xsi:type="dcterms:W3CDTF">2022-11-14T08:40:00Z</dcterms:created>
  <dcterms:modified xsi:type="dcterms:W3CDTF">2022-11-16T06:07:00Z</dcterms:modified>
</cp:coreProperties>
</file>