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C8F" w:rsidRDefault="00C14C8F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:rsidR="0085405A" w:rsidRDefault="00C14C8F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14C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В рамках декады «Бала құқығы- </w:t>
      </w:r>
      <w:proofErr w:type="spellStart"/>
      <w:r w:rsidRPr="00C14C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адам</w:t>
      </w:r>
      <w:proofErr w:type="spellEnd"/>
      <w:r w:rsidRPr="00C14C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құқығы», также кампании «Детство без жестокости и насилия» социальным педагогом </w:t>
      </w:r>
      <w:proofErr w:type="spellStart"/>
      <w:r w:rsidRPr="00C14C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Бейсекеевой</w:t>
      </w:r>
      <w:proofErr w:type="spellEnd"/>
      <w:r w:rsidRPr="00C14C8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З.Р.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10 ноября среди учащихся самых младших классов  организован просмотр мультфильма на тему «Знай свои права!». </w:t>
      </w:r>
    </w:p>
    <w:p w:rsidR="00C14C8F" w:rsidRDefault="00C14C8F" w:rsidP="00C14C8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 </w:t>
      </w:r>
      <w:r>
        <w:rPr>
          <w:rStyle w:val="c0"/>
          <w:color w:val="000000"/>
          <w:sz w:val="28"/>
          <w:szCs w:val="28"/>
        </w:rPr>
        <w:t>дать детям общее представление об их правах, развивать правовое мировоззрение.</w:t>
      </w:r>
    </w:p>
    <w:p w:rsidR="00C14C8F" w:rsidRDefault="00C14C8F" w:rsidP="00C14C8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Задачи:</w:t>
      </w:r>
    </w:p>
    <w:p w:rsidR="00C14C8F" w:rsidRDefault="00C14C8F" w:rsidP="00C14C8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Формировать представление о правах детей.</w:t>
      </w:r>
    </w:p>
    <w:p w:rsidR="00C14C8F" w:rsidRDefault="00C14C8F" w:rsidP="00C14C8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lang w:val="kk-KZ"/>
        </w:rPr>
        <w:t>Р</w:t>
      </w:r>
      <w:proofErr w:type="spellStart"/>
      <w:r>
        <w:rPr>
          <w:rStyle w:val="c0"/>
          <w:color w:val="000000"/>
          <w:sz w:val="28"/>
          <w:szCs w:val="28"/>
        </w:rPr>
        <w:t>азвивать</w:t>
      </w:r>
      <w:proofErr w:type="spellEnd"/>
      <w:r>
        <w:rPr>
          <w:rStyle w:val="c0"/>
          <w:color w:val="000000"/>
          <w:sz w:val="28"/>
          <w:szCs w:val="28"/>
        </w:rPr>
        <w:t xml:space="preserve"> внимание, память, логическое мышление,  развивать связную речь, обогатить словарь детей.</w:t>
      </w:r>
    </w:p>
    <w:p w:rsidR="00C14C8F" w:rsidRDefault="00C14C8F" w:rsidP="00C14C8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lang w:val="kk-KZ"/>
        </w:rPr>
        <w:t>В</w:t>
      </w:r>
      <w:proofErr w:type="spellStart"/>
      <w:r>
        <w:rPr>
          <w:rStyle w:val="c0"/>
          <w:color w:val="000000"/>
          <w:sz w:val="28"/>
          <w:szCs w:val="28"/>
        </w:rPr>
        <w:t>оспитывать</w:t>
      </w:r>
      <w:proofErr w:type="spellEnd"/>
      <w:r>
        <w:rPr>
          <w:rStyle w:val="c0"/>
          <w:color w:val="000000"/>
          <w:sz w:val="28"/>
          <w:szCs w:val="28"/>
        </w:rPr>
        <w:t xml:space="preserve"> чувство самоуважения и уважение к другим людям.</w:t>
      </w:r>
    </w:p>
    <w:p w:rsidR="00C14C8F" w:rsidRPr="00C14C8F" w:rsidRDefault="00C14C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3" name="Рисунок 3" descr="C:\Users\admin\AppData\Local\Microsoft\Windows\INetCache\Content.Word\4525aafc-8314-44e9-b28d-3f188f940dc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4525aafc-8314-44e9-b28d-3f188f940dce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4C8F" w:rsidRPr="00C14C8F" w:rsidSect="00C14C8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C8F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0BE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7A9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4C8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570C"/>
    <w:rsid w:val="00C85780"/>
    <w:rsid w:val="00C86257"/>
    <w:rsid w:val="00C86583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3DD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14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14C8F"/>
  </w:style>
  <w:style w:type="character" w:customStyle="1" w:styleId="c0">
    <w:name w:val="c0"/>
    <w:basedOn w:val="a0"/>
    <w:rsid w:val="00C14C8F"/>
  </w:style>
  <w:style w:type="paragraph" w:styleId="a3">
    <w:name w:val="Balloon Text"/>
    <w:basedOn w:val="a"/>
    <w:link w:val="a4"/>
    <w:uiPriority w:val="99"/>
    <w:semiHidden/>
    <w:unhideWhenUsed/>
    <w:rsid w:val="00C14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459</Characters>
  <Application>Microsoft Office Word</Application>
  <DocSecurity>0</DocSecurity>
  <Lines>3</Lines>
  <Paragraphs>1</Paragraphs>
  <ScaleCrop>false</ScaleCrop>
  <Company>Microsoft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2022-11-10T07:28:00Z</dcterms:created>
  <dcterms:modified xsi:type="dcterms:W3CDTF">2022-11-10T07:35:00Z</dcterms:modified>
</cp:coreProperties>
</file>