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0A" w:rsidRPr="00596E0A" w:rsidRDefault="00596E0A" w:rsidP="00596E0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96E0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965"/>
        <w:gridCol w:w="2954"/>
        <w:gridCol w:w="2865"/>
        <w:gridCol w:w="3341"/>
      </w:tblGrid>
      <w:tr w:rsidR="00596E0A" w:rsidRPr="00596E0A" w:rsidTr="00DE1A49"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2125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596E0A" w:rsidRPr="00596E0A" w:rsidTr="00DE1A4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96E0A" w:rsidRPr="00596E0A" w:rsidRDefault="00596E0A" w:rsidP="00596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  <w:t>Педагог-модератор</w:t>
            </w:r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  <w:t>Педагог-эксперт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  <w:t>Педагог-исследователь</w:t>
            </w:r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u w:val="single"/>
                <w:lang w:eastAsia="ru-RU"/>
              </w:rPr>
              <w:t>Педагог-мастер</w:t>
            </w:r>
          </w:p>
        </w:tc>
      </w:tr>
      <w:tr w:rsidR="00596E0A" w:rsidRPr="00596E0A" w:rsidTr="00DE1A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Качество знаний</w:t>
            </w: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br/>
              <w:t>обучающихся за последние три учебных года. С учетом динамики качества знаний (четверть/полугодие)</w:t>
            </w: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роста качества знаний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- на 3%</w:t>
            </w:r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роста качества знаний -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на 4%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роста качества знаний -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на 5%</w:t>
            </w:r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роста качества знаний -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на 6%</w:t>
            </w:r>
          </w:p>
        </w:tc>
      </w:tr>
      <w:tr w:rsidR="00596E0A" w:rsidRPr="00596E0A" w:rsidTr="00DE1A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Работа со слабоуспевающими учащимися</w:t>
            </w:r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обучаемости – на уменьшение или на увеличение. 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Работа по предупреждению неуспеваемости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(наличие плана работы, анализ и выявление (1 раз на начало учебного года), анкетирование (1 раз в конце учебного года)</w:t>
            </w:r>
            <w:proofErr w:type="gramEnd"/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обучаемости – на уменьшение или на увеличение. 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Работа по предупреждению неуспеваемости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(наличие плана работы, анализ и выявление (1 раз на начало учебного года), анкетирование (1 раз в конце учебного года)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обучаемости – на уменьшение или на увеличение. 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Работа по предупреждению неуспеваемости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(наличие плана работы, анализ и выявление (1 раз на начало учебного года), анкетирование (1 раз в конце учебного года)</w:t>
            </w:r>
            <w:proofErr w:type="gramEnd"/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Динамика обучаемости – на уменьшение или на увеличение. 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Работа по предупреждению неуспеваемости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(наличие плана работы, анализ и выявление (1 раз на начало учебного года), анкетирование (1 раз в конце учебного года)</w:t>
            </w:r>
            <w:proofErr w:type="gramEnd"/>
          </w:p>
        </w:tc>
      </w:tr>
      <w:tr w:rsidR="00596E0A" w:rsidRPr="00596E0A" w:rsidTr="00DE1A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Качество преподавания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Видеозапись урока (продолжительностью 10 минут.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Основное требование: без монтажа, ауди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о-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видео склеиваний) с листом наблюдения и анализом урока заместителя руководителя и руководителя организации образования,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(не менее 2-х уроков за текущий учебный год)</w:t>
            </w:r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Видеозапись урока (продолжительностью 10 минут.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Основное требование: без монтажа, ауди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о-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видео склеиваний) с листом наблюдения и анализом урока заместителя руководителя и руководителя организации образования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(не менее 2-х уроков за текущий учебный год)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Видеозапись урока (продолжительностью 10 минут.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Основное требование: без монтажа, ауди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о-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видео склеиваний) с листом наблюдения и анализом урока заместителя руководителя и руководителя организации образования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(не менее 3-х уроков за текущий учебный год)</w:t>
            </w:r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Видеозапись урока (продолжительностью 10 минут.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Основное требование: без монтажа, ауди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о-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видео склеиваний) с листом наблюдения и анализом урока заместителя руководителя и руководителя организации образования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(не менее 3-х уроков за текущий учебный год)</w:t>
            </w:r>
          </w:p>
        </w:tc>
      </w:tr>
      <w:tr w:rsidR="00596E0A" w:rsidRPr="00596E0A" w:rsidTr="00DE1A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Достижения, обучающихся в конкурсах или олимпиадах, или соревнованиях в соответствии с </w:t>
            </w:r>
            <w:hyperlink r:id="rId5" w:anchor="z1" w:history="1">
              <w:r w:rsidRPr="00DE1A49">
                <w:rPr>
                  <w:rFonts w:ascii="Times New Roman" w:eastAsia="Times New Roman" w:hAnsi="Times New Roman" w:cs="Times New Roman"/>
                  <w:b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приказом № 514</w:t>
              </w:r>
            </w:hyperlink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Победитель или призер, или участник. Уровень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района/города</w:t>
            </w:r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Победитель или призер, или участник. Уровень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области/городов республиканского значения и столицы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Победитель или призер, или участник Уровень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области/городов республиканского значения и столицы</w:t>
            </w:r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Победитель или призер, или участник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Республиканский или международный уровень</w:t>
            </w:r>
          </w:p>
        </w:tc>
      </w:tr>
      <w:tr w:rsidR="00596E0A" w:rsidRPr="00596E0A" w:rsidTr="00DE1A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Достижения педагога в профессиональных конкурсах или олимпиадах в соответствии с </w:t>
            </w:r>
            <w:hyperlink r:id="rId6" w:anchor="z1" w:history="1">
              <w:r w:rsidRPr="00DE1A49">
                <w:rPr>
                  <w:rFonts w:ascii="Times New Roman" w:eastAsia="Times New Roman" w:hAnsi="Times New Roman" w:cs="Times New Roman"/>
                  <w:b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приказом №514</w:t>
              </w:r>
            </w:hyperlink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Победитель или призер, или участник. Уровень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 xml:space="preserve">области/городов республиканского значения и столицы </w:t>
            </w: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(при наличии)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Победитель или призер, или участник. Уровень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 xml:space="preserve">области/городов республиканского значения и столицы </w:t>
            </w: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(при наличии)</w:t>
            </w:r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Победитель или призер, или участник.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 xml:space="preserve">Республиканский или международный уровень </w:t>
            </w: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596E0A" w:rsidRPr="00596E0A" w:rsidTr="00DE1A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Обобщение педагогического опыта</w:t>
            </w:r>
          </w:p>
        </w:tc>
        <w:tc>
          <w:tcPr>
            <w:tcW w:w="29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выступление на семинарах, конференциях, форумах на уровне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 xml:space="preserve">области/городов </w:t>
            </w: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(представляются копии программы, публикации в сборнике) или разработка методических материалов (представляется решение учебно-методического совета соответствующего уровня (при управлении образования) или свидетельство об авторском праве) или документ о внесении опыта в банк данных соответствующего уровня (при управлении образования) или наличие свидетельства об </w:t>
            </w: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авторском праве (управлением образования)</w:t>
            </w:r>
            <w:proofErr w:type="gramEnd"/>
          </w:p>
        </w:tc>
        <w:tc>
          <w:tcPr>
            <w:tcW w:w="3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выступление на семинарах, конференциях, форумах </w:t>
            </w:r>
            <w:r w:rsidRPr="00596E0A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 xml:space="preserve">на уровне республики (международный) </w:t>
            </w:r>
            <w:r w:rsidRPr="0059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(представляются копии программы, публикации в сборнике) или авторские разработки или документ о внесении опыта в банк данных соответствующего уровня или наличие свидетельства об авторском праве</w:t>
            </w:r>
          </w:p>
        </w:tc>
      </w:tr>
      <w:tr w:rsidR="00596E0A" w:rsidRPr="00596E0A" w:rsidTr="00DE1A49">
        <w:tc>
          <w:tcPr>
            <w:tcW w:w="15101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Наличие выписки из протокола заседания педагогического совета согласно приложению 29 к настоящим Правилам</w:t>
            </w:r>
          </w:p>
        </w:tc>
      </w:tr>
      <w:tr w:rsidR="00596E0A" w:rsidRPr="00596E0A" w:rsidTr="00DE1A49">
        <w:tc>
          <w:tcPr>
            <w:tcW w:w="15101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E0A" w:rsidRPr="00596E0A" w:rsidRDefault="00596E0A" w:rsidP="00596E0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 xml:space="preserve">Примечание: для педагогов по предметам "Цифровая грамотность", "Информатика" - документ о прохождении дополнительного </w:t>
            </w:r>
            <w:proofErr w:type="gramStart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обучения по программам</w:t>
            </w:r>
            <w:proofErr w:type="gramEnd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 xml:space="preserve">: "Основы программирования в </w:t>
            </w:r>
            <w:proofErr w:type="spellStart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Пайтон</w:t>
            </w:r>
            <w:proofErr w:type="spellEnd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Python</w:t>
            </w:r>
            <w:proofErr w:type="spellEnd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)", "Обучение работе с Майкрософт (</w:t>
            </w:r>
            <w:proofErr w:type="spellStart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Microsoft</w:t>
            </w:r>
            <w:proofErr w:type="spellEnd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)" (при наличи</w:t>
            </w:r>
            <w:bookmarkStart w:id="0" w:name="_GoBack"/>
            <w:bookmarkEnd w:id="0"/>
            <w:r w:rsidRPr="00596E0A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/>
              </w:rPr>
              <w:t>и)</w:t>
            </w:r>
          </w:p>
        </w:tc>
      </w:tr>
    </w:tbl>
    <w:p w:rsidR="00734525" w:rsidRPr="00596E0A" w:rsidRDefault="00734525">
      <w:pPr>
        <w:rPr>
          <w:rFonts w:ascii="Times New Roman" w:hAnsi="Times New Roman" w:cs="Times New Roman"/>
          <w:sz w:val="28"/>
          <w:szCs w:val="28"/>
        </w:rPr>
      </w:pPr>
    </w:p>
    <w:sectPr w:rsidR="00734525" w:rsidRPr="00596E0A" w:rsidSect="00596E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0A"/>
    <w:rsid w:val="000035E7"/>
    <w:rsid w:val="00005603"/>
    <w:rsid w:val="00010FAE"/>
    <w:rsid w:val="00011609"/>
    <w:rsid w:val="00017B5A"/>
    <w:rsid w:val="00022719"/>
    <w:rsid w:val="00023C8C"/>
    <w:rsid w:val="00025C9E"/>
    <w:rsid w:val="00026A6F"/>
    <w:rsid w:val="000307E8"/>
    <w:rsid w:val="00035EDC"/>
    <w:rsid w:val="00040C6E"/>
    <w:rsid w:val="00042150"/>
    <w:rsid w:val="00043465"/>
    <w:rsid w:val="0004512D"/>
    <w:rsid w:val="00045BEF"/>
    <w:rsid w:val="00046D4C"/>
    <w:rsid w:val="000473FB"/>
    <w:rsid w:val="00047888"/>
    <w:rsid w:val="0005020A"/>
    <w:rsid w:val="00055EBC"/>
    <w:rsid w:val="00063B96"/>
    <w:rsid w:val="000666DC"/>
    <w:rsid w:val="00072009"/>
    <w:rsid w:val="0007323B"/>
    <w:rsid w:val="00080254"/>
    <w:rsid w:val="00082DAD"/>
    <w:rsid w:val="000844B3"/>
    <w:rsid w:val="0009337E"/>
    <w:rsid w:val="000A111D"/>
    <w:rsid w:val="000A470A"/>
    <w:rsid w:val="000A73AC"/>
    <w:rsid w:val="000B3439"/>
    <w:rsid w:val="000B5AB7"/>
    <w:rsid w:val="000C42AA"/>
    <w:rsid w:val="000C662C"/>
    <w:rsid w:val="000D06E9"/>
    <w:rsid w:val="000D1BB9"/>
    <w:rsid w:val="000D2704"/>
    <w:rsid w:val="000D3348"/>
    <w:rsid w:val="000D7147"/>
    <w:rsid w:val="000E18DE"/>
    <w:rsid w:val="000E4072"/>
    <w:rsid w:val="000E57C9"/>
    <w:rsid w:val="000E5D46"/>
    <w:rsid w:val="000F0CF2"/>
    <w:rsid w:val="000F5102"/>
    <w:rsid w:val="000F57BA"/>
    <w:rsid w:val="000F7AB0"/>
    <w:rsid w:val="001048F8"/>
    <w:rsid w:val="001060E4"/>
    <w:rsid w:val="001068E8"/>
    <w:rsid w:val="00107BDD"/>
    <w:rsid w:val="00115DD2"/>
    <w:rsid w:val="001172E2"/>
    <w:rsid w:val="0012368C"/>
    <w:rsid w:val="001241A8"/>
    <w:rsid w:val="001242B4"/>
    <w:rsid w:val="001245E2"/>
    <w:rsid w:val="00127239"/>
    <w:rsid w:val="00131EF9"/>
    <w:rsid w:val="00135B76"/>
    <w:rsid w:val="001405D1"/>
    <w:rsid w:val="001414C4"/>
    <w:rsid w:val="00142FBF"/>
    <w:rsid w:val="00145CE7"/>
    <w:rsid w:val="001534BC"/>
    <w:rsid w:val="00156EAA"/>
    <w:rsid w:val="00164BFB"/>
    <w:rsid w:val="0016656E"/>
    <w:rsid w:val="00170AE6"/>
    <w:rsid w:val="00173D85"/>
    <w:rsid w:val="00173FEC"/>
    <w:rsid w:val="00197EF4"/>
    <w:rsid w:val="001A08C2"/>
    <w:rsid w:val="001A0EE2"/>
    <w:rsid w:val="001B11DB"/>
    <w:rsid w:val="001B540B"/>
    <w:rsid w:val="001B629E"/>
    <w:rsid w:val="001B6CFD"/>
    <w:rsid w:val="001C3211"/>
    <w:rsid w:val="001C5ECF"/>
    <w:rsid w:val="001C612B"/>
    <w:rsid w:val="001C7C4F"/>
    <w:rsid w:val="001D0725"/>
    <w:rsid w:val="001D2245"/>
    <w:rsid w:val="001D2A69"/>
    <w:rsid w:val="001D2FDA"/>
    <w:rsid w:val="001D6830"/>
    <w:rsid w:val="001E17BE"/>
    <w:rsid w:val="001E4D32"/>
    <w:rsid w:val="001E782A"/>
    <w:rsid w:val="001F36A4"/>
    <w:rsid w:val="001F464A"/>
    <w:rsid w:val="002031F4"/>
    <w:rsid w:val="00210D29"/>
    <w:rsid w:val="00215270"/>
    <w:rsid w:val="00217642"/>
    <w:rsid w:val="00221AF0"/>
    <w:rsid w:val="00224914"/>
    <w:rsid w:val="002276B7"/>
    <w:rsid w:val="00235CF0"/>
    <w:rsid w:val="002364F9"/>
    <w:rsid w:val="00242D13"/>
    <w:rsid w:val="00244D78"/>
    <w:rsid w:val="00245099"/>
    <w:rsid w:val="00247DCF"/>
    <w:rsid w:val="00250A74"/>
    <w:rsid w:val="00256B0D"/>
    <w:rsid w:val="00257840"/>
    <w:rsid w:val="0026013E"/>
    <w:rsid w:val="00266461"/>
    <w:rsid w:val="0026752B"/>
    <w:rsid w:val="00271B41"/>
    <w:rsid w:val="00274C77"/>
    <w:rsid w:val="00274E6D"/>
    <w:rsid w:val="002766DC"/>
    <w:rsid w:val="00280FCF"/>
    <w:rsid w:val="0029016D"/>
    <w:rsid w:val="00291F1F"/>
    <w:rsid w:val="00296A8A"/>
    <w:rsid w:val="002A195E"/>
    <w:rsid w:val="002A1D18"/>
    <w:rsid w:val="002A3E6D"/>
    <w:rsid w:val="002A639C"/>
    <w:rsid w:val="002B0C48"/>
    <w:rsid w:val="002B2CBA"/>
    <w:rsid w:val="002B2E5B"/>
    <w:rsid w:val="002C3BBB"/>
    <w:rsid w:val="002C4ED3"/>
    <w:rsid w:val="002D436F"/>
    <w:rsid w:val="002E5C2D"/>
    <w:rsid w:val="002E7C32"/>
    <w:rsid w:val="002F133B"/>
    <w:rsid w:val="002F33F5"/>
    <w:rsid w:val="002F3559"/>
    <w:rsid w:val="002F7162"/>
    <w:rsid w:val="0030307F"/>
    <w:rsid w:val="00303A7E"/>
    <w:rsid w:val="00305C6E"/>
    <w:rsid w:val="00306C5B"/>
    <w:rsid w:val="00306CD5"/>
    <w:rsid w:val="00317281"/>
    <w:rsid w:val="00320549"/>
    <w:rsid w:val="0032492D"/>
    <w:rsid w:val="00324F00"/>
    <w:rsid w:val="003265BA"/>
    <w:rsid w:val="00326D9E"/>
    <w:rsid w:val="00326F52"/>
    <w:rsid w:val="00331A1C"/>
    <w:rsid w:val="00335A71"/>
    <w:rsid w:val="0034694D"/>
    <w:rsid w:val="003541EA"/>
    <w:rsid w:val="003561A0"/>
    <w:rsid w:val="003654D1"/>
    <w:rsid w:val="00365A98"/>
    <w:rsid w:val="0036606A"/>
    <w:rsid w:val="00367A1E"/>
    <w:rsid w:val="00374605"/>
    <w:rsid w:val="00377B49"/>
    <w:rsid w:val="003806F7"/>
    <w:rsid w:val="003840E0"/>
    <w:rsid w:val="00390173"/>
    <w:rsid w:val="00392964"/>
    <w:rsid w:val="0039461F"/>
    <w:rsid w:val="003963F8"/>
    <w:rsid w:val="003A0964"/>
    <w:rsid w:val="003A0CAC"/>
    <w:rsid w:val="003B21F9"/>
    <w:rsid w:val="003B5FEB"/>
    <w:rsid w:val="003B6210"/>
    <w:rsid w:val="003B7F04"/>
    <w:rsid w:val="003C233C"/>
    <w:rsid w:val="003C5107"/>
    <w:rsid w:val="003C5B01"/>
    <w:rsid w:val="003D26FE"/>
    <w:rsid w:val="003D52BC"/>
    <w:rsid w:val="003D6C81"/>
    <w:rsid w:val="003E335B"/>
    <w:rsid w:val="003E670E"/>
    <w:rsid w:val="003E748F"/>
    <w:rsid w:val="003F08EF"/>
    <w:rsid w:val="003F17CC"/>
    <w:rsid w:val="003F26B8"/>
    <w:rsid w:val="0040124E"/>
    <w:rsid w:val="00402CCD"/>
    <w:rsid w:val="0040779B"/>
    <w:rsid w:val="00415A61"/>
    <w:rsid w:val="004176AA"/>
    <w:rsid w:val="00420654"/>
    <w:rsid w:val="004233FB"/>
    <w:rsid w:val="00424A30"/>
    <w:rsid w:val="004317E9"/>
    <w:rsid w:val="00435F50"/>
    <w:rsid w:val="00443A2E"/>
    <w:rsid w:val="004479A9"/>
    <w:rsid w:val="00447BE1"/>
    <w:rsid w:val="00453272"/>
    <w:rsid w:val="004541BB"/>
    <w:rsid w:val="00454C34"/>
    <w:rsid w:val="004571A6"/>
    <w:rsid w:val="004615E9"/>
    <w:rsid w:val="00462D09"/>
    <w:rsid w:val="00463C2C"/>
    <w:rsid w:val="004708A9"/>
    <w:rsid w:val="00470CD7"/>
    <w:rsid w:val="00472BA8"/>
    <w:rsid w:val="004756F5"/>
    <w:rsid w:val="00483CEC"/>
    <w:rsid w:val="00483F29"/>
    <w:rsid w:val="0048416F"/>
    <w:rsid w:val="004907FD"/>
    <w:rsid w:val="00490F10"/>
    <w:rsid w:val="0049134C"/>
    <w:rsid w:val="004A3D1C"/>
    <w:rsid w:val="004D0FE3"/>
    <w:rsid w:val="004E081E"/>
    <w:rsid w:val="004E2851"/>
    <w:rsid w:val="004E7639"/>
    <w:rsid w:val="004F3573"/>
    <w:rsid w:val="004F6B8E"/>
    <w:rsid w:val="005026EB"/>
    <w:rsid w:val="0050274D"/>
    <w:rsid w:val="00502CEA"/>
    <w:rsid w:val="00505638"/>
    <w:rsid w:val="005101B7"/>
    <w:rsid w:val="00515622"/>
    <w:rsid w:val="00517F9F"/>
    <w:rsid w:val="00521A2D"/>
    <w:rsid w:val="00524519"/>
    <w:rsid w:val="00524935"/>
    <w:rsid w:val="00525B6B"/>
    <w:rsid w:val="00527A32"/>
    <w:rsid w:val="00531CBE"/>
    <w:rsid w:val="00533656"/>
    <w:rsid w:val="00534B5A"/>
    <w:rsid w:val="00534C73"/>
    <w:rsid w:val="005353AC"/>
    <w:rsid w:val="00537A51"/>
    <w:rsid w:val="00542CDA"/>
    <w:rsid w:val="005506CC"/>
    <w:rsid w:val="00550E20"/>
    <w:rsid w:val="00551EFC"/>
    <w:rsid w:val="00551F79"/>
    <w:rsid w:val="00554697"/>
    <w:rsid w:val="00555596"/>
    <w:rsid w:val="005614DB"/>
    <w:rsid w:val="0056221B"/>
    <w:rsid w:val="00563685"/>
    <w:rsid w:val="00573EE2"/>
    <w:rsid w:val="00576D0B"/>
    <w:rsid w:val="00580886"/>
    <w:rsid w:val="00584A20"/>
    <w:rsid w:val="0058641A"/>
    <w:rsid w:val="0059007C"/>
    <w:rsid w:val="00591FD6"/>
    <w:rsid w:val="0059476A"/>
    <w:rsid w:val="005963AA"/>
    <w:rsid w:val="00596789"/>
    <w:rsid w:val="00596E0A"/>
    <w:rsid w:val="005A14DC"/>
    <w:rsid w:val="005A270F"/>
    <w:rsid w:val="005A44C2"/>
    <w:rsid w:val="005A5D67"/>
    <w:rsid w:val="005B0A5A"/>
    <w:rsid w:val="005B11AB"/>
    <w:rsid w:val="005B239D"/>
    <w:rsid w:val="005B36C4"/>
    <w:rsid w:val="005B43A3"/>
    <w:rsid w:val="005B464B"/>
    <w:rsid w:val="005B4AD7"/>
    <w:rsid w:val="005B570D"/>
    <w:rsid w:val="005B6801"/>
    <w:rsid w:val="005B79D5"/>
    <w:rsid w:val="005C05CA"/>
    <w:rsid w:val="005C0B6E"/>
    <w:rsid w:val="005C131A"/>
    <w:rsid w:val="005C2DFE"/>
    <w:rsid w:val="005C7CB1"/>
    <w:rsid w:val="005D21AF"/>
    <w:rsid w:val="005D6441"/>
    <w:rsid w:val="005D70E4"/>
    <w:rsid w:val="005D77C9"/>
    <w:rsid w:val="005E189C"/>
    <w:rsid w:val="005E32DA"/>
    <w:rsid w:val="005E4953"/>
    <w:rsid w:val="005E4BD2"/>
    <w:rsid w:val="005F1F4D"/>
    <w:rsid w:val="005F3BC3"/>
    <w:rsid w:val="005F5CA7"/>
    <w:rsid w:val="00605619"/>
    <w:rsid w:val="006429F3"/>
    <w:rsid w:val="00650B95"/>
    <w:rsid w:val="006530F4"/>
    <w:rsid w:val="006552A2"/>
    <w:rsid w:val="0066087A"/>
    <w:rsid w:val="00661A92"/>
    <w:rsid w:val="00665B46"/>
    <w:rsid w:val="00670EF4"/>
    <w:rsid w:val="00675D19"/>
    <w:rsid w:val="00677BC5"/>
    <w:rsid w:val="00677DEA"/>
    <w:rsid w:val="006825BA"/>
    <w:rsid w:val="00682E4D"/>
    <w:rsid w:val="006951CB"/>
    <w:rsid w:val="00695360"/>
    <w:rsid w:val="00696A98"/>
    <w:rsid w:val="00697B4D"/>
    <w:rsid w:val="006A39CE"/>
    <w:rsid w:val="006B165C"/>
    <w:rsid w:val="006D0A7A"/>
    <w:rsid w:val="006E14B1"/>
    <w:rsid w:val="006E520C"/>
    <w:rsid w:val="006E676A"/>
    <w:rsid w:val="006F2CBF"/>
    <w:rsid w:val="006F4AFA"/>
    <w:rsid w:val="00707AD9"/>
    <w:rsid w:val="00710C0B"/>
    <w:rsid w:val="00711A37"/>
    <w:rsid w:val="00711CF9"/>
    <w:rsid w:val="00713B34"/>
    <w:rsid w:val="00721CFD"/>
    <w:rsid w:val="00722A67"/>
    <w:rsid w:val="007235D6"/>
    <w:rsid w:val="00723899"/>
    <w:rsid w:val="007272B6"/>
    <w:rsid w:val="0073169C"/>
    <w:rsid w:val="00734525"/>
    <w:rsid w:val="0073574C"/>
    <w:rsid w:val="00736E2B"/>
    <w:rsid w:val="0074199A"/>
    <w:rsid w:val="00742A90"/>
    <w:rsid w:val="007503D8"/>
    <w:rsid w:val="00751BBF"/>
    <w:rsid w:val="00754556"/>
    <w:rsid w:val="00754B89"/>
    <w:rsid w:val="00757802"/>
    <w:rsid w:val="00763BA0"/>
    <w:rsid w:val="00767516"/>
    <w:rsid w:val="00772791"/>
    <w:rsid w:val="007800F2"/>
    <w:rsid w:val="00783957"/>
    <w:rsid w:val="0078450E"/>
    <w:rsid w:val="00784A69"/>
    <w:rsid w:val="00784C49"/>
    <w:rsid w:val="00784DF2"/>
    <w:rsid w:val="007851A4"/>
    <w:rsid w:val="00786DB2"/>
    <w:rsid w:val="00786FCA"/>
    <w:rsid w:val="0079181B"/>
    <w:rsid w:val="00794CD3"/>
    <w:rsid w:val="007A34C0"/>
    <w:rsid w:val="007A4869"/>
    <w:rsid w:val="007A5680"/>
    <w:rsid w:val="007B0C41"/>
    <w:rsid w:val="007B13BB"/>
    <w:rsid w:val="007B1F00"/>
    <w:rsid w:val="007B68A2"/>
    <w:rsid w:val="007B7378"/>
    <w:rsid w:val="007B7A05"/>
    <w:rsid w:val="007C4813"/>
    <w:rsid w:val="007D1500"/>
    <w:rsid w:val="007D4D12"/>
    <w:rsid w:val="007E0EFF"/>
    <w:rsid w:val="007E2C17"/>
    <w:rsid w:val="007E3698"/>
    <w:rsid w:val="007E6F56"/>
    <w:rsid w:val="008009D8"/>
    <w:rsid w:val="00810B04"/>
    <w:rsid w:val="008131C8"/>
    <w:rsid w:val="008138C5"/>
    <w:rsid w:val="00821169"/>
    <w:rsid w:val="00822879"/>
    <w:rsid w:val="00822EF9"/>
    <w:rsid w:val="00822FAF"/>
    <w:rsid w:val="00824C3E"/>
    <w:rsid w:val="00824D52"/>
    <w:rsid w:val="008278D4"/>
    <w:rsid w:val="008422EC"/>
    <w:rsid w:val="00842F68"/>
    <w:rsid w:val="00844C0B"/>
    <w:rsid w:val="008508A0"/>
    <w:rsid w:val="008560B8"/>
    <w:rsid w:val="008574A7"/>
    <w:rsid w:val="00857931"/>
    <w:rsid w:val="00860421"/>
    <w:rsid w:val="00861F4E"/>
    <w:rsid w:val="00864797"/>
    <w:rsid w:val="00865F44"/>
    <w:rsid w:val="008729BF"/>
    <w:rsid w:val="00874493"/>
    <w:rsid w:val="00880889"/>
    <w:rsid w:val="00883388"/>
    <w:rsid w:val="00884868"/>
    <w:rsid w:val="0088567A"/>
    <w:rsid w:val="0089113F"/>
    <w:rsid w:val="00895118"/>
    <w:rsid w:val="00895D33"/>
    <w:rsid w:val="008A2673"/>
    <w:rsid w:val="008A3F2E"/>
    <w:rsid w:val="008A6DCD"/>
    <w:rsid w:val="008A75A6"/>
    <w:rsid w:val="008A7932"/>
    <w:rsid w:val="008A7CA1"/>
    <w:rsid w:val="008B4BE2"/>
    <w:rsid w:val="008B4CC7"/>
    <w:rsid w:val="008C127A"/>
    <w:rsid w:val="008C532D"/>
    <w:rsid w:val="008C61F3"/>
    <w:rsid w:val="008C7705"/>
    <w:rsid w:val="008D01F0"/>
    <w:rsid w:val="008D08B6"/>
    <w:rsid w:val="008D2BA9"/>
    <w:rsid w:val="008F18A4"/>
    <w:rsid w:val="008F26FE"/>
    <w:rsid w:val="008F6DCE"/>
    <w:rsid w:val="008F6F01"/>
    <w:rsid w:val="008F75E6"/>
    <w:rsid w:val="00900050"/>
    <w:rsid w:val="00901BD6"/>
    <w:rsid w:val="00910035"/>
    <w:rsid w:val="0091769D"/>
    <w:rsid w:val="0092148D"/>
    <w:rsid w:val="0092256D"/>
    <w:rsid w:val="0092552C"/>
    <w:rsid w:val="00927FAC"/>
    <w:rsid w:val="00930F50"/>
    <w:rsid w:val="00931C0B"/>
    <w:rsid w:val="00934358"/>
    <w:rsid w:val="0093707D"/>
    <w:rsid w:val="0094066A"/>
    <w:rsid w:val="00942121"/>
    <w:rsid w:val="0094314A"/>
    <w:rsid w:val="00953247"/>
    <w:rsid w:val="009548DA"/>
    <w:rsid w:val="00955A45"/>
    <w:rsid w:val="00961D64"/>
    <w:rsid w:val="0096281F"/>
    <w:rsid w:val="009651E4"/>
    <w:rsid w:val="009660F0"/>
    <w:rsid w:val="00966337"/>
    <w:rsid w:val="009674E8"/>
    <w:rsid w:val="009775FE"/>
    <w:rsid w:val="00992A00"/>
    <w:rsid w:val="00993FCB"/>
    <w:rsid w:val="009A5019"/>
    <w:rsid w:val="009A515C"/>
    <w:rsid w:val="009A6C4A"/>
    <w:rsid w:val="009A7180"/>
    <w:rsid w:val="009B2A4B"/>
    <w:rsid w:val="009B45D4"/>
    <w:rsid w:val="009B5BDF"/>
    <w:rsid w:val="009B74F8"/>
    <w:rsid w:val="009C2D4F"/>
    <w:rsid w:val="009C6BF3"/>
    <w:rsid w:val="009D1E52"/>
    <w:rsid w:val="009D4C94"/>
    <w:rsid w:val="009D5E9E"/>
    <w:rsid w:val="009D7310"/>
    <w:rsid w:val="009E199D"/>
    <w:rsid w:val="009E1DA1"/>
    <w:rsid w:val="009E21C2"/>
    <w:rsid w:val="009E4243"/>
    <w:rsid w:val="009E6DDB"/>
    <w:rsid w:val="009E7213"/>
    <w:rsid w:val="009F320E"/>
    <w:rsid w:val="009F4E9D"/>
    <w:rsid w:val="00A103B1"/>
    <w:rsid w:val="00A117C6"/>
    <w:rsid w:val="00A257EB"/>
    <w:rsid w:val="00A3438B"/>
    <w:rsid w:val="00A34BBD"/>
    <w:rsid w:val="00A351DE"/>
    <w:rsid w:val="00A36C89"/>
    <w:rsid w:val="00A37995"/>
    <w:rsid w:val="00A42FD5"/>
    <w:rsid w:val="00A43E95"/>
    <w:rsid w:val="00A44327"/>
    <w:rsid w:val="00A449F3"/>
    <w:rsid w:val="00A66B21"/>
    <w:rsid w:val="00A66F9E"/>
    <w:rsid w:val="00A74E56"/>
    <w:rsid w:val="00A76608"/>
    <w:rsid w:val="00A766C3"/>
    <w:rsid w:val="00A94435"/>
    <w:rsid w:val="00A9780D"/>
    <w:rsid w:val="00AA1F24"/>
    <w:rsid w:val="00AA300C"/>
    <w:rsid w:val="00AA6BDC"/>
    <w:rsid w:val="00AB0921"/>
    <w:rsid w:val="00AB3016"/>
    <w:rsid w:val="00AB426A"/>
    <w:rsid w:val="00AB6219"/>
    <w:rsid w:val="00AB6D01"/>
    <w:rsid w:val="00AC0E73"/>
    <w:rsid w:val="00AC15E4"/>
    <w:rsid w:val="00AD0FDB"/>
    <w:rsid w:val="00AE05BD"/>
    <w:rsid w:val="00AE1343"/>
    <w:rsid w:val="00AE148E"/>
    <w:rsid w:val="00AE5278"/>
    <w:rsid w:val="00AE6C8E"/>
    <w:rsid w:val="00AF11FD"/>
    <w:rsid w:val="00AF2D90"/>
    <w:rsid w:val="00AF3DF3"/>
    <w:rsid w:val="00AF477D"/>
    <w:rsid w:val="00AF74C4"/>
    <w:rsid w:val="00B05645"/>
    <w:rsid w:val="00B15F20"/>
    <w:rsid w:val="00B16064"/>
    <w:rsid w:val="00B20545"/>
    <w:rsid w:val="00B2239A"/>
    <w:rsid w:val="00B22B2A"/>
    <w:rsid w:val="00B26967"/>
    <w:rsid w:val="00B306BD"/>
    <w:rsid w:val="00B3208C"/>
    <w:rsid w:val="00B33068"/>
    <w:rsid w:val="00B3722F"/>
    <w:rsid w:val="00B37674"/>
    <w:rsid w:val="00B37CC7"/>
    <w:rsid w:val="00B406A3"/>
    <w:rsid w:val="00B452F5"/>
    <w:rsid w:val="00B50E57"/>
    <w:rsid w:val="00B533A2"/>
    <w:rsid w:val="00B559DA"/>
    <w:rsid w:val="00B6433E"/>
    <w:rsid w:val="00B64B79"/>
    <w:rsid w:val="00B663EF"/>
    <w:rsid w:val="00B7080F"/>
    <w:rsid w:val="00B71DD4"/>
    <w:rsid w:val="00B736FE"/>
    <w:rsid w:val="00B743A5"/>
    <w:rsid w:val="00B86817"/>
    <w:rsid w:val="00B93CA2"/>
    <w:rsid w:val="00B94B40"/>
    <w:rsid w:val="00B96220"/>
    <w:rsid w:val="00BA4FAA"/>
    <w:rsid w:val="00BA7C3E"/>
    <w:rsid w:val="00BB7105"/>
    <w:rsid w:val="00BC1923"/>
    <w:rsid w:val="00BC4AC4"/>
    <w:rsid w:val="00BC6129"/>
    <w:rsid w:val="00BC694D"/>
    <w:rsid w:val="00BD6015"/>
    <w:rsid w:val="00BD68A7"/>
    <w:rsid w:val="00BE1D50"/>
    <w:rsid w:val="00BF2E2A"/>
    <w:rsid w:val="00BF3D30"/>
    <w:rsid w:val="00BF766C"/>
    <w:rsid w:val="00C118DE"/>
    <w:rsid w:val="00C13BD3"/>
    <w:rsid w:val="00C1788E"/>
    <w:rsid w:val="00C20552"/>
    <w:rsid w:val="00C31CE7"/>
    <w:rsid w:val="00C32E2E"/>
    <w:rsid w:val="00C355B4"/>
    <w:rsid w:val="00C36E56"/>
    <w:rsid w:val="00C37C8D"/>
    <w:rsid w:val="00C43DE7"/>
    <w:rsid w:val="00C51425"/>
    <w:rsid w:val="00C56D16"/>
    <w:rsid w:val="00C6184E"/>
    <w:rsid w:val="00C651F6"/>
    <w:rsid w:val="00C6557F"/>
    <w:rsid w:val="00C66849"/>
    <w:rsid w:val="00C67B62"/>
    <w:rsid w:val="00C73D75"/>
    <w:rsid w:val="00C74912"/>
    <w:rsid w:val="00C7548E"/>
    <w:rsid w:val="00C755E5"/>
    <w:rsid w:val="00C77049"/>
    <w:rsid w:val="00C77BBD"/>
    <w:rsid w:val="00C81508"/>
    <w:rsid w:val="00C8285E"/>
    <w:rsid w:val="00C85EA0"/>
    <w:rsid w:val="00C8786A"/>
    <w:rsid w:val="00C94C73"/>
    <w:rsid w:val="00C96A71"/>
    <w:rsid w:val="00CA046B"/>
    <w:rsid w:val="00CA0960"/>
    <w:rsid w:val="00CA6A62"/>
    <w:rsid w:val="00CB48C4"/>
    <w:rsid w:val="00CC12C0"/>
    <w:rsid w:val="00CD3B54"/>
    <w:rsid w:val="00CD67F1"/>
    <w:rsid w:val="00CD6891"/>
    <w:rsid w:val="00CD7BBA"/>
    <w:rsid w:val="00CE32C3"/>
    <w:rsid w:val="00CE3F8B"/>
    <w:rsid w:val="00CE7EAB"/>
    <w:rsid w:val="00CF0446"/>
    <w:rsid w:val="00CF115C"/>
    <w:rsid w:val="00CF1169"/>
    <w:rsid w:val="00CF340F"/>
    <w:rsid w:val="00CF6F7B"/>
    <w:rsid w:val="00D02659"/>
    <w:rsid w:val="00D05929"/>
    <w:rsid w:val="00D07678"/>
    <w:rsid w:val="00D11EE6"/>
    <w:rsid w:val="00D14A67"/>
    <w:rsid w:val="00D158B9"/>
    <w:rsid w:val="00D21FBB"/>
    <w:rsid w:val="00D24364"/>
    <w:rsid w:val="00D2687E"/>
    <w:rsid w:val="00D311AA"/>
    <w:rsid w:val="00D348D1"/>
    <w:rsid w:val="00D37955"/>
    <w:rsid w:val="00D43392"/>
    <w:rsid w:val="00D445B8"/>
    <w:rsid w:val="00D44AA6"/>
    <w:rsid w:val="00D45E0F"/>
    <w:rsid w:val="00D5031C"/>
    <w:rsid w:val="00D62C58"/>
    <w:rsid w:val="00D63E34"/>
    <w:rsid w:val="00D63F7B"/>
    <w:rsid w:val="00D65502"/>
    <w:rsid w:val="00D6664A"/>
    <w:rsid w:val="00D71142"/>
    <w:rsid w:val="00D71E50"/>
    <w:rsid w:val="00D746F9"/>
    <w:rsid w:val="00D8292C"/>
    <w:rsid w:val="00D87052"/>
    <w:rsid w:val="00D90A25"/>
    <w:rsid w:val="00D91A64"/>
    <w:rsid w:val="00D96D5D"/>
    <w:rsid w:val="00DA16AD"/>
    <w:rsid w:val="00DA23C3"/>
    <w:rsid w:val="00DA3F19"/>
    <w:rsid w:val="00DA5B7D"/>
    <w:rsid w:val="00DB379A"/>
    <w:rsid w:val="00DB47B7"/>
    <w:rsid w:val="00DB58D6"/>
    <w:rsid w:val="00DB767B"/>
    <w:rsid w:val="00DC29FB"/>
    <w:rsid w:val="00DC3560"/>
    <w:rsid w:val="00DC54E2"/>
    <w:rsid w:val="00DC6517"/>
    <w:rsid w:val="00DD1815"/>
    <w:rsid w:val="00DE1A49"/>
    <w:rsid w:val="00DE206A"/>
    <w:rsid w:val="00DE57E9"/>
    <w:rsid w:val="00DF1AE0"/>
    <w:rsid w:val="00DF3000"/>
    <w:rsid w:val="00E003A1"/>
    <w:rsid w:val="00E01329"/>
    <w:rsid w:val="00E06FE8"/>
    <w:rsid w:val="00E11834"/>
    <w:rsid w:val="00E178E5"/>
    <w:rsid w:val="00E20A56"/>
    <w:rsid w:val="00E21785"/>
    <w:rsid w:val="00E231AB"/>
    <w:rsid w:val="00E247D3"/>
    <w:rsid w:val="00E26CC3"/>
    <w:rsid w:val="00E32844"/>
    <w:rsid w:val="00E37576"/>
    <w:rsid w:val="00E45C54"/>
    <w:rsid w:val="00E519D4"/>
    <w:rsid w:val="00E51C99"/>
    <w:rsid w:val="00E65B4C"/>
    <w:rsid w:val="00E65FE2"/>
    <w:rsid w:val="00E73358"/>
    <w:rsid w:val="00E7439B"/>
    <w:rsid w:val="00E7593D"/>
    <w:rsid w:val="00E77651"/>
    <w:rsid w:val="00E81853"/>
    <w:rsid w:val="00E81C12"/>
    <w:rsid w:val="00E81D6D"/>
    <w:rsid w:val="00E843BD"/>
    <w:rsid w:val="00E84E0D"/>
    <w:rsid w:val="00E879C3"/>
    <w:rsid w:val="00E87EFF"/>
    <w:rsid w:val="00E94836"/>
    <w:rsid w:val="00E94C77"/>
    <w:rsid w:val="00EA1832"/>
    <w:rsid w:val="00EB29A2"/>
    <w:rsid w:val="00EB2ECF"/>
    <w:rsid w:val="00EB3C5C"/>
    <w:rsid w:val="00EB4EF0"/>
    <w:rsid w:val="00EB6201"/>
    <w:rsid w:val="00EB7EB4"/>
    <w:rsid w:val="00EC61A6"/>
    <w:rsid w:val="00ED0F21"/>
    <w:rsid w:val="00ED48DE"/>
    <w:rsid w:val="00ED5AB2"/>
    <w:rsid w:val="00ED5AC5"/>
    <w:rsid w:val="00ED6345"/>
    <w:rsid w:val="00EE0560"/>
    <w:rsid w:val="00EE1CB5"/>
    <w:rsid w:val="00EE31D4"/>
    <w:rsid w:val="00EE503D"/>
    <w:rsid w:val="00EE5C82"/>
    <w:rsid w:val="00EE62D2"/>
    <w:rsid w:val="00EF3938"/>
    <w:rsid w:val="00EF4103"/>
    <w:rsid w:val="00EF6AE4"/>
    <w:rsid w:val="00F0074D"/>
    <w:rsid w:val="00F01486"/>
    <w:rsid w:val="00F04CFD"/>
    <w:rsid w:val="00F1341E"/>
    <w:rsid w:val="00F15527"/>
    <w:rsid w:val="00F23256"/>
    <w:rsid w:val="00F238E8"/>
    <w:rsid w:val="00F27C02"/>
    <w:rsid w:val="00F3368A"/>
    <w:rsid w:val="00F354E6"/>
    <w:rsid w:val="00F35B33"/>
    <w:rsid w:val="00F36A8D"/>
    <w:rsid w:val="00F373C1"/>
    <w:rsid w:val="00F40860"/>
    <w:rsid w:val="00F4118F"/>
    <w:rsid w:val="00F42B07"/>
    <w:rsid w:val="00F42E01"/>
    <w:rsid w:val="00F47FC1"/>
    <w:rsid w:val="00F508C6"/>
    <w:rsid w:val="00F50A92"/>
    <w:rsid w:val="00F51EBD"/>
    <w:rsid w:val="00F67677"/>
    <w:rsid w:val="00F67A3D"/>
    <w:rsid w:val="00F7269D"/>
    <w:rsid w:val="00F763B5"/>
    <w:rsid w:val="00F8003F"/>
    <w:rsid w:val="00F83C69"/>
    <w:rsid w:val="00F90770"/>
    <w:rsid w:val="00F92126"/>
    <w:rsid w:val="00F92AC2"/>
    <w:rsid w:val="00F94C99"/>
    <w:rsid w:val="00F95792"/>
    <w:rsid w:val="00F979C9"/>
    <w:rsid w:val="00FA39B1"/>
    <w:rsid w:val="00FA56AC"/>
    <w:rsid w:val="00FA6A18"/>
    <w:rsid w:val="00FA796C"/>
    <w:rsid w:val="00FB1540"/>
    <w:rsid w:val="00FB16BD"/>
    <w:rsid w:val="00FB190D"/>
    <w:rsid w:val="00FB2224"/>
    <w:rsid w:val="00FB26AF"/>
    <w:rsid w:val="00FB29DB"/>
    <w:rsid w:val="00FB4BBC"/>
    <w:rsid w:val="00FB6225"/>
    <w:rsid w:val="00FC0FF4"/>
    <w:rsid w:val="00FC119E"/>
    <w:rsid w:val="00FC25F7"/>
    <w:rsid w:val="00FC2C9B"/>
    <w:rsid w:val="00FD2F4C"/>
    <w:rsid w:val="00FD59CC"/>
    <w:rsid w:val="00FD7676"/>
    <w:rsid w:val="00FE2BF3"/>
    <w:rsid w:val="00FE443A"/>
    <w:rsid w:val="00FE4618"/>
    <w:rsid w:val="00FE46BF"/>
    <w:rsid w:val="00FF0CD3"/>
    <w:rsid w:val="00FF3072"/>
    <w:rsid w:val="00FF325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E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E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100007355" TargetMode="External"/><Relationship Id="rId5" Type="http://schemas.openxmlformats.org/officeDocument/2006/relationships/hyperlink" Target="https://adilet.zan.kz/rus/docs/V11000073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2022-08-26T04:11:00Z</dcterms:created>
  <dcterms:modified xsi:type="dcterms:W3CDTF">2022-08-26T04:26:00Z</dcterms:modified>
</cp:coreProperties>
</file>