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254" w:rsidRDefault="00B85254" w:rsidP="00B85254">
      <w:pPr>
        <w:spacing w:after="0"/>
        <w:ind w:left="-426"/>
        <w:jc w:val="center"/>
        <w:rPr>
          <w:rFonts w:cs="Times New Roman"/>
          <w:b/>
          <w:szCs w:val="28"/>
          <w:lang w:val="kk-KZ"/>
        </w:rPr>
      </w:pPr>
      <w:r w:rsidRPr="00AB3826">
        <w:rPr>
          <w:rFonts w:cs="Times New Roman"/>
          <w:b/>
          <w:szCs w:val="28"/>
          <w:lang w:val="kk-KZ"/>
        </w:rPr>
        <w:t>«</w:t>
      </w:r>
      <w:r>
        <w:rPr>
          <w:rFonts w:cs="Times New Roman"/>
          <w:b/>
          <w:szCs w:val="28"/>
          <w:lang w:val="kk-KZ"/>
        </w:rPr>
        <w:t>Оқуға құштар мекте</w:t>
      </w:r>
      <w:r w:rsidRPr="00AB3826">
        <w:rPr>
          <w:rFonts w:cs="Times New Roman"/>
          <w:b/>
          <w:szCs w:val="28"/>
          <w:lang w:val="kk-KZ"/>
        </w:rPr>
        <w:t>п» жобасы аясында өткізілген</w:t>
      </w:r>
    </w:p>
    <w:p w:rsidR="00B85254" w:rsidRDefault="00B85254" w:rsidP="00B85254">
      <w:pPr>
        <w:spacing w:after="0"/>
        <w:ind w:left="-426"/>
        <w:jc w:val="center"/>
        <w:rPr>
          <w:rFonts w:cs="Times New Roman"/>
          <w:b/>
          <w:szCs w:val="28"/>
          <w:lang w:val="kk-KZ"/>
        </w:rPr>
      </w:pPr>
      <w:r>
        <w:rPr>
          <w:rFonts w:cs="Times New Roman"/>
          <w:b/>
          <w:szCs w:val="28"/>
          <w:lang w:val="kk-KZ"/>
        </w:rPr>
        <w:t>«</w:t>
      </w:r>
      <w:r>
        <w:rPr>
          <w:rFonts w:cs="Times New Roman"/>
          <w:b/>
          <w:szCs w:val="28"/>
          <w:lang w:val="kk-KZ"/>
        </w:rPr>
        <w:t>Дәуірмен ұласқан қаламгер</w:t>
      </w:r>
      <w:r>
        <w:rPr>
          <w:rFonts w:cs="Times New Roman"/>
          <w:b/>
          <w:szCs w:val="28"/>
          <w:lang w:val="kk-KZ"/>
        </w:rPr>
        <w:t xml:space="preserve">» атты </w:t>
      </w:r>
      <w:r>
        <w:rPr>
          <w:rFonts w:cs="Times New Roman"/>
          <w:b/>
          <w:szCs w:val="28"/>
          <w:lang w:val="kk-KZ"/>
        </w:rPr>
        <w:t>танымдық</w:t>
      </w:r>
      <w:r>
        <w:rPr>
          <w:rFonts w:cs="Times New Roman"/>
          <w:b/>
          <w:szCs w:val="28"/>
          <w:lang w:val="kk-KZ"/>
        </w:rPr>
        <w:t xml:space="preserve"> сағат</w:t>
      </w:r>
      <w:r>
        <w:rPr>
          <w:rFonts w:cs="Times New Roman"/>
          <w:b/>
          <w:szCs w:val="28"/>
          <w:lang w:val="kk-KZ"/>
        </w:rPr>
        <w:t>тың ақпараты</w:t>
      </w:r>
    </w:p>
    <w:p w:rsidR="002D6225" w:rsidRPr="00B85254" w:rsidRDefault="00B85254" w:rsidP="00B85254">
      <w:pPr>
        <w:spacing w:after="0"/>
        <w:ind w:left="-426"/>
        <w:rPr>
          <w:rFonts w:cs="Times New Roman"/>
          <w:b/>
          <w:szCs w:val="28"/>
          <w:lang w:val="kk-KZ"/>
        </w:rPr>
      </w:pPr>
      <w:r>
        <w:rPr>
          <w:rFonts w:cs="Times New Roman"/>
          <w:b/>
          <w:szCs w:val="28"/>
          <w:lang w:val="kk-KZ"/>
        </w:rPr>
        <w:t xml:space="preserve">   </w:t>
      </w:r>
      <w:r w:rsidR="006F3038">
        <w:rPr>
          <w:rFonts w:cs="Times New Roman"/>
          <w:b/>
          <w:szCs w:val="28"/>
          <w:lang w:val="kk-KZ"/>
        </w:rPr>
        <w:t xml:space="preserve">  </w:t>
      </w:r>
      <w:r w:rsidR="00F76320">
        <w:rPr>
          <w:rFonts w:cs="Times New Roman"/>
          <w:szCs w:val="28"/>
          <w:lang w:val="kk-KZ"/>
        </w:rPr>
        <w:t xml:space="preserve">  </w:t>
      </w:r>
      <w:r w:rsidR="000328CD" w:rsidRPr="00D07E86">
        <w:rPr>
          <w:rFonts w:cs="Times New Roman"/>
          <w:sz w:val="24"/>
          <w:szCs w:val="28"/>
          <w:lang w:val="kk-KZ"/>
        </w:rPr>
        <w:t xml:space="preserve">№9 жалпы білім </w:t>
      </w:r>
      <w:r w:rsidR="002616E0" w:rsidRPr="00D07E86">
        <w:rPr>
          <w:rFonts w:cs="Times New Roman"/>
          <w:sz w:val="24"/>
          <w:szCs w:val="28"/>
          <w:lang w:val="kk-KZ"/>
        </w:rPr>
        <w:t>беретін мектеп кітапханасында 07.10</w:t>
      </w:r>
      <w:r w:rsidR="000328CD" w:rsidRPr="00D07E86">
        <w:rPr>
          <w:rFonts w:cs="Times New Roman"/>
          <w:sz w:val="24"/>
          <w:szCs w:val="28"/>
          <w:lang w:val="kk-KZ"/>
        </w:rPr>
        <w:t>.22ж</w:t>
      </w:r>
      <w:r w:rsidR="00612643" w:rsidRPr="00D07E86">
        <w:rPr>
          <w:rFonts w:cs="Times New Roman"/>
          <w:sz w:val="24"/>
          <w:szCs w:val="28"/>
          <w:lang w:val="kk-KZ"/>
        </w:rPr>
        <w:t xml:space="preserve"> </w:t>
      </w:r>
      <w:r w:rsidR="00F87F5E" w:rsidRPr="00D07E86">
        <w:rPr>
          <w:rFonts w:cs="Times New Roman"/>
          <w:sz w:val="24"/>
          <w:szCs w:val="28"/>
          <w:lang w:val="kk-KZ"/>
        </w:rPr>
        <w:t xml:space="preserve"> </w:t>
      </w:r>
      <w:r w:rsidR="00F87F5E" w:rsidRPr="00D07E86">
        <w:rPr>
          <w:rFonts w:ascii="Istok Web" w:hAnsi="Istok Web"/>
          <w:color w:val="212529"/>
          <w:sz w:val="25"/>
          <w:szCs w:val="21"/>
          <w:shd w:val="clear" w:color="auto" w:fill="FFFFFF"/>
          <w:lang w:val="kk-KZ"/>
        </w:rPr>
        <w:t xml:space="preserve">Халық жазушысы, </w:t>
      </w:r>
      <w:r w:rsidR="004E3994" w:rsidRPr="00D07E86">
        <w:rPr>
          <w:rFonts w:ascii="Istok Web" w:hAnsi="Istok Web"/>
          <w:color w:val="212529"/>
          <w:sz w:val="25"/>
          <w:szCs w:val="21"/>
          <w:shd w:val="clear" w:color="auto" w:fill="FFFFFF"/>
          <w:lang w:val="kk-KZ"/>
        </w:rPr>
        <w:t>Қазақстан</w:t>
      </w:r>
      <w:r w:rsidR="00F87F5E" w:rsidRPr="00D07E86">
        <w:rPr>
          <w:rFonts w:ascii="Istok Web" w:hAnsi="Istok Web"/>
          <w:color w:val="212529"/>
          <w:sz w:val="25"/>
          <w:szCs w:val="21"/>
          <w:shd w:val="clear" w:color="auto" w:fill="FFFFFF"/>
          <w:lang w:val="kk-KZ"/>
        </w:rPr>
        <w:t xml:space="preserve"> ж</w:t>
      </w:r>
      <w:r w:rsidR="004E3994" w:rsidRPr="00D07E86">
        <w:rPr>
          <w:rFonts w:ascii="Istok Web" w:hAnsi="Istok Web"/>
          <w:color w:val="212529"/>
          <w:sz w:val="25"/>
          <w:szCs w:val="21"/>
          <w:shd w:val="clear" w:color="auto" w:fill="FFFFFF"/>
          <w:lang w:val="kk-KZ"/>
        </w:rPr>
        <w:t>азушылар одағы басқармасының</w:t>
      </w:r>
      <w:r w:rsidR="00F87F5E" w:rsidRPr="00D07E86">
        <w:rPr>
          <w:rFonts w:ascii="Istok Web" w:hAnsi="Istok Web"/>
          <w:color w:val="212529"/>
          <w:sz w:val="25"/>
          <w:szCs w:val="21"/>
          <w:shd w:val="clear" w:color="auto" w:fill="FFFFFF"/>
          <w:lang w:val="kk-KZ"/>
        </w:rPr>
        <w:t xml:space="preserve"> төрағасы, </w:t>
      </w:r>
      <w:r w:rsidR="004E3994" w:rsidRPr="00D07E86">
        <w:rPr>
          <w:rFonts w:ascii="Istok Web" w:hAnsi="Istok Web"/>
          <w:color w:val="212529"/>
          <w:sz w:val="25"/>
          <w:szCs w:val="21"/>
          <w:shd w:val="clear" w:color="auto" w:fill="FFFFFF"/>
          <w:lang w:val="kk-KZ"/>
        </w:rPr>
        <w:t>Қазақ КСР Ғылым академиясының корреспондент-мүшесі</w:t>
      </w:r>
      <w:r w:rsidR="00F87F5E" w:rsidRPr="00D07E86">
        <w:rPr>
          <w:rFonts w:ascii="Istok Web" w:hAnsi="Istok Web"/>
          <w:color w:val="212529"/>
          <w:sz w:val="25"/>
          <w:szCs w:val="21"/>
          <w:shd w:val="clear" w:color="auto" w:fill="FFFFFF"/>
          <w:lang w:val="kk-KZ"/>
        </w:rPr>
        <w:t xml:space="preserve"> Ғабиден Мұстафиннің туғанына 120 жыл толуына орай 10 сынып оқушыларымен танымдық сағат</w:t>
      </w:r>
      <w:r w:rsidR="00612643" w:rsidRPr="00D07E86">
        <w:rPr>
          <w:rFonts w:cs="Times New Roman"/>
          <w:sz w:val="24"/>
          <w:szCs w:val="24"/>
          <w:shd w:val="clear" w:color="auto" w:fill="FFFFFF"/>
          <w:lang w:val="kk-KZ"/>
        </w:rPr>
        <w:t> </w:t>
      </w:r>
      <w:r w:rsidR="00F87F5E" w:rsidRPr="00D07E86">
        <w:rPr>
          <w:rFonts w:cs="Times New Roman"/>
          <w:sz w:val="24"/>
          <w:szCs w:val="24"/>
          <w:shd w:val="clear" w:color="auto" w:fill="FFFFFF"/>
          <w:lang w:val="kk-KZ"/>
        </w:rPr>
        <w:t xml:space="preserve">ұйымдастырылды.Жазушының «Қарағанды» романын талқылап, оқушыларға  </w:t>
      </w:r>
      <w:proofErr w:type="spellStart"/>
      <w:r w:rsidR="00F87F5E" w:rsidRPr="00D07E86">
        <w:rPr>
          <w:rFonts w:cs="Times New Roman"/>
          <w:sz w:val="24"/>
          <w:szCs w:val="24"/>
          <w:shd w:val="clear" w:color="auto" w:fill="FFFFFF"/>
          <w:lang w:val="kk-KZ"/>
        </w:rPr>
        <w:t>сұарқтар</w:t>
      </w:r>
      <w:proofErr w:type="spellEnd"/>
      <w:r w:rsidR="00F87F5E" w:rsidRPr="00D07E86">
        <w:rPr>
          <w:rFonts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F87F5E" w:rsidRPr="00D07E86">
        <w:rPr>
          <w:rFonts w:cs="Times New Roman"/>
          <w:sz w:val="24"/>
          <w:szCs w:val="24"/>
          <w:shd w:val="clear" w:color="auto" w:fill="FFFFFF"/>
          <w:lang w:val="kk-KZ"/>
        </w:rPr>
        <w:t>қойлып</w:t>
      </w:r>
      <w:proofErr w:type="spellEnd"/>
      <w:r w:rsidR="00F87F5E" w:rsidRPr="00D07E86">
        <w:rPr>
          <w:rFonts w:cs="Times New Roman"/>
          <w:sz w:val="24"/>
          <w:szCs w:val="24"/>
          <w:shd w:val="clear" w:color="auto" w:fill="FFFFFF"/>
          <w:lang w:val="kk-KZ"/>
        </w:rPr>
        <w:t xml:space="preserve">, жауаптар берді. </w:t>
      </w:r>
    </w:p>
    <w:p w:rsidR="00E45C57" w:rsidRDefault="002D6225" w:rsidP="00E45C57">
      <w:pPr>
        <w:pStyle w:val="a4"/>
        <w:spacing w:before="0" w:beforeAutospacing="0" w:after="0" w:afterAutospacing="0"/>
        <w:ind w:left="-426"/>
        <w:jc w:val="center"/>
        <w:rPr>
          <w:b/>
          <w:color w:val="000000"/>
          <w:sz w:val="28"/>
          <w:szCs w:val="20"/>
          <w:lang w:val="kk-KZ"/>
        </w:rPr>
      </w:pPr>
      <w:r w:rsidRPr="00D07E86">
        <w:rPr>
          <w:szCs w:val="28"/>
          <w:lang w:val="kk-KZ"/>
        </w:rPr>
        <w:t xml:space="preserve"> </w:t>
      </w:r>
      <w:r w:rsidR="00A51536" w:rsidRPr="00D07E86">
        <w:rPr>
          <w:szCs w:val="28"/>
          <w:lang w:val="kk-KZ"/>
        </w:rPr>
        <w:t xml:space="preserve">     </w:t>
      </w:r>
      <w:r w:rsidRPr="00D07E86">
        <w:rPr>
          <w:szCs w:val="28"/>
          <w:lang w:val="kk-KZ"/>
        </w:rPr>
        <w:t xml:space="preserve"> </w:t>
      </w:r>
      <w:r w:rsidR="006F3038">
        <w:rPr>
          <w:szCs w:val="28"/>
          <w:lang w:val="kk-KZ"/>
        </w:rPr>
        <w:t xml:space="preserve">  </w:t>
      </w:r>
      <w:r w:rsidRPr="00D07E86">
        <w:rPr>
          <w:szCs w:val="28"/>
          <w:lang w:val="kk-KZ"/>
        </w:rPr>
        <w:t xml:space="preserve">Мақсаты: </w:t>
      </w:r>
      <w:r w:rsidR="00394B69">
        <w:rPr>
          <w:color w:val="212529"/>
          <w:sz w:val="22"/>
          <w:szCs w:val="21"/>
          <w:shd w:val="clear" w:color="auto" w:fill="FFFFFF"/>
          <w:lang w:val="kk-KZ"/>
        </w:rPr>
        <w:t xml:space="preserve">Жазушының </w:t>
      </w:r>
      <w:r w:rsidR="005C4932" w:rsidRPr="00D07E86">
        <w:rPr>
          <w:color w:val="000000"/>
          <w:sz w:val="28"/>
          <w:szCs w:val="27"/>
          <w:lang w:val="kk-KZ"/>
        </w:rPr>
        <w:t xml:space="preserve"> </w:t>
      </w:r>
      <w:r w:rsidR="008571AB">
        <w:rPr>
          <w:color w:val="000000"/>
          <w:szCs w:val="27"/>
          <w:shd w:val="clear" w:color="auto" w:fill="FFFFFF"/>
          <w:lang w:val="kk-KZ"/>
        </w:rPr>
        <w:t xml:space="preserve">«Қарағанды» </w:t>
      </w:r>
      <w:proofErr w:type="spellStart"/>
      <w:r w:rsidR="008571AB">
        <w:rPr>
          <w:color w:val="000000"/>
          <w:szCs w:val="27"/>
          <w:shd w:val="clear" w:color="auto" w:fill="FFFFFF"/>
          <w:lang w:val="kk-KZ"/>
        </w:rPr>
        <w:t>ролманының</w:t>
      </w:r>
      <w:proofErr w:type="spellEnd"/>
      <w:r w:rsidR="004E3994" w:rsidRPr="00D07E86">
        <w:rPr>
          <w:color w:val="000000"/>
          <w:szCs w:val="27"/>
          <w:shd w:val="clear" w:color="auto" w:fill="FFFFFF"/>
          <w:lang w:val="kk-KZ"/>
        </w:rPr>
        <w:t xml:space="preserve"> мазмұндық желісін тақырыбына сай талдау жасау арқылы оқушының ойлау қабілеттерін арттыру, эстетикалық сезімін ояту, өздігінен іздену және өзіндік ой тұжырым жасауға баулу.</w:t>
      </w:r>
      <w:r w:rsidR="00E45C57" w:rsidRPr="00E45C57">
        <w:rPr>
          <w:b/>
          <w:color w:val="000000"/>
          <w:sz w:val="28"/>
          <w:szCs w:val="20"/>
          <w:lang w:val="kk-KZ"/>
        </w:rPr>
        <w:t xml:space="preserve"> </w:t>
      </w:r>
    </w:p>
    <w:p w:rsidR="00E45C57" w:rsidRPr="00E45C57" w:rsidRDefault="00E45C57" w:rsidP="00E45C57">
      <w:pPr>
        <w:pStyle w:val="a4"/>
        <w:spacing w:before="0" w:beforeAutospacing="0" w:after="0" w:afterAutospacing="0"/>
        <w:ind w:left="-426"/>
        <w:jc w:val="center"/>
        <w:rPr>
          <w:b/>
          <w:color w:val="000000"/>
          <w:sz w:val="28"/>
          <w:szCs w:val="28"/>
        </w:rPr>
      </w:pPr>
      <w:proofErr w:type="spellStart"/>
      <w:r w:rsidRPr="00E45C57">
        <w:rPr>
          <w:b/>
          <w:color w:val="000000"/>
          <w:sz w:val="28"/>
          <w:szCs w:val="28"/>
          <w:lang w:val="kk-KZ"/>
        </w:rPr>
        <w:t>Познавательный</w:t>
      </w:r>
      <w:proofErr w:type="spellEnd"/>
      <w:r w:rsidRPr="00E45C57">
        <w:rPr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E45C57">
        <w:rPr>
          <w:b/>
          <w:color w:val="000000"/>
          <w:sz w:val="28"/>
          <w:szCs w:val="28"/>
          <w:lang w:val="kk-KZ"/>
        </w:rPr>
        <w:t>час</w:t>
      </w:r>
      <w:proofErr w:type="spellEnd"/>
      <w:r w:rsidRPr="00E45C57">
        <w:rPr>
          <w:b/>
          <w:color w:val="000000"/>
          <w:sz w:val="28"/>
          <w:szCs w:val="28"/>
          <w:lang w:val="kk-KZ"/>
        </w:rPr>
        <w:t xml:space="preserve"> </w:t>
      </w:r>
      <w:r w:rsidRPr="00E45C57">
        <w:rPr>
          <w:b/>
          <w:color w:val="000000"/>
          <w:sz w:val="28"/>
          <w:szCs w:val="28"/>
        </w:rPr>
        <w:t>«</w:t>
      </w:r>
      <w:r w:rsidRPr="00E45C57">
        <w:rPr>
          <w:b/>
          <w:sz w:val="28"/>
          <w:szCs w:val="28"/>
          <w:lang w:val="kk-KZ"/>
        </w:rPr>
        <w:t>Дәуірмен ұласқан қаламгер</w:t>
      </w:r>
      <w:r w:rsidRPr="00E45C57">
        <w:rPr>
          <w:b/>
          <w:color w:val="000000"/>
          <w:sz w:val="28"/>
          <w:szCs w:val="28"/>
        </w:rPr>
        <w:t>»</w:t>
      </w:r>
    </w:p>
    <w:p w:rsidR="00E45C57" w:rsidRPr="00E45C57" w:rsidRDefault="00E45C57" w:rsidP="00E45C57">
      <w:pPr>
        <w:pStyle w:val="a4"/>
        <w:spacing w:before="0" w:beforeAutospacing="0" w:after="0" w:afterAutospacing="0"/>
        <w:ind w:left="-4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проведенный в рамках проекта «</w:t>
      </w:r>
      <w:proofErr w:type="spellStart"/>
      <w:r>
        <w:rPr>
          <w:b/>
          <w:color w:val="000000"/>
          <w:sz w:val="28"/>
          <w:szCs w:val="28"/>
        </w:rPr>
        <w:t>Оқуға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құштар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мектеп</w:t>
      </w:r>
      <w:proofErr w:type="spellEnd"/>
      <w:r>
        <w:rPr>
          <w:b/>
          <w:color w:val="000000"/>
          <w:sz w:val="28"/>
          <w:szCs w:val="28"/>
        </w:rPr>
        <w:t xml:space="preserve">» </w:t>
      </w:r>
    </w:p>
    <w:p w:rsidR="006F3038" w:rsidRPr="00E45C57" w:rsidRDefault="00E45C57" w:rsidP="00C61093">
      <w:pPr>
        <w:pStyle w:val="a4"/>
        <w:spacing w:before="0" w:beforeAutospacing="0" w:after="0" w:afterAutospacing="0"/>
        <w:ind w:left="-142" w:firstLine="142"/>
        <w:jc w:val="both"/>
        <w:rPr>
          <w:color w:val="000000"/>
          <w:sz w:val="22"/>
          <w:szCs w:val="20"/>
          <w:lang w:val="kk-KZ"/>
        </w:rPr>
      </w:pPr>
      <w:r>
        <w:rPr>
          <w:color w:val="000000"/>
          <w:szCs w:val="27"/>
          <w:shd w:val="clear" w:color="auto" w:fill="FFFFFF"/>
          <w:lang w:val="kk-KZ"/>
        </w:rPr>
        <w:t xml:space="preserve">  </w:t>
      </w:r>
      <w:r w:rsidR="006F3038">
        <w:rPr>
          <w:color w:val="000000"/>
          <w:sz w:val="22"/>
          <w:szCs w:val="20"/>
          <w:lang w:val="kk-KZ"/>
        </w:rPr>
        <w:t xml:space="preserve">   </w:t>
      </w:r>
      <w:r w:rsidR="006F3038" w:rsidRPr="006F3038">
        <w:rPr>
          <w:color w:val="000000"/>
          <w:sz w:val="22"/>
          <w:szCs w:val="20"/>
        </w:rPr>
        <w:t xml:space="preserve">В библиотеке общеобразовательной школы №9 07.10.22 г был организован познавательный час с учащимися 10 класса, посвященный 120-летию со дня рождения народного писателя, председателя правления Союза писателей Казахстана, члена-корреспондента Академии наук Казахской ССР </w:t>
      </w:r>
      <w:proofErr w:type="spellStart"/>
      <w:r w:rsidR="006F3038" w:rsidRPr="006F3038">
        <w:rPr>
          <w:color w:val="000000"/>
          <w:sz w:val="22"/>
          <w:szCs w:val="20"/>
        </w:rPr>
        <w:t>Габидена</w:t>
      </w:r>
      <w:proofErr w:type="spellEnd"/>
      <w:r w:rsidR="006F3038" w:rsidRPr="006F3038">
        <w:rPr>
          <w:color w:val="000000"/>
          <w:sz w:val="22"/>
          <w:szCs w:val="20"/>
        </w:rPr>
        <w:t xml:space="preserve"> </w:t>
      </w:r>
      <w:proofErr w:type="spellStart"/>
      <w:r w:rsidR="006F3038" w:rsidRPr="006F3038">
        <w:rPr>
          <w:color w:val="000000"/>
          <w:sz w:val="22"/>
          <w:szCs w:val="20"/>
        </w:rPr>
        <w:t>Мустафина.Обсудив</w:t>
      </w:r>
      <w:proofErr w:type="spellEnd"/>
      <w:r w:rsidR="006F3038" w:rsidRPr="006F3038">
        <w:rPr>
          <w:color w:val="000000"/>
          <w:sz w:val="22"/>
          <w:szCs w:val="20"/>
        </w:rPr>
        <w:t xml:space="preserve"> роман писателя "Караганда", ученикам были заданы вопросы и даны ответы. </w:t>
      </w:r>
      <w:bookmarkStart w:id="0" w:name="_GoBack"/>
      <w:bookmarkEnd w:id="0"/>
    </w:p>
    <w:p w:rsidR="006F3038" w:rsidRDefault="006F3038" w:rsidP="00C61093">
      <w:pPr>
        <w:pStyle w:val="a4"/>
        <w:spacing w:before="0" w:beforeAutospacing="0" w:after="0" w:afterAutospacing="0"/>
        <w:ind w:left="-142" w:firstLine="142"/>
        <w:jc w:val="both"/>
        <w:rPr>
          <w:color w:val="000000"/>
          <w:szCs w:val="27"/>
          <w:shd w:val="clear" w:color="auto" w:fill="FFFFFF"/>
          <w:lang w:val="kk-KZ"/>
        </w:rPr>
      </w:pPr>
      <w:r>
        <w:rPr>
          <w:color w:val="000000"/>
          <w:sz w:val="22"/>
          <w:szCs w:val="20"/>
          <w:lang w:val="kk-KZ"/>
        </w:rPr>
        <w:t xml:space="preserve">           </w:t>
      </w:r>
      <w:r w:rsidRPr="006F3038">
        <w:rPr>
          <w:color w:val="000000"/>
          <w:sz w:val="22"/>
          <w:szCs w:val="20"/>
        </w:rPr>
        <w:t xml:space="preserve">Цель: повышение </w:t>
      </w:r>
      <w:proofErr w:type="gramStart"/>
      <w:r w:rsidRPr="006F3038">
        <w:rPr>
          <w:color w:val="000000"/>
          <w:sz w:val="22"/>
          <w:szCs w:val="20"/>
        </w:rPr>
        <w:t>мыслительных способностей</w:t>
      </w:r>
      <w:proofErr w:type="gramEnd"/>
      <w:r w:rsidRPr="006F3038">
        <w:rPr>
          <w:color w:val="000000"/>
          <w:sz w:val="22"/>
          <w:szCs w:val="20"/>
        </w:rPr>
        <w:t xml:space="preserve"> учащихся путем анализа содержательной линии писателя </w:t>
      </w:r>
      <w:proofErr w:type="spellStart"/>
      <w:r w:rsidRPr="006F3038">
        <w:rPr>
          <w:color w:val="000000"/>
          <w:sz w:val="22"/>
          <w:szCs w:val="20"/>
        </w:rPr>
        <w:t>ролмана</w:t>
      </w:r>
      <w:proofErr w:type="spellEnd"/>
      <w:r w:rsidRPr="006F3038">
        <w:rPr>
          <w:color w:val="000000"/>
          <w:sz w:val="22"/>
          <w:szCs w:val="20"/>
        </w:rPr>
        <w:t xml:space="preserve"> «Караганда», привитие эстетических чувств, стремление к самостоятельному поиску и самостоятельному умозаключению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D20D7B" w:rsidRDefault="0022605B" w:rsidP="00E45C57">
      <w:pPr>
        <w:pStyle w:val="a4"/>
        <w:tabs>
          <w:tab w:val="left" w:pos="5150"/>
        </w:tabs>
        <w:spacing w:before="0" w:beforeAutospacing="0" w:after="0" w:afterAutospacing="0"/>
        <w:ind w:left="-426"/>
        <w:jc w:val="both"/>
        <w:rPr>
          <w:color w:val="000000"/>
          <w:szCs w:val="27"/>
          <w:lang w:val="kk-KZ"/>
        </w:rPr>
      </w:pPr>
      <w:r>
        <w:rPr>
          <w:color w:val="000000"/>
          <w:szCs w:val="27"/>
          <w:lang w:val="kk-KZ"/>
        </w:rPr>
        <w:tab/>
      </w:r>
    </w:p>
    <w:p w:rsidR="00D20D7B" w:rsidRDefault="004E3994" w:rsidP="00D20D7B">
      <w:pPr>
        <w:pStyle w:val="a4"/>
        <w:spacing w:before="0" w:beforeAutospacing="0" w:after="0" w:afterAutospacing="0"/>
        <w:ind w:left="-426"/>
        <w:rPr>
          <w:color w:val="000000"/>
          <w:szCs w:val="28"/>
          <w:shd w:val="clear" w:color="auto" w:fill="FFFFFF"/>
          <w:lang w:val="kk-KZ"/>
        </w:rPr>
      </w:pPr>
      <w:r w:rsidRPr="00D07E86">
        <w:rPr>
          <w:color w:val="000000"/>
          <w:szCs w:val="27"/>
          <w:lang w:val="kk-KZ"/>
        </w:rPr>
        <w:br/>
      </w:r>
      <w:r w:rsidR="004059EA" w:rsidRPr="004059EA">
        <w:rPr>
          <w:noProof/>
          <w:color w:val="000000"/>
          <w:szCs w:val="28"/>
          <w:shd w:val="clear" w:color="auto" w:fill="FFFFFF"/>
          <w:lang w:eastAsia="ru-RU"/>
        </w:rPr>
        <w:drawing>
          <wp:inline distT="0" distB="0" distL="0" distR="0">
            <wp:extent cx="2718435" cy="2800813"/>
            <wp:effectExtent l="0" t="0" r="5715" b="0"/>
            <wp:docPr id="1" name="Рисунок 1" descr="D:\Системный\Desktop\468947df-9531-4d35-bdda-4692e9644bd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468947df-9531-4d35-bdda-4692e9644bdb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059" cy="282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D7B">
        <w:rPr>
          <w:noProof/>
          <w:color w:val="000000"/>
          <w:szCs w:val="27"/>
          <w:shd w:val="clear" w:color="auto" w:fill="FFFFFF"/>
          <w:lang w:val="kk-KZ" w:eastAsia="ru-RU"/>
        </w:rPr>
        <w:t xml:space="preserve">      </w:t>
      </w:r>
      <w:r w:rsidR="00D20D7B" w:rsidRPr="00D20D7B">
        <w:rPr>
          <w:noProof/>
          <w:color w:val="000000"/>
          <w:szCs w:val="27"/>
          <w:shd w:val="clear" w:color="auto" w:fill="FFFFFF"/>
          <w:lang w:eastAsia="ru-RU"/>
        </w:rPr>
        <w:drawing>
          <wp:inline distT="0" distB="0" distL="0" distR="0">
            <wp:extent cx="3220720" cy="2990335"/>
            <wp:effectExtent l="0" t="0" r="0" b="635"/>
            <wp:docPr id="3" name="Рисунок 3" descr="D:\Системный\Desktop\dc7b5302-a004-4804-b210-c20415d8c84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истемный\Desktop\dc7b5302-a004-4804-b210-c20415d8c845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624" cy="3006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D7B" w:rsidRDefault="00D20D7B" w:rsidP="00D20D7B">
      <w:pPr>
        <w:pStyle w:val="a4"/>
        <w:spacing w:before="0" w:beforeAutospacing="0" w:after="0" w:afterAutospacing="0"/>
        <w:ind w:left="-426"/>
        <w:rPr>
          <w:noProof/>
          <w:color w:val="000000"/>
          <w:szCs w:val="28"/>
          <w:shd w:val="clear" w:color="auto" w:fill="FFFFFF"/>
          <w:lang w:val="kk-KZ" w:eastAsia="ru-RU"/>
        </w:rPr>
      </w:pPr>
    </w:p>
    <w:p w:rsidR="00D20D7B" w:rsidRDefault="00D20D7B" w:rsidP="00D20D7B">
      <w:pPr>
        <w:pStyle w:val="a4"/>
        <w:spacing w:before="0" w:beforeAutospacing="0" w:after="0" w:afterAutospacing="0"/>
        <w:ind w:left="-426"/>
        <w:rPr>
          <w:noProof/>
          <w:color w:val="000000"/>
          <w:szCs w:val="28"/>
          <w:shd w:val="clear" w:color="auto" w:fill="FFFFFF"/>
          <w:lang w:val="kk-KZ" w:eastAsia="ru-RU"/>
        </w:rPr>
      </w:pPr>
    </w:p>
    <w:p w:rsidR="00612643" w:rsidRPr="00054282" w:rsidRDefault="00D20D7B" w:rsidP="00D20D7B">
      <w:pPr>
        <w:pStyle w:val="a4"/>
        <w:spacing w:before="0" w:beforeAutospacing="0" w:after="0" w:afterAutospacing="0"/>
        <w:ind w:left="-426"/>
        <w:jc w:val="center"/>
        <w:rPr>
          <w:color w:val="000000"/>
          <w:szCs w:val="28"/>
          <w:shd w:val="clear" w:color="auto" w:fill="FFFFFF"/>
          <w:lang w:val="kk-KZ"/>
        </w:rPr>
      </w:pPr>
      <w:r w:rsidRPr="00D20D7B">
        <w:rPr>
          <w:noProof/>
          <w:color w:val="000000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4068760" cy="3253740"/>
            <wp:effectExtent l="0" t="0" r="8255" b="3810"/>
            <wp:docPr id="5" name="Рисунок 5" descr="D:\Системный\Desktop\be6f520f-5b86-4467-b5ab-fb678cb142b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истемный\Desktop\be6f520f-5b86-4467-b5ab-fb678cb142b3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276" cy="327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536" w:rsidRPr="00554CA0" w:rsidRDefault="00A51536" w:rsidP="002D6225">
      <w:pPr>
        <w:spacing w:after="0"/>
        <w:ind w:left="-284" w:firstLine="141"/>
        <w:rPr>
          <w:lang w:val="kk-KZ"/>
        </w:rPr>
      </w:pPr>
    </w:p>
    <w:p w:rsidR="004A0E9D" w:rsidRPr="00612643" w:rsidRDefault="00AB38DF">
      <w:pPr>
        <w:rPr>
          <w:lang w:val="kk-KZ"/>
        </w:rPr>
      </w:pPr>
      <w:r>
        <w:rPr>
          <w:lang w:val="kk-KZ"/>
        </w:rPr>
        <w:t xml:space="preserve">                </w:t>
      </w:r>
    </w:p>
    <w:sectPr w:rsidR="004A0E9D" w:rsidRPr="00612643" w:rsidSect="00B852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tok 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A3BB5"/>
    <w:multiLevelType w:val="hybridMultilevel"/>
    <w:tmpl w:val="8CDC55C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CD"/>
    <w:rsid w:val="000328CD"/>
    <w:rsid w:val="00054282"/>
    <w:rsid w:val="001E71AB"/>
    <w:rsid w:val="0022605B"/>
    <w:rsid w:val="002616E0"/>
    <w:rsid w:val="002D6225"/>
    <w:rsid w:val="00394B69"/>
    <w:rsid w:val="004059EA"/>
    <w:rsid w:val="004A0E9D"/>
    <w:rsid w:val="004E3994"/>
    <w:rsid w:val="00527BA0"/>
    <w:rsid w:val="0058364F"/>
    <w:rsid w:val="005C4932"/>
    <w:rsid w:val="00612643"/>
    <w:rsid w:val="006F3038"/>
    <w:rsid w:val="00805ACD"/>
    <w:rsid w:val="008571AB"/>
    <w:rsid w:val="009E1474"/>
    <w:rsid w:val="00A51536"/>
    <w:rsid w:val="00AB38DF"/>
    <w:rsid w:val="00B85254"/>
    <w:rsid w:val="00C61093"/>
    <w:rsid w:val="00D07E86"/>
    <w:rsid w:val="00D20D7B"/>
    <w:rsid w:val="00E45C57"/>
    <w:rsid w:val="00F76320"/>
    <w:rsid w:val="00F8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916C5-F4CC-4ECB-AA1E-9336D4A4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22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64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C493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ko-KR"/>
    </w:rPr>
  </w:style>
  <w:style w:type="paragraph" w:styleId="a5">
    <w:name w:val="Balloon Text"/>
    <w:basedOn w:val="a"/>
    <w:link w:val="a6"/>
    <w:uiPriority w:val="99"/>
    <w:semiHidden/>
    <w:unhideWhenUsed/>
    <w:rsid w:val="00B85254"/>
    <w:pPr>
      <w:spacing w:after="0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525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90</cp:revision>
  <cp:lastPrinted>2022-10-10T04:49:00Z</cp:lastPrinted>
  <dcterms:created xsi:type="dcterms:W3CDTF">2022-08-23T11:00:00Z</dcterms:created>
  <dcterms:modified xsi:type="dcterms:W3CDTF">2022-10-10T05:03:00Z</dcterms:modified>
</cp:coreProperties>
</file>