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2292" w14:textId="1F58D2C7" w:rsidR="00CA634B" w:rsidRDefault="00C36690" w:rsidP="00A351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669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Тамақтану сапасына мониторинг жүргізу комиссия</w:t>
      </w:r>
      <w:r w:rsidR="00A3515F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</w:t>
      </w:r>
      <w:r w:rsidRPr="00C366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тексеріс ақпараты</w:t>
      </w:r>
    </w:p>
    <w:p w14:paraId="44FF6F52" w14:textId="3B1AD1E8" w:rsidR="00942E79" w:rsidRDefault="00942E79" w:rsidP="00942E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</w:pPr>
      <w:r>
        <w:rPr>
          <w:sz w:val="28"/>
          <w:szCs w:val="28"/>
          <w:lang w:val="kk-KZ"/>
        </w:rPr>
        <w:t>2022</w:t>
      </w:r>
      <w:r w:rsidR="00A3515F">
        <w:rPr>
          <w:sz w:val="28"/>
          <w:szCs w:val="28"/>
          <w:lang w:val="kk-KZ"/>
        </w:rPr>
        <w:t xml:space="preserve"> жылдың қыркүйек </w:t>
      </w:r>
      <w:r w:rsidR="00894F6A">
        <w:rPr>
          <w:sz w:val="28"/>
          <w:szCs w:val="28"/>
          <w:lang w:val="kk-KZ"/>
        </w:rPr>
        <w:t xml:space="preserve">айының </w:t>
      </w:r>
      <w:r w:rsidR="00F66C9F">
        <w:rPr>
          <w:sz w:val="28"/>
          <w:szCs w:val="28"/>
          <w:lang w:val="kk-KZ"/>
        </w:rPr>
        <w:t>23</w:t>
      </w:r>
      <w:r w:rsidR="00894F6A">
        <w:rPr>
          <w:sz w:val="28"/>
          <w:szCs w:val="28"/>
          <w:lang w:val="kk-KZ"/>
        </w:rPr>
        <w:t xml:space="preserve"> </w:t>
      </w:r>
      <w:r w:rsidR="00C36690" w:rsidRPr="00C36690">
        <w:rPr>
          <w:sz w:val="28"/>
          <w:szCs w:val="28"/>
          <w:lang w:val="kk-KZ"/>
        </w:rPr>
        <w:t>күні тамақтану сапасына мониторинг жүргізу комиссия мүшелері мектеп асханасына тексеріс жүргізд</w:t>
      </w:r>
      <w:r w:rsidR="00C36690" w:rsidRPr="00942E79">
        <w:rPr>
          <w:sz w:val="28"/>
          <w:szCs w:val="28"/>
          <w:lang w:val="kk-KZ"/>
        </w:rPr>
        <w:t>і</w:t>
      </w:r>
      <w:r w:rsidRPr="00942E79">
        <w:rPr>
          <w:bCs/>
          <w:sz w:val="28"/>
          <w:szCs w:val="28"/>
          <w:lang w:val="kk-KZ"/>
        </w:rPr>
        <w:t>.</w:t>
      </w:r>
      <w:r>
        <w:rPr>
          <w:b/>
          <w:bCs/>
          <w:sz w:val="28"/>
          <w:szCs w:val="28"/>
          <w:lang w:val="kk-KZ"/>
        </w:rPr>
        <w:t xml:space="preserve"> </w:t>
      </w:r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>Асханада балаларды тамақтандыруды ұйымдастыру сапасын бақылау нәтижесінде санитарлық-эпидемиологиялық шектеу шаралары бұзылмағаны анықталды. Ас дайындау бөлмесіндегі ыдыс-аяқтар таңбаланған және жеке арнайы шкафта сақталған. Барлық асхананың бөлмелері құрғақ және санитарлық талаптарға сай. Азық</w:t>
      </w:r>
      <w:r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 xml:space="preserve"> –</w:t>
      </w:r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>түлікті</w:t>
      </w:r>
      <w:r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 xml:space="preserve"> </w:t>
      </w:r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>сақтау температурасының нормасы сақталынған.</w:t>
      </w:r>
    </w:p>
    <w:p w14:paraId="4762ACB1" w14:textId="623A3A19" w:rsidR="003C01AA" w:rsidRDefault="00CE4C34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2F87DE77" w14:textId="7F1E6AE4" w:rsidR="003C01AA" w:rsidRDefault="00F66C9F" w:rsidP="00F66C9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F66C9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5BFEF40" wp14:editId="5164C065">
            <wp:extent cx="2343150" cy="3048000"/>
            <wp:effectExtent l="0" t="0" r="0" b="0"/>
            <wp:docPr id="2" name="Рисунок 2" descr="C:\Users\Айсулу\Desktop\Жоспар 2022-23\Асхана\фото асхана\c9e063d9-6035-4893-89ca-f386c59f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2-23\Асхана\фото асхана\c9e063d9-6035-4893-89ca-f386c59f4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Pr="00F66C9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255E8E" wp14:editId="1859D3DB">
            <wp:extent cx="3048000" cy="3048000"/>
            <wp:effectExtent l="0" t="0" r="0" b="0"/>
            <wp:docPr id="3" name="Рисунок 3" descr="C:\Users\Айсулу\Desktop\Жоспар 2022-23\Асхана\фото асхана\84a9216a-3a67-442d-8e74-478811cb1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сулу\Desktop\Жоспар 2022-23\Асхана\фото асхана\84a9216a-3a67-442d-8e74-478811cb1d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</w:p>
    <w:p w14:paraId="0A6E3EBF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69CBC0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FBA5E96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CB9887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40669C" w14:textId="77777777" w:rsidR="00CE4C34" w:rsidRDefault="00CE4C34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44C9EF" w14:textId="77777777" w:rsidR="00CE4C34" w:rsidRDefault="00CE4C34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EC1416" w14:textId="77777777" w:rsidR="00F66C9F" w:rsidRDefault="00F66C9F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248641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33F375D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B70E9C" w14:textId="77777777" w:rsidR="003C01AA" w:rsidRPr="00220850" w:rsidRDefault="003C01AA" w:rsidP="003C01A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220850">
        <w:rPr>
          <w:rFonts w:ascii="Times New Roman" w:hAnsi="Times New Roman" w:cs="Times New Roman"/>
          <w:bCs/>
          <w:sz w:val="24"/>
          <w:szCs w:val="28"/>
          <w:lang w:val="kk-KZ"/>
        </w:rPr>
        <w:t>Орындаған: әлеуметтік педагог</w:t>
      </w:r>
    </w:p>
    <w:p w14:paraId="0795A3BC" w14:textId="0B3BDD21" w:rsidR="003C01AA" w:rsidRDefault="003C01AA" w:rsidP="003C01A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220850">
        <w:rPr>
          <w:rFonts w:ascii="Times New Roman" w:hAnsi="Times New Roman" w:cs="Times New Roman"/>
          <w:bCs/>
          <w:sz w:val="24"/>
          <w:szCs w:val="28"/>
          <w:lang w:val="kk-KZ"/>
        </w:rPr>
        <w:t>Ж.Төлеген</w:t>
      </w:r>
    </w:p>
    <w:p w14:paraId="56AAD9D1" w14:textId="77777777" w:rsidR="00E42014" w:rsidRDefault="00E42014" w:rsidP="003C01A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</w:p>
    <w:p w14:paraId="21DC63BE" w14:textId="77777777" w:rsidR="00E42014" w:rsidRPr="00017EAF" w:rsidRDefault="00E42014" w:rsidP="00E420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Информация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проверки</w:t>
      </w:r>
    </w:p>
    <w:p w14:paraId="1EEB36AF" w14:textId="77777777" w:rsidR="00E42014" w:rsidRDefault="00E42014" w:rsidP="00E420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>роведение мониторинга качества питания</w:t>
      </w:r>
    </w:p>
    <w:p w14:paraId="38CB8DF3" w14:textId="77777777" w:rsidR="00F66C9F" w:rsidRPr="001B3F40" w:rsidRDefault="00F66C9F" w:rsidP="00E420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73731AE9" w14:textId="4A17487C" w:rsidR="00E42014" w:rsidRPr="003C01AA" w:rsidRDefault="00F66C9F" w:rsidP="00E420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23 </w:t>
      </w:r>
      <w:r w:rsidR="00E42014"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сентября 2022 года члены комиссии по мониторингу качества питания провели проверку школьной столовой. В результате контроля качества организации питания детей в столовой установлено, что санитарно-эпидемиологические ограничительные меры не нарушены. Посуда в кухонной комнате маркирована и хранится в отдельном специальном шкафу. Все помещения столовой сухие и соответствуют санитарным требованиям. Соблюдена норма температуры хранения продуктов.</w:t>
      </w:r>
    </w:p>
    <w:sectPr w:rsidR="00E42014" w:rsidRPr="003C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4B"/>
    <w:rsid w:val="00030C2C"/>
    <w:rsid w:val="003C01AA"/>
    <w:rsid w:val="00837463"/>
    <w:rsid w:val="00894F6A"/>
    <w:rsid w:val="00942E79"/>
    <w:rsid w:val="00A3515F"/>
    <w:rsid w:val="00A92D36"/>
    <w:rsid w:val="00B76AB9"/>
    <w:rsid w:val="00C36690"/>
    <w:rsid w:val="00CA634B"/>
    <w:rsid w:val="00CE4C34"/>
    <w:rsid w:val="00D67F18"/>
    <w:rsid w:val="00E42014"/>
    <w:rsid w:val="00F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3DC4"/>
  <w15:chartTrackingRefBased/>
  <w15:docId w15:val="{EA1A1BA4-FA6D-43ED-B64F-2A4923D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76AB9"/>
    <w:rPr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C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1A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4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</dc:creator>
  <cp:keywords/>
  <dc:description/>
  <cp:lastModifiedBy>Айсулу</cp:lastModifiedBy>
  <cp:revision>17</cp:revision>
  <cp:lastPrinted>2022-09-27T04:44:00Z</cp:lastPrinted>
  <dcterms:created xsi:type="dcterms:W3CDTF">2021-02-19T05:03:00Z</dcterms:created>
  <dcterms:modified xsi:type="dcterms:W3CDTF">2022-09-27T04:45:00Z</dcterms:modified>
</cp:coreProperties>
</file>