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A2A" w:rsidRPr="008A6A2A" w:rsidRDefault="008A6A2A" w:rsidP="008A6A2A">
      <w:pPr>
        <w:shd w:val="clear" w:color="auto" w:fill="FFFFFF"/>
        <w:spacing w:before="300" w:after="150" w:line="240" w:lineRule="auto"/>
        <w:jc w:val="both"/>
        <w:outlineLvl w:val="2"/>
        <w:rPr>
          <w:rFonts w:ascii="Times New Roman" w:eastAsia="Times New Roman" w:hAnsi="Times New Roman" w:cs="Times New Roman"/>
          <w:b/>
          <w:color w:val="333333"/>
          <w:sz w:val="36"/>
          <w:szCs w:val="36"/>
          <w:lang w:eastAsia="ru-RU"/>
        </w:rPr>
      </w:pPr>
      <w:proofErr w:type="spellStart"/>
      <w:r>
        <w:rPr>
          <w:rFonts w:ascii="Times New Roman" w:eastAsia="Times New Roman" w:hAnsi="Times New Roman" w:cs="Times New Roman"/>
          <w:b/>
          <w:color w:val="333333"/>
          <w:sz w:val="36"/>
          <w:szCs w:val="36"/>
          <w:lang w:eastAsia="ru-RU"/>
        </w:rPr>
        <w:t>Келесі</w:t>
      </w:r>
      <w:proofErr w:type="spellEnd"/>
      <w:r>
        <w:rPr>
          <w:rFonts w:ascii="Times New Roman" w:eastAsia="Times New Roman" w:hAnsi="Times New Roman" w:cs="Times New Roman"/>
          <w:b/>
          <w:color w:val="333333"/>
          <w:sz w:val="36"/>
          <w:szCs w:val="36"/>
          <w:lang w:eastAsia="ru-RU"/>
        </w:rPr>
        <w:t xml:space="preserve"> ҰБТ-</w:t>
      </w:r>
      <w:r w:rsidRPr="008A6A2A">
        <w:rPr>
          <w:rFonts w:ascii="Times New Roman" w:eastAsia="Times New Roman" w:hAnsi="Times New Roman" w:cs="Times New Roman"/>
          <w:b/>
          <w:color w:val="333333"/>
          <w:sz w:val="36"/>
          <w:szCs w:val="36"/>
          <w:lang w:eastAsia="ru-RU"/>
        </w:rPr>
        <w:t xml:space="preserve">дан </w:t>
      </w:r>
      <w:proofErr w:type="spellStart"/>
      <w:r w:rsidRPr="008A6A2A">
        <w:rPr>
          <w:rFonts w:ascii="Times New Roman" w:eastAsia="Times New Roman" w:hAnsi="Times New Roman" w:cs="Times New Roman"/>
          <w:b/>
          <w:color w:val="333333"/>
          <w:sz w:val="36"/>
          <w:szCs w:val="36"/>
          <w:lang w:eastAsia="ru-RU"/>
        </w:rPr>
        <w:t>бастап</w:t>
      </w:r>
      <w:proofErr w:type="spellEnd"/>
      <w:r w:rsidRPr="008A6A2A">
        <w:rPr>
          <w:rFonts w:ascii="Times New Roman" w:eastAsia="Times New Roman" w:hAnsi="Times New Roman" w:cs="Times New Roman"/>
          <w:b/>
          <w:color w:val="333333"/>
          <w:sz w:val="36"/>
          <w:szCs w:val="36"/>
          <w:lang w:eastAsia="ru-RU"/>
        </w:rPr>
        <w:t xml:space="preserve"> </w:t>
      </w:r>
      <w:proofErr w:type="spellStart"/>
      <w:r>
        <w:rPr>
          <w:rFonts w:ascii="Times New Roman" w:eastAsia="Times New Roman" w:hAnsi="Times New Roman" w:cs="Times New Roman"/>
          <w:b/>
          <w:color w:val="333333"/>
          <w:sz w:val="36"/>
          <w:szCs w:val="36"/>
          <w:lang w:eastAsia="ru-RU"/>
        </w:rPr>
        <w:t>Қ</w:t>
      </w:r>
      <w:r w:rsidRPr="008A6A2A">
        <w:rPr>
          <w:rFonts w:ascii="Times New Roman" w:eastAsia="Times New Roman" w:hAnsi="Times New Roman" w:cs="Times New Roman"/>
          <w:b/>
          <w:color w:val="333333"/>
          <w:sz w:val="36"/>
          <w:szCs w:val="36"/>
          <w:lang w:eastAsia="ru-RU"/>
        </w:rPr>
        <w:t>азақстан</w:t>
      </w:r>
      <w:proofErr w:type="spellEnd"/>
      <w:r w:rsidRPr="008A6A2A">
        <w:rPr>
          <w:rFonts w:ascii="Times New Roman" w:eastAsia="Times New Roman" w:hAnsi="Times New Roman" w:cs="Times New Roman"/>
          <w:b/>
          <w:color w:val="333333"/>
          <w:sz w:val="36"/>
          <w:szCs w:val="36"/>
          <w:lang w:eastAsia="ru-RU"/>
        </w:rPr>
        <w:t xml:space="preserve"> </w:t>
      </w:r>
      <w:proofErr w:type="spellStart"/>
      <w:r w:rsidRPr="008A6A2A">
        <w:rPr>
          <w:rFonts w:ascii="Times New Roman" w:eastAsia="Times New Roman" w:hAnsi="Times New Roman" w:cs="Times New Roman"/>
          <w:b/>
          <w:color w:val="333333"/>
          <w:sz w:val="36"/>
          <w:szCs w:val="36"/>
          <w:lang w:eastAsia="ru-RU"/>
        </w:rPr>
        <w:t>тарихы</w:t>
      </w:r>
      <w:proofErr w:type="spellEnd"/>
      <w:r w:rsidRPr="008A6A2A">
        <w:rPr>
          <w:rFonts w:ascii="Times New Roman" w:eastAsia="Times New Roman" w:hAnsi="Times New Roman" w:cs="Times New Roman"/>
          <w:b/>
          <w:color w:val="333333"/>
          <w:sz w:val="36"/>
          <w:szCs w:val="36"/>
          <w:lang w:eastAsia="ru-RU"/>
        </w:rPr>
        <w:t xml:space="preserve"> мен </w:t>
      </w:r>
      <w:proofErr w:type="spellStart"/>
      <w:r w:rsidRPr="008A6A2A">
        <w:rPr>
          <w:rFonts w:ascii="Times New Roman" w:eastAsia="Times New Roman" w:hAnsi="Times New Roman" w:cs="Times New Roman"/>
          <w:b/>
          <w:color w:val="333333"/>
          <w:sz w:val="36"/>
          <w:szCs w:val="36"/>
          <w:lang w:eastAsia="ru-RU"/>
        </w:rPr>
        <w:t>оқу</w:t>
      </w:r>
      <w:proofErr w:type="spellEnd"/>
      <w:r w:rsidRPr="008A6A2A">
        <w:rPr>
          <w:rFonts w:ascii="Times New Roman" w:eastAsia="Times New Roman" w:hAnsi="Times New Roman" w:cs="Times New Roman"/>
          <w:b/>
          <w:color w:val="333333"/>
          <w:sz w:val="36"/>
          <w:szCs w:val="36"/>
          <w:lang w:eastAsia="ru-RU"/>
        </w:rPr>
        <w:t xml:space="preserve"> </w:t>
      </w:r>
      <w:proofErr w:type="spellStart"/>
      <w:r w:rsidRPr="008A6A2A">
        <w:rPr>
          <w:rFonts w:ascii="Times New Roman" w:eastAsia="Times New Roman" w:hAnsi="Times New Roman" w:cs="Times New Roman"/>
          <w:b/>
          <w:color w:val="333333"/>
          <w:sz w:val="36"/>
          <w:szCs w:val="36"/>
          <w:lang w:eastAsia="ru-RU"/>
        </w:rPr>
        <w:t>сауаттылығы</w:t>
      </w:r>
      <w:proofErr w:type="spellEnd"/>
      <w:r w:rsidRPr="008A6A2A">
        <w:rPr>
          <w:rFonts w:ascii="Times New Roman" w:eastAsia="Times New Roman" w:hAnsi="Times New Roman" w:cs="Times New Roman"/>
          <w:b/>
          <w:color w:val="333333"/>
          <w:sz w:val="36"/>
          <w:szCs w:val="36"/>
          <w:lang w:eastAsia="ru-RU"/>
        </w:rPr>
        <w:t xml:space="preserve"> </w:t>
      </w:r>
      <w:proofErr w:type="spellStart"/>
      <w:r w:rsidRPr="008A6A2A">
        <w:rPr>
          <w:rFonts w:ascii="Times New Roman" w:eastAsia="Times New Roman" w:hAnsi="Times New Roman" w:cs="Times New Roman"/>
          <w:b/>
          <w:color w:val="333333"/>
          <w:sz w:val="36"/>
          <w:szCs w:val="36"/>
          <w:lang w:eastAsia="ru-RU"/>
        </w:rPr>
        <w:t>пәндері</w:t>
      </w:r>
      <w:proofErr w:type="spellEnd"/>
      <w:r w:rsidRPr="008A6A2A">
        <w:rPr>
          <w:rFonts w:ascii="Times New Roman" w:eastAsia="Times New Roman" w:hAnsi="Times New Roman" w:cs="Times New Roman"/>
          <w:b/>
          <w:color w:val="333333"/>
          <w:sz w:val="36"/>
          <w:szCs w:val="36"/>
          <w:lang w:eastAsia="ru-RU"/>
        </w:rPr>
        <w:t xml:space="preserve"> </w:t>
      </w:r>
      <w:proofErr w:type="spellStart"/>
      <w:r w:rsidRPr="008A6A2A">
        <w:rPr>
          <w:rFonts w:ascii="Times New Roman" w:eastAsia="Times New Roman" w:hAnsi="Times New Roman" w:cs="Times New Roman"/>
          <w:b/>
          <w:color w:val="333333"/>
          <w:sz w:val="36"/>
          <w:szCs w:val="36"/>
          <w:lang w:eastAsia="ru-RU"/>
        </w:rPr>
        <w:t>бойынша</w:t>
      </w:r>
      <w:proofErr w:type="spellEnd"/>
      <w:r w:rsidRPr="008A6A2A">
        <w:rPr>
          <w:rFonts w:ascii="Times New Roman" w:eastAsia="Times New Roman" w:hAnsi="Times New Roman" w:cs="Times New Roman"/>
          <w:b/>
          <w:color w:val="333333"/>
          <w:sz w:val="36"/>
          <w:szCs w:val="36"/>
          <w:lang w:eastAsia="ru-RU"/>
        </w:rPr>
        <w:t xml:space="preserve"> </w:t>
      </w:r>
      <w:proofErr w:type="spellStart"/>
      <w:r w:rsidRPr="008A6A2A">
        <w:rPr>
          <w:rFonts w:ascii="Times New Roman" w:eastAsia="Times New Roman" w:hAnsi="Times New Roman" w:cs="Times New Roman"/>
          <w:b/>
          <w:color w:val="333333"/>
          <w:sz w:val="36"/>
          <w:szCs w:val="36"/>
          <w:lang w:eastAsia="ru-RU"/>
        </w:rPr>
        <w:t>өзгерістер</w:t>
      </w:r>
      <w:proofErr w:type="spellEnd"/>
      <w:r w:rsidRPr="008A6A2A">
        <w:rPr>
          <w:rFonts w:ascii="Times New Roman" w:eastAsia="Times New Roman" w:hAnsi="Times New Roman" w:cs="Times New Roman"/>
          <w:b/>
          <w:color w:val="333333"/>
          <w:sz w:val="36"/>
          <w:szCs w:val="36"/>
          <w:lang w:eastAsia="ru-RU"/>
        </w:rPr>
        <w:t xml:space="preserve"> </w:t>
      </w:r>
      <w:proofErr w:type="spellStart"/>
      <w:r w:rsidRPr="008A6A2A">
        <w:rPr>
          <w:rFonts w:ascii="Times New Roman" w:eastAsia="Times New Roman" w:hAnsi="Times New Roman" w:cs="Times New Roman"/>
          <w:b/>
          <w:color w:val="333333"/>
          <w:sz w:val="36"/>
          <w:szCs w:val="36"/>
          <w:lang w:eastAsia="ru-RU"/>
        </w:rPr>
        <w:t>енгізіледі</w:t>
      </w:r>
      <w:proofErr w:type="spellEnd"/>
    </w:p>
    <w:p w:rsidR="008A6A2A" w:rsidRPr="008A6A2A" w:rsidRDefault="008A6A2A" w:rsidP="008A6A2A">
      <w:pPr>
        <w:shd w:val="clear" w:color="auto" w:fill="FFFFFF"/>
        <w:spacing w:before="300" w:after="150" w:line="240" w:lineRule="auto"/>
        <w:jc w:val="center"/>
        <w:outlineLvl w:val="2"/>
        <w:rPr>
          <w:rFonts w:ascii="Arial" w:eastAsia="Times New Roman" w:hAnsi="Arial" w:cs="Arial"/>
          <w:color w:val="333333"/>
          <w:sz w:val="36"/>
          <w:szCs w:val="36"/>
          <w:lang w:eastAsia="ru-RU"/>
        </w:rPr>
      </w:pPr>
      <w:r>
        <w:rPr>
          <w:noProof/>
          <w:lang w:eastAsia="ru-RU"/>
        </w:rPr>
        <w:drawing>
          <wp:inline distT="0" distB="0" distL="0" distR="0" wp14:anchorId="6B360B55" wp14:editId="67D36B41">
            <wp:extent cx="3723005" cy="3723005"/>
            <wp:effectExtent l="0" t="0" r="0" b="0"/>
            <wp:docPr id="1" name="Рисунок 1" descr="КЕЛЕСІ ҰБТ-ДАН БАСТАП ҚАЗАҚСТАН ТАРИХЫ МЕН ОҚУ САУАТТЫЛЫҒЫ ПӘНДЕРІ БОЙЫНША ӨЗГЕРІСТЕР ЕНГІЗІЛЕ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ЕЛЕСІ ҰБТ-ДАН БАСТАП ҚАЗАҚСТАН ТАРИХЫ МЕН ОҚУ САУАТТЫЛЫҒЫ ПӘНДЕРІ БОЙЫНША ӨЗГЕРІСТЕР ЕНГІЗІЛЕДІ"/>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23005" cy="3723005"/>
                    </a:xfrm>
                    <a:prstGeom prst="rect">
                      <a:avLst/>
                    </a:prstGeom>
                    <a:noFill/>
                    <a:ln>
                      <a:noFill/>
                    </a:ln>
                  </pic:spPr>
                </pic:pic>
              </a:graphicData>
            </a:graphic>
          </wp:inline>
        </w:drawing>
      </w:r>
    </w:p>
    <w:p w:rsidR="008A6A2A" w:rsidRPr="008A6A2A" w:rsidRDefault="008A6A2A" w:rsidP="008A6A2A">
      <w:pPr>
        <w:jc w:val="both"/>
        <w:rPr>
          <w:rFonts w:ascii="Times New Roman" w:eastAsia="Times New Roman" w:hAnsi="Times New Roman" w:cs="Times New Roman"/>
          <w:sz w:val="28"/>
          <w:szCs w:val="21"/>
          <w:shd w:val="clear" w:color="auto" w:fill="FFFFFF"/>
          <w:lang w:eastAsia="ru-RU"/>
        </w:rPr>
      </w:pPr>
      <w:bookmarkStart w:id="0" w:name="_GoBack"/>
      <w:proofErr w:type="spellStart"/>
      <w:r w:rsidRPr="008A6A2A">
        <w:rPr>
          <w:rFonts w:ascii="Times New Roman" w:eastAsia="Times New Roman" w:hAnsi="Times New Roman" w:cs="Times New Roman"/>
          <w:sz w:val="28"/>
          <w:szCs w:val="21"/>
          <w:shd w:val="clear" w:color="auto" w:fill="FFFFFF"/>
          <w:lang w:eastAsia="ru-RU"/>
        </w:rPr>
        <w:t>Естеріңізге</w:t>
      </w:r>
      <w:proofErr w:type="spellEnd"/>
      <w:r w:rsidRPr="008A6A2A">
        <w:rPr>
          <w:rFonts w:ascii="Times New Roman" w:eastAsia="Times New Roman" w:hAnsi="Times New Roman" w:cs="Times New Roman"/>
          <w:sz w:val="28"/>
          <w:szCs w:val="21"/>
          <w:shd w:val="clear" w:color="auto" w:fill="FFFFFF"/>
          <w:lang w:eastAsia="ru-RU"/>
        </w:rPr>
        <w:t xml:space="preserve"> сала </w:t>
      </w:r>
      <w:proofErr w:type="spellStart"/>
      <w:r w:rsidRPr="008A6A2A">
        <w:rPr>
          <w:rFonts w:ascii="Times New Roman" w:eastAsia="Times New Roman" w:hAnsi="Times New Roman" w:cs="Times New Roman"/>
          <w:sz w:val="28"/>
          <w:szCs w:val="21"/>
          <w:shd w:val="clear" w:color="auto" w:fill="FFFFFF"/>
          <w:lang w:eastAsia="ru-RU"/>
        </w:rPr>
        <w:t>кетейік</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Ұлттық</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тестілеу</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орталығының</w:t>
      </w:r>
      <w:proofErr w:type="spellEnd"/>
      <w:r w:rsidRPr="008A6A2A">
        <w:rPr>
          <w:rFonts w:ascii="Times New Roman" w:eastAsia="Times New Roman" w:hAnsi="Times New Roman" w:cs="Times New Roman"/>
          <w:sz w:val="28"/>
          <w:szCs w:val="21"/>
          <w:shd w:val="clear" w:color="auto" w:fill="FFFFFF"/>
          <w:lang w:eastAsia="ru-RU"/>
        </w:rPr>
        <w:t xml:space="preserve"> директоры Руслан </w:t>
      </w:r>
      <w:proofErr w:type="spellStart"/>
      <w:r w:rsidRPr="008A6A2A">
        <w:rPr>
          <w:rFonts w:ascii="Times New Roman" w:eastAsia="Times New Roman" w:hAnsi="Times New Roman" w:cs="Times New Roman"/>
          <w:sz w:val="28"/>
          <w:szCs w:val="21"/>
          <w:shd w:val="clear" w:color="auto" w:fill="FFFFFF"/>
          <w:lang w:eastAsia="ru-RU"/>
        </w:rPr>
        <w:t>Тохтарбекұлы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келесі</w:t>
      </w:r>
      <w:proofErr w:type="spellEnd"/>
      <w:r w:rsidRPr="008A6A2A">
        <w:rPr>
          <w:rFonts w:ascii="Times New Roman" w:eastAsia="Times New Roman" w:hAnsi="Times New Roman" w:cs="Times New Roman"/>
          <w:sz w:val="28"/>
          <w:szCs w:val="21"/>
          <w:shd w:val="clear" w:color="auto" w:fill="FFFFFF"/>
          <w:lang w:eastAsia="ru-RU"/>
        </w:rPr>
        <w:t xml:space="preserve"> ҰБТ-дан </w:t>
      </w:r>
      <w:proofErr w:type="spellStart"/>
      <w:r w:rsidRPr="008A6A2A">
        <w:rPr>
          <w:rFonts w:ascii="Times New Roman" w:eastAsia="Times New Roman" w:hAnsi="Times New Roman" w:cs="Times New Roman"/>
          <w:sz w:val="28"/>
          <w:szCs w:val="21"/>
          <w:shd w:val="clear" w:color="auto" w:fill="FFFFFF"/>
          <w:lang w:eastAsia="ru-RU"/>
        </w:rPr>
        <w:t>бастап</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Қазақстан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тарихы</w:t>
      </w:r>
      <w:proofErr w:type="spellEnd"/>
      <w:r w:rsidRPr="008A6A2A">
        <w:rPr>
          <w:rFonts w:ascii="Times New Roman" w:eastAsia="Times New Roman" w:hAnsi="Times New Roman" w:cs="Times New Roman"/>
          <w:sz w:val="28"/>
          <w:szCs w:val="21"/>
          <w:shd w:val="clear" w:color="auto" w:fill="FFFFFF"/>
          <w:lang w:eastAsia="ru-RU"/>
        </w:rPr>
        <w:t xml:space="preserve"> мен </w:t>
      </w:r>
      <w:proofErr w:type="spellStart"/>
      <w:r w:rsidRPr="008A6A2A">
        <w:rPr>
          <w:rFonts w:ascii="Times New Roman" w:eastAsia="Times New Roman" w:hAnsi="Times New Roman" w:cs="Times New Roman"/>
          <w:sz w:val="28"/>
          <w:szCs w:val="21"/>
          <w:shd w:val="clear" w:color="auto" w:fill="FFFFFF"/>
          <w:lang w:eastAsia="ru-RU"/>
        </w:rPr>
        <w:t>оқу</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сауаттылығы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пәндері</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бойынша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өзгерістер</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енгізілетінін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хабарлаған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болатын</w:t>
      </w:r>
      <w:proofErr w:type="spellEnd"/>
      <w:r w:rsidRPr="008A6A2A">
        <w:rPr>
          <w:rFonts w:ascii="Times New Roman" w:eastAsia="Times New Roman" w:hAnsi="Times New Roman" w:cs="Times New Roman"/>
          <w:sz w:val="28"/>
          <w:szCs w:val="21"/>
          <w:shd w:val="clear" w:color="auto" w:fill="FFFFFF"/>
          <w:lang w:eastAsia="ru-RU"/>
        </w:rPr>
        <w:t>.</w:t>
      </w:r>
      <w:r w:rsidRPr="008A6A2A">
        <w:rPr>
          <w:rFonts w:ascii="Times New Roman" w:eastAsia="Times New Roman" w:hAnsi="Times New Roman" w:cs="Times New Roman"/>
          <w:sz w:val="28"/>
          <w:szCs w:val="21"/>
          <w:lang w:eastAsia="ru-RU"/>
        </w:rPr>
        <w:br/>
      </w:r>
      <w:proofErr w:type="spellStart"/>
      <w:r w:rsidRPr="008A6A2A">
        <w:rPr>
          <w:rFonts w:ascii="Times New Roman" w:eastAsia="Times New Roman" w:hAnsi="Times New Roman" w:cs="Times New Roman"/>
          <w:sz w:val="28"/>
          <w:szCs w:val="21"/>
          <w:shd w:val="clear" w:color="auto" w:fill="FFFFFF"/>
          <w:lang w:eastAsia="ru-RU"/>
        </w:rPr>
        <w:t>Бұл</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туралы</w:t>
      </w:r>
      <w:proofErr w:type="spellEnd"/>
      <w:r w:rsidRPr="008A6A2A">
        <w:rPr>
          <w:rFonts w:ascii="Times New Roman" w:eastAsia="Times New Roman" w:hAnsi="Times New Roman" w:cs="Times New Roman"/>
          <w:sz w:val="28"/>
          <w:szCs w:val="21"/>
          <w:shd w:val="clear" w:color="auto" w:fill="FFFFFF"/>
          <w:lang w:eastAsia="ru-RU"/>
        </w:rPr>
        <w:t xml:space="preserve"> осы </w:t>
      </w:r>
      <w:proofErr w:type="spellStart"/>
      <w:r w:rsidRPr="008A6A2A">
        <w:rPr>
          <w:rFonts w:ascii="Times New Roman" w:eastAsia="Times New Roman" w:hAnsi="Times New Roman" w:cs="Times New Roman"/>
          <w:sz w:val="28"/>
          <w:szCs w:val="21"/>
          <w:shd w:val="clear" w:color="auto" w:fill="FFFFFF"/>
          <w:lang w:eastAsia="ru-RU"/>
        </w:rPr>
        <w:t>жазбада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Сіздерге</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толық</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түсіндіріп</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өтсек</w:t>
      </w:r>
      <w:proofErr w:type="spellEnd"/>
      <w:r w:rsidRPr="008A6A2A">
        <w:rPr>
          <w:rFonts w:ascii="Times New Roman" w:eastAsia="Times New Roman" w:hAnsi="Times New Roman" w:cs="Times New Roman"/>
          <w:sz w:val="28"/>
          <w:szCs w:val="21"/>
          <w:shd w:val="clear" w:color="auto" w:fill="FFFFFF"/>
          <w:lang w:eastAsia="ru-RU"/>
        </w:rPr>
        <w:t>.</w:t>
      </w:r>
      <w:r w:rsidRPr="008A6A2A">
        <w:rPr>
          <w:rFonts w:ascii="Times New Roman" w:eastAsia="Times New Roman" w:hAnsi="Times New Roman" w:cs="Times New Roman"/>
          <w:sz w:val="28"/>
          <w:szCs w:val="21"/>
          <w:lang w:eastAsia="ru-RU"/>
        </w:rPr>
        <w:br/>
      </w:r>
      <w:proofErr w:type="spellStart"/>
      <w:r w:rsidRPr="008A6A2A">
        <w:rPr>
          <w:rFonts w:ascii="Times New Roman" w:eastAsia="Times New Roman" w:hAnsi="Times New Roman" w:cs="Times New Roman"/>
          <w:sz w:val="28"/>
          <w:szCs w:val="21"/>
          <w:shd w:val="clear" w:color="auto" w:fill="FFFFFF"/>
          <w:lang w:eastAsia="ru-RU"/>
        </w:rPr>
        <w:t>Сонымен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басты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жаңалық</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Қазақстан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тарихы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пәнінің</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бір</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нұсқасында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енді</w:t>
      </w:r>
      <w:proofErr w:type="spellEnd"/>
      <w:r w:rsidRPr="008A6A2A">
        <w:rPr>
          <w:rFonts w:ascii="Times New Roman" w:eastAsia="Times New Roman" w:hAnsi="Times New Roman" w:cs="Times New Roman"/>
          <w:sz w:val="28"/>
          <w:szCs w:val="21"/>
          <w:shd w:val="clear" w:color="auto" w:fill="FFFFFF"/>
          <w:lang w:eastAsia="ru-RU"/>
        </w:rPr>
        <w:t xml:space="preserve"> 20 тест </w:t>
      </w:r>
      <w:proofErr w:type="spellStart"/>
      <w:r w:rsidRPr="008A6A2A">
        <w:rPr>
          <w:rFonts w:ascii="Times New Roman" w:eastAsia="Times New Roman" w:hAnsi="Times New Roman" w:cs="Times New Roman"/>
          <w:sz w:val="28"/>
          <w:szCs w:val="21"/>
          <w:shd w:val="clear" w:color="auto" w:fill="FFFFFF"/>
          <w:lang w:eastAsia="ru-RU"/>
        </w:rPr>
        <w:t>тапсырмасы</w:t>
      </w:r>
      <w:proofErr w:type="spellEnd"/>
      <w:r w:rsidRPr="008A6A2A">
        <w:rPr>
          <w:rFonts w:ascii="Times New Roman" w:eastAsia="Times New Roman" w:hAnsi="Times New Roman" w:cs="Times New Roman"/>
          <w:sz w:val="28"/>
          <w:szCs w:val="21"/>
          <w:shd w:val="clear" w:color="auto" w:fill="FFFFFF"/>
          <w:lang w:eastAsia="ru-RU"/>
        </w:rPr>
        <w:t xml:space="preserve"> болады:</w:t>
      </w:r>
    </w:p>
    <w:p w:rsidR="008A6A2A" w:rsidRPr="008A6A2A" w:rsidRDefault="008A6A2A" w:rsidP="008A6A2A">
      <w:pPr>
        <w:jc w:val="both"/>
        <w:rPr>
          <w:rFonts w:ascii="Times New Roman" w:eastAsia="Times New Roman" w:hAnsi="Times New Roman" w:cs="Times New Roman"/>
          <w:sz w:val="28"/>
          <w:szCs w:val="21"/>
          <w:shd w:val="clear" w:color="auto" w:fill="FFFFFF"/>
          <w:lang w:eastAsia="ru-RU"/>
        </w:rPr>
      </w:pPr>
      <w:r w:rsidRPr="008A6A2A">
        <w:rPr>
          <w:rFonts w:ascii="Times New Roman" w:eastAsia="Times New Roman" w:hAnsi="Times New Roman" w:cs="Times New Roman"/>
          <w:sz w:val="28"/>
          <w:szCs w:val="21"/>
          <w:shd w:val="clear" w:color="auto" w:fill="FFFFFF"/>
          <w:lang w:eastAsia="ru-RU"/>
        </w:rPr>
        <w:t xml:space="preserve">1-ден 10-ға </w:t>
      </w:r>
      <w:proofErr w:type="spellStart"/>
      <w:r w:rsidRPr="008A6A2A">
        <w:rPr>
          <w:rFonts w:ascii="Times New Roman" w:eastAsia="Times New Roman" w:hAnsi="Times New Roman" w:cs="Times New Roman"/>
          <w:sz w:val="28"/>
          <w:szCs w:val="21"/>
          <w:shd w:val="clear" w:color="auto" w:fill="FFFFFF"/>
          <w:lang w:eastAsia="ru-RU"/>
        </w:rPr>
        <w:t>дейін</w:t>
      </w:r>
      <w:proofErr w:type="spellEnd"/>
      <w:r w:rsidRPr="008A6A2A">
        <w:rPr>
          <w:rFonts w:ascii="Times New Roman" w:eastAsia="Times New Roman" w:hAnsi="Times New Roman" w:cs="Times New Roman"/>
          <w:sz w:val="28"/>
          <w:szCs w:val="21"/>
          <w:shd w:val="clear" w:color="auto" w:fill="FFFFFF"/>
          <w:lang w:eastAsia="ru-RU"/>
        </w:rPr>
        <w:t xml:space="preserve"> – </w:t>
      </w:r>
      <w:proofErr w:type="spellStart"/>
      <w:r w:rsidRPr="008A6A2A">
        <w:rPr>
          <w:rFonts w:ascii="Times New Roman" w:eastAsia="Times New Roman" w:hAnsi="Times New Roman" w:cs="Times New Roman"/>
          <w:sz w:val="28"/>
          <w:szCs w:val="21"/>
          <w:shd w:val="clear" w:color="auto" w:fill="FFFFFF"/>
          <w:lang w:eastAsia="ru-RU"/>
        </w:rPr>
        <w:t>бір</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дұрыс</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жауапты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таңдауға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арналған</w:t>
      </w:r>
      <w:proofErr w:type="spellEnd"/>
      <w:r w:rsidRPr="008A6A2A">
        <w:rPr>
          <w:rFonts w:ascii="Times New Roman" w:eastAsia="Times New Roman" w:hAnsi="Times New Roman" w:cs="Times New Roman"/>
          <w:sz w:val="28"/>
          <w:szCs w:val="21"/>
          <w:shd w:val="clear" w:color="auto" w:fill="FFFFFF"/>
          <w:lang w:eastAsia="ru-RU"/>
        </w:rPr>
        <w:t>;</w:t>
      </w:r>
    </w:p>
    <w:p w:rsidR="008A6A2A" w:rsidRPr="008A6A2A" w:rsidRDefault="008A6A2A" w:rsidP="008A6A2A">
      <w:pPr>
        <w:jc w:val="both"/>
        <w:rPr>
          <w:rFonts w:ascii="Times New Roman" w:eastAsia="Times New Roman" w:hAnsi="Times New Roman" w:cs="Times New Roman"/>
          <w:sz w:val="28"/>
          <w:szCs w:val="21"/>
          <w:shd w:val="clear" w:color="auto" w:fill="FFFFFF"/>
          <w:lang w:eastAsia="ru-RU"/>
        </w:rPr>
      </w:pPr>
      <w:r w:rsidRPr="008A6A2A">
        <w:rPr>
          <w:rFonts w:ascii="Times New Roman" w:eastAsia="Times New Roman" w:hAnsi="Times New Roman" w:cs="Times New Roman"/>
          <w:sz w:val="28"/>
          <w:szCs w:val="21"/>
          <w:shd w:val="clear" w:color="auto" w:fill="FFFFFF"/>
          <w:lang w:eastAsia="ru-RU"/>
        </w:rPr>
        <w:t xml:space="preserve">11-ден 20-ға </w:t>
      </w:r>
      <w:proofErr w:type="spellStart"/>
      <w:r w:rsidRPr="008A6A2A">
        <w:rPr>
          <w:rFonts w:ascii="Times New Roman" w:eastAsia="Times New Roman" w:hAnsi="Times New Roman" w:cs="Times New Roman"/>
          <w:sz w:val="28"/>
          <w:szCs w:val="21"/>
          <w:shd w:val="clear" w:color="auto" w:fill="FFFFFF"/>
          <w:lang w:eastAsia="ru-RU"/>
        </w:rPr>
        <w:t>дейін</w:t>
      </w:r>
      <w:proofErr w:type="spellEnd"/>
      <w:r w:rsidRPr="008A6A2A">
        <w:rPr>
          <w:rFonts w:ascii="Times New Roman" w:eastAsia="Times New Roman" w:hAnsi="Times New Roman" w:cs="Times New Roman"/>
          <w:sz w:val="28"/>
          <w:szCs w:val="21"/>
          <w:shd w:val="clear" w:color="auto" w:fill="FFFFFF"/>
          <w:lang w:eastAsia="ru-RU"/>
        </w:rPr>
        <w:t xml:space="preserve"> – </w:t>
      </w:r>
      <w:proofErr w:type="spellStart"/>
      <w:r w:rsidRPr="008A6A2A">
        <w:rPr>
          <w:rFonts w:ascii="Times New Roman" w:eastAsia="Times New Roman" w:hAnsi="Times New Roman" w:cs="Times New Roman"/>
          <w:sz w:val="28"/>
          <w:szCs w:val="21"/>
          <w:shd w:val="clear" w:color="auto" w:fill="FFFFFF"/>
          <w:lang w:eastAsia="ru-RU"/>
        </w:rPr>
        <w:t>контекстке</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негізделген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бір</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дұрыс</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жауапты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таңдауға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арналған</w:t>
      </w:r>
      <w:proofErr w:type="spellEnd"/>
      <w:r w:rsidRPr="008A6A2A">
        <w:rPr>
          <w:rFonts w:ascii="Times New Roman" w:eastAsia="Times New Roman" w:hAnsi="Times New Roman" w:cs="Times New Roman"/>
          <w:sz w:val="28"/>
          <w:szCs w:val="21"/>
          <w:shd w:val="clear" w:color="auto" w:fill="FFFFFF"/>
          <w:lang w:eastAsia="ru-RU"/>
        </w:rPr>
        <w:t xml:space="preserve"> тест </w:t>
      </w:r>
      <w:proofErr w:type="spellStart"/>
      <w:r w:rsidRPr="008A6A2A">
        <w:rPr>
          <w:rFonts w:ascii="Times New Roman" w:eastAsia="Times New Roman" w:hAnsi="Times New Roman" w:cs="Times New Roman"/>
          <w:sz w:val="28"/>
          <w:szCs w:val="21"/>
          <w:shd w:val="clear" w:color="auto" w:fill="FFFFFF"/>
          <w:lang w:eastAsia="ru-RU"/>
        </w:rPr>
        <w:t>тапсырмалары</w:t>
      </w:r>
      <w:proofErr w:type="spellEnd"/>
      <w:r w:rsidRPr="008A6A2A">
        <w:rPr>
          <w:rFonts w:ascii="Times New Roman" w:eastAsia="Times New Roman" w:hAnsi="Times New Roman" w:cs="Times New Roman"/>
          <w:sz w:val="28"/>
          <w:szCs w:val="21"/>
          <w:shd w:val="clear" w:color="auto" w:fill="FFFFFF"/>
          <w:lang w:eastAsia="ru-RU"/>
        </w:rPr>
        <w:t xml:space="preserve"> (5 </w:t>
      </w:r>
      <w:proofErr w:type="spellStart"/>
      <w:r w:rsidRPr="008A6A2A">
        <w:rPr>
          <w:rFonts w:ascii="Times New Roman" w:eastAsia="Times New Roman" w:hAnsi="Times New Roman" w:cs="Times New Roman"/>
          <w:sz w:val="28"/>
          <w:szCs w:val="21"/>
          <w:shd w:val="clear" w:color="auto" w:fill="FFFFFF"/>
          <w:lang w:eastAsia="ru-RU"/>
        </w:rPr>
        <w:t>сұрақтан</w:t>
      </w:r>
      <w:proofErr w:type="spellEnd"/>
      <w:r w:rsidRPr="008A6A2A">
        <w:rPr>
          <w:rFonts w:ascii="Times New Roman" w:eastAsia="Times New Roman" w:hAnsi="Times New Roman" w:cs="Times New Roman"/>
          <w:sz w:val="28"/>
          <w:szCs w:val="21"/>
          <w:shd w:val="clear" w:color="auto" w:fill="FFFFFF"/>
          <w:lang w:eastAsia="ru-RU"/>
        </w:rPr>
        <w:t xml:space="preserve"> 2 </w:t>
      </w:r>
      <w:proofErr w:type="spellStart"/>
      <w:r w:rsidRPr="008A6A2A">
        <w:rPr>
          <w:rFonts w:ascii="Times New Roman" w:eastAsia="Times New Roman" w:hAnsi="Times New Roman" w:cs="Times New Roman"/>
          <w:sz w:val="28"/>
          <w:szCs w:val="21"/>
          <w:shd w:val="clear" w:color="auto" w:fill="FFFFFF"/>
          <w:lang w:eastAsia="ru-RU"/>
        </w:rPr>
        <w:t>контекстік</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мәтін</w:t>
      </w:r>
      <w:proofErr w:type="spellEnd"/>
      <w:r w:rsidRPr="008A6A2A">
        <w:rPr>
          <w:rFonts w:ascii="Times New Roman" w:eastAsia="Times New Roman" w:hAnsi="Times New Roman" w:cs="Times New Roman"/>
          <w:sz w:val="28"/>
          <w:szCs w:val="21"/>
          <w:shd w:val="clear" w:color="auto" w:fill="FFFFFF"/>
          <w:lang w:eastAsia="ru-RU"/>
        </w:rPr>
        <w:t>).</w:t>
      </w:r>
    </w:p>
    <w:p w:rsidR="008A6A2A" w:rsidRDefault="008A6A2A" w:rsidP="008A6A2A">
      <w:pPr>
        <w:jc w:val="both"/>
        <w:rPr>
          <w:rFonts w:ascii="Times New Roman" w:hAnsi="Times New Roman" w:cs="Times New Roman"/>
          <w:sz w:val="32"/>
        </w:rPr>
      </w:pPr>
      <w:proofErr w:type="spellStart"/>
      <w:r w:rsidRPr="008A6A2A">
        <w:rPr>
          <w:rFonts w:ascii="Times New Roman" w:eastAsia="Times New Roman" w:hAnsi="Times New Roman" w:cs="Times New Roman"/>
          <w:sz w:val="28"/>
          <w:szCs w:val="21"/>
          <w:shd w:val="clear" w:color="auto" w:fill="FFFFFF"/>
          <w:lang w:eastAsia="ru-RU"/>
        </w:rPr>
        <w:t>Осылайша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контекстік</w:t>
      </w:r>
      <w:proofErr w:type="spellEnd"/>
      <w:r w:rsidRPr="008A6A2A">
        <w:rPr>
          <w:rFonts w:ascii="Times New Roman" w:eastAsia="Times New Roman" w:hAnsi="Times New Roman" w:cs="Times New Roman"/>
          <w:sz w:val="28"/>
          <w:szCs w:val="21"/>
          <w:shd w:val="clear" w:color="auto" w:fill="FFFFFF"/>
          <w:lang w:eastAsia="ru-RU"/>
        </w:rPr>
        <w:t xml:space="preserve"> тест </w:t>
      </w:r>
      <w:proofErr w:type="spellStart"/>
      <w:r w:rsidRPr="008A6A2A">
        <w:rPr>
          <w:rFonts w:ascii="Times New Roman" w:eastAsia="Times New Roman" w:hAnsi="Times New Roman" w:cs="Times New Roman"/>
          <w:sz w:val="28"/>
          <w:szCs w:val="21"/>
          <w:shd w:val="clear" w:color="auto" w:fill="FFFFFF"/>
          <w:lang w:eastAsia="ru-RU"/>
        </w:rPr>
        <w:t>тапсырмаларының</w:t>
      </w:r>
      <w:proofErr w:type="spellEnd"/>
      <w:r w:rsidRPr="008A6A2A">
        <w:rPr>
          <w:rFonts w:ascii="Times New Roman" w:eastAsia="Times New Roman" w:hAnsi="Times New Roman" w:cs="Times New Roman"/>
          <w:sz w:val="28"/>
          <w:szCs w:val="21"/>
          <w:shd w:val="clear" w:color="auto" w:fill="FFFFFF"/>
          <w:lang w:eastAsia="ru-RU"/>
        </w:rPr>
        <w:t xml:space="preserve"> саны </w:t>
      </w:r>
      <w:proofErr w:type="spellStart"/>
      <w:r w:rsidRPr="008A6A2A">
        <w:rPr>
          <w:rFonts w:ascii="Times New Roman" w:eastAsia="Times New Roman" w:hAnsi="Times New Roman" w:cs="Times New Roman"/>
          <w:sz w:val="28"/>
          <w:szCs w:val="21"/>
          <w:shd w:val="clear" w:color="auto" w:fill="FFFFFF"/>
          <w:lang w:eastAsia="ru-RU"/>
        </w:rPr>
        <w:t>көбейіп</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талапкерлердің</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білімін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одан</w:t>
      </w:r>
      <w:proofErr w:type="spellEnd"/>
      <w:r w:rsidRPr="008A6A2A">
        <w:rPr>
          <w:rFonts w:ascii="Times New Roman" w:eastAsia="Times New Roman" w:hAnsi="Times New Roman" w:cs="Times New Roman"/>
          <w:sz w:val="28"/>
          <w:szCs w:val="21"/>
          <w:shd w:val="clear" w:color="auto" w:fill="FFFFFF"/>
          <w:lang w:eastAsia="ru-RU"/>
        </w:rPr>
        <w:t xml:space="preserve"> да </w:t>
      </w:r>
      <w:proofErr w:type="spellStart"/>
      <w:r w:rsidRPr="008A6A2A">
        <w:rPr>
          <w:rFonts w:ascii="Times New Roman" w:eastAsia="Times New Roman" w:hAnsi="Times New Roman" w:cs="Times New Roman"/>
          <w:sz w:val="28"/>
          <w:szCs w:val="21"/>
          <w:shd w:val="clear" w:color="auto" w:fill="FFFFFF"/>
          <w:lang w:eastAsia="ru-RU"/>
        </w:rPr>
        <w:t>терең</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бағалауға</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мүмкіндік</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артады</w:t>
      </w:r>
      <w:proofErr w:type="spellEnd"/>
      <w:r w:rsidRPr="008A6A2A">
        <w:rPr>
          <w:rFonts w:ascii="Times New Roman" w:eastAsia="Times New Roman" w:hAnsi="Times New Roman" w:cs="Times New Roman"/>
          <w:sz w:val="28"/>
          <w:szCs w:val="21"/>
          <w:shd w:val="clear" w:color="auto" w:fill="FFFFFF"/>
          <w:lang w:eastAsia="ru-RU"/>
        </w:rPr>
        <w:t>.</w:t>
      </w:r>
      <w:r w:rsidRPr="008A6A2A">
        <w:rPr>
          <w:rFonts w:ascii="Times New Roman" w:eastAsia="Times New Roman" w:hAnsi="Times New Roman" w:cs="Times New Roman"/>
          <w:sz w:val="28"/>
          <w:szCs w:val="21"/>
          <w:lang w:eastAsia="ru-RU"/>
        </w:rPr>
        <w:br/>
      </w:r>
      <w:proofErr w:type="spellStart"/>
      <w:r w:rsidRPr="008A6A2A">
        <w:rPr>
          <w:rFonts w:ascii="Times New Roman" w:eastAsia="Times New Roman" w:hAnsi="Times New Roman" w:cs="Times New Roman"/>
          <w:sz w:val="28"/>
          <w:szCs w:val="21"/>
          <w:shd w:val="clear" w:color="auto" w:fill="FFFFFF"/>
          <w:lang w:eastAsia="ru-RU"/>
        </w:rPr>
        <w:t>Сондай-ақ</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бұған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дейін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талапкерлерге</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оқу</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сауаттылығынан</w:t>
      </w:r>
      <w:proofErr w:type="spellEnd"/>
      <w:r w:rsidRPr="008A6A2A">
        <w:rPr>
          <w:rFonts w:ascii="Times New Roman" w:eastAsia="Times New Roman" w:hAnsi="Times New Roman" w:cs="Times New Roman"/>
          <w:sz w:val="28"/>
          <w:szCs w:val="21"/>
          <w:shd w:val="clear" w:color="auto" w:fill="FFFFFF"/>
          <w:lang w:eastAsia="ru-RU"/>
        </w:rPr>
        <w:t xml:space="preserve"> 20 тест </w:t>
      </w:r>
      <w:proofErr w:type="spellStart"/>
      <w:r w:rsidRPr="008A6A2A">
        <w:rPr>
          <w:rFonts w:ascii="Times New Roman" w:eastAsia="Times New Roman" w:hAnsi="Times New Roman" w:cs="Times New Roman"/>
          <w:sz w:val="28"/>
          <w:szCs w:val="21"/>
          <w:shd w:val="clear" w:color="auto" w:fill="FFFFFF"/>
          <w:lang w:eastAsia="ru-RU"/>
        </w:rPr>
        <w:t>тапсырмасы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берілсе</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енді</w:t>
      </w:r>
      <w:proofErr w:type="spellEnd"/>
      <w:r w:rsidRPr="008A6A2A">
        <w:rPr>
          <w:rFonts w:ascii="Times New Roman" w:eastAsia="Times New Roman" w:hAnsi="Times New Roman" w:cs="Times New Roman"/>
          <w:sz w:val="28"/>
          <w:szCs w:val="21"/>
          <w:shd w:val="clear" w:color="auto" w:fill="FFFFFF"/>
          <w:lang w:eastAsia="ru-RU"/>
        </w:rPr>
        <w:t xml:space="preserve"> 3 </w:t>
      </w:r>
      <w:proofErr w:type="spellStart"/>
      <w:r w:rsidRPr="008A6A2A">
        <w:rPr>
          <w:rFonts w:ascii="Times New Roman" w:eastAsia="Times New Roman" w:hAnsi="Times New Roman" w:cs="Times New Roman"/>
          <w:sz w:val="28"/>
          <w:szCs w:val="21"/>
          <w:shd w:val="clear" w:color="auto" w:fill="FFFFFF"/>
          <w:lang w:eastAsia="ru-RU"/>
        </w:rPr>
        <w:t>мәтін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бойынша</w:t>
      </w:r>
      <w:proofErr w:type="spellEnd"/>
      <w:r w:rsidRPr="008A6A2A">
        <w:rPr>
          <w:rFonts w:ascii="Times New Roman" w:eastAsia="Times New Roman" w:hAnsi="Times New Roman" w:cs="Times New Roman"/>
          <w:sz w:val="28"/>
          <w:szCs w:val="21"/>
          <w:shd w:val="clear" w:color="auto" w:fill="FFFFFF"/>
          <w:lang w:eastAsia="ru-RU"/>
        </w:rPr>
        <w:t xml:space="preserve"> 15 тест </w:t>
      </w:r>
      <w:proofErr w:type="spellStart"/>
      <w:r w:rsidRPr="008A6A2A">
        <w:rPr>
          <w:rFonts w:ascii="Times New Roman" w:eastAsia="Times New Roman" w:hAnsi="Times New Roman" w:cs="Times New Roman"/>
          <w:sz w:val="28"/>
          <w:szCs w:val="21"/>
          <w:shd w:val="clear" w:color="auto" w:fill="FFFFFF"/>
          <w:lang w:eastAsia="ru-RU"/>
        </w:rPr>
        <w:t>сұрағы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ұсынылады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Бұл</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шешім</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арқылы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талапкерлер</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өз</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білімдерін</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жан-жақты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көрсете</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алады</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деп</w:t>
      </w:r>
      <w:proofErr w:type="spellEnd"/>
      <w:r w:rsidRPr="008A6A2A">
        <w:rPr>
          <w:rFonts w:ascii="Times New Roman" w:eastAsia="Times New Roman" w:hAnsi="Times New Roman" w:cs="Times New Roman"/>
          <w:sz w:val="28"/>
          <w:szCs w:val="21"/>
          <w:shd w:val="clear" w:color="auto" w:fill="FFFFFF"/>
          <w:lang w:eastAsia="ru-RU"/>
        </w:rPr>
        <w:t xml:space="preserve"> </w:t>
      </w:r>
      <w:proofErr w:type="spellStart"/>
      <w:r w:rsidRPr="008A6A2A">
        <w:rPr>
          <w:rFonts w:ascii="Times New Roman" w:eastAsia="Times New Roman" w:hAnsi="Times New Roman" w:cs="Times New Roman"/>
          <w:sz w:val="28"/>
          <w:szCs w:val="21"/>
          <w:shd w:val="clear" w:color="auto" w:fill="FFFFFF"/>
          <w:lang w:eastAsia="ru-RU"/>
        </w:rPr>
        <w:t>сенеміз</w:t>
      </w:r>
      <w:proofErr w:type="spellEnd"/>
      <w:r w:rsidRPr="008A6A2A">
        <w:rPr>
          <w:rFonts w:ascii="Times New Roman" w:eastAsia="Times New Roman" w:hAnsi="Times New Roman" w:cs="Times New Roman"/>
          <w:sz w:val="28"/>
          <w:szCs w:val="21"/>
          <w:shd w:val="clear" w:color="auto" w:fill="FFFFFF"/>
          <w:lang w:eastAsia="ru-RU"/>
        </w:rPr>
        <w:t>.</w:t>
      </w:r>
    </w:p>
    <w:bookmarkEnd w:id="0"/>
    <w:p w:rsidR="008A6A2A" w:rsidRDefault="008A6A2A" w:rsidP="008A6A2A">
      <w:pPr>
        <w:spacing w:after="0" w:line="240" w:lineRule="auto"/>
        <w:jc w:val="both"/>
        <w:rPr>
          <w:rFonts w:ascii="Times New Roman" w:eastAsia="Times New Roman" w:hAnsi="Times New Roman" w:cs="Times New Roman"/>
          <w:color w:val="333333"/>
          <w:sz w:val="28"/>
          <w:szCs w:val="21"/>
          <w:shd w:val="clear" w:color="auto" w:fill="FFFFFF"/>
          <w:lang w:eastAsia="ru-RU"/>
        </w:rPr>
      </w:pPr>
    </w:p>
    <w:p w:rsidR="008A6A2A" w:rsidRDefault="008A6A2A" w:rsidP="008A6A2A">
      <w:pPr>
        <w:spacing w:after="0" w:line="240" w:lineRule="auto"/>
        <w:jc w:val="both"/>
        <w:rPr>
          <w:rFonts w:ascii="Times New Roman" w:eastAsia="Times New Roman" w:hAnsi="Times New Roman" w:cs="Times New Roman"/>
          <w:color w:val="333333"/>
          <w:sz w:val="28"/>
          <w:szCs w:val="21"/>
          <w:shd w:val="clear" w:color="auto" w:fill="FFFFFF"/>
          <w:lang w:eastAsia="ru-RU"/>
        </w:rPr>
      </w:pPr>
    </w:p>
    <w:p w:rsidR="008A6A2A" w:rsidRDefault="008A6A2A" w:rsidP="008A6A2A">
      <w:pPr>
        <w:spacing w:after="0" w:line="240" w:lineRule="auto"/>
        <w:jc w:val="center"/>
        <w:rPr>
          <w:rFonts w:ascii="Times New Roman" w:eastAsia="Times New Roman" w:hAnsi="Times New Roman" w:cs="Times New Roman"/>
          <w:b/>
          <w:color w:val="333333"/>
          <w:sz w:val="36"/>
          <w:szCs w:val="21"/>
          <w:shd w:val="clear" w:color="auto" w:fill="FFFFFF"/>
          <w:lang w:eastAsia="ru-RU"/>
        </w:rPr>
      </w:pPr>
      <w:r w:rsidRPr="008A6A2A">
        <w:rPr>
          <w:rFonts w:ascii="Times New Roman" w:eastAsia="Times New Roman" w:hAnsi="Times New Roman" w:cs="Times New Roman"/>
          <w:b/>
          <w:color w:val="333333"/>
          <w:sz w:val="36"/>
          <w:szCs w:val="21"/>
          <w:shd w:val="clear" w:color="auto" w:fill="FFFFFF"/>
          <w:lang w:eastAsia="ru-RU"/>
        </w:rPr>
        <w:lastRenderedPageBreak/>
        <w:t xml:space="preserve">Со следующего ЕНТ будут внесены изменения в предметы история </w:t>
      </w:r>
      <w:proofErr w:type="spellStart"/>
      <w:r w:rsidRPr="008A6A2A">
        <w:rPr>
          <w:rFonts w:ascii="Times New Roman" w:eastAsia="Times New Roman" w:hAnsi="Times New Roman" w:cs="Times New Roman"/>
          <w:b/>
          <w:color w:val="333333"/>
          <w:sz w:val="36"/>
          <w:szCs w:val="21"/>
          <w:shd w:val="clear" w:color="auto" w:fill="FFFFFF"/>
          <w:lang w:eastAsia="ru-RU"/>
        </w:rPr>
        <w:t>Қазахстана</w:t>
      </w:r>
      <w:proofErr w:type="spellEnd"/>
      <w:r w:rsidRPr="008A6A2A">
        <w:rPr>
          <w:rFonts w:ascii="Times New Roman" w:eastAsia="Times New Roman" w:hAnsi="Times New Roman" w:cs="Times New Roman"/>
          <w:b/>
          <w:color w:val="333333"/>
          <w:sz w:val="36"/>
          <w:szCs w:val="21"/>
          <w:shd w:val="clear" w:color="auto" w:fill="FFFFFF"/>
          <w:lang w:eastAsia="ru-RU"/>
        </w:rPr>
        <w:t xml:space="preserve"> и грамотность чтения</w:t>
      </w:r>
    </w:p>
    <w:p w:rsidR="008A6A2A" w:rsidRPr="008A6A2A" w:rsidRDefault="008A6A2A" w:rsidP="008A6A2A">
      <w:pPr>
        <w:spacing w:after="0" w:line="240" w:lineRule="auto"/>
        <w:jc w:val="center"/>
        <w:rPr>
          <w:rFonts w:ascii="Times New Roman" w:eastAsia="Times New Roman" w:hAnsi="Times New Roman" w:cs="Times New Roman"/>
          <w:b/>
          <w:color w:val="333333"/>
          <w:sz w:val="36"/>
          <w:szCs w:val="21"/>
          <w:shd w:val="clear" w:color="auto" w:fill="FFFFFF"/>
          <w:lang w:eastAsia="ru-RU"/>
        </w:rPr>
      </w:pPr>
    </w:p>
    <w:p w:rsidR="008A6A2A" w:rsidRPr="008A6A2A" w:rsidRDefault="008A6A2A" w:rsidP="008A6A2A">
      <w:pPr>
        <w:spacing w:after="0" w:line="240" w:lineRule="auto"/>
        <w:jc w:val="both"/>
        <w:rPr>
          <w:rFonts w:ascii="Times New Roman" w:eastAsia="Times New Roman" w:hAnsi="Times New Roman" w:cs="Times New Roman"/>
          <w:sz w:val="28"/>
          <w:szCs w:val="21"/>
          <w:shd w:val="clear" w:color="auto" w:fill="FFFFFF"/>
          <w:lang w:eastAsia="ru-RU"/>
        </w:rPr>
      </w:pPr>
      <w:r w:rsidRPr="008A6A2A">
        <w:rPr>
          <w:rFonts w:ascii="Times New Roman" w:eastAsia="Times New Roman" w:hAnsi="Times New Roman" w:cs="Times New Roman"/>
          <w:sz w:val="28"/>
          <w:szCs w:val="21"/>
          <w:shd w:val="clear" w:color="auto" w:fill="FFFFFF"/>
          <w:lang w:eastAsia="ru-RU"/>
        </w:rPr>
        <w:t xml:space="preserve">Напомним Вам, что ранее директор Национального центра тестирования Руслан </w:t>
      </w:r>
      <w:proofErr w:type="spellStart"/>
      <w:r w:rsidRPr="008A6A2A">
        <w:rPr>
          <w:rFonts w:ascii="Times New Roman" w:eastAsia="Times New Roman" w:hAnsi="Times New Roman" w:cs="Times New Roman"/>
          <w:sz w:val="28"/>
          <w:szCs w:val="21"/>
          <w:shd w:val="clear" w:color="auto" w:fill="FFFFFF"/>
          <w:lang w:eastAsia="ru-RU"/>
        </w:rPr>
        <w:t>Тохтарбекович</w:t>
      </w:r>
      <w:proofErr w:type="spellEnd"/>
      <w:r w:rsidRPr="008A6A2A">
        <w:rPr>
          <w:rFonts w:ascii="Times New Roman" w:eastAsia="Times New Roman" w:hAnsi="Times New Roman" w:cs="Times New Roman"/>
          <w:sz w:val="28"/>
          <w:szCs w:val="21"/>
          <w:shd w:val="clear" w:color="auto" w:fill="FFFFFF"/>
          <w:lang w:eastAsia="ru-RU"/>
        </w:rPr>
        <w:t xml:space="preserve"> сообщил, что со следующего ЕНТ будут внесены изменения в предметы история Казахстана и грамотность чтения. Об этом мы подробно расскажем в данном посте. Итак, главное новшество – в одном варианте истории Казахстана будет 20 тестовых заданий: </w:t>
      </w:r>
    </w:p>
    <w:p w:rsidR="008A6A2A" w:rsidRPr="008A6A2A" w:rsidRDefault="008A6A2A" w:rsidP="008A6A2A">
      <w:pPr>
        <w:spacing w:after="0" w:line="240" w:lineRule="auto"/>
        <w:jc w:val="both"/>
        <w:rPr>
          <w:rFonts w:ascii="Times New Roman" w:eastAsia="Times New Roman" w:hAnsi="Times New Roman" w:cs="Times New Roman"/>
          <w:sz w:val="28"/>
          <w:szCs w:val="21"/>
          <w:shd w:val="clear" w:color="auto" w:fill="FFFFFF"/>
          <w:lang w:eastAsia="ru-RU"/>
        </w:rPr>
      </w:pPr>
      <w:proofErr w:type="gramStart"/>
      <w:r w:rsidRPr="008A6A2A">
        <w:rPr>
          <w:rFonts w:ascii="Times New Roman" w:eastAsia="Times New Roman" w:hAnsi="Times New Roman" w:cs="Times New Roman"/>
          <w:sz w:val="28"/>
          <w:szCs w:val="21"/>
          <w:shd w:val="clear" w:color="auto" w:fill="FFFFFF"/>
          <w:lang w:eastAsia="ru-RU"/>
        </w:rPr>
        <w:t>с</w:t>
      </w:r>
      <w:proofErr w:type="gramEnd"/>
      <w:r w:rsidRPr="008A6A2A">
        <w:rPr>
          <w:rFonts w:ascii="Times New Roman" w:eastAsia="Times New Roman" w:hAnsi="Times New Roman" w:cs="Times New Roman"/>
          <w:sz w:val="28"/>
          <w:szCs w:val="21"/>
          <w:shd w:val="clear" w:color="auto" w:fill="FFFFFF"/>
          <w:lang w:eastAsia="ru-RU"/>
        </w:rPr>
        <w:t xml:space="preserve"> 1-го по 10-й – тестовые задания с выбором одного правильного ответа, </w:t>
      </w:r>
    </w:p>
    <w:p w:rsidR="008A6A2A" w:rsidRPr="008A6A2A" w:rsidRDefault="008A6A2A" w:rsidP="008A6A2A">
      <w:pPr>
        <w:spacing w:after="0" w:line="240" w:lineRule="auto"/>
        <w:jc w:val="both"/>
        <w:rPr>
          <w:rFonts w:ascii="Times New Roman" w:eastAsia="Times New Roman" w:hAnsi="Times New Roman" w:cs="Times New Roman"/>
          <w:sz w:val="28"/>
          <w:szCs w:val="21"/>
          <w:shd w:val="clear" w:color="auto" w:fill="FFFFFF"/>
          <w:lang w:eastAsia="ru-RU"/>
        </w:rPr>
      </w:pPr>
      <w:proofErr w:type="gramStart"/>
      <w:r w:rsidRPr="008A6A2A">
        <w:rPr>
          <w:rFonts w:ascii="Times New Roman" w:eastAsia="Times New Roman" w:hAnsi="Times New Roman" w:cs="Times New Roman"/>
          <w:sz w:val="28"/>
          <w:szCs w:val="21"/>
          <w:shd w:val="clear" w:color="auto" w:fill="FFFFFF"/>
          <w:lang w:eastAsia="ru-RU"/>
        </w:rPr>
        <w:t>с</w:t>
      </w:r>
      <w:proofErr w:type="gramEnd"/>
      <w:r w:rsidRPr="008A6A2A">
        <w:rPr>
          <w:rFonts w:ascii="Times New Roman" w:eastAsia="Times New Roman" w:hAnsi="Times New Roman" w:cs="Times New Roman"/>
          <w:sz w:val="28"/>
          <w:szCs w:val="21"/>
          <w:shd w:val="clear" w:color="auto" w:fill="FFFFFF"/>
          <w:lang w:eastAsia="ru-RU"/>
        </w:rPr>
        <w:t xml:space="preserve"> 11-го по 20-й – тестовые задания на основе контекста. </w:t>
      </w:r>
    </w:p>
    <w:p w:rsidR="008A6A2A" w:rsidRPr="008A6A2A" w:rsidRDefault="008A6A2A" w:rsidP="008A6A2A">
      <w:pPr>
        <w:spacing w:after="0" w:line="240" w:lineRule="auto"/>
        <w:jc w:val="both"/>
        <w:rPr>
          <w:rFonts w:ascii="Times New Roman" w:eastAsia="Times New Roman" w:hAnsi="Times New Roman" w:cs="Times New Roman"/>
          <w:sz w:val="36"/>
          <w:szCs w:val="24"/>
          <w:lang w:eastAsia="ru-RU"/>
        </w:rPr>
      </w:pPr>
      <w:r w:rsidRPr="008A6A2A">
        <w:rPr>
          <w:rFonts w:ascii="Times New Roman" w:eastAsia="Times New Roman" w:hAnsi="Times New Roman" w:cs="Times New Roman"/>
          <w:sz w:val="28"/>
          <w:szCs w:val="21"/>
          <w:shd w:val="clear" w:color="auto" w:fill="FFFFFF"/>
          <w:lang w:eastAsia="ru-RU"/>
        </w:rPr>
        <w:t>Считаем, что увеличение количества контекстных тестовых заданий даст возможность еще глубже оценить знания абитуриентов. Также, если раньше по грамотности чтения абитуриенты отвечали на 20 вопросов, то теперь на 15 тестовых заданий по 3 текстам. Надеемся, что благодаря данному решению абитуриенты смогут всесторонне продемонстрировать свои знания.</w:t>
      </w:r>
    </w:p>
    <w:p w:rsidR="008A6A2A" w:rsidRPr="008A6A2A" w:rsidRDefault="008A6A2A" w:rsidP="008A6A2A">
      <w:pPr>
        <w:shd w:val="clear" w:color="auto" w:fill="FFFFFF"/>
        <w:spacing w:after="0" w:line="240" w:lineRule="auto"/>
        <w:jc w:val="both"/>
        <w:rPr>
          <w:rFonts w:ascii="Times New Roman" w:eastAsia="Times New Roman" w:hAnsi="Times New Roman" w:cs="Times New Roman"/>
          <w:color w:val="333333"/>
          <w:sz w:val="28"/>
          <w:szCs w:val="21"/>
          <w:lang w:eastAsia="ru-RU"/>
        </w:rPr>
      </w:pPr>
      <w:r w:rsidRPr="008A6A2A">
        <w:rPr>
          <w:rFonts w:ascii="Times New Roman" w:eastAsia="Times New Roman" w:hAnsi="Times New Roman" w:cs="Times New Roman"/>
          <w:color w:val="333333"/>
          <w:sz w:val="28"/>
          <w:szCs w:val="21"/>
          <w:lang w:eastAsia="ru-RU"/>
        </w:rPr>
        <w:t>Подробнее </w:t>
      </w:r>
      <w:hyperlink r:id="rId5" w:history="1">
        <w:r w:rsidRPr="008A6A2A">
          <w:rPr>
            <w:rFonts w:ascii="Times New Roman" w:eastAsia="Times New Roman" w:hAnsi="Times New Roman" w:cs="Times New Roman"/>
            <w:color w:val="337AB7"/>
            <w:sz w:val="28"/>
            <w:szCs w:val="21"/>
            <w:lang w:eastAsia="ru-RU"/>
          </w:rPr>
          <w:t>https://testcenter.kz/ru/press-tsentr/novosti/?ELEMENT_ID=5396</w:t>
        </w:r>
      </w:hyperlink>
    </w:p>
    <w:p w:rsidR="0030032E" w:rsidRPr="008A6A2A" w:rsidRDefault="0030032E" w:rsidP="008A6A2A">
      <w:pPr>
        <w:jc w:val="both"/>
        <w:rPr>
          <w:rFonts w:ascii="Times New Roman" w:hAnsi="Times New Roman" w:cs="Times New Roman"/>
          <w:sz w:val="44"/>
        </w:rPr>
      </w:pPr>
    </w:p>
    <w:sectPr w:rsidR="0030032E" w:rsidRPr="008A6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D6"/>
    <w:rsid w:val="0030032E"/>
    <w:rsid w:val="006312D6"/>
    <w:rsid w:val="008A6A2A"/>
    <w:rsid w:val="00F2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721C-46E0-4961-B322-8DFA11E3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9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1959"/>
    <w:rPr>
      <w:color w:val="0563C1" w:themeColor="hyperlink"/>
      <w:u w:val="single"/>
    </w:rPr>
  </w:style>
  <w:style w:type="character" w:styleId="a4">
    <w:name w:val="FollowedHyperlink"/>
    <w:basedOn w:val="a0"/>
    <w:uiPriority w:val="99"/>
    <w:semiHidden/>
    <w:unhideWhenUsed/>
    <w:rsid w:val="00F219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492383">
      <w:bodyDiv w:val="1"/>
      <w:marLeft w:val="0"/>
      <w:marRight w:val="0"/>
      <w:marTop w:val="0"/>
      <w:marBottom w:val="0"/>
      <w:divBdr>
        <w:top w:val="none" w:sz="0" w:space="0" w:color="auto"/>
        <w:left w:val="none" w:sz="0" w:space="0" w:color="auto"/>
        <w:bottom w:val="none" w:sz="0" w:space="0" w:color="auto"/>
        <w:right w:val="none" w:sz="0" w:space="0" w:color="auto"/>
      </w:divBdr>
    </w:div>
    <w:div w:id="926235459">
      <w:bodyDiv w:val="1"/>
      <w:marLeft w:val="0"/>
      <w:marRight w:val="0"/>
      <w:marTop w:val="0"/>
      <w:marBottom w:val="0"/>
      <w:divBdr>
        <w:top w:val="none" w:sz="0" w:space="0" w:color="auto"/>
        <w:left w:val="none" w:sz="0" w:space="0" w:color="auto"/>
        <w:bottom w:val="none" w:sz="0" w:space="0" w:color="auto"/>
        <w:right w:val="none" w:sz="0" w:space="0" w:color="auto"/>
      </w:divBdr>
    </w:div>
    <w:div w:id="1241864441">
      <w:bodyDiv w:val="1"/>
      <w:marLeft w:val="0"/>
      <w:marRight w:val="0"/>
      <w:marTop w:val="0"/>
      <w:marBottom w:val="0"/>
      <w:divBdr>
        <w:top w:val="none" w:sz="0" w:space="0" w:color="auto"/>
        <w:left w:val="none" w:sz="0" w:space="0" w:color="auto"/>
        <w:bottom w:val="none" w:sz="0" w:space="0" w:color="auto"/>
        <w:right w:val="none" w:sz="0" w:space="0" w:color="auto"/>
      </w:divBdr>
    </w:div>
    <w:div w:id="1818646375">
      <w:bodyDiv w:val="1"/>
      <w:marLeft w:val="0"/>
      <w:marRight w:val="0"/>
      <w:marTop w:val="0"/>
      <w:marBottom w:val="0"/>
      <w:divBdr>
        <w:top w:val="none" w:sz="0" w:space="0" w:color="auto"/>
        <w:left w:val="none" w:sz="0" w:space="0" w:color="auto"/>
        <w:bottom w:val="none" w:sz="0" w:space="0" w:color="auto"/>
        <w:right w:val="none" w:sz="0" w:space="0" w:color="auto"/>
      </w:divBdr>
    </w:div>
    <w:div w:id="19799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stcenter.kz/ru/press-tsentr/novosti/?ELEMENT_ID=5396"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2022-09-21T08:56:00Z</dcterms:created>
  <dcterms:modified xsi:type="dcterms:W3CDTF">2022-09-21T09:03:00Z</dcterms:modified>
</cp:coreProperties>
</file>