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B5" w:rsidRPr="002263B5" w:rsidRDefault="002263B5" w:rsidP="002263B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Құрметті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ұстаздар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!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Қымбатты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оқушылар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ата-аналар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!</w:t>
      </w:r>
    </w:p>
    <w:p w:rsidR="002263B5" w:rsidRPr="002263B5" w:rsidRDefault="002263B5" w:rsidP="002263B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Сіздерді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дәстүрлі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күнімен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жаңа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жылының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басталу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мерекесімен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құттықтаймын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!</w:t>
      </w:r>
    </w:p>
    <w:p w:rsidR="002263B5" w:rsidRPr="002263B5" w:rsidRDefault="002263B5" w:rsidP="002263B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Адам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өміріндегі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сарқылмас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қазына-ол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Адам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баласы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арман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мақсаттарына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тек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ғана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жете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алады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Бүгін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мекемелері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есіктерін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айқара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ашып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нәрімен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сусындауға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келген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бүлдіршіндерін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құшақ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жая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қарсы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алуда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2263B5" w:rsidRPr="002263B5" w:rsidRDefault="002263B5" w:rsidP="002263B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Бүгінгі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оқушы-білім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бәсекесіне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төтеп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алатын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санасы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ашық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халқымыздың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рухани-адамгершілік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құндылықтарын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сіңірген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тұлға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болуы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керек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2263B5" w:rsidRPr="002263B5" w:rsidRDefault="002263B5" w:rsidP="002263B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Құрметті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ата-аналар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!</w:t>
      </w:r>
    </w:p>
    <w:p w:rsidR="002263B5" w:rsidRPr="002263B5" w:rsidRDefault="002263B5" w:rsidP="002263B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саласында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жатқан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жахандандыру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үрдісіне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Сіздердің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қатысуларыңыз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ерекше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маңыздылыққа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ие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тұр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Оқушыларға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сапалы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саналы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беруде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Сіздердің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қолдауларыңыз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әрдайым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назарларыңыз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тәрбие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үрдісіне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қатысуларыңыз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маңызды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шарт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2263B5" w:rsidRPr="002263B5" w:rsidRDefault="002263B5" w:rsidP="002263B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Биыл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жаңа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жылын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402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оқушымен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21 класс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компонентімен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бастағалы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отырмыз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2263B5" w:rsidRPr="002263B5" w:rsidRDefault="002263B5" w:rsidP="002263B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Мектептің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құндылығы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мақсаты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оқушыға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сапалы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табылса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сапалы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біліммен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қамтамасыз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ету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мұғалімдерінің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сапалық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құрамымен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өлшенері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анық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Ұжымдағы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39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мұғалімнің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педагог-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зерттеуші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2, педагог-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сарапшы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– 7, педагог-модератор – 12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мұғалім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2263B5" w:rsidRPr="002263B5" w:rsidRDefault="002263B5" w:rsidP="002263B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Құрметті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ұстаздар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!</w:t>
      </w:r>
    </w:p>
    <w:p w:rsidR="002263B5" w:rsidRPr="002263B5" w:rsidRDefault="002263B5" w:rsidP="002263B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Тәуелсіз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еліміздің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болашақ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иесі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жас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ұрпақтың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бойында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тұлғалық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қасиеттерді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ұштап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кәсіби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шеберліктеріңізді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одан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әрі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шыңдап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сапасын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арттырудағы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игі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бастамаларға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педагогикалық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ізденіс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жаңа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сертін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табыс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тілеймін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!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Еліміз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болашағы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,  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Сіздерден</w:t>
      </w:r>
      <w:proofErr w:type="spellEnd"/>
      <w:proofErr w:type="gram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нәрімен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сусындаған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шәкірттердің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қиялы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ұшқыр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болып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қанаттарың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талмасын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жаңа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толағай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табыстарға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жаңалықтарға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толы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болсын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!</w:t>
      </w:r>
    </w:p>
    <w:p w:rsidR="002263B5" w:rsidRPr="002263B5" w:rsidRDefault="002263B5" w:rsidP="002263B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Дәл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күннен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алғашқы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қоңырау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үнімен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бірге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әр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адам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өмірінің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жеке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тұлға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азамат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ретінде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қалыптасу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кезеңі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басталады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2263B5" w:rsidRPr="002263B5" w:rsidRDefault="002263B5" w:rsidP="002263B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Баршаңызды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бүгінгі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күнімен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жаңа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жылының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басталуымен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жүректен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құттықтаймын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Сіздерге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бүгінгі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ерекше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жайма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шуақ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жақсы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көңіл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күй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жаңа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жетістіктер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шығармашылық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мықты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денсаулық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жаңа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бастамаларда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тек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қана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сәттілік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тілеймін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!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Бүгінгі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Сіздер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үлкен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үміттер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болсын</w:t>
      </w:r>
      <w:proofErr w:type="spellEnd"/>
      <w:r w:rsidRPr="002263B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!</w:t>
      </w:r>
    </w:p>
    <w:p w:rsidR="00623DCD" w:rsidRDefault="002263B5"/>
    <w:p w:rsidR="002263B5" w:rsidRPr="002263B5" w:rsidRDefault="002263B5">
      <w:pPr>
        <w:rPr>
          <w:rFonts w:ascii="Times New Roman" w:hAnsi="Times New Roman" w:cs="Times New Roman"/>
          <w:b/>
        </w:rPr>
      </w:pPr>
    </w:p>
    <w:p w:rsidR="002263B5" w:rsidRPr="002263B5" w:rsidRDefault="002263B5">
      <w:pPr>
        <w:rPr>
          <w:rFonts w:ascii="Times New Roman" w:hAnsi="Times New Roman" w:cs="Times New Roman"/>
          <w:b/>
        </w:rPr>
      </w:pPr>
      <w:bookmarkStart w:id="0" w:name="_GoBack"/>
      <w:bookmarkEnd w:id="0"/>
      <w:proofErr w:type="spellStart"/>
      <w:r w:rsidRPr="002263B5">
        <w:rPr>
          <w:rFonts w:ascii="Times New Roman" w:hAnsi="Times New Roman" w:cs="Times New Roman"/>
          <w:b/>
        </w:rPr>
        <w:t>Мектеп</w:t>
      </w:r>
      <w:proofErr w:type="spellEnd"/>
      <w:r w:rsidRPr="002263B5">
        <w:rPr>
          <w:rFonts w:ascii="Times New Roman" w:hAnsi="Times New Roman" w:cs="Times New Roman"/>
          <w:b/>
        </w:rPr>
        <w:t xml:space="preserve"> директоры </w:t>
      </w:r>
      <w:proofErr w:type="spellStart"/>
      <w:r w:rsidRPr="002263B5">
        <w:rPr>
          <w:rFonts w:ascii="Times New Roman" w:hAnsi="Times New Roman" w:cs="Times New Roman"/>
          <w:b/>
        </w:rPr>
        <w:t>Мейрбекова</w:t>
      </w:r>
      <w:proofErr w:type="spellEnd"/>
      <w:r w:rsidRPr="002263B5">
        <w:rPr>
          <w:rFonts w:ascii="Times New Roman" w:hAnsi="Times New Roman" w:cs="Times New Roman"/>
          <w:b/>
        </w:rPr>
        <w:t xml:space="preserve"> </w:t>
      </w:r>
      <w:proofErr w:type="spellStart"/>
      <w:r w:rsidRPr="002263B5">
        <w:rPr>
          <w:rFonts w:ascii="Times New Roman" w:hAnsi="Times New Roman" w:cs="Times New Roman"/>
          <w:b/>
        </w:rPr>
        <w:t>Гульбахрам</w:t>
      </w:r>
      <w:proofErr w:type="spellEnd"/>
      <w:r w:rsidRPr="002263B5">
        <w:rPr>
          <w:rFonts w:ascii="Times New Roman" w:hAnsi="Times New Roman" w:cs="Times New Roman"/>
          <w:b/>
        </w:rPr>
        <w:t xml:space="preserve"> </w:t>
      </w:r>
      <w:proofErr w:type="spellStart"/>
      <w:r w:rsidRPr="002263B5">
        <w:rPr>
          <w:rFonts w:ascii="Times New Roman" w:hAnsi="Times New Roman" w:cs="Times New Roman"/>
          <w:b/>
        </w:rPr>
        <w:t>Сагатбековна</w:t>
      </w:r>
      <w:proofErr w:type="spellEnd"/>
    </w:p>
    <w:sectPr w:rsidR="002263B5" w:rsidRPr="0022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B5"/>
    <w:rsid w:val="002263B5"/>
    <w:rsid w:val="003D20B3"/>
    <w:rsid w:val="009C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7D0A2-7220-4392-8F9B-B1808222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63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63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26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2022-09-19T03:04:00Z</dcterms:created>
  <dcterms:modified xsi:type="dcterms:W3CDTF">2022-09-19T03:05:00Z</dcterms:modified>
</cp:coreProperties>
</file>