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E41" w:rsidRPr="00AA73B4" w:rsidRDefault="00913E41" w:rsidP="00AA73B4">
      <w:pPr>
        <w:rPr>
          <w:rFonts w:ascii="Times New Roman" w:hAnsi="Times New Roman" w:cs="Times New Roman"/>
          <w:b/>
          <w:color w:val="2E74B5" w:themeColor="accent1" w:themeShade="BF"/>
          <w:sz w:val="32"/>
          <w:lang w:val="kk-KZ"/>
        </w:rPr>
      </w:pPr>
    </w:p>
    <w:p w:rsidR="00AA73B4" w:rsidRPr="00020AB6" w:rsidRDefault="00020AB6" w:rsidP="00AA73B4">
      <w:pPr>
        <w:jc w:val="center"/>
        <w:rPr>
          <w:rFonts w:ascii="Times New Roman" w:hAnsi="Times New Roman" w:cs="Times New Roman"/>
          <w:b/>
          <w:color w:val="000000" w:themeColor="text1"/>
          <w:sz w:val="28"/>
          <w:lang w:val="kk-KZ"/>
        </w:rPr>
      </w:pPr>
      <w:r w:rsidRPr="00020AB6">
        <w:rPr>
          <w:rFonts w:ascii="Times New Roman" w:hAnsi="Times New Roman" w:cs="Times New Roman"/>
          <w:b/>
          <w:color w:val="000000" w:themeColor="text1"/>
          <w:sz w:val="28"/>
          <w:lang w:val="kk-KZ"/>
        </w:rPr>
        <w:t>«Адалдық сағаты</w:t>
      </w:r>
      <w:r w:rsidR="00AA73B4" w:rsidRPr="00020AB6">
        <w:rPr>
          <w:rFonts w:ascii="Times New Roman" w:hAnsi="Times New Roman" w:cs="Times New Roman"/>
          <w:b/>
          <w:color w:val="000000" w:themeColor="text1"/>
          <w:sz w:val="28"/>
          <w:lang w:val="kk-KZ"/>
        </w:rPr>
        <w:t>» тақырыбындағы</w:t>
      </w:r>
    </w:p>
    <w:p w:rsidR="00AA73B4" w:rsidRPr="00020AB6" w:rsidRDefault="00AA73B4" w:rsidP="00AA73B4">
      <w:pPr>
        <w:jc w:val="center"/>
        <w:rPr>
          <w:rFonts w:ascii="Times New Roman" w:hAnsi="Times New Roman" w:cs="Times New Roman"/>
          <w:b/>
          <w:color w:val="000000" w:themeColor="text1"/>
          <w:sz w:val="28"/>
          <w:lang w:val="kk-KZ"/>
        </w:rPr>
      </w:pPr>
      <w:r w:rsidRPr="00020AB6">
        <w:rPr>
          <w:rFonts w:ascii="Times New Roman" w:hAnsi="Times New Roman" w:cs="Times New Roman"/>
          <w:b/>
          <w:color w:val="000000" w:themeColor="text1"/>
          <w:sz w:val="28"/>
          <w:lang w:val="kk-KZ"/>
        </w:rPr>
        <w:t>сынып сағат ақпараты</w:t>
      </w:r>
    </w:p>
    <w:p w:rsidR="00AA73B4" w:rsidRPr="00020AB6" w:rsidRDefault="00AA73B4" w:rsidP="00913E41">
      <w:pPr>
        <w:rPr>
          <w:rFonts w:ascii="Times New Roman" w:hAnsi="Times New Roman" w:cs="Times New Roman"/>
          <w:color w:val="000000" w:themeColor="text1"/>
          <w:sz w:val="28"/>
          <w:lang w:val="kk-KZ"/>
        </w:rPr>
      </w:pPr>
      <w:r w:rsidRPr="00020AB6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 </w:t>
      </w:r>
    </w:p>
    <w:p w:rsidR="00020AB6" w:rsidRPr="00020AB6" w:rsidRDefault="00020AB6" w:rsidP="00020AB6">
      <w:pPr>
        <w:ind w:firstLine="708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020AB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Мектебімізде</w:t>
      </w:r>
      <w:r w:rsidRPr="00020AB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2.09.22 күні 8-11 сыныптарда </w:t>
      </w:r>
      <w:r w:rsidRPr="00020AB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«Адалдық сағаттарын»</w:t>
      </w:r>
      <w:r w:rsidRPr="00020AB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өткізді.</w:t>
      </w:r>
      <w:r w:rsidRPr="00020AB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020AB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Жалпы адамгершілік және ұлттық құндылықтар аясында өскелең ұрпақтың бойына сыбайлас жемқорлыққа қарсы мәдениетті қалыптастыру және оған қарсы тұ</w:t>
      </w:r>
      <w:r w:rsidRPr="00020AB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руға дайын тұлғаларды тәрбиелеу мақастында </w:t>
      </w:r>
      <w:r w:rsidRPr="00020AB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"AMANAT" партиясының Қарағанды облыстық филиалының атқарушы хатшысы Б.Алтынбековпен </w:t>
      </w:r>
      <w:r w:rsidRPr="00020AB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түсірілген бейнеролиг көрсетілді.</w:t>
      </w:r>
    </w:p>
    <w:p w:rsidR="00020AB6" w:rsidRPr="00020AB6" w:rsidRDefault="00020AB6" w:rsidP="00020AB6">
      <w:pPr>
        <w:rPr>
          <w:rFonts w:eastAsia="Calibri"/>
          <w:color w:val="000000" w:themeColor="text1"/>
          <w:sz w:val="28"/>
          <w:szCs w:val="28"/>
          <w:lang w:val="kk-KZ"/>
        </w:rPr>
      </w:pPr>
    </w:p>
    <w:p w:rsidR="00020AB6" w:rsidRDefault="00020AB6" w:rsidP="00020AB6">
      <w:pPr>
        <w:ind w:firstLine="708"/>
        <w:rPr>
          <w:rFonts w:eastAsia="Calibri"/>
          <w:sz w:val="28"/>
          <w:szCs w:val="28"/>
          <w:lang w:val="kk-KZ"/>
        </w:rPr>
      </w:pPr>
      <w:r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2428875" cy="1733550"/>
            <wp:effectExtent l="0" t="0" r="9525" b="0"/>
            <wp:docPr id="3" name="Рисунок 3" descr="D:\Рабочий стол\ae216a1e-200c-4955-9bd9-6a40280b73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ae216a1e-200c-4955-9bd9-6a40280b73b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163" cy="173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2228462" cy="1727200"/>
            <wp:effectExtent l="0" t="0" r="635" b="6350"/>
            <wp:docPr id="4" name="Рисунок 4" descr="D:\Рабочий стол\991abc4e-04e5-42e4-b58a-01550dbce9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ий стол\991abc4e-04e5-42e4-b58a-01550dbce9c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7" cy="173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AB6" w:rsidRDefault="00E500BB" w:rsidP="00E500BB">
      <w:pPr>
        <w:ind w:firstLine="708"/>
        <w:jc w:val="center"/>
        <w:rPr>
          <w:rFonts w:eastAsia="Calibri"/>
          <w:sz w:val="28"/>
          <w:szCs w:val="28"/>
          <w:lang w:val="kk-KZ"/>
        </w:rPr>
      </w:pPr>
      <w:r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1724025" cy="1962150"/>
            <wp:effectExtent l="0" t="0" r="9525" b="0"/>
            <wp:docPr id="5" name="Рисунок 5" descr="D:\Рабочий стол\4ce56cf2-cf94-4a2c-930c-031f7e56cb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чий стол\4ce56cf2-cf94-4a2c-930c-031f7e56cb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33360" cy="1972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AB6" w:rsidRDefault="00020AB6" w:rsidP="00020AB6">
      <w:pPr>
        <w:ind w:firstLine="708"/>
        <w:rPr>
          <w:rFonts w:eastAsia="Calibri"/>
          <w:sz w:val="28"/>
          <w:szCs w:val="28"/>
          <w:lang w:val="kk-KZ"/>
        </w:rPr>
      </w:pPr>
    </w:p>
    <w:p w:rsidR="00E500BB" w:rsidRPr="00E500BB" w:rsidRDefault="00E500BB" w:rsidP="00E500BB">
      <w:pPr>
        <w:ind w:firstLine="708"/>
        <w:jc w:val="center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На тему "Ч</w:t>
      </w:r>
      <w:r w:rsidRPr="00E500BB">
        <w:rPr>
          <w:rFonts w:eastAsia="Calibri"/>
          <w:sz w:val="28"/>
          <w:szCs w:val="28"/>
          <w:lang w:val="kk-KZ"/>
        </w:rPr>
        <w:t>ас честности"</w:t>
      </w:r>
    </w:p>
    <w:p w:rsidR="00E500BB" w:rsidRPr="00E500BB" w:rsidRDefault="00E500BB" w:rsidP="00E500BB">
      <w:pPr>
        <w:ind w:firstLine="708"/>
        <w:jc w:val="center"/>
        <w:rPr>
          <w:rFonts w:eastAsia="Calibri"/>
          <w:sz w:val="28"/>
          <w:szCs w:val="28"/>
          <w:lang w:val="kk-KZ"/>
        </w:rPr>
      </w:pPr>
      <w:r w:rsidRPr="00E500BB">
        <w:rPr>
          <w:rFonts w:eastAsia="Calibri"/>
          <w:sz w:val="28"/>
          <w:szCs w:val="28"/>
          <w:lang w:val="kk-KZ"/>
        </w:rPr>
        <w:t>информация классного часа</w:t>
      </w:r>
    </w:p>
    <w:p w:rsidR="00E500BB" w:rsidRPr="00E500BB" w:rsidRDefault="00E500BB" w:rsidP="00E500BB">
      <w:pPr>
        <w:ind w:firstLine="708"/>
        <w:jc w:val="center"/>
        <w:rPr>
          <w:rFonts w:eastAsia="Calibri"/>
          <w:sz w:val="28"/>
          <w:szCs w:val="28"/>
          <w:lang w:val="kk-KZ"/>
        </w:rPr>
      </w:pPr>
    </w:p>
    <w:p w:rsidR="00020AB6" w:rsidRPr="00020AB6" w:rsidRDefault="00E500BB" w:rsidP="00E500BB">
      <w:pPr>
        <w:ind w:firstLine="708"/>
        <w:rPr>
          <w:rFonts w:eastAsia="Calibri"/>
          <w:sz w:val="28"/>
          <w:szCs w:val="28"/>
          <w:lang w:val="kk-KZ"/>
        </w:rPr>
      </w:pPr>
      <w:r w:rsidRPr="00E500BB">
        <w:rPr>
          <w:rFonts w:eastAsia="Calibri"/>
          <w:sz w:val="28"/>
          <w:szCs w:val="28"/>
          <w:lang w:val="kk-KZ"/>
        </w:rPr>
        <w:t>В нашей школе 2.09.22 в 8-11 классах провели «часы честности". В целях формирования у подрастающего поколения антикоррупционной культуры в рамках общечеловеческих и национальных ценностей и воспитания лиц, готовых к противодействию коррупции, был показан видеоролик, снятый исполнительным секретарем Карагандинского областного филиала партии "AMANAT" Б. Алтынбековым.</w:t>
      </w:r>
    </w:p>
    <w:p w:rsidR="00020AB6" w:rsidRDefault="00020AB6" w:rsidP="0040622C">
      <w:pPr>
        <w:jc w:val="center"/>
        <w:rPr>
          <w:rFonts w:ascii="Times New Roman" w:hAnsi="Times New Roman" w:cs="Times New Roman"/>
          <w:color w:val="2E74B5" w:themeColor="accent1" w:themeShade="BF"/>
          <w:sz w:val="28"/>
          <w:lang w:val="kk-KZ"/>
        </w:rPr>
      </w:pPr>
    </w:p>
    <w:p w:rsidR="00020AB6" w:rsidRDefault="00020AB6" w:rsidP="00B64AA0">
      <w:pPr>
        <w:jc w:val="center"/>
        <w:rPr>
          <w:rFonts w:ascii="Times New Roman" w:hAnsi="Times New Roman" w:cs="Times New Roman"/>
          <w:color w:val="2E74B5" w:themeColor="accent1" w:themeShade="BF"/>
          <w:sz w:val="28"/>
          <w:lang w:val="kk-KZ"/>
        </w:rPr>
      </w:pPr>
      <w:bookmarkStart w:id="0" w:name="_GoBack"/>
      <w:bookmarkEnd w:id="0"/>
    </w:p>
    <w:p w:rsidR="00E500BB" w:rsidRPr="00913E41" w:rsidRDefault="00E500BB" w:rsidP="00B64AA0">
      <w:pPr>
        <w:jc w:val="center"/>
        <w:rPr>
          <w:lang w:val="kk-KZ"/>
        </w:rPr>
      </w:pPr>
    </w:p>
    <w:sectPr w:rsidR="00E500BB" w:rsidRPr="00913E41" w:rsidSect="00AA73B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E0"/>
    <w:rsid w:val="00020AB6"/>
    <w:rsid w:val="0040622C"/>
    <w:rsid w:val="005F46E0"/>
    <w:rsid w:val="00913E41"/>
    <w:rsid w:val="009C2EB4"/>
    <w:rsid w:val="00AA73B4"/>
    <w:rsid w:val="00B64AA0"/>
    <w:rsid w:val="00E5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7B98"/>
  <w15:chartTrackingRefBased/>
  <w15:docId w15:val="{3EACC980-5D63-4662-BDFE-EA4DA5C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E41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7</cp:revision>
  <dcterms:created xsi:type="dcterms:W3CDTF">2021-12-20T08:33:00Z</dcterms:created>
  <dcterms:modified xsi:type="dcterms:W3CDTF">2022-09-02T06:34:00Z</dcterms:modified>
</cp:coreProperties>
</file>